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2" w:rsidRPr="00634501" w:rsidRDefault="00D94D42">
      <w:pPr>
        <w:rPr>
          <w:sz w:val="28"/>
          <w:szCs w:val="28"/>
        </w:rPr>
      </w:pPr>
      <w:r w:rsidRPr="00CF68DA">
        <w:rPr>
          <w:b/>
          <w:bCs/>
          <w:sz w:val="28"/>
          <w:szCs w:val="28"/>
        </w:rPr>
        <w:t>Размещение и выкладка товаров в торговом зале</w:t>
      </w:r>
    </w:p>
    <w:p w:rsidR="00D94D42" w:rsidRDefault="00D94D42">
      <w:pPr>
        <w:rPr>
          <w:sz w:val="28"/>
          <w:szCs w:val="28"/>
        </w:rPr>
      </w:pPr>
      <w:r w:rsidRPr="00CF68DA">
        <w:rPr>
          <w:sz w:val="28"/>
          <w:szCs w:val="28"/>
        </w:rPr>
        <w:t>Эффективность работы магазинов, качество обслуживания покупателей во многом зависят от рационального размещения товаров в торговом зале. Оно позволяет правильно спланировать покупательские потоки, сократить время на отборку товаров, увеличить пропускную способность магазина. Поэтому размещение товаров в торговом зале магазина следует осуществлять с учетом определенных основных требований.</w:t>
      </w:r>
      <w:r w:rsidRPr="00CF68DA">
        <w:rPr>
          <w:sz w:val="28"/>
          <w:szCs w:val="28"/>
        </w:rPr>
        <w:br/>
        <w:t>При размещении товаров в торговом зале необходимо соблюдать правила товарного соседства. За каждой товарной группой следует закреплять постоянную зону размещения. Товары, которые подготавливают к продаже в магазине, размещают ближе к зоне, где выполняются подготовительные операции. Крупногабаритные товары надо размещать рядом с зоной расчета или выходом из торгового зала. Товары, требующие длительного ознакомления с ними покупателей, располагают в глубине торгового зала, чтобы не создавались помехи движению покупательских потоков. Товары с высокой оборачиваемостью нужно расположить ближе к источникам пополнения.</w:t>
      </w:r>
      <w:r w:rsidRPr="00CF68DA">
        <w:rPr>
          <w:sz w:val="28"/>
          <w:szCs w:val="28"/>
        </w:rPr>
        <w:br/>
        <w:t xml:space="preserve">Однородные товары лучше размещать концентрированно. Но если одни и </w:t>
      </w:r>
      <w:proofErr w:type="gramStart"/>
      <w:r w:rsidRPr="00CF68DA">
        <w:rPr>
          <w:sz w:val="28"/>
          <w:szCs w:val="28"/>
        </w:rPr>
        <w:t>те</w:t>
      </w:r>
      <w:proofErr w:type="gramEnd"/>
      <w:r w:rsidRPr="00CF68DA">
        <w:rPr>
          <w:sz w:val="28"/>
          <w:szCs w:val="28"/>
        </w:rPr>
        <w:t xml:space="preserve"> же товары входят в состав различных комплексов, а также если их концентрация приводит к задержке покупательского потока, то допустимо их размещение в разных местах торгового зала.</w:t>
      </w:r>
      <w:r w:rsidRPr="00CF68DA">
        <w:rPr>
          <w:sz w:val="28"/>
          <w:szCs w:val="28"/>
        </w:rPr>
        <w:br/>
        <w:t>На первых этажах магазинов необходимо располагать товары более частого спроса и не требующие длительного выбора. Площади под отдельные товарные группы выделяют с учетом доли соответствующих групп товаров в продаже и их оборачиваемости.</w:t>
      </w:r>
      <w:r w:rsidRPr="00CF68DA">
        <w:rPr>
          <w:sz w:val="28"/>
          <w:szCs w:val="28"/>
        </w:rPr>
        <w:br/>
      </w:r>
      <w:proofErr w:type="gramStart"/>
      <w:r w:rsidRPr="00CF68DA">
        <w:rPr>
          <w:sz w:val="28"/>
          <w:szCs w:val="28"/>
        </w:rPr>
        <w:t>При выкладке товаров на торговом оборудовании учитывают следующие основные принципы:</w:t>
      </w:r>
      <w:r w:rsidRPr="00CF68DA">
        <w:rPr>
          <w:sz w:val="28"/>
          <w:szCs w:val="28"/>
        </w:rPr>
        <w:br/>
        <w:t>однородные товары выкладывают по вертикали, обеспечивая тем самым лучшую их обозримость;</w:t>
      </w:r>
      <w:r w:rsidRPr="00CF68DA">
        <w:rPr>
          <w:sz w:val="28"/>
          <w:szCs w:val="28"/>
        </w:rPr>
        <w:br/>
        <w:t>целесообразно применять простейшие приемы выкладки товаров (прямую укладку, навалом и т.д.);</w:t>
      </w:r>
      <w:r w:rsidRPr="00CF68DA">
        <w:rPr>
          <w:sz w:val="28"/>
          <w:szCs w:val="28"/>
        </w:rPr>
        <w:br/>
        <w:t>декоративную выкладку товаров рекомендуется использовать только с рекламной целью;</w:t>
      </w:r>
      <w:r w:rsidRPr="00CF68DA">
        <w:rPr>
          <w:sz w:val="28"/>
          <w:szCs w:val="28"/>
        </w:rPr>
        <w:br/>
        <w:t>полки горок и другие элементы для выкладки товаров не следует переполнять товарами;</w:t>
      </w:r>
      <w:proofErr w:type="gramEnd"/>
      <w:r w:rsidRPr="00CF68DA">
        <w:rPr>
          <w:sz w:val="28"/>
          <w:szCs w:val="28"/>
        </w:rPr>
        <w:br/>
        <w:t xml:space="preserve">в оптимальной зоне </w:t>
      </w:r>
      <w:proofErr w:type="spellStart"/>
      <w:r w:rsidRPr="00CF68DA">
        <w:rPr>
          <w:sz w:val="28"/>
          <w:szCs w:val="28"/>
        </w:rPr>
        <w:t>обозреваемости</w:t>
      </w:r>
      <w:proofErr w:type="spellEnd"/>
      <w:r w:rsidRPr="00CF68DA">
        <w:rPr>
          <w:sz w:val="28"/>
          <w:szCs w:val="28"/>
        </w:rPr>
        <w:t xml:space="preserve"> (в пределах 1100.1600 мм от пола) необходимо размещать товары, быстрая реализация которых предпочтительна;</w:t>
      </w:r>
      <w:r w:rsidRPr="00CF68DA">
        <w:rPr>
          <w:sz w:val="28"/>
          <w:szCs w:val="28"/>
        </w:rPr>
        <w:br/>
      </w:r>
      <w:r w:rsidRPr="00CF68DA">
        <w:rPr>
          <w:sz w:val="28"/>
          <w:szCs w:val="28"/>
        </w:rPr>
        <w:lastRenderedPageBreak/>
        <w:t>выкладка товаров в торговом зале должна быть насыщенной;</w:t>
      </w:r>
      <w:r w:rsidRPr="00CF68DA">
        <w:rPr>
          <w:sz w:val="28"/>
          <w:szCs w:val="28"/>
        </w:rPr>
        <w:br/>
        <w:t>сопутствующие товары следует размещать навалом в различных местах (у торцовых стенок, контрольно-кассовых узлов и т.д.), используя для этих целей корзины или кассеты.</w:t>
      </w:r>
      <w:r w:rsidRPr="00CF68DA">
        <w:rPr>
          <w:sz w:val="28"/>
          <w:szCs w:val="28"/>
        </w:rPr>
        <w:br/>
        <w:t>При выкладке товаров в упаковке рекомендуется отдельные образцы оставлять без упаковки или в прозрачной упаковке, чтобы покупатель мог ознакомиться с ними.</w:t>
      </w:r>
      <w:r w:rsidRPr="00CF68DA">
        <w:rPr>
          <w:sz w:val="28"/>
          <w:szCs w:val="28"/>
        </w:rPr>
        <w:br/>
        <w:t>При размещении товаров в зале и выкладке их на торговом оборудовании, необходимо учитывать методы их продажи, конфигурацию торгового зала и другие факторы.</w:t>
      </w:r>
    </w:p>
    <w:p w:rsidR="00D94D42" w:rsidRDefault="00D94D42">
      <w:pPr>
        <w:rPr>
          <w:sz w:val="28"/>
          <w:szCs w:val="28"/>
        </w:rPr>
      </w:pPr>
    </w:p>
    <w:p w:rsidR="00D94D42" w:rsidRDefault="00D94D42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D94D42" w:rsidRDefault="00D94D42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Default="00F54FD8">
      <w:pPr>
        <w:rPr>
          <w:sz w:val="28"/>
          <w:szCs w:val="28"/>
        </w:rPr>
      </w:pPr>
    </w:p>
    <w:p w:rsidR="00F54FD8" w:rsidRPr="00F54FD8" w:rsidRDefault="00F54FD8">
      <w:pPr>
        <w:rPr>
          <w:b/>
          <w:sz w:val="28"/>
          <w:szCs w:val="28"/>
        </w:rPr>
      </w:pPr>
      <w:r w:rsidRPr="00F54FD8">
        <w:rPr>
          <w:b/>
          <w:sz w:val="28"/>
          <w:szCs w:val="28"/>
          <w:u w:val="single"/>
        </w:rPr>
        <w:lastRenderedPageBreak/>
        <w:t>Задание  урока</w:t>
      </w:r>
      <w:r w:rsidRPr="00F54FD8">
        <w:rPr>
          <w:b/>
          <w:sz w:val="28"/>
          <w:szCs w:val="28"/>
        </w:rPr>
        <w:t xml:space="preserve"> 2</w:t>
      </w:r>
    </w:p>
    <w:p w:rsidR="00F54FD8" w:rsidRPr="00F54FD8" w:rsidRDefault="00F54FD8">
      <w:pPr>
        <w:rPr>
          <w:b/>
          <w:sz w:val="28"/>
          <w:szCs w:val="28"/>
        </w:rPr>
      </w:pPr>
      <w:r w:rsidRPr="00F54FD8">
        <w:rPr>
          <w:b/>
          <w:sz w:val="28"/>
          <w:szCs w:val="28"/>
        </w:rPr>
        <w:t>Группы: 16,821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lang w:eastAsia="ru-RU"/>
        </w:rPr>
      </w:pPr>
      <w:r w:rsidRPr="0086361A">
        <w:rPr>
          <w:rFonts w:ascii="Arial" w:hAnsi="Arial" w:cs="Arial"/>
          <w:b/>
          <w:bCs/>
          <w:color w:val="000000"/>
          <w:kern w:val="36"/>
          <w:lang w:eastAsia="ru-RU"/>
        </w:rPr>
        <w:t>3.4. ПОДГОТОВКА ТОВАРОВ К ПРОДАЖЕ, РАЗМЕЩЕНИЕ И ВЫКЛАДКА В ТОРГОВОМ ЗАЛЕ.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Поступающие в магазины товары обычно нуждаются в подготовке к поступлению в торговый зал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К операциям предпродажной подготовки товаров относятся: ? РАСПАКОВКА – освобождение от внешней тары, шнуров, и </w:t>
      </w:r>
      <w:proofErr w:type="spell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т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.п</w:t>
      </w:r>
      <w:proofErr w:type="spellEnd"/>
      <w:proofErr w:type="gramEnd"/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? СОРТИРОВКА – группирование по сортам, размерам, фасонам, ценам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? ОБЛАГОРАЖИВАНИЕ – очистка от пыли, смазки, утюжка, устранение мелких неисправностей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? ФАСОВКА, НАРЕЗКА, комплектование наборов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? Заполнение и прикрепление ЯРЛЫКОВ ЦЕН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Операции предпродажной подготовки производят в подсобных помещениях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Их подразделяют 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общие и специальные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К общим относятся операции, которым подвергается большинство товаров (распаковка, облагораживание, прикрепление ярлыков цен, и пр.) К 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специальным</w:t>
      </w:r>
      <w:proofErr w:type="gramEnd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– характерные для отдельных групп товаров (накатка тканей на дощечки, сборка мебели, и т п.) Подготовленные к продаже товары поступают в торговый зал магазина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От размещения и выкладки товаров в торговом зале зависят уровень обслуживания покупателей и эффективность труда продавцов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Размещение товаров в торговом зале – это система их расположения по отдельным ассортиментным признакам (видам, группам, размерам, фасонам, сортам)</w:t>
      </w:r>
    </w:p>
    <w:p w:rsidR="00D94D42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При размещении товаров в залах самообслуживания необходим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о соблюдать следующие правила: 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1</w:t>
      </w: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Товары частого спроса размещают вблизи от входа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2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З</w:t>
      </w:r>
      <w:proofErr w:type="gramEnd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а каждым товаром следует закрепить его постоянное место. Это позволяет покупателям легче ориентироваться в торговом зале, </w:t>
      </w: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работникам – своевременно пополнять товарный запас и контролировать сохранность товаров</w:t>
      </w:r>
      <w:bookmarkStart w:id="0" w:name="_GoBack"/>
      <w:bookmarkEnd w:id="0"/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3. </w:t>
      </w: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Товары, размещаемые в торговом зале, делят на рабочий, выставочный, резервный запасы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</w:t>
      </w: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Выкладкой товаров называют способы показа и укладки отдельных видов товаров, с помощью которых демонстрируют свойства, цвет, 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форму</w:t>
      </w:r>
      <w:proofErr w:type="gramEnd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как каждого вида товаров, так и всего ассортимента предлагаемых товаров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Выкладка может быть товарной и декоративной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Декоративная выкладка служит рекламным целям, демонстрирует товар в наиболее выигрышном свете для привлечения внимания покупателей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Товарная выкладка используется для отпуска товаров в магазинах самообслуживания. В ней предпочтительна лёгкая небрежность; увеличению продаж способствуют выкладка россыпью, навалом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При размещении товаров на торговом оборудовании применяют вертикальный и горизонтальный способы выкладки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Вертикальный предусматривает размещение однородных товаров на всех полках по вертикали шириной не более 0,9 м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горизонтальном</w:t>
      </w:r>
      <w:proofErr w:type="gramEnd"/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 xml:space="preserve"> для одного вида товара выделяют 1 – 2 полки по всей ширине</w:t>
      </w:r>
    </w:p>
    <w:p w:rsidR="00D94D42" w:rsidRPr="0086361A" w:rsidRDefault="00D94D42" w:rsidP="0086361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361A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</w:p>
    <w:p w:rsidR="00F54FD8" w:rsidRDefault="00F54FD8" w:rsidP="00F54FD8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  Практическое задание</w:t>
      </w:r>
    </w:p>
    <w:p w:rsidR="00F54FD8" w:rsidRDefault="00F54FD8" w:rsidP="00F54FD8">
      <w:pPr>
        <w:outlineLvl w:val="0"/>
        <w:rPr>
          <w:b/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Предварительная подготовка, размещение и выкладка товаров в торговом  зале 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1461"/>
        <w:gridCol w:w="3525"/>
        <w:gridCol w:w="4619"/>
      </w:tblGrid>
      <w:tr w:rsidR="00F54FD8" w:rsidTr="00B444CD">
        <w:tblPrEx>
          <w:tblCellMar>
            <w:top w:w="0" w:type="dxa"/>
            <w:bottom w:w="0" w:type="dxa"/>
          </w:tblCellMar>
        </w:tblPrEx>
        <w:trPr>
          <w:gridAfter w:val="2"/>
          <w:wAfter w:w="8921" w:type="dxa"/>
          <w:trHeight w:val="100"/>
        </w:trPr>
        <w:tc>
          <w:tcPr>
            <w:tcW w:w="568" w:type="dxa"/>
            <w:tcBorders>
              <w:top w:val="nil"/>
            </w:tcBorders>
          </w:tcPr>
          <w:p w:rsidR="00F54FD8" w:rsidRDefault="00F54FD8" w:rsidP="00B444CD">
            <w:pPr>
              <w:rPr>
                <w:sz w:val="28"/>
              </w:rPr>
            </w:pPr>
          </w:p>
        </w:tc>
      </w:tr>
      <w:tr w:rsidR="00F54FD8" w:rsidTr="00B444CD">
        <w:tblPrEx>
          <w:tblCellMar>
            <w:top w:w="0" w:type="dxa"/>
            <w:bottom w:w="0" w:type="dxa"/>
          </w:tblCellMar>
        </w:tblPrEx>
        <w:trPr>
          <w:gridAfter w:val="2"/>
          <w:wAfter w:w="8921" w:type="dxa"/>
          <w:trHeight w:val="100"/>
        </w:trPr>
        <w:tc>
          <w:tcPr>
            <w:tcW w:w="568" w:type="dxa"/>
            <w:tcBorders>
              <w:top w:val="nil"/>
            </w:tcBorders>
          </w:tcPr>
          <w:p w:rsidR="00F54FD8" w:rsidRDefault="00F54FD8" w:rsidP="00F54FD8">
            <w:pPr>
              <w:rPr>
                <w:sz w:val="28"/>
              </w:rPr>
            </w:pPr>
          </w:p>
        </w:tc>
      </w:tr>
      <w:tr w:rsidR="00F54FD8" w:rsidTr="00B444CD">
        <w:tblPrEx>
          <w:tblCellMar>
            <w:top w:w="0" w:type="dxa"/>
            <w:bottom w:w="0" w:type="dxa"/>
          </w:tblCellMar>
        </w:tblPrEx>
        <w:trPr>
          <w:gridAfter w:val="2"/>
          <w:wAfter w:w="8921" w:type="dxa"/>
          <w:trHeight w:val="100"/>
        </w:trPr>
        <w:tc>
          <w:tcPr>
            <w:tcW w:w="568" w:type="dxa"/>
            <w:tcBorders>
              <w:top w:val="nil"/>
            </w:tcBorders>
          </w:tcPr>
          <w:p w:rsidR="00F54FD8" w:rsidRDefault="00F54FD8" w:rsidP="00F54FD8">
            <w:pPr>
              <w:rPr>
                <w:sz w:val="28"/>
              </w:rPr>
            </w:pPr>
            <w:r>
              <w:rPr>
                <w:sz w:val="28"/>
              </w:rPr>
              <w:t>Заполнить таблицу</w:t>
            </w: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</w:p>
          <w:p w:rsidR="00F54FD8" w:rsidRDefault="00F54FD8" w:rsidP="00B444C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</w:rPr>
              <w:t>Что должен знать студент?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</w:rPr>
              <w:t xml:space="preserve">Правила предварительной подготовки, размещение и выкладка товаров в </w:t>
            </w:r>
            <w:proofErr w:type="gramStart"/>
            <w:r>
              <w:rPr>
                <w:sz w:val="28"/>
              </w:rPr>
              <w:t>торговом</w:t>
            </w:r>
            <w:proofErr w:type="gramEnd"/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54FD8" w:rsidRDefault="00F54FD8" w:rsidP="00B444CD">
            <w:pPr>
              <w:rPr>
                <w:sz w:val="28"/>
              </w:rPr>
            </w:pPr>
          </w:p>
          <w:p w:rsidR="00F54FD8" w:rsidRDefault="00F54FD8" w:rsidP="00B444CD">
            <w:pPr>
              <w:rPr>
                <w:sz w:val="28"/>
              </w:rPr>
            </w:pPr>
          </w:p>
          <w:p w:rsidR="00F54FD8" w:rsidRDefault="00F54FD8" w:rsidP="00B444CD">
            <w:pPr>
              <w:rPr>
                <w:sz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b/>
                <w:sz w:val="28"/>
              </w:rPr>
            </w:pPr>
            <w:r w:rsidRPr="00EF1616">
              <w:rPr>
                <w:b/>
                <w:sz w:val="28"/>
              </w:rPr>
              <w:t xml:space="preserve"> Подготовка товаров к продаже</w:t>
            </w:r>
          </w:p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 xml:space="preserve">а/ - общие операции по доведению товаров до полной готовности для продажи покупателям            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/-</w:t>
            </w:r>
            <w:proofErr w:type="gramEnd"/>
            <w:r>
              <w:rPr>
                <w:sz w:val="28"/>
              </w:rPr>
              <w:t xml:space="preserve">специальные  операции по доведению товаров до полной готовности для продажи покупателям            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b/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  <w:r w:rsidRPr="00296135">
              <w:rPr>
                <w:sz w:val="28"/>
                <w:szCs w:val="28"/>
              </w:rPr>
              <w:t>Время осуществления подготовки товаров к продаже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C5430B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430B">
              <w:rPr>
                <w:sz w:val="28"/>
                <w:szCs w:val="28"/>
              </w:rPr>
              <w:t>сновными товар</w:t>
            </w:r>
            <w:r>
              <w:rPr>
                <w:sz w:val="28"/>
                <w:szCs w:val="28"/>
              </w:rPr>
              <w:t>ами</w:t>
            </w:r>
            <w:r w:rsidRPr="00C5430B">
              <w:rPr>
                <w:sz w:val="28"/>
                <w:szCs w:val="28"/>
              </w:rPr>
              <w:t xml:space="preserve"> называются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C5430B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  <w:szCs w:val="28"/>
              </w:rPr>
              <w:t>Ассортиментными</w:t>
            </w:r>
            <w:r w:rsidRPr="00C5430B">
              <w:rPr>
                <w:sz w:val="28"/>
                <w:szCs w:val="28"/>
              </w:rPr>
              <w:t xml:space="preserve"> товар</w:t>
            </w:r>
            <w:r>
              <w:rPr>
                <w:sz w:val="28"/>
                <w:szCs w:val="28"/>
              </w:rPr>
              <w:t>ами</w:t>
            </w:r>
            <w:r w:rsidRPr="00C5430B">
              <w:rPr>
                <w:sz w:val="28"/>
                <w:szCs w:val="28"/>
              </w:rPr>
              <w:t xml:space="preserve"> называются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EA5DDB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рационального размещения товаров  в торговом зале.</w:t>
            </w:r>
          </w:p>
          <w:p w:rsidR="00F54FD8" w:rsidRPr="00296135" w:rsidRDefault="00F54FD8" w:rsidP="00B444CD">
            <w:pPr>
              <w:rPr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 размещения товаров в торговом зале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однородных товаров в торговом зале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296135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размещение товаров?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расположения секций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размещения товаров, нуждающихся в активизации продажи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в торговом зале мясного отдела и отдела по продаже овощей и фруктов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  <w:szCs w:val="28"/>
              </w:rPr>
              <w:t xml:space="preserve">Размещение товаров в центре торгового зала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/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  <w:szCs w:val="28"/>
              </w:rPr>
              <w:t>Размещение  товаров в торговом зале  у левой торцевой стены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4500CD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>
            <w:r>
              <w:rPr>
                <w:sz w:val="28"/>
                <w:szCs w:val="28"/>
              </w:rPr>
              <w:t>Размещение  товаров в углах торгового зала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DD231B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05056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является торговым залом?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05056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05056" w:rsidRDefault="00F54FD8" w:rsidP="00B444CD">
            <w:pPr>
              <w:rPr>
                <w:sz w:val="28"/>
                <w:szCs w:val="28"/>
              </w:rPr>
            </w:pPr>
            <w:r w:rsidRPr="00A05056">
              <w:rPr>
                <w:sz w:val="28"/>
                <w:szCs w:val="28"/>
              </w:rPr>
              <w:t>Основные требования</w:t>
            </w:r>
            <w:r>
              <w:rPr>
                <w:sz w:val="28"/>
                <w:szCs w:val="28"/>
              </w:rPr>
              <w:t>,</w:t>
            </w:r>
            <w:r w:rsidRPr="00A05056">
              <w:rPr>
                <w:sz w:val="28"/>
                <w:szCs w:val="28"/>
              </w:rPr>
              <w:t xml:space="preserve"> предъявляемые к размещению товаров в торговом зале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6946C7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05056" w:rsidRDefault="00F54FD8" w:rsidP="00B4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группируются товары в магазине?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6946C7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Pr="00AD6490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D6490" w:rsidRDefault="00F54FD8" w:rsidP="00B444CD">
            <w:pPr>
              <w:rPr>
                <w:sz w:val="28"/>
                <w:szCs w:val="28"/>
              </w:rPr>
            </w:pPr>
            <w:r w:rsidRPr="00AD6490">
              <w:rPr>
                <w:sz w:val="28"/>
                <w:szCs w:val="28"/>
              </w:rPr>
              <w:t>Где располагают товары с высокой оборачиваемостью?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89130B" w:rsidRDefault="00F54FD8" w:rsidP="00B444CD">
            <w:pPr>
              <w:rPr>
                <w:color w:val="FF0000"/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Pr="00AD6490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D6490" w:rsidRDefault="00F54FD8" w:rsidP="00B444CD">
            <w:pPr>
              <w:rPr>
                <w:sz w:val="28"/>
                <w:szCs w:val="28"/>
              </w:rPr>
            </w:pPr>
            <w:r w:rsidRPr="00AD6490">
              <w:rPr>
                <w:sz w:val="28"/>
                <w:szCs w:val="28"/>
              </w:rPr>
              <w:t>Что понимают под выкладкой товара?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/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D6490" w:rsidRDefault="00F54FD8" w:rsidP="00B444CD">
            <w:pPr>
              <w:rPr>
                <w:sz w:val="28"/>
                <w:szCs w:val="28"/>
              </w:rPr>
            </w:pPr>
            <w:r w:rsidRPr="00AD6490">
              <w:rPr>
                <w:sz w:val="28"/>
                <w:szCs w:val="28"/>
              </w:rPr>
              <w:t>Назовите приемы выкладки товаров в магазинах самообслуживания?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54065B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D6490" w:rsidRDefault="00F54FD8" w:rsidP="00B444CD">
            <w:pPr>
              <w:rPr>
                <w:sz w:val="28"/>
                <w:szCs w:val="28"/>
              </w:rPr>
            </w:pPr>
            <w:r w:rsidRPr="00AD6490">
              <w:rPr>
                <w:sz w:val="28"/>
                <w:szCs w:val="28"/>
              </w:rPr>
              <w:t>Основное правило выкладки товаров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AA2D65" w:rsidRDefault="00F54FD8" w:rsidP="00B444CD">
            <w:pPr>
              <w:rPr>
                <w:sz w:val="28"/>
                <w:szCs w:val="28"/>
              </w:rPr>
            </w:pPr>
          </w:p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F54FD8" w:rsidRDefault="00F54FD8" w:rsidP="00B444CD">
            <w:pPr>
              <w:rPr>
                <w:sz w:val="28"/>
                <w:szCs w:val="28"/>
              </w:rPr>
            </w:pPr>
            <w:r w:rsidRPr="00F54FD8">
              <w:rPr>
                <w:sz w:val="28"/>
                <w:szCs w:val="28"/>
              </w:rPr>
              <w:t>В чем недостатки и преимущества специализированных магазинов?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/>
        </w:tc>
      </w:tr>
      <w:tr w:rsidR="00F54FD8" w:rsidTr="00B444CD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FD8" w:rsidRDefault="00F54FD8" w:rsidP="00B444C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Pr="00F54FD8" w:rsidRDefault="00F54FD8" w:rsidP="00B444CD">
            <w:pPr>
              <w:rPr>
                <w:sz w:val="28"/>
                <w:szCs w:val="28"/>
              </w:rPr>
            </w:pPr>
            <w:r w:rsidRPr="00F54FD8">
              <w:rPr>
                <w:sz w:val="28"/>
                <w:szCs w:val="28"/>
              </w:rPr>
              <w:t>Как подразделяются магазины по товарно-отраслевому признаку?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FD8" w:rsidRDefault="00F54FD8" w:rsidP="00B444CD"/>
        </w:tc>
      </w:tr>
    </w:tbl>
    <w:p w:rsidR="00D94D42" w:rsidRPr="0086361A" w:rsidRDefault="00D94D42">
      <w:pPr>
        <w:rPr>
          <w:sz w:val="28"/>
          <w:szCs w:val="28"/>
        </w:rPr>
      </w:pPr>
    </w:p>
    <w:sectPr w:rsidR="00D94D42" w:rsidRPr="0086361A" w:rsidSect="00F54F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6E0"/>
    <w:rsid w:val="000426E0"/>
    <w:rsid w:val="00634501"/>
    <w:rsid w:val="006A305E"/>
    <w:rsid w:val="0086361A"/>
    <w:rsid w:val="008918B4"/>
    <w:rsid w:val="00CF68DA"/>
    <w:rsid w:val="00D330D0"/>
    <w:rsid w:val="00D355F6"/>
    <w:rsid w:val="00D517E6"/>
    <w:rsid w:val="00D94D42"/>
    <w:rsid w:val="00F5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878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Lubov</cp:lastModifiedBy>
  <cp:revision>10</cp:revision>
  <cp:lastPrinted>2006-12-19T21:21:00Z</cp:lastPrinted>
  <dcterms:created xsi:type="dcterms:W3CDTF">2015-01-28T16:59:00Z</dcterms:created>
  <dcterms:modified xsi:type="dcterms:W3CDTF">2015-12-02T12:44:00Z</dcterms:modified>
</cp:coreProperties>
</file>