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C" w:rsidRDefault="00565DF4">
      <w:pPr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адания по ПМ02 Производственная практика</w:t>
      </w:r>
    </w:p>
    <w:p w:rsidR="00565DF4" w:rsidRDefault="00565DF4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по теме: Организация продажи зерномучных товаров. </w:t>
      </w:r>
    </w:p>
    <w:p w:rsidR="00565DF4" w:rsidRDefault="00565DF4">
      <w:pPr>
        <w:rPr>
          <w:sz w:val="28"/>
          <w:szCs w:val="28"/>
        </w:rPr>
      </w:pPr>
      <w:r>
        <w:rPr>
          <w:sz w:val="28"/>
          <w:szCs w:val="28"/>
        </w:rPr>
        <w:t>Задание 1.Заполните таблицу.</w:t>
      </w:r>
    </w:p>
    <w:p w:rsidR="00CD0386" w:rsidRDefault="00565DF4" w:rsidP="00CD03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органолептическую оценку качества бараночных изделий по 1-2 видам сушек и стандартам на бараночные изделия.</w:t>
      </w:r>
    </w:p>
    <w:p w:rsidR="00CD0386" w:rsidRDefault="00565DF4" w:rsidP="00CD03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форму изделия;</w:t>
      </w:r>
    </w:p>
    <w:p w:rsidR="00565DF4" w:rsidRPr="00CD0386" w:rsidRDefault="00565DF4" w:rsidP="00CD03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</w:t>
      </w:r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сушек (должна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лянцевая</w:t>
      </w:r>
      <w:proofErr w:type="spellEnd"/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вздутий и крупных трещин);</w:t>
      </w:r>
    </w:p>
    <w:p w:rsidR="00565DF4" w:rsidRPr="00084C38" w:rsidRDefault="00565DF4" w:rsidP="00565DF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цвет;</w:t>
      </w:r>
    </w:p>
    <w:p w:rsidR="00565DF4" w:rsidRPr="00084C38" w:rsidRDefault="00565DF4" w:rsidP="00565DF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Разломите бараночное изделие, определите внутреннее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ояние (цвет на изломе, пропечённ</w:t>
      </w:r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разрыхлённость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65DF4" w:rsidRPr="00084C38" w:rsidRDefault="00565DF4" w:rsidP="00565DF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8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Продегустируйте имеющийся образец, определите вкус и запах (обратите внимание на хрупкость сушек)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360"/>
      </w:tblGrid>
      <w:tr w:rsidR="00565DF4" w:rsidTr="00806ED9">
        <w:tc>
          <w:tcPr>
            <w:tcW w:w="1951" w:type="dxa"/>
          </w:tcPr>
          <w:p w:rsidR="00565DF4" w:rsidRDefault="00565DF4">
            <w:pPr>
              <w:rPr>
                <w:sz w:val="28"/>
                <w:szCs w:val="28"/>
              </w:rPr>
            </w:pPr>
            <w:r w:rsidRPr="0008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260" w:type="dxa"/>
          </w:tcPr>
          <w:p w:rsidR="00565DF4" w:rsidRDefault="00806ED9">
            <w:pPr>
              <w:rPr>
                <w:sz w:val="28"/>
                <w:szCs w:val="28"/>
              </w:rPr>
            </w:pPr>
            <w:r w:rsidRPr="0008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стандарту</w:t>
            </w:r>
          </w:p>
        </w:tc>
        <w:tc>
          <w:tcPr>
            <w:tcW w:w="4360" w:type="dxa"/>
          </w:tcPr>
          <w:p w:rsidR="00565DF4" w:rsidRDefault="00806ED9">
            <w:pPr>
              <w:rPr>
                <w:sz w:val="28"/>
                <w:szCs w:val="28"/>
              </w:rPr>
            </w:pPr>
            <w:r w:rsidRPr="0008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образца</w:t>
            </w:r>
          </w:p>
        </w:tc>
      </w:tr>
      <w:tr w:rsidR="00565DF4" w:rsidTr="00806ED9">
        <w:tc>
          <w:tcPr>
            <w:tcW w:w="1951" w:type="dxa"/>
          </w:tcPr>
          <w:p w:rsidR="00806ED9" w:rsidRPr="00806ED9" w:rsidRDefault="00806ED9" w:rsidP="00806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 изделия:</w:t>
            </w:r>
          </w:p>
          <w:p w:rsidR="00806ED9" w:rsidRPr="00806ED9" w:rsidRDefault="00806ED9" w:rsidP="00806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Поверхность</w:t>
            </w:r>
          </w:p>
          <w:p w:rsidR="00806ED9" w:rsidRPr="00806ED9" w:rsidRDefault="00806ED9" w:rsidP="00806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806ED9" w:rsidRPr="00806ED9" w:rsidRDefault="00806ED9" w:rsidP="00806E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3260" w:type="dxa"/>
          </w:tcPr>
          <w:p w:rsidR="00565DF4" w:rsidRDefault="00565DF4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565DF4" w:rsidRDefault="00565DF4">
            <w:pPr>
              <w:rPr>
                <w:sz w:val="28"/>
                <w:szCs w:val="28"/>
              </w:rPr>
            </w:pPr>
          </w:p>
        </w:tc>
      </w:tr>
      <w:tr w:rsidR="00806ED9" w:rsidTr="00806ED9">
        <w:tc>
          <w:tcPr>
            <w:tcW w:w="1951" w:type="dxa"/>
          </w:tcPr>
          <w:p w:rsidR="00806ED9" w:rsidRPr="00084C38" w:rsidRDefault="00806ED9" w:rsidP="00806ED9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Качество:</w:t>
            </w:r>
          </w:p>
          <w:p w:rsidR="00806ED9" w:rsidRPr="00084C38" w:rsidRDefault="00806ED9" w:rsidP="00806ED9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  <w:p w:rsidR="00806ED9" w:rsidRPr="00084C38" w:rsidRDefault="00806ED9" w:rsidP="00806ED9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8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  <w:p w:rsidR="00806ED9" w:rsidRPr="00084C38" w:rsidRDefault="00806ED9" w:rsidP="00806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хрупкость</w:t>
            </w:r>
          </w:p>
        </w:tc>
        <w:tc>
          <w:tcPr>
            <w:tcW w:w="3260" w:type="dxa"/>
          </w:tcPr>
          <w:p w:rsidR="00806ED9" w:rsidRDefault="00806ED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06ED9" w:rsidRDefault="00806ED9">
            <w:pPr>
              <w:rPr>
                <w:sz w:val="28"/>
                <w:szCs w:val="28"/>
              </w:rPr>
            </w:pPr>
          </w:p>
        </w:tc>
      </w:tr>
    </w:tbl>
    <w:p w:rsidR="00806ED9" w:rsidRDefault="00806ED9" w:rsidP="00806ED9">
      <w:pPr>
        <w:rPr>
          <w:sz w:val="28"/>
          <w:szCs w:val="28"/>
        </w:rPr>
      </w:pPr>
      <w:r>
        <w:rPr>
          <w:sz w:val="28"/>
          <w:szCs w:val="28"/>
        </w:rPr>
        <w:t>Задание 2. Ответьте на вопросы.</w:t>
      </w:r>
    </w:p>
    <w:p w:rsidR="00CD0386" w:rsidRPr="00CD0386" w:rsidRDefault="00806ED9" w:rsidP="00CD0386">
      <w:pPr>
        <w:rPr>
          <w:rFonts w:ascii="Tahoma" w:hAnsi="Tahoma" w:cs="Tahoma"/>
          <w:color w:val="000000"/>
          <w:sz w:val="24"/>
          <w:szCs w:val="24"/>
        </w:rPr>
      </w:pPr>
      <w:r w:rsidRPr="00CD0386">
        <w:rPr>
          <w:rFonts w:ascii="Tahoma" w:hAnsi="Tahoma" w:cs="Tahoma"/>
          <w:color w:val="000000"/>
          <w:sz w:val="24"/>
          <w:szCs w:val="24"/>
        </w:rPr>
        <w:t>1.Перечислите основное сырье для производства хлеба</w:t>
      </w:r>
    </w:p>
    <w:p w:rsidR="00806ED9" w:rsidRPr="00CD0386" w:rsidRDefault="00CD0386" w:rsidP="00CD0386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</w:t>
      </w:r>
      <w:r w:rsidR="00806ED9" w:rsidRPr="00CD0386">
        <w:rPr>
          <w:rFonts w:ascii="Tahoma" w:hAnsi="Tahoma" w:cs="Tahoma"/>
          <w:color w:val="000000"/>
          <w:sz w:val="24"/>
          <w:szCs w:val="24"/>
        </w:rPr>
        <w:t>.Каковы показатели качества хлеба?</w:t>
      </w:r>
    </w:p>
    <w:p w:rsidR="00806ED9" w:rsidRPr="00CD0386" w:rsidRDefault="00CD0386" w:rsidP="00806ED9">
      <w:pPr>
        <w:pStyle w:val="a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</w:t>
      </w:r>
      <w:r w:rsidR="00806ED9" w:rsidRPr="00CD0386">
        <w:rPr>
          <w:rFonts w:ascii="Tahoma" w:hAnsi="Tahoma" w:cs="Tahoma"/>
          <w:color w:val="000000"/>
        </w:rPr>
        <w:t>.Как</w:t>
      </w:r>
      <w:r w:rsidRPr="00CD0386">
        <w:rPr>
          <w:rFonts w:ascii="Tahoma" w:hAnsi="Tahoma" w:cs="Tahoma"/>
          <w:color w:val="000000"/>
        </w:rPr>
        <w:t>овы сроки реализации булочных?</w:t>
      </w:r>
      <w:r w:rsidR="00806ED9" w:rsidRPr="00CD0386">
        <w:rPr>
          <w:rFonts w:ascii="Tahoma" w:hAnsi="Tahoma" w:cs="Tahoma"/>
          <w:color w:val="000000"/>
        </w:rPr>
        <w:t xml:space="preserve"> хлеба ржаного и пшеничного?</w:t>
      </w:r>
    </w:p>
    <w:p w:rsidR="00806ED9" w:rsidRPr="00CD0386" w:rsidRDefault="00CD0386" w:rsidP="00806ED9">
      <w:pPr>
        <w:pStyle w:val="a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806ED9" w:rsidRPr="00CD0386">
        <w:rPr>
          <w:rFonts w:ascii="Tahoma" w:hAnsi="Tahoma" w:cs="Tahoma"/>
          <w:color w:val="000000"/>
        </w:rPr>
        <w:t>.Почему булочные изделия имеют маленький срок реализации?</w:t>
      </w:r>
    </w:p>
    <w:p w:rsidR="00806ED9" w:rsidRPr="00CD0386" w:rsidRDefault="00CD0386" w:rsidP="00806ED9">
      <w:pPr>
        <w:pStyle w:val="a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 w:rsidR="00806ED9" w:rsidRPr="00CD0386">
        <w:rPr>
          <w:rFonts w:ascii="Tahoma" w:hAnsi="Tahoma" w:cs="Tahoma"/>
          <w:color w:val="000000"/>
        </w:rPr>
        <w:t>.С какого времени отсчитывают срок реализации для хлеба и хлебобулочных</w:t>
      </w:r>
      <w:r w:rsidRPr="00CD0386">
        <w:rPr>
          <w:rFonts w:ascii="Tahoma" w:hAnsi="Tahoma" w:cs="Tahoma"/>
          <w:color w:val="000000"/>
        </w:rPr>
        <w:t xml:space="preserve"> изделий</w:t>
      </w:r>
      <w:r w:rsidR="00806ED9" w:rsidRPr="00CD0386">
        <w:rPr>
          <w:rFonts w:ascii="Tahoma" w:hAnsi="Tahoma" w:cs="Tahoma"/>
          <w:color w:val="000000"/>
        </w:rPr>
        <w:t>?</w:t>
      </w:r>
    </w:p>
    <w:p w:rsidR="00806ED9" w:rsidRPr="00CD0386" w:rsidRDefault="00CD0386" w:rsidP="00806ED9">
      <w:pPr>
        <w:pStyle w:val="a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="00806ED9" w:rsidRPr="00CD0386">
        <w:rPr>
          <w:rFonts w:ascii="Tahoma" w:hAnsi="Tahoma" w:cs="Tahoma"/>
          <w:color w:val="000000"/>
        </w:rPr>
        <w:t>.Как покупатель должен узнать о сроках реализации</w:t>
      </w:r>
      <w:r w:rsidRPr="00CD0386">
        <w:rPr>
          <w:rFonts w:ascii="Tahoma" w:hAnsi="Tahoma" w:cs="Tahoma"/>
          <w:color w:val="000000"/>
        </w:rPr>
        <w:t>?</w:t>
      </w:r>
    </w:p>
    <w:p w:rsidR="00806ED9" w:rsidRPr="00CD0386" w:rsidRDefault="00CD0386" w:rsidP="00806ED9">
      <w:pPr>
        <w:pStyle w:val="a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 w:rsidR="00806ED9" w:rsidRPr="00CD0386">
        <w:rPr>
          <w:rFonts w:ascii="Tahoma" w:hAnsi="Tahoma" w:cs="Tahoma"/>
          <w:color w:val="000000"/>
        </w:rPr>
        <w:t>.Существуют ли определенные правила продажи хлеба?</w:t>
      </w:r>
    </w:p>
    <w:p w:rsidR="00806ED9" w:rsidRPr="00CD0386" w:rsidRDefault="00CD0386" w:rsidP="00806ED9">
      <w:pPr>
        <w:pStyle w:val="a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</w:t>
      </w:r>
      <w:r w:rsidR="00806ED9" w:rsidRPr="00CD0386">
        <w:rPr>
          <w:rFonts w:ascii="Tahoma" w:hAnsi="Tahoma" w:cs="Tahoma"/>
          <w:color w:val="000000"/>
        </w:rPr>
        <w:t xml:space="preserve">.Каковы правила продажи хлеба и </w:t>
      </w:r>
      <w:proofErr w:type="gramStart"/>
      <w:r w:rsidR="00806ED9" w:rsidRPr="00CD0386">
        <w:rPr>
          <w:rFonts w:ascii="Tahoma" w:hAnsi="Tahoma" w:cs="Tahoma"/>
          <w:color w:val="000000"/>
        </w:rPr>
        <w:t>хлебобулочных</w:t>
      </w:r>
      <w:proofErr w:type="gramEnd"/>
      <w:r w:rsidR="00806ED9" w:rsidRPr="00CD0386">
        <w:rPr>
          <w:rFonts w:ascii="Tahoma" w:hAnsi="Tahoma" w:cs="Tahoma"/>
          <w:color w:val="000000"/>
        </w:rPr>
        <w:t>?</w:t>
      </w:r>
    </w:p>
    <w:p w:rsidR="00806ED9" w:rsidRPr="00CD0386" w:rsidRDefault="00806ED9" w:rsidP="00806ED9">
      <w:pPr>
        <w:pStyle w:val="a4"/>
        <w:rPr>
          <w:rFonts w:ascii="Tahoma" w:hAnsi="Tahoma" w:cs="Tahoma"/>
          <w:color w:val="000000"/>
        </w:rPr>
      </w:pPr>
      <w:r w:rsidRPr="00CD0386">
        <w:rPr>
          <w:rFonts w:ascii="Tahoma" w:hAnsi="Tahoma" w:cs="Tahoma"/>
          <w:color w:val="000000"/>
        </w:rPr>
        <w:lastRenderedPageBreak/>
        <w:t>9.Разрешается ли продажа горячего хлеба?</w:t>
      </w:r>
    </w:p>
    <w:p w:rsidR="00806ED9" w:rsidRPr="00CD0386" w:rsidRDefault="00806ED9" w:rsidP="00806ED9">
      <w:pPr>
        <w:pStyle w:val="a4"/>
        <w:rPr>
          <w:rFonts w:ascii="Tahoma" w:hAnsi="Tahoma" w:cs="Tahoma"/>
          <w:color w:val="000000"/>
        </w:rPr>
      </w:pPr>
      <w:r w:rsidRPr="00CD0386">
        <w:rPr>
          <w:rFonts w:ascii="Tahoma" w:hAnsi="Tahoma" w:cs="Tahoma"/>
          <w:color w:val="000000"/>
        </w:rPr>
        <w:t>10.К концу рабочего дня в магазине закончился хлеб. Ваша оценка этой ситуации</w:t>
      </w:r>
    </w:p>
    <w:p w:rsidR="00806ED9" w:rsidRDefault="00806ED9" w:rsidP="00806ED9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806ED9" w:rsidRPr="00565DF4" w:rsidRDefault="00806ED9">
      <w:pPr>
        <w:rPr>
          <w:sz w:val="28"/>
          <w:szCs w:val="28"/>
        </w:rPr>
      </w:pPr>
    </w:p>
    <w:sectPr w:rsidR="00806ED9" w:rsidRPr="0056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7469"/>
    <w:multiLevelType w:val="multilevel"/>
    <w:tmpl w:val="8614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F4"/>
    <w:rsid w:val="00010C7B"/>
    <w:rsid w:val="00015B58"/>
    <w:rsid w:val="000569E5"/>
    <w:rsid w:val="00085560"/>
    <w:rsid w:val="0009483B"/>
    <w:rsid w:val="000F68B9"/>
    <w:rsid w:val="001074AB"/>
    <w:rsid w:val="00134845"/>
    <w:rsid w:val="00142EF1"/>
    <w:rsid w:val="001B5E74"/>
    <w:rsid w:val="001B796E"/>
    <w:rsid w:val="001C21ED"/>
    <w:rsid w:val="001E5FD5"/>
    <w:rsid w:val="00222DCC"/>
    <w:rsid w:val="00257195"/>
    <w:rsid w:val="00260464"/>
    <w:rsid w:val="00263261"/>
    <w:rsid w:val="00275ED4"/>
    <w:rsid w:val="00283EDE"/>
    <w:rsid w:val="00290604"/>
    <w:rsid w:val="002D7048"/>
    <w:rsid w:val="0032166B"/>
    <w:rsid w:val="003378B3"/>
    <w:rsid w:val="00405BDC"/>
    <w:rsid w:val="00442D82"/>
    <w:rsid w:val="00451587"/>
    <w:rsid w:val="00473D69"/>
    <w:rsid w:val="00475531"/>
    <w:rsid w:val="00481E3E"/>
    <w:rsid w:val="004B034F"/>
    <w:rsid w:val="00525574"/>
    <w:rsid w:val="00542153"/>
    <w:rsid w:val="0055381A"/>
    <w:rsid w:val="00565DF4"/>
    <w:rsid w:val="00574172"/>
    <w:rsid w:val="005823D6"/>
    <w:rsid w:val="005A16A9"/>
    <w:rsid w:val="005C10DD"/>
    <w:rsid w:val="005C5996"/>
    <w:rsid w:val="005D74DD"/>
    <w:rsid w:val="005F3001"/>
    <w:rsid w:val="006C7758"/>
    <w:rsid w:val="006D202C"/>
    <w:rsid w:val="006D3150"/>
    <w:rsid w:val="006E258D"/>
    <w:rsid w:val="0074016A"/>
    <w:rsid w:val="007A30BE"/>
    <w:rsid w:val="007A681B"/>
    <w:rsid w:val="00806ED9"/>
    <w:rsid w:val="00835333"/>
    <w:rsid w:val="00845DF9"/>
    <w:rsid w:val="00870C95"/>
    <w:rsid w:val="008917B8"/>
    <w:rsid w:val="008E4FA1"/>
    <w:rsid w:val="00911527"/>
    <w:rsid w:val="00945F2A"/>
    <w:rsid w:val="00956C5F"/>
    <w:rsid w:val="009570A6"/>
    <w:rsid w:val="0096424D"/>
    <w:rsid w:val="009C27F8"/>
    <w:rsid w:val="009C5656"/>
    <w:rsid w:val="009D03F4"/>
    <w:rsid w:val="009D33D4"/>
    <w:rsid w:val="00A20AC5"/>
    <w:rsid w:val="00A219F8"/>
    <w:rsid w:val="00A2377E"/>
    <w:rsid w:val="00A620D8"/>
    <w:rsid w:val="00A813C5"/>
    <w:rsid w:val="00A93BB3"/>
    <w:rsid w:val="00AC28BA"/>
    <w:rsid w:val="00AF2285"/>
    <w:rsid w:val="00B01095"/>
    <w:rsid w:val="00B04B37"/>
    <w:rsid w:val="00B06A9E"/>
    <w:rsid w:val="00B128B9"/>
    <w:rsid w:val="00B1352F"/>
    <w:rsid w:val="00B402B3"/>
    <w:rsid w:val="00B8399E"/>
    <w:rsid w:val="00BB3802"/>
    <w:rsid w:val="00BF02F2"/>
    <w:rsid w:val="00BF779A"/>
    <w:rsid w:val="00C15562"/>
    <w:rsid w:val="00C54B68"/>
    <w:rsid w:val="00C91217"/>
    <w:rsid w:val="00CD0386"/>
    <w:rsid w:val="00CE5E43"/>
    <w:rsid w:val="00CF6F60"/>
    <w:rsid w:val="00D35355"/>
    <w:rsid w:val="00D55065"/>
    <w:rsid w:val="00D60BA2"/>
    <w:rsid w:val="00D66F8E"/>
    <w:rsid w:val="00D97ABF"/>
    <w:rsid w:val="00DE4340"/>
    <w:rsid w:val="00DE4D74"/>
    <w:rsid w:val="00E1755A"/>
    <w:rsid w:val="00E55622"/>
    <w:rsid w:val="00EB65EB"/>
    <w:rsid w:val="00EE537D"/>
    <w:rsid w:val="00F04B06"/>
    <w:rsid w:val="00F10B4A"/>
    <w:rsid w:val="00F207F5"/>
    <w:rsid w:val="00F226E1"/>
    <w:rsid w:val="00F60FCF"/>
    <w:rsid w:val="00F710C8"/>
    <w:rsid w:val="00F77650"/>
    <w:rsid w:val="00F84261"/>
    <w:rsid w:val="00F9247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2017-04-20T07:28:00Z</dcterms:created>
  <dcterms:modified xsi:type="dcterms:W3CDTF">2017-04-20T07:53:00Z</dcterms:modified>
</cp:coreProperties>
</file>