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9"/>
        <w:gridCol w:w="3265"/>
        <w:gridCol w:w="3310"/>
      </w:tblGrid>
      <w:tr w:rsidR="00EF2932" w:rsidRPr="00F9521D" w:rsidTr="008B0873">
        <w:tc>
          <w:tcPr>
            <w:tcW w:w="3474" w:type="dxa"/>
          </w:tcPr>
          <w:p w:rsidR="00EF2932" w:rsidRPr="00F9521D" w:rsidRDefault="00EF2932" w:rsidP="008B0873">
            <w:pPr>
              <w:pStyle w:val="Style3"/>
              <w:widowControl/>
              <w:tabs>
                <w:tab w:val="left" w:pos="3168"/>
                <w:tab w:val="left" w:pos="6341"/>
              </w:tabs>
              <w:spacing w:before="53" w:line="274" w:lineRule="exact"/>
              <w:jc w:val="center"/>
              <w:rPr>
                <w:rStyle w:val="FontStyle20"/>
              </w:rPr>
            </w:pPr>
            <w:r w:rsidRPr="00F9521D">
              <w:rPr>
                <w:rStyle w:val="FontStyle20"/>
              </w:rPr>
              <w:t>Согласовано</w:t>
            </w:r>
            <w:r w:rsidRPr="00F9521D">
              <w:rPr>
                <w:rStyle w:val="FontStyle20"/>
              </w:rPr>
              <w:br/>
              <w:t>Региональный Совет</w:t>
            </w:r>
            <w:r w:rsidRPr="00F9521D">
              <w:rPr>
                <w:rStyle w:val="FontStyle20"/>
              </w:rPr>
              <w:br/>
              <w:t>работодателей</w:t>
            </w:r>
          </w:p>
        </w:tc>
        <w:tc>
          <w:tcPr>
            <w:tcW w:w="3474" w:type="dxa"/>
          </w:tcPr>
          <w:p w:rsidR="00EF2932" w:rsidRPr="00F9521D" w:rsidRDefault="00EF2932" w:rsidP="008B0873">
            <w:pPr>
              <w:pStyle w:val="Style3"/>
              <w:widowControl/>
              <w:tabs>
                <w:tab w:val="left" w:pos="3168"/>
                <w:tab w:val="left" w:pos="6341"/>
              </w:tabs>
              <w:spacing w:before="53" w:line="274" w:lineRule="exact"/>
              <w:jc w:val="center"/>
              <w:rPr>
                <w:rStyle w:val="FontStyle20"/>
              </w:rPr>
            </w:pPr>
            <w:r w:rsidRPr="00F9521D">
              <w:rPr>
                <w:rStyle w:val="FontStyle20"/>
              </w:rPr>
              <w:t>Согласовано</w:t>
            </w:r>
            <w:r w:rsidRPr="00F9521D">
              <w:rPr>
                <w:rStyle w:val="FontStyle20"/>
              </w:rPr>
              <w:br/>
              <w:t>Центр по компетенции</w:t>
            </w:r>
          </w:p>
        </w:tc>
        <w:tc>
          <w:tcPr>
            <w:tcW w:w="3474" w:type="dxa"/>
          </w:tcPr>
          <w:p w:rsidR="00EF2932" w:rsidRPr="00F9521D" w:rsidRDefault="00EF2932" w:rsidP="008B0873">
            <w:pPr>
              <w:pStyle w:val="Style3"/>
              <w:widowControl/>
              <w:tabs>
                <w:tab w:val="left" w:pos="3168"/>
                <w:tab w:val="left" w:pos="6341"/>
              </w:tabs>
              <w:spacing w:before="53" w:line="274" w:lineRule="exact"/>
              <w:jc w:val="center"/>
              <w:rPr>
                <w:rStyle w:val="FontStyle20"/>
              </w:rPr>
            </w:pPr>
            <w:r w:rsidRPr="00F9521D">
              <w:rPr>
                <w:rStyle w:val="FontStyle20"/>
              </w:rPr>
              <w:t>Утверждено</w:t>
            </w:r>
            <w:r w:rsidRPr="00F9521D">
              <w:rPr>
                <w:rStyle w:val="FontStyle20"/>
              </w:rPr>
              <w:br/>
              <w:t>Региональный</w:t>
            </w:r>
            <w:r w:rsidRPr="00F9521D">
              <w:rPr>
                <w:rStyle w:val="FontStyle20"/>
              </w:rPr>
              <w:br/>
              <w:t>организационный комитет</w:t>
            </w:r>
          </w:p>
        </w:tc>
      </w:tr>
    </w:tbl>
    <w:p w:rsidR="00EF2932" w:rsidRDefault="00EF2932" w:rsidP="00EF2932">
      <w:pPr>
        <w:pStyle w:val="Style4"/>
        <w:widowControl/>
        <w:tabs>
          <w:tab w:val="left" w:leader="underscore" w:pos="1565"/>
          <w:tab w:val="left" w:leader="underscore" w:pos="3119"/>
          <w:tab w:val="left" w:leader="underscore" w:pos="4962"/>
          <w:tab w:val="left" w:leader="underscore" w:pos="6663"/>
          <w:tab w:val="left" w:leader="underscore" w:pos="8647"/>
          <w:tab w:val="left" w:leader="underscore" w:pos="10206"/>
        </w:tabs>
        <w:spacing w:before="235" w:line="346" w:lineRule="exact"/>
        <w:jc w:val="both"/>
        <w:rPr>
          <w:rStyle w:val="FontStyle21"/>
        </w:rPr>
      </w:pPr>
      <w:r>
        <w:rPr>
          <w:rStyle w:val="FontStyle21"/>
        </w:rPr>
        <w:t xml:space="preserve">_______/И.В. </w:t>
      </w:r>
      <w:proofErr w:type="spellStart"/>
      <w:r>
        <w:rPr>
          <w:rStyle w:val="FontStyle21"/>
        </w:rPr>
        <w:t>Плохотниченко</w:t>
      </w:r>
      <w:proofErr w:type="spellEnd"/>
      <w:r>
        <w:rPr>
          <w:rStyle w:val="FontStyle21"/>
        </w:rPr>
        <w:t xml:space="preserve">/ </w:t>
      </w:r>
      <w:r>
        <w:rPr>
          <w:rStyle w:val="FontStyle21"/>
        </w:rPr>
        <w:tab/>
        <w:t>/</w:t>
      </w:r>
      <w:r>
        <w:rPr>
          <w:rStyle w:val="FontStyle21"/>
        </w:rPr>
        <w:tab/>
        <w:t>/    ---------------/Н.Г. Гончарова/</w:t>
      </w:r>
    </w:p>
    <w:p w:rsidR="00EF2932" w:rsidRDefault="00EF2932" w:rsidP="00EF2932">
      <w:pPr>
        <w:pStyle w:val="Style5"/>
        <w:widowControl/>
        <w:tabs>
          <w:tab w:val="left" w:leader="underscore" w:pos="355"/>
          <w:tab w:val="left" w:leader="underscore" w:pos="1018"/>
          <w:tab w:val="left" w:pos="3202"/>
          <w:tab w:val="left" w:leader="underscore" w:pos="3566"/>
          <w:tab w:val="left" w:leader="underscore" w:pos="4229"/>
          <w:tab w:val="left" w:pos="6946"/>
          <w:tab w:val="left" w:leader="underscore" w:pos="7371"/>
          <w:tab w:val="left" w:leader="underscore" w:pos="8080"/>
        </w:tabs>
        <w:spacing w:line="326" w:lineRule="exact"/>
        <w:rPr>
          <w:rStyle w:val="FontStyle22"/>
          <w:position w:val="7"/>
        </w:rPr>
      </w:pPr>
      <w:r>
        <w:rPr>
          <w:rStyle w:val="FontStyle20"/>
          <w:position w:val="7"/>
        </w:rPr>
        <w:tab/>
        <w:t>.</w:t>
      </w:r>
      <w:r>
        <w:rPr>
          <w:rStyle w:val="FontStyle20"/>
          <w:position w:val="7"/>
        </w:rPr>
        <w:tab/>
        <w:t>.2017 г.</w:t>
      </w:r>
      <w:r>
        <w:rPr>
          <w:rStyle w:val="FontStyle20"/>
          <w:position w:val="7"/>
          <w:sz w:val="20"/>
          <w:szCs w:val="20"/>
        </w:rPr>
        <w:tab/>
      </w:r>
      <w:r>
        <w:rPr>
          <w:rStyle w:val="FontStyle20"/>
          <w:position w:val="7"/>
        </w:rPr>
        <w:tab/>
        <w:t>.</w:t>
      </w:r>
      <w:r>
        <w:rPr>
          <w:rStyle w:val="FontStyle20"/>
          <w:position w:val="7"/>
        </w:rPr>
        <w:tab/>
        <w:t>.2017 г.</w:t>
      </w:r>
      <w:r>
        <w:rPr>
          <w:rStyle w:val="FontStyle20"/>
          <w:position w:val="7"/>
          <w:sz w:val="20"/>
          <w:szCs w:val="20"/>
        </w:rPr>
        <w:tab/>
      </w:r>
      <w:r>
        <w:rPr>
          <w:rStyle w:val="FontStyle20"/>
          <w:position w:val="7"/>
        </w:rPr>
        <w:tab/>
        <w:t>.</w:t>
      </w:r>
      <w:r>
        <w:rPr>
          <w:rStyle w:val="FontStyle20"/>
          <w:position w:val="7"/>
        </w:rPr>
        <w:tab/>
        <w:t xml:space="preserve">.2017 </w:t>
      </w:r>
      <w:r>
        <w:rPr>
          <w:rStyle w:val="FontStyle22"/>
          <w:position w:val="7"/>
        </w:rPr>
        <w:t>г.</w:t>
      </w:r>
    </w:p>
    <w:p w:rsidR="00EF2932" w:rsidRDefault="00EF2932" w:rsidP="00EF2932">
      <w:pPr>
        <w:pStyle w:val="Style6"/>
        <w:widowControl/>
        <w:spacing w:line="240" w:lineRule="exact"/>
        <w:jc w:val="center"/>
        <w:rPr>
          <w:sz w:val="20"/>
          <w:szCs w:val="20"/>
        </w:rPr>
      </w:pPr>
    </w:p>
    <w:p w:rsidR="00EF2932" w:rsidRDefault="00EF2932" w:rsidP="00EF2932">
      <w:pPr>
        <w:pStyle w:val="Style6"/>
        <w:widowControl/>
        <w:spacing w:line="240" w:lineRule="exact"/>
        <w:jc w:val="center"/>
        <w:rPr>
          <w:sz w:val="20"/>
          <w:szCs w:val="20"/>
        </w:rPr>
      </w:pPr>
    </w:p>
    <w:p w:rsidR="00EF2932" w:rsidRDefault="00EF2932" w:rsidP="00EF2932">
      <w:pPr>
        <w:pStyle w:val="Style6"/>
        <w:widowControl/>
        <w:spacing w:line="240" w:lineRule="exact"/>
        <w:jc w:val="center"/>
        <w:rPr>
          <w:sz w:val="20"/>
          <w:szCs w:val="20"/>
        </w:rPr>
      </w:pPr>
    </w:p>
    <w:p w:rsidR="00EF2932" w:rsidRPr="00331ACA" w:rsidRDefault="00EF2932" w:rsidP="00EF2932">
      <w:pPr>
        <w:pStyle w:val="Style6"/>
        <w:widowControl/>
        <w:jc w:val="center"/>
        <w:rPr>
          <w:sz w:val="28"/>
          <w:szCs w:val="28"/>
        </w:rPr>
      </w:pPr>
    </w:p>
    <w:p w:rsidR="00EF2932" w:rsidRPr="00331ACA" w:rsidRDefault="00EF2932" w:rsidP="00EF2932">
      <w:pPr>
        <w:pStyle w:val="Style6"/>
        <w:widowControl/>
        <w:spacing w:before="110"/>
        <w:jc w:val="center"/>
        <w:rPr>
          <w:rStyle w:val="FontStyle23"/>
          <w:sz w:val="28"/>
          <w:szCs w:val="28"/>
        </w:rPr>
      </w:pPr>
      <w:r w:rsidRPr="00331ACA">
        <w:rPr>
          <w:rStyle w:val="FontStyle23"/>
          <w:sz w:val="28"/>
          <w:szCs w:val="28"/>
        </w:rPr>
        <w:t>Техническое задание</w:t>
      </w:r>
    </w:p>
    <w:p w:rsidR="00EF2932" w:rsidRPr="00331ACA" w:rsidRDefault="00EF2932" w:rsidP="00EF2932">
      <w:pPr>
        <w:pStyle w:val="Style7"/>
        <w:widowControl/>
        <w:jc w:val="center"/>
        <w:rPr>
          <w:sz w:val="28"/>
          <w:szCs w:val="28"/>
        </w:rPr>
      </w:pPr>
    </w:p>
    <w:p w:rsidR="00EF2932" w:rsidRPr="00331ACA" w:rsidRDefault="00EF2932" w:rsidP="00EF2932">
      <w:pPr>
        <w:pStyle w:val="Style7"/>
        <w:widowControl/>
        <w:tabs>
          <w:tab w:val="left" w:leader="underscore" w:pos="5525"/>
        </w:tabs>
        <w:spacing w:before="125"/>
        <w:jc w:val="center"/>
        <w:rPr>
          <w:rStyle w:val="FontStyle23"/>
          <w:sz w:val="28"/>
          <w:szCs w:val="28"/>
        </w:rPr>
      </w:pPr>
      <w:r>
        <w:rPr>
          <w:rStyle w:val="FontStyle23"/>
          <w:sz w:val="28"/>
          <w:szCs w:val="28"/>
        </w:rPr>
        <w:t>по компетенции «Поварское дело</w:t>
      </w:r>
      <w:r w:rsidRPr="00331ACA">
        <w:rPr>
          <w:rStyle w:val="FontStyle23"/>
          <w:sz w:val="28"/>
          <w:szCs w:val="28"/>
        </w:rPr>
        <w:t>»</w:t>
      </w:r>
    </w:p>
    <w:p w:rsidR="00EF2932" w:rsidRPr="00331ACA" w:rsidRDefault="00EF2932" w:rsidP="00EF2932">
      <w:pPr>
        <w:pStyle w:val="Style8"/>
        <w:widowControl/>
        <w:spacing w:before="34"/>
        <w:jc w:val="center"/>
        <w:rPr>
          <w:rStyle w:val="FontStyle23"/>
          <w:sz w:val="28"/>
          <w:szCs w:val="28"/>
        </w:rPr>
      </w:pPr>
      <w:r>
        <w:rPr>
          <w:rStyle w:val="FontStyle23"/>
          <w:sz w:val="28"/>
          <w:szCs w:val="28"/>
        </w:rPr>
        <w:t xml:space="preserve">1 Крымский чемпионат </w:t>
      </w:r>
      <w:r w:rsidRPr="00331ACA">
        <w:rPr>
          <w:rStyle w:val="FontStyle23"/>
          <w:sz w:val="28"/>
          <w:szCs w:val="28"/>
        </w:rPr>
        <w:t xml:space="preserve"> «</w:t>
      </w:r>
      <w:proofErr w:type="spellStart"/>
      <w:r w:rsidRPr="00331ACA">
        <w:rPr>
          <w:rStyle w:val="FontStyle23"/>
          <w:sz w:val="28"/>
          <w:szCs w:val="28"/>
        </w:rPr>
        <w:t>Абилимпикс</w:t>
      </w:r>
      <w:proofErr w:type="spellEnd"/>
      <w:r w:rsidRPr="00331ACA">
        <w:rPr>
          <w:rStyle w:val="FontStyle23"/>
          <w:sz w:val="28"/>
          <w:szCs w:val="28"/>
        </w:rPr>
        <w:t xml:space="preserve"> -2017»</w:t>
      </w:r>
    </w:p>
    <w:p w:rsidR="00EF2932" w:rsidRPr="00331ACA" w:rsidRDefault="00EF2932" w:rsidP="00EF2932">
      <w:pPr>
        <w:pStyle w:val="Style9"/>
        <w:widowControl/>
        <w:spacing w:line="240" w:lineRule="auto"/>
        <w:rPr>
          <w:sz w:val="28"/>
          <w:szCs w:val="28"/>
        </w:rPr>
      </w:pPr>
    </w:p>
    <w:p w:rsidR="00EF2932" w:rsidRPr="00331ACA" w:rsidRDefault="00EF2932" w:rsidP="00EF2932">
      <w:pPr>
        <w:pStyle w:val="Style9"/>
        <w:widowControl/>
        <w:spacing w:before="96" w:line="240" w:lineRule="auto"/>
        <w:rPr>
          <w:rStyle w:val="FontStyle24"/>
          <w:sz w:val="28"/>
          <w:szCs w:val="28"/>
        </w:rPr>
      </w:pPr>
      <w:r w:rsidRPr="00331ACA">
        <w:rPr>
          <w:rStyle w:val="FontStyle24"/>
          <w:sz w:val="28"/>
          <w:szCs w:val="28"/>
        </w:rPr>
        <w:t>Согласовано с</w:t>
      </w:r>
    </w:p>
    <w:p w:rsidR="00EF2932" w:rsidRDefault="00EF2932" w:rsidP="00EF2932">
      <w:pPr>
        <w:pStyle w:val="Style9"/>
        <w:widowControl/>
        <w:spacing w:line="240" w:lineRule="auto"/>
        <w:ind w:right="5299"/>
        <w:rPr>
          <w:rStyle w:val="FontStyle24"/>
          <w:sz w:val="28"/>
          <w:szCs w:val="28"/>
        </w:rPr>
      </w:pPr>
      <w:r w:rsidRPr="00331ACA">
        <w:rPr>
          <w:rStyle w:val="FontStyle24"/>
          <w:sz w:val="28"/>
          <w:szCs w:val="28"/>
        </w:rPr>
        <w:t>Представителями общественных организаций инвалидов:</w:t>
      </w:r>
    </w:p>
    <w:p w:rsidR="00EF2932" w:rsidRPr="001205CC" w:rsidRDefault="00EF2932" w:rsidP="00EF2932">
      <w:pPr>
        <w:pStyle w:val="Style9"/>
        <w:widowControl/>
        <w:spacing w:line="240" w:lineRule="auto"/>
        <w:ind w:right="5811"/>
        <w:rPr>
          <w:rStyle w:val="FontStyle24"/>
          <w:b w:val="0"/>
          <w:sz w:val="28"/>
          <w:szCs w:val="28"/>
        </w:rPr>
      </w:pPr>
      <w:r w:rsidRPr="001205CC">
        <w:rPr>
          <w:rStyle w:val="FontStyle24"/>
          <w:b w:val="0"/>
          <w:sz w:val="28"/>
          <w:szCs w:val="28"/>
        </w:rPr>
        <w:t>Региональная общественная организация «Крымская республиканская ассоциация предпринимателе</w:t>
      </w:r>
      <w:proofErr w:type="gramStart"/>
      <w:r w:rsidRPr="001205CC">
        <w:rPr>
          <w:rStyle w:val="FontStyle24"/>
          <w:b w:val="0"/>
          <w:sz w:val="28"/>
          <w:szCs w:val="28"/>
        </w:rPr>
        <w:t>й-</w:t>
      </w:r>
      <w:proofErr w:type="gramEnd"/>
      <w:r w:rsidRPr="001205CC">
        <w:rPr>
          <w:rStyle w:val="FontStyle24"/>
          <w:b w:val="0"/>
          <w:sz w:val="28"/>
          <w:szCs w:val="28"/>
        </w:rPr>
        <w:t xml:space="preserve"> </w:t>
      </w:r>
      <w:proofErr w:type="spellStart"/>
      <w:r w:rsidRPr="001205CC">
        <w:rPr>
          <w:rStyle w:val="FontStyle24"/>
          <w:b w:val="0"/>
          <w:sz w:val="28"/>
          <w:szCs w:val="28"/>
        </w:rPr>
        <w:t>инвалидов»</w:t>
      </w:r>
      <w:r w:rsidRPr="00E66EA8">
        <w:rPr>
          <w:rStyle w:val="FontStyle24"/>
          <w:sz w:val="28"/>
          <w:szCs w:val="28"/>
        </w:rPr>
        <w:t>И.В.Плохотниченко</w:t>
      </w:r>
      <w:proofErr w:type="spellEnd"/>
    </w:p>
    <w:p w:rsidR="00EF2932" w:rsidRDefault="00EF2932" w:rsidP="00EF2932">
      <w:pPr>
        <w:pStyle w:val="Style9"/>
        <w:widowControl/>
        <w:pBdr>
          <w:top w:val="single" w:sz="12" w:space="1" w:color="auto"/>
          <w:bottom w:val="single" w:sz="12" w:space="1" w:color="auto"/>
        </w:pBdr>
        <w:spacing w:line="240" w:lineRule="auto"/>
        <w:ind w:right="5811"/>
        <w:rPr>
          <w:rStyle w:val="FontStyle24"/>
          <w:sz w:val="28"/>
          <w:szCs w:val="28"/>
        </w:rPr>
      </w:pPr>
      <w:r w:rsidRPr="00E66EA8">
        <w:rPr>
          <w:rStyle w:val="FontStyle24"/>
          <w:b w:val="0"/>
          <w:sz w:val="28"/>
          <w:szCs w:val="28"/>
        </w:rPr>
        <w:t>Крымское региональное отделение Общероссийской общественной организации инвалидов «Всероссийского общества глухих»</w:t>
      </w:r>
      <w:r>
        <w:rPr>
          <w:rStyle w:val="FontStyle24"/>
          <w:sz w:val="28"/>
          <w:szCs w:val="28"/>
        </w:rPr>
        <w:t xml:space="preserve">                                         Е.В. </w:t>
      </w:r>
      <w:proofErr w:type="spellStart"/>
      <w:r>
        <w:rPr>
          <w:rStyle w:val="FontStyle24"/>
          <w:sz w:val="28"/>
          <w:szCs w:val="28"/>
        </w:rPr>
        <w:t>Афонин</w:t>
      </w:r>
      <w:proofErr w:type="spellEnd"/>
    </w:p>
    <w:p w:rsidR="00EF2932" w:rsidRDefault="00EF2932" w:rsidP="00EF2932">
      <w:pPr>
        <w:pStyle w:val="Style9"/>
        <w:widowControl/>
        <w:pBdr>
          <w:bottom w:val="single" w:sz="12" w:space="1" w:color="auto"/>
          <w:between w:val="single" w:sz="12" w:space="1" w:color="auto"/>
        </w:pBdr>
        <w:spacing w:line="240" w:lineRule="auto"/>
        <w:ind w:right="5811"/>
        <w:rPr>
          <w:rStyle w:val="FontStyle24"/>
          <w:sz w:val="28"/>
          <w:szCs w:val="28"/>
        </w:rPr>
      </w:pPr>
    </w:p>
    <w:p w:rsidR="00EF2932" w:rsidRDefault="00EF2932" w:rsidP="00EF2932">
      <w:pPr>
        <w:pStyle w:val="Style9"/>
        <w:widowControl/>
        <w:pBdr>
          <w:bottom w:val="single" w:sz="12" w:space="1" w:color="auto"/>
          <w:between w:val="single" w:sz="12" w:space="1" w:color="auto"/>
        </w:pBdr>
        <w:spacing w:line="240" w:lineRule="auto"/>
        <w:ind w:right="5811"/>
        <w:rPr>
          <w:rStyle w:val="FontStyle24"/>
          <w:sz w:val="28"/>
          <w:szCs w:val="28"/>
        </w:rPr>
      </w:pPr>
    </w:p>
    <w:p w:rsidR="00EF2932" w:rsidRPr="00331ACA" w:rsidRDefault="00EF2932" w:rsidP="00EF2932">
      <w:pPr>
        <w:pStyle w:val="Style9"/>
        <w:widowControl/>
        <w:spacing w:line="240" w:lineRule="auto"/>
        <w:ind w:right="5811"/>
        <w:rPr>
          <w:rStyle w:val="FontStyle24"/>
          <w:sz w:val="28"/>
          <w:szCs w:val="28"/>
        </w:rPr>
      </w:pPr>
    </w:p>
    <w:p w:rsidR="00EF2932" w:rsidRPr="00331ACA" w:rsidRDefault="00EF2932" w:rsidP="00EF2932">
      <w:pPr>
        <w:pStyle w:val="Style1"/>
        <w:widowControl/>
        <w:spacing w:before="202" w:line="240" w:lineRule="auto"/>
        <w:rPr>
          <w:rStyle w:val="FontStyle24"/>
          <w:sz w:val="28"/>
          <w:szCs w:val="28"/>
        </w:rPr>
      </w:pPr>
      <w:r w:rsidRPr="00331ACA">
        <w:rPr>
          <w:rStyle w:val="FontStyle24"/>
          <w:sz w:val="28"/>
          <w:szCs w:val="28"/>
        </w:rPr>
        <w:t>Главный эксперт по компетенции</w:t>
      </w:r>
      <w:r>
        <w:rPr>
          <w:rStyle w:val="FontStyle24"/>
          <w:sz w:val="28"/>
          <w:szCs w:val="28"/>
        </w:rPr>
        <w:t xml:space="preserve">: </w:t>
      </w:r>
      <w:proofErr w:type="spellStart"/>
      <w:r>
        <w:rPr>
          <w:rStyle w:val="FontStyle24"/>
          <w:sz w:val="28"/>
          <w:szCs w:val="28"/>
        </w:rPr>
        <w:t>Триголова</w:t>
      </w:r>
      <w:proofErr w:type="spellEnd"/>
      <w:r>
        <w:rPr>
          <w:rStyle w:val="FontStyle24"/>
          <w:sz w:val="28"/>
          <w:szCs w:val="28"/>
        </w:rPr>
        <w:t xml:space="preserve"> Елена Николаевна</w:t>
      </w:r>
      <w:r w:rsidRPr="00331ACA">
        <w:rPr>
          <w:rStyle w:val="FontStyle24"/>
          <w:sz w:val="28"/>
          <w:szCs w:val="28"/>
        </w:rPr>
        <w:tab/>
      </w:r>
    </w:p>
    <w:p w:rsidR="00EF2932" w:rsidRPr="00331ACA" w:rsidRDefault="00EF2932" w:rsidP="00EF2932">
      <w:pPr>
        <w:pStyle w:val="Style1"/>
        <w:widowControl/>
        <w:spacing w:line="240" w:lineRule="auto"/>
        <w:ind w:left="4272" w:right="4210"/>
        <w:rPr>
          <w:sz w:val="28"/>
          <w:szCs w:val="28"/>
        </w:rPr>
      </w:pPr>
    </w:p>
    <w:p w:rsidR="00EF2932" w:rsidRPr="00331ACA" w:rsidRDefault="00EF2932" w:rsidP="00EF2932">
      <w:pPr>
        <w:pStyle w:val="Style1"/>
        <w:widowControl/>
        <w:spacing w:line="240" w:lineRule="auto"/>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line="240" w:lineRule="exact"/>
        <w:ind w:left="4272" w:right="4210"/>
        <w:rPr>
          <w:sz w:val="28"/>
          <w:szCs w:val="28"/>
        </w:rPr>
      </w:pPr>
    </w:p>
    <w:p w:rsidR="00EF2932" w:rsidRDefault="00EF2932" w:rsidP="00EF2932">
      <w:pPr>
        <w:pStyle w:val="Style1"/>
        <w:widowControl/>
        <w:spacing w:before="230" w:line="274" w:lineRule="exact"/>
        <w:ind w:right="3401"/>
        <w:rPr>
          <w:rStyle w:val="FontStyle24"/>
          <w:sz w:val="28"/>
          <w:szCs w:val="28"/>
        </w:rPr>
      </w:pPr>
      <w:r>
        <w:rPr>
          <w:rStyle w:val="FontStyle24"/>
          <w:sz w:val="28"/>
          <w:szCs w:val="28"/>
        </w:rPr>
        <w:t xml:space="preserve">                                                г. Симферополь</w:t>
      </w:r>
    </w:p>
    <w:p w:rsidR="00EF2932" w:rsidRPr="00331ACA" w:rsidRDefault="00EF2932" w:rsidP="00EF2932">
      <w:pPr>
        <w:pStyle w:val="Style1"/>
        <w:widowControl/>
        <w:spacing w:before="230" w:line="274" w:lineRule="exact"/>
        <w:ind w:right="3401"/>
        <w:rPr>
          <w:rStyle w:val="FontStyle24"/>
          <w:sz w:val="28"/>
          <w:szCs w:val="28"/>
        </w:rPr>
      </w:pPr>
      <w:r w:rsidRPr="00331ACA">
        <w:rPr>
          <w:rStyle w:val="FontStyle24"/>
          <w:sz w:val="28"/>
          <w:szCs w:val="28"/>
        </w:rPr>
        <w:lastRenderedPageBreak/>
        <w:t>2017</w:t>
      </w:r>
    </w:p>
    <w:p w:rsidR="00E76B62" w:rsidRPr="00EB1EF0" w:rsidRDefault="00E76B62"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СОДЕРЖАНИЕ</w:t>
      </w:r>
    </w:p>
    <w:p w:rsidR="00E76B62" w:rsidRPr="00EB1EF0" w:rsidRDefault="00E76B62" w:rsidP="00EB1EF0">
      <w:pPr>
        <w:pStyle w:val="a7"/>
        <w:numPr>
          <w:ilvl w:val="0"/>
          <w:numId w:val="11"/>
        </w:numPr>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Описание компетенции</w:t>
      </w:r>
    </w:p>
    <w:p w:rsidR="00E76B62" w:rsidRPr="00EB1EF0" w:rsidRDefault="00E76B62" w:rsidP="00EB1EF0">
      <w:pPr>
        <w:pStyle w:val="a7"/>
        <w:numPr>
          <w:ilvl w:val="1"/>
          <w:numId w:val="11"/>
        </w:numPr>
        <w:spacing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Ссылка на стандарты</w:t>
      </w:r>
    </w:p>
    <w:p w:rsidR="00E76B62" w:rsidRPr="00EB1EF0" w:rsidRDefault="00E76B62" w:rsidP="00EB1EF0">
      <w:pPr>
        <w:pStyle w:val="a7"/>
        <w:spacing w:line="360" w:lineRule="auto"/>
        <w:ind w:left="851"/>
        <w:jc w:val="both"/>
        <w:rPr>
          <w:rFonts w:ascii="Times New Roman" w:hAnsi="Times New Roman" w:cs="Times New Roman"/>
          <w:sz w:val="24"/>
          <w:szCs w:val="24"/>
          <w:lang w:val="en-US"/>
        </w:rPr>
      </w:pPr>
      <w:r w:rsidRPr="00EB1EF0">
        <w:rPr>
          <w:rFonts w:ascii="Times New Roman" w:hAnsi="Times New Roman" w:cs="Times New Roman"/>
          <w:sz w:val="24"/>
          <w:szCs w:val="24"/>
        </w:rPr>
        <w:t>Компетенция «Поварское дело» обеспечена:</w:t>
      </w:r>
    </w:p>
    <w:p w:rsidR="00DE17A1" w:rsidRPr="00EB1EF0" w:rsidRDefault="00DE17A1" w:rsidP="00EB1EF0">
      <w:pPr>
        <w:pStyle w:val="a7"/>
        <w:spacing w:line="360" w:lineRule="auto"/>
        <w:ind w:left="0"/>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E76B62" w:rsidRPr="00EB1EF0">
        <w:rPr>
          <w:rFonts w:ascii="Times New Roman" w:hAnsi="Times New Roman" w:cs="Times New Roman"/>
          <w:sz w:val="24"/>
          <w:szCs w:val="24"/>
        </w:rPr>
        <w:t>Федеральным государственным образовательным стандартом среднего профессионального образования по профессии 43.01.09 Повар, кондитер</w:t>
      </w:r>
    </w:p>
    <w:p w:rsidR="00E76B62" w:rsidRPr="00EB1EF0" w:rsidRDefault="00E76B62" w:rsidP="00EB1EF0">
      <w:pPr>
        <w:pStyle w:val="a7"/>
        <w:spacing w:line="360" w:lineRule="auto"/>
        <w:ind w:left="0"/>
        <w:jc w:val="both"/>
        <w:rPr>
          <w:rFonts w:ascii="Times New Roman" w:hAnsi="Times New Roman" w:cs="Times New Roman"/>
          <w:sz w:val="24"/>
          <w:szCs w:val="24"/>
        </w:rPr>
      </w:pPr>
      <w:r w:rsidRPr="00EB1EF0">
        <w:rPr>
          <w:rFonts w:ascii="Times New Roman" w:hAnsi="Times New Roman" w:cs="Times New Roman"/>
          <w:sz w:val="24"/>
          <w:szCs w:val="24"/>
        </w:rPr>
        <w:t>№ 1569</w:t>
      </w:r>
      <w:r w:rsidRPr="00EB1EF0">
        <w:rPr>
          <w:rFonts w:ascii="Times New Roman" w:eastAsia="Times New Roman" w:hAnsi="Times New Roman" w:cs="Times New Roman"/>
          <w:sz w:val="24"/>
          <w:szCs w:val="24"/>
          <w:lang w:eastAsia="ar-SA"/>
        </w:rPr>
        <w:t xml:space="preserve"> от 09.12.2016</w:t>
      </w:r>
      <w:r w:rsidRPr="00EB1EF0">
        <w:rPr>
          <w:rFonts w:ascii="Times New Roman" w:hAnsi="Times New Roman" w:cs="Times New Roman"/>
          <w:sz w:val="24"/>
          <w:szCs w:val="24"/>
        </w:rPr>
        <w:t xml:space="preserve"> (зарегистрировано в Министерстве юстиции РФ, регистрационный № 44898 от 22 декабря 2016 года);</w:t>
      </w:r>
    </w:p>
    <w:p w:rsidR="00E76B62" w:rsidRPr="00EB1EF0" w:rsidRDefault="00DE17A1" w:rsidP="00EB1EF0">
      <w:pPr>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Профессиональным стандартом Повар</w:t>
      </w:r>
      <w:r w:rsidR="00E76B62" w:rsidRPr="00EB1EF0">
        <w:rPr>
          <w:rFonts w:ascii="Times New Roman" w:hAnsi="Times New Roman" w:cs="Times New Roman"/>
          <w:sz w:val="24"/>
          <w:szCs w:val="24"/>
        </w:rPr>
        <w:t xml:space="preserve"> (утвержден приказом Министерства труда и социальной защиты РФ от 08.09.2015 г. № 610н и зарегистрирован Министерством юстиции РФ 29 сентября 2015 г., регистрационный № 39023)</w:t>
      </w:r>
    </w:p>
    <w:p w:rsidR="00E76B62" w:rsidRPr="00EB1EF0" w:rsidRDefault="00E76B62" w:rsidP="00EB1EF0">
      <w:pPr>
        <w:pStyle w:val="a7"/>
        <w:numPr>
          <w:ilvl w:val="1"/>
          <w:numId w:val="11"/>
        </w:numPr>
        <w:spacing w:line="360" w:lineRule="auto"/>
        <w:ind w:left="0" w:firstLine="426"/>
        <w:jc w:val="both"/>
        <w:rPr>
          <w:rFonts w:ascii="Times New Roman" w:hAnsi="Times New Roman" w:cs="Times New Roman"/>
          <w:sz w:val="24"/>
          <w:szCs w:val="24"/>
        </w:rPr>
      </w:pPr>
      <w:r w:rsidRPr="00EB1EF0">
        <w:rPr>
          <w:rFonts w:ascii="Times New Roman" w:hAnsi="Times New Roman" w:cs="Times New Roman"/>
          <w:b/>
          <w:sz w:val="24"/>
          <w:szCs w:val="24"/>
        </w:rPr>
        <w:t>Актуальность компетенции</w:t>
      </w:r>
      <w:r w:rsidRPr="00EB1EF0">
        <w:rPr>
          <w:rFonts w:ascii="Times New Roman" w:hAnsi="Times New Roman" w:cs="Times New Roman"/>
          <w:sz w:val="24"/>
          <w:szCs w:val="24"/>
        </w:rPr>
        <w:t xml:space="preserve"> «Поварское дело» </w:t>
      </w:r>
      <w:r w:rsidR="00DE17A1" w:rsidRPr="00EB1EF0">
        <w:rPr>
          <w:rFonts w:ascii="Times New Roman" w:hAnsi="Times New Roman" w:cs="Times New Roman"/>
          <w:sz w:val="24"/>
          <w:szCs w:val="24"/>
        </w:rPr>
        <w:t xml:space="preserve">заключается в </w:t>
      </w:r>
      <w:r w:rsidRPr="00EB1EF0">
        <w:rPr>
          <w:rFonts w:ascii="Times New Roman" w:hAnsi="Times New Roman" w:cs="Times New Roman"/>
          <w:sz w:val="24"/>
          <w:szCs w:val="24"/>
        </w:rPr>
        <w:t>постоянном спросе рынка труда на профессию повар, т. к. питание для каждого человека является неотъемлемо важным процессом в жизнедеятельности организма. Практически в каждой организации, будь то детский сад или школа, институт или академия, правительственное учреждение имеются столовые. Ежегодно увеличивается сеть предприятий питания, которые предлагают широкий ассортимент блюд. Сегодня повара нужны всем, высок шанс найти работу, как начинающему повару, так и высококвалифицированному.</w:t>
      </w:r>
    </w:p>
    <w:p w:rsidR="00E76B62" w:rsidRPr="00EB1EF0" w:rsidRDefault="00E76B62" w:rsidP="00EB1EF0">
      <w:pPr>
        <w:spacing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1.3. Требования к квалификации</w:t>
      </w:r>
      <w:r w:rsidR="00EA2F5E" w:rsidRPr="00EB1EF0">
        <w:rPr>
          <w:rFonts w:ascii="Times New Roman" w:hAnsi="Times New Roman" w:cs="Times New Roman"/>
          <w:b/>
          <w:sz w:val="24"/>
          <w:szCs w:val="24"/>
        </w:rPr>
        <w:t>. Знания, умения, навыки.</w:t>
      </w:r>
    </w:p>
    <w:p w:rsidR="00C47583" w:rsidRPr="00EB1EF0" w:rsidRDefault="00C47583" w:rsidP="00EB1EF0">
      <w:pPr>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Повар выполняет следующие </w:t>
      </w:r>
      <w:r w:rsidRPr="00EB1EF0">
        <w:rPr>
          <w:rFonts w:ascii="Times New Roman" w:hAnsi="Times New Roman" w:cs="Times New Roman"/>
          <w:b/>
          <w:sz w:val="24"/>
          <w:szCs w:val="24"/>
        </w:rPr>
        <w:t>виды деятельности</w:t>
      </w:r>
      <w:r w:rsidRPr="00EB1EF0">
        <w:rPr>
          <w:rFonts w:ascii="Times New Roman" w:hAnsi="Times New Roman" w:cs="Times New Roman"/>
          <w:sz w:val="24"/>
          <w:szCs w:val="24"/>
        </w:rPr>
        <w:t xml:space="preserve">, в которых отражены его </w:t>
      </w:r>
      <w:r w:rsidRPr="00EB1EF0">
        <w:rPr>
          <w:rFonts w:ascii="Times New Roman" w:hAnsi="Times New Roman" w:cs="Times New Roman"/>
          <w:b/>
          <w:sz w:val="24"/>
          <w:szCs w:val="24"/>
        </w:rPr>
        <w:t>знания, умения и навыки</w:t>
      </w:r>
      <w:r w:rsidRPr="00EB1EF0">
        <w:rPr>
          <w:rFonts w:ascii="Times New Roman" w:hAnsi="Times New Roman" w:cs="Times New Roman"/>
          <w:sz w:val="24"/>
          <w:szCs w:val="24"/>
        </w:rPr>
        <w:t>:</w:t>
      </w:r>
    </w:p>
    <w:p w:rsidR="00C47583" w:rsidRPr="00EB1EF0" w:rsidRDefault="001B74CB"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47583" w:rsidRPr="00EB1EF0">
        <w:rPr>
          <w:rFonts w:ascii="Times New Roman" w:hAnsi="Times New Roman" w:cs="Times New Roman"/>
          <w:sz w:val="24"/>
          <w:szCs w:val="24"/>
        </w:rPr>
        <w:t>Приготовлен</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z w:val="24"/>
          <w:szCs w:val="24"/>
        </w:rPr>
        <w:t xml:space="preserve">е и </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pacing w:val="-2"/>
          <w:sz w:val="24"/>
          <w:szCs w:val="24"/>
        </w:rPr>
        <w:t>о</w:t>
      </w:r>
      <w:r w:rsidR="00C47583" w:rsidRPr="00EB1EF0">
        <w:rPr>
          <w:rFonts w:ascii="Times New Roman" w:hAnsi="Times New Roman" w:cs="Times New Roman"/>
          <w:sz w:val="24"/>
          <w:szCs w:val="24"/>
        </w:rPr>
        <w:t>дго</w:t>
      </w:r>
      <w:r w:rsidR="00C47583" w:rsidRPr="00EB1EF0">
        <w:rPr>
          <w:rFonts w:ascii="Times New Roman" w:hAnsi="Times New Roman" w:cs="Times New Roman"/>
          <w:spacing w:val="1"/>
          <w:sz w:val="24"/>
          <w:szCs w:val="24"/>
        </w:rPr>
        <w:t>т</w:t>
      </w:r>
      <w:r w:rsidR="00C47583" w:rsidRPr="00EB1EF0">
        <w:rPr>
          <w:rFonts w:ascii="Times New Roman" w:hAnsi="Times New Roman" w:cs="Times New Roman"/>
          <w:sz w:val="24"/>
          <w:szCs w:val="24"/>
        </w:rPr>
        <w:t>овка кр</w:t>
      </w:r>
      <w:r w:rsidR="00C47583" w:rsidRPr="00EB1EF0">
        <w:rPr>
          <w:rFonts w:ascii="Times New Roman" w:hAnsi="Times New Roman" w:cs="Times New Roman"/>
          <w:spacing w:val="-1"/>
          <w:sz w:val="24"/>
          <w:szCs w:val="24"/>
        </w:rPr>
        <w:t>еа</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ц</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и</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pacing w:val="5"/>
          <w:sz w:val="24"/>
          <w:szCs w:val="24"/>
        </w:rPr>
        <w:t>о</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pacing w:val="3"/>
          <w:sz w:val="24"/>
          <w:szCs w:val="24"/>
        </w:rPr>
        <w:t>ф</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бр</w:t>
      </w:r>
      <w:r w:rsidR="00C47583" w:rsidRPr="00EB1EF0">
        <w:rPr>
          <w:rFonts w:ascii="Times New Roman" w:hAnsi="Times New Roman" w:cs="Times New Roman"/>
          <w:spacing w:val="1"/>
          <w:sz w:val="24"/>
          <w:szCs w:val="24"/>
        </w:rPr>
        <w:t>ик</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товдлябл</w:t>
      </w:r>
      <w:r w:rsidR="00C47583" w:rsidRPr="00EB1EF0">
        <w:rPr>
          <w:rFonts w:ascii="Times New Roman" w:hAnsi="Times New Roman" w:cs="Times New Roman"/>
          <w:spacing w:val="1"/>
          <w:sz w:val="24"/>
          <w:szCs w:val="24"/>
        </w:rPr>
        <w:t>ю</w:t>
      </w:r>
      <w:r w:rsidR="00C47583" w:rsidRPr="00EB1EF0">
        <w:rPr>
          <w:rFonts w:ascii="Times New Roman" w:hAnsi="Times New Roman" w:cs="Times New Roman"/>
          <w:sz w:val="24"/>
          <w:szCs w:val="24"/>
        </w:rPr>
        <w:t>д,</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ин</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ых</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z w:val="24"/>
          <w:szCs w:val="24"/>
        </w:rPr>
        <w:t>д</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йр</w:t>
      </w:r>
      <w:r w:rsidR="00C47583" w:rsidRPr="00EB1EF0">
        <w:rPr>
          <w:rFonts w:ascii="Times New Roman" w:hAnsi="Times New Roman" w:cs="Times New Roman"/>
          <w:spacing w:val="-3"/>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ообр</w:t>
      </w:r>
      <w:r w:rsidR="00C47583" w:rsidRPr="00EB1EF0">
        <w:rPr>
          <w:rFonts w:ascii="Times New Roman" w:hAnsi="Times New Roman" w:cs="Times New Roman"/>
          <w:spacing w:val="-1"/>
          <w:sz w:val="24"/>
          <w:szCs w:val="24"/>
        </w:rPr>
        <w:t>аз</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 xml:space="preserve">ого </w:t>
      </w:r>
      <w:r w:rsidR="00C47583" w:rsidRPr="00EB1EF0">
        <w:rPr>
          <w:rFonts w:ascii="Times New Roman" w:hAnsi="Times New Roman" w:cs="Times New Roman"/>
          <w:spacing w:val="-1"/>
          <w:sz w:val="24"/>
          <w:szCs w:val="24"/>
        </w:rPr>
        <w:t>асс</w:t>
      </w:r>
      <w:r w:rsidR="00C47583" w:rsidRPr="00EB1EF0">
        <w:rPr>
          <w:rFonts w:ascii="Times New Roman" w:hAnsi="Times New Roman" w:cs="Times New Roman"/>
          <w:sz w:val="24"/>
          <w:szCs w:val="24"/>
        </w:rPr>
        <w:t>орт</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ме</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та</w:t>
      </w:r>
      <w:r w:rsidR="00315BA8" w:rsidRPr="00EB1EF0">
        <w:rPr>
          <w:rFonts w:ascii="Times New Roman" w:hAnsi="Times New Roman" w:cs="Times New Roman"/>
          <w:sz w:val="24"/>
          <w:szCs w:val="24"/>
        </w:rPr>
        <w:t>.</w:t>
      </w:r>
    </w:p>
    <w:p w:rsidR="00C47583"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47583" w:rsidRPr="00EB1EF0">
        <w:rPr>
          <w:rFonts w:ascii="Times New Roman" w:hAnsi="Times New Roman" w:cs="Times New Roman"/>
          <w:sz w:val="24"/>
          <w:szCs w:val="24"/>
        </w:rPr>
        <w:t>Приготовлен</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z w:val="24"/>
          <w:szCs w:val="24"/>
        </w:rPr>
        <w:t>, оформл</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1"/>
          <w:sz w:val="24"/>
          <w:szCs w:val="24"/>
        </w:rPr>
        <w:t>ни</w:t>
      </w:r>
      <w:r w:rsidR="00C47583" w:rsidRPr="00EB1EF0">
        <w:rPr>
          <w:rFonts w:ascii="Times New Roman" w:hAnsi="Times New Roman" w:cs="Times New Roman"/>
          <w:sz w:val="24"/>
          <w:szCs w:val="24"/>
        </w:rPr>
        <w:t>е</w:t>
      </w:r>
      <w:r w:rsidR="00DE17A1" w:rsidRPr="00EB1EF0">
        <w:rPr>
          <w:rFonts w:ascii="Times New Roman" w:hAnsi="Times New Roman" w:cs="Times New Roman"/>
          <w:sz w:val="24"/>
          <w:szCs w:val="24"/>
        </w:rPr>
        <w:t>и</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z w:val="24"/>
          <w:szCs w:val="24"/>
        </w:rPr>
        <w:t>одго</w:t>
      </w:r>
      <w:r w:rsidR="00C47583" w:rsidRPr="00EB1EF0">
        <w:rPr>
          <w:rFonts w:ascii="Times New Roman" w:hAnsi="Times New Roman" w:cs="Times New Roman"/>
          <w:spacing w:val="1"/>
          <w:sz w:val="24"/>
          <w:szCs w:val="24"/>
        </w:rPr>
        <w:t>т</w:t>
      </w:r>
      <w:r w:rsidR="00C47583" w:rsidRPr="00EB1EF0">
        <w:rPr>
          <w:rFonts w:ascii="Times New Roman" w:hAnsi="Times New Roman" w:cs="Times New Roman"/>
          <w:sz w:val="24"/>
          <w:szCs w:val="24"/>
        </w:rPr>
        <w:t>овкакр</w:t>
      </w:r>
      <w:r w:rsidR="00C47583" w:rsidRPr="00EB1EF0">
        <w:rPr>
          <w:rFonts w:ascii="Times New Roman" w:hAnsi="Times New Roman" w:cs="Times New Roman"/>
          <w:spacing w:val="-1"/>
          <w:sz w:val="24"/>
          <w:szCs w:val="24"/>
        </w:rPr>
        <w:t>еа</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ци</w:t>
      </w:r>
      <w:r w:rsidR="00C47583" w:rsidRPr="00EB1EF0">
        <w:rPr>
          <w:rFonts w:ascii="Times New Roman" w:hAnsi="Times New Roman" w:cs="Times New Roman"/>
          <w:sz w:val="24"/>
          <w:szCs w:val="24"/>
        </w:rPr>
        <w:t>и го</w:t>
      </w:r>
      <w:r w:rsidR="00C47583" w:rsidRPr="00EB1EF0">
        <w:rPr>
          <w:rFonts w:ascii="Times New Roman" w:hAnsi="Times New Roman" w:cs="Times New Roman"/>
          <w:spacing w:val="6"/>
          <w:sz w:val="24"/>
          <w:szCs w:val="24"/>
        </w:rPr>
        <w:t>р</w:t>
      </w:r>
      <w:r w:rsidR="00C47583" w:rsidRPr="00EB1EF0">
        <w:rPr>
          <w:rFonts w:ascii="Times New Roman" w:hAnsi="Times New Roman" w:cs="Times New Roman"/>
          <w:sz w:val="24"/>
          <w:szCs w:val="24"/>
        </w:rPr>
        <w:t>я</w:t>
      </w:r>
      <w:r w:rsidR="00C47583" w:rsidRPr="00EB1EF0">
        <w:rPr>
          <w:rFonts w:ascii="Times New Roman" w:hAnsi="Times New Roman" w:cs="Times New Roman"/>
          <w:spacing w:val="-1"/>
          <w:sz w:val="24"/>
          <w:szCs w:val="24"/>
        </w:rPr>
        <w:t>ч</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хб</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z w:val="24"/>
          <w:szCs w:val="24"/>
        </w:rPr>
        <w:t>ю</w:t>
      </w:r>
      <w:r w:rsidR="00C47583" w:rsidRPr="00EB1EF0">
        <w:rPr>
          <w:rFonts w:ascii="Times New Roman" w:hAnsi="Times New Roman" w:cs="Times New Roman"/>
          <w:spacing w:val="-2"/>
          <w:sz w:val="24"/>
          <w:szCs w:val="24"/>
        </w:rPr>
        <w:t>д</w:t>
      </w:r>
      <w:r w:rsidR="00C47583" w:rsidRPr="00EB1EF0">
        <w:rPr>
          <w:rFonts w:ascii="Times New Roman" w:hAnsi="Times New Roman" w:cs="Times New Roman"/>
          <w:sz w:val="24"/>
          <w:szCs w:val="24"/>
        </w:rPr>
        <w:t>,</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ин</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ых</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z w:val="24"/>
          <w:szCs w:val="24"/>
        </w:rPr>
        <w:t>д</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1"/>
          <w:sz w:val="24"/>
          <w:szCs w:val="24"/>
        </w:rPr>
        <w:t>ий</w:t>
      </w:r>
      <w:r w:rsidR="00C47583" w:rsidRPr="00EB1EF0">
        <w:rPr>
          <w:rFonts w:ascii="Times New Roman" w:hAnsi="Times New Roman" w:cs="Times New Roman"/>
          <w:sz w:val="24"/>
          <w:szCs w:val="24"/>
        </w:rPr>
        <w:t>,</w:t>
      </w:r>
      <w:r w:rsidR="00C47583" w:rsidRPr="00EB1EF0">
        <w:rPr>
          <w:rFonts w:ascii="Times New Roman" w:hAnsi="Times New Roman" w:cs="Times New Roman"/>
          <w:spacing w:val="-1"/>
          <w:sz w:val="24"/>
          <w:szCs w:val="24"/>
        </w:rPr>
        <w:t>за</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5"/>
          <w:sz w:val="24"/>
          <w:szCs w:val="24"/>
        </w:rPr>
        <w:t>у</w:t>
      </w:r>
      <w:r w:rsidR="00C47583" w:rsidRPr="00EB1EF0">
        <w:rPr>
          <w:rFonts w:ascii="Times New Roman" w:hAnsi="Times New Roman" w:cs="Times New Roman"/>
          <w:spacing w:val="-1"/>
          <w:sz w:val="24"/>
          <w:szCs w:val="24"/>
        </w:rPr>
        <w:t>с</w:t>
      </w:r>
      <w:r w:rsidR="00C47583" w:rsidRPr="00EB1EF0">
        <w:rPr>
          <w:rFonts w:ascii="Times New Roman" w:hAnsi="Times New Roman" w:cs="Times New Roman"/>
          <w:sz w:val="24"/>
          <w:szCs w:val="24"/>
        </w:rPr>
        <w:t>окр</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ообр</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 xml:space="preserve">ого </w:t>
      </w:r>
      <w:r w:rsidR="00C47583" w:rsidRPr="00EB1EF0">
        <w:rPr>
          <w:rFonts w:ascii="Times New Roman" w:hAnsi="Times New Roman" w:cs="Times New Roman"/>
          <w:spacing w:val="-1"/>
          <w:sz w:val="24"/>
          <w:szCs w:val="24"/>
        </w:rPr>
        <w:t>асс</w:t>
      </w:r>
      <w:r w:rsidR="00C47583" w:rsidRPr="00EB1EF0">
        <w:rPr>
          <w:rFonts w:ascii="Times New Roman" w:hAnsi="Times New Roman" w:cs="Times New Roman"/>
          <w:sz w:val="24"/>
          <w:szCs w:val="24"/>
        </w:rPr>
        <w:t>орт</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ме</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B81F42"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B81F42" w:rsidRPr="00EB1EF0">
        <w:rPr>
          <w:rFonts w:ascii="Times New Roman" w:hAnsi="Times New Roman" w:cs="Times New Roman"/>
          <w:sz w:val="24"/>
          <w:szCs w:val="24"/>
        </w:rPr>
        <w:t>Приготовлен</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z w:val="24"/>
          <w:szCs w:val="24"/>
        </w:rPr>
        <w:t>, офор</w:t>
      </w:r>
      <w:r w:rsidR="00B81F42" w:rsidRPr="00EB1EF0">
        <w:rPr>
          <w:rFonts w:ascii="Times New Roman" w:hAnsi="Times New Roman" w:cs="Times New Roman"/>
          <w:spacing w:val="-3"/>
          <w:sz w:val="24"/>
          <w:szCs w:val="24"/>
        </w:rPr>
        <w:t>м</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1"/>
          <w:sz w:val="24"/>
          <w:szCs w:val="24"/>
        </w:rPr>
        <w:t>ни</w:t>
      </w:r>
      <w:r w:rsidR="00B81F42" w:rsidRPr="00EB1EF0">
        <w:rPr>
          <w:rFonts w:ascii="Times New Roman" w:hAnsi="Times New Roman" w:cs="Times New Roman"/>
          <w:sz w:val="24"/>
          <w:szCs w:val="24"/>
        </w:rPr>
        <w:t xml:space="preserve">еи </w:t>
      </w:r>
      <w:r w:rsidR="00B81F42" w:rsidRPr="00EB1EF0">
        <w:rPr>
          <w:rFonts w:ascii="Times New Roman" w:hAnsi="Times New Roman" w:cs="Times New Roman"/>
          <w:spacing w:val="1"/>
          <w:sz w:val="24"/>
          <w:szCs w:val="24"/>
        </w:rPr>
        <w:t>п</w:t>
      </w:r>
      <w:r w:rsidR="00B81F42" w:rsidRPr="00EB1EF0">
        <w:rPr>
          <w:rFonts w:ascii="Times New Roman" w:hAnsi="Times New Roman" w:cs="Times New Roman"/>
          <w:sz w:val="24"/>
          <w:szCs w:val="24"/>
        </w:rPr>
        <w:t>одг</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тов</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ак р</w:t>
      </w:r>
      <w:r w:rsidR="00B81F42" w:rsidRPr="00EB1EF0">
        <w:rPr>
          <w:rFonts w:ascii="Times New Roman" w:hAnsi="Times New Roman" w:cs="Times New Roman"/>
          <w:spacing w:val="-1"/>
          <w:sz w:val="24"/>
          <w:szCs w:val="24"/>
        </w:rPr>
        <w:t>еа</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ци</w:t>
      </w:r>
      <w:r w:rsidR="00B81F42" w:rsidRPr="00EB1EF0">
        <w:rPr>
          <w:rFonts w:ascii="Times New Roman" w:hAnsi="Times New Roman" w:cs="Times New Roman"/>
          <w:sz w:val="24"/>
          <w:szCs w:val="24"/>
        </w:rPr>
        <w:t xml:space="preserve">и </w:t>
      </w:r>
      <w:r w:rsidR="00B81F42" w:rsidRPr="00EB1EF0">
        <w:rPr>
          <w:rFonts w:ascii="Times New Roman" w:hAnsi="Times New Roman" w:cs="Times New Roman"/>
          <w:spacing w:val="2"/>
          <w:sz w:val="24"/>
          <w:szCs w:val="24"/>
        </w:rPr>
        <w:t>х</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лод</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3"/>
          <w:sz w:val="24"/>
          <w:szCs w:val="24"/>
        </w:rPr>
        <w:t>ы</w:t>
      </w:r>
      <w:r w:rsidR="00B81F42" w:rsidRPr="00EB1EF0">
        <w:rPr>
          <w:rFonts w:ascii="Times New Roman" w:hAnsi="Times New Roman" w:cs="Times New Roman"/>
          <w:sz w:val="24"/>
          <w:szCs w:val="24"/>
        </w:rPr>
        <w:t>хб</w:t>
      </w:r>
      <w:r w:rsidR="00B81F42" w:rsidRPr="00EB1EF0">
        <w:rPr>
          <w:rFonts w:ascii="Times New Roman" w:hAnsi="Times New Roman" w:cs="Times New Roman"/>
          <w:spacing w:val="-2"/>
          <w:sz w:val="24"/>
          <w:szCs w:val="24"/>
        </w:rPr>
        <w:t>л</w:t>
      </w:r>
      <w:r w:rsidR="00B81F42" w:rsidRPr="00EB1EF0">
        <w:rPr>
          <w:rFonts w:ascii="Times New Roman" w:hAnsi="Times New Roman" w:cs="Times New Roman"/>
          <w:sz w:val="24"/>
          <w:szCs w:val="24"/>
        </w:rPr>
        <w:t>юд,</w:t>
      </w:r>
      <w:r w:rsidR="00B81F42" w:rsidRPr="00EB1EF0">
        <w:rPr>
          <w:rFonts w:ascii="Times New Roman" w:hAnsi="Times New Roman" w:cs="Times New Roman"/>
          <w:spacing w:val="3"/>
          <w:sz w:val="24"/>
          <w:szCs w:val="24"/>
        </w:rPr>
        <w:t>к</w:t>
      </w:r>
      <w:r w:rsidR="00B81F42" w:rsidRPr="00EB1EF0">
        <w:rPr>
          <w:rFonts w:ascii="Times New Roman" w:hAnsi="Times New Roman" w:cs="Times New Roman"/>
          <w:spacing w:val="-7"/>
          <w:sz w:val="24"/>
          <w:szCs w:val="24"/>
        </w:rPr>
        <w:t>у</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ин</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z w:val="24"/>
          <w:szCs w:val="24"/>
        </w:rPr>
        <w:t>р</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ых</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2"/>
          <w:sz w:val="24"/>
          <w:szCs w:val="24"/>
        </w:rPr>
        <w:t>л</w:t>
      </w:r>
      <w:r w:rsidR="00B81F42" w:rsidRPr="00EB1EF0">
        <w:rPr>
          <w:rFonts w:ascii="Times New Roman" w:hAnsi="Times New Roman" w:cs="Times New Roman"/>
          <w:spacing w:val="1"/>
          <w:sz w:val="24"/>
          <w:szCs w:val="24"/>
        </w:rPr>
        <w:t>ий</w:t>
      </w:r>
      <w:r w:rsidR="00B81F42" w:rsidRPr="00EB1EF0">
        <w:rPr>
          <w:rFonts w:ascii="Times New Roman" w:hAnsi="Times New Roman" w:cs="Times New Roman"/>
          <w:sz w:val="24"/>
          <w:szCs w:val="24"/>
        </w:rPr>
        <w:t>,</w:t>
      </w:r>
      <w:r w:rsidR="00B81F42" w:rsidRPr="00EB1EF0">
        <w:rPr>
          <w:rFonts w:ascii="Times New Roman" w:hAnsi="Times New Roman" w:cs="Times New Roman"/>
          <w:spacing w:val="-1"/>
          <w:sz w:val="24"/>
          <w:szCs w:val="24"/>
        </w:rPr>
        <w:t>за</w:t>
      </w:r>
      <w:r w:rsidR="00B81F42" w:rsidRPr="00EB1EF0">
        <w:rPr>
          <w:rFonts w:ascii="Times New Roman" w:hAnsi="Times New Roman" w:cs="Times New Roman"/>
          <w:spacing w:val="3"/>
          <w:sz w:val="24"/>
          <w:szCs w:val="24"/>
        </w:rPr>
        <w:t>к</w:t>
      </w:r>
      <w:r w:rsidR="00B81F42" w:rsidRPr="00EB1EF0">
        <w:rPr>
          <w:rFonts w:ascii="Times New Roman" w:hAnsi="Times New Roman" w:cs="Times New Roman"/>
          <w:spacing w:val="-5"/>
          <w:sz w:val="24"/>
          <w:szCs w:val="24"/>
        </w:rPr>
        <w:t>у</w:t>
      </w:r>
      <w:r w:rsidR="00B81F42" w:rsidRPr="00EB1EF0">
        <w:rPr>
          <w:rFonts w:ascii="Times New Roman" w:hAnsi="Times New Roman" w:cs="Times New Roman"/>
          <w:spacing w:val="-1"/>
          <w:sz w:val="24"/>
          <w:szCs w:val="24"/>
        </w:rPr>
        <w:t>с</w:t>
      </w:r>
      <w:r w:rsidR="00B81F42" w:rsidRPr="00EB1EF0">
        <w:rPr>
          <w:rFonts w:ascii="Times New Roman" w:hAnsi="Times New Roman" w:cs="Times New Roman"/>
          <w:sz w:val="24"/>
          <w:szCs w:val="24"/>
        </w:rPr>
        <w:t>окр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ообр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 xml:space="preserve">ого </w:t>
      </w:r>
      <w:r w:rsidR="00B81F42" w:rsidRPr="00EB1EF0">
        <w:rPr>
          <w:rFonts w:ascii="Times New Roman" w:hAnsi="Times New Roman" w:cs="Times New Roman"/>
          <w:spacing w:val="-1"/>
          <w:sz w:val="24"/>
          <w:szCs w:val="24"/>
        </w:rPr>
        <w:t>асс</w:t>
      </w:r>
      <w:r w:rsidR="00B81F42" w:rsidRPr="00EB1EF0">
        <w:rPr>
          <w:rFonts w:ascii="Times New Roman" w:hAnsi="Times New Roman" w:cs="Times New Roman"/>
          <w:sz w:val="24"/>
          <w:szCs w:val="24"/>
        </w:rPr>
        <w:t>орт</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ме</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B81F42"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B81F42" w:rsidRPr="00EB1EF0">
        <w:rPr>
          <w:rFonts w:ascii="Times New Roman" w:hAnsi="Times New Roman" w:cs="Times New Roman"/>
          <w:sz w:val="24"/>
          <w:szCs w:val="24"/>
        </w:rPr>
        <w:t>Приготовлен</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z w:val="24"/>
          <w:szCs w:val="24"/>
        </w:rPr>
        <w:t>,офор</w:t>
      </w:r>
      <w:r w:rsidR="00B81F42" w:rsidRPr="00EB1EF0">
        <w:rPr>
          <w:rFonts w:ascii="Times New Roman" w:hAnsi="Times New Roman" w:cs="Times New Roman"/>
          <w:spacing w:val="-3"/>
          <w:sz w:val="24"/>
          <w:szCs w:val="24"/>
        </w:rPr>
        <w:t>м</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1"/>
          <w:sz w:val="24"/>
          <w:szCs w:val="24"/>
        </w:rPr>
        <w:t>ни</w:t>
      </w:r>
      <w:r w:rsidR="00B81F42" w:rsidRPr="00EB1EF0">
        <w:rPr>
          <w:rFonts w:ascii="Times New Roman" w:hAnsi="Times New Roman" w:cs="Times New Roman"/>
          <w:sz w:val="24"/>
          <w:szCs w:val="24"/>
        </w:rPr>
        <w:t>еи</w:t>
      </w:r>
      <w:r w:rsidR="00B81F42" w:rsidRPr="00EB1EF0">
        <w:rPr>
          <w:rFonts w:ascii="Times New Roman" w:hAnsi="Times New Roman" w:cs="Times New Roman"/>
          <w:spacing w:val="1"/>
          <w:sz w:val="24"/>
          <w:szCs w:val="24"/>
        </w:rPr>
        <w:t>п</w:t>
      </w:r>
      <w:r w:rsidR="00B81F42" w:rsidRPr="00EB1EF0">
        <w:rPr>
          <w:rFonts w:ascii="Times New Roman" w:hAnsi="Times New Roman" w:cs="Times New Roman"/>
          <w:sz w:val="24"/>
          <w:szCs w:val="24"/>
        </w:rPr>
        <w:t>одг</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тов</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акр</w:t>
      </w:r>
      <w:r w:rsidR="00B81F42" w:rsidRPr="00EB1EF0">
        <w:rPr>
          <w:rFonts w:ascii="Times New Roman" w:hAnsi="Times New Roman" w:cs="Times New Roman"/>
          <w:spacing w:val="-1"/>
          <w:sz w:val="24"/>
          <w:szCs w:val="24"/>
        </w:rPr>
        <w:t>еа</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ци</w:t>
      </w:r>
      <w:r w:rsidR="00B81F42" w:rsidRPr="00EB1EF0">
        <w:rPr>
          <w:rFonts w:ascii="Times New Roman" w:hAnsi="Times New Roman" w:cs="Times New Roman"/>
          <w:sz w:val="24"/>
          <w:szCs w:val="24"/>
        </w:rPr>
        <w:t>и</w:t>
      </w:r>
      <w:r w:rsidR="00B81F42" w:rsidRPr="00EB1EF0">
        <w:rPr>
          <w:rFonts w:ascii="Times New Roman" w:hAnsi="Times New Roman" w:cs="Times New Roman"/>
          <w:spacing w:val="2"/>
          <w:sz w:val="24"/>
          <w:szCs w:val="24"/>
        </w:rPr>
        <w:t>х</w:t>
      </w:r>
      <w:r w:rsidR="00B81F42" w:rsidRPr="00EB1EF0">
        <w:rPr>
          <w:rFonts w:ascii="Times New Roman" w:hAnsi="Times New Roman" w:cs="Times New Roman"/>
          <w:sz w:val="24"/>
          <w:szCs w:val="24"/>
        </w:rPr>
        <w:t>ол</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3"/>
          <w:sz w:val="24"/>
          <w:szCs w:val="24"/>
        </w:rPr>
        <w:t>ы</w:t>
      </w:r>
      <w:r w:rsidR="00B81F42" w:rsidRPr="00EB1EF0">
        <w:rPr>
          <w:rFonts w:ascii="Times New Roman" w:hAnsi="Times New Roman" w:cs="Times New Roman"/>
          <w:sz w:val="24"/>
          <w:szCs w:val="24"/>
        </w:rPr>
        <w:t>хигоря</w:t>
      </w:r>
      <w:r w:rsidR="00B81F42" w:rsidRPr="00EB1EF0">
        <w:rPr>
          <w:rFonts w:ascii="Times New Roman" w:hAnsi="Times New Roman" w:cs="Times New Roman"/>
          <w:spacing w:val="-1"/>
          <w:sz w:val="24"/>
          <w:szCs w:val="24"/>
        </w:rPr>
        <w:t>чи</w:t>
      </w:r>
      <w:r w:rsidR="00B81F42" w:rsidRPr="00EB1EF0">
        <w:rPr>
          <w:rFonts w:ascii="Times New Roman" w:hAnsi="Times New Roman" w:cs="Times New Roman"/>
          <w:sz w:val="24"/>
          <w:szCs w:val="24"/>
        </w:rPr>
        <w:t>х</w:t>
      </w:r>
      <w:r w:rsidR="00B81F42" w:rsidRPr="00EB1EF0">
        <w:rPr>
          <w:rFonts w:ascii="Times New Roman" w:hAnsi="Times New Roman" w:cs="Times New Roman"/>
          <w:spacing w:val="-1"/>
          <w:sz w:val="24"/>
          <w:szCs w:val="24"/>
        </w:rPr>
        <w:t>с</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ки</w:t>
      </w:r>
      <w:r w:rsidR="00B81F42" w:rsidRPr="00EB1EF0">
        <w:rPr>
          <w:rFonts w:ascii="Times New Roman" w:hAnsi="Times New Roman" w:cs="Times New Roman"/>
          <w:sz w:val="24"/>
          <w:szCs w:val="24"/>
        </w:rPr>
        <w:t>х</w:t>
      </w:r>
      <w:r w:rsidR="00B81F42" w:rsidRPr="00EB1EF0">
        <w:rPr>
          <w:rFonts w:ascii="Times New Roman" w:hAnsi="Times New Roman" w:cs="Times New Roman"/>
          <w:spacing w:val="-2"/>
          <w:sz w:val="24"/>
          <w:szCs w:val="24"/>
        </w:rPr>
        <w:t>б</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ю</w:t>
      </w:r>
      <w:r w:rsidR="00B81F42" w:rsidRPr="00EB1EF0">
        <w:rPr>
          <w:rFonts w:ascii="Times New Roman" w:hAnsi="Times New Roman" w:cs="Times New Roman"/>
          <w:sz w:val="24"/>
          <w:szCs w:val="24"/>
        </w:rPr>
        <w:t>д, де</w:t>
      </w:r>
      <w:r w:rsidR="00B81F42" w:rsidRPr="00EB1EF0">
        <w:rPr>
          <w:rFonts w:ascii="Times New Roman" w:hAnsi="Times New Roman" w:cs="Times New Roman"/>
          <w:spacing w:val="-1"/>
          <w:sz w:val="24"/>
          <w:szCs w:val="24"/>
        </w:rPr>
        <w:t>се</w:t>
      </w:r>
      <w:r w:rsidR="00B81F42" w:rsidRPr="00EB1EF0">
        <w:rPr>
          <w:rFonts w:ascii="Times New Roman" w:hAnsi="Times New Roman" w:cs="Times New Roman"/>
          <w:sz w:val="24"/>
          <w:szCs w:val="24"/>
        </w:rPr>
        <w:t xml:space="preserve">ртов, </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пи</w:t>
      </w:r>
      <w:r w:rsidR="00B81F42" w:rsidRPr="00EB1EF0">
        <w:rPr>
          <w:rFonts w:ascii="Times New Roman" w:hAnsi="Times New Roman" w:cs="Times New Roman"/>
          <w:spacing w:val="-2"/>
          <w:sz w:val="24"/>
          <w:szCs w:val="24"/>
        </w:rPr>
        <w:t>т</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ов 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ообр</w:t>
      </w:r>
      <w:r w:rsidR="00B81F42" w:rsidRPr="00EB1EF0">
        <w:rPr>
          <w:rFonts w:ascii="Times New Roman" w:hAnsi="Times New Roman" w:cs="Times New Roman"/>
          <w:spacing w:val="-1"/>
          <w:sz w:val="24"/>
          <w:szCs w:val="24"/>
        </w:rPr>
        <w:t>азн</w:t>
      </w:r>
      <w:r w:rsidR="00B81F42" w:rsidRPr="00EB1EF0">
        <w:rPr>
          <w:rFonts w:ascii="Times New Roman" w:hAnsi="Times New Roman" w:cs="Times New Roman"/>
          <w:sz w:val="24"/>
          <w:szCs w:val="24"/>
        </w:rPr>
        <w:t xml:space="preserve">ого </w:t>
      </w:r>
      <w:r w:rsidR="00B81F42" w:rsidRPr="00EB1EF0">
        <w:rPr>
          <w:rFonts w:ascii="Times New Roman" w:hAnsi="Times New Roman" w:cs="Times New Roman"/>
          <w:spacing w:val="-1"/>
          <w:sz w:val="24"/>
          <w:szCs w:val="24"/>
        </w:rPr>
        <w:t>асс</w:t>
      </w:r>
      <w:r w:rsidR="00B81F42" w:rsidRPr="00EB1EF0">
        <w:rPr>
          <w:rFonts w:ascii="Times New Roman" w:hAnsi="Times New Roman" w:cs="Times New Roman"/>
          <w:sz w:val="24"/>
          <w:szCs w:val="24"/>
        </w:rPr>
        <w:t>орт</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ме</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C47583"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DD3DA3" w:rsidRPr="00EB1EF0">
        <w:rPr>
          <w:rFonts w:ascii="Times New Roman" w:hAnsi="Times New Roman" w:cs="Times New Roman"/>
          <w:sz w:val="24"/>
          <w:szCs w:val="24"/>
        </w:rPr>
        <w:t>Приготовлен</w:t>
      </w:r>
      <w:r w:rsidR="00DD3DA3" w:rsidRPr="00EB1EF0">
        <w:rPr>
          <w:rFonts w:ascii="Times New Roman" w:hAnsi="Times New Roman" w:cs="Times New Roman"/>
          <w:spacing w:val="2"/>
          <w:sz w:val="24"/>
          <w:szCs w:val="24"/>
        </w:rPr>
        <w:t>и</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 xml:space="preserve">, </w:t>
      </w:r>
      <w:r w:rsidR="00DD3DA3" w:rsidRPr="00EB1EF0">
        <w:rPr>
          <w:rFonts w:ascii="Times New Roman" w:hAnsi="Times New Roman" w:cs="Times New Roman"/>
          <w:spacing w:val="1"/>
          <w:sz w:val="24"/>
          <w:szCs w:val="24"/>
        </w:rPr>
        <w:t>о</w:t>
      </w:r>
      <w:r w:rsidR="00DD3DA3" w:rsidRPr="00EB1EF0">
        <w:rPr>
          <w:rFonts w:ascii="Times New Roman" w:hAnsi="Times New Roman" w:cs="Times New Roman"/>
          <w:sz w:val="24"/>
          <w:szCs w:val="24"/>
        </w:rPr>
        <w:t>фо</w:t>
      </w:r>
      <w:r w:rsidR="00DD3DA3" w:rsidRPr="00EB1EF0">
        <w:rPr>
          <w:rFonts w:ascii="Times New Roman" w:hAnsi="Times New Roman" w:cs="Times New Roman"/>
          <w:spacing w:val="-2"/>
          <w:sz w:val="24"/>
          <w:szCs w:val="24"/>
        </w:rPr>
        <w:t>р</w:t>
      </w:r>
      <w:r w:rsidR="00DD3DA3" w:rsidRPr="00EB1EF0">
        <w:rPr>
          <w:rFonts w:ascii="Times New Roman" w:hAnsi="Times New Roman" w:cs="Times New Roman"/>
          <w:spacing w:val="-1"/>
          <w:sz w:val="24"/>
          <w:szCs w:val="24"/>
        </w:rPr>
        <w:t>м</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pacing w:val="1"/>
          <w:sz w:val="24"/>
          <w:szCs w:val="24"/>
        </w:rPr>
        <w:t>ни</w:t>
      </w:r>
      <w:r w:rsidR="00DD3DA3" w:rsidRPr="00EB1EF0">
        <w:rPr>
          <w:rFonts w:ascii="Times New Roman" w:hAnsi="Times New Roman" w:cs="Times New Roman"/>
          <w:sz w:val="24"/>
          <w:szCs w:val="24"/>
        </w:rPr>
        <w:t xml:space="preserve">еи </w:t>
      </w:r>
      <w:r w:rsidR="00DD3DA3" w:rsidRPr="00EB1EF0">
        <w:rPr>
          <w:rFonts w:ascii="Times New Roman" w:hAnsi="Times New Roman" w:cs="Times New Roman"/>
          <w:spacing w:val="1"/>
          <w:sz w:val="24"/>
          <w:szCs w:val="24"/>
        </w:rPr>
        <w:t>п</w:t>
      </w:r>
      <w:r w:rsidR="00DD3DA3" w:rsidRPr="00EB1EF0">
        <w:rPr>
          <w:rFonts w:ascii="Times New Roman" w:hAnsi="Times New Roman" w:cs="Times New Roman"/>
          <w:sz w:val="24"/>
          <w:szCs w:val="24"/>
        </w:rPr>
        <w:t>одго</w:t>
      </w:r>
      <w:r w:rsidR="00DD3DA3" w:rsidRPr="00EB1EF0">
        <w:rPr>
          <w:rFonts w:ascii="Times New Roman" w:hAnsi="Times New Roman" w:cs="Times New Roman"/>
          <w:spacing w:val="1"/>
          <w:sz w:val="24"/>
          <w:szCs w:val="24"/>
        </w:rPr>
        <w:t>т</w:t>
      </w:r>
      <w:r w:rsidR="00DD3DA3" w:rsidRPr="00EB1EF0">
        <w:rPr>
          <w:rFonts w:ascii="Times New Roman" w:hAnsi="Times New Roman" w:cs="Times New Roman"/>
          <w:sz w:val="24"/>
          <w:szCs w:val="24"/>
        </w:rPr>
        <w:t>овкакр</w:t>
      </w:r>
      <w:r w:rsidR="00DD3DA3" w:rsidRPr="00EB1EF0">
        <w:rPr>
          <w:rFonts w:ascii="Times New Roman" w:hAnsi="Times New Roman" w:cs="Times New Roman"/>
          <w:spacing w:val="-1"/>
          <w:sz w:val="24"/>
          <w:szCs w:val="24"/>
        </w:rPr>
        <w:t>еа</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pacing w:val="1"/>
          <w:sz w:val="24"/>
          <w:szCs w:val="24"/>
        </w:rPr>
        <w:t>з</w:t>
      </w:r>
      <w:r w:rsidR="00DD3DA3" w:rsidRPr="00EB1EF0">
        <w:rPr>
          <w:rFonts w:ascii="Times New Roman" w:hAnsi="Times New Roman" w:cs="Times New Roman"/>
          <w:spacing w:val="-1"/>
          <w:sz w:val="24"/>
          <w:szCs w:val="24"/>
        </w:rPr>
        <w:t>а</w:t>
      </w:r>
      <w:r w:rsidR="00DD3DA3" w:rsidRPr="00EB1EF0">
        <w:rPr>
          <w:rFonts w:ascii="Times New Roman" w:hAnsi="Times New Roman" w:cs="Times New Roman"/>
          <w:spacing w:val="1"/>
          <w:sz w:val="24"/>
          <w:szCs w:val="24"/>
        </w:rPr>
        <w:t>ц</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 xml:space="preserve">и </w:t>
      </w:r>
      <w:r w:rsidR="00DD3DA3" w:rsidRPr="00EB1EF0">
        <w:rPr>
          <w:rFonts w:ascii="Times New Roman" w:hAnsi="Times New Roman" w:cs="Times New Roman"/>
          <w:spacing w:val="2"/>
          <w:sz w:val="24"/>
          <w:szCs w:val="24"/>
        </w:rPr>
        <w:t>х</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б</w:t>
      </w:r>
      <w:r w:rsidR="00DD3DA3" w:rsidRPr="00EB1EF0">
        <w:rPr>
          <w:rFonts w:ascii="Times New Roman" w:hAnsi="Times New Roman" w:cs="Times New Roman"/>
          <w:spacing w:val="-2"/>
          <w:sz w:val="24"/>
          <w:szCs w:val="24"/>
        </w:rPr>
        <w:t>о</w:t>
      </w:r>
      <w:r w:rsidR="00DD3DA3" w:rsidRPr="00EB1EF0">
        <w:rPr>
          <w:rFonts w:ascii="Times New Roman" w:hAnsi="Times New Roman" w:cs="Times New Roman"/>
          <w:spacing w:val="2"/>
          <w:sz w:val="24"/>
          <w:szCs w:val="24"/>
        </w:rPr>
        <w:t>б</w:t>
      </w:r>
      <w:r w:rsidR="00DD3DA3" w:rsidRPr="00EB1EF0">
        <w:rPr>
          <w:rFonts w:ascii="Times New Roman" w:hAnsi="Times New Roman" w:cs="Times New Roman"/>
          <w:spacing w:val="-5"/>
          <w:sz w:val="24"/>
          <w:szCs w:val="24"/>
        </w:rPr>
        <w:t>у</w:t>
      </w:r>
      <w:r w:rsidR="00DD3DA3" w:rsidRPr="00EB1EF0">
        <w:rPr>
          <w:rFonts w:ascii="Times New Roman" w:hAnsi="Times New Roman" w:cs="Times New Roman"/>
          <w:sz w:val="24"/>
          <w:szCs w:val="24"/>
        </w:rPr>
        <w:t>лочны</w:t>
      </w:r>
      <w:r w:rsidR="00DD3DA3" w:rsidRPr="00EB1EF0">
        <w:rPr>
          <w:rFonts w:ascii="Times New Roman" w:hAnsi="Times New Roman" w:cs="Times New Roman"/>
          <w:spacing w:val="2"/>
          <w:sz w:val="24"/>
          <w:szCs w:val="24"/>
        </w:rPr>
        <w:t>х</w:t>
      </w:r>
      <w:r w:rsidR="00DD3DA3" w:rsidRPr="00EB1EF0">
        <w:rPr>
          <w:rFonts w:ascii="Times New Roman" w:hAnsi="Times New Roman" w:cs="Times New Roman"/>
          <w:sz w:val="24"/>
          <w:szCs w:val="24"/>
        </w:rPr>
        <w:t>,</w:t>
      </w:r>
      <w:r w:rsidR="00DD3DA3" w:rsidRPr="00EB1EF0">
        <w:rPr>
          <w:rFonts w:ascii="Times New Roman" w:hAnsi="Times New Roman" w:cs="Times New Roman"/>
          <w:spacing w:val="1"/>
          <w:sz w:val="24"/>
          <w:szCs w:val="24"/>
        </w:rPr>
        <w:t>м</w:t>
      </w:r>
      <w:r w:rsidR="00DD3DA3" w:rsidRPr="00EB1EF0">
        <w:rPr>
          <w:rFonts w:ascii="Times New Roman" w:hAnsi="Times New Roman" w:cs="Times New Roman"/>
          <w:spacing w:val="-5"/>
          <w:sz w:val="24"/>
          <w:szCs w:val="24"/>
        </w:rPr>
        <w:t>у</w:t>
      </w:r>
      <w:r w:rsidR="00DD3DA3" w:rsidRPr="00EB1EF0">
        <w:rPr>
          <w:rFonts w:ascii="Times New Roman" w:hAnsi="Times New Roman" w:cs="Times New Roman"/>
          <w:spacing w:val="-1"/>
          <w:sz w:val="24"/>
          <w:szCs w:val="24"/>
        </w:rPr>
        <w:t>ч</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ых</w:t>
      </w:r>
      <w:r w:rsidR="00DD3DA3" w:rsidRPr="00EB1EF0">
        <w:rPr>
          <w:rFonts w:ascii="Times New Roman" w:hAnsi="Times New Roman" w:cs="Times New Roman"/>
          <w:spacing w:val="1"/>
          <w:sz w:val="24"/>
          <w:szCs w:val="24"/>
        </w:rPr>
        <w:t>к</w:t>
      </w:r>
      <w:r w:rsidR="00DD3DA3" w:rsidRPr="00EB1EF0">
        <w:rPr>
          <w:rFonts w:ascii="Times New Roman" w:hAnsi="Times New Roman" w:cs="Times New Roman"/>
          <w:sz w:val="24"/>
          <w:szCs w:val="24"/>
        </w:rPr>
        <w:t>о</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д</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тер</w:t>
      </w:r>
      <w:r w:rsidR="00DD3DA3" w:rsidRPr="00EB1EF0">
        <w:rPr>
          <w:rFonts w:ascii="Times New Roman" w:hAnsi="Times New Roman" w:cs="Times New Roman"/>
          <w:spacing w:val="-1"/>
          <w:sz w:val="24"/>
          <w:szCs w:val="24"/>
        </w:rPr>
        <w:t>ски</w:t>
      </w:r>
      <w:r w:rsidR="00DD3DA3" w:rsidRPr="00EB1EF0">
        <w:rPr>
          <w:rFonts w:ascii="Times New Roman" w:hAnsi="Times New Roman" w:cs="Times New Roman"/>
          <w:sz w:val="24"/>
          <w:szCs w:val="24"/>
        </w:rPr>
        <w:t xml:space="preserve">х </w:t>
      </w:r>
      <w:r w:rsidR="00DD3DA3" w:rsidRPr="00EB1EF0">
        <w:rPr>
          <w:rFonts w:ascii="Times New Roman" w:hAnsi="Times New Roman" w:cs="Times New Roman"/>
          <w:spacing w:val="1"/>
          <w:sz w:val="24"/>
          <w:szCs w:val="24"/>
        </w:rPr>
        <w:t>из</w:t>
      </w:r>
      <w:r w:rsidR="00DD3DA3" w:rsidRPr="00EB1EF0">
        <w:rPr>
          <w:rFonts w:ascii="Times New Roman" w:hAnsi="Times New Roman" w:cs="Times New Roman"/>
          <w:sz w:val="24"/>
          <w:szCs w:val="24"/>
        </w:rPr>
        <w:t>д</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йр</w:t>
      </w:r>
      <w:r w:rsidR="00DD3DA3" w:rsidRPr="00EB1EF0">
        <w:rPr>
          <w:rFonts w:ascii="Times New Roman" w:hAnsi="Times New Roman" w:cs="Times New Roman"/>
          <w:spacing w:val="-1"/>
          <w:sz w:val="24"/>
          <w:szCs w:val="24"/>
        </w:rPr>
        <w:t>а</w:t>
      </w:r>
      <w:r w:rsidR="00DD3DA3" w:rsidRPr="00EB1EF0">
        <w:rPr>
          <w:rFonts w:ascii="Times New Roman" w:hAnsi="Times New Roman" w:cs="Times New Roman"/>
          <w:spacing w:val="1"/>
          <w:sz w:val="24"/>
          <w:szCs w:val="24"/>
        </w:rPr>
        <w:t>зн</w:t>
      </w:r>
      <w:r w:rsidR="00DD3DA3" w:rsidRPr="00EB1EF0">
        <w:rPr>
          <w:rFonts w:ascii="Times New Roman" w:hAnsi="Times New Roman" w:cs="Times New Roman"/>
          <w:sz w:val="24"/>
          <w:szCs w:val="24"/>
        </w:rPr>
        <w:t>ообр</w:t>
      </w:r>
      <w:r w:rsidR="00DD3DA3" w:rsidRPr="00EB1EF0">
        <w:rPr>
          <w:rFonts w:ascii="Times New Roman" w:hAnsi="Times New Roman" w:cs="Times New Roman"/>
          <w:spacing w:val="-3"/>
          <w:sz w:val="24"/>
          <w:szCs w:val="24"/>
        </w:rPr>
        <w:t>а</w:t>
      </w:r>
      <w:r w:rsidR="00DD3DA3" w:rsidRPr="00EB1EF0">
        <w:rPr>
          <w:rFonts w:ascii="Times New Roman" w:hAnsi="Times New Roman" w:cs="Times New Roman"/>
          <w:spacing w:val="1"/>
          <w:sz w:val="24"/>
          <w:szCs w:val="24"/>
        </w:rPr>
        <w:t>зн</w:t>
      </w:r>
      <w:r w:rsidR="00DD3DA3" w:rsidRPr="00EB1EF0">
        <w:rPr>
          <w:rFonts w:ascii="Times New Roman" w:hAnsi="Times New Roman" w:cs="Times New Roman"/>
          <w:sz w:val="24"/>
          <w:szCs w:val="24"/>
        </w:rPr>
        <w:t>о</w:t>
      </w:r>
      <w:r w:rsidR="00DD3DA3" w:rsidRPr="00EB1EF0">
        <w:rPr>
          <w:rFonts w:ascii="Times New Roman" w:hAnsi="Times New Roman" w:cs="Times New Roman"/>
          <w:spacing w:val="-2"/>
          <w:sz w:val="24"/>
          <w:szCs w:val="24"/>
        </w:rPr>
        <w:t>г</w:t>
      </w:r>
      <w:r w:rsidR="00DD3DA3" w:rsidRPr="00EB1EF0">
        <w:rPr>
          <w:rFonts w:ascii="Times New Roman" w:hAnsi="Times New Roman" w:cs="Times New Roman"/>
          <w:sz w:val="24"/>
          <w:szCs w:val="24"/>
        </w:rPr>
        <w:t xml:space="preserve">о </w:t>
      </w:r>
      <w:r w:rsidR="00DD3DA3" w:rsidRPr="00EB1EF0">
        <w:rPr>
          <w:rFonts w:ascii="Times New Roman" w:hAnsi="Times New Roman" w:cs="Times New Roman"/>
          <w:spacing w:val="-1"/>
          <w:sz w:val="24"/>
          <w:szCs w:val="24"/>
        </w:rPr>
        <w:t>асс</w:t>
      </w:r>
      <w:r w:rsidR="00DD3DA3" w:rsidRPr="00EB1EF0">
        <w:rPr>
          <w:rFonts w:ascii="Times New Roman" w:hAnsi="Times New Roman" w:cs="Times New Roman"/>
          <w:sz w:val="24"/>
          <w:szCs w:val="24"/>
        </w:rPr>
        <w:t>орт</w:t>
      </w:r>
      <w:r w:rsidR="00DD3DA3" w:rsidRPr="00EB1EF0">
        <w:rPr>
          <w:rFonts w:ascii="Times New Roman" w:hAnsi="Times New Roman" w:cs="Times New Roman"/>
          <w:spacing w:val="2"/>
          <w:sz w:val="24"/>
          <w:szCs w:val="24"/>
        </w:rPr>
        <w:t>и</w:t>
      </w:r>
      <w:r w:rsidR="00DD3DA3" w:rsidRPr="00EB1EF0">
        <w:rPr>
          <w:rFonts w:ascii="Times New Roman" w:hAnsi="Times New Roman" w:cs="Times New Roman"/>
          <w:spacing w:val="-1"/>
          <w:sz w:val="24"/>
          <w:szCs w:val="24"/>
        </w:rPr>
        <w:t>ме</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та</w:t>
      </w:r>
      <w:r w:rsidR="009028A1" w:rsidRPr="00EB1EF0">
        <w:rPr>
          <w:rFonts w:ascii="Times New Roman" w:hAnsi="Times New Roman" w:cs="Times New Roman"/>
          <w:sz w:val="24"/>
          <w:szCs w:val="24"/>
        </w:rPr>
        <w:t>.</w:t>
      </w:r>
    </w:p>
    <w:p w:rsidR="00C92E8F" w:rsidRDefault="00C92E8F" w:rsidP="00EB1EF0">
      <w:pPr>
        <w:spacing w:after="0" w:line="360" w:lineRule="auto"/>
        <w:ind w:firstLine="709"/>
        <w:jc w:val="both"/>
        <w:rPr>
          <w:rFonts w:ascii="Times New Roman" w:hAnsi="Times New Roman" w:cs="Times New Roman"/>
          <w:sz w:val="24"/>
          <w:szCs w:val="24"/>
        </w:rPr>
      </w:pPr>
    </w:p>
    <w:p w:rsidR="00C47583" w:rsidRPr="00EB1EF0" w:rsidRDefault="00DF542D" w:rsidP="00EB1EF0">
      <w:pPr>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В рамках чемпионата «</w:t>
      </w:r>
      <w:proofErr w:type="spellStart"/>
      <w:r w:rsidRPr="00EB1EF0">
        <w:rPr>
          <w:rFonts w:ascii="Times New Roman" w:hAnsi="Times New Roman" w:cs="Times New Roman"/>
          <w:sz w:val="24"/>
          <w:szCs w:val="24"/>
        </w:rPr>
        <w:t>Абилимпикс</w:t>
      </w:r>
      <w:proofErr w:type="spellEnd"/>
      <w:r w:rsidRPr="00EB1EF0">
        <w:rPr>
          <w:rFonts w:ascii="Times New Roman" w:hAnsi="Times New Roman" w:cs="Times New Roman"/>
          <w:sz w:val="24"/>
          <w:szCs w:val="24"/>
        </w:rPr>
        <w:t xml:space="preserve">» </w:t>
      </w:r>
      <w:r w:rsidR="00E73D67" w:rsidRPr="00EB1EF0">
        <w:rPr>
          <w:rFonts w:ascii="Times New Roman" w:hAnsi="Times New Roman" w:cs="Times New Roman"/>
          <w:sz w:val="24"/>
          <w:szCs w:val="24"/>
        </w:rPr>
        <w:t>Повар должен</w:t>
      </w:r>
      <w:r w:rsidRPr="00EB1EF0">
        <w:rPr>
          <w:rFonts w:ascii="Times New Roman" w:hAnsi="Times New Roman" w:cs="Times New Roman"/>
          <w:sz w:val="24"/>
          <w:szCs w:val="24"/>
        </w:rPr>
        <w:t>:</w:t>
      </w:r>
    </w:p>
    <w:p w:rsidR="00E73D67" w:rsidRPr="00EB1EF0" w:rsidRDefault="00E73D67" w:rsidP="00EB1EF0">
      <w:pPr>
        <w:spacing w:after="0"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Уметь:</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2"/>
          <w:sz w:val="24"/>
          <w:szCs w:val="24"/>
        </w:rPr>
        <w:t>- в</w:t>
      </w:r>
      <w:r w:rsidRPr="00EB1EF0">
        <w:rPr>
          <w:rFonts w:ascii="Times New Roman" w:hAnsi="Times New Roman" w:cs="Times New Roman"/>
          <w:spacing w:val="1"/>
          <w:sz w:val="24"/>
          <w:szCs w:val="24"/>
        </w:rPr>
        <w:t>и</w:t>
      </w:r>
      <w:r w:rsidRPr="00EB1EF0">
        <w:rPr>
          <w:rFonts w:ascii="Times New Roman" w:hAnsi="Times New Roman" w:cs="Times New Roman"/>
          <w:spacing w:val="3"/>
          <w:sz w:val="24"/>
          <w:szCs w:val="24"/>
        </w:rPr>
        <w:t>з</w:t>
      </w:r>
      <w:r w:rsidRPr="00EB1EF0">
        <w:rPr>
          <w:rFonts w:ascii="Times New Roman" w:hAnsi="Times New Roman" w:cs="Times New Roman"/>
          <w:spacing w:val="-5"/>
          <w:sz w:val="24"/>
          <w:szCs w:val="24"/>
        </w:rPr>
        <w:t>у</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л</w:t>
      </w:r>
      <w:r w:rsidRPr="00EB1EF0">
        <w:rPr>
          <w:rFonts w:ascii="Times New Roman" w:hAnsi="Times New Roman" w:cs="Times New Roman"/>
          <w:spacing w:val="1"/>
          <w:sz w:val="24"/>
          <w:szCs w:val="24"/>
        </w:rPr>
        <w:t>ьн</w:t>
      </w:r>
      <w:r w:rsidRPr="00EB1EF0">
        <w:rPr>
          <w:rFonts w:ascii="Times New Roman" w:hAnsi="Times New Roman" w:cs="Times New Roman"/>
          <w:sz w:val="24"/>
          <w:szCs w:val="24"/>
        </w:rPr>
        <w:t xml:space="preserve">о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ров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рять</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4"/>
          <w:sz w:val="24"/>
          <w:szCs w:val="24"/>
        </w:rPr>
        <w:t>т</w:t>
      </w:r>
      <w:r w:rsidRPr="00EB1EF0">
        <w:rPr>
          <w:rFonts w:ascii="Times New Roman" w:hAnsi="Times New Roman" w:cs="Times New Roman"/>
          <w:sz w:val="24"/>
          <w:szCs w:val="24"/>
        </w:rPr>
        <w:t xml:space="preserve">уи </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вно</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ть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ро</w:t>
      </w:r>
      <w:r w:rsidRPr="00EB1EF0">
        <w:rPr>
          <w:rFonts w:ascii="Times New Roman" w:hAnsi="Times New Roman" w:cs="Times New Roman"/>
          <w:spacing w:val="1"/>
          <w:sz w:val="24"/>
          <w:szCs w:val="24"/>
        </w:rPr>
        <w:t>из</w:t>
      </w:r>
      <w:r w:rsidRPr="00EB1EF0">
        <w:rPr>
          <w:rFonts w:ascii="Times New Roman" w:hAnsi="Times New Roman" w:cs="Times New Roman"/>
          <w:sz w:val="24"/>
          <w:szCs w:val="24"/>
        </w:rPr>
        <w:t>вод</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тв</w:t>
      </w:r>
      <w:r w:rsidRPr="00EB1EF0">
        <w:rPr>
          <w:rFonts w:ascii="Times New Roman" w:hAnsi="Times New Roman" w:cs="Times New Roman"/>
          <w:spacing w:val="-1"/>
          <w:sz w:val="24"/>
          <w:szCs w:val="24"/>
        </w:rPr>
        <w:t>ен</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ого </w:t>
      </w:r>
      <w:r w:rsidRPr="00EB1EF0">
        <w:rPr>
          <w:rFonts w:ascii="Times New Roman" w:hAnsi="Times New Roman" w:cs="Times New Roman"/>
          <w:spacing w:val="1"/>
          <w:sz w:val="24"/>
          <w:szCs w:val="24"/>
        </w:rPr>
        <w:t>ин</w:t>
      </w:r>
      <w:r w:rsidRPr="00EB1EF0">
        <w:rPr>
          <w:rFonts w:ascii="Times New Roman" w:hAnsi="Times New Roman" w:cs="Times New Roman"/>
          <w:sz w:val="24"/>
          <w:szCs w:val="24"/>
        </w:rPr>
        <w:t>в</w:t>
      </w:r>
      <w:r w:rsidRPr="00EB1EF0">
        <w:rPr>
          <w:rFonts w:ascii="Times New Roman" w:hAnsi="Times New Roman" w:cs="Times New Roman"/>
          <w:spacing w:val="-1"/>
          <w:sz w:val="24"/>
          <w:szCs w:val="24"/>
        </w:rPr>
        <w:t>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таря, </w:t>
      </w:r>
      <w:r w:rsidRPr="00EB1EF0">
        <w:rPr>
          <w:rFonts w:ascii="Times New Roman" w:hAnsi="Times New Roman" w:cs="Times New Roman"/>
          <w:spacing w:val="3"/>
          <w:sz w:val="24"/>
          <w:szCs w:val="24"/>
        </w:rPr>
        <w:t>к</w:t>
      </w:r>
      <w:r w:rsidRPr="00EB1EF0">
        <w:rPr>
          <w:rFonts w:ascii="Times New Roman" w:hAnsi="Times New Roman" w:cs="Times New Roman"/>
          <w:spacing w:val="-7"/>
          <w:sz w:val="24"/>
          <w:szCs w:val="24"/>
        </w:rPr>
        <w:t>у</w:t>
      </w:r>
      <w:r w:rsidRPr="00EB1EF0">
        <w:rPr>
          <w:rFonts w:ascii="Times New Roman" w:hAnsi="Times New Roman" w:cs="Times New Roman"/>
          <w:spacing w:val="2"/>
          <w:sz w:val="24"/>
          <w:szCs w:val="24"/>
        </w:rPr>
        <w:t>х</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нн</w:t>
      </w:r>
      <w:r w:rsidRPr="00EB1EF0">
        <w:rPr>
          <w:rFonts w:ascii="Times New Roman" w:hAnsi="Times New Roman" w:cs="Times New Roman"/>
          <w:spacing w:val="-2"/>
          <w:sz w:val="24"/>
          <w:szCs w:val="24"/>
        </w:rPr>
        <w:t>о</w:t>
      </w:r>
      <w:r w:rsidRPr="00EB1EF0">
        <w:rPr>
          <w:rFonts w:ascii="Times New Roman" w:hAnsi="Times New Roman" w:cs="Times New Roman"/>
          <w:sz w:val="24"/>
          <w:szCs w:val="24"/>
        </w:rPr>
        <w:t xml:space="preserve">й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с</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 xml:space="preserve">ды </w:t>
      </w:r>
      <w:r w:rsidRPr="00EB1EF0">
        <w:rPr>
          <w:rFonts w:ascii="Times New Roman" w:hAnsi="Times New Roman" w:cs="Times New Roman"/>
          <w:spacing w:val="1"/>
          <w:sz w:val="24"/>
          <w:szCs w:val="24"/>
        </w:rPr>
        <w:t>п</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д </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ол</w:t>
      </w:r>
      <w:r w:rsidRPr="00EB1EF0">
        <w:rPr>
          <w:rFonts w:ascii="Times New Roman" w:hAnsi="Times New Roman" w:cs="Times New Roman"/>
          <w:spacing w:val="-1"/>
          <w:sz w:val="24"/>
          <w:szCs w:val="24"/>
        </w:rPr>
        <w:t>ь</w:t>
      </w:r>
      <w:r w:rsidRPr="00EB1EF0">
        <w:rPr>
          <w:rFonts w:ascii="Times New Roman" w:hAnsi="Times New Roman" w:cs="Times New Roman"/>
          <w:spacing w:val="1"/>
          <w:sz w:val="24"/>
          <w:szCs w:val="24"/>
        </w:rPr>
        <w:t>з</w:t>
      </w:r>
      <w:r w:rsidRPr="00EB1EF0">
        <w:rPr>
          <w:rFonts w:ascii="Times New Roman" w:hAnsi="Times New Roman" w:cs="Times New Roman"/>
          <w:sz w:val="24"/>
          <w:szCs w:val="24"/>
        </w:rPr>
        <w:t>ов</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ни</w:t>
      </w:r>
      <w:r w:rsidRPr="00EB1EF0">
        <w:rPr>
          <w:rFonts w:ascii="Times New Roman" w:hAnsi="Times New Roman" w:cs="Times New Roman"/>
          <w:spacing w:val="-1"/>
          <w:sz w:val="24"/>
          <w:szCs w:val="24"/>
        </w:rPr>
        <w:t>ем</w:t>
      </w:r>
      <w:r w:rsidRPr="00EB1EF0">
        <w:rPr>
          <w:rFonts w:ascii="Times New Roman" w:hAnsi="Times New Roman" w:cs="Times New Roman"/>
          <w:sz w:val="24"/>
          <w:szCs w:val="24"/>
        </w:rPr>
        <w:t>;</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в</w:t>
      </w:r>
      <w:r w:rsidRPr="00EB1EF0">
        <w:rPr>
          <w:rFonts w:ascii="Times New Roman" w:hAnsi="Times New Roman" w:cs="Times New Roman"/>
          <w:spacing w:val="-1"/>
          <w:sz w:val="24"/>
          <w:szCs w:val="24"/>
        </w:rPr>
        <w:t>ы</w:t>
      </w:r>
      <w:r w:rsidRPr="00EB1EF0">
        <w:rPr>
          <w:rFonts w:ascii="Times New Roman" w:hAnsi="Times New Roman" w:cs="Times New Roman"/>
          <w:sz w:val="24"/>
          <w:szCs w:val="24"/>
        </w:rPr>
        <w:t>б</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т</w:t>
      </w:r>
      <w:r w:rsidRPr="00EB1EF0">
        <w:rPr>
          <w:rFonts w:ascii="Times New Roman" w:hAnsi="Times New Roman" w:cs="Times New Roman"/>
          <w:spacing w:val="1"/>
          <w:sz w:val="24"/>
          <w:szCs w:val="24"/>
        </w:rPr>
        <w:t>ь</w:t>
      </w:r>
      <w:r w:rsidRPr="00EB1EF0">
        <w:rPr>
          <w:rFonts w:ascii="Times New Roman" w:hAnsi="Times New Roman" w:cs="Times New Roman"/>
          <w:sz w:val="24"/>
          <w:szCs w:val="24"/>
        </w:rPr>
        <w:t>, р</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ци</w:t>
      </w:r>
      <w:r w:rsidRPr="00EB1EF0">
        <w:rPr>
          <w:rFonts w:ascii="Times New Roman" w:hAnsi="Times New Roman" w:cs="Times New Roman"/>
          <w:sz w:val="24"/>
          <w:szCs w:val="24"/>
        </w:rPr>
        <w:t>о</w:t>
      </w:r>
      <w:r w:rsidRPr="00EB1EF0">
        <w:rPr>
          <w:rFonts w:ascii="Times New Roman" w:hAnsi="Times New Roman" w:cs="Times New Roman"/>
          <w:spacing w:val="2"/>
          <w:sz w:val="24"/>
          <w:szCs w:val="24"/>
        </w:rPr>
        <w:t>н</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л</w:t>
      </w:r>
      <w:r w:rsidRPr="00EB1EF0">
        <w:rPr>
          <w:rFonts w:ascii="Times New Roman" w:hAnsi="Times New Roman" w:cs="Times New Roman"/>
          <w:spacing w:val="-1"/>
          <w:sz w:val="24"/>
          <w:szCs w:val="24"/>
        </w:rPr>
        <w:t>ь</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о р</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з</w:t>
      </w:r>
      <w:r w:rsidRPr="00EB1EF0">
        <w:rPr>
          <w:rFonts w:ascii="Times New Roman" w:hAnsi="Times New Roman" w:cs="Times New Roman"/>
          <w:spacing w:val="-1"/>
          <w:sz w:val="24"/>
          <w:szCs w:val="24"/>
        </w:rPr>
        <w:t>ме</w:t>
      </w:r>
      <w:r w:rsidRPr="00EB1EF0">
        <w:rPr>
          <w:rFonts w:ascii="Times New Roman" w:hAnsi="Times New Roman" w:cs="Times New Roman"/>
          <w:sz w:val="24"/>
          <w:szCs w:val="24"/>
        </w:rPr>
        <w:t>щ</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ть</w:t>
      </w:r>
      <w:r w:rsidRPr="00EB1EF0">
        <w:rPr>
          <w:rFonts w:ascii="Times New Roman" w:hAnsi="Times New Roman" w:cs="Times New Roman"/>
          <w:spacing w:val="1"/>
          <w:sz w:val="24"/>
          <w:szCs w:val="24"/>
        </w:rPr>
        <w:t xml:space="preserve"> н</w:t>
      </w:r>
      <w:r w:rsidRPr="00EB1EF0">
        <w:rPr>
          <w:rFonts w:ascii="Times New Roman" w:hAnsi="Times New Roman" w:cs="Times New Roman"/>
          <w:sz w:val="24"/>
          <w:szCs w:val="24"/>
        </w:rPr>
        <w:t>а 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боч</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м</w:t>
      </w:r>
      <w:r w:rsidRPr="00EB1EF0">
        <w:rPr>
          <w:rFonts w:ascii="Times New Roman" w:hAnsi="Times New Roman" w:cs="Times New Roman"/>
          <w:spacing w:val="-1"/>
          <w:sz w:val="24"/>
          <w:szCs w:val="24"/>
        </w:rPr>
        <w:t>мес</w:t>
      </w:r>
      <w:r w:rsidRPr="00EB1EF0">
        <w:rPr>
          <w:rFonts w:ascii="Times New Roman" w:hAnsi="Times New Roman" w:cs="Times New Roman"/>
          <w:sz w:val="24"/>
          <w:szCs w:val="24"/>
        </w:rPr>
        <w:t>те обо</w:t>
      </w:r>
      <w:r w:rsidRPr="00EB1EF0">
        <w:rPr>
          <w:rFonts w:ascii="Times New Roman" w:hAnsi="Times New Roman" w:cs="Times New Roman"/>
          <w:spacing w:val="2"/>
          <w:sz w:val="24"/>
          <w:szCs w:val="24"/>
        </w:rPr>
        <w:t>р</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дов</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ни</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ин</w:t>
      </w:r>
      <w:r w:rsidRPr="00EB1EF0">
        <w:rPr>
          <w:rFonts w:ascii="Times New Roman" w:hAnsi="Times New Roman" w:cs="Times New Roman"/>
          <w:sz w:val="24"/>
          <w:szCs w:val="24"/>
        </w:rPr>
        <w:t>в</w:t>
      </w:r>
      <w:r w:rsidRPr="00EB1EF0">
        <w:rPr>
          <w:rFonts w:ascii="Times New Roman" w:hAnsi="Times New Roman" w:cs="Times New Roman"/>
          <w:spacing w:val="-1"/>
          <w:sz w:val="24"/>
          <w:szCs w:val="24"/>
        </w:rPr>
        <w:t>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тарь,</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с</w:t>
      </w:r>
      <w:r w:rsidRPr="00EB1EF0">
        <w:rPr>
          <w:rFonts w:ascii="Times New Roman" w:hAnsi="Times New Roman" w:cs="Times New Roman"/>
          <w:spacing w:val="-5"/>
          <w:sz w:val="24"/>
          <w:szCs w:val="24"/>
        </w:rPr>
        <w:t>у</w:t>
      </w:r>
      <w:r w:rsidRPr="00EB1EF0">
        <w:rPr>
          <w:rFonts w:ascii="Times New Roman" w:hAnsi="Times New Roman" w:cs="Times New Roman"/>
          <w:spacing w:val="5"/>
          <w:sz w:val="24"/>
          <w:szCs w:val="24"/>
        </w:rPr>
        <w:t>д</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ырье, </w:t>
      </w:r>
      <w:r w:rsidRPr="00EB1EF0">
        <w:rPr>
          <w:rFonts w:ascii="Times New Roman" w:hAnsi="Times New Roman" w:cs="Times New Roman"/>
          <w:spacing w:val="-1"/>
          <w:sz w:val="24"/>
          <w:szCs w:val="24"/>
        </w:rPr>
        <w:t>ма</w:t>
      </w:r>
      <w:r w:rsidRPr="00EB1EF0">
        <w:rPr>
          <w:rFonts w:ascii="Times New Roman" w:hAnsi="Times New Roman" w:cs="Times New Roman"/>
          <w:sz w:val="24"/>
          <w:szCs w:val="24"/>
        </w:rPr>
        <w:t>тер</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 xml:space="preserve">лыв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оотв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тств</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ис </w:t>
      </w:r>
      <w:r w:rsidRPr="00EB1EF0">
        <w:rPr>
          <w:rFonts w:ascii="Times New Roman" w:hAnsi="Times New Roman" w:cs="Times New Roman"/>
          <w:spacing w:val="1"/>
          <w:sz w:val="24"/>
          <w:szCs w:val="24"/>
        </w:rPr>
        <w:t>ин</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w:t>
      </w:r>
      <w:r w:rsidRPr="00EB1EF0">
        <w:rPr>
          <w:rFonts w:ascii="Times New Roman" w:hAnsi="Times New Roman" w:cs="Times New Roman"/>
          <w:spacing w:val="3"/>
          <w:sz w:val="24"/>
          <w:szCs w:val="24"/>
        </w:rPr>
        <w:t>р</w:t>
      </w:r>
      <w:r w:rsidRPr="00EB1EF0">
        <w:rPr>
          <w:rFonts w:ascii="Times New Roman" w:hAnsi="Times New Roman" w:cs="Times New Roman"/>
          <w:spacing w:val="-7"/>
          <w:sz w:val="24"/>
          <w:szCs w:val="24"/>
        </w:rPr>
        <w:t>у</w:t>
      </w:r>
      <w:r w:rsidRPr="00EB1EF0">
        <w:rPr>
          <w:rFonts w:ascii="Times New Roman" w:hAnsi="Times New Roman" w:cs="Times New Roman"/>
          <w:spacing w:val="1"/>
          <w:sz w:val="24"/>
          <w:szCs w:val="24"/>
        </w:rPr>
        <w:t>кци</w:t>
      </w:r>
      <w:r w:rsidRPr="00EB1EF0">
        <w:rPr>
          <w:rFonts w:ascii="Times New Roman" w:hAnsi="Times New Roman" w:cs="Times New Roman"/>
          <w:sz w:val="24"/>
          <w:szCs w:val="24"/>
        </w:rPr>
        <w:t>я</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ии 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гл</w:t>
      </w:r>
      <w:r w:rsidRPr="00EB1EF0">
        <w:rPr>
          <w:rFonts w:ascii="Times New Roman" w:hAnsi="Times New Roman" w:cs="Times New Roman"/>
          <w:spacing w:val="-1"/>
          <w:sz w:val="24"/>
          <w:szCs w:val="24"/>
        </w:rPr>
        <w:t>аме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д</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рта</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 xml:space="preserve">и </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1"/>
          <w:sz w:val="24"/>
          <w:szCs w:val="24"/>
        </w:rPr>
        <w:t>т</w:t>
      </w:r>
      <w:r w:rsidRPr="00EB1EF0">
        <w:rPr>
          <w:rFonts w:ascii="Times New Roman" w:hAnsi="Times New Roman" w:cs="Times New Roman"/>
          <w:sz w:val="24"/>
          <w:szCs w:val="24"/>
        </w:rPr>
        <w:t>ы;</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п</w:t>
      </w:r>
      <w:r w:rsidRPr="00EB1EF0">
        <w:rPr>
          <w:rFonts w:ascii="Times New Roman" w:hAnsi="Times New Roman" w:cs="Times New Roman"/>
          <w:sz w:val="24"/>
          <w:szCs w:val="24"/>
        </w:rPr>
        <w:t>ровод</w:t>
      </w:r>
      <w:r w:rsidRPr="00EB1EF0">
        <w:rPr>
          <w:rFonts w:ascii="Times New Roman" w:hAnsi="Times New Roman" w:cs="Times New Roman"/>
          <w:spacing w:val="1"/>
          <w:sz w:val="24"/>
          <w:szCs w:val="24"/>
        </w:rPr>
        <w:t>и</w:t>
      </w:r>
      <w:r w:rsidRPr="00EB1EF0">
        <w:rPr>
          <w:rFonts w:ascii="Times New Roman" w:hAnsi="Times New Roman" w:cs="Times New Roman"/>
          <w:spacing w:val="-2"/>
          <w:sz w:val="24"/>
          <w:szCs w:val="24"/>
        </w:rPr>
        <w:t>т</w:t>
      </w:r>
      <w:r w:rsidRPr="00EB1EF0">
        <w:rPr>
          <w:rFonts w:ascii="Times New Roman" w:hAnsi="Times New Roman" w:cs="Times New Roman"/>
          <w:sz w:val="24"/>
          <w:szCs w:val="24"/>
        </w:rPr>
        <w:t>ь те</w:t>
      </w:r>
      <w:r w:rsidRPr="00EB1EF0">
        <w:rPr>
          <w:rFonts w:ascii="Times New Roman" w:hAnsi="Times New Roman" w:cs="Times New Roman"/>
          <w:spacing w:val="3"/>
          <w:sz w:val="24"/>
          <w:szCs w:val="24"/>
        </w:rPr>
        <w:t>к</w:t>
      </w:r>
      <w:r w:rsidRPr="00EB1EF0">
        <w:rPr>
          <w:rFonts w:ascii="Times New Roman" w:hAnsi="Times New Roman" w:cs="Times New Roman"/>
          <w:spacing w:val="-5"/>
          <w:sz w:val="24"/>
          <w:szCs w:val="24"/>
        </w:rPr>
        <w:t>у</w:t>
      </w:r>
      <w:r w:rsidRPr="00EB1EF0">
        <w:rPr>
          <w:rFonts w:ascii="Times New Roman" w:hAnsi="Times New Roman" w:cs="Times New Roman"/>
          <w:spacing w:val="5"/>
          <w:sz w:val="24"/>
          <w:szCs w:val="24"/>
        </w:rPr>
        <w:t>щ</w:t>
      </w:r>
      <w:r w:rsidRPr="00EB1EF0">
        <w:rPr>
          <w:rFonts w:ascii="Times New Roman" w:hAnsi="Times New Roman" w:cs="Times New Roman"/>
          <w:spacing w:val="-7"/>
          <w:sz w:val="24"/>
          <w:szCs w:val="24"/>
        </w:rPr>
        <w:t>у</w:t>
      </w:r>
      <w:r w:rsidRPr="00EB1EF0">
        <w:rPr>
          <w:rFonts w:ascii="Times New Roman" w:hAnsi="Times New Roman" w:cs="Times New Roman"/>
          <w:sz w:val="24"/>
          <w:szCs w:val="24"/>
        </w:rPr>
        <w:t>ю</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бор</w:t>
      </w:r>
      <w:r w:rsidRPr="00EB1EF0">
        <w:rPr>
          <w:rFonts w:ascii="Times New Roman" w:hAnsi="Times New Roman" w:cs="Times New Roman"/>
          <w:spacing w:val="6"/>
          <w:sz w:val="24"/>
          <w:szCs w:val="24"/>
        </w:rPr>
        <w:t>к</w:t>
      </w:r>
      <w:r w:rsidRPr="00EB1EF0">
        <w:rPr>
          <w:rFonts w:ascii="Times New Roman" w:hAnsi="Times New Roman" w:cs="Times New Roman"/>
          <w:sz w:val="24"/>
          <w:szCs w:val="24"/>
        </w:rPr>
        <w:t>у 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боч</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го </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ес</w:t>
      </w:r>
      <w:r w:rsidRPr="00EB1EF0">
        <w:rPr>
          <w:rFonts w:ascii="Times New Roman" w:hAnsi="Times New Roman" w:cs="Times New Roman"/>
          <w:sz w:val="24"/>
          <w:szCs w:val="24"/>
        </w:rPr>
        <w:t xml:space="preserve">та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ов</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 xml:space="preserve">рав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оотв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тств</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ис </w:t>
      </w:r>
      <w:r w:rsidRPr="00EB1EF0">
        <w:rPr>
          <w:rFonts w:ascii="Times New Roman" w:hAnsi="Times New Roman" w:cs="Times New Roman"/>
          <w:spacing w:val="1"/>
          <w:sz w:val="24"/>
          <w:szCs w:val="24"/>
        </w:rPr>
        <w:t>ин</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w:t>
      </w:r>
      <w:r w:rsidRPr="00EB1EF0">
        <w:rPr>
          <w:rFonts w:ascii="Times New Roman" w:hAnsi="Times New Roman" w:cs="Times New Roman"/>
          <w:spacing w:val="3"/>
          <w:sz w:val="24"/>
          <w:szCs w:val="24"/>
        </w:rPr>
        <w:t>р</w:t>
      </w:r>
      <w:r w:rsidRPr="00EB1EF0">
        <w:rPr>
          <w:rFonts w:ascii="Times New Roman" w:hAnsi="Times New Roman" w:cs="Times New Roman"/>
          <w:spacing w:val="-7"/>
          <w:sz w:val="24"/>
          <w:szCs w:val="24"/>
        </w:rPr>
        <w:t>у</w:t>
      </w:r>
      <w:r w:rsidRPr="00EB1EF0">
        <w:rPr>
          <w:rFonts w:ascii="Times New Roman" w:hAnsi="Times New Roman" w:cs="Times New Roman"/>
          <w:spacing w:val="1"/>
          <w:sz w:val="24"/>
          <w:szCs w:val="24"/>
        </w:rPr>
        <w:t>кци</w:t>
      </w:r>
      <w:r w:rsidRPr="00EB1EF0">
        <w:rPr>
          <w:rFonts w:ascii="Times New Roman" w:hAnsi="Times New Roman" w:cs="Times New Roman"/>
          <w:sz w:val="24"/>
          <w:szCs w:val="24"/>
        </w:rPr>
        <w:t>я</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ии 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гл</w:t>
      </w:r>
      <w:r w:rsidRPr="00EB1EF0">
        <w:rPr>
          <w:rFonts w:ascii="Times New Roman" w:hAnsi="Times New Roman" w:cs="Times New Roman"/>
          <w:spacing w:val="-1"/>
          <w:sz w:val="24"/>
          <w:szCs w:val="24"/>
        </w:rPr>
        <w:t>аме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д</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рта</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 xml:space="preserve">и </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1"/>
          <w:sz w:val="24"/>
          <w:szCs w:val="24"/>
        </w:rPr>
        <w:t>т</w:t>
      </w:r>
      <w:r w:rsidRPr="00EB1EF0">
        <w:rPr>
          <w:rFonts w:ascii="Times New Roman" w:hAnsi="Times New Roman" w:cs="Times New Roman"/>
          <w:sz w:val="24"/>
          <w:szCs w:val="24"/>
        </w:rPr>
        <w:t>ы;</w:t>
      </w:r>
    </w:p>
    <w:p w:rsidR="00E73D67"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обл</w:t>
      </w:r>
      <w:r w:rsidR="00276DE7" w:rsidRPr="00EB1EF0">
        <w:rPr>
          <w:rFonts w:ascii="Times New Roman" w:hAnsi="Times New Roman" w:cs="Times New Roman"/>
          <w:spacing w:val="1"/>
          <w:sz w:val="24"/>
          <w:szCs w:val="24"/>
        </w:rPr>
        <w:t>ю</w:t>
      </w:r>
      <w:r w:rsidR="00276DE7" w:rsidRPr="00EB1EF0">
        <w:rPr>
          <w:rFonts w:ascii="Times New Roman" w:hAnsi="Times New Roman" w:cs="Times New Roman"/>
          <w:sz w:val="24"/>
          <w:szCs w:val="24"/>
        </w:rPr>
        <w:t>д</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 xml:space="preserve">ть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вилате</w:t>
      </w:r>
      <w:r w:rsidR="00276DE7" w:rsidRPr="00EB1EF0">
        <w:rPr>
          <w:rFonts w:ascii="Times New Roman" w:hAnsi="Times New Roman" w:cs="Times New Roman"/>
          <w:spacing w:val="2"/>
          <w:sz w:val="24"/>
          <w:szCs w:val="24"/>
        </w:rPr>
        <w:t>х</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к</w:t>
      </w:r>
      <w:r w:rsidR="00276DE7" w:rsidRPr="00EB1EF0">
        <w:rPr>
          <w:rFonts w:ascii="Times New Roman" w:hAnsi="Times New Roman" w:cs="Times New Roman"/>
          <w:sz w:val="24"/>
          <w:szCs w:val="24"/>
        </w:rPr>
        <w:t>и б</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pacing w:val="-1"/>
          <w:sz w:val="24"/>
          <w:szCs w:val="24"/>
        </w:rPr>
        <w:t>ас</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w:t>
      </w:r>
      <w:r w:rsidR="00276DE7" w:rsidRPr="00EB1EF0">
        <w:rPr>
          <w:rFonts w:ascii="Times New Roman" w:hAnsi="Times New Roman" w:cs="Times New Roman"/>
          <w:spacing w:val="2"/>
          <w:sz w:val="24"/>
          <w:szCs w:val="24"/>
        </w:rPr>
        <w:t>и</w:t>
      </w:r>
      <w:r w:rsidR="00276DE7" w:rsidRPr="00EB1EF0">
        <w:rPr>
          <w:rFonts w:ascii="Times New Roman" w:hAnsi="Times New Roman" w:cs="Times New Roman"/>
          <w:sz w:val="24"/>
          <w:szCs w:val="24"/>
        </w:rPr>
        <w:t xml:space="preserve">,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ож</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ой б</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pacing w:val="-1"/>
          <w:sz w:val="24"/>
          <w:szCs w:val="24"/>
        </w:rPr>
        <w:t>ас</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w:t>
      </w:r>
      <w:r w:rsidR="00276DE7" w:rsidRPr="00EB1EF0">
        <w:rPr>
          <w:rFonts w:ascii="Times New Roman" w:hAnsi="Times New Roman" w:cs="Times New Roman"/>
          <w:spacing w:val="2"/>
          <w:sz w:val="24"/>
          <w:szCs w:val="24"/>
        </w:rPr>
        <w:t>и</w:t>
      </w:r>
      <w:r w:rsidR="00276DE7" w:rsidRPr="00EB1EF0">
        <w:rPr>
          <w:rFonts w:ascii="Times New Roman" w:hAnsi="Times New Roman" w:cs="Times New Roman"/>
          <w:sz w:val="24"/>
          <w:szCs w:val="24"/>
        </w:rPr>
        <w:t>, о</w:t>
      </w:r>
      <w:r w:rsidR="00276DE7" w:rsidRPr="00EB1EF0">
        <w:rPr>
          <w:rFonts w:ascii="Times New Roman" w:hAnsi="Times New Roman" w:cs="Times New Roman"/>
          <w:spacing w:val="2"/>
          <w:sz w:val="24"/>
          <w:szCs w:val="24"/>
        </w:rPr>
        <w:t>х</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ы т</w:t>
      </w:r>
      <w:r w:rsidR="00276DE7" w:rsidRPr="00EB1EF0">
        <w:rPr>
          <w:rFonts w:ascii="Times New Roman" w:hAnsi="Times New Roman" w:cs="Times New Roman"/>
          <w:spacing w:val="2"/>
          <w:sz w:val="24"/>
          <w:szCs w:val="24"/>
        </w:rPr>
        <w:t>р</w:t>
      </w:r>
      <w:r w:rsidR="00276DE7" w:rsidRPr="00EB1EF0">
        <w:rPr>
          <w:rFonts w:ascii="Times New Roman" w:hAnsi="Times New Roman" w:cs="Times New Roman"/>
          <w:spacing w:val="-7"/>
          <w:sz w:val="24"/>
          <w:szCs w:val="24"/>
        </w:rPr>
        <w:t>у</w:t>
      </w:r>
      <w:r w:rsidR="00276DE7" w:rsidRPr="00EB1EF0">
        <w:rPr>
          <w:rFonts w:ascii="Times New Roman" w:hAnsi="Times New Roman" w:cs="Times New Roman"/>
          <w:sz w:val="24"/>
          <w:szCs w:val="24"/>
        </w:rPr>
        <w:t>да</w:t>
      </w:r>
      <w:r w:rsidRPr="00EB1EF0">
        <w:rPr>
          <w:rFonts w:ascii="Times New Roman" w:hAnsi="Times New Roman" w:cs="Times New Roman"/>
          <w:sz w:val="24"/>
          <w:szCs w:val="24"/>
        </w:rPr>
        <w:t>;</w:t>
      </w:r>
    </w:p>
    <w:p w:rsidR="00C22F99"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ц</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ни</w:t>
      </w:r>
      <w:r w:rsidR="00276DE7" w:rsidRPr="00EB1EF0">
        <w:rPr>
          <w:rFonts w:ascii="Times New Roman" w:hAnsi="Times New Roman" w:cs="Times New Roman"/>
          <w:sz w:val="24"/>
          <w:szCs w:val="24"/>
        </w:rPr>
        <w:t>в</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ть</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л</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ч</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д</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ля</w:t>
      </w:r>
      <w:r w:rsidR="00276DE7" w:rsidRPr="00EB1EF0">
        <w:rPr>
          <w:rFonts w:ascii="Times New Roman" w:hAnsi="Times New Roman" w:cs="Times New Roman"/>
          <w:spacing w:val="1"/>
          <w:sz w:val="24"/>
          <w:szCs w:val="24"/>
        </w:rPr>
        <w:t>т</w:t>
      </w:r>
      <w:r w:rsidR="00276DE7" w:rsidRPr="00EB1EF0">
        <w:rPr>
          <w:rFonts w:ascii="Times New Roman" w:hAnsi="Times New Roman" w:cs="Times New Roman"/>
          <w:sz w:val="24"/>
          <w:szCs w:val="24"/>
        </w:rPr>
        <w:t>ь об</w:t>
      </w:r>
      <w:r w:rsidR="00276DE7" w:rsidRPr="00EB1EF0">
        <w:rPr>
          <w:rFonts w:ascii="Times New Roman" w:hAnsi="Times New Roman" w:cs="Times New Roman"/>
          <w:spacing w:val="1"/>
          <w:sz w:val="24"/>
          <w:szCs w:val="24"/>
        </w:rPr>
        <w:t>ъ</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м</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к</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ы</w:t>
      </w:r>
      <w:r w:rsidR="00276DE7" w:rsidRPr="00EB1EF0">
        <w:rPr>
          <w:rFonts w:ascii="Times New Roman" w:hAnsi="Times New Roman" w:cs="Times New Roman"/>
          <w:spacing w:val="-1"/>
          <w:sz w:val="24"/>
          <w:szCs w:val="24"/>
        </w:rPr>
        <w:t>ваем</w:t>
      </w:r>
      <w:r w:rsidR="00276DE7" w:rsidRPr="00EB1EF0">
        <w:rPr>
          <w:rFonts w:ascii="Times New Roman" w:hAnsi="Times New Roman" w:cs="Times New Roman"/>
          <w:sz w:val="24"/>
          <w:szCs w:val="24"/>
        </w:rPr>
        <w:t xml:space="preserve">ых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ро</w:t>
      </w:r>
      <w:r w:rsidR="00276DE7" w:rsidRPr="00EB1EF0">
        <w:rPr>
          <w:rFonts w:ascii="Times New Roman" w:hAnsi="Times New Roman" w:cs="Times New Roman"/>
          <w:spacing w:val="2"/>
          <w:sz w:val="24"/>
          <w:szCs w:val="24"/>
        </w:rPr>
        <w:t>д</w:t>
      </w:r>
      <w:r w:rsidR="00276DE7" w:rsidRPr="00EB1EF0">
        <w:rPr>
          <w:rFonts w:ascii="Times New Roman" w:hAnsi="Times New Roman" w:cs="Times New Roman"/>
          <w:spacing w:val="-7"/>
          <w:sz w:val="24"/>
          <w:szCs w:val="24"/>
        </w:rPr>
        <w:t>у</w:t>
      </w:r>
      <w:r w:rsidR="00276DE7" w:rsidRPr="00EB1EF0">
        <w:rPr>
          <w:rFonts w:ascii="Times New Roman" w:hAnsi="Times New Roman" w:cs="Times New Roman"/>
          <w:spacing w:val="1"/>
          <w:sz w:val="24"/>
          <w:szCs w:val="24"/>
        </w:rPr>
        <w:t>к</w:t>
      </w:r>
      <w:r w:rsidR="004744CA" w:rsidRPr="00EB1EF0">
        <w:rPr>
          <w:rFonts w:ascii="Times New Roman" w:hAnsi="Times New Roman" w:cs="Times New Roman"/>
          <w:sz w:val="24"/>
          <w:szCs w:val="24"/>
        </w:rPr>
        <w:t xml:space="preserve">тов </w:t>
      </w:r>
      <w:r w:rsidR="00276DE7" w:rsidRPr="00EB1EF0">
        <w:rPr>
          <w:rFonts w:ascii="Times New Roman" w:hAnsi="Times New Roman" w:cs="Times New Roman"/>
          <w:sz w:val="24"/>
          <w:szCs w:val="24"/>
        </w:rPr>
        <w:t xml:space="preserve">в </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оотв</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тств</w:t>
      </w:r>
      <w:r w:rsidR="00276DE7"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и </w:t>
      </w:r>
      <w:r w:rsidR="00276DE7" w:rsidRPr="00EB1EF0">
        <w:rPr>
          <w:rFonts w:ascii="Times New Roman" w:hAnsi="Times New Roman" w:cs="Times New Roman"/>
          <w:sz w:val="24"/>
          <w:szCs w:val="24"/>
        </w:rPr>
        <w:t xml:space="preserve">с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отреб</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тям</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z w:val="24"/>
          <w:szCs w:val="24"/>
        </w:rPr>
        <w:t xml:space="preserve">, </w:t>
      </w:r>
      <w:r w:rsidR="00276DE7" w:rsidRPr="00EB1EF0">
        <w:rPr>
          <w:rFonts w:ascii="Times New Roman" w:hAnsi="Times New Roman" w:cs="Times New Roman"/>
          <w:spacing w:val="-5"/>
          <w:sz w:val="24"/>
          <w:szCs w:val="24"/>
        </w:rPr>
        <w:t>у</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л</w:t>
      </w:r>
      <w:r w:rsidR="00276DE7" w:rsidRPr="00EB1EF0">
        <w:rPr>
          <w:rFonts w:ascii="Times New Roman" w:hAnsi="Times New Roman" w:cs="Times New Roman"/>
          <w:spacing w:val="2"/>
          <w:sz w:val="24"/>
          <w:szCs w:val="24"/>
        </w:rPr>
        <w:t>о</w:t>
      </w:r>
      <w:r w:rsidR="00276DE7" w:rsidRPr="00EB1EF0">
        <w:rPr>
          <w:rFonts w:ascii="Times New Roman" w:hAnsi="Times New Roman" w:cs="Times New Roman"/>
          <w:sz w:val="24"/>
          <w:szCs w:val="24"/>
        </w:rPr>
        <w:t>вия</w:t>
      </w:r>
      <w:r w:rsidR="00276DE7" w:rsidRPr="00EB1EF0">
        <w:rPr>
          <w:rFonts w:ascii="Times New Roman" w:hAnsi="Times New Roman" w:cs="Times New Roman"/>
          <w:spacing w:val="-1"/>
          <w:sz w:val="24"/>
          <w:szCs w:val="24"/>
        </w:rPr>
        <w:t>м</w:t>
      </w:r>
      <w:r w:rsidR="00276DE7" w:rsidRPr="00EB1EF0">
        <w:rPr>
          <w:rFonts w:ascii="Times New Roman" w:hAnsi="Times New Roman" w:cs="Times New Roman"/>
          <w:sz w:val="24"/>
          <w:szCs w:val="24"/>
        </w:rPr>
        <w:t>и</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ен</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я;</w:t>
      </w:r>
    </w:p>
    <w:p w:rsidR="00C22F99" w:rsidRPr="00EB1EF0" w:rsidRDefault="00304F38" w:rsidP="00EB1EF0">
      <w:pPr>
        <w:widowControl w:val="0"/>
        <w:tabs>
          <w:tab w:val="left" w:pos="18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2"/>
          <w:sz w:val="24"/>
          <w:szCs w:val="24"/>
        </w:rPr>
        <w:t>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я </w:t>
      </w:r>
      <w:proofErr w:type="spellStart"/>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pacing w:val="-1"/>
          <w:sz w:val="24"/>
          <w:szCs w:val="24"/>
        </w:rPr>
        <w:t>ме</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тел</w:t>
      </w:r>
      <w:r w:rsidR="00C22F99" w:rsidRPr="00EB1EF0">
        <w:rPr>
          <w:rFonts w:ascii="Times New Roman" w:hAnsi="Times New Roman" w:cs="Times New Roman"/>
          <w:spacing w:val="1"/>
          <w:sz w:val="24"/>
          <w:szCs w:val="24"/>
        </w:rPr>
        <w:t>ьн</w:t>
      </w:r>
      <w:r w:rsidR="00C22F99" w:rsidRPr="00EB1EF0">
        <w:rPr>
          <w:rFonts w:ascii="Times New Roman" w:hAnsi="Times New Roman" w:cs="Times New Roman"/>
          <w:sz w:val="24"/>
          <w:szCs w:val="24"/>
        </w:rPr>
        <w:t>ым</w:t>
      </w:r>
      <w:proofErr w:type="spellEnd"/>
      <w:r w:rsidR="00C22F99" w:rsidRPr="00EB1EF0">
        <w:rPr>
          <w:rFonts w:ascii="Times New Roman" w:hAnsi="Times New Roman" w:cs="Times New Roman"/>
          <w:sz w:val="24"/>
          <w:szCs w:val="24"/>
        </w:rPr>
        <w:t xml:space="preserve"> </w:t>
      </w:r>
      <w:proofErr w:type="spellStart"/>
      <w:r w:rsidR="00C22F99" w:rsidRPr="00EB1EF0">
        <w:rPr>
          <w:rFonts w:ascii="Times New Roman" w:hAnsi="Times New Roman" w:cs="Times New Roman"/>
          <w:sz w:val="24"/>
          <w:szCs w:val="24"/>
        </w:rPr>
        <w:t>обо</w:t>
      </w:r>
      <w:r w:rsidR="00C22F99" w:rsidRPr="00EB1EF0">
        <w:rPr>
          <w:rFonts w:ascii="Times New Roman" w:hAnsi="Times New Roman" w:cs="Times New Roman"/>
          <w:spacing w:val="2"/>
          <w:sz w:val="24"/>
          <w:szCs w:val="24"/>
        </w:rPr>
        <w:t>р</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z w:val="24"/>
          <w:szCs w:val="24"/>
        </w:rPr>
        <w:t>дов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м</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ри</w:t>
      </w:r>
      <w:proofErr w:type="spellEnd"/>
      <w:r w:rsidR="00C22F99" w:rsidRPr="00EB1EF0">
        <w:rPr>
          <w:rFonts w:ascii="Times New Roman" w:hAnsi="Times New Roman" w:cs="Times New Roman"/>
          <w:sz w:val="24"/>
          <w:szCs w:val="24"/>
        </w:rPr>
        <w:t xml:space="preserve"> взв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ш</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p>
    <w:p w:rsidR="00C22F99"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 xml:space="preserve">рять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оотв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тств</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 xml:space="preserve">е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2"/>
          <w:sz w:val="24"/>
          <w:szCs w:val="24"/>
        </w:rPr>
        <w:t>л</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ем</w:t>
      </w:r>
      <w:r w:rsidR="00C22F99" w:rsidRPr="00EB1EF0">
        <w:rPr>
          <w:rFonts w:ascii="Times New Roman" w:hAnsi="Times New Roman" w:cs="Times New Roman"/>
          <w:sz w:val="24"/>
          <w:szCs w:val="24"/>
        </w:rPr>
        <w:t xml:space="preserve">ых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3"/>
          <w:sz w:val="24"/>
          <w:szCs w:val="24"/>
        </w:rPr>
        <w:t>з</w:t>
      </w:r>
      <w:r w:rsidR="00C22F99" w:rsidRPr="00EB1EF0">
        <w:rPr>
          <w:rFonts w:ascii="Times New Roman" w:hAnsi="Times New Roman" w:cs="Times New Roman"/>
          <w:sz w:val="24"/>
          <w:szCs w:val="24"/>
        </w:rPr>
        <w:t xml:space="preserve">у и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ы</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w:t>
      </w:r>
    </w:p>
    <w:p w:rsidR="00C22F99" w:rsidRPr="00EB1EF0" w:rsidRDefault="00304F38" w:rsidP="00EB1EF0">
      <w:pPr>
        <w:widowControl w:val="0"/>
        <w:tabs>
          <w:tab w:val="left" w:pos="130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рять орг</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pacing w:val="-1"/>
          <w:sz w:val="24"/>
          <w:szCs w:val="24"/>
        </w:rPr>
        <w:t>чес</w:t>
      </w:r>
      <w:r w:rsidR="00C22F99" w:rsidRPr="00EB1EF0">
        <w:rPr>
          <w:rFonts w:ascii="Times New Roman" w:hAnsi="Times New Roman" w:cs="Times New Roman"/>
          <w:spacing w:val="1"/>
          <w:sz w:val="24"/>
          <w:szCs w:val="24"/>
        </w:rPr>
        <w:t>ки</w:t>
      </w:r>
      <w:r w:rsidR="00C22F99" w:rsidRPr="00EB1EF0">
        <w:rPr>
          <w:rFonts w:ascii="Times New Roman" w:hAnsi="Times New Roman" w:cs="Times New Roman"/>
          <w:sz w:val="24"/>
          <w:szCs w:val="24"/>
        </w:rPr>
        <w:t xml:space="preserve">м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обом</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тво, 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ырья,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r w:rsidR="00C22F99" w:rsidRPr="00EB1EF0">
        <w:rPr>
          <w:rFonts w:ascii="Times New Roman" w:hAnsi="Times New Roman" w:cs="Times New Roman"/>
          <w:spacing w:val="-1"/>
          <w:sz w:val="24"/>
          <w:szCs w:val="24"/>
        </w:rPr>
        <w:t>ма</w:t>
      </w:r>
      <w:r w:rsidR="00C22F99" w:rsidRPr="00EB1EF0">
        <w:rPr>
          <w:rFonts w:ascii="Times New Roman" w:hAnsi="Times New Roman" w:cs="Times New Roman"/>
          <w:sz w:val="24"/>
          <w:szCs w:val="24"/>
        </w:rPr>
        <w:t>тер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лов;</w:t>
      </w:r>
    </w:p>
    <w:p w:rsidR="00C22F99" w:rsidRPr="00EB1EF0" w:rsidRDefault="00304F38" w:rsidP="00EB1EF0">
      <w:pPr>
        <w:widowControl w:val="0"/>
        <w:tabs>
          <w:tab w:val="left" w:pos="1060"/>
          <w:tab w:val="left" w:pos="1300"/>
          <w:tab w:val="left" w:pos="1400"/>
          <w:tab w:val="left" w:pos="212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та</w:t>
      </w:r>
      <w:r w:rsidR="00C22F99" w:rsidRPr="00EB1EF0">
        <w:rPr>
          <w:rFonts w:ascii="Times New Roman" w:hAnsi="Times New Roman" w:cs="Times New Roman"/>
          <w:spacing w:val="-1"/>
          <w:sz w:val="24"/>
          <w:szCs w:val="24"/>
        </w:rPr>
        <w:t>в</w:t>
      </w:r>
      <w:r w:rsidR="00C22F99" w:rsidRPr="00EB1EF0">
        <w:rPr>
          <w:rFonts w:ascii="Times New Roman" w:hAnsi="Times New Roman" w:cs="Times New Roman"/>
          <w:sz w:val="24"/>
          <w:szCs w:val="24"/>
        </w:rPr>
        <w:t>ля</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ь 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нн</w:t>
      </w:r>
      <w:r w:rsidR="003270E3" w:rsidRPr="00EB1EF0">
        <w:rPr>
          <w:rFonts w:ascii="Times New Roman" w:hAnsi="Times New Roman" w:cs="Times New Roman"/>
          <w:sz w:val="24"/>
          <w:szCs w:val="24"/>
        </w:rPr>
        <w:t xml:space="preserve">ые </w:t>
      </w:r>
      <w:r w:rsidR="004744CA" w:rsidRPr="00EB1EF0">
        <w:rPr>
          <w:rFonts w:ascii="Times New Roman" w:hAnsi="Times New Roman" w:cs="Times New Roman"/>
          <w:sz w:val="24"/>
          <w:szCs w:val="24"/>
        </w:rPr>
        <w:t xml:space="preserve">о </w:t>
      </w:r>
      <w:r w:rsidR="00C22F99" w:rsidRPr="00EB1EF0">
        <w:rPr>
          <w:rFonts w:ascii="Times New Roman" w:hAnsi="Times New Roman" w:cs="Times New Roman"/>
          <w:sz w:val="24"/>
          <w:szCs w:val="24"/>
        </w:rPr>
        <w:t>вр</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z w:val="24"/>
          <w:szCs w:val="24"/>
        </w:rPr>
        <w:t>готовле</w:t>
      </w:r>
      <w:r w:rsidR="00C22F99" w:rsidRPr="00EB1EF0">
        <w:rPr>
          <w:rFonts w:ascii="Times New Roman" w:hAnsi="Times New Roman" w:cs="Times New Roman"/>
          <w:spacing w:val="-2"/>
          <w:sz w:val="24"/>
          <w:szCs w:val="24"/>
        </w:rPr>
        <w:t>н</w:t>
      </w:r>
      <w:r w:rsidR="00C22F99" w:rsidRPr="00EB1EF0">
        <w:rPr>
          <w:rFonts w:ascii="Times New Roman" w:hAnsi="Times New Roman" w:cs="Times New Roman"/>
          <w:spacing w:val="1"/>
          <w:sz w:val="24"/>
          <w:szCs w:val="24"/>
        </w:rPr>
        <w:t>и</w:t>
      </w:r>
      <w:r w:rsidR="004744CA" w:rsidRPr="00EB1EF0">
        <w:rPr>
          <w:rFonts w:ascii="Times New Roman" w:hAnsi="Times New Roman" w:cs="Times New Roman"/>
          <w:sz w:val="24"/>
          <w:szCs w:val="24"/>
        </w:rPr>
        <w:t xml:space="preserve">я </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х</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3"/>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 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обо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оро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ортящ</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2"/>
          <w:sz w:val="24"/>
          <w:szCs w:val="24"/>
        </w:rPr>
        <w:t>щ</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твля</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ь 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 xml:space="preserve">бор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ырья,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r w:rsidR="00C22F99" w:rsidRPr="00EB1EF0">
        <w:rPr>
          <w:rFonts w:ascii="Times New Roman" w:hAnsi="Times New Roman" w:cs="Times New Roman"/>
          <w:spacing w:val="-1"/>
          <w:sz w:val="24"/>
          <w:szCs w:val="24"/>
        </w:rPr>
        <w:t>ма</w:t>
      </w:r>
      <w:r w:rsidR="00C22F99" w:rsidRPr="00EB1EF0">
        <w:rPr>
          <w:rFonts w:ascii="Times New Roman" w:hAnsi="Times New Roman" w:cs="Times New Roman"/>
          <w:sz w:val="24"/>
          <w:szCs w:val="24"/>
        </w:rPr>
        <w:t>тер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лов в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оотв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тств</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ис те</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оло</w:t>
      </w:r>
      <w:r w:rsidR="00C22F99" w:rsidRPr="00EB1EF0">
        <w:rPr>
          <w:rFonts w:ascii="Times New Roman" w:hAnsi="Times New Roman" w:cs="Times New Roman"/>
          <w:spacing w:val="-2"/>
          <w:sz w:val="24"/>
          <w:szCs w:val="24"/>
        </w:rPr>
        <w:t>г</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pacing w:val="-1"/>
          <w:sz w:val="24"/>
          <w:szCs w:val="24"/>
        </w:rPr>
        <w:t>чес</w:t>
      </w:r>
      <w:r w:rsidR="00C22F99" w:rsidRPr="00EB1EF0">
        <w:rPr>
          <w:rFonts w:ascii="Times New Roman" w:hAnsi="Times New Roman" w:cs="Times New Roman"/>
          <w:spacing w:val="1"/>
          <w:sz w:val="24"/>
          <w:szCs w:val="24"/>
        </w:rPr>
        <w:t>ки</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и требов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w:t>
      </w:r>
    </w:p>
    <w:p w:rsidR="00276DE7"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 xml:space="preserve"> ни</w:t>
      </w:r>
      <w:r w:rsidR="00C22F99" w:rsidRPr="00EB1EF0">
        <w:rPr>
          <w:rFonts w:ascii="Times New Roman" w:hAnsi="Times New Roman" w:cs="Times New Roman"/>
          <w:sz w:val="24"/>
          <w:szCs w:val="24"/>
        </w:rPr>
        <w:t>тра</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pacing w:val="-1"/>
          <w:sz w:val="24"/>
          <w:szCs w:val="24"/>
        </w:rPr>
        <w:t>-</w:t>
      </w:r>
      <w:r w:rsidR="00C22F99" w:rsidRPr="00EB1EF0">
        <w:rPr>
          <w:rFonts w:ascii="Times New Roman" w:hAnsi="Times New Roman" w:cs="Times New Roman"/>
          <w:sz w:val="24"/>
          <w:szCs w:val="24"/>
        </w:rPr>
        <w:t>те</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тер дляо</w:t>
      </w:r>
      <w:r w:rsidR="00C22F99" w:rsidRPr="00EB1EF0">
        <w:rPr>
          <w:rFonts w:ascii="Times New Roman" w:hAnsi="Times New Roman" w:cs="Times New Roman"/>
          <w:spacing w:val="1"/>
          <w:sz w:val="24"/>
          <w:szCs w:val="24"/>
        </w:rPr>
        <w:t>ц</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нк</w:t>
      </w:r>
      <w:r w:rsidR="00C22F99" w:rsidRPr="00EB1EF0">
        <w:rPr>
          <w:rFonts w:ascii="Times New Roman" w:hAnsi="Times New Roman" w:cs="Times New Roman"/>
          <w:sz w:val="24"/>
          <w:szCs w:val="24"/>
        </w:rPr>
        <w:t>иб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ти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ырья</w:t>
      </w:r>
      <w:r w:rsidR="003270E3" w:rsidRPr="00EB1EF0">
        <w:rPr>
          <w:rFonts w:ascii="Times New Roman" w:hAnsi="Times New Roman" w:cs="Times New Roman"/>
          <w:sz w:val="24"/>
          <w:szCs w:val="24"/>
        </w:rPr>
        <w:t>;</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зн</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добро</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ачес</w:t>
      </w:r>
      <w:r w:rsidR="00C22F99" w:rsidRPr="00EB1EF0">
        <w:rPr>
          <w:rFonts w:ascii="Times New Roman" w:hAnsi="Times New Roman" w:cs="Times New Roman"/>
          <w:sz w:val="24"/>
          <w:szCs w:val="24"/>
        </w:rPr>
        <w:t>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нн</w:t>
      </w:r>
      <w:r w:rsidR="00C22F99" w:rsidRPr="00EB1EF0">
        <w:rPr>
          <w:rFonts w:ascii="Times New Roman" w:hAnsi="Times New Roman" w:cs="Times New Roman"/>
          <w:sz w:val="24"/>
          <w:szCs w:val="24"/>
        </w:rPr>
        <w:t xml:space="preserve">ые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ты;</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вл</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 xml:space="preserve">ть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емам</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ыт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z w:val="24"/>
          <w:szCs w:val="24"/>
        </w:rPr>
        <w:t xml:space="preserve">я и </w:t>
      </w:r>
      <w:proofErr w:type="spellStart"/>
      <w:r w:rsidR="00C22F99" w:rsidRPr="00EB1EF0">
        <w:rPr>
          <w:rFonts w:ascii="Times New Roman" w:hAnsi="Times New Roman" w:cs="Times New Roman"/>
          <w:sz w:val="24"/>
          <w:szCs w:val="24"/>
        </w:rPr>
        <w:t>бланш</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ырья,</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х</w:t>
      </w:r>
      <w:proofErr w:type="spellEnd"/>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p>
    <w:p w:rsidR="004744CA" w:rsidRPr="00EB1EF0" w:rsidRDefault="004744CA"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б</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ь</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ме</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2"/>
          <w:sz w:val="24"/>
          <w:szCs w:val="24"/>
        </w:rPr>
        <w:t>я</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б</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 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ые</w:t>
      </w:r>
      <w:r w:rsidR="00C22F99" w:rsidRPr="00EB1EF0">
        <w:rPr>
          <w:rFonts w:ascii="Times New Roman" w:hAnsi="Times New Roman" w:cs="Times New Roman"/>
          <w:spacing w:val="-1"/>
          <w:sz w:val="24"/>
          <w:szCs w:val="24"/>
        </w:rPr>
        <w:t xml:space="preserve"> ме</w:t>
      </w:r>
      <w:r w:rsidR="00C22F99" w:rsidRPr="00EB1EF0">
        <w:rPr>
          <w:rFonts w:ascii="Times New Roman" w:hAnsi="Times New Roman" w:cs="Times New Roman"/>
          <w:sz w:val="24"/>
          <w:szCs w:val="24"/>
        </w:rPr>
        <w:t>то</w:t>
      </w:r>
      <w:r w:rsidR="00C22F99" w:rsidRPr="00EB1EF0">
        <w:rPr>
          <w:rFonts w:ascii="Times New Roman" w:hAnsi="Times New Roman" w:cs="Times New Roman"/>
          <w:spacing w:val="1"/>
          <w:sz w:val="24"/>
          <w:szCs w:val="24"/>
        </w:rPr>
        <w:t>д</w:t>
      </w:r>
      <w:r w:rsidR="00C22F99" w:rsidRPr="00EB1EF0">
        <w:rPr>
          <w:rFonts w:ascii="Times New Roman" w:hAnsi="Times New Roman" w:cs="Times New Roman"/>
          <w:sz w:val="24"/>
          <w:szCs w:val="24"/>
        </w:rPr>
        <w:t>ы обр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бо</w:t>
      </w:r>
      <w:r w:rsidR="00C22F99" w:rsidRPr="00EB1EF0">
        <w:rPr>
          <w:rFonts w:ascii="Times New Roman" w:hAnsi="Times New Roman" w:cs="Times New Roman"/>
          <w:spacing w:val="1"/>
          <w:sz w:val="24"/>
          <w:szCs w:val="24"/>
        </w:rPr>
        <w:t>тки</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одго</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2"/>
          <w:sz w:val="24"/>
          <w:szCs w:val="24"/>
        </w:rPr>
        <w:t>к</w:t>
      </w:r>
      <w:r w:rsidR="00C22F99" w:rsidRPr="00EB1EF0">
        <w:rPr>
          <w:rFonts w:ascii="Times New Roman" w:hAnsi="Times New Roman" w:cs="Times New Roman"/>
          <w:sz w:val="24"/>
          <w:szCs w:val="24"/>
        </w:rPr>
        <w:t>иовощ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й</w:t>
      </w:r>
      <w:r w:rsidR="00C22F99" w:rsidRPr="00EB1EF0">
        <w:rPr>
          <w:rFonts w:ascii="Times New Roman" w:hAnsi="Times New Roman" w:cs="Times New Roman"/>
          <w:sz w:val="24"/>
          <w:szCs w:val="24"/>
        </w:rPr>
        <w:t>, гр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бов, рыб</w:t>
      </w:r>
      <w:r w:rsidR="00C22F99" w:rsidRPr="00EB1EF0">
        <w:rPr>
          <w:rFonts w:ascii="Times New Roman" w:hAnsi="Times New Roman" w:cs="Times New Roman"/>
          <w:spacing w:val="-1"/>
          <w:sz w:val="24"/>
          <w:szCs w:val="24"/>
        </w:rPr>
        <w:t>ы</w:t>
      </w:r>
      <w:r w:rsidRPr="00EB1EF0">
        <w:rPr>
          <w:rFonts w:ascii="Times New Roman" w:hAnsi="Times New Roman" w:cs="Times New Roman"/>
          <w:sz w:val="24"/>
          <w:szCs w:val="24"/>
        </w:rPr>
        <w:t>;</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ча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еи</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еот</w:t>
      </w:r>
      <w:r w:rsidR="00C22F99" w:rsidRPr="00EB1EF0">
        <w:rPr>
          <w:rFonts w:ascii="Times New Roman" w:hAnsi="Times New Roman" w:cs="Times New Roman"/>
          <w:spacing w:val="3"/>
          <w:sz w:val="24"/>
          <w:szCs w:val="24"/>
        </w:rPr>
        <w:t>х</w:t>
      </w:r>
      <w:r w:rsidR="00C22F99" w:rsidRPr="00EB1EF0">
        <w:rPr>
          <w:rFonts w:ascii="Times New Roman" w:hAnsi="Times New Roman" w:cs="Times New Roman"/>
          <w:sz w:val="24"/>
          <w:szCs w:val="24"/>
        </w:rPr>
        <w:t xml:space="preserve">оды, </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одго</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вл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ть </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еот</w:t>
      </w:r>
      <w:r w:rsidR="00C22F99" w:rsidRPr="00EB1EF0">
        <w:rPr>
          <w:rFonts w:ascii="Times New Roman" w:hAnsi="Times New Roman" w:cs="Times New Roman"/>
          <w:spacing w:val="3"/>
          <w:sz w:val="24"/>
          <w:szCs w:val="24"/>
        </w:rPr>
        <w:t>х</w:t>
      </w:r>
      <w:r w:rsidR="00C22F99" w:rsidRPr="00EB1EF0">
        <w:rPr>
          <w:rFonts w:ascii="Times New Roman" w:hAnsi="Times New Roman" w:cs="Times New Roman"/>
          <w:sz w:val="24"/>
          <w:szCs w:val="24"/>
        </w:rPr>
        <w:t>оды к 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ьн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й</w:t>
      </w:r>
      <w:r w:rsidR="00C22F99" w:rsidRPr="00EB1EF0">
        <w:rPr>
          <w:rFonts w:ascii="Times New Roman" w:hAnsi="Times New Roman" w:cs="Times New Roman"/>
          <w:sz w:val="24"/>
          <w:szCs w:val="24"/>
        </w:rPr>
        <w:t>ш</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 xml:space="preserve">у </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ю с </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3"/>
          <w:sz w:val="24"/>
          <w:szCs w:val="24"/>
        </w:rPr>
        <w:t>о</w:t>
      </w:r>
      <w:r w:rsidR="00C22F99" w:rsidRPr="00EB1EF0">
        <w:rPr>
          <w:rFonts w:ascii="Times New Roman" w:hAnsi="Times New Roman" w:cs="Times New Roman"/>
          <w:sz w:val="24"/>
          <w:szCs w:val="24"/>
        </w:rPr>
        <w:t>мтребов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й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 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2"/>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обл</w:t>
      </w:r>
      <w:r w:rsidR="00C22F99" w:rsidRPr="00EB1EF0">
        <w:rPr>
          <w:rFonts w:ascii="Times New Roman" w:hAnsi="Times New Roman" w:cs="Times New Roman"/>
          <w:spacing w:val="1"/>
          <w:sz w:val="24"/>
          <w:szCs w:val="24"/>
        </w:rPr>
        <w:t>ю</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 xml:space="preserve"> 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вила </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ци</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х</w:t>
      </w:r>
      <w:r w:rsidR="00C22F99" w:rsidRPr="00EB1EF0">
        <w:rPr>
          <w:rFonts w:ascii="Times New Roman" w:hAnsi="Times New Roman" w:cs="Times New Roman"/>
          <w:spacing w:val="-2"/>
          <w:sz w:val="24"/>
          <w:szCs w:val="24"/>
        </w:rPr>
        <w:t>от</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 xml:space="preserve">одов; </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Style w:val="FontStyle74"/>
          <w:b w:val="0"/>
          <w:sz w:val="24"/>
          <w:szCs w:val="24"/>
        </w:rPr>
        <w:t xml:space="preserve">- </w:t>
      </w:r>
      <w:r w:rsidR="00596FBE" w:rsidRPr="00EB1EF0">
        <w:rPr>
          <w:rStyle w:val="FontStyle74"/>
          <w:b w:val="0"/>
          <w:sz w:val="24"/>
          <w:szCs w:val="24"/>
        </w:rPr>
        <w:t xml:space="preserve">нарезать и формовать виды </w:t>
      </w:r>
      <w:r w:rsidRPr="00EB1EF0">
        <w:rPr>
          <w:rStyle w:val="FontStyle74"/>
          <w:b w:val="0"/>
          <w:sz w:val="24"/>
          <w:szCs w:val="24"/>
        </w:rPr>
        <w:t>рыб, овощей и грибов.</w:t>
      </w:r>
    </w:p>
    <w:p w:rsidR="004744CA" w:rsidRPr="00EB1EF0" w:rsidRDefault="00F93F4E" w:rsidP="00EB1EF0">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Зн</w:t>
      </w:r>
      <w:r w:rsidR="004744CA" w:rsidRPr="00EB1EF0">
        <w:rPr>
          <w:rFonts w:ascii="Times New Roman" w:hAnsi="Times New Roman" w:cs="Times New Roman"/>
          <w:b/>
          <w:sz w:val="24"/>
          <w:szCs w:val="24"/>
        </w:rPr>
        <w:t>ать</w:t>
      </w:r>
    </w:p>
    <w:p w:rsidR="00F93F4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F93F4E" w:rsidRPr="00EB1EF0">
        <w:rPr>
          <w:rFonts w:ascii="Times New Roman" w:hAnsi="Times New Roman" w:cs="Times New Roman"/>
          <w:sz w:val="24"/>
          <w:szCs w:val="24"/>
        </w:rPr>
        <w:t>требов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яо</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w:t>
      </w:r>
      <w:r w:rsidR="00596FBE" w:rsidRPr="00EB1EF0">
        <w:rPr>
          <w:rFonts w:ascii="Times New Roman" w:hAnsi="Times New Roman" w:cs="Times New Roman"/>
          <w:sz w:val="24"/>
          <w:szCs w:val="24"/>
        </w:rPr>
        <w:t xml:space="preserve">ы </w:t>
      </w:r>
      <w:r w:rsidR="00F93F4E" w:rsidRPr="00EB1EF0">
        <w:rPr>
          <w:rFonts w:ascii="Times New Roman" w:hAnsi="Times New Roman" w:cs="Times New Roman"/>
          <w:sz w:val="24"/>
          <w:szCs w:val="24"/>
        </w:rPr>
        <w:t>т</w:t>
      </w:r>
      <w:r w:rsidR="00F93F4E" w:rsidRPr="00EB1EF0">
        <w:rPr>
          <w:rFonts w:ascii="Times New Roman" w:hAnsi="Times New Roman" w:cs="Times New Roman"/>
          <w:spacing w:val="4"/>
          <w:sz w:val="24"/>
          <w:szCs w:val="24"/>
        </w:rPr>
        <w:t>р</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z w:val="24"/>
          <w:szCs w:val="24"/>
        </w:rPr>
        <w:t>д</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ож</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ой </w:t>
      </w:r>
      <w:r w:rsidR="00F93F4E" w:rsidRPr="00EB1EF0">
        <w:rPr>
          <w:rFonts w:ascii="Times New Roman" w:hAnsi="Times New Roman" w:cs="Times New Roman"/>
          <w:sz w:val="24"/>
          <w:szCs w:val="24"/>
        </w:rPr>
        <w:t>б</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ас</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ти </w:t>
      </w:r>
      <w:r w:rsidR="00596FBE" w:rsidRPr="00EB1EF0">
        <w:rPr>
          <w:rFonts w:ascii="Times New Roman" w:hAnsi="Times New Roman" w:cs="Times New Roman"/>
          <w:sz w:val="24"/>
          <w:szCs w:val="24"/>
        </w:rPr>
        <w:t>и</w:t>
      </w:r>
      <w:r w:rsidRPr="00EB1EF0">
        <w:rPr>
          <w:rFonts w:ascii="Times New Roman" w:hAnsi="Times New Roman" w:cs="Times New Roman"/>
          <w:sz w:val="24"/>
          <w:szCs w:val="24"/>
        </w:rPr>
        <w:t xml:space="preserve"> 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z w:val="24"/>
          <w:szCs w:val="24"/>
        </w:rPr>
        <w:t>вод</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тв</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ой </w:t>
      </w:r>
      <w:r w:rsidR="00F93F4E" w:rsidRPr="00EB1EF0">
        <w:rPr>
          <w:rFonts w:ascii="Times New Roman" w:hAnsi="Times New Roman" w:cs="Times New Roman"/>
          <w:spacing w:val="-1"/>
          <w:sz w:val="24"/>
          <w:szCs w:val="24"/>
        </w:rPr>
        <w:t>са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тар</w:t>
      </w:r>
      <w:r w:rsidR="00F93F4E" w:rsidRPr="00EB1EF0">
        <w:rPr>
          <w:rFonts w:ascii="Times New Roman" w:hAnsi="Times New Roman" w:cs="Times New Roman"/>
          <w:spacing w:val="1"/>
          <w:sz w:val="24"/>
          <w:szCs w:val="24"/>
        </w:rPr>
        <w:t>и</w:t>
      </w:r>
      <w:r w:rsidR="00596FBE" w:rsidRPr="00EB1EF0">
        <w:rPr>
          <w:rFonts w:ascii="Times New Roman" w:hAnsi="Times New Roman" w:cs="Times New Roman"/>
          <w:sz w:val="24"/>
          <w:szCs w:val="24"/>
        </w:rPr>
        <w:t xml:space="preserve">и </w:t>
      </w:r>
      <w:r w:rsidR="00F93F4E" w:rsidRPr="00EB1EF0">
        <w:rPr>
          <w:rFonts w:ascii="Times New Roman" w:hAnsi="Times New Roman" w:cs="Times New Roman"/>
          <w:sz w:val="24"/>
          <w:szCs w:val="24"/>
        </w:rPr>
        <w:t>в орг</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низ</w:t>
      </w:r>
      <w:r w:rsidR="00F93F4E" w:rsidRPr="00EB1EF0">
        <w:rPr>
          <w:rFonts w:ascii="Times New Roman" w:hAnsi="Times New Roman" w:cs="Times New Roman"/>
          <w:spacing w:val="-1"/>
          <w:sz w:val="24"/>
          <w:szCs w:val="24"/>
        </w:rPr>
        <w:t>ац</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и</w:t>
      </w:r>
      <w:r w:rsidR="00F93F4E" w:rsidRPr="00EB1EF0">
        <w:rPr>
          <w:rFonts w:ascii="Times New Roman" w:hAnsi="Times New Roman" w:cs="Times New Roman"/>
          <w:spacing w:val="1"/>
          <w:sz w:val="24"/>
          <w:szCs w:val="24"/>
        </w:rPr>
        <w:t>пи</w:t>
      </w:r>
      <w:r w:rsidR="00F93F4E" w:rsidRPr="00EB1EF0">
        <w:rPr>
          <w:rFonts w:ascii="Times New Roman" w:hAnsi="Times New Roman" w:cs="Times New Roman"/>
          <w:sz w:val="24"/>
          <w:szCs w:val="24"/>
        </w:rPr>
        <w:t>та</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я;</w:t>
      </w:r>
    </w:p>
    <w:p w:rsidR="00F93F4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F93F4E" w:rsidRPr="00EB1EF0">
        <w:rPr>
          <w:rFonts w:ascii="Times New Roman" w:hAnsi="Times New Roman" w:cs="Times New Roman"/>
          <w:sz w:val="24"/>
          <w:szCs w:val="24"/>
        </w:rPr>
        <w:t xml:space="preserve">виды, </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зн</w:t>
      </w:r>
      <w:r w:rsidR="00F93F4E" w:rsidRPr="00EB1EF0">
        <w:rPr>
          <w:rFonts w:ascii="Times New Roman" w:hAnsi="Times New Roman" w:cs="Times New Roman"/>
          <w:spacing w:val="-1"/>
          <w:sz w:val="24"/>
          <w:szCs w:val="24"/>
        </w:rPr>
        <w:t>аче</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вилаб</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ас</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ой э</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2"/>
          <w:sz w:val="24"/>
          <w:szCs w:val="24"/>
        </w:rPr>
        <w:t>л</w:t>
      </w:r>
      <w:r w:rsidR="00F93F4E" w:rsidRPr="00EB1EF0">
        <w:rPr>
          <w:rFonts w:ascii="Times New Roman" w:hAnsi="Times New Roman" w:cs="Times New Roman"/>
          <w:spacing w:val="-5"/>
          <w:sz w:val="24"/>
          <w:szCs w:val="24"/>
        </w:rPr>
        <w:t>у</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та</w:t>
      </w:r>
      <w:r w:rsidR="00F93F4E" w:rsidRPr="00EB1EF0">
        <w:rPr>
          <w:rFonts w:ascii="Times New Roman" w:hAnsi="Times New Roman" w:cs="Times New Roman"/>
          <w:spacing w:val="1"/>
          <w:sz w:val="24"/>
          <w:szCs w:val="24"/>
        </w:rPr>
        <w:t>ци</w:t>
      </w:r>
      <w:r w:rsidR="00F93F4E" w:rsidRPr="00EB1EF0">
        <w:rPr>
          <w:rFonts w:ascii="Times New Roman" w:hAnsi="Times New Roman" w:cs="Times New Roman"/>
          <w:sz w:val="24"/>
          <w:szCs w:val="24"/>
        </w:rPr>
        <w:t>и 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оло</w:t>
      </w:r>
      <w:r w:rsidR="00F93F4E" w:rsidRPr="00EB1EF0">
        <w:rPr>
          <w:rFonts w:ascii="Times New Roman" w:hAnsi="Times New Roman" w:cs="Times New Roman"/>
          <w:spacing w:val="-2"/>
          <w:sz w:val="24"/>
          <w:szCs w:val="24"/>
        </w:rPr>
        <w:t>г</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pacing w:val="-1"/>
          <w:sz w:val="24"/>
          <w:szCs w:val="24"/>
        </w:rPr>
        <w:t>чес</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z w:val="24"/>
          <w:szCs w:val="24"/>
        </w:rPr>
        <w:t>ого обо</w:t>
      </w:r>
      <w:r w:rsidR="00F93F4E" w:rsidRPr="00EB1EF0">
        <w:rPr>
          <w:rFonts w:ascii="Times New Roman" w:hAnsi="Times New Roman" w:cs="Times New Roman"/>
          <w:spacing w:val="2"/>
          <w:sz w:val="24"/>
          <w:szCs w:val="24"/>
        </w:rPr>
        <w:t>р</w:t>
      </w:r>
      <w:r w:rsidR="00F93F4E" w:rsidRPr="00EB1EF0">
        <w:rPr>
          <w:rFonts w:ascii="Times New Roman" w:hAnsi="Times New Roman" w:cs="Times New Roman"/>
          <w:spacing w:val="-5"/>
          <w:sz w:val="24"/>
          <w:szCs w:val="24"/>
        </w:rPr>
        <w:t>у</w:t>
      </w:r>
      <w:r w:rsidR="00F93F4E" w:rsidRPr="00EB1EF0">
        <w:rPr>
          <w:rFonts w:ascii="Times New Roman" w:hAnsi="Times New Roman" w:cs="Times New Roman"/>
          <w:sz w:val="24"/>
          <w:szCs w:val="24"/>
        </w:rPr>
        <w:t>дов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 xml:space="preserve">я,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z w:val="24"/>
          <w:szCs w:val="24"/>
        </w:rPr>
        <w:t>вод</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тв</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ого </w:t>
      </w:r>
      <w:r w:rsidR="00F93F4E" w:rsidRPr="00EB1EF0">
        <w:rPr>
          <w:rFonts w:ascii="Times New Roman" w:hAnsi="Times New Roman" w:cs="Times New Roman"/>
          <w:spacing w:val="1"/>
          <w:sz w:val="24"/>
          <w:szCs w:val="24"/>
        </w:rPr>
        <w:t>ин</w:t>
      </w:r>
      <w:r w:rsidR="00F93F4E"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таря, </w:t>
      </w:r>
      <w:r w:rsidR="00F93F4E" w:rsidRPr="00EB1EF0">
        <w:rPr>
          <w:rFonts w:ascii="Times New Roman" w:hAnsi="Times New Roman" w:cs="Times New Roman"/>
          <w:spacing w:val="1"/>
          <w:sz w:val="24"/>
          <w:szCs w:val="24"/>
        </w:rPr>
        <w:t>ин</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w:t>
      </w:r>
      <w:r w:rsidR="00F93F4E" w:rsidRPr="00EB1EF0">
        <w:rPr>
          <w:rFonts w:ascii="Times New Roman" w:hAnsi="Times New Roman" w:cs="Times New Roman"/>
          <w:spacing w:val="3"/>
          <w:sz w:val="24"/>
          <w:szCs w:val="24"/>
        </w:rPr>
        <w:t>р</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тов </w:t>
      </w:r>
      <w:proofErr w:type="spellStart"/>
      <w:r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ес</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pacing w:val="-1"/>
          <w:sz w:val="24"/>
          <w:szCs w:val="24"/>
        </w:rPr>
        <w:t>ме</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тел</w:t>
      </w:r>
      <w:r w:rsidR="00F93F4E" w:rsidRPr="00EB1EF0">
        <w:rPr>
          <w:rFonts w:ascii="Times New Roman" w:hAnsi="Times New Roman" w:cs="Times New Roman"/>
          <w:spacing w:val="1"/>
          <w:sz w:val="24"/>
          <w:szCs w:val="24"/>
        </w:rPr>
        <w:t>ьн</w:t>
      </w:r>
      <w:r w:rsidR="00F93F4E" w:rsidRPr="00EB1EF0">
        <w:rPr>
          <w:rFonts w:ascii="Times New Roman" w:hAnsi="Times New Roman" w:cs="Times New Roman"/>
          <w:sz w:val="24"/>
          <w:szCs w:val="24"/>
        </w:rPr>
        <w:t>ых</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боров</w:t>
      </w:r>
      <w:proofErr w:type="spellEnd"/>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lastRenderedPageBreak/>
        <w:t>п</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z w:val="24"/>
          <w:szCs w:val="24"/>
        </w:rPr>
        <w:t xml:space="preserve">ды и </w:t>
      </w:r>
      <w:proofErr w:type="spellStart"/>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вила</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z w:val="24"/>
          <w:szCs w:val="24"/>
        </w:rPr>
        <w:t>ода</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а</w:t>
      </w:r>
      <w:proofErr w:type="spellEnd"/>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w:t>
      </w:r>
    </w:p>
    <w:p w:rsidR="004744CA" w:rsidRPr="00EB1EF0" w:rsidRDefault="004744CA" w:rsidP="00EB1EF0">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л</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дов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тел</w:t>
      </w:r>
      <w:r w:rsidR="00F93F4E" w:rsidRPr="00EB1EF0">
        <w:rPr>
          <w:rFonts w:ascii="Times New Roman" w:hAnsi="Times New Roman" w:cs="Times New Roman"/>
          <w:spacing w:val="1"/>
          <w:sz w:val="24"/>
          <w:szCs w:val="24"/>
        </w:rPr>
        <w:t>ьн</w:t>
      </w:r>
      <w:r w:rsidRPr="00EB1EF0">
        <w:rPr>
          <w:rFonts w:ascii="Times New Roman" w:hAnsi="Times New Roman" w:cs="Times New Roman"/>
          <w:sz w:val="24"/>
          <w:szCs w:val="24"/>
        </w:rPr>
        <w:t>ос</w:t>
      </w:r>
      <w:r w:rsidR="00596FBE" w:rsidRPr="00EB1EF0">
        <w:rPr>
          <w:rFonts w:ascii="Times New Roman" w:hAnsi="Times New Roman" w:cs="Times New Roman"/>
          <w:sz w:val="24"/>
          <w:szCs w:val="24"/>
        </w:rPr>
        <w:t xml:space="preserve">ть </w:t>
      </w:r>
      <w:r w:rsidR="00F93F4E"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ы</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ол</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я 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оло</w:t>
      </w:r>
      <w:r w:rsidR="00F93F4E" w:rsidRPr="00EB1EF0">
        <w:rPr>
          <w:rFonts w:ascii="Times New Roman" w:hAnsi="Times New Roman" w:cs="Times New Roman"/>
          <w:spacing w:val="-2"/>
          <w:sz w:val="24"/>
          <w:szCs w:val="24"/>
        </w:rPr>
        <w:t>г</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pacing w:val="-1"/>
          <w:sz w:val="24"/>
          <w:szCs w:val="24"/>
        </w:rPr>
        <w:t>чес</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х 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ций</w:t>
      </w:r>
      <w:r w:rsidR="00F93F4E" w:rsidRPr="00EB1EF0">
        <w:rPr>
          <w:rFonts w:ascii="Times New Roman" w:hAnsi="Times New Roman" w:cs="Times New Roman"/>
          <w:sz w:val="24"/>
          <w:szCs w:val="24"/>
        </w:rPr>
        <w:t xml:space="preserve">, </w:t>
      </w:r>
    </w:p>
    <w:p w:rsidR="00F93F4E" w:rsidRPr="00EB1EF0" w:rsidRDefault="004744CA" w:rsidP="00EB1EF0">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овр</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нн</w:t>
      </w:r>
      <w:r w:rsidR="00F93F4E" w:rsidRPr="00EB1EF0">
        <w:rPr>
          <w:rFonts w:ascii="Times New Roman" w:hAnsi="Times New Roman" w:cs="Times New Roman"/>
          <w:sz w:val="24"/>
          <w:szCs w:val="24"/>
        </w:rPr>
        <w:t>ые</w:t>
      </w:r>
      <w:r w:rsidR="00F93F4E" w:rsidRPr="00EB1EF0">
        <w:rPr>
          <w:rFonts w:ascii="Times New Roman" w:hAnsi="Times New Roman" w:cs="Times New Roman"/>
          <w:spacing w:val="-1"/>
          <w:sz w:val="24"/>
          <w:szCs w:val="24"/>
        </w:rPr>
        <w:t>ме</w:t>
      </w:r>
      <w:r w:rsidR="00F93F4E" w:rsidRPr="00EB1EF0">
        <w:rPr>
          <w:rFonts w:ascii="Times New Roman" w:hAnsi="Times New Roman" w:cs="Times New Roman"/>
          <w:sz w:val="24"/>
          <w:szCs w:val="24"/>
        </w:rPr>
        <w:t>то</w:t>
      </w:r>
      <w:r w:rsidR="00F93F4E" w:rsidRPr="00EB1EF0">
        <w:rPr>
          <w:rFonts w:ascii="Times New Roman" w:hAnsi="Times New Roman" w:cs="Times New Roman"/>
          <w:spacing w:val="1"/>
          <w:sz w:val="24"/>
          <w:szCs w:val="24"/>
        </w:rPr>
        <w:t>д</w:t>
      </w:r>
      <w:r w:rsidR="00596FBE" w:rsidRPr="00EB1EF0">
        <w:rPr>
          <w:rFonts w:ascii="Times New Roman" w:hAnsi="Times New Roman" w:cs="Times New Roman"/>
          <w:sz w:val="24"/>
          <w:szCs w:val="24"/>
        </w:rPr>
        <w:t xml:space="preserve">ы, </w:t>
      </w:r>
      <w:r w:rsidR="00F93F4E" w:rsidRPr="00EB1EF0">
        <w:rPr>
          <w:rFonts w:ascii="Times New Roman" w:hAnsi="Times New Roman" w:cs="Times New Roman"/>
          <w:sz w:val="24"/>
          <w:szCs w:val="24"/>
        </w:rPr>
        <w:t>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ик</w:t>
      </w:r>
      <w:r w:rsidR="00F93F4E" w:rsidRPr="00EB1EF0">
        <w:rPr>
          <w:rFonts w:ascii="Times New Roman" w:hAnsi="Times New Roman" w:cs="Times New Roman"/>
          <w:sz w:val="24"/>
          <w:szCs w:val="24"/>
        </w:rPr>
        <w:t>а обр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бо</w:t>
      </w:r>
      <w:r w:rsidR="00F93F4E" w:rsidRPr="00EB1EF0">
        <w:rPr>
          <w:rFonts w:ascii="Times New Roman" w:hAnsi="Times New Roman" w:cs="Times New Roman"/>
          <w:spacing w:val="1"/>
          <w:sz w:val="24"/>
          <w:szCs w:val="24"/>
        </w:rPr>
        <w:t>тки</w:t>
      </w:r>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одго</w:t>
      </w:r>
      <w:r w:rsidR="00F93F4E" w:rsidRPr="00EB1EF0">
        <w:rPr>
          <w:rFonts w:ascii="Times New Roman" w:hAnsi="Times New Roman" w:cs="Times New Roman"/>
          <w:spacing w:val="1"/>
          <w:sz w:val="24"/>
          <w:szCs w:val="24"/>
        </w:rPr>
        <w:t>т</w:t>
      </w:r>
      <w:r w:rsidR="00F93F4E" w:rsidRPr="00EB1EF0">
        <w:rPr>
          <w:rFonts w:ascii="Times New Roman" w:hAnsi="Times New Roman" w:cs="Times New Roman"/>
          <w:sz w:val="24"/>
          <w:szCs w:val="24"/>
        </w:rPr>
        <w:t>ов</w:t>
      </w:r>
      <w:r w:rsidR="00F93F4E" w:rsidRPr="00EB1EF0">
        <w:rPr>
          <w:rFonts w:ascii="Times New Roman" w:hAnsi="Times New Roman" w:cs="Times New Roman"/>
          <w:spacing w:val="-2"/>
          <w:sz w:val="24"/>
          <w:szCs w:val="24"/>
        </w:rPr>
        <w:t>к</w:t>
      </w:r>
      <w:r w:rsidR="00F93F4E" w:rsidRPr="00EB1EF0">
        <w:rPr>
          <w:rFonts w:ascii="Times New Roman" w:hAnsi="Times New Roman" w:cs="Times New Roman"/>
          <w:sz w:val="24"/>
          <w:szCs w:val="24"/>
        </w:rPr>
        <w:t>и</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 xml:space="preserve">ырья и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2"/>
          <w:sz w:val="24"/>
          <w:szCs w:val="24"/>
        </w:rPr>
        <w:t>д</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z w:val="24"/>
          <w:szCs w:val="24"/>
        </w:rPr>
        <w:t>гл</w:t>
      </w:r>
      <w:r w:rsidR="00B543DE" w:rsidRPr="00EB1EF0">
        <w:rPr>
          <w:rFonts w:ascii="Times New Roman" w:hAnsi="Times New Roman" w:cs="Times New Roman"/>
          <w:spacing w:val="-1"/>
          <w:sz w:val="24"/>
          <w:szCs w:val="24"/>
        </w:rPr>
        <w:t>аме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ты,</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д</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рты,в том </w:t>
      </w:r>
      <w:r w:rsidR="00B543DE" w:rsidRPr="00EB1EF0">
        <w:rPr>
          <w:rFonts w:ascii="Times New Roman" w:hAnsi="Times New Roman" w:cs="Times New Roman"/>
          <w:spacing w:val="-1"/>
          <w:sz w:val="24"/>
          <w:szCs w:val="24"/>
        </w:rPr>
        <w:t>ч</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ле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 xml:space="preserve">а </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л</w:t>
      </w:r>
      <w:r w:rsidR="00B543DE" w:rsidRPr="00EB1EF0">
        <w:rPr>
          <w:rFonts w:ascii="Times New Roman" w:hAnsi="Times New Roman" w:cs="Times New Roman"/>
          <w:spacing w:val="1"/>
          <w:sz w:val="24"/>
          <w:szCs w:val="24"/>
        </w:rPr>
        <w:t>из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ц</w:t>
      </w:r>
      <w:r w:rsidR="00B543DE" w:rsidRPr="00EB1EF0">
        <w:rPr>
          <w:rFonts w:ascii="Times New Roman" w:hAnsi="Times New Roman" w:cs="Times New Roman"/>
          <w:spacing w:val="-1"/>
          <w:sz w:val="24"/>
          <w:szCs w:val="24"/>
        </w:rPr>
        <w:t>ен</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 xml:space="preserve">и и </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яо</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1"/>
          <w:sz w:val="24"/>
          <w:szCs w:val="24"/>
        </w:rPr>
        <w:t>ас</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ы</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ифак</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ам</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2"/>
          <w:sz w:val="24"/>
          <w:szCs w:val="24"/>
        </w:rPr>
        <w:t>с</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аХАС</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П) и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ма</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2"/>
          <w:sz w:val="24"/>
          <w:szCs w:val="24"/>
        </w:rPr>
        <w:t>и</w:t>
      </w:r>
      <w:r w:rsidR="00B543DE" w:rsidRPr="00EB1EF0">
        <w:rPr>
          <w:rFonts w:ascii="Times New Roman" w:hAnsi="Times New Roman" w:cs="Times New Roman"/>
          <w:sz w:val="24"/>
          <w:szCs w:val="24"/>
        </w:rPr>
        <w:t>вн</w:t>
      </w:r>
      <w:r w:rsidR="00B543DE" w:rsidRPr="00EB1EF0">
        <w:rPr>
          <w:rFonts w:ascii="Times New Roman" w:hAnsi="Times New Roman" w:cs="Times New Roman"/>
          <w:spacing w:val="1"/>
          <w:sz w:val="24"/>
          <w:szCs w:val="24"/>
        </w:rPr>
        <w:t>о</w:t>
      </w:r>
      <w:r w:rsidR="00B543DE" w:rsidRPr="00EB1EF0">
        <w:rPr>
          <w:rFonts w:ascii="Times New Roman" w:hAnsi="Times New Roman" w:cs="Times New Roman"/>
          <w:sz w:val="24"/>
          <w:szCs w:val="24"/>
        </w:rPr>
        <w:t>-</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чес</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я до</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ме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ол</w:t>
      </w:r>
      <w:r w:rsidR="00B543DE" w:rsidRPr="00EB1EF0">
        <w:rPr>
          <w:rFonts w:ascii="Times New Roman" w:hAnsi="Times New Roman" w:cs="Times New Roman"/>
          <w:spacing w:val="-1"/>
          <w:sz w:val="24"/>
          <w:szCs w:val="24"/>
        </w:rPr>
        <w:t>ь</w:t>
      </w:r>
      <w:r w:rsidR="00B543DE" w:rsidRPr="00EB1EF0">
        <w:rPr>
          <w:rFonts w:ascii="Times New Roman" w:hAnsi="Times New Roman" w:cs="Times New Roman"/>
          <w:spacing w:val="3"/>
          <w:sz w:val="24"/>
          <w:szCs w:val="24"/>
        </w:rPr>
        <w:t>з</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я</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ри обр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бо</w:t>
      </w:r>
      <w:r w:rsidR="00B543DE" w:rsidRPr="00EB1EF0">
        <w:rPr>
          <w:rFonts w:ascii="Times New Roman" w:hAnsi="Times New Roman" w:cs="Times New Roman"/>
          <w:spacing w:val="1"/>
          <w:sz w:val="24"/>
          <w:szCs w:val="24"/>
        </w:rPr>
        <w:t>тк</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z w:val="24"/>
          <w:szCs w:val="24"/>
        </w:rPr>
        <w:t>,</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овке</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ырья,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готовле</w:t>
      </w:r>
      <w:r w:rsidR="00B543DE" w:rsidRPr="00EB1EF0">
        <w:rPr>
          <w:rFonts w:ascii="Times New Roman" w:hAnsi="Times New Roman" w:cs="Times New Roman"/>
          <w:spacing w:val="-2"/>
          <w:sz w:val="24"/>
          <w:szCs w:val="24"/>
        </w:rPr>
        <w:t>н</w:t>
      </w:r>
      <w:r w:rsidR="00B543DE" w:rsidRPr="00EB1EF0">
        <w:rPr>
          <w:rFonts w:ascii="Times New Roman" w:hAnsi="Times New Roman" w:cs="Times New Roman"/>
          <w:spacing w:val="1"/>
          <w:sz w:val="24"/>
          <w:szCs w:val="24"/>
        </w:rPr>
        <w:t>ии</w:t>
      </w:r>
      <w:r w:rsidR="00B543DE"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Pr="00EB1EF0">
        <w:rPr>
          <w:rFonts w:ascii="Times New Roman" w:hAnsi="Times New Roman" w:cs="Times New Roman"/>
          <w:sz w:val="24"/>
          <w:szCs w:val="24"/>
        </w:rPr>
        <w:t xml:space="preserve">овке и </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еа</w:t>
      </w:r>
      <w:r w:rsidR="00B543DE" w:rsidRPr="00EB1EF0">
        <w:rPr>
          <w:rFonts w:ascii="Times New Roman" w:hAnsi="Times New Roman" w:cs="Times New Roman"/>
          <w:sz w:val="24"/>
          <w:szCs w:val="24"/>
        </w:rPr>
        <w:t>л</w:t>
      </w:r>
      <w:r w:rsidR="00B543DE" w:rsidRPr="00EB1EF0">
        <w:rPr>
          <w:rFonts w:ascii="Times New Roman" w:hAnsi="Times New Roman" w:cs="Times New Roman"/>
          <w:spacing w:val="1"/>
          <w:sz w:val="24"/>
          <w:szCs w:val="24"/>
        </w:rPr>
        <w:t>из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 xml:space="preserve">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tabs>
          <w:tab w:val="left" w:pos="21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воз</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ж</w:t>
      </w:r>
      <w:r w:rsidR="00B543DE" w:rsidRPr="00EB1EF0">
        <w:rPr>
          <w:rFonts w:ascii="Times New Roman" w:hAnsi="Times New Roman" w:cs="Times New Roman"/>
          <w:sz w:val="24"/>
          <w:szCs w:val="24"/>
        </w:rPr>
        <w:t xml:space="preserve">ные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ед</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ия 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B543DE" w:rsidRPr="00EB1EF0">
        <w:rPr>
          <w:rFonts w:ascii="Times New Roman" w:hAnsi="Times New Roman" w:cs="Times New Roman"/>
          <w:sz w:val="24"/>
          <w:szCs w:val="24"/>
        </w:rPr>
        <w:t>уше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ия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нит</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596FBE" w:rsidRPr="00EB1EF0">
        <w:rPr>
          <w:rFonts w:ascii="Times New Roman" w:hAnsi="Times New Roman" w:cs="Times New Roman"/>
          <w:sz w:val="24"/>
          <w:szCs w:val="24"/>
        </w:rPr>
        <w:t xml:space="preserve">ии </w:t>
      </w:r>
      <w:r w:rsidR="00B543DE" w:rsidRPr="00EB1EF0">
        <w:rPr>
          <w:rFonts w:ascii="Times New Roman" w:hAnsi="Times New Roman" w:cs="Times New Roman"/>
          <w:sz w:val="24"/>
          <w:szCs w:val="24"/>
        </w:rPr>
        <w:t>и ги</w:t>
      </w:r>
      <w:r w:rsidR="00B543DE" w:rsidRPr="00EB1EF0">
        <w:rPr>
          <w:rFonts w:ascii="Times New Roman" w:hAnsi="Times New Roman" w:cs="Times New Roman"/>
          <w:spacing w:val="1"/>
          <w:sz w:val="24"/>
          <w:szCs w:val="24"/>
        </w:rPr>
        <w:t>г</w:t>
      </w:r>
      <w:r w:rsidR="00B543DE" w:rsidRPr="00EB1EF0">
        <w:rPr>
          <w:rFonts w:ascii="Times New Roman" w:hAnsi="Times New Roman" w:cs="Times New Roman"/>
          <w:sz w:val="24"/>
          <w:szCs w:val="24"/>
        </w:rPr>
        <w:t>иены;</w:t>
      </w:r>
    </w:p>
    <w:p w:rsidR="00B543DE" w:rsidRPr="00EB1EF0" w:rsidRDefault="004744CA" w:rsidP="00EB1EF0">
      <w:pPr>
        <w:widowControl w:val="0"/>
        <w:tabs>
          <w:tab w:val="left" w:pos="1420"/>
          <w:tab w:val="left" w:pos="1880"/>
          <w:tab w:val="left" w:pos="21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тре</w:t>
      </w:r>
      <w:r w:rsidR="00B543DE" w:rsidRPr="00EB1EF0">
        <w:rPr>
          <w:rFonts w:ascii="Times New Roman" w:hAnsi="Times New Roman" w:cs="Times New Roman"/>
          <w:spacing w:val="-1"/>
          <w:sz w:val="24"/>
          <w:szCs w:val="24"/>
        </w:rPr>
        <w:t>б</w:t>
      </w:r>
      <w:r w:rsidR="00B543DE" w:rsidRPr="00EB1EF0">
        <w:rPr>
          <w:rFonts w:ascii="Times New Roman" w:hAnsi="Times New Roman" w:cs="Times New Roman"/>
          <w:sz w:val="24"/>
          <w:szCs w:val="24"/>
        </w:rPr>
        <w:t>ов</w:t>
      </w:r>
      <w:r w:rsidR="00B543DE" w:rsidRPr="00EB1EF0">
        <w:rPr>
          <w:rFonts w:ascii="Times New Roman" w:hAnsi="Times New Roman" w:cs="Times New Roman"/>
          <w:spacing w:val="1"/>
          <w:sz w:val="24"/>
          <w:szCs w:val="24"/>
        </w:rPr>
        <w:t>а</w:t>
      </w:r>
      <w:r w:rsidRPr="00EB1EF0">
        <w:rPr>
          <w:rFonts w:ascii="Times New Roman" w:hAnsi="Times New Roman" w:cs="Times New Roman"/>
          <w:sz w:val="24"/>
          <w:szCs w:val="24"/>
        </w:rPr>
        <w:t xml:space="preserve">ния </w:t>
      </w:r>
      <w:r w:rsidR="00B543DE" w:rsidRPr="00EB1EF0">
        <w:rPr>
          <w:rFonts w:ascii="Times New Roman" w:hAnsi="Times New Roman" w:cs="Times New Roman"/>
          <w:sz w:val="24"/>
          <w:szCs w:val="24"/>
        </w:rPr>
        <w:t xml:space="preserve">к </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ич</w:t>
      </w:r>
      <w:r w:rsidR="00B543DE" w:rsidRPr="00EB1EF0">
        <w:rPr>
          <w:rFonts w:ascii="Times New Roman" w:hAnsi="Times New Roman" w:cs="Times New Roman"/>
          <w:spacing w:val="1"/>
          <w:sz w:val="24"/>
          <w:szCs w:val="24"/>
        </w:rPr>
        <w:t>н</w:t>
      </w:r>
      <w:r w:rsidR="00596FBE" w:rsidRPr="00EB1EF0">
        <w:rPr>
          <w:rFonts w:ascii="Times New Roman" w:hAnsi="Times New Roman" w:cs="Times New Roman"/>
          <w:sz w:val="24"/>
          <w:szCs w:val="24"/>
        </w:rPr>
        <w:t xml:space="preserve">ой </w:t>
      </w:r>
      <w:r w:rsidR="00B543DE" w:rsidRPr="00EB1EF0">
        <w:rPr>
          <w:rFonts w:ascii="Times New Roman" w:hAnsi="Times New Roman" w:cs="Times New Roman"/>
          <w:sz w:val="24"/>
          <w:szCs w:val="24"/>
        </w:rPr>
        <w:t>ги</w:t>
      </w:r>
      <w:r w:rsidR="00B543DE" w:rsidRPr="00EB1EF0">
        <w:rPr>
          <w:rFonts w:ascii="Times New Roman" w:hAnsi="Times New Roman" w:cs="Times New Roman"/>
          <w:spacing w:val="1"/>
          <w:sz w:val="24"/>
          <w:szCs w:val="24"/>
        </w:rPr>
        <w:t>г</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2"/>
          <w:sz w:val="24"/>
          <w:szCs w:val="24"/>
        </w:rPr>
        <w:t>е</w:t>
      </w:r>
      <w:r w:rsidR="00B543DE" w:rsidRPr="00EB1EF0">
        <w:rPr>
          <w:rFonts w:ascii="Times New Roman" w:hAnsi="Times New Roman" w:cs="Times New Roman"/>
          <w:sz w:val="24"/>
          <w:szCs w:val="24"/>
        </w:rPr>
        <w:t xml:space="preserve">не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е</w:t>
      </w:r>
      <w:r w:rsidR="00B543DE" w:rsidRPr="00EB1EF0">
        <w:rPr>
          <w:rFonts w:ascii="Times New Roman" w:hAnsi="Times New Roman" w:cs="Times New Roman"/>
          <w:spacing w:val="-1"/>
          <w:sz w:val="24"/>
          <w:szCs w:val="24"/>
        </w:rPr>
        <w:t>рс</w:t>
      </w:r>
      <w:r w:rsidR="00B543DE" w:rsidRPr="00EB1EF0">
        <w:rPr>
          <w:rFonts w:ascii="Times New Roman" w:hAnsi="Times New Roman" w:cs="Times New Roman"/>
          <w:sz w:val="24"/>
          <w:szCs w:val="24"/>
        </w:rPr>
        <w:t>он</w:t>
      </w:r>
      <w:r w:rsidR="00B543DE" w:rsidRPr="00EB1EF0">
        <w:rPr>
          <w:rFonts w:ascii="Times New Roman" w:hAnsi="Times New Roman" w:cs="Times New Roman"/>
          <w:spacing w:val="1"/>
          <w:sz w:val="24"/>
          <w:szCs w:val="24"/>
        </w:rPr>
        <w:t>ал</w:t>
      </w:r>
      <w:r w:rsidR="00B543DE" w:rsidRPr="00EB1EF0">
        <w:rPr>
          <w:rFonts w:ascii="Times New Roman" w:hAnsi="Times New Roman" w:cs="Times New Roman"/>
          <w:sz w:val="24"/>
          <w:szCs w:val="24"/>
        </w:rPr>
        <w:t>а</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z w:val="24"/>
          <w:szCs w:val="24"/>
        </w:rPr>
        <w:t xml:space="preserve">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 xml:space="preserve">овке </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z w:val="24"/>
          <w:szCs w:val="24"/>
        </w:rPr>
        <w:t>оиз</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од</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енного инвен</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B543DE" w:rsidRPr="00EB1EF0">
        <w:rPr>
          <w:rFonts w:ascii="Times New Roman" w:hAnsi="Times New Roman" w:cs="Times New Roman"/>
          <w:sz w:val="24"/>
          <w:szCs w:val="24"/>
        </w:rPr>
        <w:t>яик</w:t>
      </w:r>
      <w:r w:rsidR="00B543DE" w:rsidRPr="00EB1EF0">
        <w:rPr>
          <w:rFonts w:ascii="Times New Roman" w:hAnsi="Times New Roman" w:cs="Times New Roman"/>
          <w:spacing w:val="2"/>
          <w:sz w:val="24"/>
          <w:szCs w:val="24"/>
        </w:rPr>
        <w:t>у</w:t>
      </w:r>
      <w:r w:rsidR="00B543DE" w:rsidRPr="00EB1EF0">
        <w:rPr>
          <w:rFonts w:ascii="Times New Roman" w:hAnsi="Times New Roman" w:cs="Times New Roman"/>
          <w:sz w:val="24"/>
          <w:szCs w:val="24"/>
        </w:rPr>
        <w:t xml:space="preserve">хонной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уды;</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ви</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а ути</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2"/>
          <w:sz w:val="24"/>
          <w:szCs w:val="24"/>
        </w:rPr>
        <w:t>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ции отходов</w:t>
      </w:r>
      <w:r w:rsidRPr="00EB1EF0">
        <w:rPr>
          <w:rFonts w:ascii="Times New Roman" w:hAnsi="Times New Roman" w:cs="Times New Roman"/>
          <w:sz w:val="24"/>
          <w:szCs w:val="24"/>
        </w:rPr>
        <w:t>;</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 xml:space="preserve">виды,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зн</w:t>
      </w:r>
      <w:r w:rsidR="00B543DE" w:rsidRPr="00EB1EF0">
        <w:rPr>
          <w:rFonts w:ascii="Times New Roman" w:hAnsi="Times New Roman" w:cs="Times New Roman"/>
          <w:spacing w:val="-1"/>
          <w:sz w:val="24"/>
          <w:szCs w:val="24"/>
        </w:rPr>
        <w:t>аче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е</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ово</w:t>
      </w:r>
      <w:r w:rsidR="00B543DE" w:rsidRPr="00EB1EF0">
        <w:rPr>
          <w:rFonts w:ascii="Times New Roman" w:hAnsi="Times New Roman" w:cs="Times New Roman"/>
          <w:spacing w:val="-1"/>
          <w:sz w:val="24"/>
          <w:szCs w:val="24"/>
        </w:rPr>
        <w:t>ч</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ых </w:t>
      </w:r>
      <w:r w:rsidR="00B543DE" w:rsidRPr="00EB1EF0">
        <w:rPr>
          <w:rFonts w:ascii="Times New Roman" w:hAnsi="Times New Roman" w:cs="Times New Roman"/>
          <w:spacing w:val="-1"/>
          <w:sz w:val="24"/>
          <w:szCs w:val="24"/>
        </w:rPr>
        <w:t>ма</w:t>
      </w:r>
      <w:r w:rsidR="00B543DE" w:rsidRPr="00EB1EF0">
        <w:rPr>
          <w:rFonts w:ascii="Times New Roman" w:hAnsi="Times New Roman" w:cs="Times New Roman"/>
          <w:sz w:val="24"/>
          <w:szCs w:val="24"/>
        </w:rPr>
        <w:t>тер</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лов, </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z w:val="24"/>
          <w:szCs w:val="24"/>
        </w:rPr>
        <w:t>ра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ен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ырья 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ро</w:t>
      </w:r>
      <w:r w:rsidR="00B543DE" w:rsidRPr="00EB1EF0">
        <w:rPr>
          <w:rFonts w:ascii="Times New Roman" w:hAnsi="Times New Roman" w:cs="Times New Roman"/>
          <w:spacing w:val="2"/>
          <w:sz w:val="24"/>
          <w:szCs w:val="24"/>
        </w:rPr>
        <w:t>д</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вила э</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и обо</w:t>
      </w:r>
      <w:r w:rsidR="00B543DE" w:rsidRPr="00EB1EF0">
        <w:rPr>
          <w:rFonts w:ascii="Times New Roman" w:hAnsi="Times New Roman" w:cs="Times New Roman"/>
          <w:spacing w:val="2"/>
          <w:sz w:val="24"/>
          <w:szCs w:val="24"/>
        </w:rPr>
        <w:t>р</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z w:val="24"/>
          <w:szCs w:val="24"/>
        </w:rPr>
        <w:t>дов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я для 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2"/>
          <w:sz w:val="24"/>
          <w:szCs w:val="24"/>
        </w:rPr>
        <w:t>у</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мн</w:t>
      </w:r>
      <w:r w:rsidR="00B543DE" w:rsidRPr="00EB1EF0">
        <w:rPr>
          <w:rFonts w:ascii="Times New Roman" w:hAnsi="Times New Roman" w:cs="Times New Roman"/>
          <w:sz w:val="24"/>
          <w:szCs w:val="24"/>
        </w:rPr>
        <w:t>ой</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 xml:space="preserve">овки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ырья иготовых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 xml:space="preserve">виды,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зн</w:t>
      </w:r>
      <w:r w:rsidR="00B543DE" w:rsidRPr="00EB1EF0">
        <w:rPr>
          <w:rFonts w:ascii="Times New Roman" w:hAnsi="Times New Roman" w:cs="Times New Roman"/>
          <w:spacing w:val="-1"/>
          <w:sz w:val="24"/>
          <w:szCs w:val="24"/>
        </w:rPr>
        <w:t>аче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е обо</w:t>
      </w:r>
      <w:r w:rsidR="00B543DE" w:rsidRPr="00EB1EF0">
        <w:rPr>
          <w:rFonts w:ascii="Times New Roman" w:hAnsi="Times New Roman" w:cs="Times New Roman"/>
          <w:spacing w:val="2"/>
          <w:sz w:val="24"/>
          <w:szCs w:val="24"/>
        </w:rPr>
        <w:t>р</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z w:val="24"/>
          <w:szCs w:val="24"/>
        </w:rPr>
        <w:t>дов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ин</w:t>
      </w:r>
      <w:r w:rsidR="00B543DE" w:rsidRPr="00EB1EF0">
        <w:rPr>
          <w:rFonts w:ascii="Times New Roman" w:hAnsi="Times New Roman" w:cs="Times New Roman"/>
          <w:sz w:val="24"/>
          <w:szCs w:val="24"/>
        </w:rPr>
        <w:t>в</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таря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z w:val="24"/>
          <w:szCs w:val="24"/>
        </w:rPr>
        <w:t xml:space="preserve">ды, </w:t>
      </w:r>
      <w:proofErr w:type="spellStart"/>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ол</w:t>
      </w:r>
      <w:r w:rsidR="00B543DE" w:rsidRPr="00EB1EF0">
        <w:rPr>
          <w:rFonts w:ascii="Times New Roman" w:hAnsi="Times New Roman" w:cs="Times New Roman"/>
          <w:spacing w:val="-1"/>
          <w:sz w:val="24"/>
          <w:szCs w:val="24"/>
        </w:rPr>
        <w:t>ь</w:t>
      </w:r>
      <w:r w:rsidR="00B543DE" w:rsidRPr="00EB1EF0">
        <w:rPr>
          <w:rFonts w:ascii="Times New Roman" w:hAnsi="Times New Roman" w:cs="Times New Roman"/>
          <w:spacing w:val="3"/>
          <w:sz w:val="24"/>
          <w:szCs w:val="24"/>
        </w:rPr>
        <w:t>з</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ем</w:t>
      </w:r>
      <w:r w:rsidR="00B543DE" w:rsidRPr="00EB1EF0">
        <w:rPr>
          <w:rFonts w:ascii="Times New Roman" w:hAnsi="Times New Roman" w:cs="Times New Roman"/>
          <w:sz w:val="24"/>
          <w:szCs w:val="24"/>
        </w:rPr>
        <w:t>ыхдля</w:t>
      </w:r>
      <w:proofErr w:type="spellEnd"/>
      <w:r w:rsidR="00B543DE" w:rsidRPr="00EB1EF0">
        <w:rPr>
          <w:rFonts w:ascii="Times New Roman" w:hAnsi="Times New Roman" w:cs="Times New Roman"/>
          <w:sz w:val="24"/>
          <w:szCs w:val="24"/>
        </w:rPr>
        <w:t xml:space="preserve"> </w:t>
      </w:r>
      <w:proofErr w:type="spellStart"/>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pacing w:val="-2"/>
          <w:sz w:val="24"/>
          <w:szCs w:val="24"/>
        </w:rPr>
        <w:t>о</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ров</w:t>
      </w:r>
      <w:r w:rsidR="00B543DE" w:rsidRPr="00EB1EF0">
        <w:rPr>
          <w:rFonts w:ascii="Times New Roman" w:hAnsi="Times New Roman" w:cs="Times New Roman"/>
          <w:spacing w:val="-1"/>
          <w:sz w:val="24"/>
          <w:szCs w:val="24"/>
        </w:rPr>
        <w:t>ан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я</w:t>
      </w:r>
      <w:proofErr w:type="spellEnd"/>
      <w:r w:rsidR="00B543DE" w:rsidRPr="00EB1EF0">
        <w:rPr>
          <w:rFonts w:ascii="Times New Roman" w:hAnsi="Times New Roman" w:cs="Times New Roman"/>
          <w:sz w:val="24"/>
          <w:szCs w:val="24"/>
        </w:rPr>
        <w:t xml:space="preserve"> (компл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вила </w:t>
      </w:r>
      <w:proofErr w:type="spellStart"/>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pacing w:val="-2"/>
          <w:sz w:val="24"/>
          <w:szCs w:val="24"/>
        </w:rPr>
        <w:t>о</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ров</w:t>
      </w:r>
      <w:r w:rsidR="00B543DE" w:rsidRPr="00EB1EF0">
        <w:rPr>
          <w:rFonts w:ascii="Times New Roman" w:hAnsi="Times New Roman" w:cs="Times New Roman"/>
          <w:spacing w:val="-1"/>
          <w:sz w:val="24"/>
          <w:szCs w:val="24"/>
        </w:rPr>
        <w:t>ан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я</w:t>
      </w:r>
      <w:proofErr w:type="spellEnd"/>
      <w:r w:rsidR="00B543DE" w:rsidRPr="00EB1EF0">
        <w:rPr>
          <w:rFonts w:ascii="Times New Roman" w:hAnsi="Times New Roman" w:cs="Times New Roman"/>
          <w:sz w:val="24"/>
          <w:szCs w:val="24"/>
        </w:rPr>
        <w:t xml:space="preserve"> (компл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овки</w:t>
      </w:r>
      <w:r w:rsidR="00B543DE" w:rsidRPr="00EB1EF0">
        <w:rPr>
          <w:rFonts w:ascii="Times New Roman" w:hAnsi="Times New Roman" w:cs="Times New Roman"/>
          <w:spacing w:val="1"/>
          <w:sz w:val="24"/>
          <w:szCs w:val="24"/>
        </w:rPr>
        <w:t xml:space="preserve"> н</w:t>
      </w:r>
      <w:r w:rsidR="00B543DE" w:rsidRPr="00EB1EF0">
        <w:rPr>
          <w:rFonts w:ascii="Times New Roman" w:hAnsi="Times New Roman" w:cs="Times New Roman"/>
          <w:sz w:val="24"/>
          <w:szCs w:val="24"/>
        </w:rPr>
        <w:t>ав</w:t>
      </w:r>
      <w:r w:rsidR="00B543DE" w:rsidRPr="00EB1EF0">
        <w:rPr>
          <w:rFonts w:ascii="Times New Roman" w:hAnsi="Times New Roman" w:cs="Times New Roman"/>
          <w:spacing w:val="-1"/>
          <w:sz w:val="24"/>
          <w:szCs w:val="24"/>
        </w:rPr>
        <w:t>ы</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ос 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тов;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вки </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нн</w:t>
      </w:r>
      <w:r w:rsidR="00B543DE" w:rsidRPr="00EB1EF0">
        <w:rPr>
          <w:rFonts w:ascii="Times New Roman" w:hAnsi="Times New Roman" w:cs="Times New Roman"/>
          <w:sz w:val="24"/>
          <w:szCs w:val="24"/>
        </w:rPr>
        <w:t>ых</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ож</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й</w:t>
      </w:r>
      <w:r w:rsidR="00B543DE"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асс</w:t>
      </w:r>
      <w:r w:rsidR="000458BF" w:rsidRPr="00EB1EF0">
        <w:rPr>
          <w:rFonts w:ascii="Times New Roman" w:hAnsi="Times New Roman" w:cs="Times New Roman"/>
          <w:sz w:val="24"/>
          <w:szCs w:val="24"/>
        </w:rPr>
        <w:t>орт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т,требов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к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5"/>
          <w:sz w:val="24"/>
          <w:szCs w:val="24"/>
        </w:rPr>
        <w:t>в</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z w:val="24"/>
          <w:szCs w:val="24"/>
        </w:rPr>
        <w:t xml:space="preserve">вия и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3"/>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хв</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 рыбы, нер</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б</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оговод</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 xml:space="preserve">ого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оформл</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з</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я</w:t>
      </w:r>
      <w:r w:rsidR="000458BF" w:rsidRPr="00EB1EF0">
        <w:rPr>
          <w:rFonts w:ascii="Times New Roman" w:hAnsi="Times New Roman" w:cs="Times New Roman"/>
          <w:sz w:val="24"/>
          <w:szCs w:val="24"/>
        </w:rPr>
        <w:t xml:space="preserve">вок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д;</w:t>
      </w:r>
    </w:p>
    <w:p w:rsidR="000458BF" w:rsidRPr="00EB1EF0" w:rsidRDefault="00596FBE"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 xml:space="preserve">виды,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зн</w:t>
      </w:r>
      <w:r w:rsidR="000458BF" w:rsidRPr="00EB1EF0">
        <w:rPr>
          <w:rFonts w:ascii="Times New Roman" w:hAnsi="Times New Roman" w:cs="Times New Roman"/>
          <w:spacing w:val="-1"/>
          <w:sz w:val="24"/>
          <w:szCs w:val="24"/>
        </w:rPr>
        <w:t>аче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е и</w:t>
      </w:r>
      <w:r w:rsidR="000458BF" w:rsidRPr="00EB1EF0">
        <w:rPr>
          <w:rFonts w:ascii="Times New Roman" w:hAnsi="Times New Roman" w:cs="Times New Roman"/>
          <w:spacing w:val="1"/>
          <w:sz w:val="24"/>
          <w:szCs w:val="24"/>
        </w:rPr>
        <w:t xml:space="preserve"> 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э</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та</w:t>
      </w:r>
      <w:r w:rsidR="000458BF" w:rsidRPr="00EB1EF0">
        <w:rPr>
          <w:rFonts w:ascii="Times New Roman" w:hAnsi="Times New Roman" w:cs="Times New Roman"/>
          <w:spacing w:val="1"/>
          <w:sz w:val="24"/>
          <w:szCs w:val="24"/>
        </w:rPr>
        <w:t>ци</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боров для э</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ес</w:t>
      </w:r>
      <w:r w:rsidR="000458BF" w:rsidRPr="00EB1EF0">
        <w:rPr>
          <w:rFonts w:ascii="Times New Roman" w:hAnsi="Times New Roman" w:cs="Times New Roman"/>
          <w:sz w:val="24"/>
          <w:szCs w:val="24"/>
        </w:rPr>
        <w:t>со</w:t>
      </w:r>
      <w:r w:rsidR="000458BF" w:rsidRPr="00EB1EF0">
        <w:rPr>
          <w:rFonts w:ascii="Times New Roman" w:hAnsi="Times New Roman" w:cs="Times New Roman"/>
          <w:spacing w:val="1"/>
          <w:sz w:val="24"/>
          <w:szCs w:val="24"/>
        </w:rPr>
        <w:t>ц</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нк</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тваи б</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з</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1"/>
          <w:sz w:val="24"/>
          <w:szCs w:val="24"/>
        </w:rPr>
        <w:t>ас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ти</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и </w:t>
      </w:r>
      <w:r w:rsidR="000458BF" w:rsidRPr="00EB1EF0">
        <w:rPr>
          <w:rFonts w:ascii="Times New Roman" w:hAnsi="Times New Roman" w:cs="Times New Roman"/>
          <w:spacing w:val="-1"/>
          <w:sz w:val="24"/>
          <w:szCs w:val="24"/>
        </w:rPr>
        <w:t>ма</w:t>
      </w:r>
      <w:r w:rsidR="000458BF" w:rsidRPr="00EB1EF0">
        <w:rPr>
          <w:rFonts w:ascii="Times New Roman" w:hAnsi="Times New Roman" w:cs="Times New Roman"/>
          <w:sz w:val="24"/>
          <w:szCs w:val="24"/>
        </w:rPr>
        <w:t>тер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лов;</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ят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я 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тат</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старой</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w:t>
      </w:r>
      <w:r w:rsidR="000458BF" w:rsidRPr="00EB1EF0">
        <w:rPr>
          <w:rFonts w:ascii="Times New Roman" w:hAnsi="Times New Roman" w:cs="Times New Roman"/>
          <w:spacing w:val="-1"/>
          <w:sz w:val="24"/>
          <w:szCs w:val="24"/>
        </w:rPr>
        <w:t>в</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ик</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proofErr w:type="spellStart"/>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и</w:t>
      </w:r>
      <w:proofErr w:type="spellEnd"/>
      <w:r w:rsidR="000458BF" w:rsidRPr="00EB1EF0">
        <w:rPr>
          <w:rFonts w:ascii="Times New Roman" w:hAnsi="Times New Roman" w:cs="Times New Roman"/>
          <w:sz w:val="24"/>
          <w:szCs w:val="24"/>
        </w:rPr>
        <w:t xml:space="preserve"> </w:t>
      </w:r>
      <w:proofErr w:type="spellStart"/>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ес</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из</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тел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z w:val="24"/>
          <w:szCs w:val="24"/>
        </w:rPr>
        <w:t>ого</w:t>
      </w:r>
      <w:proofErr w:type="spellEnd"/>
      <w:r w:rsidR="000458BF" w:rsidRPr="00EB1EF0">
        <w:rPr>
          <w:rFonts w:ascii="Times New Roman" w:hAnsi="Times New Roman" w:cs="Times New Roman"/>
          <w:sz w:val="24"/>
          <w:szCs w:val="24"/>
        </w:rPr>
        <w:t xml:space="preserve"> обо</w:t>
      </w:r>
      <w:r w:rsidR="000458BF" w:rsidRPr="00EB1EF0">
        <w:rPr>
          <w:rFonts w:ascii="Times New Roman" w:hAnsi="Times New Roman" w:cs="Times New Roman"/>
          <w:spacing w:val="2"/>
          <w:sz w:val="24"/>
          <w:szCs w:val="24"/>
        </w:rPr>
        <w:t>р</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ем</w:t>
      </w:r>
      <w:r w:rsidR="000458BF" w:rsidRPr="00EB1EF0">
        <w:rPr>
          <w:rFonts w:ascii="Times New Roman" w:hAnsi="Times New Roman" w:cs="Times New Roman"/>
          <w:sz w:val="24"/>
          <w:szCs w:val="24"/>
        </w:rPr>
        <w:t xml:space="preserve">а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Pr="00EB1EF0">
        <w:rPr>
          <w:rFonts w:ascii="Times New Roman" w:hAnsi="Times New Roman" w:cs="Times New Roman"/>
          <w:sz w:val="24"/>
          <w:szCs w:val="24"/>
        </w:rPr>
        <w:t>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 xml:space="preserve">о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ол</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2"/>
          <w:sz w:val="24"/>
          <w:szCs w:val="24"/>
        </w:rPr>
        <w:t>в</w:t>
      </w:r>
      <w:r w:rsidR="000458BF" w:rsidRPr="00EB1EF0">
        <w:rPr>
          <w:rFonts w:ascii="Times New Roman" w:hAnsi="Times New Roman" w:cs="Times New Roman"/>
          <w:sz w:val="24"/>
          <w:szCs w:val="24"/>
        </w:rPr>
        <w:t xml:space="preserve">уи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5"/>
          <w:sz w:val="24"/>
          <w:szCs w:val="24"/>
        </w:rPr>
        <w:t>в</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ят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я 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тат</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 нар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боч</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 xml:space="preserve">м </w:t>
      </w:r>
      <w:r w:rsidR="000458BF" w:rsidRPr="00EB1EF0">
        <w:rPr>
          <w:rFonts w:ascii="Times New Roman" w:hAnsi="Times New Roman" w:cs="Times New Roman"/>
          <w:spacing w:val="-1"/>
          <w:sz w:val="24"/>
          <w:szCs w:val="24"/>
        </w:rPr>
        <w:t>мес</w:t>
      </w:r>
      <w:r w:rsidR="000458BF" w:rsidRPr="00EB1EF0">
        <w:rPr>
          <w:rFonts w:ascii="Times New Roman" w:hAnsi="Times New Roman" w:cs="Times New Roman"/>
          <w:sz w:val="24"/>
          <w:szCs w:val="24"/>
        </w:rPr>
        <w:t>те;</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 xml:space="preserve">вила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тро</w:t>
      </w:r>
      <w:r w:rsidR="000458BF" w:rsidRPr="00EB1EF0">
        <w:rPr>
          <w:rFonts w:ascii="Times New Roman" w:hAnsi="Times New Roman" w:cs="Times New Roman"/>
          <w:spacing w:val="-1"/>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z w:val="24"/>
          <w:szCs w:val="24"/>
        </w:rPr>
        <w:t>ого взв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ш</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r w:rsidRPr="00EB1EF0">
        <w:rPr>
          <w:rFonts w:ascii="Times New Roman" w:hAnsi="Times New Roman" w:cs="Times New Roman"/>
          <w:sz w:val="24"/>
          <w:szCs w:val="24"/>
        </w:rPr>
        <w:t xml:space="preserve">; </w:t>
      </w:r>
    </w:p>
    <w:p w:rsidR="00596FB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z w:val="24"/>
          <w:szCs w:val="24"/>
        </w:rPr>
        <w:t>то</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z w:val="24"/>
          <w:szCs w:val="24"/>
        </w:rPr>
        <w:t>ыобр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w:t>
      </w:r>
      <w:r w:rsidR="000458BF" w:rsidRPr="00EB1EF0">
        <w:rPr>
          <w:rFonts w:ascii="Times New Roman" w:hAnsi="Times New Roman" w:cs="Times New Roman"/>
          <w:sz w:val="24"/>
          <w:szCs w:val="24"/>
        </w:rPr>
        <w:t>итрад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 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 xml:space="preserve">бов, рыбы, </w:t>
      </w:r>
    </w:p>
    <w:p w:rsidR="000458BF" w:rsidRPr="00EB1EF0" w:rsidRDefault="000458BF" w:rsidP="00EB1EF0">
      <w:pPr>
        <w:widowControl w:val="0"/>
        <w:autoSpaceDE w:val="0"/>
        <w:autoSpaceDN w:val="0"/>
        <w:adjustRightInd w:val="0"/>
        <w:spacing w:after="0" w:line="360" w:lineRule="auto"/>
        <w:jc w:val="both"/>
        <w:rPr>
          <w:rFonts w:ascii="Times New Roman" w:hAnsi="Times New Roman" w:cs="Times New Roman"/>
          <w:sz w:val="24"/>
          <w:szCs w:val="24"/>
        </w:rPr>
      </w:pPr>
      <w:r w:rsidRPr="00EB1EF0">
        <w:rPr>
          <w:rFonts w:ascii="Times New Roman" w:hAnsi="Times New Roman" w:cs="Times New Roman"/>
          <w:spacing w:val="1"/>
          <w:sz w:val="24"/>
          <w:szCs w:val="24"/>
        </w:rPr>
        <w:t>н</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рыб</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ого вод</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ого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ырья;</w:t>
      </w:r>
    </w:p>
    <w:p w:rsidR="000458BF" w:rsidRPr="00EB1EF0" w:rsidRDefault="004744CA" w:rsidP="00EB1EF0">
      <w:pPr>
        <w:widowControl w:val="0"/>
        <w:tabs>
          <w:tab w:val="left" w:pos="700"/>
          <w:tab w:val="left" w:pos="1160"/>
          <w:tab w:val="left" w:pos="1200"/>
          <w:tab w:val="left" w:pos="15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 xml:space="preserve">отерь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ырья,</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ри</w:t>
      </w:r>
      <w:r w:rsidR="000458BF"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х </w:t>
      </w:r>
      <w:r w:rsidR="000458BF" w:rsidRPr="00EB1EF0">
        <w:rPr>
          <w:rFonts w:ascii="Times New Roman" w:hAnsi="Times New Roman" w:cs="Times New Roman"/>
          <w:sz w:val="24"/>
          <w:szCs w:val="24"/>
        </w:rPr>
        <w:t>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ен</w:t>
      </w:r>
      <w:r w:rsidR="000458BF" w:rsidRPr="00EB1EF0">
        <w:rPr>
          <w:rFonts w:ascii="Times New Roman" w:hAnsi="Times New Roman" w:cs="Times New Roman"/>
          <w:spacing w:val="1"/>
          <w:sz w:val="24"/>
          <w:szCs w:val="24"/>
        </w:rPr>
        <w:t>ии</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из</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ш</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й гор</w:t>
      </w:r>
      <w:r w:rsidR="000458BF" w:rsidRPr="00EB1EF0">
        <w:rPr>
          <w:rFonts w:ascii="Times New Roman" w:hAnsi="Times New Roman" w:cs="Times New Roman"/>
          <w:spacing w:val="-1"/>
          <w:sz w:val="24"/>
          <w:szCs w:val="24"/>
        </w:rPr>
        <w:t>еч</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з от</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 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w:t>
      </w:r>
    </w:p>
    <w:p w:rsidR="000458BF" w:rsidRPr="00EB1EF0" w:rsidRDefault="004744CA" w:rsidP="00EB1EF0">
      <w:pPr>
        <w:widowControl w:val="0"/>
        <w:tabs>
          <w:tab w:val="left" w:pos="166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до</w:t>
      </w:r>
      <w:r w:rsidR="000458BF" w:rsidRPr="00EB1EF0">
        <w:rPr>
          <w:rFonts w:ascii="Times New Roman" w:hAnsi="Times New Roman" w:cs="Times New Roman"/>
          <w:spacing w:val="1"/>
          <w:sz w:val="24"/>
          <w:szCs w:val="24"/>
        </w:rPr>
        <w:t>т</w:t>
      </w:r>
      <w:r w:rsidR="000458BF" w:rsidRPr="00EB1EF0">
        <w:rPr>
          <w:rFonts w:ascii="Times New Roman" w:hAnsi="Times New Roman" w:cs="Times New Roman"/>
          <w:sz w:val="24"/>
          <w:szCs w:val="24"/>
        </w:rPr>
        <w:t>вр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оте</w:t>
      </w:r>
      <w:r w:rsidR="000458BF" w:rsidRPr="00EB1EF0">
        <w:rPr>
          <w:rFonts w:ascii="Times New Roman" w:hAnsi="Times New Roman" w:cs="Times New Roman"/>
          <w:spacing w:val="-1"/>
          <w:sz w:val="24"/>
          <w:szCs w:val="24"/>
        </w:rPr>
        <w:t>м</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от</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pacing w:val="-3"/>
          <w:sz w:val="24"/>
          <w:szCs w:val="24"/>
        </w:rPr>
        <w:t>ы</w:t>
      </w:r>
      <w:r w:rsidR="00BF519F" w:rsidRPr="00EB1EF0">
        <w:rPr>
          <w:rFonts w:ascii="Times New Roman" w:hAnsi="Times New Roman" w:cs="Times New Roman"/>
          <w:sz w:val="24"/>
          <w:szCs w:val="24"/>
        </w:rPr>
        <w:t xml:space="preserve">х </w:t>
      </w:r>
      <w:r w:rsidR="000458BF" w:rsidRPr="00EB1EF0">
        <w:rPr>
          <w:rFonts w:ascii="Times New Roman" w:hAnsi="Times New Roman" w:cs="Times New Roman"/>
          <w:sz w:val="24"/>
          <w:szCs w:val="24"/>
        </w:rPr>
        <w:t>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йигр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w:t>
      </w:r>
    </w:p>
    <w:p w:rsidR="00BC00CD"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lastRenderedPageBreak/>
        <w:t xml:space="preserve">- </w:t>
      </w:r>
      <w:r w:rsidR="000458BF" w:rsidRPr="00EB1EF0">
        <w:rPr>
          <w:rFonts w:ascii="Times New Roman" w:hAnsi="Times New Roman" w:cs="Times New Roman"/>
          <w:spacing w:val="-1"/>
          <w:sz w:val="24"/>
          <w:szCs w:val="24"/>
        </w:rPr>
        <w:t>са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тар</w:t>
      </w:r>
      <w:r w:rsidR="000458BF" w:rsidRPr="00EB1EF0">
        <w:rPr>
          <w:rFonts w:ascii="Times New Roman" w:hAnsi="Times New Roman" w:cs="Times New Roman"/>
          <w:spacing w:val="1"/>
          <w:sz w:val="24"/>
          <w:szCs w:val="24"/>
        </w:rPr>
        <w:t>но</w:t>
      </w:r>
      <w:r w:rsidR="000458BF" w:rsidRPr="00EB1EF0">
        <w:rPr>
          <w:rFonts w:ascii="Times New Roman" w:hAnsi="Times New Roman" w:cs="Times New Roman"/>
          <w:sz w:val="24"/>
          <w:szCs w:val="24"/>
        </w:rPr>
        <w:t>- г</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г</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pacing w:val="-1"/>
          <w:sz w:val="24"/>
          <w:szCs w:val="24"/>
        </w:rPr>
        <w:t>чес</w:t>
      </w:r>
      <w:r w:rsidR="000458BF" w:rsidRPr="00EB1EF0">
        <w:rPr>
          <w:rFonts w:ascii="Times New Roman" w:hAnsi="Times New Roman" w:cs="Times New Roman"/>
          <w:spacing w:val="1"/>
          <w:sz w:val="24"/>
          <w:szCs w:val="24"/>
        </w:rPr>
        <w:t>ки</w:t>
      </w:r>
      <w:r w:rsidR="000458BF" w:rsidRPr="00EB1EF0">
        <w:rPr>
          <w:rFonts w:ascii="Times New Roman" w:hAnsi="Times New Roman" w:cs="Times New Roman"/>
          <w:sz w:val="24"/>
          <w:szCs w:val="24"/>
        </w:rPr>
        <w:t>е требов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BF519F" w:rsidRPr="00EB1EF0">
        <w:rPr>
          <w:rFonts w:ascii="Times New Roman" w:hAnsi="Times New Roman" w:cs="Times New Roman"/>
          <w:sz w:val="24"/>
          <w:szCs w:val="24"/>
        </w:rPr>
        <w:t xml:space="preserve">я </w:t>
      </w:r>
      <w:r w:rsidR="000458BF" w:rsidRPr="00EB1EF0">
        <w:rPr>
          <w:rFonts w:ascii="Times New Roman" w:hAnsi="Times New Roman" w:cs="Times New Roman"/>
          <w:sz w:val="24"/>
          <w:szCs w:val="24"/>
        </w:rPr>
        <w:t>к 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ю</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ц</w:t>
      </w:r>
      <w:r w:rsidR="000458BF" w:rsidRPr="00EB1EF0">
        <w:rPr>
          <w:rFonts w:ascii="Times New Roman" w:hAnsi="Times New Roman" w:cs="Times New Roman"/>
          <w:spacing w:val="-1"/>
          <w:sz w:val="24"/>
          <w:szCs w:val="24"/>
        </w:rPr>
        <w:t>есс</w:t>
      </w:r>
      <w:r w:rsidR="000458BF" w:rsidRPr="00EB1EF0">
        <w:rPr>
          <w:rFonts w:ascii="Times New Roman" w:hAnsi="Times New Roman" w:cs="Times New Roman"/>
          <w:sz w:val="24"/>
          <w:szCs w:val="24"/>
        </w:rPr>
        <w:t xml:space="preserve">ов </w:t>
      </w:r>
      <w:r w:rsidRPr="00EB1EF0">
        <w:rPr>
          <w:rFonts w:ascii="Times New Roman" w:hAnsi="Times New Roman" w:cs="Times New Roman"/>
          <w:sz w:val="24"/>
          <w:szCs w:val="24"/>
        </w:rPr>
        <w:t>о</w:t>
      </w:r>
      <w:r w:rsidR="000458BF" w:rsidRPr="00EB1EF0">
        <w:rPr>
          <w:rFonts w:ascii="Times New Roman" w:hAnsi="Times New Roman" w:cs="Times New Roman"/>
          <w:sz w:val="24"/>
          <w:szCs w:val="24"/>
        </w:rPr>
        <w:t>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тки</w:t>
      </w:r>
      <w:r w:rsidR="000458BF"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одго</w:t>
      </w:r>
      <w:r w:rsidR="000458BF" w:rsidRPr="00EB1EF0">
        <w:rPr>
          <w:rFonts w:ascii="Times New Roman" w:hAnsi="Times New Roman" w:cs="Times New Roman"/>
          <w:spacing w:val="1"/>
          <w:sz w:val="24"/>
          <w:szCs w:val="24"/>
        </w:rPr>
        <w:t>т</w:t>
      </w:r>
      <w:r w:rsidR="000458BF" w:rsidRPr="00EB1EF0">
        <w:rPr>
          <w:rFonts w:ascii="Times New Roman" w:hAnsi="Times New Roman" w:cs="Times New Roman"/>
          <w:sz w:val="24"/>
          <w:szCs w:val="24"/>
        </w:rPr>
        <w:t>ов</w:t>
      </w:r>
      <w:r w:rsidR="000458BF" w:rsidRPr="00EB1EF0">
        <w:rPr>
          <w:rFonts w:ascii="Times New Roman" w:hAnsi="Times New Roman" w:cs="Times New Roman"/>
          <w:spacing w:val="-2"/>
          <w:sz w:val="24"/>
          <w:szCs w:val="24"/>
        </w:rPr>
        <w:t>к</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вого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r w:rsidR="00BC00CD" w:rsidRPr="00EB1EF0">
        <w:rPr>
          <w:rFonts w:ascii="Times New Roman" w:hAnsi="Times New Roman" w:cs="Times New Roman"/>
          <w:sz w:val="24"/>
          <w:szCs w:val="24"/>
        </w:rPr>
        <w:t>;</w:t>
      </w:r>
    </w:p>
    <w:p w:rsidR="00BC00CD" w:rsidRPr="00EB1EF0" w:rsidRDefault="007F6EAB"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формы, т</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ик</w:t>
      </w:r>
      <w:r w:rsidR="000458BF" w:rsidRPr="00EB1EF0">
        <w:rPr>
          <w:rFonts w:ascii="Times New Roman" w:hAnsi="Times New Roman" w:cs="Times New Roman"/>
          <w:sz w:val="24"/>
          <w:szCs w:val="24"/>
        </w:rPr>
        <w:t xml:space="preserve">а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зки</w:t>
      </w:r>
      <w:r w:rsidR="000458BF" w:rsidRPr="00EB1EF0">
        <w:rPr>
          <w:rFonts w:ascii="Times New Roman" w:hAnsi="Times New Roman" w:cs="Times New Roman"/>
          <w:sz w:val="24"/>
          <w:szCs w:val="24"/>
        </w:rPr>
        <w:t>, формов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хв</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w:t>
      </w:r>
      <w:r w:rsidR="00BC00CD" w:rsidRPr="00EB1EF0">
        <w:rPr>
          <w:rFonts w:ascii="Times New Roman" w:hAnsi="Times New Roman" w:cs="Times New Roman"/>
          <w:sz w:val="24"/>
          <w:szCs w:val="24"/>
        </w:rPr>
        <w:t>;</w:t>
      </w:r>
    </w:p>
    <w:p w:rsidR="00BC00CD"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 xml:space="preserve"> 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лов</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я,</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3"/>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 xml:space="preserve">х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p>
    <w:p w:rsidR="00BC00CD"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обы</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овк</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ров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 xml:space="preserve">х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p>
    <w:p w:rsidR="000458BF"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виды обо</w:t>
      </w:r>
      <w:r w:rsidR="000458BF" w:rsidRPr="00EB1EF0">
        <w:rPr>
          <w:rFonts w:ascii="Times New Roman" w:hAnsi="Times New Roman" w:cs="Times New Roman"/>
          <w:spacing w:val="2"/>
          <w:sz w:val="24"/>
          <w:szCs w:val="24"/>
        </w:rPr>
        <w:t>р</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 xml:space="preserve">ды, </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ол</w:t>
      </w:r>
      <w:r w:rsidR="000458BF" w:rsidRPr="00EB1EF0">
        <w:rPr>
          <w:rFonts w:ascii="Times New Roman" w:hAnsi="Times New Roman" w:cs="Times New Roman"/>
          <w:spacing w:val="-1"/>
          <w:sz w:val="24"/>
          <w:szCs w:val="24"/>
        </w:rPr>
        <w:t>ь</w:t>
      </w:r>
      <w:r w:rsidR="000458BF" w:rsidRPr="00EB1EF0">
        <w:rPr>
          <w:rFonts w:ascii="Times New Roman" w:hAnsi="Times New Roman" w:cs="Times New Roman"/>
          <w:spacing w:val="3"/>
          <w:sz w:val="24"/>
          <w:szCs w:val="24"/>
        </w:rPr>
        <w:t>з</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ем</w:t>
      </w:r>
      <w:r w:rsidR="000458BF" w:rsidRPr="00EB1EF0">
        <w:rPr>
          <w:rFonts w:ascii="Times New Roman" w:hAnsi="Times New Roman" w:cs="Times New Roman"/>
          <w:spacing w:val="2"/>
          <w:sz w:val="24"/>
          <w:szCs w:val="24"/>
        </w:rPr>
        <w:t>ы</w:t>
      </w:r>
      <w:r w:rsidR="000458BF" w:rsidRPr="00EB1EF0">
        <w:rPr>
          <w:rFonts w:ascii="Times New Roman" w:hAnsi="Times New Roman" w:cs="Times New Roman"/>
          <w:sz w:val="24"/>
          <w:szCs w:val="24"/>
        </w:rPr>
        <w:t xml:space="preserve">едля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3"/>
          <w:sz w:val="24"/>
          <w:szCs w:val="24"/>
        </w:rPr>
        <w:t>п</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овк</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ен</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я пищевых продуктов</w:t>
      </w:r>
      <w:r w:rsidRPr="00EB1EF0">
        <w:rPr>
          <w:rFonts w:ascii="Times New Roman" w:hAnsi="Times New Roman" w:cs="Times New Roman"/>
          <w:sz w:val="24"/>
          <w:szCs w:val="24"/>
        </w:rPr>
        <w:t>;</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 xml:space="preserve">- </w:t>
      </w:r>
      <w:r w:rsidR="00BF519F" w:rsidRPr="00EB1EF0">
        <w:rPr>
          <w:rStyle w:val="FontStyle74"/>
          <w:b w:val="0"/>
          <w:sz w:val="24"/>
          <w:szCs w:val="24"/>
        </w:rPr>
        <w:t xml:space="preserve">технику обработки </w:t>
      </w:r>
      <w:r w:rsidRPr="00EB1EF0">
        <w:rPr>
          <w:rStyle w:val="FontStyle74"/>
          <w:b w:val="0"/>
          <w:sz w:val="24"/>
          <w:szCs w:val="24"/>
        </w:rPr>
        <w:t>рыбы, овощей, грибов, пряностей;</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-способы минимизации отходов при нарезке и обработке  рыбы, овощей и грибов;</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-температурный режим и правила приготовления простых блюд из рыбы и гарниров из овощей и грибов;</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-правила проведения бракеража;</w:t>
      </w:r>
    </w:p>
    <w:p w:rsidR="00BC00CD" w:rsidRPr="00EB1EF0" w:rsidRDefault="00BC00CD" w:rsidP="00EB1EF0">
      <w:pPr>
        <w:pStyle w:val="a6"/>
        <w:spacing w:line="360" w:lineRule="auto"/>
        <w:ind w:firstLine="709"/>
        <w:jc w:val="both"/>
        <w:rPr>
          <w:rStyle w:val="FontStyle74"/>
          <w:b w:val="0"/>
          <w:sz w:val="24"/>
          <w:szCs w:val="24"/>
        </w:rPr>
      </w:pPr>
      <w:r w:rsidRPr="00EB1EF0">
        <w:rPr>
          <w:rStyle w:val="FontStyle74"/>
          <w:b w:val="0"/>
          <w:sz w:val="24"/>
          <w:szCs w:val="24"/>
        </w:rPr>
        <w:t>-способы сервировки и варианты оформления и п</w:t>
      </w:r>
      <w:r w:rsidR="00BF519F" w:rsidRPr="00EB1EF0">
        <w:rPr>
          <w:rStyle w:val="FontStyle74"/>
          <w:b w:val="0"/>
          <w:sz w:val="24"/>
          <w:szCs w:val="24"/>
        </w:rPr>
        <w:t xml:space="preserve">одачи простых блюд и гарниров, соусов, </w:t>
      </w:r>
      <w:r w:rsidRPr="00EB1EF0">
        <w:rPr>
          <w:rStyle w:val="FontStyle74"/>
          <w:b w:val="0"/>
          <w:sz w:val="24"/>
          <w:szCs w:val="24"/>
        </w:rPr>
        <w:t>температуру подачи;</w:t>
      </w:r>
    </w:p>
    <w:p w:rsidR="00BC00CD" w:rsidRPr="00EB1EF0" w:rsidRDefault="00BF519F" w:rsidP="00EB1EF0">
      <w:pPr>
        <w:pStyle w:val="a6"/>
        <w:spacing w:line="360" w:lineRule="auto"/>
        <w:ind w:firstLine="709"/>
        <w:jc w:val="both"/>
        <w:rPr>
          <w:rStyle w:val="FontStyle74"/>
          <w:b w:val="0"/>
          <w:sz w:val="24"/>
          <w:szCs w:val="24"/>
        </w:rPr>
      </w:pPr>
      <w:r w:rsidRPr="00EB1EF0">
        <w:rPr>
          <w:rStyle w:val="FontStyle74"/>
          <w:b w:val="0"/>
          <w:sz w:val="24"/>
          <w:szCs w:val="24"/>
        </w:rPr>
        <w:t xml:space="preserve">-правила хранения рыбы, </w:t>
      </w:r>
      <w:r w:rsidR="00BC00CD" w:rsidRPr="00EB1EF0">
        <w:rPr>
          <w:rStyle w:val="FontStyle74"/>
          <w:b w:val="0"/>
          <w:sz w:val="24"/>
          <w:szCs w:val="24"/>
        </w:rPr>
        <w:t>овощей и грибов;</w:t>
      </w:r>
    </w:p>
    <w:p w:rsidR="00BC00CD" w:rsidRPr="00EB1EF0" w:rsidRDefault="00BC00CD" w:rsidP="00EB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EB1EF0">
        <w:rPr>
          <w:rStyle w:val="FontStyle74"/>
          <w:b w:val="0"/>
          <w:sz w:val="24"/>
          <w:szCs w:val="24"/>
        </w:rPr>
        <w:t>-виды технологического оборудования и производственно</w:t>
      </w:r>
      <w:r w:rsidR="00B865B0" w:rsidRPr="00EB1EF0">
        <w:rPr>
          <w:rStyle w:val="FontStyle74"/>
          <w:b w:val="0"/>
          <w:sz w:val="24"/>
          <w:szCs w:val="24"/>
        </w:rPr>
        <w:t xml:space="preserve">го инвентаря, используемых при </w:t>
      </w:r>
      <w:r w:rsidR="00BF519F" w:rsidRPr="00EB1EF0">
        <w:rPr>
          <w:rStyle w:val="FontStyle74"/>
          <w:b w:val="0"/>
          <w:sz w:val="24"/>
          <w:szCs w:val="24"/>
        </w:rPr>
        <w:t>обработке</w:t>
      </w:r>
      <w:r w:rsidRPr="00EB1EF0">
        <w:rPr>
          <w:rStyle w:val="FontStyle74"/>
          <w:b w:val="0"/>
          <w:sz w:val="24"/>
          <w:szCs w:val="24"/>
        </w:rPr>
        <w:t xml:space="preserve"> рыбы, овощей, грибов и правила их безопасного использования.</w:t>
      </w:r>
    </w:p>
    <w:p w:rsidR="00BA3FB1" w:rsidRPr="00EB1EF0" w:rsidRDefault="00BF519F" w:rsidP="00EB1EF0">
      <w:pPr>
        <w:pStyle w:val="1"/>
        <w:shd w:val="clear" w:color="auto" w:fill="auto"/>
        <w:spacing w:before="0" w:after="0" w:line="360" w:lineRule="auto"/>
        <w:ind w:firstLine="709"/>
        <w:rPr>
          <w:sz w:val="24"/>
          <w:szCs w:val="24"/>
        </w:rPr>
      </w:pPr>
      <w:r w:rsidRPr="00EB1EF0">
        <w:rPr>
          <w:sz w:val="24"/>
          <w:szCs w:val="24"/>
        </w:rPr>
        <w:t xml:space="preserve">Чемпионат </w:t>
      </w:r>
      <w:r w:rsidR="00411019" w:rsidRPr="00EB1EF0">
        <w:rPr>
          <w:sz w:val="24"/>
          <w:szCs w:val="24"/>
        </w:rPr>
        <w:t xml:space="preserve">«Абилимпикс»-2017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учетом </w:t>
      </w:r>
      <w:r w:rsidR="00DF542D" w:rsidRPr="00EB1EF0">
        <w:rPr>
          <w:sz w:val="24"/>
          <w:szCs w:val="24"/>
        </w:rPr>
        <w:t>требований работодателей и соот</w:t>
      </w:r>
      <w:r w:rsidRPr="00EB1EF0">
        <w:rPr>
          <w:sz w:val="24"/>
          <w:szCs w:val="24"/>
        </w:rPr>
        <w:t xml:space="preserve">ветствия требованиям </w:t>
      </w:r>
      <w:r w:rsidRPr="00EB1EF0">
        <w:rPr>
          <w:sz w:val="24"/>
          <w:szCs w:val="24"/>
          <w:lang w:val="en-US"/>
        </w:rPr>
        <w:t>WorldSkills</w:t>
      </w:r>
      <w:r w:rsidR="00DF542D" w:rsidRPr="00EB1EF0">
        <w:rPr>
          <w:sz w:val="24"/>
          <w:szCs w:val="24"/>
        </w:rPr>
        <w:t>.</w:t>
      </w:r>
    </w:p>
    <w:p w:rsidR="00BA3FB1" w:rsidRPr="00EB1EF0" w:rsidRDefault="00BA3FB1" w:rsidP="00EB1EF0">
      <w:pPr>
        <w:pStyle w:val="a6"/>
        <w:spacing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Цель:</w:t>
      </w:r>
    </w:p>
    <w:p w:rsidR="00BA3FB1" w:rsidRPr="00EB1EF0" w:rsidRDefault="00BA3FB1" w:rsidP="00EB1EF0">
      <w:pPr>
        <w:pStyle w:val="a6"/>
        <w:spacing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освоение современных производственных процессов и технологий с учетом требований работодателей;</w:t>
      </w:r>
    </w:p>
    <w:p w:rsidR="00BA3FB1" w:rsidRPr="00EB1EF0" w:rsidRDefault="00BA3FB1" w:rsidP="00EB1EF0">
      <w:pPr>
        <w:pStyle w:val="a6"/>
        <w:spacing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адаптация к конкретным условиям деятельности предприятия питания по указанным видам профессиональной деятельности и соответствующими общими и профессиональными компетенциями.</w:t>
      </w:r>
    </w:p>
    <w:p w:rsidR="00E71A78" w:rsidRPr="00EB1EF0" w:rsidRDefault="00E71A78" w:rsidP="00EB1EF0">
      <w:pPr>
        <w:pStyle w:val="Default"/>
        <w:spacing w:line="360" w:lineRule="auto"/>
        <w:jc w:val="both"/>
      </w:pPr>
      <w:r w:rsidRPr="00EB1EF0">
        <w:rPr>
          <w:b/>
          <w:bCs/>
        </w:rPr>
        <w:t xml:space="preserve">Задание по компетенции – «ПОВАРСКОЕ </w:t>
      </w:r>
      <w:r w:rsidR="00926FDA" w:rsidRPr="00EB1EF0">
        <w:rPr>
          <w:b/>
          <w:bCs/>
        </w:rPr>
        <w:t>ДЕЛ</w:t>
      </w:r>
      <w:r w:rsidRPr="00EB1EF0">
        <w:rPr>
          <w:b/>
          <w:bCs/>
        </w:rPr>
        <w:t xml:space="preserve">О» </w:t>
      </w:r>
    </w:p>
    <w:p w:rsidR="00E71A78" w:rsidRPr="00EB1EF0" w:rsidRDefault="00E71A78" w:rsidP="00EB1EF0">
      <w:pPr>
        <w:pStyle w:val="Default"/>
        <w:spacing w:line="360" w:lineRule="auto"/>
        <w:ind w:firstLine="707"/>
        <w:jc w:val="both"/>
      </w:pPr>
      <w:r w:rsidRPr="00EB1EF0">
        <w:t xml:space="preserve">Жеребьевку проводит главный эксперт или заместитель главного эксперта </w:t>
      </w:r>
      <w:r w:rsidR="00D5516C">
        <w:t xml:space="preserve">в </w:t>
      </w:r>
      <w:r w:rsidRPr="00EB1EF0">
        <w:t xml:space="preserve"> день соревнований. </w:t>
      </w:r>
    </w:p>
    <w:p w:rsidR="00E71A78" w:rsidRPr="00EB1EF0" w:rsidRDefault="00E71A78" w:rsidP="00EB1EF0">
      <w:pPr>
        <w:pStyle w:val="Default"/>
        <w:spacing w:line="360" w:lineRule="auto"/>
        <w:ind w:firstLine="707"/>
        <w:jc w:val="both"/>
      </w:pPr>
      <w:r w:rsidRPr="00EB1EF0">
        <w:t xml:space="preserve">Все участники конкурса </w:t>
      </w:r>
      <w:r w:rsidR="00757314" w:rsidRPr="00EB1EF0">
        <w:t xml:space="preserve">за один день проходят </w:t>
      </w:r>
      <w:r w:rsidR="00757314" w:rsidRPr="00EB1EF0">
        <w:rPr>
          <w:color w:val="auto"/>
        </w:rPr>
        <w:t xml:space="preserve">модуль в течении </w:t>
      </w:r>
      <w:r w:rsidR="00C174BC" w:rsidRPr="00EB1EF0">
        <w:rPr>
          <w:color w:val="auto"/>
        </w:rPr>
        <w:t>3</w:t>
      </w:r>
      <w:r w:rsidR="00757314" w:rsidRPr="00EB1EF0">
        <w:rPr>
          <w:color w:val="auto"/>
        </w:rPr>
        <w:t xml:space="preserve"> часов</w:t>
      </w:r>
      <w:r w:rsidRPr="00EB1EF0">
        <w:rPr>
          <w:color w:val="auto"/>
        </w:rPr>
        <w:t>.</w:t>
      </w:r>
    </w:p>
    <w:p w:rsidR="00222611" w:rsidRDefault="00222611" w:rsidP="00EB1EF0">
      <w:pPr>
        <w:pStyle w:val="Default"/>
        <w:spacing w:line="360" w:lineRule="auto"/>
        <w:jc w:val="both"/>
        <w:rPr>
          <w:b/>
          <w:bCs/>
        </w:rPr>
      </w:pPr>
    </w:p>
    <w:p w:rsidR="00E71A78" w:rsidRPr="00EB1EF0" w:rsidRDefault="00E71A78" w:rsidP="00EB1EF0">
      <w:pPr>
        <w:pStyle w:val="Default"/>
        <w:spacing w:line="360" w:lineRule="auto"/>
        <w:jc w:val="both"/>
      </w:pPr>
      <w:r w:rsidRPr="00EB1EF0">
        <w:rPr>
          <w:b/>
          <w:bCs/>
        </w:rPr>
        <w:t>ОЦЕНОЧНЫЕ КРИТЕРИИ</w:t>
      </w:r>
      <w:r w:rsidR="00757314" w:rsidRPr="00EB1EF0">
        <w:rPr>
          <w:b/>
          <w:bCs/>
        </w:rPr>
        <w:t>:</w:t>
      </w:r>
    </w:p>
    <w:p w:rsidR="00E71A78" w:rsidRPr="00EB1EF0" w:rsidRDefault="00E71A78" w:rsidP="00EB1EF0">
      <w:pPr>
        <w:pStyle w:val="Default"/>
        <w:spacing w:line="360" w:lineRule="auto"/>
        <w:jc w:val="both"/>
      </w:pPr>
      <w:r w:rsidRPr="00EB1EF0">
        <w:rPr>
          <w:b/>
          <w:bCs/>
        </w:rPr>
        <w:t xml:space="preserve">Объективные критерии оценивания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соответствие форменной одежды требованиям конкурса; </w:t>
      </w:r>
    </w:p>
    <w:p w:rsidR="00E71A78" w:rsidRPr="00EB1EF0" w:rsidRDefault="009A1062" w:rsidP="00EB1EF0">
      <w:pPr>
        <w:pStyle w:val="Default"/>
        <w:spacing w:line="360" w:lineRule="auto"/>
        <w:ind w:firstLine="707"/>
        <w:jc w:val="both"/>
      </w:pPr>
      <w:r w:rsidRPr="00EB1EF0">
        <w:lastRenderedPageBreak/>
        <w:t xml:space="preserve">- </w:t>
      </w:r>
      <w:r w:rsidR="00E71A78" w:rsidRPr="00EB1EF0">
        <w:t xml:space="preserve">соблюдение правил гигиены при ведении процесса приготовления;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соблюдение чистоты рабочего места во время и после процесса приготовления;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рациональное использование продуктов. </w:t>
      </w:r>
    </w:p>
    <w:p w:rsidR="00E71A78" w:rsidRPr="00EB1EF0" w:rsidRDefault="00E71A78" w:rsidP="00EB1EF0">
      <w:pPr>
        <w:pStyle w:val="Default"/>
        <w:spacing w:line="360" w:lineRule="auto"/>
        <w:jc w:val="both"/>
      </w:pPr>
      <w:r w:rsidRPr="00EB1EF0">
        <w:rPr>
          <w:b/>
          <w:bCs/>
        </w:rPr>
        <w:t xml:space="preserve">Субъективные критерии оценивания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организационные навыки – планирование и ведение процесса приготовления, эффективность, контроль за ведением процесса; </w:t>
      </w:r>
    </w:p>
    <w:p w:rsidR="00E71A78" w:rsidRPr="00EB1EF0" w:rsidRDefault="009A1062" w:rsidP="00EB1EF0">
      <w:pPr>
        <w:pStyle w:val="Default"/>
        <w:spacing w:line="360" w:lineRule="auto"/>
        <w:ind w:firstLine="707"/>
        <w:jc w:val="both"/>
      </w:pPr>
      <w:r w:rsidRPr="00EB1EF0">
        <w:t xml:space="preserve">- </w:t>
      </w:r>
      <w:r w:rsidR="00757314" w:rsidRPr="00EB1EF0">
        <w:t>владение кулинарными технологиями</w:t>
      </w:r>
      <w:r w:rsidR="00E71A78" w:rsidRPr="00EB1EF0">
        <w:t xml:space="preserve">. </w:t>
      </w:r>
    </w:p>
    <w:p w:rsidR="00E71A78" w:rsidRPr="00EB1EF0" w:rsidRDefault="00E71A78" w:rsidP="00EB1EF0">
      <w:pPr>
        <w:pStyle w:val="Default"/>
        <w:spacing w:line="360" w:lineRule="auto"/>
        <w:jc w:val="both"/>
      </w:pPr>
      <w:r w:rsidRPr="00EB1EF0">
        <w:rPr>
          <w:b/>
          <w:bCs/>
        </w:rPr>
        <w:t xml:space="preserve">Объективные критерии оценивания результата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время подачи; </w:t>
      </w:r>
    </w:p>
    <w:p w:rsidR="00E71A78" w:rsidRPr="00EB1EF0" w:rsidRDefault="009A1062" w:rsidP="00EB1EF0">
      <w:pPr>
        <w:pStyle w:val="Default"/>
        <w:spacing w:line="360" w:lineRule="auto"/>
        <w:ind w:firstLine="707"/>
        <w:jc w:val="both"/>
      </w:pPr>
      <w:r w:rsidRPr="00EB1EF0">
        <w:t xml:space="preserve">- </w:t>
      </w:r>
      <w:r w:rsidR="00E71A78" w:rsidRPr="00EB1EF0">
        <w:t xml:space="preserve">температура подачи; </w:t>
      </w:r>
    </w:p>
    <w:p w:rsidR="00E71A78" w:rsidRPr="00EB1EF0" w:rsidRDefault="009A1062" w:rsidP="00EB1EF0">
      <w:pPr>
        <w:pStyle w:val="Default"/>
        <w:spacing w:line="360" w:lineRule="auto"/>
        <w:ind w:firstLine="707"/>
        <w:jc w:val="both"/>
      </w:pPr>
      <w:r w:rsidRPr="00EB1EF0">
        <w:t xml:space="preserve">- </w:t>
      </w:r>
      <w:r w:rsidR="00E71A78" w:rsidRPr="00EB1EF0">
        <w:t xml:space="preserve">присутствие обязательных компонентов и ингредиентов блюда; </w:t>
      </w:r>
    </w:p>
    <w:p w:rsidR="00E71A78" w:rsidRPr="00EB1EF0" w:rsidRDefault="009A1062" w:rsidP="00EB1EF0">
      <w:pPr>
        <w:pStyle w:val="Default"/>
        <w:spacing w:line="360" w:lineRule="auto"/>
        <w:ind w:firstLine="707"/>
        <w:jc w:val="both"/>
      </w:pPr>
      <w:r w:rsidRPr="00EB1EF0">
        <w:t xml:space="preserve">- </w:t>
      </w:r>
      <w:r w:rsidR="00E71A78" w:rsidRPr="00EB1EF0">
        <w:t xml:space="preserve">масса блюда; </w:t>
      </w:r>
    </w:p>
    <w:p w:rsidR="00E71A78" w:rsidRPr="00EB1EF0" w:rsidRDefault="009A1062" w:rsidP="00EB1EF0">
      <w:pPr>
        <w:pStyle w:val="Default"/>
        <w:spacing w:line="360" w:lineRule="auto"/>
        <w:ind w:firstLine="707"/>
        <w:jc w:val="both"/>
      </w:pPr>
      <w:r w:rsidRPr="00EB1EF0">
        <w:t xml:space="preserve">- </w:t>
      </w:r>
      <w:r w:rsidR="00E71A78" w:rsidRPr="00EB1EF0">
        <w:t xml:space="preserve">чистота тарелки при подаче (отсутствие отпечатков пальцев, брызг, подтёков). </w:t>
      </w:r>
    </w:p>
    <w:p w:rsidR="00E71A78" w:rsidRPr="00EB1EF0" w:rsidRDefault="00E71A78" w:rsidP="00EB1EF0">
      <w:pPr>
        <w:pStyle w:val="Default"/>
        <w:spacing w:line="360" w:lineRule="auto"/>
        <w:jc w:val="both"/>
      </w:pPr>
      <w:r w:rsidRPr="00EB1EF0">
        <w:rPr>
          <w:b/>
          <w:bCs/>
        </w:rPr>
        <w:t xml:space="preserve">Субъективные критерии оценивания результата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визуальное впечатление (цвет: сочетание, баланс/композиция)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стиль и креативность подачи, соответствие современным тенденциям;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сочетание и гармония вкуса всех компонентов блюда; </w:t>
      </w:r>
    </w:p>
    <w:p w:rsidR="00757314" w:rsidRPr="00EB1EF0" w:rsidRDefault="009A1062" w:rsidP="00EB1EF0">
      <w:pPr>
        <w:pStyle w:val="Default"/>
        <w:spacing w:line="360" w:lineRule="auto"/>
        <w:ind w:firstLine="707"/>
        <w:jc w:val="both"/>
      </w:pPr>
      <w:r w:rsidRPr="00EB1EF0">
        <w:t xml:space="preserve">- </w:t>
      </w:r>
      <w:r w:rsidR="00E71A78" w:rsidRPr="00EB1EF0">
        <w:t xml:space="preserve">консистенция каждого компонента блюда в отдельности; </w:t>
      </w:r>
    </w:p>
    <w:p w:rsidR="0013311F" w:rsidRPr="00EB1EF0" w:rsidRDefault="009A1062" w:rsidP="00EB1EF0">
      <w:pPr>
        <w:pStyle w:val="Default"/>
        <w:spacing w:line="360" w:lineRule="auto"/>
        <w:ind w:firstLine="707"/>
        <w:jc w:val="both"/>
      </w:pPr>
      <w:r w:rsidRPr="00EB1EF0">
        <w:rPr>
          <w:b/>
          <w:bCs/>
        </w:rPr>
        <w:t xml:space="preserve">- </w:t>
      </w:r>
      <w:r w:rsidR="00E71A78" w:rsidRPr="00EB1EF0">
        <w:t>вкус каждого компонента блюда в отдельности.</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Описание специфики освоения компетенции</w:t>
      </w:r>
      <w:r w:rsidR="00757314" w:rsidRPr="00EB1EF0">
        <w:rPr>
          <w:rFonts w:ascii="Times New Roman" w:hAnsi="Times New Roman" w:cs="Times New Roman"/>
          <w:b/>
          <w:color w:val="000000"/>
          <w:sz w:val="24"/>
          <w:szCs w:val="24"/>
        </w:rPr>
        <w:t>:</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Условия и порядок проведения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Наличие технологической карты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757314" w:rsidRPr="00EB1EF0">
        <w:rPr>
          <w:rFonts w:ascii="Times New Roman" w:hAnsi="Times New Roman" w:cs="Times New Roman"/>
          <w:color w:val="000000"/>
          <w:sz w:val="24"/>
          <w:szCs w:val="24"/>
        </w:rPr>
        <w:t>Готовятся 2 порции блюда: 1</w:t>
      </w:r>
      <w:r w:rsidR="00585F85" w:rsidRPr="00EB1EF0">
        <w:rPr>
          <w:rFonts w:ascii="Times New Roman" w:hAnsi="Times New Roman" w:cs="Times New Roman"/>
          <w:color w:val="000000"/>
          <w:sz w:val="24"/>
          <w:szCs w:val="24"/>
        </w:rPr>
        <w:t xml:space="preserve"> блюдо</w:t>
      </w:r>
      <w:r w:rsidR="00757314" w:rsidRPr="00EB1EF0">
        <w:rPr>
          <w:rFonts w:ascii="Times New Roman" w:hAnsi="Times New Roman" w:cs="Times New Roman"/>
          <w:color w:val="000000"/>
          <w:sz w:val="24"/>
          <w:szCs w:val="24"/>
        </w:rPr>
        <w:t xml:space="preserve"> подается на тарелке</w:t>
      </w:r>
      <w:r w:rsidR="00C174BC" w:rsidRPr="00EB1EF0">
        <w:rPr>
          <w:rFonts w:ascii="Times New Roman" w:hAnsi="Times New Roman" w:cs="Times New Roman"/>
          <w:color w:val="000000"/>
          <w:sz w:val="24"/>
          <w:szCs w:val="24"/>
        </w:rPr>
        <w:t xml:space="preserve"> индивидуально</w:t>
      </w:r>
      <w:r w:rsidR="00585F85" w:rsidRPr="00EB1EF0">
        <w:rPr>
          <w:rFonts w:ascii="Times New Roman" w:hAnsi="Times New Roman" w:cs="Times New Roman"/>
          <w:color w:val="000000"/>
          <w:sz w:val="24"/>
          <w:szCs w:val="24"/>
        </w:rPr>
        <w:t xml:space="preserve"> для членов жюри</w:t>
      </w:r>
      <w:r w:rsidR="00C174BC" w:rsidRPr="00EB1EF0">
        <w:rPr>
          <w:rFonts w:ascii="Times New Roman" w:hAnsi="Times New Roman" w:cs="Times New Roman"/>
          <w:color w:val="000000"/>
          <w:sz w:val="24"/>
          <w:szCs w:val="24"/>
        </w:rPr>
        <w:t>, 1</w:t>
      </w:r>
      <w:r w:rsidR="00585F85" w:rsidRPr="00EB1EF0">
        <w:rPr>
          <w:rFonts w:ascii="Times New Roman" w:hAnsi="Times New Roman" w:cs="Times New Roman"/>
          <w:color w:val="000000"/>
          <w:sz w:val="24"/>
          <w:szCs w:val="24"/>
        </w:rPr>
        <w:t xml:space="preserve"> блюдо</w:t>
      </w:r>
      <w:r w:rsidR="00C174BC" w:rsidRPr="00EB1EF0">
        <w:rPr>
          <w:rFonts w:ascii="Times New Roman" w:hAnsi="Times New Roman" w:cs="Times New Roman"/>
          <w:color w:val="000000"/>
          <w:sz w:val="24"/>
          <w:szCs w:val="24"/>
        </w:rPr>
        <w:t xml:space="preserve"> – как выставочный вариант</w:t>
      </w:r>
      <w:r w:rsidR="00585F85" w:rsidRPr="00EB1EF0">
        <w:rPr>
          <w:rFonts w:ascii="Times New Roman" w:hAnsi="Times New Roman" w:cs="Times New Roman"/>
          <w:color w:val="000000"/>
          <w:sz w:val="24"/>
          <w:szCs w:val="24"/>
        </w:rPr>
        <w:t>.</w:t>
      </w:r>
    </w:p>
    <w:p w:rsidR="00C174BC" w:rsidRPr="00EB1EF0" w:rsidRDefault="009A1062" w:rsidP="00EB1EF0">
      <w:pPr>
        <w:widowControl w:val="0"/>
        <w:autoSpaceDE w:val="0"/>
        <w:autoSpaceDN w:val="0"/>
        <w:adjustRightInd w:val="0"/>
        <w:spacing w:after="0" w:line="360" w:lineRule="auto"/>
        <w:ind w:left="709"/>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Конкурсное блюдо сопровождается информационной картой участника конкурса с указанием фамилии, имени, отчества (полностью), места учебы, названия изделия</w:t>
      </w:r>
    </w:p>
    <w:p w:rsidR="00C174BC" w:rsidRPr="00EB1EF0" w:rsidRDefault="00C174BC" w:rsidP="00EB1EF0">
      <w:pPr>
        <w:spacing w:line="360" w:lineRule="auto"/>
        <w:jc w:val="both"/>
        <w:rPr>
          <w:rFonts w:ascii="Times New Roman" w:hAnsi="Times New Roman" w:cs="Times New Roman"/>
          <w:color w:val="000000"/>
          <w:sz w:val="24"/>
          <w:szCs w:val="24"/>
        </w:rPr>
      </w:pPr>
      <w:r w:rsidRPr="00EB1EF0">
        <w:rPr>
          <w:rFonts w:ascii="Times New Roman" w:hAnsi="Times New Roman" w:cs="Times New Roman"/>
          <w:b/>
          <w:color w:val="000000"/>
          <w:sz w:val="24"/>
          <w:szCs w:val="24"/>
        </w:rPr>
        <w:t>Описание:</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Надеть санитарную одежду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Подойти к рабочему месту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Убедиться в наличии необходимого сырья</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Подобрать необходимые инструменты и инвентарь</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Обработать рыбу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Приготовить фарш</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Приготовить соус</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lastRenderedPageBreak/>
        <w:t xml:space="preserve">- </w:t>
      </w:r>
      <w:r w:rsidR="00C174BC" w:rsidRPr="00EB1EF0">
        <w:rPr>
          <w:rFonts w:ascii="Times New Roman" w:hAnsi="Times New Roman" w:cs="Times New Roman"/>
          <w:color w:val="000000"/>
          <w:sz w:val="24"/>
          <w:szCs w:val="24"/>
        </w:rPr>
        <w:t xml:space="preserve">Сформовать полуфабрикат </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Запечь рыбу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Обработать и нарезать овощи</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Обжарить овощи</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Оформить блюдо</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Подать на тарелке</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Уведомить судей о завершении работы</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Убрать рабочее место</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Основные ингредиенты: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Используйте ингредиенты с общего стола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Используйте ингредиенты из списка продуктов</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Список ингредиентов для данной темы будет представлен за 3 недели до начала конкурса</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Дополнительные требования: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Жюри проводит проверку перед соревнованиями и все не соответствующие требованиям элементы изымаются.</w:t>
      </w:r>
    </w:p>
    <w:p w:rsidR="00C174BC" w:rsidRPr="00EB1EF0" w:rsidRDefault="00585F85"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Участники отвечают за в</w:t>
      </w:r>
      <w:r w:rsidRPr="00EB1EF0">
        <w:rPr>
          <w:rFonts w:ascii="Times New Roman" w:hAnsi="Times New Roman" w:cs="Times New Roman"/>
          <w:color w:val="000000"/>
          <w:sz w:val="24"/>
          <w:szCs w:val="24"/>
        </w:rPr>
        <w:t>звешивание и отмеривание своих ин</w:t>
      </w:r>
      <w:r w:rsidR="00C174BC" w:rsidRPr="00EB1EF0">
        <w:rPr>
          <w:rFonts w:ascii="Times New Roman" w:hAnsi="Times New Roman" w:cs="Times New Roman"/>
          <w:color w:val="000000"/>
          <w:sz w:val="24"/>
          <w:szCs w:val="24"/>
        </w:rPr>
        <w:t>гредиентов.</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Любые приготовления продукта задания перед началом соревнования приведут к дисквалификации.</w:t>
      </w:r>
    </w:p>
    <w:p w:rsidR="00585F8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Любой конкурсант, пойманный на обмане, разговорах с кем-либо из зрителей или использовании коммуникационных устройств, подвергается снятию 5 очков за первое нарушение. Второе нарушение ведет к выбыванию из соревнования.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Участники должны соблюдать правила безопасности и гигиены.</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Участники должны знать и понимать:</w:t>
      </w:r>
    </w:p>
    <w:p w:rsidR="00EF2D65"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 xml:space="preserve">Основные принципы использования ингредиентов для получения </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точно заданного количества продукции</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Использование различных техник при обработке сырья</w:t>
      </w:r>
    </w:p>
    <w:p w:rsidR="00EF2D65"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Ассортимент ингредиентов, исполь</w:t>
      </w:r>
      <w:r w:rsidR="00EF2D65" w:rsidRPr="00EB1EF0">
        <w:rPr>
          <w:rFonts w:ascii="Times New Roman" w:hAnsi="Times New Roman" w:cs="Times New Roman"/>
          <w:color w:val="000000"/>
          <w:sz w:val="24"/>
          <w:szCs w:val="24"/>
        </w:rPr>
        <w:t>зуемых в приготовление блюда, с</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учетом сезонности, доступности, стоимости, срока годности и использования</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Сочетания цветов, вкусов и текстур</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Суть мастерства, использовать воображение и креативность</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Учитывать фактическую стоимость ингредиентов</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Важность минимизации отходов</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Требования гигиены для сохранения здоровья и безопасности</w:t>
      </w:r>
    </w:p>
    <w:p w:rsidR="00C174BC" w:rsidRPr="00EB1EF0" w:rsidRDefault="00C174BC" w:rsidP="00EB1EF0">
      <w:pPr>
        <w:spacing w:line="360" w:lineRule="auto"/>
        <w:ind w:left="720"/>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lastRenderedPageBreak/>
        <w:t>Участники должны уметь:</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Подготовить инструменты и оборудование</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Планировать и эффективно вести п</w:t>
      </w:r>
      <w:r w:rsidR="00EF2D65" w:rsidRPr="00EB1EF0">
        <w:rPr>
          <w:rFonts w:ascii="Times New Roman" w:hAnsi="Times New Roman" w:cs="Times New Roman"/>
          <w:color w:val="000000"/>
          <w:sz w:val="24"/>
          <w:szCs w:val="24"/>
        </w:rPr>
        <w:t>роцесс приготовления в пределах</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данного времени</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Рационально использовать сырье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Учитывать фактическую стоимость ингредиентов и минимизировать отходы</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Предварительно заказать</w:t>
      </w:r>
      <w:r w:rsidR="00EF2D65" w:rsidRPr="00EB1EF0">
        <w:rPr>
          <w:rFonts w:ascii="Times New Roman" w:hAnsi="Times New Roman" w:cs="Times New Roman"/>
          <w:color w:val="000000"/>
          <w:sz w:val="24"/>
          <w:szCs w:val="24"/>
        </w:rPr>
        <w:t xml:space="preserve"> продукты и материалы для точно</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спланированной работы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Работать эффективно и чисто, обращая внимание на рабочее место и людей в пределах этого места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Продемонстрировать хорошую скорость работы и минимизировать отходы</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Продемонстрировать вдохно</w:t>
      </w:r>
      <w:r w:rsidR="00EF2D65" w:rsidRPr="00EB1EF0">
        <w:rPr>
          <w:rFonts w:ascii="Times New Roman" w:hAnsi="Times New Roman" w:cs="Times New Roman"/>
          <w:color w:val="000000"/>
          <w:sz w:val="24"/>
          <w:szCs w:val="24"/>
        </w:rPr>
        <w:t>вение, гастрономическое чутье и</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новшество в работе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Работать в пределах данной темы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Четко следовать письменной и устной инструкции</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Создать портфолио для клиентов, это</w:t>
      </w:r>
      <w:r w:rsidR="00EF2D65" w:rsidRPr="00EB1EF0">
        <w:rPr>
          <w:rFonts w:ascii="Times New Roman" w:hAnsi="Times New Roman" w:cs="Times New Roman"/>
          <w:color w:val="000000"/>
          <w:sz w:val="24"/>
          <w:szCs w:val="24"/>
        </w:rPr>
        <w:t xml:space="preserve"> означает изображения продукции</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и технологию ее изготовления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Профессионально реагировать на неожиданные ситуации</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Правила для участников соревнований:</w:t>
      </w:r>
    </w:p>
    <w:p w:rsidR="00C174BC" w:rsidRPr="00EB1EF0" w:rsidRDefault="00C174BC" w:rsidP="00EB1EF0">
      <w:pPr>
        <w:spacing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Чтобы можно было проводить соревнования из года в год участники должны следовать следующим правилам в течение всего процесса: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 xml:space="preserve">Перерабатывать отходы (должны думать об </w:t>
      </w:r>
      <w:proofErr w:type="spellStart"/>
      <w:r w:rsidR="00C174BC" w:rsidRPr="00EB1EF0">
        <w:rPr>
          <w:rFonts w:ascii="Times New Roman" w:hAnsi="Times New Roman" w:cs="Times New Roman"/>
          <w:color w:val="000000"/>
          <w:sz w:val="24"/>
          <w:szCs w:val="24"/>
        </w:rPr>
        <w:t>экологичности</w:t>
      </w:r>
      <w:proofErr w:type="spellEnd"/>
      <w:r w:rsidR="00C174BC" w:rsidRPr="00EB1EF0">
        <w:rPr>
          <w:rFonts w:ascii="Times New Roman" w:hAnsi="Times New Roman" w:cs="Times New Roman"/>
          <w:color w:val="000000"/>
          <w:sz w:val="24"/>
          <w:szCs w:val="24"/>
        </w:rPr>
        <w:t xml:space="preserve"> процесса).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Использовать экологически чистые материалы (сырье).</w:t>
      </w:r>
    </w:p>
    <w:p w:rsidR="00C86C0B"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Остатки сырья или полуфабрикатов, после выполнения Конкурсного задания использовать в дальнейшей работе.</w:t>
      </w:r>
    </w:p>
    <w:p w:rsidR="00C174BC" w:rsidRPr="00EB1EF0" w:rsidRDefault="00C86C0B"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Заявка должна соответствовать Инфраструктурному листу, разработанными экспертами.</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Ингредиенты должны быть заказаны за четыре недели до начала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Список оборудования должен быть уточнен за четыре недели до начала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Беречь электроэнергию, выключая неиспользованное оборудование.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Условия конкурса могут быть использованы каждым участником конкурса для проведения соревнований.</w:t>
      </w:r>
    </w:p>
    <w:p w:rsidR="002046FF" w:rsidRDefault="002046FF"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EB1EF0" w:rsidRDefault="00EB1EF0"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EB1EF0" w:rsidRPr="00EB1EF0" w:rsidRDefault="00EB1EF0"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tbl>
      <w:tblPr>
        <w:tblStyle w:val="a5"/>
        <w:tblW w:w="0" w:type="auto"/>
        <w:tblInd w:w="360" w:type="dxa"/>
        <w:tblLook w:val="04A0" w:firstRow="1" w:lastRow="0" w:firstColumn="1" w:lastColumn="0" w:noHBand="0" w:noVBand="1"/>
      </w:tblPr>
      <w:tblGrid>
        <w:gridCol w:w="996"/>
        <w:gridCol w:w="2154"/>
        <w:gridCol w:w="6061"/>
      </w:tblGrid>
      <w:tr w:rsidR="00E71A78" w:rsidRPr="00EB1EF0" w:rsidTr="00AF7B09">
        <w:tc>
          <w:tcPr>
            <w:tcW w:w="9211" w:type="dxa"/>
            <w:gridSpan w:val="3"/>
          </w:tcPr>
          <w:p w:rsidR="00E71A78" w:rsidRPr="00EB1EF0" w:rsidRDefault="002046FF" w:rsidP="00EB1EF0">
            <w:pPr>
              <w:pStyle w:val="1"/>
              <w:shd w:val="clear" w:color="auto" w:fill="auto"/>
              <w:spacing w:before="0" w:after="380" w:line="360" w:lineRule="auto"/>
              <w:ind w:right="20" w:firstLine="0"/>
              <w:jc w:val="center"/>
              <w:rPr>
                <w:b/>
                <w:sz w:val="24"/>
                <w:szCs w:val="24"/>
              </w:rPr>
            </w:pPr>
            <w:r w:rsidRPr="00EB1EF0">
              <w:rPr>
                <w:b/>
                <w:sz w:val="24"/>
                <w:szCs w:val="24"/>
              </w:rPr>
              <w:t xml:space="preserve">Компетенция «Поварское </w:t>
            </w:r>
            <w:r w:rsidR="00EF2D65" w:rsidRPr="00EB1EF0">
              <w:rPr>
                <w:b/>
                <w:sz w:val="24"/>
                <w:szCs w:val="24"/>
              </w:rPr>
              <w:t>дел</w:t>
            </w:r>
            <w:r w:rsidR="00E71A78" w:rsidRPr="00EB1EF0">
              <w:rPr>
                <w:b/>
                <w:sz w:val="24"/>
                <w:szCs w:val="24"/>
              </w:rPr>
              <w:t>о»</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Описание </w:t>
            </w:r>
          </w:p>
        </w:tc>
        <w:tc>
          <w:tcPr>
            <w:tcW w:w="6061" w:type="dxa"/>
            <w:tcBorders>
              <w:left w:val="single" w:sz="4" w:space="0" w:color="auto"/>
            </w:tcBorders>
          </w:tcPr>
          <w:p w:rsidR="00E71A78" w:rsidRDefault="00E71A78" w:rsidP="00CC4537">
            <w:pPr>
              <w:pStyle w:val="Default"/>
              <w:spacing w:line="360" w:lineRule="auto"/>
              <w:jc w:val="both"/>
            </w:pPr>
            <w:r w:rsidRPr="00EB1EF0">
              <w:t>Приготовить</w:t>
            </w:r>
            <w:r w:rsidR="001B4A55" w:rsidRPr="00EB1EF0">
              <w:t xml:space="preserve"> 2</w:t>
            </w:r>
            <w:r w:rsidRPr="00EB1EF0">
              <w:t xml:space="preserve"> порции основного горячего блюда из </w:t>
            </w:r>
            <w:r w:rsidR="001B4A55" w:rsidRPr="00EB1EF0">
              <w:t>рыбы</w:t>
            </w:r>
            <w:r w:rsidR="006C590B" w:rsidRPr="00EB1EF0">
              <w:t>(</w:t>
            </w:r>
            <w:r w:rsidR="001B4A55" w:rsidRPr="00EB1EF0">
              <w:t>Рыба фаршированная грибами со сливочным соусом и гарниром из жареных овощей)</w:t>
            </w:r>
            <w:r w:rsidR="002046FF" w:rsidRPr="00EB1EF0">
              <w:t>.</w:t>
            </w:r>
            <w:r w:rsidR="0033478C" w:rsidRPr="00EB1EF0">
              <w:t>Готовое блюдо долж</w:t>
            </w:r>
            <w:r w:rsidRPr="00EB1EF0">
              <w:t>н</w:t>
            </w:r>
            <w:r w:rsidR="006C590B" w:rsidRPr="00EB1EF0">
              <w:t>о</w:t>
            </w:r>
            <w:r w:rsidRPr="00EB1EF0">
              <w:t xml:space="preserve"> содержать все ингредиенты, указанные в технологической карте. </w:t>
            </w:r>
          </w:p>
          <w:p w:rsidR="006561BB" w:rsidRPr="00EB1EF0" w:rsidRDefault="007C3335" w:rsidP="007C3335">
            <w:pPr>
              <w:pStyle w:val="Default"/>
              <w:spacing w:line="360" w:lineRule="auto"/>
              <w:jc w:val="both"/>
            </w:pPr>
            <w:r>
              <w:t>Допускается</w:t>
            </w:r>
            <w:r w:rsidR="00090909">
              <w:t>применить другую тепловую</w:t>
            </w:r>
            <w:r w:rsidR="006561BB">
              <w:t xml:space="preserve"> обработк</w:t>
            </w:r>
            <w:r w:rsidR="00090909">
              <w:t>у</w:t>
            </w:r>
            <w:r w:rsidR="006561BB">
              <w:t xml:space="preserve"> гарнира</w:t>
            </w:r>
            <w:r w:rsidR="0091686A">
              <w:t xml:space="preserve"> (</w:t>
            </w:r>
            <w:r w:rsidR="003D3500">
              <w:t>изменения должны быть отражены</w:t>
            </w:r>
            <w:r w:rsidR="0091686A">
              <w:t xml:space="preserve"> в технологической карте)</w:t>
            </w:r>
            <w:r w:rsidR="006561BB">
              <w:t>.</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Подача </w:t>
            </w:r>
          </w:p>
        </w:tc>
        <w:tc>
          <w:tcPr>
            <w:tcW w:w="6061" w:type="dxa"/>
            <w:tcBorders>
              <w:left w:val="single" w:sz="4" w:space="0" w:color="auto"/>
            </w:tcBorders>
          </w:tcPr>
          <w:p w:rsidR="00E71A78" w:rsidRPr="00EB1EF0" w:rsidRDefault="00E71A78" w:rsidP="00EB1EF0">
            <w:pPr>
              <w:pStyle w:val="Default"/>
              <w:spacing w:line="360" w:lineRule="auto"/>
            </w:pPr>
            <w:r w:rsidRPr="00EB1EF0">
              <w:t>Масса блюда - максимум</w:t>
            </w:r>
            <w:r w:rsidR="00900394" w:rsidRPr="00EB1EF0">
              <w:t xml:space="preserve"> 31</w:t>
            </w:r>
            <w:r w:rsidRPr="00EB1EF0">
              <w:t xml:space="preserve">0 грамм. </w:t>
            </w:r>
          </w:p>
          <w:p w:rsidR="00E71A78" w:rsidRPr="00EB1EF0" w:rsidRDefault="00E71A78" w:rsidP="00EB1EF0">
            <w:pPr>
              <w:pStyle w:val="Default"/>
              <w:spacing w:line="360" w:lineRule="auto"/>
            </w:pPr>
            <w:r w:rsidRPr="00EB1EF0">
              <w:t xml:space="preserve">Температура подачи минимум 55°С (по тарелке). </w:t>
            </w:r>
          </w:p>
          <w:p w:rsidR="00E71A78" w:rsidRPr="00EB1EF0" w:rsidRDefault="001B4A55" w:rsidP="00EB1EF0">
            <w:pPr>
              <w:pStyle w:val="Default"/>
              <w:spacing w:line="360" w:lineRule="auto"/>
            </w:pPr>
            <w:r w:rsidRPr="00EB1EF0">
              <w:t>2</w:t>
            </w:r>
            <w:r w:rsidR="00E71A78" w:rsidRPr="00EB1EF0">
              <w:t xml:space="preserve"> порции блюда подаются на тарелках, полученных согласно инфраструктурному списку (круглое белое плоское блюдо 32 см) </w:t>
            </w:r>
          </w:p>
          <w:p w:rsidR="00E71A78" w:rsidRPr="00EB1EF0" w:rsidRDefault="00E71A78" w:rsidP="00EB1EF0">
            <w:pPr>
              <w:pStyle w:val="Default"/>
              <w:spacing w:line="360" w:lineRule="auto"/>
            </w:pPr>
            <w:r w:rsidRPr="00EB1EF0">
              <w:t xml:space="preserve">Использование при подаче несъедобных компонентов, дополнительных аксессуаров и вспомогательного инвентаря на тарелках НЕ ДОПУСКАЕТСЯ!!! </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Основные ингредиенты </w:t>
            </w:r>
          </w:p>
        </w:tc>
        <w:tc>
          <w:tcPr>
            <w:tcW w:w="6061" w:type="dxa"/>
            <w:tcBorders>
              <w:left w:val="single" w:sz="4" w:space="0" w:color="auto"/>
            </w:tcBorders>
          </w:tcPr>
          <w:p w:rsidR="00E71A78" w:rsidRPr="00EB1EF0" w:rsidRDefault="00E71A78" w:rsidP="00EB1EF0">
            <w:pPr>
              <w:pStyle w:val="Default"/>
              <w:spacing w:line="360" w:lineRule="auto"/>
              <w:jc w:val="both"/>
            </w:pPr>
            <w:r w:rsidRPr="00EB1EF0">
              <w:t xml:space="preserve">Используйте ингредиенты из списка продуктов, указанных в технологической карте. </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Специальное оборудование </w:t>
            </w:r>
          </w:p>
        </w:tc>
        <w:tc>
          <w:tcPr>
            <w:tcW w:w="6061" w:type="dxa"/>
            <w:tcBorders>
              <w:left w:val="single" w:sz="4" w:space="0" w:color="auto"/>
            </w:tcBorders>
          </w:tcPr>
          <w:p w:rsidR="00E71A78" w:rsidRPr="00EB1EF0" w:rsidRDefault="00E71A78" w:rsidP="00EB1EF0">
            <w:pPr>
              <w:pStyle w:val="Default"/>
              <w:spacing w:after="200" w:line="360" w:lineRule="auto"/>
            </w:pPr>
            <w:r w:rsidRPr="00EB1EF0">
              <w:t xml:space="preserve">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соревнований </w:t>
            </w:r>
          </w:p>
          <w:p w:rsidR="00E71A78" w:rsidRPr="00EB1EF0" w:rsidRDefault="00E71A78" w:rsidP="00EB1EF0">
            <w:pPr>
              <w:pStyle w:val="Default"/>
              <w:spacing w:after="200" w:line="360" w:lineRule="auto"/>
            </w:pPr>
            <w:r w:rsidRPr="00EB1EF0">
              <w:t>Дополнительный инвентарь и оборудование можно привезти с собой</w:t>
            </w:r>
            <w:r w:rsidR="00B865B0" w:rsidRPr="00EB1EF0">
              <w:t>.</w:t>
            </w:r>
          </w:p>
        </w:tc>
      </w:tr>
    </w:tbl>
    <w:p w:rsidR="00B865B0" w:rsidRPr="00EB1EF0" w:rsidRDefault="00B865B0" w:rsidP="00EB1EF0">
      <w:pPr>
        <w:pStyle w:val="Default"/>
        <w:spacing w:line="360" w:lineRule="auto"/>
        <w:jc w:val="center"/>
        <w:rPr>
          <w:b/>
          <w:bCs/>
        </w:rPr>
      </w:pPr>
    </w:p>
    <w:p w:rsidR="00AF7B09" w:rsidRPr="00EB1EF0" w:rsidRDefault="00AF7B09" w:rsidP="00EB1EF0">
      <w:pPr>
        <w:pStyle w:val="Default"/>
        <w:spacing w:line="360" w:lineRule="auto"/>
        <w:jc w:val="center"/>
      </w:pPr>
      <w:r w:rsidRPr="00EB1EF0">
        <w:rPr>
          <w:b/>
          <w:bCs/>
        </w:rPr>
        <w:t xml:space="preserve">Техническое описание «Поварское искусство» </w:t>
      </w:r>
    </w:p>
    <w:p w:rsidR="00AF7B09" w:rsidRPr="00EB1EF0" w:rsidRDefault="00AF7B09" w:rsidP="00EB1EF0">
      <w:pPr>
        <w:pStyle w:val="Default"/>
        <w:spacing w:line="360" w:lineRule="auto"/>
        <w:jc w:val="center"/>
      </w:pPr>
      <w:r w:rsidRPr="00EB1EF0">
        <w:rPr>
          <w:i/>
          <w:iCs/>
        </w:rPr>
        <w:t xml:space="preserve">Кухня </w:t>
      </w:r>
    </w:p>
    <w:p w:rsidR="00AF7B09" w:rsidRPr="00EB1EF0" w:rsidRDefault="00AF7B09" w:rsidP="00EB1EF0">
      <w:pPr>
        <w:pStyle w:val="Default"/>
        <w:spacing w:line="360" w:lineRule="auto"/>
        <w:ind w:firstLine="707"/>
        <w:jc w:val="both"/>
      </w:pPr>
      <w:r w:rsidRPr="00EB1EF0">
        <w:rPr>
          <w:u w:val="single"/>
        </w:rPr>
        <w:t xml:space="preserve">Кратко о соревновании: </w:t>
      </w:r>
    </w:p>
    <w:p w:rsidR="00AF7B09" w:rsidRPr="00EB1EF0" w:rsidRDefault="00AF7B09" w:rsidP="00EB1EF0">
      <w:pPr>
        <w:pStyle w:val="Default"/>
        <w:spacing w:line="360" w:lineRule="auto"/>
        <w:ind w:firstLine="707"/>
        <w:jc w:val="both"/>
      </w:pPr>
      <w:r w:rsidRPr="00EB1EF0">
        <w:t xml:space="preserve">Приготовить </w:t>
      </w:r>
      <w:r w:rsidR="00B865B0" w:rsidRPr="00EB1EF0">
        <w:t>блюда согласно заданию</w:t>
      </w:r>
      <w:r w:rsidRPr="00EB1EF0">
        <w:t xml:space="preserve">. </w:t>
      </w:r>
    </w:p>
    <w:p w:rsidR="00AF7B09" w:rsidRPr="00EB1EF0" w:rsidRDefault="00AF7B09" w:rsidP="00EB1EF0">
      <w:pPr>
        <w:pStyle w:val="Default"/>
        <w:spacing w:line="360" w:lineRule="auto"/>
        <w:ind w:firstLine="707"/>
        <w:jc w:val="both"/>
      </w:pPr>
      <w:r w:rsidRPr="00EB1EF0">
        <w:rPr>
          <w:u w:val="single"/>
        </w:rPr>
        <w:t xml:space="preserve">Проведение соревнования: </w:t>
      </w:r>
    </w:p>
    <w:p w:rsidR="00AF7B09" w:rsidRPr="00EB1EF0" w:rsidRDefault="00AF7B09" w:rsidP="00EB1EF0">
      <w:pPr>
        <w:pStyle w:val="Default"/>
        <w:spacing w:line="360" w:lineRule="auto"/>
        <w:ind w:firstLine="707"/>
        <w:jc w:val="both"/>
        <w:rPr>
          <w:color w:val="auto"/>
        </w:rPr>
      </w:pPr>
      <w:r w:rsidRPr="00EB1EF0">
        <w:t>Продолжительность соревнования</w:t>
      </w:r>
      <w:r w:rsidR="00A270D6" w:rsidRPr="00EB1EF0">
        <w:rPr>
          <w:color w:val="auto"/>
        </w:rPr>
        <w:t xml:space="preserve"> 3 часа</w:t>
      </w:r>
    </w:p>
    <w:p w:rsidR="00AF7B09" w:rsidRPr="00EB1EF0" w:rsidRDefault="00AF7B09" w:rsidP="00EB1EF0">
      <w:pPr>
        <w:pStyle w:val="Default"/>
        <w:spacing w:line="360" w:lineRule="auto"/>
        <w:ind w:firstLine="707"/>
        <w:jc w:val="both"/>
      </w:pPr>
      <w:r w:rsidRPr="00EB1EF0">
        <w:lastRenderedPageBreak/>
        <w:t>Выполнение задания означает комплексный процесс, включающий чистоту, приготовление, поварские н</w:t>
      </w:r>
      <w:r w:rsidR="00AA1770" w:rsidRPr="00EB1EF0">
        <w:t>авыки, вкус, внешний вид и т.д.</w:t>
      </w:r>
    </w:p>
    <w:p w:rsidR="00AF7B09" w:rsidRPr="00EB1EF0" w:rsidRDefault="00AF7B09" w:rsidP="00EB1EF0">
      <w:pPr>
        <w:pStyle w:val="Default"/>
        <w:spacing w:line="360" w:lineRule="auto"/>
        <w:ind w:firstLine="707"/>
        <w:jc w:val="both"/>
      </w:pPr>
      <w:r w:rsidRPr="00EB1EF0">
        <w:t xml:space="preserve">Продукт, приготовленный в ходе выполнения каждого задания, окончательно представляется на блюде. </w:t>
      </w:r>
    </w:p>
    <w:p w:rsidR="00AF7B09" w:rsidRPr="00EB1EF0" w:rsidRDefault="00AF7B09" w:rsidP="00EB1EF0">
      <w:pPr>
        <w:pStyle w:val="Default"/>
        <w:spacing w:line="360" w:lineRule="auto"/>
        <w:ind w:firstLine="707"/>
        <w:jc w:val="both"/>
      </w:pPr>
      <w:r w:rsidRPr="00EB1EF0">
        <w:rPr>
          <w:u w:val="single"/>
        </w:rPr>
        <w:t xml:space="preserve">Основные требуемые навыки: </w:t>
      </w:r>
    </w:p>
    <w:p w:rsidR="00AF7B09" w:rsidRPr="00EB1EF0" w:rsidRDefault="00AF7B09" w:rsidP="00EB1EF0">
      <w:pPr>
        <w:pStyle w:val="Default"/>
        <w:spacing w:line="360" w:lineRule="auto"/>
        <w:jc w:val="both"/>
      </w:pPr>
      <w:r w:rsidRPr="00EB1EF0">
        <w:rPr>
          <w:i/>
          <w:iCs/>
        </w:rPr>
        <w:t xml:space="preserve">быть способным: </w:t>
      </w:r>
    </w:p>
    <w:p w:rsidR="00AF7B09" w:rsidRPr="00EB1EF0" w:rsidRDefault="006C590B" w:rsidP="00EB1EF0">
      <w:pPr>
        <w:pStyle w:val="Default"/>
        <w:spacing w:line="360" w:lineRule="auto"/>
        <w:ind w:firstLine="707"/>
        <w:jc w:val="both"/>
      </w:pPr>
      <w:r w:rsidRPr="00EB1EF0">
        <w:t xml:space="preserve">- </w:t>
      </w:r>
      <w:r w:rsidR="00AF7B09" w:rsidRPr="00EB1EF0">
        <w:t xml:space="preserve">применять правила гигиены и безопасности пищевых продуктов; </w:t>
      </w:r>
    </w:p>
    <w:p w:rsidR="00AF7B09" w:rsidRPr="00EB1EF0" w:rsidRDefault="006C590B" w:rsidP="00EB1EF0">
      <w:pPr>
        <w:pStyle w:val="Default"/>
        <w:spacing w:line="360" w:lineRule="auto"/>
        <w:ind w:firstLine="707"/>
        <w:jc w:val="both"/>
      </w:pPr>
      <w:r w:rsidRPr="00EB1EF0">
        <w:t xml:space="preserve">- </w:t>
      </w:r>
      <w:r w:rsidR="00AF7B09" w:rsidRPr="00EB1EF0">
        <w:t xml:space="preserve">организовать свою работу; </w:t>
      </w:r>
    </w:p>
    <w:p w:rsidR="00CC4537" w:rsidRDefault="009E7CF3" w:rsidP="00EB1EF0">
      <w:pPr>
        <w:pStyle w:val="Default"/>
        <w:spacing w:line="360" w:lineRule="auto"/>
        <w:ind w:firstLine="707"/>
        <w:jc w:val="both"/>
      </w:pPr>
      <w:r w:rsidRPr="00EB1EF0">
        <w:t xml:space="preserve">- </w:t>
      </w:r>
      <w:r w:rsidR="00AF7B09" w:rsidRPr="00EB1EF0">
        <w:t>использовать рецепты с минимальными потерями пищи;</w:t>
      </w:r>
    </w:p>
    <w:p w:rsidR="00AF7B09" w:rsidRPr="00EB1EF0" w:rsidRDefault="00CC4537" w:rsidP="00EB1EF0">
      <w:pPr>
        <w:pStyle w:val="Default"/>
        <w:spacing w:line="360" w:lineRule="auto"/>
        <w:ind w:firstLine="707"/>
        <w:jc w:val="both"/>
      </w:pPr>
      <w:r>
        <w:t xml:space="preserve">- </w:t>
      </w:r>
      <w:r w:rsidR="00AF7B09" w:rsidRPr="00EB1EF0">
        <w:t>профессионально владе</w:t>
      </w:r>
      <w:r w:rsidR="00AA1770" w:rsidRPr="00EB1EF0">
        <w:t>ть искусством приготовления блюд, соусов</w:t>
      </w:r>
      <w:r w:rsidR="00AF7B09" w:rsidRPr="00EB1EF0">
        <w:t xml:space="preserve"> и га</w:t>
      </w:r>
      <w:r w:rsidR="00F9576D">
        <w:t>рниров;</w:t>
      </w:r>
      <w:r w:rsidR="00AF7B09" w:rsidRPr="00EB1EF0">
        <w:t xml:space="preserve"> Проявить творческий подход к оформлению блюд. </w:t>
      </w:r>
    </w:p>
    <w:p w:rsidR="00AF7B09" w:rsidRPr="00EB1EF0" w:rsidRDefault="00AF7B09" w:rsidP="00EB1EF0">
      <w:pPr>
        <w:pStyle w:val="Default"/>
        <w:spacing w:line="360" w:lineRule="auto"/>
        <w:ind w:firstLine="707"/>
        <w:jc w:val="both"/>
      </w:pPr>
      <w:r w:rsidRPr="00EB1EF0">
        <w:rPr>
          <w:u w:val="single"/>
        </w:rPr>
        <w:t xml:space="preserve">Критерии и оценка: </w:t>
      </w:r>
    </w:p>
    <w:p w:rsidR="00AF7B09" w:rsidRPr="00EB1EF0" w:rsidRDefault="006C590B" w:rsidP="00EB1EF0">
      <w:pPr>
        <w:pStyle w:val="Default"/>
        <w:spacing w:line="360" w:lineRule="auto"/>
        <w:ind w:firstLine="707"/>
        <w:jc w:val="both"/>
      </w:pPr>
      <w:r w:rsidRPr="00EB1EF0">
        <w:t xml:space="preserve">- </w:t>
      </w:r>
      <w:r w:rsidR="00AF7B09" w:rsidRPr="00EB1EF0">
        <w:t xml:space="preserve">чистота, гигиена и организация рабочего места; </w:t>
      </w:r>
    </w:p>
    <w:p w:rsidR="00AF7B09" w:rsidRPr="00EB1EF0" w:rsidRDefault="006C590B" w:rsidP="00EB1EF0">
      <w:pPr>
        <w:pStyle w:val="Default"/>
        <w:spacing w:line="360" w:lineRule="auto"/>
        <w:ind w:firstLine="707"/>
        <w:jc w:val="both"/>
      </w:pPr>
      <w:r w:rsidRPr="00EB1EF0">
        <w:t>- соблюдение рецептуры</w:t>
      </w:r>
      <w:r w:rsidR="00AF7B09" w:rsidRPr="00EB1EF0">
        <w:t xml:space="preserve"> приготовления блюд и вкус; </w:t>
      </w:r>
    </w:p>
    <w:p w:rsidR="00AF7B09" w:rsidRPr="00EB1EF0" w:rsidRDefault="006C590B" w:rsidP="00EB1EF0">
      <w:pPr>
        <w:pStyle w:val="Default"/>
        <w:spacing w:line="360" w:lineRule="auto"/>
        <w:ind w:firstLine="707"/>
        <w:jc w:val="both"/>
      </w:pPr>
      <w:r w:rsidRPr="00EB1EF0">
        <w:t xml:space="preserve">- </w:t>
      </w:r>
      <w:r w:rsidR="00AF7B09" w:rsidRPr="00EB1EF0">
        <w:t xml:space="preserve">экономия продуктов и минимизация отходов; </w:t>
      </w:r>
    </w:p>
    <w:p w:rsidR="00AF7B09" w:rsidRPr="00EB1EF0" w:rsidRDefault="006C590B" w:rsidP="00EB1EF0">
      <w:pPr>
        <w:pStyle w:val="Default"/>
        <w:spacing w:line="360" w:lineRule="auto"/>
        <w:ind w:firstLine="707"/>
        <w:jc w:val="both"/>
      </w:pPr>
      <w:r w:rsidRPr="00EB1EF0">
        <w:t xml:space="preserve">- </w:t>
      </w:r>
      <w:r w:rsidR="00AF7B09" w:rsidRPr="00EB1EF0">
        <w:t xml:space="preserve">творческий подход к оформлению блюда. </w:t>
      </w:r>
    </w:p>
    <w:p w:rsidR="00AF7B09" w:rsidRPr="00EB1EF0" w:rsidRDefault="00AF7B09" w:rsidP="00EB1EF0">
      <w:pPr>
        <w:pStyle w:val="Default"/>
        <w:spacing w:line="360" w:lineRule="auto"/>
        <w:jc w:val="both"/>
      </w:pPr>
      <w:r w:rsidRPr="00EB1EF0">
        <w:rPr>
          <w:b/>
          <w:bCs/>
        </w:rPr>
        <w:t xml:space="preserve">Требования к форменной (санитарной) одежде участников и экспертов </w:t>
      </w:r>
    </w:p>
    <w:p w:rsidR="00AF7B09" w:rsidRPr="00EB1EF0" w:rsidRDefault="00AF7B09" w:rsidP="00EB1EF0">
      <w:pPr>
        <w:pStyle w:val="Default"/>
        <w:spacing w:line="360" w:lineRule="auto"/>
        <w:jc w:val="both"/>
      </w:pPr>
      <w:r w:rsidRPr="00EB1EF0">
        <w:rPr>
          <w:b/>
          <w:bCs/>
        </w:rPr>
        <w:t xml:space="preserve">Обязательные элементы </w:t>
      </w:r>
    </w:p>
    <w:p w:rsidR="00AF7B09" w:rsidRPr="00EB1EF0" w:rsidRDefault="006C590B" w:rsidP="00EB1EF0">
      <w:pPr>
        <w:pStyle w:val="Default"/>
        <w:spacing w:line="360" w:lineRule="auto"/>
        <w:ind w:firstLine="707"/>
        <w:jc w:val="both"/>
      </w:pPr>
      <w:r w:rsidRPr="00EB1EF0">
        <w:t>Китель (поварская куртка) -</w:t>
      </w:r>
      <w:r w:rsidR="00AF7B09" w:rsidRPr="00EB1EF0">
        <w:t xml:space="preserve"> белого цвета (допускаются цветные элементы отделки). </w:t>
      </w:r>
    </w:p>
    <w:p w:rsidR="00AF7B09" w:rsidRPr="00EB1EF0" w:rsidRDefault="006C590B" w:rsidP="00EB1EF0">
      <w:pPr>
        <w:pStyle w:val="Default"/>
        <w:spacing w:line="360" w:lineRule="auto"/>
        <w:ind w:firstLine="707"/>
        <w:jc w:val="both"/>
      </w:pPr>
      <w:r w:rsidRPr="00EB1EF0">
        <w:t>Передник или фартук -</w:t>
      </w:r>
      <w:r w:rsidR="00AF7B09" w:rsidRPr="00EB1EF0">
        <w:t xml:space="preserve"> белого цвета. </w:t>
      </w:r>
    </w:p>
    <w:p w:rsidR="00AF7B09" w:rsidRPr="00EB1EF0" w:rsidRDefault="006C590B" w:rsidP="00EB1EF0">
      <w:pPr>
        <w:pStyle w:val="Default"/>
        <w:spacing w:line="360" w:lineRule="auto"/>
        <w:ind w:firstLine="707"/>
        <w:jc w:val="both"/>
      </w:pPr>
      <w:r w:rsidRPr="00EB1EF0">
        <w:t>Брюки -</w:t>
      </w:r>
      <w:r w:rsidR="00AF7B09" w:rsidRPr="00EB1EF0">
        <w:t xml:space="preserve"> поварские любого цвета. </w:t>
      </w:r>
    </w:p>
    <w:p w:rsidR="00AF7B09" w:rsidRPr="00EB1EF0" w:rsidRDefault="00AF7B09" w:rsidP="00EB1EF0">
      <w:pPr>
        <w:pStyle w:val="Default"/>
        <w:spacing w:line="360" w:lineRule="auto"/>
        <w:ind w:firstLine="707"/>
        <w:jc w:val="both"/>
      </w:pPr>
      <w:r w:rsidRPr="00EB1EF0">
        <w:t>Головной у</w:t>
      </w:r>
      <w:r w:rsidR="006C590B" w:rsidRPr="00EB1EF0">
        <w:t>бор -</w:t>
      </w:r>
      <w:r w:rsidRPr="00EB1EF0">
        <w:t xml:space="preserve"> белый поварской колпак (допускается одноразовый). </w:t>
      </w:r>
    </w:p>
    <w:p w:rsidR="00D8070C" w:rsidRPr="00D8070C" w:rsidRDefault="006C590B" w:rsidP="00D8070C">
      <w:pPr>
        <w:pStyle w:val="aa"/>
        <w:jc w:val="both"/>
        <w:rPr>
          <w:rFonts w:eastAsiaTheme="minorEastAsia"/>
          <w:b w:val="0"/>
          <w:bCs w:val="0"/>
          <w:color w:val="000000"/>
          <w:sz w:val="24"/>
        </w:rPr>
      </w:pPr>
      <w:r w:rsidRPr="00D8070C">
        <w:rPr>
          <w:rFonts w:eastAsiaTheme="minorEastAsia"/>
          <w:b w:val="0"/>
          <w:bCs w:val="0"/>
          <w:color w:val="000000"/>
          <w:sz w:val="24"/>
        </w:rPr>
        <w:t>Обувь -</w:t>
      </w:r>
      <w:r w:rsidR="00D8070C">
        <w:rPr>
          <w:rFonts w:eastAsiaTheme="minorEastAsia"/>
          <w:b w:val="0"/>
          <w:bCs w:val="0"/>
          <w:color w:val="000000"/>
          <w:sz w:val="24"/>
        </w:rPr>
        <w:t xml:space="preserve">закрытые мокасины </w:t>
      </w:r>
      <w:r w:rsidR="00D8070C" w:rsidRPr="00D8070C">
        <w:rPr>
          <w:rFonts w:eastAsiaTheme="minorEastAsia"/>
          <w:b w:val="0"/>
          <w:bCs w:val="0"/>
          <w:color w:val="000000"/>
          <w:sz w:val="24"/>
        </w:rPr>
        <w:t>или профессиональная обувь.</w:t>
      </w:r>
    </w:p>
    <w:p w:rsidR="00337690" w:rsidRDefault="00337690" w:rsidP="00EB1EF0">
      <w:pPr>
        <w:pStyle w:val="Default"/>
        <w:spacing w:line="360" w:lineRule="auto"/>
        <w:ind w:firstLine="707"/>
        <w:jc w:val="both"/>
      </w:pPr>
    </w:p>
    <w:p w:rsidR="00AF7B09" w:rsidRPr="00EB1EF0" w:rsidRDefault="00AF7B09" w:rsidP="00EB1EF0">
      <w:pPr>
        <w:pStyle w:val="Default"/>
        <w:spacing w:line="360" w:lineRule="auto"/>
        <w:ind w:firstLine="707"/>
        <w:jc w:val="both"/>
      </w:pPr>
      <w:r w:rsidRPr="00EB1EF0">
        <w:t xml:space="preserve">Для экспертов обязательные элементы одежды – китель, передник или фартук, колпак (всё белого цвета). </w:t>
      </w:r>
    </w:p>
    <w:p w:rsidR="00AF7B09" w:rsidRPr="00EB1EF0" w:rsidRDefault="00AF7B09" w:rsidP="00EB1EF0">
      <w:pPr>
        <w:pStyle w:val="Default"/>
        <w:spacing w:line="360" w:lineRule="auto"/>
        <w:ind w:firstLine="708"/>
        <w:jc w:val="both"/>
      </w:pPr>
      <w:r w:rsidRPr="00EB1EF0">
        <w:rPr>
          <w:b/>
          <w:bCs/>
        </w:rPr>
        <w:t xml:space="preserve">Сложность заданий остается неизменной для людей с инвалидностью. Адаптация заданий заключается в увеличении времени выполнения заданий. </w:t>
      </w:r>
    </w:p>
    <w:p w:rsidR="00AF7B09" w:rsidRPr="00EB1EF0" w:rsidRDefault="00AF7B09" w:rsidP="00EB1EF0">
      <w:pPr>
        <w:pStyle w:val="Default"/>
        <w:spacing w:line="360" w:lineRule="auto"/>
        <w:jc w:val="both"/>
      </w:pPr>
      <w:r w:rsidRPr="00EB1EF0">
        <w:rPr>
          <w:b/>
          <w:bCs/>
        </w:rPr>
        <w:t xml:space="preserve">Предоставляемое оборудование на 1 участника: </w:t>
      </w:r>
    </w:p>
    <w:p w:rsidR="00AF7B09" w:rsidRPr="00EB1EF0" w:rsidRDefault="006C590B" w:rsidP="00EB1EF0">
      <w:pPr>
        <w:pStyle w:val="Default"/>
        <w:spacing w:line="360" w:lineRule="auto"/>
        <w:jc w:val="both"/>
      </w:pPr>
      <w:r w:rsidRPr="00EB1EF0">
        <w:t xml:space="preserve">- плита </w:t>
      </w:r>
      <w:r w:rsidR="00FC540A">
        <w:t>индукционная</w:t>
      </w:r>
      <w:r w:rsidRPr="00EB1EF0">
        <w:t xml:space="preserve"> </w:t>
      </w:r>
      <w:r w:rsidR="0088015D" w:rsidRPr="00C01D7D">
        <w:t xml:space="preserve"> (2 конфорки) </w:t>
      </w:r>
      <w:r w:rsidRPr="00EB1EF0">
        <w:t>-</w:t>
      </w:r>
      <w:r w:rsidR="00AF7B09" w:rsidRPr="00EB1EF0">
        <w:t xml:space="preserve"> 1; </w:t>
      </w:r>
    </w:p>
    <w:p w:rsidR="00AF7B09" w:rsidRPr="00EB1EF0" w:rsidRDefault="006C590B" w:rsidP="00EB1EF0">
      <w:pPr>
        <w:pStyle w:val="Default"/>
        <w:spacing w:line="360" w:lineRule="auto"/>
        <w:jc w:val="both"/>
      </w:pPr>
      <w:r w:rsidRPr="00EB1EF0">
        <w:t xml:space="preserve">- </w:t>
      </w:r>
      <w:proofErr w:type="spellStart"/>
      <w:r w:rsidRPr="00EB1EF0">
        <w:t>пароконвектавтомат</w:t>
      </w:r>
      <w:proofErr w:type="spellEnd"/>
      <w:r w:rsidRPr="00EB1EF0">
        <w:t xml:space="preserve"> </w:t>
      </w:r>
      <w:r w:rsidR="0088015D">
        <w:t xml:space="preserve"> или конвекционная печь </w:t>
      </w:r>
      <w:r w:rsidR="00C01D7D">
        <w:t xml:space="preserve">с </w:t>
      </w:r>
      <w:proofErr w:type="spellStart"/>
      <w:r w:rsidR="00C01D7D">
        <w:t>пароувлажнителем</w:t>
      </w:r>
      <w:proofErr w:type="spellEnd"/>
      <w:r w:rsidRPr="00EB1EF0">
        <w:t>-</w:t>
      </w:r>
      <w:r w:rsidR="00AF7B09" w:rsidRPr="00EB1EF0">
        <w:t xml:space="preserve"> 1;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весы электронные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 xml:space="preserve"> шт.</w:t>
      </w:r>
      <w:r w:rsidR="00AF7B09" w:rsidRPr="00EB1EF0">
        <w:rPr>
          <w:rFonts w:ascii="Times New Roman" w:hAnsi="Times New Roman" w:cs="Times New Roman"/>
          <w:sz w:val="24"/>
          <w:szCs w:val="24"/>
        </w:rPr>
        <w:t xml:space="preserve">;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блендер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 xml:space="preserve">;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рабочий стол из нержавейки -</w:t>
      </w:r>
      <w:r w:rsidR="00AF7B09"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 xml:space="preserve">; </w:t>
      </w:r>
    </w:p>
    <w:p w:rsidR="00D14E81"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FB004F">
        <w:rPr>
          <w:rFonts w:ascii="Times New Roman" w:hAnsi="Times New Roman" w:cs="Times New Roman"/>
          <w:sz w:val="24"/>
          <w:szCs w:val="24"/>
        </w:rPr>
        <w:t>шкаф холодильный</w:t>
      </w:r>
      <w:r w:rsidRPr="00EB1EF0">
        <w:rPr>
          <w:rFonts w:ascii="Times New Roman" w:hAnsi="Times New Roman" w:cs="Times New Roman"/>
          <w:sz w:val="24"/>
          <w:szCs w:val="24"/>
        </w:rPr>
        <w:t xml:space="preserve">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w:t>
      </w:r>
    </w:p>
    <w:p w:rsidR="00D14E81" w:rsidRPr="00EB1EF0" w:rsidRDefault="006C590B" w:rsidP="00EB1EF0">
      <w:pPr>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 xml:space="preserve">- </w:t>
      </w:r>
      <w:r w:rsidR="00D70D9A" w:rsidRPr="00EB1EF0">
        <w:rPr>
          <w:rFonts w:ascii="Times New Roman" w:hAnsi="Times New Roman" w:cs="Times New Roman"/>
          <w:sz w:val="24"/>
          <w:szCs w:val="24"/>
        </w:rPr>
        <w:t>мойка для посуды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фильтры для воды -</w:t>
      </w:r>
      <w:r w:rsidR="00D14E81" w:rsidRPr="00EB1EF0">
        <w:rPr>
          <w:rFonts w:ascii="Times New Roman" w:hAnsi="Times New Roman" w:cs="Times New Roman"/>
          <w:sz w:val="24"/>
          <w:szCs w:val="24"/>
        </w:rPr>
        <w:t xml:space="preserve"> 1. </w:t>
      </w:r>
    </w:p>
    <w:p w:rsidR="00BC6B89" w:rsidRDefault="00BC6B89" w:rsidP="00BC6B89">
      <w:pPr>
        <w:pStyle w:val="Default"/>
        <w:spacing w:line="360" w:lineRule="auto"/>
        <w:jc w:val="both"/>
        <w:rPr>
          <w:b/>
          <w:bCs/>
        </w:rPr>
      </w:pPr>
      <w:r w:rsidRPr="00EB1EF0">
        <w:rPr>
          <w:b/>
          <w:bCs/>
        </w:rPr>
        <w:t>П</w:t>
      </w:r>
      <w:r>
        <w:rPr>
          <w:b/>
          <w:bCs/>
        </w:rPr>
        <w:t>редоставляемое оборудование для всех участников</w:t>
      </w:r>
      <w:r w:rsidRPr="00EB1EF0">
        <w:rPr>
          <w:b/>
          <w:bCs/>
        </w:rPr>
        <w:t>:</w:t>
      </w:r>
    </w:p>
    <w:p w:rsidR="00BC6B89" w:rsidRDefault="0029189B" w:rsidP="00BC6B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6B89" w:rsidRPr="00BC6B89">
        <w:rPr>
          <w:rFonts w:ascii="Times New Roman" w:hAnsi="Times New Roman" w:cs="Times New Roman"/>
          <w:sz w:val="24"/>
          <w:szCs w:val="24"/>
        </w:rPr>
        <w:t>Термостат погружной APACH ASV 2 с ванной для термостата</w:t>
      </w:r>
      <w:r>
        <w:rPr>
          <w:rFonts w:ascii="Times New Roman" w:hAnsi="Times New Roman" w:cs="Times New Roman"/>
          <w:sz w:val="24"/>
          <w:szCs w:val="24"/>
        </w:rPr>
        <w:t>;</w:t>
      </w:r>
      <w:r w:rsidR="00BC6B89" w:rsidRPr="00BC6B89">
        <w:rPr>
          <w:rFonts w:ascii="Times New Roman" w:hAnsi="Times New Roman" w:cs="Times New Roman"/>
          <w:sz w:val="24"/>
          <w:szCs w:val="24"/>
        </w:rPr>
        <w:t xml:space="preserve">  </w:t>
      </w:r>
    </w:p>
    <w:p w:rsidR="00BC6B89" w:rsidRDefault="0029189B" w:rsidP="00BC6B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6B89" w:rsidRPr="00BC6B89">
        <w:rPr>
          <w:rFonts w:ascii="Times New Roman" w:hAnsi="Times New Roman" w:cs="Times New Roman"/>
          <w:sz w:val="24"/>
          <w:szCs w:val="24"/>
        </w:rPr>
        <w:t>Машина для вакуумной упаковки</w:t>
      </w:r>
      <w:r>
        <w:rPr>
          <w:rFonts w:ascii="Times New Roman" w:hAnsi="Times New Roman" w:cs="Times New Roman"/>
          <w:sz w:val="24"/>
          <w:szCs w:val="24"/>
        </w:rPr>
        <w:t>;</w:t>
      </w:r>
    </w:p>
    <w:p w:rsidR="0029189B" w:rsidRDefault="0029189B" w:rsidP="0029189B">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Шкаф низкотемпературный;</w:t>
      </w:r>
    </w:p>
    <w:p w:rsidR="009F4F60" w:rsidRPr="00EB1EF0" w:rsidRDefault="009F4F60" w:rsidP="0029189B">
      <w:pPr>
        <w:pStyle w:val="a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Фритюрница настольная электрическая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BC6B89" w:rsidRPr="00BC6B89" w:rsidRDefault="0029189B" w:rsidP="00BC6B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6B89" w:rsidRPr="00BC6B89">
        <w:rPr>
          <w:rFonts w:ascii="Times New Roman" w:hAnsi="Times New Roman" w:cs="Times New Roman"/>
          <w:sz w:val="24"/>
          <w:szCs w:val="24"/>
        </w:rPr>
        <w:t>Мик</w:t>
      </w:r>
      <w:r w:rsidR="003422D0">
        <w:rPr>
          <w:rFonts w:ascii="Times New Roman" w:hAnsi="Times New Roman" w:cs="Times New Roman"/>
          <w:sz w:val="24"/>
          <w:szCs w:val="24"/>
        </w:rPr>
        <w:t>роволновая печь</w:t>
      </w:r>
      <w:r w:rsidR="009F4F60">
        <w:rPr>
          <w:rFonts w:ascii="Times New Roman" w:hAnsi="Times New Roman" w:cs="Times New Roman"/>
          <w:sz w:val="24"/>
          <w:szCs w:val="24"/>
        </w:rPr>
        <w:t>.</w:t>
      </w:r>
    </w:p>
    <w:p w:rsidR="00D14E81" w:rsidRPr="00EB1EF0" w:rsidRDefault="00D14E81" w:rsidP="00BC6B89">
      <w:pPr>
        <w:spacing w:line="360" w:lineRule="auto"/>
        <w:rPr>
          <w:rFonts w:ascii="Times New Roman" w:hAnsi="Times New Roman" w:cs="Times New Roman"/>
          <w:sz w:val="24"/>
          <w:szCs w:val="24"/>
        </w:rPr>
      </w:pPr>
      <w:r w:rsidRPr="00EB1EF0">
        <w:rPr>
          <w:rFonts w:ascii="Times New Roman" w:hAnsi="Times New Roman" w:cs="Times New Roman"/>
          <w:b/>
          <w:bCs/>
          <w:sz w:val="24"/>
          <w:szCs w:val="24"/>
        </w:rPr>
        <w:t xml:space="preserve">Инвентарь, предоставляемый на 1 участника: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ножи «Поварская тройка»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9B306B" w:rsidRPr="00EB1EF0">
        <w:rPr>
          <w:rFonts w:ascii="Times New Roman" w:hAnsi="Times New Roman" w:cs="Times New Roman"/>
          <w:sz w:val="24"/>
          <w:szCs w:val="24"/>
        </w:rPr>
        <w:t>;</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нож</w:t>
      </w:r>
      <w:r w:rsidR="00D70D9A" w:rsidRPr="00EB1EF0">
        <w:rPr>
          <w:rFonts w:ascii="Times New Roman" w:hAnsi="Times New Roman" w:cs="Times New Roman"/>
          <w:sz w:val="24"/>
          <w:szCs w:val="24"/>
        </w:rPr>
        <w:t xml:space="preserve"> экономка (для очистки овощей)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доска разделочная -</w:t>
      </w:r>
      <w:r w:rsidR="00D14E81" w:rsidRPr="00EB1EF0">
        <w:rPr>
          <w:rFonts w:ascii="Times New Roman" w:hAnsi="Times New Roman" w:cs="Times New Roman"/>
          <w:sz w:val="24"/>
          <w:szCs w:val="24"/>
        </w:rPr>
        <w:t xml:space="preserve"> 3</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3F38A8" w:rsidRPr="00EB1EF0">
        <w:rPr>
          <w:rFonts w:ascii="Times New Roman" w:hAnsi="Times New Roman" w:cs="Times New Roman"/>
          <w:sz w:val="24"/>
          <w:szCs w:val="24"/>
        </w:rPr>
        <w:t xml:space="preserve">молоток для отбивания </w:t>
      </w:r>
      <w:r w:rsidR="00D70D9A"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лопатка деревянная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 xml:space="preserve"> 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сковорода -</w:t>
      </w:r>
      <w:r w:rsidR="00D14E81" w:rsidRPr="00EB1EF0">
        <w:rPr>
          <w:rFonts w:ascii="Times New Roman" w:hAnsi="Times New Roman" w:cs="Times New Roman"/>
          <w:sz w:val="24"/>
          <w:szCs w:val="24"/>
        </w:rPr>
        <w:t xml:space="preserve"> 2 </w:t>
      </w:r>
      <w:r w:rsidRPr="00EB1EF0">
        <w:rPr>
          <w:rFonts w:ascii="Times New Roman" w:hAnsi="Times New Roman" w:cs="Times New Roman"/>
          <w:sz w:val="24"/>
          <w:szCs w:val="24"/>
        </w:rPr>
        <w:t>шт. (</w:t>
      </w:r>
      <w:r w:rsidR="00D14E81" w:rsidRPr="00EB1EF0">
        <w:rPr>
          <w:rFonts w:ascii="Times New Roman" w:hAnsi="Times New Roman" w:cs="Times New Roman"/>
          <w:sz w:val="24"/>
          <w:szCs w:val="24"/>
        </w:rPr>
        <w:t>диаметр 20 см и 24 см</w:t>
      </w:r>
      <w:r w:rsidRPr="00EB1EF0">
        <w:rPr>
          <w:rFonts w:ascii="Times New Roman" w:hAnsi="Times New Roman" w:cs="Times New Roman"/>
          <w:sz w:val="24"/>
          <w:szCs w:val="24"/>
        </w:rPr>
        <w:t>)</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сотейник 1л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кастрюля 1л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кастрюля 2л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миски нержавейка 2л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миска нержавейка 1л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 xml:space="preserve">дуршлаг </w:t>
      </w:r>
      <w:r w:rsidR="00D70D9A" w:rsidRPr="00EB1EF0">
        <w:rPr>
          <w:rFonts w:ascii="Times New Roman" w:hAnsi="Times New Roman" w:cs="Times New Roman"/>
          <w:sz w:val="24"/>
          <w:szCs w:val="24"/>
        </w:rPr>
        <w:t>-</w:t>
      </w:r>
      <w:r w:rsidRPr="00EB1EF0">
        <w:rPr>
          <w:rFonts w:ascii="Times New Roman" w:hAnsi="Times New Roman" w:cs="Times New Roman"/>
          <w:sz w:val="24"/>
          <w:szCs w:val="24"/>
        </w:rPr>
        <w:t xml:space="preserve"> 1шт. (</w:t>
      </w:r>
      <w:r w:rsidR="00D14E81" w:rsidRPr="00EB1EF0">
        <w:rPr>
          <w:rFonts w:ascii="Times New Roman" w:hAnsi="Times New Roman" w:cs="Times New Roman"/>
          <w:sz w:val="24"/>
          <w:szCs w:val="24"/>
        </w:rPr>
        <w:t>диаметр</w:t>
      </w:r>
      <w:r w:rsidRPr="00EB1EF0">
        <w:rPr>
          <w:rFonts w:ascii="Times New Roman" w:hAnsi="Times New Roman" w:cs="Times New Roman"/>
          <w:sz w:val="24"/>
          <w:szCs w:val="24"/>
        </w:rPr>
        <w:t>.</w:t>
      </w:r>
      <w:r w:rsidR="00D70D9A" w:rsidRPr="00EB1EF0">
        <w:rPr>
          <w:rFonts w:ascii="Times New Roman" w:hAnsi="Times New Roman" w:cs="Times New Roman"/>
          <w:sz w:val="24"/>
          <w:szCs w:val="24"/>
        </w:rPr>
        <w:t>20 -</w:t>
      </w:r>
      <w:r w:rsidR="00D14E81" w:rsidRPr="00EB1EF0">
        <w:rPr>
          <w:rFonts w:ascii="Times New Roman" w:hAnsi="Times New Roman" w:cs="Times New Roman"/>
          <w:sz w:val="24"/>
          <w:szCs w:val="24"/>
        </w:rPr>
        <w:t xml:space="preserve"> 25 см</w:t>
      </w:r>
      <w:r w:rsidRPr="00EB1EF0">
        <w:rPr>
          <w:rFonts w:ascii="Times New Roman" w:hAnsi="Times New Roman" w:cs="Times New Roman"/>
          <w:sz w:val="24"/>
          <w:szCs w:val="24"/>
        </w:rPr>
        <w:t>)</w:t>
      </w:r>
      <w:r w:rsidR="00D14E81" w:rsidRPr="00EB1EF0">
        <w:rPr>
          <w:rFonts w:ascii="Times New Roman" w:hAnsi="Times New Roman" w:cs="Times New Roman"/>
          <w:sz w:val="24"/>
          <w:szCs w:val="24"/>
        </w:rPr>
        <w:t>;</w:t>
      </w:r>
    </w:p>
    <w:p w:rsidR="00D14E81" w:rsidRPr="00EB1EF0" w:rsidRDefault="006C590B" w:rsidP="00EB1EF0">
      <w:pPr>
        <w:pStyle w:val="Default"/>
        <w:spacing w:line="360" w:lineRule="auto"/>
      </w:pPr>
      <w:r w:rsidRPr="00EB1EF0">
        <w:t xml:space="preserve">- </w:t>
      </w:r>
      <w:r w:rsidR="00D70D9A" w:rsidRPr="00EB1EF0">
        <w:t>венчик -</w:t>
      </w:r>
      <w:r w:rsidR="00D14E81" w:rsidRPr="00EB1EF0">
        <w:t xml:space="preserve"> 1 шт.; </w:t>
      </w:r>
    </w:p>
    <w:p w:rsidR="00D14E81" w:rsidRPr="00EB1EF0" w:rsidRDefault="006C590B" w:rsidP="00EB1EF0">
      <w:pPr>
        <w:pStyle w:val="Default"/>
        <w:spacing w:line="360" w:lineRule="auto"/>
      </w:pPr>
      <w:r w:rsidRPr="00EB1EF0">
        <w:t xml:space="preserve">- </w:t>
      </w:r>
      <w:r w:rsidR="00D70D9A" w:rsidRPr="00EB1EF0">
        <w:t>ложка столовая -</w:t>
      </w:r>
      <w:r w:rsidR="00D14E81" w:rsidRPr="00EB1EF0">
        <w:t xml:space="preserve"> 4 шт.; </w:t>
      </w:r>
    </w:p>
    <w:p w:rsidR="00D14E81" w:rsidRPr="00EB1EF0" w:rsidRDefault="006C590B" w:rsidP="00EB1EF0">
      <w:pPr>
        <w:pStyle w:val="Default"/>
        <w:spacing w:line="360" w:lineRule="auto"/>
      </w:pPr>
      <w:r w:rsidRPr="00EB1EF0">
        <w:t xml:space="preserve">- </w:t>
      </w:r>
      <w:r w:rsidR="00D70D9A" w:rsidRPr="00EB1EF0">
        <w:t>вилка столовая -</w:t>
      </w:r>
      <w:r w:rsidR="00D14E81" w:rsidRPr="00EB1EF0">
        <w:t xml:space="preserve"> 2 шт.; </w:t>
      </w:r>
    </w:p>
    <w:p w:rsidR="00D14E81" w:rsidRPr="00EB1EF0" w:rsidRDefault="006C590B" w:rsidP="00EB1EF0">
      <w:pPr>
        <w:pStyle w:val="Default"/>
        <w:spacing w:line="360" w:lineRule="auto"/>
      </w:pPr>
      <w:r w:rsidRPr="00EB1EF0">
        <w:t xml:space="preserve">- </w:t>
      </w:r>
      <w:r w:rsidR="00D14E81" w:rsidRPr="00EB1EF0">
        <w:t>круглое белое</w:t>
      </w:r>
      <w:r w:rsidR="00D70D9A" w:rsidRPr="00EB1EF0">
        <w:t xml:space="preserve"> плоское блюдо диаметр 32 см -</w:t>
      </w:r>
      <w:r w:rsidR="003F38A8" w:rsidRPr="00EB1EF0">
        <w:t xml:space="preserve"> 2</w:t>
      </w:r>
      <w:r w:rsidR="00D70D9A" w:rsidRPr="00EB1EF0">
        <w:t xml:space="preserve"> шт.</w:t>
      </w:r>
      <w:r w:rsidR="00D14E81" w:rsidRPr="00EB1EF0">
        <w:t xml:space="preserve">; </w:t>
      </w:r>
    </w:p>
    <w:p w:rsidR="00D14E81" w:rsidRPr="00EB1EF0" w:rsidRDefault="006C590B" w:rsidP="00EB1EF0">
      <w:pPr>
        <w:pStyle w:val="Default"/>
        <w:spacing w:line="360" w:lineRule="auto"/>
      </w:pPr>
      <w:r w:rsidRPr="00EB1EF0">
        <w:t xml:space="preserve">- </w:t>
      </w:r>
      <w:r w:rsidR="00D14E81" w:rsidRPr="00EB1EF0">
        <w:t xml:space="preserve">полотенца бумажные; </w:t>
      </w:r>
    </w:p>
    <w:p w:rsidR="00D14E81" w:rsidRPr="00EB1EF0" w:rsidRDefault="006C590B" w:rsidP="00EB1EF0">
      <w:pPr>
        <w:pStyle w:val="Default"/>
        <w:spacing w:line="360" w:lineRule="auto"/>
      </w:pPr>
      <w:r w:rsidRPr="00EB1EF0">
        <w:t xml:space="preserve">- </w:t>
      </w:r>
      <w:r w:rsidR="00D14E81" w:rsidRPr="00EB1EF0">
        <w:t>ве</w:t>
      </w:r>
      <w:r w:rsidR="00D70D9A" w:rsidRPr="00EB1EF0">
        <w:t>тошь для мойки посуды и столов -</w:t>
      </w:r>
      <w:r w:rsidR="00D14E81" w:rsidRPr="00EB1EF0">
        <w:t xml:space="preserve"> 2 шт.; </w:t>
      </w:r>
    </w:p>
    <w:p w:rsidR="00D14E81" w:rsidRDefault="006C590B" w:rsidP="00EB1EF0">
      <w:pPr>
        <w:pStyle w:val="Default"/>
        <w:spacing w:line="360" w:lineRule="auto"/>
      </w:pPr>
      <w:r w:rsidRPr="00EB1EF0">
        <w:t xml:space="preserve">- </w:t>
      </w:r>
      <w:r w:rsidR="00D14E81" w:rsidRPr="00EB1EF0">
        <w:t>салфетки бумаж</w:t>
      </w:r>
      <w:r w:rsidR="00D70D9A" w:rsidRPr="00EB1EF0">
        <w:t>ные -</w:t>
      </w:r>
      <w:r w:rsidR="00D14E81" w:rsidRPr="00EB1EF0">
        <w:t xml:space="preserve"> 1 пачку; </w:t>
      </w:r>
    </w:p>
    <w:p w:rsidR="0086667C" w:rsidRPr="0086667C" w:rsidRDefault="0086667C" w:rsidP="0086667C">
      <w:pPr>
        <w:pStyle w:val="Default"/>
        <w:spacing w:line="360" w:lineRule="auto"/>
      </w:pPr>
      <w:r>
        <w:t>- п</w:t>
      </w:r>
      <w:r w:rsidRPr="0086667C">
        <w:t xml:space="preserve">ергамент - </w:t>
      </w:r>
      <w:r>
        <w:t>рулон;</w:t>
      </w:r>
    </w:p>
    <w:p w:rsidR="0086667C" w:rsidRPr="0086667C" w:rsidRDefault="0086667C" w:rsidP="0086667C">
      <w:pPr>
        <w:pStyle w:val="Default"/>
        <w:spacing w:line="360" w:lineRule="auto"/>
      </w:pPr>
      <w:r w:rsidRPr="0086667C">
        <w:t>- фольга -  рулон 10 м</w:t>
      </w:r>
      <w:r>
        <w:t>;</w:t>
      </w:r>
    </w:p>
    <w:p w:rsidR="0086667C" w:rsidRPr="0086667C" w:rsidRDefault="0086667C" w:rsidP="0086667C">
      <w:pPr>
        <w:pStyle w:val="Default"/>
        <w:spacing w:line="360" w:lineRule="auto"/>
      </w:pPr>
      <w:r>
        <w:t xml:space="preserve">- </w:t>
      </w:r>
      <w:r w:rsidRPr="0086667C">
        <w:t xml:space="preserve">пищевая пленка </w:t>
      </w:r>
      <w:r>
        <w:t>–</w:t>
      </w:r>
      <w:r w:rsidRPr="0086667C">
        <w:t xml:space="preserve"> рулон</w:t>
      </w:r>
      <w:r>
        <w:t>;</w:t>
      </w:r>
    </w:p>
    <w:p w:rsidR="00D14E81" w:rsidRPr="00EB1EF0" w:rsidRDefault="006C590B" w:rsidP="00EB1EF0">
      <w:pPr>
        <w:pStyle w:val="Default"/>
        <w:spacing w:line="360" w:lineRule="auto"/>
      </w:pPr>
      <w:r w:rsidRPr="00EB1EF0">
        <w:t xml:space="preserve">- </w:t>
      </w:r>
      <w:r w:rsidR="00D14E81" w:rsidRPr="00EB1EF0">
        <w:t xml:space="preserve">пластиковые контейнеры для отходов; </w:t>
      </w:r>
    </w:p>
    <w:p w:rsidR="00D14E81" w:rsidRPr="00EB1EF0" w:rsidRDefault="006C590B" w:rsidP="00EB1EF0">
      <w:pPr>
        <w:pStyle w:val="Default"/>
        <w:spacing w:line="360" w:lineRule="auto"/>
      </w:pPr>
      <w:r w:rsidRPr="00EB1EF0">
        <w:t xml:space="preserve">- </w:t>
      </w:r>
      <w:r w:rsidR="00D14E81" w:rsidRPr="00EB1EF0">
        <w:t xml:space="preserve">одноразовые контейнеры для раздачи продуктов; </w:t>
      </w:r>
    </w:p>
    <w:p w:rsidR="00D14E81" w:rsidRPr="00EB1EF0" w:rsidRDefault="006C590B" w:rsidP="00EB1EF0">
      <w:pPr>
        <w:pStyle w:val="Default"/>
        <w:spacing w:line="360" w:lineRule="auto"/>
      </w:pPr>
      <w:r w:rsidRPr="00EB1EF0">
        <w:lastRenderedPageBreak/>
        <w:t xml:space="preserve">- </w:t>
      </w:r>
      <w:r w:rsidR="00D14E81" w:rsidRPr="00EB1EF0">
        <w:t xml:space="preserve">средство для мойки посуды; </w:t>
      </w:r>
    </w:p>
    <w:p w:rsidR="00D14E81" w:rsidRDefault="006C590B" w:rsidP="00EB1EF0">
      <w:pPr>
        <w:pStyle w:val="Default"/>
        <w:spacing w:line="360" w:lineRule="auto"/>
      </w:pPr>
      <w:r w:rsidRPr="00EB1EF0">
        <w:t xml:space="preserve">- </w:t>
      </w:r>
      <w:r w:rsidR="00D14E81" w:rsidRPr="00EB1EF0">
        <w:t xml:space="preserve">жидкое мыло для рук. </w:t>
      </w:r>
    </w:p>
    <w:p w:rsidR="00D14E81" w:rsidRPr="00EB1EF0" w:rsidRDefault="00D14E81" w:rsidP="00EB1EF0">
      <w:pPr>
        <w:pStyle w:val="a6"/>
        <w:spacing w:line="360" w:lineRule="auto"/>
        <w:jc w:val="center"/>
        <w:rPr>
          <w:rFonts w:ascii="Times New Roman" w:hAnsi="Times New Roman" w:cs="Times New Roman"/>
          <w:b/>
          <w:bCs/>
          <w:sz w:val="24"/>
          <w:szCs w:val="24"/>
        </w:rPr>
      </w:pPr>
      <w:r w:rsidRPr="00EB1EF0">
        <w:rPr>
          <w:rFonts w:ascii="Times New Roman" w:hAnsi="Times New Roman" w:cs="Times New Roman"/>
          <w:b/>
          <w:bCs/>
          <w:sz w:val="24"/>
          <w:szCs w:val="24"/>
        </w:rPr>
        <w:t>Перечень предоставляемых продуктов:</w:t>
      </w:r>
    </w:p>
    <w:tbl>
      <w:tblPr>
        <w:tblStyle w:val="a5"/>
        <w:tblW w:w="0" w:type="auto"/>
        <w:tblLook w:val="04A0" w:firstRow="1" w:lastRow="0" w:firstColumn="1" w:lastColumn="0" w:noHBand="0" w:noVBand="1"/>
      </w:tblPr>
      <w:tblGrid>
        <w:gridCol w:w="3190"/>
        <w:gridCol w:w="3190"/>
        <w:gridCol w:w="3191"/>
      </w:tblGrid>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Обязательные продукты</w:t>
            </w:r>
          </w:p>
        </w:tc>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1 участник</w:t>
            </w:r>
          </w:p>
        </w:tc>
        <w:tc>
          <w:tcPr>
            <w:tcW w:w="3191" w:type="dxa"/>
          </w:tcPr>
          <w:p w:rsidR="00D14E81" w:rsidRPr="00EB1EF0" w:rsidRDefault="00044B39" w:rsidP="00EB1EF0">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00D14E81" w:rsidRPr="00EB1EF0">
              <w:rPr>
                <w:rFonts w:ascii="Times New Roman" w:hAnsi="Times New Roman" w:cs="Times New Roman"/>
                <w:sz w:val="24"/>
                <w:szCs w:val="24"/>
              </w:rPr>
              <w:t xml:space="preserve"> участников</w:t>
            </w:r>
          </w:p>
        </w:tc>
      </w:tr>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Основной продукт</w:t>
            </w:r>
          </w:p>
        </w:tc>
        <w:tc>
          <w:tcPr>
            <w:tcW w:w="3190" w:type="dxa"/>
          </w:tcPr>
          <w:p w:rsidR="00D14E81" w:rsidRPr="00EB1EF0" w:rsidRDefault="00D14E81" w:rsidP="00EB1EF0">
            <w:pPr>
              <w:pStyle w:val="a6"/>
              <w:spacing w:line="360" w:lineRule="auto"/>
              <w:rPr>
                <w:rFonts w:ascii="Times New Roman" w:hAnsi="Times New Roman" w:cs="Times New Roman"/>
                <w:b/>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Рыба(судак)</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1шт</w:t>
            </w:r>
          </w:p>
        </w:tc>
        <w:tc>
          <w:tcPr>
            <w:tcW w:w="3191" w:type="dxa"/>
          </w:tcPr>
          <w:p w:rsidR="00D14E81" w:rsidRPr="00EB1EF0" w:rsidRDefault="00044B39" w:rsidP="00044B39">
            <w:pPr>
              <w:pStyle w:val="a6"/>
              <w:spacing w:line="360" w:lineRule="auto"/>
              <w:rPr>
                <w:rFonts w:ascii="Times New Roman" w:hAnsi="Times New Roman" w:cs="Times New Roman"/>
                <w:sz w:val="24"/>
                <w:szCs w:val="24"/>
              </w:rPr>
            </w:pPr>
            <w:r>
              <w:rPr>
                <w:rFonts w:ascii="Times New Roman" w:hAnsi="Times New Roman" w:cs="Times New Roman"/>
                <w:sz w:val="24"/>
                <w:szCs w:val="24"/>
              </w:rPr>
              <w:t>5</w:t>
            </w:r>
            <w:r w:rsidR="00D14E81" w:rsidRPr="00EB1EF0">
              <w:rPr>
                <w:rFonts w:ascii="Times New Roman" w:hAnsi="Times New Roman" w:cs="Times New Roman"/>
                <w:sz w:val="24"/>
                <w:szCs w:val="24"/>
              </w:rPr>
              <w:t>шт</w:t>
            </w:r>
          </w:p>
        </w:tc>
      </w:tr>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Молочные и яичные продукты</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сливочное</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r w:rsidR="00D14E81" w:rsidRPr="00EB1EF0">
              <w:rPr>
                <w:rFonts w:ascii="Times New Roman" w:hAnsi="Times New Roman" w:cs="Times New Roman"/>
                <w:sz w:val="24"/>
                <w:szCs w:val="24"/>
              </w:rPr>
              <w:t>0гр</w:t>
            </w:r>
          </w:p>
        </w:tc>
        <w:tc>
          <w:tcPr>
            <w:tcW w:w="3191" w:type="dxa"/>
          </w:tcPr>
          <w:p w:rsidR="00D14E81" w:rsidRPr="00EB1EF0" w:rsidRDefault="00044B39" w:rsidP="00044B39">
            <w:pPr>
              <w:pStyle w:val="a6"/>
              <w:spacing w:line="360" w:lineRule="auto"/>
              <w:rPr>
                <w:rFonts w:ascii="Times New Roman" w:hAnsi="Times New Roman" w:cs="Times New Roman"/>
                <w:sz w:val="24"/>
                <w:szCs w:val="24"/>
              </w:rPr>
            </w:pPr>
            <w:r>
              <w:rPr>
                <w:rFonts w:ascii="Times New Roman" w:hAnsi="Times New Roman" w:cs="Times New Roman"/>
                <w:sz w:val="24"/>
                <w:szCs w:val="24"/>
              </w:rPr>
              <w:t>0,</w:t>
            </w:r>
            <w:r w:rsidR="00C73B29" w:rsidRPr="00EB1EF0">
              <w:rPr>
                <w:rFonts w:ascii="Times New Roman" w:hAnsi="Times New Roman" w:cs="Times New Roman"/>
                <w:sz w:val="24"/>
                <w:szCs w:val="24"/>
              </w:rPr>
              <w:t>2</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Сливки 22%</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120гр</w:t>
            </w:r>
          </w:p>
        </w:tc>
        <w:tc>
          <w:tcPr>
            <w:tcW w:w="3191" w:type="dxa"/>
          </w:tcPr>
          <w:p w:rsidR="00D14E81" w:rsidRPr="00EB1EF0" w:rsidRDefault="00044B39"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w:t>
            </w:r>
            <w:r w:rsidR="00D14E81" w:rsidRPr="00EB1EF0">
              <w:rPr>
                <w:rFonts w:ascii="Times New Roman" w:hAnsi="Times New Roman" w:cs="Times New Roman"/>
                <w:sz w:val="24"/>
                <w:szCs w:val="24"/>
              </w:rPr>
              <w:t>,6кг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Сыр твердый</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10гр</w:t>
            </w:r>
          </w:p>
        </w:tc>
        <w:tc>
          <w:tcPr>
            <w:tcW w:w="3191" w:type="dxa"/>
          </w:tcPr>
          <w:p w:rsidR="00D14E81" w:rsidRPr="00EB1EF0" w:rsidRDefault="00044B39"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0,05</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900394"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Овощи</w:t>
            </w:r>
            <w:r w:rsidR="00D14E81" w:rsidRPr="00EB1EF0">
              <w:rPr>
                <w:rFonts w:ascii="Times New Roman" w:hAnsi="Times New Roman" w:cs="Times New Roman"/>
                <w:b/>
                <w:sz w:val="24"/>
                <w:szCs w:val="24"/>
              </w:rPr>
              <w:t xml:space="preserve"> и зелень</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Лук порей</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30гр</w:t>
            </w:r>
          </w:p>
        </w:tc>
        <w:tc>
          <w:tcPr>
            <w:tcW w:w="3191" w:type="dxa"/>
          </w:tcPr>
          <w:p w:rsidR="00D14E81" w:rsidRPr="00EB1EF0" w:rsidRDefault="00D14E81" w:rsidP="008A3E55">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w:t>
            </w:r>
            <w:r w:rsidR="008A3E55">
              <w:rPr>
                <w:rFonts w:ascii="Times New Roman" w:hAnsi="Times New Roman" w:cs="Times New Roman"/>
                <w:sz w:val="24"/>
                <w:szCs w:val="24"/>
              </w:rPr>
              <w:t>15</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Грибы</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50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8A3E55"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w:t>
            </w:r>
            <w:r w:rsidR="00D14E81" w:rsidRPr="00EB1EF0">
              <w:rPr>
                <w:rFonts w:ascii="Times New Roman" w:hAnsi="Times New Roman" w:cs="Times New Roman"/>
                <w:sz w:val="24"/>
                <w:szCs w:val="24"/>
              </w:rPr>
              <w:t>,</w:t>
            </w:r>
            <w:r>
              <w:rPr>
                <w:rFonts w:ascii="Times New Roman" w:hAnsi="Times New Roman" w:cs="Times New Roman"/>
                <w:sz w:val="24"/>
                <w:szCs w:val="24"/>
              </w:rPr>
              <w:t>2</w:t>
            </w:r>
            <w:r w:rsidR="00D14E81" w:rsidRPr="00EB1EF0">
              <w:rPr>
                <w:rFonts w:ascii="Times New Roman" w:hAnsi="Times New Roman" w:cs="Times New Roman"/>
                <w:sz w:val="24"/>
                <w:szCs w:val="24"/>
              </w:rPr>
              <w:t>5кг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Картофель</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244</w:t>
            </w:r>
            <w:r w:rsidR="00D14E81" w:rsidRPr="00EB1EF0">
              <w:rPr>
                <w:rFonts w:ascii="Times New Roman" w:hAnsi="Times New Roman" w:cs="Times New Roman"/>
                <w:sz w:val="24"/>
                <w:szCs w:val="24"/>
              </w:rPr>
              <w:t>гр</w:t>
            </w:r>
          </w:p>
        </w:tc>
        <w:tc>
          <w:tcPr>
            <w:tcW w:w="3191" w:type="dxa"/>
          </w:tcPr>
          <w:p w:rsidR="00D14E81" w:rsidRPr="00EB1EF0" w:rsidRDefault="00FA1167" w:rsidP="00FA1167">
            <w:pPr>
              <w:pStyle w:val="a6"/>
              <w:spacing w:line="360" w:lineRule="auto"/>
              <w:rPr>
                <w:rFonts w:ascii="Times New Roman" w:hAnsi="Times New Roman" w:cs="Times New Roman"/>
                <w:sz w:val="24"/>
                <w:szCs w:val="24"/>
              </w:rPr>
            </w:pPr>
            <w:r>
              <w:rPr>
                <w:rFonts w:ascii="Times New Roman" w:hAnsi="Times New Roman" w:cs="Times New Roman"/>
                <w:sz w:val="24"/>
                <w:szCs w:val="24"/>
              </w:rPr>
              <w:t>1,220</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Кабачок</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136</w:t>
            </w:r>
            <w:r w:rsidR="00D14E81" w:rsidRPr="00EB1EF0">
              <w:rPr>
                <w:rFonts w:ascii="Times New Roman" w:hAnsi="Times New Roman" w:cs="Times New Roman"/>
                <w:sz w:val="24"/>
                <w:szCs w:val="24"/>
              </w:rPr>
              <w:t>гр</w:t>
            </w:r>
          </w:p>
        </w:tc>
        <w:tc>
          <w:tcPr>
            <w:tcW w:w="3191" w:type="dxa"/>
          </w:tcPr>
          <w:p w:rsidR="00D14E81" w:rsidRPr="00EB1EF0" w:rsidRDefault="00FA1167"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0,68</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Помидоры Черри</w:t>
            </w:r>
          </w:p>
        </w:tc>
        <w:tc>
          <w:tcPr>
            <w:tcW w:w="3190" w:type="dxa"/>
          </w:tcPr>
          <w:p w:rsidR="00D14E81" w:rsidRPr="00EB1EF0" w:rsidRDefault="00900394"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w:t>
            </w:r>
            <w:r w:rsidR="00D14E81" w:rsidRPr="00EB1EF0">
              <w:rPr>
                <w:rFonts w:ascii="Times New Roman" w:hAnsi="Times New Roman" w:cs="Times New Roman"/>
                <w:sz w:val="24"/>
                <w:szCs w:val="24"/>
              </w:rPr>
              <w:t>гр</w:t>
            </w:r>
          </w:p>
        </w:tc>
        <w:tc>
          <w:tcPr>
            <w:tcW w:w="3191" w:type="dxa"/>
          </w:tcPr>
          <w:p w:rsidR="00D14E81" w:rsidRPr="00EB1EF0" w:rsidRDefault="00FA1167"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0,180</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Петрушка</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10гр</w:t>
            </w:r>
          </w:p>
        </w:tc>
        <w:tc>
          <w:tcPr>
            <w:tcW w:w="3191" w:type="dxa"/>
          </w:tcPr>
          <w:p w:rsidR="00D14E81" w:rsidRPr="00EB1EF0" w:rsidRDefault="00FA1167"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0,05</w:t>
            </w:r>
            <w:r w:rsidR="00D14E81" w:rsidRPr="00EB1EF0">
              <w:rPr>
                <w:rFonts w:ascii="Times New Roman" w:hAnsi="Times New Roman" w:cs="Times New Roman"/>
                <w:sz w:val="24"/>
                <w:szCs w:val="24"/>
              </w:rPr>
              <w:t>кг</w:t>
            </w:r>
          </w:p>
        </w:tc>
      </w:tr>
      <w:tr w:rsidR="00D14E81" w:rsidRPr="00EB1EF0" w:rsidTr="00D14E81">
        <w:tc>
          <w:tcPr>
            <w:tcW w:w="3190" w:type="dxa"/>
          </w:tcPr>
          <w:p w:rsidR="00D70D9A"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 xml:space="preserve">Сухие продукты </w:t>
            </w:r>
          </w:p>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и бакалея</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Мука</w:t>
            </w:r>
            <w:r w:rsidR="00B65FA5" w:rsidRPr="00EB1EF0">
              <w:rPr>
                <w:rFonts w:ascii="Times New Roman" w:hAnsi="Times New Roman" w:cs="Times New Roman"/>
                <w:sz w:val="24"/>
                <w:szCs w:val="24"/>
              </w:rPr>
              <w:t xml:space="preserve"> пшеничная</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10гр</w:t>
            </w:r>
          </w:p>
        </w:tc>
        <w:tc>
          <w:tcPr>
            <w:tcW w:w="3191" w:type="dxa"/>
          </w:tcPr>
          <w:p w:rsidR="00D14E81" w:rsidRPr="00EB1EF0" w:rsidRDefault="0024287E"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0,05</w:t>
            </w:r>
            <w:r w:rsidR="00B65FA5"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Соль</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20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B65FA5" w:rsidP="0024287E">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w:t>
            </w:r>
            <w:r w:rsidR="0024287E">
              <w:rPr>
                <w:rFonts w:ascii="Times New Roman" w:hAnsi="Times New Roman" w:cs="Times New Roman"/>
                <w:sz w:val="24"/>
                <w:szCs w:val="24"/>
              </w:rPr>
              <w:t xml:space="preserve">1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Перец черный молотый</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2гр</w:t>
            </w:r>
          </w:p>
        </w:tc>
        <w:tc>
          <w:tcPr>
            <w:tcW w:w="3191" w:type="dxa"/>
          </w:tcPr>
          <w:p w:rsidR="00D14E81" w:rsidRPr="00EB1EF0" w:rsidRDefault="0024287E" w:rsidP="0024287E">
            <w:pPr>
              <w:pStyle w:val="a6"/>
              <w:spacing w:line="360" w:lineRule="auto"/>
              <w:rPr>
                <w:rFonts w:ascii="Times New Roman" w:hAnsi="Times New Roman" w:cs="Times New Roman"/>
                <w:sz w:val="24"/>
                <w:szCs w:val="24"/>
              </w:rPr>
            </w:pPr>
            <w:r>
              <w:rPr>
                <w:rFonts w:ascii="Times New Roman" w:hAnsi="Times New Roman" w:cs="Times New Roman"/>
                <w:sz w:val="24"/>
                <w:szCs w:val="24"/>
              </w:rPr>
              <w:t>0,01 к</w:t>
            </w:r>
            <w:r w:rsidR="00B65FA5" w:rsidRPr="00EB1EF0">
              <w:rPr>
                <w:rFonts w:ascii="Times New Roman" w:hAnsi="Times New Roman" w:cs="Times New Roman"/>
                <w:sz w:val="24"/>
                <w:szCs w:val="24"/>
              </w:rPr>
              <w:t>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растительное</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50гр</w:t>
            </w:r>
          </w:p>
        </w:tc>
        <w:tc>
          <w:tcPr>
            <w:tcW w:w="3191" w:type="dxa"/>
          </w:tcPr>
          <w:p w:rsidR="00D14E81" w:rsidRPr="00EB1EF0" w:rsidRDefault="0024287E" w:rsidP="00EB1EF0">
            <w:pPr>
              <w:pStyle w:val="a6"/>
              <w:spacing w:line="360" w:lineRule="auto"/>
              <w:rPr>
                <w:rFonts w:ascii="Times New Roman" w:hAnsi="Times New Roman" w:cs="Times New Roman"/>
                <w:sz w:val="24"/>
                <w:szCs w:val="24"/>
              </w:rPr>
            </w:pPr>
            <w:r>
              <w:rPr>
                <w:rFonts w:ascii="Times New Roman" w:hAnsi="Times New Roman" w:cs="Times New Roman"/>
                <w:sz w:val="24"/>
                <w:szCs w:val="24"/>
              </w:rPr>
              <w:t>0,25</w:t>
            </w:r>
            <w:r w:rsidR="00B65FA5" w:rsidRPr="00EB1EF0">
              <w:rPr>
                <w:rFonts w:ascii="Times New Roman" w:hAnsi="Times New Roman" w:cs="Times New Roman"/>
                <w:sz w:val="24"/>
                <w:szCs w:val="24"/>
              </w:rPr>
              <w:t xml:space="preserve"> л</w:t>
            </w:r>
          </w:p>
        </w:tc>
      </w:tr>
    </w:tbl>
    <w:p w:rsidR="00D14E81" w:rsidRPr="00EB1EF0" w:rsidRDefault="00D14E81" w:rsidP="00EB1EF0">
      <w:pPr>
        <w:pStyle w:val="a6"/>
        <w:spacing w:line="360" w:lineRule="auto"/>
        <w:rPr>
          <w:rFonts w:ascii="Times New Roman" w:hAnsi="Times New Roman" w:cs="Times New Roman"/>
          <w:sz w:val="24"/>
          <w:szCs w:val="24"/>
        </w:rPr>
      </w:pPr>
    </w:p>
    <w:p w:rsidR="003670B0" w:rsidRPr="00EB1EF0" w:rsidRDefault="003670B0" w:rsidP="00EB1EF0">
      <w:pPr>
        <w:pStyle w:val="Default"/>
        <w:spacing w:line="360" w:lineRule="auto"/>
        <w:jc w:val="center"/>
      </w:pPr>
      <w:r w:rsidRPr="00EB1EF0">
        <w:rPr>
          <w:b/>
          <w:bCs/>
        </w:rPr>
        <w:t xml:space="preserve">УСЛОВИЯ И ПОРЯДОК ПРОВЕДЕНИЯ КОНКУРСА </w:t>
      </w:r>
    </w:p>
    <w:p w:rsidR="003670B0" w:rsidRPr="00EB1EF0" w:rsidRDefault="003670B0" w:rsidP="00EB1EF0">
      <w:pPr>
        <w:pStyle w:val="Default"/>
        <w:spacing w:line="360" w:lineRule="auto"/>
        <w:jc w:val="both"/>
      </w:pPr>
      <w:r w:rsidRPr="00EB1EF0">
        <w:t xml:space="preserve">1. На блюдо должна быть предоставлена технологическая карта. </w:t>
      </w:r>
    </w:p>
    <w:p w:rsidR="003670B0" w:rsidRPr="00EB1EF0" w:rsidRDefault="003670B0" w:rsidP="00EB1EF0">
      <w:pPr>
        <w:pStyle w:val="Default"/>
        <w:spacing w:line="360" w:lineRule="auto"/>
        <w:jc w:val="both"/>
      </w:pPr>
      <w:r w:rsidRPr="00EB1EF0">
        <w:t xml:space="preserve">2. Готовятся 2 порции,  одна подается индивидуально для членов жюри и одна порция как выставочный вариант. </w:t>
      </w:r>
    </w:p>
    <w:p w:rsidR="003670B0" w:rsidRPr="00EB1EF0" w:rsidRDefault="00CC602E" w:rsidP="00EB1EF0">
      <w:pPr>
        <w:pStyle w:val="Default"/>
        <w:spacing w:line="360" w:lineRule="auto"/>
        <w:jc w:val="both"/>
      </w:pPr>
      <w:r w:rsidRPr="00EB1EF0">
        <w:t>3.</w:t>
      </w:r>
      <w:r w:rsidR="003670B0" w:rsidRPr="00EB1EF0">
        <w:t xml:space="preserve">Конкурсное блюдо сопровождаются информационной технологической картой с указанием фамилии, имени, отчества (полностью) участника, места учебы, названия блюда (изделия). </w:t>
      </w:r>
    </w:p>
    <w:p w:rsidR="00AF7B09" w:rsidRPr="00EB1EF0" w:rsidRDefault="003670B0" w:rsidP="00EB1EF0">
      <w:pPr>
        <w:pStyle w:val="1"/>
        <w:shd w:val="clear" w:color="auto" w:fill="auto"/>
        <w:spacing w:before="0" w:after="380" w:line="360" w:lineRule="auto"/>
        <w:ind w:right="20" w:firstLine="0"/>
        <w:rPr>
          <w:sz w:val="24"/>
          <w:szCs w:val="24"/>
        </w:rPr>
      </w:pPr>
      <w:r w:rsidRPr="00EB1EF0">
        <w:rPr>
          <w:sz w:val="24"/>
          <w:szCs w:val="24"/>
        </w:rPr>
        <w:t>4. Масса блюда должна соответствовать массе, указанной в задание.</w:t>
      </w:r>
    </w:p>
    <w:p w:rsidR="003670B0" w:rsidRPr="00EB1EF0" w:rsidRDefault="003670B0" w:rsidP="00EB1EF0">
      <w:pPr>
        <w:pStyle w:val="Default"/>
        <w:spacing w:line="360" w:lineRule="auto"/>
        <w:jc w:val="both"/>
      </w:pPr>
      <w:r w:rsidRPr="00EB1EF0">
        <w:rPr>
          <w:b/>
          <w:bCs/>
        </w:rPr>
        <w:t xml:space="preserve">Инструкция по охране труда и технике безопасности по компетенции </w:t>
      </w:r>
    </w:p>
    <w:p w:rsidR="003670B0" w:rsidRPr="00EB1EF0" w:rsidRDefault="003670B0" w:rsidP="00EB1EF0">
      <w:pPr>
        <w:pStyle w:val="Default"/>
        <w:spacing w:line="360" w:lineRule="auto"/>
        <w:jc w:val="both"/>
      </w:pPr>
      <w:r w:rsidRPr="00EB1EF0">
        <w:rPr>
          <w:b/>
          <w:bCs/>
        </w:rPr>
        <w:t xml:space="preserve">1. Общие требования безопасности </w:t>
      </w:r>
    </w:p>
    <w:p w:rsidR="003670B0" w:rsidRPr="00EB1EF0" w:rsidRDefault="003670B0" w:rsidP="00EB1EF0">
      <w:pPr>
        <w:pStyle w:val="Default"/>
        <w:spacing w:line="360" w:lineRule="auto"/>
        <w:jc w:val="both"/>
      </w:pPr>
      <w:r w:rsidRPr="00EB1EF0">
        <w:lastRenderedPageBreak/>
        <w:t xml:space="preserve">1.1. К конкурсу допускаются юноши и девушки, прошедшие первичное теоретическое и практическое обучение (ознакомление) с профессией. </w:t>
      </w:r>
    </w:p>
    <w:p w:rsidR="00144E22" w:rsidRPr="00EB1EF0" w:rsidRDefault="003670B0" w:rsidP="00EB1EF0">
      <w:pPr>
        <w:pStyle w:val="Default"/>
        <w:spacing w:line="360" w:lineRule="auto"/>
        <w:jc w:val="both"/>
      </w:pPr>
      <w:r w:rsidRPr="00EB1EF0">
        <w:t xml:space="preserve">1.2. На рабочем месте конкурсант получает первичный инструктаж по безопасности труда </w:t>
      </w:r>
      <w:r w:rsidR="005C0D55">
        <w:t xml:space="preserve">и расписывается </w:t>
      </w:r>
      <w:r w:rsidR="00144E22" w:rsidRPr="00EB1EF0">
        <w:t>в журнале установленного образца.</w:t>
      </w:r>
    </w:p>
    <w:p w:rsidR="003670B0" w:rsidRPr="00EB1EF0" w:rsidRDefault="003670B0" w:rsidP="00EB1EF0">
      <w:pPr>
        <w:pStyle w:val="Default"/>
        <w:spacing w:line="360" w:lineRule="auto"/>
        <w:jc w:val="both"/>
      </w:pPr>
      <w:r w:rsidRPr="00EB1EF0">
        <w:t xml:space="preserve">1.3. Конкурсант должен проходить: </w:t>
      </w:r>
    </w:p>
    <w:p w:rsidR="003670B0" w:rsidRPr="00EB1EF0" w:rsidRDefault="00D70D9A" w:rsidP="00EB1EF0">
      <w:pPr>
        <w:pStyle w:val="Default"/>
        <w:spacing w:line="360" w:lineRule="auto"/>
        <w:jc w:val="both"/>
      </w:pPr>
      <w:r w:rsidRPr="00EB1EF0">
        <w:t xml:space="preserve">- </w:t>
      </w:r>
      <w:r w:rsidR="003670B0" w:rsidRPr="00EB1EF0">
        <w:t xml:space="preserve">осмотр открытых поверхностей тела на наличие гнойничковых заболеваний; </w:t>
      </w:r>
    </w:p>
    <w:p w:rsidR="003670B0" w:rsidRPr="00EB1EF0" w:rsidRDefault="00D70D9A" w:rsidP="00EB1EF0">
      <w:pPr>
        <w:pStyle w:val="Default"/>
        <w:spacing w:line="360" w:lineRule="auto"/>
        <w:jc w:val="both"/>
      </w:pPr>
      <w:r w:rsidRPr="00EB1EF0">
        <w:t xml:space="preserve">- </w:t>
      </w:r>
      <w:r w:rsidR="003670B0" w:rsidRPr="00EB1EF0">
        <w:t xml:space="preserve">обучение безопасности труда по действующему оборудованию; </w:t>
      </w:r>
    </w:p>
    <w:p w:rsidR="003670B0" w:rsidRPr="00EB1EF0" w:rsidRDefault="009E7CF3" w:rsidP="00EB1EF0">
      <w:pPr>
        <w:pStyle w:val="Default"/>
        <w:spacing w:line="360" w:lineRule="auto"/>
        <w:jc w:val="both"/>
      </w:pPr>
      <w:r w:rsidRPr="00EB1EF0">
        <w:t xml:space="preserve">1.4. </w:t>
      </w:r>
      <w:r w:rsidR="003670B0" w:rsidRPr="00EB1EF0">
        <w:t xml:space="preserve">На конкурсанта могут воздействовать опасные и вредные производственные факторы: </w:t>
      </w:r>
    </w:p>
    <w:p w:rsidR="003670B0" w:rsidRPr="00EB1EF0" w:rsidRDefault="00D70D9A" w:rsidP="00EB1EF0">
      <w:pPr>
        <w:pStyle w:val="Default"/>
        <w:spacing w:line="360" w:lineRule="auto"/>
        <w:jc w:val="both"/>
      </w:pPr>
      <w:r w:rsidRPr="00EB1EF0">
        <w:t xml:space="preserve">- </w:t>
      </w:r>
      <w:r w:rsidR="003670B0" w:rsidRPr="00EB1EF0">
        <w:t xml:space="preserve">подвижные части механического оборудования; </w:t>
      </w:r>
    </w:p>
    <w:p w:rsidR="003670B0" w:rsidRPr="00EB1EF0" w:rsidRDefault="009E7CF3" w:rsidP="00EB1EF0">
      <w:pPr>
        <w:pStyle w:val="Default"/>
        <w:spacing w:line="360" w:lineRule="auto"/>
        <w:jc w:val="both"/>
      </w:pPr>
      <w:r w:rsidRPr="00EB1EF0">
        <w:t xml:space="preserve">- </w:t>
      </w:r>
      <w:r w:rsidR="003670B0" w:rsidRPr="00EB1EF0">
        <w:t>повышенная температура поверхностей оборудования</w:t>
      </w:r>
      <w:r w:rsidR="00144E22" w:rsidRPr="00EB1EF0">
        <w:t>, кулинарной продукции</w:t>
      </w:r>
    </w:p>
    <w:p w:rsidR="003670B0" w:rsidRPr="00EB1EF0" w:rsidRDefault="009E7CF3" w:rsidP="00EB1EF0">
      <w:pPr>
        <w:pStyle w:val="Default"/>
        <w:spacing w:line="360" w:lineRule="auto"/>
        <w:jc w:val="both"/>
      </w:pPr>
      <w:r w:rsidRPr="00EB1EF0">
        <w:t xml:space="preserve">- </w:t>
      </w:r>
      <w:r w:rsidR="003670B0" w:rsidRPr="00EB1EF0">
        <w:t xml:space="preserve">пониженная температура поверхностей холодильного оборудования, полуфабрикатов; </w:t>
      </w:r>
    </w:p>
    <w:p w:rsidR="003670B0" w:rsidRPr="00EB1EF0" w:rsidRDefault="00D70D9A" w:rsidP="00EB1EF0">
      <w:pPr>
        <w:pStyle w:val="Default"/>
        <w:spacing w:line="360" w:lineRule="auto"/>
        <w:jc w:val="both"/>
      </w:pPr>
      <w:r w:rsidRPr="00EB1EF0">
        <w:t xml:space="preserve">- </w:t>
      </w:r>
      <w:r w:rsidR="003670B0" w:rsidRPr="00EB1EF0">
        <w:t xml:space="preserve">повышенная температура воздуха рабочей зоны; </w:t>
      </w:r>
    </w:p>
    <w:p w:rsidR="003670B0" w:rsidRPr="00EB1EF0" w:rsidRDefault="00D70D9A" w:rsidP="00EB1EF0">
      <w:pPr>
        <w:pStyle w:val="Default"/>
        <w:spacing w:line="360" w:lineRule="auto"/>
        <w:jc w:val="both"/>
      </w:pPr>
      <w:r w:rsidRPr="00EB1EF0">
        <w:t xml:space="preserve">- </w:t>
      </w:r>
      <w:r w:rsidR="003670B0" w:rsidRPr="00EB1EF0">
        <w:t xml:space="preserve">недостаточная освещенность рабочей зоны; </w:t>
      </w:r>
    </w:p>
    <w:p w:rsidR="003670B0" w:rsidRPr="00EB1EF0" w:rsidRDefault="00D70D9A"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3670B0" w:rsidRPr="00EB1EF0">
        <w:rPr>
          <w:rFonts w:ascii="Times New Roman" w:hAnsi="Times New Roman" w:cs="Times New Roman"/>
          <w:sz w:val="24"/>
          <w:szCs w:val="24"/>
        </w:rPr>
        <w:t xml:space="preserve">нервно-психические перегрузки. </w:t>
      </w:r>
    </w:p>
    <w:p w:rsidR="00AE3CC0" w:rsidRPr="00EB1EF0" w:rsidRDefault="00144E22" w:rsidP="00EB1EF0">
      <w:pPr>
        <w:pStyle w:val="Default"/>
        <w:spacing w:line="360" w:lineRule="auto"/>
        <w:jc w:val="both"/>
      </w:pPr>
      <w:r w:rsidRPr="00EB1EF0">
        <w:t>1.5.У к</w:t>
      </w:r>
      <w:r w:rsidR="003670B0" w:rsidRPr="00EB1EF0">
        <w:t>онкурсант</w:t>
      </w:r>
      <w:r w:rsidRPr="00EB1EF0">
        <w:t>а</w:t>
      </w:r>
      <w:r w:rsidR="00AE3CC0" w:rsidRPr="00EB1EF0">
        <w:t xml:space="preserve"> долж</w:t>
      </w:r>
      <w:r w:rsidR="003670B0" w:rsidRPr="00EB1EF0">
        <w:t>н</w:t>
      </w:r>
      <w:r w:rsidR="00AE3CC0" w:rsidRPr="00EB1EF0">
        <w:t>о</w:t>
      </w:r>
      <w:r w:rsidR="003670B0" w:rsidRPr="00EB1EF0">
        <w:t xml:space="preserve"> быть</w:t>
      </w:r>
      <w:r w:rsidR="00AE3CC0" w:rsidRPr="00EB1EF0">
        <w:t>:</w:t>
      </w:r>
    </w:p>
    <w:p w:rsidR="003670B0" w:rsidRPr="00EB1EF0" w:rsidRDefault="00D70D9A" w:rsidP="00EB1EF0">
      <w:pPr>
        <w:pStyle w:val="Default"/>
        <w:spacing w:line="360" w:lineRule="auto"/>
        <w:jc w:val="both"/>
      </w:pPr>
      <w:r w:rsidRPr="00EB1EF0">
        <w:t xml:space="preserve">- </w:t>
      </w:r>
      <w:r w:rsidR="003670B0" w:rsidRPr="00EB1EF0">
        <w:t xml:space="preserve">куртка белая хлопчатобумажная; </w:t>
      </w:r>
    </w:p>
    <w:p w:rsidR="003670B0" w:rsidRPr="00EB1EF0" w:rsidRDefault="00D70D9A" w:rsidP="00EB1EF0">
      <w:pPr>
        <w:pStyle w:val="Default"/>
        <w:spacing w:line="360" w:lineRule="auto"/>
        <w:jc w:val="both"/>
      </w:pPr>
      <w:r w:rsidRPr="00EB1EF0">
        <w:t xml:space="preserve">- </w:t>
      </w:r>
      <w:r w:rsidR="007C74DD">
        <w:t>брюки</w:t>
      </w:r>
      <w:r w:rsidR="003670B0" w:rsidRPr="00EB1EF0">
        <w:t xml:space="preserve">; </w:t>
      </w:r>
    </w:p>
    <w:p w:rsidR="003670B0" w:rsidRPr="00EB1EF0" w:rsidRDefault="00D70D9A" w:rsidP="00EB1EF0">
      <w:pPr>
        <w:pStyle w:val="Default"/>
        <w:spacing w:line="360" w:lineRule="auto"/>
        <w:jc w:val="both"/>
      </w:pPr>
      <w:r w:rsidRPr="00EB1EF0">
        <w:t xml:space="preserve">- </w:t>
      </w:r>
      <w:r w:rsidR="003670B0" w:rsidRPr="00EB1EF0">
        <w:t xml:space="preserve">фартук белый хлопчатобумажный; </w:t>
      </w:r>
    </w:p>
    <w:p w:rsidR="003670B0" w:rsidRPr="00EB1EF0" w:rsidRDefault="00D70D9A" w:rsidP="00EB1EF0">
      <w:pPr>
        <w:pStyle w:val="Default"/>
        <w:spacing w:line="360" w:lineRule="auto"/>
        <w:jc w:val="both"/>
      </w:pPr>
      <w:r w:rsidRPr="00EB1EF0">
        <w:t xml:space="preserve">- </w:t>
      </w:r>
      <w:r w:rsidR="003670B0" w:rsidRPr="00EB1EF0">
        <w:t xml:space="preserve">колпак белый хлопчатобумажный; </w:t>
      </w:r>
    </w:p>
    <w:p w:rsidR="003670B0" w:rsidRPr="00EB1EF0" w:rsidRDefault="00D70D9A" w:rsidP="00EB1EF0">
      <w:pPr>
        <w:pStyle w:val="Default"/>
        <w:spacing w:line="360" w:lineRule="auto"/>
        <w:jc w:val="both"/>
      </w:pPr>
      <w:r w:rsidRPr="00EB1EF0">
        <w:t xml:space="preserve">- </w:t>
      </w:r>
      <w:r w:rsidR="003670B0" w:rsidRPr="00EB1EF0">
        <w:t xml:space="preserve">полотенце; </w:t>
      </w:r>
    </w:p>
    <w:p w:rsidR="003670B0" w:rsidRPr="00EB1EF0" w:rsidRDefault="009E7CF3" w:rsidP="00EB1EF0">
      <w:pPr>
        <w:pStyle w:val="Default"/>
        <w:spacing w:line="360" w:lineRule="auto"/>
        <w:jc w:val="both"/>
      </w:pPr>
      <w:r w:rsidRPr="00EB1EF0">
        <w:t xml:space="preserve">- </w:t>
      </w:r>
      <w:r w:rsidR="00D70D9A" w:rsidRPr="00EB1EF0">
        <w:t>профессиональная обувь</w:t>
      </w:r>
      <w:r w:rsidR="003670B0" w:rsidRPr="00EB1EF0">
        <w:t xml:space="preserve"> на </w:t>
      </w:r>
      <w:r w:rsidR="00D70D9A" w:rsidRPr="00EB1EF0">
        <w:t>нескользящей подошве.</w:t>
      </w:r>
    </w:p>
    <w:p w:rsidR="003670B0" w:rsidRPr="00EB1EF0" w:rsidRDefault="00AE3CC0" w:rsidP="00EB1EF0">
      <w:pPr>
        <w:pStyle w:val="Default"/>
        <w:spacing w:line="360" w:lineRule="auto"/>
        <w:jc w:val="both"/>
      </w:pPr>
      <w:r w:rsidRPr="00EB1EF0">
        <w:t>1.6</w:t>
      </w:r>
      <w:r w:rsidR="003670B0" w:rsidRPr="00EB1EF0">
        <w:t>. Для предупреждения и предотвращения распространения желудочно-кишечных, паразитарных и других заболеваний конкурсант 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w:t>
      </w:r>
      <w:r w:rsidR="00D70D9A" w:rsidRPr="00EB1EF0">
        <w:t xml:space="preserve">а (желательно дезинфицирующим). </w:t>
      </w:r>
      <w:r w:rsidR="003670B0" w:rsidRPr="00EB1EF0">
        <w:t xml:space="preserve">При изготовлении блюд не допускается носить ювелирные изделия, покрывать ногти лаком. </w:t>
      </w:r>
    </w:p>
    <w:p w:rsidR="003670B0" w:rsidRPr="00EB1EF0" w:rsidRDefault="003670B0" w:rsidP="00EB1EF0">
      <w:pPr>
        <w:pStyle w:val="Default"/>
        <w:spacing w:line="360" w:lineRule="auto"/>
      </w:pPr>
      <w:r w:rsidRPr="00EB1EF0">
        <w:rPr>
          <w:b/>
          <w:bCs/>
        </w:rPr>
        <w:t>2. Требования безопасности перед началом работы</w:t>
      </w:r>
    </w:p>
    <w:p w:rsidR="00AE3CC0" w:rsidRPr="00EB1EF0" w:rsidRDefault="00E65710" w:rsidP="00EB1EF0">
      <w:pPr>
        <w:pStyle w:val="Default"/>
        <w:spacing w:line="360" w:lineRule="auto"/>
        <w:jc w:val="both"/>
      </w:pPr>
      <w:r w:rsidRPr="00EB1EF0">
        <w:t xml:space="preserve">2.1. </w:t>
      </w:r>
      <w:r w:rsidR="003670B0" w:rsidRPr="00EB1EF0">
        <w:t>Подготовить рабочее место для безопасной работы</w:t>
      </w:r>
      <w:r w:rsidR="00AE3CC0" w:rsidRPr="00EB1EF0">
        <w:t>.</w:t>
      </w:r>
    </w:p>
    <w:p w:rsidR="003670B0" w:rsidRPr="00EB1EF0" w:rsidRDefault="00E65710" w:rsidP="00EB1EF0">
      <w:pPr>
        <w:pStyle w:val="Default"/>
        <w:spacing w:line="360" w:lineRule="auto"/>
        <w:jc w:val="both"/>
      </w:pPr>
      <w:r w:rsidRPr="00EB1EF0">
        <w:t xml:space="preserve">2.2. </w:t>
      </w:r>
      <w:r w:rsidR="003670B0" w:rsidRPr="00EB1EF0">
        <w:t xml:space="preserve">Убедиться, что переключатели конфорок и жарочного шкафа находятся в нулевом положении; </w:t>
      </w:r>
    </w:p>
    <w:p w:rsidR="003670B0" w:rsidRPr="00EB1EF0" w:rsidRDefault="003670B0" w:rsidP="00EB1EF0">
      <w:pPr>
        <w:pStyle w:val="1"/>
        <w:shd w:val="clear" w:color="auto" w:fill="auto"/>
        <w:spacing w:before="0" w:after="0" w:line="360" w:lineRule="auto"/>
        <w:ind w:firstLine="709"/>
        <w:rPr>
          <w:b/>
          <w:bCs/>
          <w:sz w:val="24"/>
          <w:szCs w:val="24"/>
        </w:rPr>
      </w:pPr>
      <w:r w:rsidRPr="00EB1EF0">
        <w:rPr>
          <w:b/>
          <w:bCs/>
          <w:sz w:val="24"/>
          <w:szCs w:val="24"/>
        </w:rPr>
        <w:t>3. Требования безопасности во время работы</w:t>
      </w:r>
    </w:p>
    <w:p w:rsidR="003670B0" w:rsidRPr="00EB1EF0" w:rsidRDefault="00AE3CC0" w:rsidP="00EB1EF0">
      <w:pPr>
        <w:pStyle w:val="Default"/>
        <w:spacing w:line="360" w:lineRule="auto"/>
        <w:jc w:val="both"/>
      </w:pPr>
      <w:r w:rsidRPr="00EB1EF0">
        <w:t>3.1.</w:t>
      </w:r>
      <w:r w:rsidR="003670B0" w:rsidRPr="00EB1EF0">
        <w:t xml:space="preserve">Для предотвращения неблагоприятного влияния инфракрасного излучения на организм конкурсант обязан: </w:t>
      </w:r>
    </w:p>
    <w:p w:rsidR="003670B0" w:rsidRPr="00EB1EF0" w:rsidRDefault="00D70D9A" w:rsidP="00EB1EF0">
      <w:pPr>
        <w:pStyle w:val="Default"/>
        <w:spacing w:line="360" w:lineRule="auto"/>
        <w:jc w:val="both"/>
      </w:pPr>
      <w:r w:rsidRPr="00EB1EF0">
        <w:t xml:space="preserve">- </w:t>
      </w:r>
      <w:r w:rsidR="003670B0" w:rsidRPr="00EB1EF0">
        <w:t xml:space="preserve">максимально заполнять посудой рабочую поверхность плит; </w:t>
      </w:r>
    </w:p>
    <w:p w:rsidR="003F38A8" w:rsidRPr="00EB1EF0" w:rsidRDefault="00D70D9A" w:rsidP="00EB1EF0">
      <w:pPr>
        <w:pStyle w:val="Default"/>
        <w:spacing w:line="360" w:lineRule="auto"/>
        <w:jc w:val="both"/>
      </w:pPr>
      <w:r w:rsidRPr="00EB1EF0">
        <w:lastRenderedPageBreak/>
        <w:t xml:space="preserve">- </w:t>
      </w:r>
      <w:r w:rsidR="003670B0" w:rsidRPr="00EB1EF0">
        <w:t>своевременно выключать секции электроплит или переключать их на меньшую мощность;</w:t>
      </w:r>
    </w:p>
    <w:p w:rsidR="003670B0" w:rsidRPr="00EB1EF0" w:rsidRDefault="00D70D9A" w:rsidP="00EB1EF0">
      <w:pPr>
        <w:pStyle w:val="Default"/>
        <w:spacing w:line="360" w:lineRule="auto"/>
        <w:jc w:val="both"/>
      </w:pPr>
      <w:r w:rsidRPr="00EB1EF0">
        <w:t xml:space="preserve">- </w:t>
      </w:r>
      <w:r w:rsidR="003670B0" w:rsidRPr="00EB1EF0">
        <w:t xml:space="preserve">не допускать включения </w:t>
      </w:r>
      <w:proofErr w:type="spellStart"/>
      <w:r w:rsidR="003670B0" w:rsidRPr="00EB1EF0">
        <w:t>электроконфорок</w:t>
      </w:r>
      <w:proofErr w:type="spellEnd"/>
      <w:r w:rsidR="003670B0" w:rsidRPr="00EB1EF0">
        <w:t xml:space="preserve"> на максимальную и среднюю мощность без загрузки. </w:t>
      </w:r>
    </w:p>
    <w:p w:rsidR="003670B0" w:rsidRPr="00EB1EF0" w:rsidRDefault="00AE3CC0" w:rsidP="00EB1EF0">
      <w:pPr>
        <w:pStyle w:val="Default"/>
        <w:spacing w:line="360" w:lineRule="auto"/>
        <w:jc w:val="both"/>
      </w:pPr>
      <w:r w:rsidRPr="00EB1EF0">
        <w:t>3.2</w:t>
      </w:r>
      <w:r w:rsidR="003670B0" w:rsidRPr="00EB1EF0">
        <w:t xml:space="preserve">. Не допускать попадания жидкости на нагретые конфорки электроплит, </w:t>
      </w:r>
      <w:proofErr w:type="spellStart"/>
      <w:r w:rsidR="003670B0" w:rsidRPr="00EB1EF0">
        <w:t>наплитную</w:t>
      </w:r>
      <w:proofErr w:type="spellEnd"/>
      <w:r w:rsidR="003670B0" w:rsidRPr="00EB1EF0">
        <w:t xml:space="preserve"> посуду заполнять не более чем на 80% объема. </w:t>
      </w:r>
    </w:p>
    <w:p w:rsidR="003670B0" w:rsidRPr="00EB1EF0" w:rsidRDefault="003670B0" w:rsidP="00EB1EF0">
      <w:pPr>
        <w:pStyle w:val="Default"/>
        <w:spacing w:line="360" w:lineRule="auto"/>
        <w:jc w:val="both"/>
      </w:pPr>
      <w:r w:rsidRPr="00EB1EF0">
        <w:t xml:space="preserve">3.4. Следить, чтобы дверца рабочей камеры жарочного шкафа плиты в закрытом положении плотно прилегала к краям дверного проема. </w:t>
      </w:r>
    </w:p>
    <w:p w:rsidR="003670B0" w:rsidRPr="00EB1EF0" w:rsidRDefault="003670B0" w:rsidP="00EB1EF0">
      <w:pPr>
        <w:pStyle w:val="Default"/>
        <w:spacing w:line="360" w:lineRule="auto"/>
        <w:jc w:val="both"/>
      </w:pPr>
      <w:r w:rsidRPr="00EB1EF0">
        <w:t xml:space="preserve">3.5. Укладывать полуфабрикаты на разогретые сковороды движением «от себя», передвигать посуду на поверхности плиты осторожно, без рывков и больших усилий, открывать крышки наплитной посуды с горячей пищей осторожно, движением «на себя». </w:t>
      </w:r>
    </w:p>
    <w:p w:rsidR="003670B0" w:rsidRPr="00EB1EF0" w:rsidRDefault="003670B0" w:rsidP="00EB1EF0">
      <w:pPr>
        <w:pStyle w:val="Default"/>
        <w:spacing w:line="360" w:lineRule="auto"/>
        <w:jc w:val="both"/>
      </w:pPr>
      <w:r w:rsidRPr="00EB1EF0">
        <w:t xml:space="preserve">3.7 В зависимости от вида и консистенции нарезаемого продукта пользоваться разными ножами. </w:t>
      </w:r>
    </w:p>
    <w:p w:rsidR="00E65710" w:rsidRPr="00EB1EF0" w:rsidRDefault="00E65710" w:rsidP="00EB1EF0">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t>4</w:t>
      </w:r>
      <w:r w:rsidR="006D3865" w:rsidRPr="00EB1EF0">
        <w:rPr>
          <w:rFonts w:ascii="Times New Roman" w:hAnsi="Times New Roman" w:cs="Times New Roman"/>
          <w:b/>
          <w:sz w:val="24"/>
          <w:szCs w:val="24"/>
        </w:rPr>
        <w:t xml:space="preserve">. </w:t>
      </w:r>
      <w:r w:rsidR="003670B0" w:rsidRPr="00EB1EF0">
        <w:rPr>
          <w:rFonts w:ascii="Times New Roman" w:hAnsi="Times New Roman" w:cs="Times New Roman"/>
          <w:b/>
          <w:sz w:val="24"/>
          <w:szCs w:val="24"/>
        </w:rPr>
        <w:t xml:space="preserve">Требования безопасности по окончании работы </w:t>
      </w:r>
    </w:p>
    <w:p w:rsidR="009E7CF3"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4.1. </w:t>
      </w:r>
      <w:r w:rsidR="003670B0" w:rsidRPr="00EB1EF0">
        <w:rPr>
          <w:rFonts w:ascii="Times New Roman" w:hAnsi="Times New Roman" w:cs="Times New Roman"/>
          <w:sz w:val="24"/>
          <w:szCs w:val="24"/>
        </w:rPr>
        <w:t>Не охлаждать нагретую поверхн</w:t>
      </w:r>
      <w:r w:rsidR="009E7CF3" w:rsidRPr="00EB1EF0">
        <w:rPr>
          <w:rFonts w:ascii="Times New Roman" w:hAnsi="Times New Roman" w:cs="Times New Roman"/>
          <w:sz w:val="24"/>
          <w:szCs w:val="24"/>
        </w:rPr>
        <w:t>ость плиты, сковороды и другого</w:t>
      </w:r>
    </w:p>
    <w:p w:rsidR="00E65710" w:rsidRPr="00EB1EF0" w:rsidRDefault="003670B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теплового оборудования водой.</w:t>
      </w:r>
    </w:p>
    <w:p w:rsidR="00E6571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4.2.</w:t>
      </w:r>
      <w:r w:rsidR="003670B0" w:rsidRPr="00EB1EF0">
        <w:rPr>
          <w:rFonts w:ascii="Times New Roman" w:hAnsi="Times New Roman" w:cs="Times New Roman"/>
          <w:sz w:val="24"/>
          <w:szCs w:val="24"/>
        </w:rPr>
        <w:t xml:space="preserve">Перед отключением от электрической </w:t>
      </w:r>
      <w:r w:rsidR="009E7CF3" w:rsidRPr="00EB1EF0">
        <w:rPr>
          <w:rFonts w:ascii="Times New Roman" w:hAnsi="Times New Roman" w:cs="Times New Roman"/>
          <w:sz w:val="24"/>
          <w:szCs w:val="24"/>
        </w:rPr>
        <w:t xml:space="preserve">сети предварительно </w:t>
      </w:r>
      <w:r w:rsidR="003670B0" w:rsidRPr="00EB1EF0">
        <w:rPr>
          <w:rFonts w:ascii="Times New Roman" w:hAnsi="Times New Roman" w:cs="Times New Roman"/>
          <w:sz w:val="24"/>
          <w:szCs w:val="24"/>
        </w:rPr>
        <w:t>выключ</w:t>
      </w:r>
      <w:r w:rsidRPr="00EB1EF0">
        <w:rPr>
          <w:rFonts w:ascii="Times New Roman" w:hAnsi="Times New Roman" w:cs="Times New Roman"/>
          <w:sz w:val="24"/>
          <w:szCs w:val="24"/>
        </w:rPr>
        <w:t>ить</w:t>
      </w:r>
      <w:r w:rsidR="003670B0" w:rsidRPr="00EB1EF0">
        <w:rPr>
          <w:rFonts w:ascii="Times New Roman" w:hAnsi="Times New Roman" w:cs="Times New Roman"/>
          <w:sz w:val="24"/>
          <w:szCs w:val="24"/>
        </w:rPr>
        <w:t>все конфорки и шкаф электроплиты.</w:t>
      </w:r>
    </w:p>
    <w:p w:rsidR="00337690" w:rsidRPr="006E19C5" w:rsidRDefault="00337690" w:rsidP="00337690">
      <w:pPr>
        <w:pStyle w:val="20"/>
        <w:shd w:val="clear" w:color="auto" w:fill="auto"/>
        <w:ind w:right="180"/>
        <w:rPr>
          <w:sz w:val="28"/>
          <w:szCs w:val="28"/>
        </w:rPr>
      </w:pPr>
      <w:r w:rsidRPr="006E19C5">
        <w:rPr>
          <w:color w:val="000000"/>
          <w:sz w:val="28"/>
          <w:szCs w:val="28"/>
          <w:lang w:bidi="ru-RU"/>
        </w:rPr>
        <w:t>Оценочный лист</w:t>
      </w:r>
    </w:p>
    <w:p w:rsidR="00337690" w:rsidRPr="00EB1EF0" w:rsidRDefault="00337690" w:rsidP="00EB1EF0">
      <w:pPr>
        <w:pStyle w:val="a6"/>
        <w:spacing w:line="360" w:lineRule="auto"/>
        <w:rPr>
          <w:rFonts w:ascii="Times New Roman" w:hAnsi="Times New Roman" w:cs="Times New Roman"/>
          <w:sz w:val="24"/>
          <w:szCs w:val="24"/>
        </w:rPr>
      </w:pPr>
    </w:p>
    <w:tbl>
      <w:tblPr>
        <w:tblStyle w:val="a5"/>
        <w:tblW w:w="0" w:type="auto"/>
        <w:tblInd w:w="-176" w:type="dxa"/>
        <w:tblLook w:val="04A0" w:firstRow="1" w:lastRow="0" w:firstColumn="1" w:lastColumn="0" w:noHBand="0" w:noVBand="1"/>
      </w:tblPr>
      <w:tblGrid>
        <w:gridCol w:w="5813"/>
        <w:gridCol w:w="560"/>
        <w:gridCol w:w="7"/>
        <w:gridCol w:w="425"/>
        <w:gridCol w:w="8"/>
        <w:gridCol w:w="420"/>
        <w:gridCol w:w="400"/>
        <w:gridCol w:w="25"/>
        <w:gridCol w:w="426"/>
        <w:gridCol w:w="9"/>
        <w:gridCol w:w="420"/>
        <w:gridCol w:w="425"/>
        <w:gridCol w:w="425"/>
        <w:gridCol w:w="401"/>
      </w:tblGrid>
      <w:tr w:rsidR="00E65710" w:rsidRPr="00EB1EF0" w:rsidTr="00E65710">
        <w:trPr>
          <w:trHeight w:val="500"/>
        </w:trPr>
        <w:tc>
          <w:tcPr>
            <w:tcW w:w="5813" w:type="dxa"/>
            <w:vMerge w:val="restart"/>
          </w:tcPr>
          <w:p w:rsidR="00E65710" w:rsidRPr="00EB1EF0" w:rsidRDefault="00E65710" w:rsidP="00EB1EF0">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Описание</w:t>
            </w:r>
          </w:p>
        </w:tc>
        <w:tc>
          <w:tcPr>
            <w:tcW w:w="3951" w:type="dxa"/>
            <w:gridSpan w:val="13"/>
            <w:tcBorders>
              <w:bottom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p>
        </w:tc>
      </w:tr>
      <w:tr w:rsidR="00E65710" w:rsidRPr="00EB1EF0" w:rsidTr="00E65710">
        <w:trPr>
          <w:trHeight w:val="240"/>
        </w:trPr>
        <w:tc>
          <w:tcPr>
            <w:tcW w:w="5813" w:type="dxa"/>
            <w:vMerge/>
          </w:tcPr>
          <w:p w:rsidR="00E65710" w:rsidRPr="00EB1EF0" w:rsidRDefault="00E65710" w:rsidP="00EB1EF0">
            <w:pPr>
              <w:pStyle w:val="a6"/>
              <w:spacing w:line="360" w:lineRule="auto"/>
              <w:rPr>
                <w:rFonts w:ascii="Times New Roman" w:hAnsi="Times New Roman" w:cs="Times New Roman"/>
                <w:sz w:val="24"/>
                <w:szCs w:val="24"/>
              </w:rPr>
            </w:pPr>
          </w:p>
        </w:tc>
        <w:tc>
          <w:tcPr>
            <w:tcW w:w="560" w:type="dxa"/>
            <w:tcBorders>
              <w:top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p>
        </w:tc>
        <w:tc>
          <w:tcPr>
            <w:tcW w:w="440" w:type="dxa"/>
            <w:gridSpan w:val="3"/>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w:t>
            </w:r>
          </w:p>
        </w:tc>
        <w:tc>
          <w:tcPr>
            <w:tcW w:w="42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w:t>
            </w:r>
          </w:p>
        </w:tc>
        <w:tc>
          <w:tcPr>
            <w:tcW w:w="40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p>
        </w:tc>
        <w:tc>
          <w:tcPr>
            <w:tcW w:w="460" w:type="dxa"/>
            <w:gridSpan w:val="3"/>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w:t>
            </w:r>
          </w:p>
        </w:tc>
        <w:tc>
          <w:tcPr>
            <w:tcW w:w="42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w:t>
            </w:r>
          </w:p>
        </w:tc>
        <w:tc>
          <w:tcPr>
            <w:tcW w:w="425"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w:t>
            </w:r>
          </w:p>
        </w:tc>
        <w:tc>
          <w:tcPr>
            <w:tcW w:w="425"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8</w:t>
            </w:r>
          </w:p>
        </w:tc>
        <w:tc>
          <w:tcPr>
            <w:tcW w:w="401" w:type="dxa"/>
            <w:tcBorders>
              <w:top w:val="single" w:sz="4" w:space="0" w:color="auto"/>
              <w:lef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9</w:t>
            </w: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Наличие санитарной одежды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rPr>
          <w:trHeight w:val="635"/>
        </w:trPr>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Соблюдение правил личной гигиены при ве</w:t>
            </w:r>
            <w:r w:rsidR="008E49A2" w:rsidRPr="00EB1EF0">
              <w:rPr>
                <w:rFonts w:ascii="Times New Roman" w:hAnsi="Times New Roman" w:cs="Times New Roman"/>
                <w:sz w:val="24"/>
                <w:szCs w:val="24"/>
              </w:rPr>
              <w:t>дении процесса приготовления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Соблюдение чистоты рабочего места во время и </w:t>
            </w:r>
            <w:r w:rsidR="008E49A2" w:rsidRPr="00EB1EF0">
              <w:rPr>
                <w:rFonts w:ascii="Times New Roman" w:hAnsi="Times New Roman" w:cs="Times New Roman"/>
                <w:sz w:val="24"/>
                <w:szCs w:val="24"/>
              </w:rPr>
              <w:t>после процесса приготовления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Правильная организация хранения сырья, полуфа</w:t>
            </w:r>
            <w:r w:rsidR="008E49A2" w:rsidRPr="00EB1EF0">
              <w:rPr>
                <w:rFonts w:ascii="Times New Roman" w:hAnsi="Times New Roman" w:cs="Times New Roman"/>
                <w:sz w:val="24"/>
                <w:szCs w:val="24"/>
              </w:rPr>
              <w:t>брикатов и готовой продукции 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Правильное использование раздельных контейнеров для мусора (органичес</w:t>
            </w:r>
            <w:r w:rsidR="008E49A2" w:rsidRPr="00EB1EF0">
              <w:rPr>
                <w:rFonts w:ascii="Times New Roman" w:hAnsi="Times New Roman" w:cs="Times New Roman"/>
                <w:sz w:val="24"/>
                <w:szCs w:val="24"/>
              </w:rPr>
              <w:t>кие и неорганические отходы)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подготовке оборудования, произво</w:t>
            </w:r>
            <w:r w:rsidR="008E49A2" w:rsidRPr="00EB1EF0">
              <w:rPr>
                <w:rFonts w:ascii="Times New Roman" w:hAnsi="Times New Roman" w:cs="Times New Roman"/>
                <w:sz w:val="24"/>
                <w:szCs w:val="24"/>
              </w:rPr>
              <w:t>дственного инвентаря, посуды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Правильно выполнены работы по безопасном</w:t>
            </w:r>
            <w:r w:rsidR="008E49A2" w:rsidRPr="00EB1EF0">
              <w:rPr>
                <w:rFonts w:ascii="Times New Roman" w:hAnsi="Times New Roman" w:cs="Times New Roman"/>
                <w:sz w:val="24"/>
                <w:szCs w:val="24"/>
              </w:rPr>
              <w:t>у использованию оборудования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безопасному использованию производст</w:t>
            </w:r>
            <w:r w:rsidR="005F7CFC">
              <w:rPr>
                <w:rFonts w:ascii="Times New Roman" w:hAnsi="Times New Roman" w:cs="Times New Roman"/>
                <w:sz w:val="24"/>
                <w:szCs w:val="24"/>
              </w:rPr>
              <w:t xml:space="preserve">венного </w:t>
            </w:r>
            <w:r w:rsidR="008E49A2" w:rsidRPr="00EB1EF0">
              <w:rPr>
                <w:rFonts w:ascii="Times New Roman" w:hAnsi="Times New Roman" w:cs="Times New Roman"/>
                <w:sz w:val="24"/>
                <w:szCs w:val="24"/>
              </w:rPr>
              <w:t xml:space="preserve"> инвентаря и посуды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Присутствие обязательных ком</w:t>
            </w:r>
            <w:r w:rsidR="008E49A2" w:rsidRPr="00EB1EF0">
              <w:rPr>
                <w:rFonts w:ascii="Times New Roman" w:hAnsi="Times New Roman" w:cs="Times New Roman"/>
                <w:sz w:val="24"/>
                <w:szCs w:val="24"/>
              </w:rPr>
              <w:t>понентов и ингредиентов блюд 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ind w:right="-108"/>
              <w:rPr>
                <w:rFonts w:ascii="Times New Roman" w:hAnsi="Times New Roman" w:cs="Times New Roman"/>
                <w:sz w:val="24"/>
                <w:szCs w:val="24"/>
              </w:rPr>
            </w:pPr>
            <w:r w:rsidRPr="00EB1EF0">
              <w:rPr>
                <w:rFonts w:ascii="Times New Roman" w:hAnsi="Times New Roman" w:cs="Times New Roman"/>
                <w:sz w:val="24"/>
                <w:szCs w:val="24"/>
              </w:rPr>
              <w:t xml:space="preserve">Оптимизирован расход электроэнергии, неиспользуемое оборудование </w:t>
            </w:r>
            <w:r w:rsidR="008E49A2" w:rsidRPr="00EB1EF0">
              <w:rPr>
                <w:rFonts w:ascii="Times New Roman" w:hAnsi="Times New Roman" w:cs="Times New Roman"/>
                <w:sz w:val="24"/>
                <w:szCs w:val="24"/>
              </w:rPr>
              <w:t>0 - 3</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Правильная нарезка продуктов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Использована т</w:t>
            </w:r>
            <w:r w:rsidR="008E49A2" w:rsidRPr="00EB1EF0">
              <w:rPr>
                <w:rFonts w:ascii="Times New Roman" w:hAnsi="Times New Roman" w:cs="Times New Roman"/>
                <w:sz w:val="24"/>
                <w:szCs w:val="24"/>
              </w:rPr>
              <w:t>ехнология приготовления блюд</w:t>
            </w:r>
            <w:r w:rsidR="00DB483A" w:rsidRPr="00EB1EF0">
              <w:rPr>
                <w:rFonts w:ascii="Times New Roman" w:hAnsi="Times New Roman" w:cs="Times New Roman"/>
                <w:sz w:val="24"/>
                <w:szCs w:val="24"/>
              </w:rPr>
              <w:t>а</w:t>
            </w:r>
            <w:r w:rsidR="008E49A2" w:rsidRPr="00EB1EF0">
              <w:rPr>
                <w:rFonts w:ascii="Times New Roman" w:hAnsi="Times New Roman" w:cs="Times New Roman"/>
                <w:sz w:val="24"/>
                <w:szCs w:val="24"/>
              </w:rPr>
              <w:t xml:space="preserve"> 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Консистенция</w:t>
            </w:r>
            <w:r w:rsidR="00962C4F" w:rsidRPr="00EB1EF0">
              <w:rPr>
                <w:rFonts w:ascii="Times New Roman" w:hAnsi="Times New Roman" w:cs="Times New Roman"/>
                <w:sz w:val="24"/>
                <w:szCs w:val="24"/>
              </w:rPr>
              <w:t xml:space="preserve"> компонента</w:t>
            </w:r>
            <w:r w:rsidRPr="00EB1EF0">
              <w:rPr>
                <w:rFonts w:ascii="Times New Roman" w:hAnsi="Times New Roman" w:cs="Times New Roman"/>
                <w:sz w:val="24"/>
                <w:szCs w:val="24"/>
              </w:rPr>
              <w:t xml:space="preserve"> данного блюда</w:t>
            </w:r>
            <w:r w:rsidR="008E49A2" w:rsidRPr="00EB1EF0">
              <w:rPr>
                <w:rFonts w:ascii="Times New Roman" w:hAnsi="Times New Roman" w:cs="Times New Roman"/>
                <w:sz w:val="24"/>
                <w:szCs w:val="24"/>
              </w:rPr>
              <w:t>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w:t>
            </w:r>
            <w:r w:rsidR="00DB483A" w:rsidRPr="00EB1EF0">
              <w:rPr>
                <w:rFonts w:ascii="Times New Roman" w:hAnsi="Times New Roman" w:cs="Times New Roman"/>
                <w:sz w:val="24"/>
                <w:szCs w:val="24"/>
              </w:rPr>
              <w:t xml:space="preserve">систенция компонента гарнира в отдельности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Консистенция</w:t>
            </w:r>
            <w:r w:rsidR="00962C4F" w:rsidRPr="00EB1EF0">
              <w:rPr>
                <w:rFonts w:ascii="Times New Roman" w:hAnsi="Times New Roman" w:cs="Times New Roman"/>
                <w:sz w:val="24"/>
                <w:szCs w:val="24"/>
              </w:rPr>
              <w:t xml:space="preserve"> компоне</w:t>
            </w:r>
            <w:r w:rsidRPr="00EB1EF0">
              <w:rPr>
                <w:rFonts w:ascii="Times New Roman" w:hAnsi="Times New Roman" w:cs="Times New Roman"/>
                <w:sz w:val="24"/>
                <w:szCs w:val="24"/>
              </w:rPr>
              <w:t>нта соуса</w:t>
            </w:r>
            <w:r w:rsidR="008E49A2" w:rsidRPr="00EB1EF0">
              <w:rPr>
                <w:rFonts w:ascii="Times New Roman" w:hAnsi="Times New Roman" w:cs="Times New Roman"/>
                <w:sz w:val="24"/>
                <w:szCs w:val="24"/>
              </w:rPr>
              <w:t xml:space="preserve"> в отдельности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Т</w:t>
            </w:r>
            <w:r w:rsidR="00962C4F" w:rsidRPr="00EB1EF0">
              <w:rPr>
                <w:rFonts w:ascii="Times New Roman" w:hAnsi="Times New Roman" w:cs="Times New Roman"/>
                <w:sz w:val="24"/>
                <w:szCs w:val="24"/>
              </w:rPr>
              <w:t>е</w:t>
            </w:r>
            <w:r w:rsidR="008E49A2" w:rsidRPr="00EB1EF0">
              <w:rPr>
                <w:rFonts w:ascii="Times New Roman" w:hAnsi="Times New Roman" w:cs="Times New Roman"/>
                <w:sz w:val="24"/>
                <w:szCs w:val="24"/>
              </w:rPr>
              <w:t>хнология приготовления соуса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w:t>
            </w:r>
            <w:r w:rsidR="00962C4F" w:rsidRPr="00EB1EF0">
              <w:rPr>
                <w:rFonts w:ascii="Times New Roman" w:hAnsi="Times New Roman" w:cs="Times New Roman"/>
                <w:sz w:val="24"/>
                <w:szCs w:val="24"/>
              </w:rPr>
              <w:t>ре</w:t>
            </w:r>
            <w:r w:rsidR="008E49A2" w:rsidRPr="00EB1EF0">
              <w:rPr>
                <w:rFonts w:ascii="Times New Roman" w:hAnsi="Times New Roman" w:cs="Times New Roman"/>
                <w:sz w:val="24"/>
                <w:szCs w:val="24"/>
              </w:rPr>
              <w:t>мя</w:t>
            </w:r>
            <w:r w:rsidRPr="00EB1EF0">
              <w:rPr>
                <w:rFonts w:ascii="Times New Roman" w:hAnsi="Times New Roman" w:cs="Times New Roman"/>
                <w:sz w:val="24"/>
                <w:szCs w:val="24"/>
              </w:rPr>
              <w:t xml:space="preserve"> подачи блюда</w:t>
            </w:r>
            <w:r w:rsidR="008E49A2" w:rsidRPr="00EB1EF0">
              <w:rPr>
                <w:rFonts w:ascii="Times New Roman" w:hAnsi="Times New Roman" w:cs="Times New Roman"/>
                <w:sz w:val="24"/>
                <w:szCs w:val="24"/>
              </w:rPr>
              <w:t xml:space="preserve">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4F25A3"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w:t>
            </w:r>
            <w:r w:rsidR="008E49A2" w:rsidRPr="00EB1EF0">
              <w:rPr>
                <w:rFonts w:ascii="Times New Roman" w:hAnsi="Times New Roman" w:cs="Times New Roman"/>
                <w:sz w:val="24"/>
                <w:szCs w:val="24"/>
              </w:rPr>
              <w:t xml:space="preserve"> блюда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Чистота тарелки при подаче 0 -</w:t>
            </w:r>
            <w:r w:rsidR="00962C4F" w:rsidRPr="00EB1EF0">
              <w:rPr>
                <w:rFonts w:ascii="Times New Roman" w:hAnsi="Times New Roman" w:cs="Times New Roman"/>
                <w:sz w:val="24"/>
                <w:szCs w:val="24"/>
              </w:rPr>
              <w:t xml:space="preserve"> 5</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Аккуратное </w:t>
            </w:r>
            <w:proofErr w:type="spellStart"/>
            <w:r w:rsidRPr="00EB1EF0">
              <w:rPr>
                <w:rFonts w:ascii="Times New Roman" w:hAnsi="Times New Roman" w:cs="Times New Roman"/>
                <w:sz w:val="24"/>
                <w:szCs w:val="24"/>
              </w:rPr>
              <w:t>порционирование</w:t>
            </w:r>
            <w:proofErr w:type="spellEnd"/>
            <w:r w:rsidRPr="00EB1EF0">
              <w:rPr>
                <w:rFonts w:ascii="Times New Roman" w:hAnsi="Times New Roman" w:cs="Times New Roman"/>
                <w:sz w:val="24"/>
                <w:szCs w:val="24"/>
              </w:rPr>
              <w:t xml:space="preserve">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Дизайн и общее впечатление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w:t>
            </w:r>
            <w:r w:rsidR="008E49A2" w:rsidRPr="00EB1EF0">
              <w:rPr>
                <w:rFonts w:ascii="Times New Roman" w:hAnsi="Times New Roman" w:cs="Times New Roman"/>
                <w:sz w:val="24"/>
                <w:szCs w:val="24"/>
              </w:rPr>
              <w:t>о выбрана температура подачи 0 -</w:t>
            </w:r>
            <w:r w:rsidRPr="00EB1EF0">
              <w:rPr>
                <w:rFonts w:ascii="Times New Roman" w:hAnsi="Times New Roman" w:cs="Times New Roman"/>
                <w:sz w:val="24"/>
                <w:szCs w:val="24"/>
              </w:rPr>
              <w:t xml:space="preserve"> 4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Вкус, общая гармония вкуса 0 -</w:t>
            </w:r>
            <w:r w:rsidR="00962C4F" w:rsidRPr="00EB1EF0">
              <w:rPr>
                <w:rFonts w:ascii="Times New Roman" w:hAnsi="Times New Roman" w:cs="Times New Roman"/>
                <w:sz w:val="24"/>
                <w:szCs w:val="24"/>
              </w:rPr>
              <w:t xml:space="preserve"> 5</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Соблюдение п</w:t>
            </w:r>
            <w:r w:rsidR="008E49A2" w:rsidRPr="00EB1EF0">
              <w:rPr>
                <w:rFonts w:ascii="Times New Roman" w:hAnsi="Times New Roman" w:cs="Times New Roman"/>
                <w:sz w:val="24"/>
                <w:szCs w:val="24"/>
              </w:rPr>
              <w:t>равил сочетаемости продуктов 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Сохранение цвета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Запах в соответствии</w:t>
            </w:r>
            <w:r w:rsidR="008E49A2" w:rsidRPr="00EB1EF0">
              <w:rPr>
                <w:rFonts w:ascii="Times New Roman" w:hAnsi="Times New Roman" w:cs="Times New Roman"/>
                <w:sz w:val="24"/>
                <w:szCs w:val="24"/>
              </w:rPr>
              <w:t xml:space="preserve"> с заявленными ингредиентами 0 -</w:t>
            </w:r>
            <w:r w:rsidRPr="00EB1EF0">
              <w:rPr>
                <w:rFonts w:ascii="Times New Roman" w:hAnsi="Times New Roman" w:cs="Times New Roman"/>
                <w:sz w:val="24"/>
                <w:szCs w:val="24"/>
              </w:rPr>
              <w:t xml:space="preserve"> 3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ВСЕГО: 100</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bl>
    <w:p w:rsidR="00775D77" w:rsidRPr="00EB1EF0" w:rsidRDefault="00775D77" w:rsidP="00EB1EF0">
      <w:pPr>
        <w:spacing w:line="360" w:lineRule="auto"/>
        <w:rPr>
          <w:rFonts w:ascii="Times New Roman" w:hAnsi="Times New Roman" w:cs="Times New Roman"/>
          <w:b/>
          <w:sz w:val="24"/>
          <w:szCs w:val="24"/>
        </w:rPr>
        <w:sectPr w:rsidR="00775D77" w:rsidRPr="00EB1EF0" w:rsidSect="009E7CF3">
          <w:pgSz w:w="11906" w:h="16838"/>
          <w:pgMar w:top="1134" w:right="850" w:bottom="1134" w:left="1418" w:header="708" w:footer="708" w:gutter="0"/>
          <w:cols w:space="708"/>
          <w:docGrid w:linePitch="360"/>
        </w:sectPr>
      </w:pPr>
    </w:p>
    <w:p w:rsidR="004276A1" w:rsidRPr="009D0C5D" w:rsidRDefault="00775D77" w:rsidP="00EB1EF0">
      <w:pPr>
        <w:spacing w:line="360" w:lineRule="auto"/>
        <w:jc w:val="center"/>
        <w:rPr>
          <w:rFonts w:ascii="Times New Roman" w:hAnsi="Times New Roman" w:cs="Times New Roman"/>
          <w:b/>
          <w:sz w:val="28"/>
          <w:szCs w:val="24"/>
        </w:rPr>
      </w:pPr>
      <w:r w:rsidRPr="009D0C5D">
        <w:rPr>
          <w:rFonts w:ascii="Times New Roman" w:hAnsi="Times New Roman" w:cs="Times New Roman"/>
          <w:b/>
          <w:sz w:val="28"/>
          <w:szCs w:val="24"/>
        </w:rPr>
        <w:lastRenderedPageBreak/>
        <w:t>Технологическая карта</w:t>
      </w:r>
    </w:p>
    <w:p w:rsidR="00775D77" w:rsidRPr="00EB1EF0" w:rsidRDefault="00775D7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Наименование блюда: </w:t>
      </w:r>
      <w:r w:rsidRPr="00EB1EF0">
        <w:rPr>
          <w:rFonts w:ascii="Times New Roman" w:hAnsi="Times New Roman" w:cs="Times New Roman"/>
          <w:b/>
          <w:sz w:val="24"/>
          <w:szCs w:val="24"/>
        </w:rPr>
        <w:t>«</w:t>
      </w:r>
      <w:r w:rsidR="004276A1" w:rsidRPr="00EB1EF0">
        <w:rPr>
          <w:rFonts w:ascii="Times New Roman" w:hAnsi="Times New Roman" w:cs="Times New Roman"/>
          <w:b/>
          <w:sz w:val="24"/>
          <w:szCs w:val="24"/>
        </w:rPr>
        <w:t>Рыба фаршированная грибами со сливочным соусом и гарниром из жареных овощей</w:t>
      </w:r>
      <w:r w:rsidRPr="00EB1EF0">
        <w:rPr>
          <w:rFonts w:ascii="Times New Roman" w:hAnsi="Times New Roman" w:cs="Times New Roman"/>
          <w:sz w:val="24"/>
          <w:szCs w:val="24"/>
        </w:rPr>
        <w:t>»</w:t>
      </w:r>
    </w:p>
    <w:tbl>
      <w:tblPr>
        <w:tblW w:w="529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648"/>
        <w:gridCol w:w="1018"/>
        <w:gridCol w:w="946"/>
        <w:gridCol w:w="1349"/>
        <w:gridCol w:w="1202"/>
        <w:gridCol w:w="6569"/>
      </w:tblGrid>
      <w:tr w:rsidR="004276A1" w:rsidRPr="00EB1EF0" w:rsidTr="00F70647">
        <w:trPr>
          <w:trHeight w:val="1040"/>
        </w:trPr>
        <w:tc>
          <w:tcPr>
            <w:tcW w:w="295" w:type="pct"/>
          </w:tcPr>
          <w:p w:rsidR="004276A1" w:rsidRPr="00EB1EF0" w:rsidRDefault="004276A1" w:rsidP="009D0C5D">
            <w:pPr>
              <w:pStyle w:val="a6"/>
              <w:spacing w:line="360" w:lineRule="auto"/>
              <w:jc w:val="center"/>
              <w:rPr>
                <w:rFonts w:ascii="Times New Roman" w:hAnsi="Times New Roman" w:cs="Times New Roman"/>
                <w:sz w:val="24"/>
                <w:szCs w:val="24"/>
              </w:rPr>
            </w:pPr>
          </w:p>
          <w:p w:rsidR="004276A1" w:rsidRPr="00EB1EF0" w:rsidRDefault="004276A1" w:rsidP="009D0C5D">
            <w:pPr>
              <w:pStyle w:val="a6"/>
              <w:spacing w:line="360" w:lineRule="auto"/>
              <w:jc w:val="center"/>
              <w:rPr>
                <w:rFonts w:ascii="Times New Roman" w:hAnsi="Times New Roman" w:cs="Times New Roman"/>
                <w:sz w:val="24"/>
                <w:szCs w:val="24"/>
              </w:rPr>
            </w:pPr>
            <w:proofErr w:type="gramStart"/>
            <w:r w:rsidRPr="00EB1EF0">
              <w:rPr>
                <w:rFonts w:ascii="Times New Roman" w:hAnsi="Times New Roman" w:cs="Times New Roman"/>
                <w:sz w:val="24"/>
                <w:szCs w:val="24"/>
              </w:rPr>
              <w:t>п</w:t>
            </w:r>
            <w:proofErr w:type="gramEnd"/>
            <w:r w:rsidRPr="00EB1EF0">
              <w:rPr>
                <w:rFonts w:ascii="Times New Roman" w:hAnsi="Times New Roman" w:cs="Times New Roman"/>
                <w:sz w:val="24"/>
                <w:szCs w:val="24"/>
              </w:rPr>
              <w:t>/п</w:t>
            </w:r>
          </w:p>
        </w:tc>
        <w:tc>
          <w:tcPr>
            <w:tcW w:w="1165" w:type="pct"/>
          </w:tcPr>
          <w:p w:rsidR="00A2574C" w:rsidRPr="00EB1EF0" w:rsidRDefault="00A2574C" w:rsidP="009D0C5D">
            <w:pPr>
              <w:pStyle w:val="a6"/>
              <w:jc w:val="center"/>
              <w:rPr>
                <w:rFonts w:ascii="Times New Roman" w:hAnsi="Times New Roman" w:cs="Times New Roman"/>
                <w:sz w:val="24"/>
                <w:szCs w:val="24"/>
              </w:rPr>
            </w:pPr>
          </w:p>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Наименование сырья</w:t>
            </w:r>
          </w:p>
        </w:tc>
        <w:tc>
          <w:tcPr>
            <w:tcW w:w="325" w:type="pct"/>
          </w:tcPr>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Масса брутто (г)</w:t>
            </w:r>
          </w:p>
        </w:tc>
        <w:tc>
          <w:tcPr>
            <w:tcW w:w="302" w:type="pct"/>
          </w:tcPr>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Масса нетто (г)</w:t>
            </w:r>
          </w:p>
        </w:tc>
        <w:tc>
          <w:tcPr>
            <w:tcW w:w="431" w:type="pct"/>
          </w:tcPr>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 xml:space="preserve">Масса </w:t>
            </w:r>
            <w:proofErr w:type="spellStart"/>
            <w:r w:rsidRPr="00EB1EF0">
              <w:rPr>
                <w:rFonts w:ascii="Times New Roman" w:hAnsi="Times New Roman" w:cs="Times New Roman"/>
                <w:sz w:val="24"/>
                <w:szCs w:val="24"/>
              </w:rPr>
              <w:t>по-луфабри-ката</w:t>
            </w:r>
            <w:proofErr w:type="spellEnd"/>
            <w:r w:rsidRPr="00EB1EF0">
              <w:rPr>
                <w:rFonts w:ascii="Times New Roman" w:hAnsi="Times New Roman" w:cs="Times New Roman"/>
                <w:sz w:val="24"/>
                <w:szCs w:val="24"/>
              </w:rPr>
              <w:t xml:space="preserve"> или готового изделия (г)</w:t>
            </w:r>
          </w:p>
        </w:tc>
        <w:tc>
          <w:tcPr>
            <w:tcW w:w="384" w:type="pct"/>
          </w:tcPr>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Вес нетто</w:t>
            </w:r>
          </w:p>
          <w:p w:rsidR="004276A1" w:rsidRPr="00EB1EF0" w:rsidRDefault="004276A1" w:rsidP="009D0C5D">
            <w:pPr>
              <w:pStyle w:val="a6"/>
              <w:jc w:val="center"/>
              <w:rPr>
                <w:rFonts w:ascii="Times New Roman" w:hAnsi="Times New Roman" w:cs="Times New Roman"/>
                <w:sz w:val="24"/>
                <w:szCs w:val="24"/>
              </w:rPr>
            </w:pPr>
            <w:r w:rsidRPr="00EB1EF0">
              <w:rPr>
                <w:rFonts w:ascii="Times New Roman" w:hAnsi="Times New Roman" w:cs="Times New Roman"/>
                <w:sz w:val="24"/>
                <w:szCs w:val="24"/>
              </w:rPr>
              <w:t>на 2 порцию (г)</w:t>
            </w:r>
          </w:p>
        </w:tc>
        <w:tc>
          <w:tcPr>
            <w:tcW w:w="2098" w:type="pct"/>
          </w:tcPr>
          <w:p w:rsidR="004276A1" w:rsidRPr="00EB1EF0" w:rsidRDefault="004276A1" w:rsidP="009D0C5D">
            <w:pPr>
              <w:pStyle w:val="a6"/>
              <w:spacing w:line="360" w:lineRule="auto"/>
              <w:jc w:val="center"/>
              <w:rPr>
                <w:rFonts w:ascii="Times New Roman" w:hAnsi="Times New Roman" w:cs="Times New Roman"/>
                <w:b/>
                <w:sz w:val="24"/>
                <w:szCs w:val="24"/>
              </w:rPr>
            </w:pPr>
            <w:r w:rsidRPr="00EB1EF0">
              <w:rPr>
                <w:rFonts w:ascii="Times New Roman" w:hAnsi="Times New Roman" w:cs="Times New Roman"/>
                <w:sz w:val="24"/>
                <w:szCs w:val="24"/>
              </w:rPr>
              <w:t xml:space="preserve">Технология приготовления </w:t>
            </w:r>
            <w:r w:rsidR="00A2574C" w:rsidRPr="00EB1EF0">
              <w:rPr>
                <w:rFonts w:ascii="Times New Roman" w:hAnsi="Times New Roman" w:cs="Times New Roman"/>
                <w:sz w:val="24"/>
                <w:szCs w:val="24"/>
              </w:rPr>
              <w:t xml:space="preserve"> б</w:t>
            </w:r>
            <w:r w:rsidRPr="00EB1EF0">
              <w:rPr>
                <w:rFonts w:ascii="Times New Roman" w:hAnsi="Times New Roman" w:cs="Times New Roman"/>
                <w:sz w:val="24"/>
                <w:szCs w:val="24"/>
              </w:rPr>
              <w:t>люда</w:t>
            </w:r>
          </w:p>
        </w:tc>
      </w:tr>
      <w:tr w:rsidR="00F70647" w:rsidRPr="00EB1EF0" w:rsidTr="00F70647">
        <w:tc>
          <w:tcPr>
            <w:tcW w:w="1460" w:type="pct"/>
            <w:gridSpan w:val="2"/>
          </w:tcPr>
          <w:p w:rsidR="00F70647" w:rsidRPr="00EB1EF0" w:rsidRDefault="00F70647" w:rsidP="00EB1EF0">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t>Рыба фаршированная</w:t>
            </w:r>
          </w:p>
        </w:tc>
        <w:tc>
          <w:tcPr>
            <w:tcW w:w="325" w:type="pct"/>
          </w:tcPr>
          <w:p w:rsidR="00F70647" w:rsidRPr="00EB1EF0" w:rsidRDefault="00F70647" w:rsidP="00EB1EF0">
            <w:pPr>
              <w:pStyle w:val="a6"/>
              <w:spacing w:line="360" w:lineRule="auto"/>
              <w:rPr>
                <w:rFonts w:ascii="Times New Roman" w:hAnsi="Times New Roman" w:cs="Times New Roman"/>
                <w:sz w:val="24"/>
                <w:szCs w:val="24"/>
              </w:rPr>
            </w:pPr>
          </w:p>
        </w:tc>
        <w:tc>
          <w:tcPr>
            <w:tcW w:w="302" w:type="pct"/>
          </w:tcPr>
          <w:p w:rsidR="00F70647" w:rsidRPr="00EB1EF0" w:rsidRDefault="00F70647" w:rsidP="00EB1EF0">
            <w:pPr>
              <w:pStyle w:val="a6"/>
              <w:spacing w:line="360" w:lineRule="auto"/>
              <w:rPr>
                <w:rFonts w:ascii="Times New Roman" w:hAnsi="Times New Roman" w:cs="Times New Roman"/>
                <w:sz w:val="24"/>
                <w:szCs w:val="24"/>
              </w:rPr>
            </w:pPr>
          </w:p>
        </w:tc>
        <w:tc>
          <w:tcPr>
            <w:tcW w:w="431" w:type="pct"/>
          </w:tcPr>
          <w:p w:rsidR="00F70647" w:rsidRPr="00EB1EF0" w:rsidRDefault="00F70647" w:rsidP="00EB1EF0">
            <w:pPr>
              <w:pStyle w:val="a6"/>
              <w:spacing w:line="360" w:lineRule="auto"/>
              <w:rPr>
                <w:rFonts w:ascii="Times New Roman" w:hAnsi="Times New Roman" w:cs="Times New Roman"/>
                <w:sz w:val="24"/>
                <w:szCs w:val="24"/>
              </w:rPr>
            </w:pPr>
          </w:p>
        </w:tc>
        <w:tc>
          <w:tcPr>
            <w:tcW w:w="384" w:type="pct"/>
          </w:tcPr>
          <w:p w:rsidR="00F70647" w:rsidRPr="00EB1EF0" w:rsidRDefault="00F70647" w:rsidP="00EB1EF0">
            <w:pPr>
              <w:pStyle w:val="a6"/>
              <w:spacing w:line="360" w:lineRule="auto"/>
              <w:rPr>
                <w:rFonts w:ascii="Times New Roman" w:hAnsi="Times New Roman" w:cs="Times New Roman"/>
                <w:sz w:val="24"/>
                <w:szCs w:val="24"/>
              </w:rPr>
            </w:pPr>
          </w:p>
        </w:tc>
        <w:tc>
          <w:tcPr>
            <w:tcW w:w="2098" w:type="pct"/>
            <w:vMerge w:val="restart"/>
          </w:tcPr>
          <w:p w:rsidR="008A686E" w:rsidRDefault="00F70647" w:rsidP="0047559B">
            <w:pPr>
              <w:pStyle w:val="a6"/>
              <w:spacing w:line="360" w:lineRule="auto"/>
              <w:jc w:val="both"/>
              <w:rPr>
                <w:rFonts w:ascii="Times New Roman" w:hAnsi="Times New Roman" w:cs="Times New Roman"/>
                <w:sz w:val="24"/>
                <w:szCs w:val="24"/>
              </w:rPr>
            </w:pPr>
            <w:r w:rsidRPr="00EB1EF0">
              <w:rPr>
                <w:rFonts w:ascii="Times New Roman" w:hAnsi="Times New Roman" w:cs="Times New Roman"/>
                <w:b/>
                <w:sz w:val="24"/>
                <w:szCs w:val="24"/>
              </w:rPr>
              <w:t>Рыба фаршированная:</w:t>
            </w:r>
            <w:r w:rsidRPr="00EB1EF0">
              <w:rPr>
                <w:rFonts w:ascii="Times New Roman" w:hAnsi="Times New Roman" w:cs="Times New Roman"/>
                <w:sz w:val="24"/>
                <w:szCs w:val="24"/>
              </w:rPr>
              <w:t>обработанное филе с кожей фарширу</w:t>
            </w:r>
            <w:r>
              <w:rPr>
                <w:rFonts w:ascii="Times New Roman" w:hAnsi="Times New Roman" w:cs="Times New Roman"/>
                <w:sz w:val="24"/>
                <w:szCs w:val="24"/>
              </w:rPr>
              <w:t>ют грибами со сливочным  соусом</w:t>
            </w:r>
            <w:r w:rsidRPr="00EB1EF0">
              <w:rPr>
                <w:rFonts w:ascii="Times New Roman" w:hAnsi="Times New Roman" w:cs="Times New Roman"/>
                <w:sz w:val="24"/>
                <w:szCs w:val="24"/>
              </w:rPr>
              <w:t xml:space="preserve">, запекают </w:t>
            </w:r>
          </w:p>
          <w:p w:rsidR="00F70647" w:rsidRPr="00EB1EF0" w:rsidRDefault="00F70647" w:rsidP="0047559B">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при</w:t>
            </w:r>
            <w:proofErr w:type="gramStart"/>
            <w:r w:rsidRPr="00EB1EF0">
              <w:rPr>
                <w:rFonts w:ascii="Times New Roman" w:hAnsi="Times New Roman" w:cs="Times New Roman"/>
                <w:sz w:val="24"/>
                <w:szCs w:val="24"/>
              </w:rPr>
              <w:t xml:space="preserve"> Т</w:t>
            </w:r>
            <w:proofErr w:type="gramEnd"/>
            <w:r w:rsidRPr="00EB1EF0">
              <w:rPr>
                <w:rFonts w:ascii="Times New Roman" w:hAnsi="Times New Roman" w:cs="Times New Roman"/>
                <w:sz w:val="24"/>
                <w:szCs w:val="24"/>
              </w:rPr>
              <w:t xml:space="preserve"> -</w:t>
            </w:r>
            <w:r w:rsidRPr="00F82478">
              <w:rPr>
                <w:rFonts w:ascii="Times New Roman" w:hAnsi="Times New Roman" w:cs="Times New Roman"/>
                <w:sz w:val="24"/>
                <w:szCs w:val="24"/>
              </w:rPr>
              <w:t>180</w:t>
            </w:r>
            <w:r w:rsidR="00F82478" w:rsidRPr="00F82478">
              <w:rPr>
                <w:rFonts w:ascii="Times New Roman" w:hAnsi="Times New Roman" w:cs="Times New Roman"/>
                <w:sz w:val="24"/>
                <w:szCs w:val="24"/>
                <w:vertAlign w:val="superscript"/>
              </w:rPr>
              <w:t>0</w:t>
            </w:r>
            <w:r w:rsidRPr="00F82478">
              <w:rPr>
                <w:rFonts w:ascii="Times New Roman" w:hAnsi="Times New Roman" w:cs="Times New Roman"/>
                <w:sz w:val="24"/>
                <w:szCs w:val="24"/>
              </w:rPr>
              <w:t>С</w:t>
            </w:r>
            <w:r w:rsidRPr="00EB1EF0">
              <w:rPr>
                <w:rFonts w:ascii="Times New Roman" w:hAnsi="Times New Roman" w:cs="Times New Roman"/>
                <w:sz w:val="24"/>
                <w:szCs w:val="24"/>
              </w:rPr>
              <w:t>.</w:t>
            </w:r>
          </w:p>
          <w:p w:rsidR="00F70647" w:rsidRPr="00EB1EF0" w:rsidRDefault="00F70647" w:rsidP="0047559B">
            <w:pPr>
              <w:pStyle w:val="a6"/>
              <w:spacing w:line="360" w:lineRule="auto"/>
              <w:jc w:val="both"/>
              <w:rPr>
                <w:rFonts w:ascii="Times New Roman" w:hAnsi="Times New Roman" w:cs="Times New Roman"/>
                <w:sz w:val="24"/>
                <w:szCs w:val="24"/>
              </w:rPr>
            </w:pPr>
            <w:r w:rsidRPr="00EB1EF0">
              <w:rPr>
                <w:rFonts w:ascii="Times New Roman" w:hAnsi="Times New Roman" w:cs="Times New Roman"/>
                <w:b/>
                <w:sz w:val="24"/>
                <w:szCs w:val="24"/>
              </w:rPr>
              <w:t>Фарш</w:t>
            </w:r>
            <w:r w:rsidRPr="00EB1EF0">
              <w:rPr>
                <w:rFonts w:ascii="Times New Roman" w:hAnsi="Times New Roman" w:cs="Times New Roman"/>
                <w:sz w:val="24"/>
                <w:szCs w:val="24"/>
              </w:rPr>
              <w:t>: грибы и лук порей нарезают ломтиками и обжаривают, заправляют сливочным соусом.</w:t>
            </w:r>
          </w:p>
          <w:p w:rsidR="00F70647" w:rsidRPr="00EB1EF0" w:rsidRDefault="00F70647" w:rsidP="0047559B">
            <w:pPr>
              <w:pStyle w:val="a6"/>
              <w:spacing w:line="360" w:lineRule="auto"/>
              <w:jc w:val="both"/>
              <w:rPr>
                <w:rFonts w:ascii="Times New Roman" w:hAnsi="Times New Roman" w:cs="Times New Roman"/>
                <w:sz w:val="24"/>
                <w:szCs w:val="24"/>
              </w:rPr>
            </w:pPr>
            <w:r w:rsidRPr="00EB1EF0">
              <w:rPr>
                <w:rFonts w:ascii="Times New Roman" w:hAnsi="Times New Roman" w:cs="Times New Roman"/>
                <w:b/>
                <w:sz w:val="24"/>
                <w:szCs w:val="24"/>
              </w:rPr>
              <w:t xml:space="preserve">Соус: </w:t>
            </w:r>
            <w:r w:rsidRPr="00EB1EF0">
              <w:rPr>
                <w:rFonts w:ascii="Times New Roman" w:hAnsi="Times New Roman" w:cs="Times New Roman"/>
                <w:sz w:val="24"/>
                <w:szCs w:val="24"/>
              </w:rPr>
              <w:t xml:space="preserve">муку </w:t>
            </w:r>
            <w:proofErr w:type="spellStart"/>
            <w:r w:rsidRPr="00EB1EF0">
              <w:rPr>
                <w:rFonts w:ascii="Times New Roman" w:hAnsi="Times New Roman" w:cs="Times New Roman"/>
                <w:sz w:val="24"/>
                <w:szCs w:val="24"/>
              </w:rPr>
              <w:t>спассеровать</w:t>
            </w:r>
            <w:proofErr w:type="spellEnd"/>
            <w:r w:rsidRPr="00EB1EF0">
              <w:rPr>
                <w:rFonts w:ascii="Times New Roman" w:hAnsi="Times New Roman" w:cs="Times New Roman"/>
                <w:sz w:val="24"/>
                <w:szCs w:val="24"/>
              </w:rPr>
              <w:t xml:space="preserve"> на сливочном масле без изменения цвета. Сливки довести до кипения и соединить с подготовленной мукой и довести до кипения.</w:t>
            </w:r>
          </w:p>
          <w:p w:rsidR="00F70647" w:rsidRPr="00EB1EF0" w:rsidRDefault="00F70647" w:rsidP="0047559B">
            <w:pPr>
              <w:pStyle w:val="a6"/>
              <w:spacing w:line="360" w:lineRule="auto"/>
              <w:jc w:val="both"/>
              <w:rPr>
                <w:rFonts w:ascii="Times New Roman" w:hAnsi="Times New Roman" w:cs="Times New Roman"/>
                <w:sz w:val="24"/>
                <w:szCs w:val="24"/>
              </w:rPr>
            </w:pPr>
            <w:r w:rsidRPr="00EB1EF0">
              <w:rPr>
                <w:rFonts w:ascii="Times New Roman" w:hAnsi="Times New Roman" w:cs="Times New Roman"/>
                <w:b/>
                <w:sz w:val="24"/>
                <w:szCs w:val="24"/>
              </w:rPr>
              <w:t>Гарнир:</w:t>
            </w:r>
            <w:r w:rsidRPr="00EB1EF0">
              <w:rPr>
                <w:rFonts w:ascii="Times New Roman" w:hAnsi="Times New Roman" w:cs="Times New Roman"/>
                <w:sz w:val="24"/>
                <w:szCs w:val="24"/>
              </w:rPr>
              <w:t xml:space="preserve"> обработанные овощи нарезают  и жарят до готовности.</w:t>
            </w:r>
          </w:p>
          <w:p w:rsidR="00F70647" w:rsidRPr="00EB1EF0" w:rsidRDefault="00F70647" w:rsidP="003F6981">
            <w:pPr>
              <w:pStyle w:val="a6"/>
              <w:tabs>
                <w:tab w:val="left" w:pos="2029"/>
              </w:tabs>
              <w:spacing w:line="360" w:lineRule="auto"/>
              <w:rPr>
                <w:rFonts w:ascii="Times New Roman" w:hAnsi="Times New Roman" w:cs="Times New Roman"/>
                <w:b/>
                <w:sz w:val="24"/>
                <w:szCs w:val="24"/>
              </w:rPr>
            </w:pPr>
            <w:r>
              <w:rPr>
                <w:rFonts w:ascii="Times New Roman" w:hAnsi="Times New Roman" w:cs="Times New Roman"/>
                <w:b/>
                <w:sz w:val="24"/>
                <w:szCs w:val="24"/>
              </w:rPr>
              <w:tab/>
            </w: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p>
        </w:tc>
        <w:tc>
          <w:tcPr>
            <w:tcW w:w="1165" w:type="pct"/>
          </w:tcPr>
          <w:p w:rsidR="00F70647" w:rsidRPr="00EB1EF0" w:rsidRDefault="00F70647" w:rsidP="007C12AC">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Рыба(судак тушка потр</w:t>
            </w:r>
            <w:r>
              <w:rPr>
                <w:rFonts w:ascii="Times New Roman" w:hAnsi="Times New Roman" w:cs="Times New Roman"/>
                <w:sz w:val="24"/>
                <w:szCs w:val="24"/>
              </w:rPr>
              <w:t>о</w:t>
            </w:r>
            <w:r w:rsidRPr="00EB1EF0">
              <w:rPr>
                <w:rFonts w:ascii="Times New Roman" w:hAnsi="Times New Roman" w:cs="Times New Roman"/>
                <w:sz w:val="24"/>
                <w:szCs w:val="24"/>
              </w:rPr>
              <w:t>шённая с головой)</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182</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364</w:t>
            </w:r>
          </w:p>
        </w:tc>
        <w:tc>
          <w:tcPr>
            <w:tcW w:w="2098" w:type="pct"/>
            <w:vMerge/>
          </w:tcPr>
          <w:p w:rsidR="00F70647" w:rsidRPr="00EB1EF0" w:rsidRDefault="00F70647" w:rsidP="00EB1EF0">
            <w:pPr>
              <w:pStyle w:val="a6"/>
              <w:spacing w:line="360" w:lineRule="auto"/>
              <w:rPr>
                <w:rFonts w:ascii="Times New Roman" w:hAnsi="Times New Roman" w:cs="Times New Roman"/>
                <w:sz w:val="24"/>
                <w:szCs w:val="24"/>
              </w:rPr>
            </w:pP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w:t>
            </w:r>
          </w:p>
        </w:tc>
        <w:tc>
          <w:tcPr>
            <w:tcW w:w="116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Грибы шампиньоны</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36</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20</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40</w:t>
            </w:r>
          </w:p>
        </w:tc>
        <w:tc>
          <w:tcPr>
            <w:tcW w:w="2098" w:type="pct"/>
            <w:vMerge/>
          </w:tcPr>
          <w:p w:rsidR="00F70647" w:rsidRPr="00EB1EF0" w:rsidRDefault="00F70647" w:rsidP="00EB1EF0">
            <w:pPr>
              <w:pStyle w:val="a6"/>
              <w:spacing w:line="360" w:lineRule="auto"/>
              <w:rPr>
                <w:rFonts w:ascii="Times New Roman" w:hAnsi="Times New Roman" w:cs="Times New Roman"/>
                <w:sz w:val="24"/>
                <w:szCs w:val="24"/>
              </w:rPr>
            </w:pP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w:t>
            </w:r>
          </w:p>
        </w:tc>
        <w:tc>
          <w:tcPr>
            <w:tcW w:w="116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Сливки 22%</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60</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60</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120</w:t>
            </w:r>
          </w:p>
        </w:tc>
        <w:tc>
          <w:tcPr>
            <w:tcW w:w="2098" w:type="pct"/>
            <w:vMerge/>
          </w:tcPr>
          <w:p w:rsidR="00F70647" w:rsidRPr="00EB1EF0" w:rsidRDefault="00F70647" w:rsidP="00EB1EF0">
            <w:pPr>
              <w:pStyle w:val="a6"/>
              <w:spacing w:line="360" w:lineRule="auto"/>
              <w:rPr>
                <w:rFonts w:ascii="Times New Roman" w:hAnsi="Times New Roman" w:cs="Times New Roman"/>
                <w:sz w:val="24"/>
                <w:szCs w:val="24"/>
              </w:rPr>
            </w:pP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p>
        </w:tc>
        <w:tc>
          <w:tcPr>
            <w:tcW w:w="116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Сыр твердый</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20</w:t>
            </w:r>
          </w:p>
        </w:tc>
        <w:tc>
          <w:tcPr>
            <w:tcW w:w="2098" w:type="pct"/>
            <w:vMerge/>
          </w:tcPr>
          <w:p w:rsidR="00F70647" w:rsidRPr="00EB1EF0" w:rsidRDefault="00F70647" w:rsidP="00EB1EF0">
            <w:pPr>
              <w:pStyle w:val="a6"/>
              <w:spacing w:line="360" w:lineRule="auto"/>
              <w:rPr>
                <w:rFonts w:ascii="Times New Roman" w:hAnsi="Times New Roman" w:cs="Times New Roman"/>
                <w:sz w:val="24"/>
                <w:szCs w:val="24"/>
              </w:rPr>
            </w:pP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w:t>
            </w:r>
          </w:p>
        </w:tc>
        <w:tc>
          <w:tcPr>
            <w:tcW w:w="116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Мука  пшеничная</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20</w:t>
            </w:r>
          </w:p>
        </w:tc>
        <w:tc>
          <w:tcPr>
            <w:tcW w:w="2098" w:type="pct"/>
            <w:vMerge/>
          </w:tcPr>
          <w:p w:rsidR="00F70647" w:rsidRPr="00EB1EF0" w:rsidRDefault="00F70647" w:rsidP="00EB1EF0">
            <w:pPr>
              <w:pStyle w:val="a6"/>
              <w:spacing w:line="360" w:lineRule="auto"/>
              <w:rPr>
                <w:rFonts w:ascii="Times New Roman" w:hAnsi="Times New Roman" w:cs="Times New Roman"/>
                <w:sz w:val="24"/>
                <w:szCs w:val="24"/>
              </w:rPr>
            </w:pPr>
          </w:p>
        </w:tc>
      </w:tr>
      <w:tr w:rsidR="00F70647" w:rsidRPr="00EB1EF0" w:rsidTr="00F70647">
        <w:tc>
          <w:tcPr>
            <w:tcW w:w="29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w:t>
            </w:r>
          </w:p>
        </w:tc>
        <w:tc>
          <w:tcPr>
            <w:tcW w:w="1165" w:type="pct"/>
          </w:tcPr>
          <w:p w:rsidR="00F70647" w:rsidRPr="00EB1EF0" w:rsidRDefault="00F7064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Лук порей</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16</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15</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30</w:t>
            </w:r>
          </w:p>
        </w:tc>
        <w:tc>
          <w:tcPr>
            <w:tcW w:w="2098" w:type="pct"/>
            <w:vMerge/>
          </w:tcPr>
          <w:p w:rsidR="00F70647" w:rsidRPr="00EB1EF0" w:rsidRDefault="00F70647" w:rsidP="00EB1EF0">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w:t>
            </w: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сливочное</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20</w:t>
            </w: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 полуфабриката</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431" w:type="pct"/>
          </w:tcPr>
          <w:p w:rsidR="00F70647" w:rsidRPr="00EB1EF0" w:rsidRDefault="00F70647" w:rsidP="000810B3">
            <w:pPr>
              <w:pStyle w:val="a6"/>
              <w:spacing w:line="360" w:lineRule="auto"/>
              <w:ind w:left="-85"/>
              <w:jc w:val="center"/>
              <w:rPr>
                <w:rFonts w:ascii="Times New Roman" w:hAnsi="Times New Roman" w:cs="Times New Roman"/>
                <w:sz w:val="24"/>
                <w:szCs w:val="24"/>
              </w:rPr>
            </w:pPr>
            <w:r w:rsidRPr="00EB1EF0">
              <w:rPr>
                <w:rFonts w:ascii="Times New Roman" w:hAnsi="Times New Roman" w:cs="Times New Roman"/>
                <w:sz w:val="24"/>
                <w:szCs w:val="24"/>
              </w:rPr>
              <w:t>260/210</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1460" w:type="pct"/>
            <w:gridSpan w:val="2"/>
          </w:tcPr>
          <w:p w:rsidR="00F70647" w:rsidRPr="00EB1EF0" w:rsidRDefault="00F70647" w:rsidP="00F70647">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t>Гарнир из овощей</w:t>
            </w:r>
          </w:p>
        </w:tc>
        <w:tc>
          <w:tcPr>
            <w:tcW w:w="325" w:type="pct"/>
          </w:tcPr>
          <w:p w:rsidR="00F70647" w:rsidRPr="00EB1EF0" w:rsidRDefault="00F70647" w:rsidP="000810B3">
            <w:pPr>
              <w:pStyle w:val="a6"/>
              <w:spacing w:line="360" w:lineRule="auto"/>
              <w:jc w:val="center"/>
              <w:rPr>
                <w:rFonts w:ascii="Times New Roman" w:hAnsi="Times New Roman" w:cs="Times New Roman"/>
                <w:b/>
                <w:sz w:val="24"/>
                <w:szCs w:val="24"/>
              </w:rPr>
            </w:pPr>
          </w:p>
        </w:tc>
        <w:tc>
          <w:tcPr>
            <w:tcW w:w="302" w:type="pct"/>
          </w:tcPr>
          <w:p w:rsidR="00F70647" w:rsidRPr="00EB1EF0" w:rsidRDefault="00F70647" w:rsidP="000810B3">
            <w:pPr>
              <w:pStyle w:val="a6"/>
              <w:spacing w:line="360" w:lineRule="auto"/>
              <w:jc w:val="center"/>
              <w:rPr>
                <w:rFonts w:ascii="Times New Roman" w:hAnsi="Times New Roman" w:cs="Times New Roman"/>
                <w:b/>
                <w:sz w:val="24"/>
                <w:szCs w:val="24"/>
              </w:rPr>
            </w:pPr>
          </w:p>
        </w:tc>
        <w:tc>
          <w:tcPr>
            <w:tcW w:w="431" w:type="pct"/>
          </w:tcPr>
          <w:p w:rsidR="00F70647" w:rsidRPr="00EB1EF0" w:rsidRDefault="00F70647" w:rsidP="000810B3">
            <w:pPr>
              <w:pStyle w:val="a6"/>
              <w:spacing w:line="360" w:lineRule="auto"/>
              <w:jc w:val="center"/>
              <w:rPr>
                <w:rFonts w:ascii="Times New Roman" w:hAnsi="Times New Roman" w:cs="Times New Roman"/>
                <w:b/>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b/>
                <w:sz w:val="24"/>
                <w:szCs w:val="24"/>
              </w:rPr>
            </w:pP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8.</w:t>
            </w: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Картофель</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122</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73</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50</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146</w:t>
            </w: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9.</w:t>
            </w: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Кабачок</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168</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54</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35</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108</w:t>
            </w: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Помидоры Черри</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18</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18</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15</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36</w:t>
            </w: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11.</w:t>
            </w: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растительное</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25</w:t>
            </w: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25</w:t>
            </w: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50</w:t>
            </w: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 гарнира</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100</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2098" w:type="pct"/>
            <w:vMerge/>
          </w:tcPr>
          <w:p w:rsidR="00F70647" w:rsidRPr="00EB1EF0" w:rsidRDefault="00F70647" w:rsidP="00F70647">
            <w:pPr>
              <w:pStyle w:val="a6"/>
              <w:spacing w:line="360" w:lineRule="auto"/>
              <w:rPr>
                <w:rFonts w:ascii="Times New Roman" w:hAnsi="Times New Roman" w:cs="Times New Roman"/>
                <w:b/>
                <w:sz w:val="24"/>
                <w:szCs w:val="24"/>
              </w:rPr>
            </w:pPr>
          </w:p>
        </w:tc>
      </w:tr>
      <w:tr w:rsidR="00F70647" w:rsidRPr="00EB1EF0" w:rsidTr="00F70647">
        <w:tc>
          <w:tcPr>
            <w:tcW w:w="295" w:type="pct"/>
          </w:tcPr>
          <w:p w:rsidR="00F70647" w:rsidRPr="00EB1EF0" w:rsidRDefault="00F70647" w:rsidP="00F70647">
            <w:pPr>
              <w:pStyle w:val="a6"/>
              <w:spacing w:line="360" w:lineRule="auto"/>
              <w:rPr>
                <w:rFonts w:ascii="Times New Roman" w:hAnsi="Times New Roman" w:cs="Times New Roman"/>
                <w:sz w:val="24"/>
                <w:szCs w:val="24"/>
              </w:rPr>
            </w:pPr>
          </w:p>
        </w:tc>
        <w:tc>
          <w:tcPr>
            <w:tcW w:w="1165" w:type="pct"/>
          </w:tcPr>
          <w:p w:rsidR="00F70647" w:rsidRPr="00EB1EF0" w:rsidRDefault="00F70647" w:rsidP="00F70647">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 блюда</w:t>
            </w:r>
          </w:p>
        </w:tc>
        <w:tc>
          <w:tcPr>
            <w:tcW w:w="325"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302"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431" w:type="pct"/>
          </w:tcPr>
          <w:p w:rsidR="00F70647" w:rsidRPr="00EB1EF0" w:rsidRDefault="00F70647" w:rsidP="000810B3">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310</w:t>
            </w:r>
          </w:p>
        </w:tc>
        <w:tc>
          <w:tcPr>
            <w:tcW w:w="384" w:type="pct"/>
          </w:tcPr>
          <w:p w:rsidR="00F70647" w:rsidRPr="00EB1EF0" w:rsidRDefault="00F70647" w:rsidP="000810B3">
            <w:pPr>
              <w:pStyle w:val="a6"/>
              <w:spacing w:line="360" w:lineRule="auto"/>
              <w:jc w:val="center"/>
              <w:rPr>
                <w:rFonts w:ascii="Times New Roman" w:hAnsi="Times New Roman" w:cs="Times New Roman"/>
                <w:sz w:val="24"/>
                <w:szCs w:val="24"/>
              </w:rPr>
            </w:pPr>
          </w:p>
        </w:tc>
        <w:tc>
          <w:tcPr>
            <w:tcW w:w="2098" w:type="pct"/>
          </w:tcPr>
          <w:p w:rsidR="00F70647" w:rsidRPr="00EB1EF0" w:rsidRDefault="00F70647" w:rsidP="00F70647">
            <w:pPr>
              <w:pStyle w:val="a6"/>
              <w:spacing w:line="360" w:lineRule="auto"/>
              <w:rPr>
                <w:rFonts w:ascii="Times New Roman" w:hAnsi="Times New Roman" w:cs="Times New Roman"/>
                <w:b/>
                <w:sz w:val="24"/>
                <w:szCs w:val="24"/>
              </w:rPr>
            </w:pPr>
          </w:p>
        </w:tc>
      </w:tr>
    </w:tbl>
    <w:p w:rsidR="00775D77" w:rsidRDefault="00775D77" w:rsidP="00F70647">
      <w:pPr>
        <w:pStyle w:val="1"/>
        <w:shd w:val="clear" w:color="auto" w:fill="auto"/>
        <w:spacing w:before="0" w:after="380" w:line="360" w:lineRule="auto"/>
        <w:ind w:left="360" w:right="20" w:firstLine="0"/>
        <w:rPr>
          <w:sz w:val="24"/>
          <w:szCs w:val="24"/>
        </w:rPr>
      </w:pPr>
    </w:p>
    <w:p w:rsidR="001163D7" w:rsidRDefault="002A6549" w:rsidP="001163D7">
      <w:pPr>
        <w:spacing w:after="0"/>
      </w:pPr>
      <w:r>
        <w:rPr>
          <w:noProof/>
        </w:rPr>
        <w:lastRenderedPageBreak/>
        <w:pict>
          <v:rect id="Прямоугольник 1" o:spid="_x0000_s1026" style="position:absolute;margin-left:-41.65pt;margin-top:18.15pt;width:797.85pt;height:5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" filled="f" stroked="f">
            <v:textbox>
              <w:txbxContent>
                <w:p w:rsidR="001163D7" w:rsidRPr="00FC6972" w:rsidRDefault="001163D7" w:rsidP="001163D7">
                  <w:pPr>
                    <w:spacing w:after="0" w:line="259" w:lineRule="auto"/>
                    <w:ind w:right="6"/>
                    <w:jc w:val="center"/>
                    <w:rPr>
                      <w:color w:val="2F5496"/>
                      <w:sz w:val="48"/>
                      <w:szCs w:val="48"/>
                    </w:rPr>
                  </w:pPr>
                  <w:r w:rsidRPr="00FC6972">
                    <w:rPr>
                      <w:b/>
                      <w:color w:val="2F5496"/>
                      <w:sz w:val="48"/>
                      <w:szCs w:val="48"/>
                    </w:rPr>
                    <w:t xml:space="preserve">ПРОГРАММА МЕРОПРИЯТИЙ </w:t>
                  </w:r>
                </w:p>
                <w:p w:rsidR="001163D7" w:rsidRPr="00FC6972" w:rsidRDefault="001163D7" w:rsidP="001163D7">
                  <w:pPr>
                    <w:spacing w:after="25" w:line="259" w:lineRule="auto"/>
                    <w:ind w:left="10" w:right="7"/>
                    <w:jc w:val="center"/>
                    <w:rPr>
                      <w:color w:val="2F5496"/>
                      <w:sz w:val="52"/>
                      <w:szCs w:val="52"/>
                    </w:rPr>
                  </w:pPr>
                </w:p>
                <w:p w:rsidR="001163D7" w:rsidRDefault="001163D7" w:rsidP="001163D7"/>
              </w:txbxContent>
            </v:textbox>
          </v:rect>
        </w:pict>
      </w:r>
    </w:p>
    <w:p w:rsidR="001163D7" w:rsidRDefault="001163D7" w:rsidP="001163D7">
      <w:pPr>
        <w:spacing w:after="0"/>
      </w:pPr>
    </w:p>
    <w:p w:rsidR="001163D7" w:rsidRDefault="001163D7" w:rsidP="001163D7">
      <w:pPr>
        <w:spacing w:after="0"/>
      </w:pPr>
    </w:p>
    <w:p w:rsidR="001163D7" w:rsidRDefault="001163D7" w:rsidP="001163D7">
      <w:pPr>
        <w:spacing w:after="0"/>
      </w:pPr>
    </w:p>
    <w:p w:rsidR="002262EB" w:rsidRDefault="002262EB" w:rsidP="001163D7">
      <w:pPr>
        <w:spacing w:after="0"/>
      </w:pPr>
    </w:p>
    <w:p w:rsidR="002262EB" w:rsidRDefault="002262EB" w:rsidP="001163D7">
      <w:pPr>
        <w:spacing w:after="0"/>
      </w:pPr>
    </w:p>
    <w:tbl>
      <w:tblPr>
        <w:tblW w:w="14243" w:type="dxa"/>
        <w:tblInd w:w="466" w:type="dxa"/>
        <w:tblCellMar>
          <w:top w:w="7" w:type="dxa"/>
          <w:right w:w="54" w:type="dxa"/>
        </w:tblCellMar>
        <w:tblLook w:val="04A0" w:firstRow="1" w:lastRow="0" w:firstColumn="1" w:lastColumn="0" w:noHBand="0" w:noVBand="1"/>
      </w:tblPr>
      <w:tblGrid>
        <w:gridCol w:w="1452"/>
        <w:gridCol w:w="8396"/>
        <w:gridCol w:w="4395"/>
      </w:tblGrid>
      <w:tr w:rsidR="001163D7" w:rsidRPr="00CB1C6A" w:rsidTr="004B715E">
        <w:trPr>
          <w:trHeight w:val="678"/>
        </w:trPr>
        <w:tc>
          <w:tcPr>
            <w:tcW w:w="1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63D7" w:rsidRPr="00CB1C6A" w:rsidRDefault="001163D7" w:rsidP="004B715E">
            <w:pPr>
              <w:spacing w:after="0" w:line="240" w:lineRule="auto"/>
              <w:rPr>
                <w:sz w:val="24"/>
                <w:szCs w:val="24"/>
              </w:rPr>
            </w:pPr>
            <w:r w:rsidRPr="00CB1C6A">
              <w:rPr>
                <w:b/>
                <w:sz w:val="24"/>
                <w:szCs w:val="24"/>
              </w:rPr>
              <w:t xml:space="preserve">Время </w:t>
            </w:r>
          </w:p>
        </w:tc>
        <w:tc>
          <w:tcPr>
            <w:tcW w:w="83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63D7" w:rsidRPr="00CB1C6A" w:rsidRDefault="001163D7" w:rsidP="004B715E">
            <w:pPr>
              <w:spacing w:after="0" w:line="240" w:lineRule="auto"/>
              <w:jc w:val="center"/>
              <w:rPr>
                <w:sz w:val="24"/>
                <w:szCs w:val="24"/>
              </w:rPr>
            </w:pPr>
            <w:r w:rsidRPr="00CB1C6A">
              <w:rPr>
                <w:b/>
                <w:sz w:val="24"/>
                <w:szCs w:val="24"/>
              </w:rPr>
              <w:t xml:space="preserve">Наименование мероприятия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163D7" w:rsidRPr="00CB1C6A" w:rsidRDefault="001163D7" w:rsidP="004B715E">
            <w:pPr>
              <w:spacing w:after="0" w:line="240" w:lineRule="auto"/>
              <w:jc w:val="center"/>
              <w:rPr>
                <w:sz w:val="24"/>
                <w:szCs w:val="24"/>
              </w:rPr>
            </w:pPr>
            <w:r w:rsidRPr="00CB1C6A">
              <w:rPr>
                <w:b/>
                <w:sz w:val="24"/>
                <w:szCs w:val="24"/>
              </w:rPr>
              <w:t xml:space="preserve">Место проведения </w:t>
            </w:r>
          </w:p>
        </w:tc>
      </w:tr>
      <w:tr w:rsidR="001163D7" w:rsidRPr="00CB1C6A" w:rsidTr="004B715E">
        <w:trPr>
          <w:trHeight w:val="462"/>
        </w:trPr>
        <w:tc>
          <w:tcPr>
            <w:tcW w:w="1452" w:type="dxa"/>
            <w:tcBorders>
              <w:top w:val="single" w:sz="4" w:space="0" w:color="000000"/>
              <w:left w:val="single" w:sz="4" w:space="0" w:color="000000"/>
              <w:bottom w:val="single" w:sz="4" w:space="0" w:color="000000"/>
              <w:right w:val="nil"/>
            </w:tcBorders>
            <w:shd w:val="clear" w:color="auto" w:fill="D9D9D9"/>
          </w:tcPr>
          <w:p w:rsidR="001163D7" w:rsidRPr="00CB1C6A" w:rsidRDefault="001163D7" w:rsidP="004B715E">
            <w:pPr>
              <w:spacing w:after="0" w:line="240" w:lineRule="auto"/>
              <w:rPr>
                <w:sz w:val="24"/>
                <w:szCs w:val="24"/>
              </w:rPr>
            </w:pPr>
          </w:p>
        </w:tc>
        <w:tc>
          <w:tcPr>
            <w:tcW w:w="8396" w:type="dxa"/>
            <w:tcBorders>
              <w:top w:val="single" w:sz="4" w:space="0" w:color="000000"/>
              <w:left w:val="nil"/>
              <w:bottom w:val="single" w:sz="4" w:space="0" w:color="000000"/>
              <w:right w:val="nil"/>
            </w:tcBorders>
            <w:shd w:val="clear" w:color="auto" w:fill="D9D9D9"/>
          </w:tcPr>
          <w:p w:rsidR="001163D7" w:rsidRPr="00CB1C6A" w:rsidRDefault="001163D7" w:rsidP="004B715E">
            <w:pPr>
              <w:spacing w:after="0" w:line="240" w:lineRule="auto"/>
              <w:jc w:val="center"/>
              <w:rPr>
                <w:sz w:val="24"/>
                <w:szCs w:val="24"/>
              </w:rPr>
            </w:pPr>
            <w:r>
              <w:rPr>
                <w:b/>
                <w:sz w:val="24"/>
                <w:szCs w:val="24"/>
              </w:rPr>
              <w:t xml:space="preserve">17 октября </w:t>
            </w:r>
            <w:r w:rsidRPr="00CB1C6A">
              <w:rPr>
                <w:b/>
                <w:sz w:val="24"/>
                <w:szCs w:val="24"/>
              </w:rPr>
              <w:t xml:space="preserve"> 2017 года, </w:t>
            </w:r>
            <w:r>
              <w:rPr>
                <w:b/>
                <w:sz w:val="24"/>
                <w:szCs w:val="24"/>
              </w:rPr>
              <w:t>вторник</w:t>
            </w:r>
            <w:r w:rsidRPr="00CB1C6A">
              <w:rPr>
                <w:b/>
                <w:sz w:val="24"/>
                <w:szCs w:val="24"/>
              </w:rPr>
              <w:t xml:space="preserve"> (день заезда)</w:t>
            </w:r>
          </w:p>
        </w:tc>
        <w:tc>
          <w:tcPr>
            <w:tcW w:w="4395" w:type="dxa"/>
            <w:tcBorders>
              <w:top w:val="single" w:sz="4" w:space="0" w:color="000000"/>
              <w:left w:val="nil"/>
              <w:bottom w:val="single" w:sz="4" w:space="0" w:color="000000"/>
              <w:right w:val="single" w:sz="4" w:space="0" w:color="000000"/>
            </w:tcBorders>
            <w:shd w:val="clear" w:color="auto" w:fill="D9D9D9"/>
          </w:tcPr>
          <w:p w:rsidR="001163D7" w:rsidRPr="00CB1C6A" w:rsidRDefault="001163D7" w:rsidP="004B715E">
            <w:pPr>
              <w:spacing w:after="0" w:line="240" w:lineRule="auto"/>
              <w:rPr>
                <w:sz w:val="24"/>
                <w:szCs w:val="24"/>
              </w:rPr>
            </w:pPr>
          </w:p>
        </w:tc>
      </w:tr>
      <w:tr w:rsidR="001163D7" w:rsidRPr="00CB1C6A" w:rsidTr="00C97DE2">
        <w:trPr>
          <w:trHeight w:val="417"/>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1163D7" w:rsidRPr="00CB1C6A" w:rsidRDefault="001163D7" w:rsidP="004B715E">
            <w:pPr>
              <w:spacing w:after="0" w:line="240" w:lineRule="auto"/>
              <w:rPr>
                <w:sz w:val="24"/>
                <w:szCs w:val="24"/>
              </w:rPr>
            </w:pPr>
            <w:r w:rsidRPr="00CB1C6A">
              <w:rPr>
                <w:sz w:val="24"/>
                <w:szCs w:val="24"/>
              </w:rPr>
              <w:t xml:space="preserve">9:00-11:00 </w:t>
            </w:r>
          </w:p>
        </w:tc>
        <w:tc>
          <w:tcPr>
            <w:tcW w:w="8396" w:type="dxa"/>
            <w:tcBorders>
              <w:top w:val="single" w:sz="4" w:space="0" w:color="000000"/>
              <w:left w:val="single" w:sz="4" w:space="0" w:color="000000"/>
              <w:bottom w:val="single" w:sz="4" w:space="0" w:color="000000"/>
              <w:right w:val="single" w:sz="4" w:space="0" w:color="auto"/>
            </w:tcBorders>
            <w:shd w:val="clear" w:color="auto" w:fill="auto"/>
          </w:tcPr>
          <w:p w:rsidR="001163D7" w:rsidRDefault="001163D7" w:rsidP="004B715E">
            <w:pPr>
              <w:spacing w:after="0" w:line="240" w:lineRule="auto"/>
              <w:rPr>
                <w:sz w:val="24"/>
                <w:szCs w:val="24"/>
              </w:rPr>
            </w:pPr>
            <w:r w:rsidRPr="00CB1C6A">
              <w:rPr>
                <w:sz w:val="24"/>
                <w:szCs w:val="24"/>
              </w:rPr>
              <w:t>Заезд и регистрац</w:t>
            </w:r>
            <w:r w:rsidR="002A6549">
              <w:rPr>
                <w:sz w:val="24"/>
                <w:szCs w:val="24"/>
              </w:rPr>
              <w:t>ия участников</w:t>
            </w:r>
            <w:r w:rsidRPr="00CB1C6A">
              <w:rPr>
                <w:sz w:val="24"/>
                <w:szCs w:val="24"/>
              </w:rPr>
              <w:t>, экспер</w:t>
            </w:r>
            <w:r>
              <w:rPr>
                <w:sz w:val="24"/>
                <w:szCs w:val="24"/>
              </w:rPr>
              <w:t>тов Чемпионата</w:t>
            </w:r>
          </w:p>
          <w:p w:rsidR="001163D7" w:rsidRPr="00CB1C6A" w:rsidRDefault="001163D7" w:rsidP="004B715E">
            <w:pPr>
              <w:spacing w:after="0" w:line="240" w:lineRule="auto"/>
              <w:rPr>
                <w:sz w:val="24"/>
                <w:szCs w:val="24"/>
              </w:rPr>
            </w:pPr>
          </w:p>
        </w:tc>
        <w:tc>
          <w:tcPr>
            <w:tcW w:w="4395" w:type="dxa"/>
            <w:tcBorders>
              <w:top w:val="single" w:sz="4" w:space="0" w:color="000000"/>
              <w:left w:val="single" w:sz="4" w:space="0" w:color="auto"/>
              <w:bottom w:val="single" w:sz="4" w:space="0" w:color="000000"/>
              <w:right w:val="single" w:sz="4" w:space="0" w:color="000000"/>
            </w:tcBorders>
            <w:shd w:val="clear" w:color="auto" w:fill="auto"/>
          </w:tcPr>
          <w:p w:rsidR="001163D7" w:rsidRPr="00CB1C6A" w:rsidRDefault="002A6549" w:rsidP="004B715E">
            <w:pPr>
              <w:spacing w:after="0" w:line="240" w:lineRule="auto"/>
              <w:rPr>
                <w:i/>
                <w:sz w:val="24"/>
                <w:szCs w:val="24"/>
              </w:rPr>
            </w:pPr>
            <w:r>
              <w:rPr>
                <w:i/>
                <w:sz w:val="24"/>
                <w:szCs w:val="24"/>
              </w:rPr>
              <w:t>Площадка №1</w:t>
            </w:r>
            <w:r w:rsidRPr="00CB1C6A">
              <w:rPr>
                <w:b/>
                <w:sz w:val="24"/>
                <w:szCs w:val="24"/>
              </w:rPr>
              <w:t>(г.</w:t>
            </w:r>
            <w:r>
              <w:rPr>
                <w:b/>
                <w:sz w:val="24"/>
                <w:szCs w:val="24"/>
              </w:rPr>
              <w:t xml:space="preserve"> Симф</w:t>
            </w:r>
            <w:r>
              <w:rPr>
                <w:b/>
                <w:sz w:val="24"/>
                <w:szCs w:val="24"/>
              </w:rPr>
              <w:t xml:space="preserve">ерополь, </w:t>
            </w:r>
            <w:r>
              <w:rPr>
                <w:b/>
                <w:sz w:val="24"/>
                <w:szCs w:val="24"/>
              </w:rPr>
              <w:br/>
              <w:t>ул. Севастопольская, 5</w:t>
            </w:r>
            <w:r>
              <w:rPr>
                <w:b/>
                <w:sz w:val="24"/>
                <w:szCs w:val="24"/>
              </w:rPr>
              <w:t>4</w:t>
            </w:r>
            <w:r w:rsidRPr="00CB1C6A">
              <w:rPr>
                <w:b/>
                <w:sz w:val="24"/>
                <w:szCs w:val="24"/>
              </w:rPr>
              <w:t>)</w:t>
            </w:r>
          </w:p>
        </w:tc>
      </w:tr>
      <w:tr w:rsidR="001163D7" w:rsidRPr="00CB1C6A" w:rsidTr="004B715E">
        <w:trPr>
          <w:trHeight w:val="198"/>
        </w:trPr>
        <w:tc>
          <w:tcPr>
            <w:tcW w:w="1452" w:type="dxa"/>
            <w:tcBorders>
              <w:top w:val="single" w:sz="4" w:space="0" w:color="000000"/>
              <w:left w:val="single" w:sz="4" w:space="0" w:color="000000"/>
              <w:bottom w:val="single" w:sz="4" w:space="0" w:color="000000"/>
              <w:right w:val="single" w:sz="4" w:space="0" w:color="000000"/>
            </w:tcBorders>
            <w:shd w:val="clear" w:color="auto" w:fill="F7CAAC"/>
          </w:tcPr>
          <w:p w:rsidR="001163D7" w:rsidRPr="00CB1C6A" w:rsidRDefault="001163D7" w:rsidP="004B715E">
            <w:pPr>
              <w:spacing w:after="0" w:line="240" w:lineRule="auto"/>
              <w:rPr>
                <w:b/>
                <w:sz w:val="24"/>
                <w:szCs w:val="24"/>
              </w:rPr>
            </w:pPr>
            <w:r w:rsidRPr="00CB1C6A">
              <w:rPr>
                <w:b/>
                <w:sz w:val="24"/>
                <w:szCs w:val="24"/>
              </w:rPr>
              <w:t>1</w:t>
            </w:r>
            <w:r>
              <w:rPr>
                <w:b/>
                <w:sz w:val="24"/>
                <w:szCs w:val="24"/>
              </w:rPr>
              <w:t>1</w:t>
            </w:r>
            <w:r w:rsidRPr="00CB1C6A">
              <w:rPr>
                <w:b/>
                <w:sz w:val="24"/>
                <w:szCs w:val="24"/>
              </w:rPr>
              <w:t>:00 – 1</w:t>
            </w:r>
            <w:r>
              <w:rPr>
                <w:b/>
                <w:sz w:val="24"/>
                <w:szCs w:val="24"/>
              </w:rPr>
              <w:t>2:0</w:t>
            </w:r>
            <w:r w:rsidRPr="00CB1C6A">
              <w:rPr>
                <w:b/>
                <w:sz w:val="24"/>
                <w:szCs w:val="24"/>
              </w:rPr>
              <w:t>0</w:t>
            </w:r>
          </w:p>
        </w:tc>
        <w:tc>
          <w:tcPr>
            <w:tcW w:w="8396" w:type="dxa"/>
            <w:tcBorders>
              <w:top w:val="single" w:sz="4" w:space="0" w:color="000000"/>
              <w:left w:val="single" w:sz="4" w:space="0" w:color="000000"/>
              <w:bottom w:val="single" w:sz="4" w:space="0" w:color="000000"/>
              <w:right w:val="single" w:sz="4" w:space="0" w:color="auto"/>
            </w:tcBorders>
            <w:shd w:val="clear" w:color="auto" w:fill="F7CAAC"/>
          </w:tcPr>
          <w:p w:rsidR="001163D7" w:rsidRPr="00CB1C6A" w:rsidRDefault="001163D7" w:rsidP="004B715E">
            <w:pPr>
              <w:spacing w:after="0" w:line="240" w:lineRule="auto"/>
              <w:rPr>
                <w:sz w:val="24"/>
                <w:szCs w:val="24"/>
              </w:rPr>
            </w:pPr>
            <w:r w:rsidRPr="00CB1C6A">
              <w:rPr>
                <w:b/>
                <w:sz w:val="24"/>
                <w:szCs w:val="24"/>
              </w:rPr>
              <w:t xml:space="preserve">Торжественная </w:t>
            </w:r>
            <w:r>
              <w:rPr>
                <w:b/>
                <w:sz w:val="24"/>
                <w:szCs w:val="24"/>
              </w:rPr>
              <w:t>церемония открытия Первого Крымского чемпионата «</w:t>
            </w:r>
            <w:proofErr w:type="spellStart"/>
            <w:r>
              <w:rPr>
                <w:b/>
                <w:sz w:val="24"/>
                <w:szCs w:val="24"/>
              </w:rPr>
              <w:t>Абилимпикс</w:t>
            </w:r>
            <w:proofErr w:type="spellEnd"/>
            <w:r>
              <w:rPr>
                <w:b/>
                <w:sz w:val="24"/>
                <w:szCs w:val="24"/>
              </w:rPr>
              <w:t xml:space="preserve">» </w:t>
            </w:r>
          </w:p>
        </w:tc>
        <w:tc>
          <w:tcPr>
            <w:tcW w:w="4395" w:type="dxa"/>
            <w:tcBorders>
              <w:top w:val="single" w:sz="4" w:space="0" w:color="000000"/>
              <w:left w:val="single" w:sz="4" w:space="0" w:color="auto"/>
              <w:bottom w:val="single" w:sz="4" w:space="0" w:color="000000"/>
              <w:right w:val="single" w:sz="4" w:space="0" w:color="000000"/>
            </w:tcBorders>
            <w:shd w:val="clear" w:color="auto" w:fill="F7CAAC"/>
          </w:tcPr>
          <w:p w:rsidR="001163D7" w:rsidRPr="00CB1C6A" w:rsidRDefault="001163D7" w:rsidP="004B715E">
            <w:pPr>
              <w:spacing w:after="0" w:line="240" w:lineRule="auto"/>
              <w:rPr>
                <w:b/>
                <w:sz w:val="24"/>
                <w:szCs w:val="24"/>
              </w:rPr>
            </w:pPr>
            <w:r>
              <w:rPr>
                <w:b/>
                <w:sz w:val="24"/>
                <w:szCs w:val="24"/>
              </w:rPr>
              <w:t>Актовый зал ГБПОУ РК «Симферопольский колледж сферы обслуживания и дизайна</w:t>
            </w:r>
            <w:r w:rsidRPr="00CB1C6A">
              <w:rPr>
                <w:b/>
                <w:sz w:val="24"/>
                <w:szCs w:val="24"/>
              </w:rPr>
              <w:t xml:space="preserve">» </w:t>
            </w:r>
            <w:r w:rsidRPr="00CB1C6A">
              <w:rPr>
                <w:b/>
                <w:sz w:val="24"/>
                <w:szCs w:val="24"/>
              </w:rPr>
              <w:br/>
              <w:t>(г.</w:t>
            </w:r>
            <w:r>
              <w:rPr>
                <w:b/>
                <w:sz w:val="24"/>
                <w:szCs w:val="24"/>
              </w:rPr>
              <w:t xml:space="preserve"> Симферополь, </w:t>
            </w:r>
            <w:r>
              <w:rPr>
                <w:b/>
                <w:sz w:val="24"/>
                <w:szCs w:val="24"/>
              </w:rPr>
              <w:br/>
              <w:t>ул. Севастопольская, 84</w:t>
            </w:r>
            <w:r w:rsidRPr="00CB1C6A">
              <w:rPr>
                <w:b/>
                <w:sz w:val="24"/>
                <w:szCs w:val="24"/>
              </w:rPr>
              <w:t>)</w:t>
            </w:r>
          </w:p>
        </w:tc>
      </w:tr>
      <w:tr w:rsidR="001163D7" w:rsidRPr="00CB1C6A" w:rsidTr="004B715E">
        <w:trPr>
          <w:trHeight w:val="198"/>
        </w:trPr>
        <w:tc>
          <w:tcPr>
            <w:tcW w:w="1452" w:type="dxa"/>
            <w:tcBorders>
              <w:top w:val="single" w:sz="4" w:space="0" w:color="000000"/>
              <w:left w:val="single" w:sz="4" w:space="0" w:color="000000"/>
              <w:bottom w:val="single" w:sz="4" w:space="0" w:color="000000"/>
              <w:right w:val="single" w:sz="4" w:space="0" w:color="000000"/>
            </w:tcBorders>
            <w:shd w:val="clear" w:color="auto" w:fill="C2D69B"/>
          </w:tcPr>
          <w:p w:rsidR="001163D7" w:rsidRPr="00BB75B1" w:rsidRDefault="001163D7" w:rsidP="004B715E">
            <w:pPr>
              <w:spacing w:after="0" w:line="240" w:lineRule="auto"/>
              <w:rPr>
                <w:i/>
                <w:sz w:val="24"/>
                <w:szCs w:val="24"/>
              </w:rPr>
            </w:pPr>
            <w:r w:rsidRPr="00BB75B1">
              <w:rPr>
                <w:i/>
                <w:sz w:val="24"/>
                <w:szCs w:val="24"/>
              </w:rPr>
              <w:t>12:00- 13:00</w:t>
            </w:r>
          </w:p>
        </w:tc>
        <w:tc>
          <w:tcPr>
            <w:tcW w:w="8396" w:type="dxa"/>
            <w:tcBorders>
              <w:top w:val="single" w:sz="4" w:space="0" w:color="000000"/>
              <w:left w:val="single" w:sz="4" w:space="0" w:color="000000"/>
              <w:bottom w:val="single" w:sz="4" w:space="0" w:color="000000"/>
              <w:right w:val="single" w:sz="4" w:space="0" w:color="auto"/>
            </w:tcBorders>
            <w:shd w:val="clear" w:color="auto" w:fill="C2D69B"/>
          </w:tcPr>
          <w:p w:rsidR="001163D7" w:rsidRPr="00CB1C6A" w:rsidRDefault="001163D7" w:rsidP="004B715E">
            <w:pPr>
              <w:spacing w:after="0" w:line="240" w:lineRule="auto"/>
              <w:rPr>
                <w:sz w:val="24"/>
                <w:szCs w:val="24"/>
              </w:rPr>
            </w:pPr>
            <w:r w:rsidRPr="00CB1C6A">
              <w:rPr>
                <w:sz w:val="24"/>
                <w:szCs w:val="24"/>
              </w:rPr>
              <w:t>Организационное совещание эксперто</w:t>
            </w:r>
            <w:r>
              <w:rPr>
                <w:sz w:val="24"/>
                <w:szCs w:val="24"/>
              </w:rPr>
              <w:t xml:space="preserve">в с Главными экспертами.  </w:t>
            </w:r>
          </w:p>
        </w:tc>
        <w:tc>
          <w:tcPr>
            <w:tcW w:w="4395" w:type="dxa"/>
            <w:tcBorders>
              <w:top w:val="single" w:sz="4" w:space="0" w:color="000000"/>
              <w:left w:val="single" w:sz="4" w:space="0" w:color="auto"/>
              <w:bottom w:val="single" w:sz="4" w:space="0" w:color="000000"/>
              <w:right w:val="single" w:sz="4" w:space="0" w:color="000000"/>
            </w:tcBorders>
            <w:shd w:val="clear" w:color="auto" w:fill="C2D69B"/>
          </w:tcPr>
          <w:p w:rsidR="001163D7" w:rsidRDefault="001163D7" w:rsidP="004B715E">
            <w:pPr>
              <w:spacing w:after="0" w:line="240" w:lineRule="auto"/>
              <w:rPr>
                <w:sz w:val="24"/>
                <w:szCs w:val="24"/>
              </w:rPr>
            </w:pPr>
            <w:r w:rsidRPr="00CB1C6A">
              <w:rPr>
                <w:sz w:val="24"/>
                <w:szCs w:val="24"/>
              </w:rPr>
              <w:t>Площадка №1</w:t>
            </w:r>
            <w:r>
              <w:rPr>
                <w:sz w:val="24"/>
                <w:szCs w:val="24"/>
              </w:rPr>
              <w:t xml:space="preserve">, </w:t>
            </w:r>
          </w:p>
          <w:p w:rsidR="001163D7" w:rsidRPr="00CB1C6A" w:rsidRDefault="001163D7" w:rsidP="004B715E">
            <w:pPr>
              <w:spacing w:after="0" w:line="240" w:lineRule="auto"/>
              <w:rPr>
                <w:sz w:val="24"/>
                <w:szCs w:val="24"/>
              </w:rPr>
            </w:pPr>
          </w:p>
        </w:tc>
      </w:tr>
      <w:tr w:rsidR="001163D7" w:rsidRPr="00CB1C6A" w:rsidTr="004B715E">
        <w:trPr>
          <w:trHeight w:val="343"/>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1163D7" w:rsidRPr="00CB1C6A" w:rsidRDefault="001163D7" w:rsidP="004B715E">
            <w:pPr>
              <w:spacing w:after="0" w:line="240" w:lineRule="auto"/>
              <w:rPr>
                <w:sz w:val="24"/>
                <w:szCs w:val="24"/>
              </w:rPr>
            </w:pPr>
            <w:r>
              <w:rPr>
                <w:sz w:val="24"/>
                <w:szCs w:val="24"/>
              </w:rPr>
              <w:t>13:00-</w:t>
            </w:r>
            <w:r w:rsidRPr="00CB1C6A">
              <w:rPr>
                <w:sz w:val="24"/>
                <w:szCs w:val="24"/>
              </w:rPr>
              <w:t>14:</w:t>
            </w:r>
            <w:r>
              <w:rPr>
                <w:sz w:val="24"/>
                <w:szCs w:val="24"/>
              </w:rPr>
              <w:t>0</w:t>
            </w:r>
            <w:r w:rsidRPr="00CB1C6A">
              <w:rPr>
                <w:sz w:val="24"/>
                <w:szCs w:val="24"/>
              </w:rPr>
              <w:t>0</w:t>
            </w:r>
          </w:p>
        </w:tc>
        <w:tc>
          <w:tcPr>
            <w:tcW w:w="8396" w:type="dxa"/>
            <w:tcBorders>
              <w:top w:val="single" w:sz="4" w:space="0" w:color="000000"/>
              <w:left w:val="single" w:sz="4" w:space="0" w:color="000000"/>
              <w:bottom w:val="single" w:sz="4" w:space="0" w:color="000000"/>
              <w:right w:val="single" w:sz="4" w:space="0" w:color="000000"/>
            </w:tcBorders>
            <w:shd w:val="clear" w:color="auto" w:fill="auto"/>
          </w:tcPr>
          <w:p w:rsidR="001163D7" w:rsidRPr="00CB1C6A" w:rsidRDefault="001163D7" w:rsidP="004B715E">
            <w:pPr>
              <w:spacing w:after="0" w:line="240" w:lineRule="auto"/>
              <w:rPr>
                <w:sz w:val="24"/>
                <w:szCs w:val="24"/>
              </w:rPr>
            </w:pPr>
            <w:r w:rsidRPr="00CB1C6A">
              <w:rPr>
                <w:sz w:val="24"/>
                <w:szCs w:val="24"/>
              </w:rPr>
              <w:t>Обед</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63D7" w:rsidRPr="00CB1C6A" w:rsidRDefault="00C97DE2" w:rsidP="004B715E">
            <w:pPr>
              <w:spacing w:after="0" w:line="240" w:lineRule="auto"/>
              <w:rPr>
                <w:sz w:val="24"/>
                <w:szCs w:val="24"/>
              </w:rPr>
            </w:pPr>
            <w:r>
              <w:rPr>
                <w:i/>
                <w:sz w:val="24"/>
                <w:szCs w:val="24"/>
              </w:rPr>
              <w:t>Площадка №1, столовая</w:t>
            </w:r>
          </w:p>
        </w:tc>
      </w:tr>
      <w:tr w:rsidR="001163D7" w:rsidRPr="00CB1C6A" w:rsidTr="004B715E">
        <w:trPr>
          <w:trHeight w:val="614"/>
        </w:trPr>
        <w:tc>
          <w:tcPr>
            <w:tcW w:w="145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Pr="00CB1C6A" w:rsidRDefault="001163D7" w:rsidP="004B715E">
            <w:pPr>
              <w:spacing w:after="0" w:line="240" w:lineRule="auto"/>
              <w:rPr>
                <w:sz w:val="24"/>
                <w:szCs w:val="24"/>
              </w:rPr>
            </w:pPr>
            <w:r>
              <w:rPr>
                <w:sz w:val="24"/>
                <w:szCs w:val="24"/>
              </w:rPr>
              <w:t>14:00-14:15</w:t>
            </w:r>
          </w:p>
        </w:tc>
        <w:tc>
          <w:tcPr>
            <w:tcW w:w="8396" w:type="dxa"/>
            <w:tcBorders>
              <w:top w:val="single" w:sz="4" w:space="0" w:color="000000"/>
              <w:left w:val="single" w:sz="4" w:space="0" w:color="000000"/>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r w:rsidRPr="00CB1C6A">
              <w:rPr>
                <w:sz w:val="24"/>
                <w:szCs w:val="24"/>
              </w:rPr>
              <w:t>Аудит конкурсны</w:t>
            </w:r>
            <w:r>
              <w:rPr>
                <w:sz w:val="24"/>
                <w:szCs w:val="24"/>
              </w:rPr>
              <w:t xml:space="preserve">х площадок </w:t>
            </w:r>
            <w:r w:rsidRPr="00CB1C6A">
              <w:rPr>
                <w:sz w:val="24"/>
                <w:szCs w:val="24"/>
              </w:rPr>
              <w:t xml:space="preserve"> экспертами. Организационное совещание с экспертами на конкурсных площадках. Инструктаж экспертов по ОТ и</w:t>
            </w:r>
            <w:r>
              <w:rPr>
                <w:sz w:val="24"/>
                <w:szCs w:val="24"/>
              </w:rPr>
              <w:t xml:space="preserve"> ТБ. Распределение ролей между экспертами</w:t>
            </w:r>
            <w:r w:rsidRPr="00CB1C6A">
              <w:rPr>
                <w:sz w:val="24"/>
                <w:szCs w:val="24"/>
              </w:rPr>
              <w:t>. Внесение необходимых организационных корр</w:t>
            </w:r>
            <w:r>
              <w:rPr>
                <w:sz w:val="24"/>
                <w:szCs w:val="24"/>
              </w:rPr>
              <w:t xml:space="preserve">ектив на конкурсных площадках. </w:t>
            </w:r>
          </w:p>
        </w:tc>
        <w:tc>
          <w:tcPr>
            <w:tcW w:w="4395"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Pr="00CB1C6A" w:rsidRDefault="001163D7" w:rsidP="004B715E">
            <w:pPr>
              <w:spacing w:after="0" w:line="240" w:lineRule="auto"/>
              <w:rPr>
                <w:sz w:val="24"/>
                <w:szCs w:val="24"/>
              </w:rPr>
            </w:pPr>
            <w:r>
              <w:rPr>
                <w:sz w:val="24"/>
                <w:szCs w:val="24"/>
              </w:rPr>
              <w:t>Площадка №1</w:t>
            </w:r>
          </w:p>
        </w:tc>
      </w:tr>
      <w:tr w:rsidR="001163D7" w:rsidRPr="00CB1C6A" w:rsidTr="00742D2C">
        <w:trPr>
          <w:trHeight w:val="706"/>
        </w:trPr>
        <w:tc>
          <w:tcPr>
            <w:tcW w:w="145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Pr="00CB1C6A" w:rsidRDefault="001163D7" w:rsidP="004B715E">
            <w:pPr>
              <w:spacing w:after="0" w:line="240" w:lineRule="auto"/>
              <w:rPr>
                <w:sz w:val="24"/>
                <w:szCs w:val="24"/>
              </w:rPr>
            </w:pPr>
            <w:r w:rsidRPr="00CB1C6A">
              <w:rPr>
                <w:sz w:val="24"/>
                <w:szCs w:val="24"/>
              </w:rPr>
              <w:t>14</w:t>
            </w:r>
            <w:r>
              <w:rPr>
                <w:sz w:val="24"/>
                <w:szCs w:val="24"/>
              </w:rPr>
              <w:t>:15</w:t>
            </w:r>
            <w:r w:rsidRPr="00CB1C6A">
              <w:rPr>
                <w:sz w:val="24"/>
                <w:szCs w:val="24"/>
              </w:rPr>
              <w:t>-1</w:t>
            </w:r>
            <w:r>
              <w:rPr>
                <w:sz w:val="24"/>
                <w:szCs w:val="24"/>
              </w:rPr>
              <w:t>4</w:t>
            </w:r>
            <w:r w:rsidRPr="00CB1C6A">
              <w:rPr>
                <w:sz w:val="24"/>
                <w:szCs w:val="24"/>
              </w:rPr>
              <w:t>:</w:t>
            </w:r>
            <w:r>
              <w:rPr>
                <w:sz w:val="24"/>
                <w:szCs w:val="24"/>
              </w:rPr>
              <w:t>30</w:t>
            </w:r>
          </w:p>
        </w:tc>
        <w:tc>
          <w:tcPr>
            <w:tcW w:w="8396" w:type="dxa"/>
            <w:tcBorders>
              <w:top w:val="single" w:sz="4" w:space="0" w:color="000000"/>
              <w:left w:val="single" w:sz="4" w:space="0" w:color="000000"/>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proofErr w:type="gramStart"/>
            <w:r w:rsidRPr="00CB1C6A">
              <w:rPr>
                <w:sz w:val="24"/>
                <w:szCs w:val="24"/>
              </w:rPr>
              <w:t>Знако</w:t>
            </w:r>
            <w:r>
              <w:rPr>
                <w:sz w:val="24"/>
                <w:szCs w:val="24"/>
              </w:rPr>
              <w:t>мство участников Чемпионата «</w:t>
            </w:r>
            <w:proofErr w:type="spellStart"/>
            <w:r>
              <w:rPr>
                <w:sz w:val="24"/>
                <w:szCs w:val="24"/>
              </w:rPr>
              <w:t>Абилимпикс</w:t>
            </w:r>
            <w:proofErr w:type="spellEnd"/>
            <w:r>
              <w:rPr>
                <w:sz w:val="24"/>
                <w:szCs w:val="24"/>
              </w:rPr>
              <w:t xml:space="preserve">» с </w:t>
            </w:r>
            <w:r w:rsidRPr="00CB1C6A">
              <w:rPr>
                <w:sz w:val="24"/>
                <w:szCs w:val="24"/>
              </w:rPr>
              <w:t xml:space="preserve"> конкурсным заданием, подготовка рабочего места, жеребьевка, ин</w:t>
            </w:r>
            <w:r w:rsidR="00742D2C">
              <w:rPr>
                <w:sz w:val="24"/>
                <w:szCs w:val="24"/>
              </w:rPr>
              <w:t>структаж участников по ОТ и ТБ)</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Pr="00CB1C6A" w:rsidRDefault="001163D7" w:rsidP="004B715E">
            <w:pPr>
              <w:spacing w:after="0" w:line="240" w:lineRule="auto"/>
              <w:rPr>
                <w:sz w:val="24"/>
                <w:szCs w:val="24"/>
              </w:rPr>
            </w:pPr>
            <w:r>
              <w:rPr>
                <w:sz w:val="24"/>
                <w:szCs w:val="24"/>
              </w:rPr>
              <w:t>Площадка №</w:t>
            </w:r>
            <w:r w:rsidR="00742D2C">
              <w:rPr>
                <w:sz w:val="24"/>
                <w:szCs w:val="24"/>
              </w:rPr>
              <w:t xml:space="preserve"> 1</w:t>
            </w:r>
          </w:p>
        </w:tc>
      </w:tr>
      <w:tr w:rsidR="001163D7" w:rsidRPr="00CB1C6A" w:rsidTr="004B715E">
        <w:trPr>
          <w:trHeight w:val="508"/>
        </w:trPr>
        <w:tc>
          <w:tcPr>
            <w:tcW w:w="145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Default="001163D7" w:rsidP="004B715E">
            <w:pPr>
              <w:spacing w:after="0" w:line="240" w:lineRule="auto"/>
              <w:rPr>
                <w:sz w:val="24"/>
                <w:szCs w:val="24"/>
              </w:rPr>
            </w:pPr>
            <w:r>
              <w:rPr>
                <w:sz w:val="24"/>
                <w:szCs w:val="24"/>
              </w:rPr>
              <w:t>14:30- 17:30</w:t>
            </w:r>
          </w:p>
        </w:tc>
        <w:tc>
          <w:tcPr>
            <w:tcW w:w="8396" w:type="dxa"/>
            <w:tcBorders>
              <w:top w:val="single" w:sz="4" w:space="0" w:color="000000"/>
              <w:left w:val="single" w:sz="4" w:space="0" w:color="000000"/>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r w:rsidRPr="00CB1C6A">
              <w:rPr>
                <w:b/>
                <w:sz w:val="24"/>
                <w:szCs w:val="24"/>
              </w:rPr>
              <w:t>Проведение конкурсной части соревнований</w:t>
            </w:r>
          </w:p>
        </w:tc>
        <w:tc>
          <w:tcPr>
            <w:tcW w:w="4395"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Pr="00CB1C6A" w:rsidRDefault="001163D7" w:rsidP="004B715E">
            <w:pPr>
              <w:spacing w:after="0" w:line="240" w:lineRule="auto"/>
              <w:rPr>
                <w:sz w:val="24"/>
                <w:szCs w:val="24"/>
              </w:rPr>
            </w:pPr>
            <w:r>
              <w:rPr>
                <w:sz w:val="24"/>
                <w:szCs w:val="24"/>
              </w:rPr>
              <w:t>Площадка №1</w:t>
            </w:r>
          </w:p>
        </w:tc>
      </w:tr>
      <w:tr w:rsidR="001163D7" w:rsidRPr="00CB1C6A" w:rsidTr="004B715E">
        <w:trPr>
          <w:trHeight w:val="508"/>
        </w:trPr>
        <w:tc>
          <w:tcPr>
            <w:tcW w:w="145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Default="001163D7" w:rsidP="004B715E">
            <w:pPr>
              <w:spacing w:after="0" w:line="240" w:lineRule="auto"/>
              <w:rPr>
                <w:sz w:val="24"/>
                <w:szCs w:val="24"/>
              </w:rPr>
            </w:pPr>
            <w:r>
              <w:rPr>
                <w:i/>
                <w:sz w:val="24"/>
                <w:szCs w:val="24"/>
                <w:lang w:val="en-US"/>
              </w:rPr>
              <w:t>17</w:t>
            </w:r>
            <w:r w:rsidRPr="00CB1C6A">
              <w:rPr>
                <w:i/>
                <w:sz w:val="24"/>
                <w:szCs w:val="24"/>
              </w:rPr>
              <w:t>:</w:t>
            </w:r>
            <w:r>
              <w:rPr>
                <w:i/>
                <w:sz w:val="24"/>
                <w:szCs w:val="24"/>
              </w:rPr>
              <w:t>30-18</w:t>
            </w:r>
            <w:r w:rsidRPr="00CB1C6A">
              <w:rPr>
                <w:i/>
                <w:sz w:val="24"/>
                <w:szCs w:val="24"/>
              </w:rPr>
              <w:t>:</w:t>
            </w:r>
            <w:r>
              <w:rPr>
                <w:i/>
                <w:sz w:val="24"/>
                <w:szCs w:val="24"/>
              </w:rPr>
              <w:t>0</w:t>
            </w:r>
            <w:r w:rsidRPr="00CB1C6A">
              <w:rPr>
                <w:i/>
                <w:sz w:val="24"/>
                <w:szCs w:val="24"/>
              </w:rPr>
              <w:t>0</w:t>
            </w:r>
          </w:p>
        </w:tc>
        <w:tc>
          <w:tcPr>
            <w:tcW w:w="8396" w:type="dxa"/>
            <w:tcBorders>
              <w:top w:val="single" w:sz="4" w:space="0" w:color="000000"/>
              <w:left w:val="single" w:sz="4" w:space="0" w:color="000000"/>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r w:rsidRPr="00CB1C6A">
              <w:rPr>
                <w:sz w:val="24"/>
                <w:szCs w:val="24"/>
              </w:rPr>
              <w:t>По</w:t>
            </w:r>
            <w:r>
              <w:rPr>
                <w:sz w:val="24"/>
                <w:szCs w:val="24"/>
              </w:rPr>
              <w:t>дведение итогов соревнований</w:t>
            </w:r>
            <w:r w:rsidRPr="00CB1C6A">
              <w:rPr>
                <w:sz w:val="24"/>
                <w:szCs w:val="24"/>
              </w:rPr>
              <w:t xml:space="preserve"> (завершение внесения оценок в </w:t>
            </w:r>
            <w:r>
              <w:rPr>
                <w:sz w:val="24"/>
                <w:szCs w:val="24"/>
              </w:rPr>
              <w:t>итоговые протоколы</w:t>
            </w:r>
            <w:r w:rsidRPr="00CB1C6A">
              <w:rPr>
                <w:sz w:val="24"/>
                <w:szCs w:val="24"/>
              </w:rPr>
              <w:t>)</w:t>
            </w:r>
          </w:p>
          <w:p w:rsidR="001163D7" w:rsidRPr="00CB1C6A" w:rsidRDefault="001163D7" w:rsidP="004B715E">
            <w:pPr>
              <w:spacing w:after="0" w:line="240" w:lineRule="auto"/>
              <w:rPr>
                <w:b/>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1163D7" w:rsidRDefault="001163D7" w:rsidP="004B715E">
            <w:pPr>
              <w:spacing w:after="0" w:line="240" w:lineRule="auto"/>
              <w:rPr>
                <w:sz w:val="24"/>
                <w:szCs w:val="24"/>
              </w:rPr>
            </w:pPr>
            <w:r>
              <w:rPr>
                <w:sz w:val="24"/>
                <w:szCs w:val="24"/>
              </w:rPr>
              <w:t>Площадка №1</w:t>
            </w:r>
          </w:p>
        </w:tc>
      </w:tr>
      <w:tr w:rsidR="001163D7" w:rsidRPr="00CB1C6A" w:rsidTr="004B715E">
        <w:trPr>
          <w:trHeight w:val="318"/>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D7" w:rsidRPr="00CB1C6A" w:rsidRDefault="001163D7" w:rsidP="004B715E">
            <w:pPr>
              <w:spacing w:after="0" w:line="240" w:lineRule="auto"/>
              <w:rPr>
                <w:i/>
                <w:sz w:val="24"/>
                <w:szCs w:val="24"/>
              </w:rPr>
            </w:pPr>
            <w:r w:rsidRPr="00CB1C6A">
              <w:rPr>
                <w:i/>
                <w:sz w:val="24"/>
                <w:szCs w:val="24"/>
                <w:lang w:val="en-US"/>
              </w:rPr>
              <w:t>18</w:t>
            </w:r>
            <w:r w:rsidRPr="00CB1C6A">
              <w:rPr>
                <w:i/>
                <w:sz w:val="24"/>
                <w:szCs w:val="24"/>
              </w:rPr>
              <w:t>:</w:t>
            </w:r>
            <w:r>
              <w:rPr>
                <w:i/>
                <w:sz w:val="24"/>
                <w:szCs w:val="24"/>
              </w:rPr>
              <w:t>0</w:t>
            </w:r>
            <w:r w:rsidRPr="00CB1C6A">
              <w:rPr>
                <w:i/>
                <w:sz w:val="24"/>
                <w:szCs w:val="24"/>
              </w:rPr>
              <w:t>0-19:</w:t>
            </w:r>
            <w:r>
              <w:rPr>
                <w:i/>
                <w:sz w:val="24"/>
                <w:szCs w:val="24"/>
              </w:rPr>
              <w:t>0</w:t>
            </w:r>
            <w:r w:rsidRPr="00CB1C6A">
              <w:rPr>
                <w:i/>
                <w:sz w:val="24"/>
                <w:szCs w:val="24"/>
              </w:rPr>
              <w:t>0</w:t>
            </w:r>
          </w:p>
        </w:tc>
        <w:tc>
          <w:tcPr>
            <w:tcW w:w="8396" w:type="dxa"/>
            <w:tcBorders>
              <w:top w:val="single" w:sz="4" w:space="0" w:color="000000"/>
              <w:left w:val="single" w:sz="4" w:space="0" w:color="000000"/>
              <w:bottom w:val="single" w:sz="4" w:space="0" w:color="000000"/>
              <w:right w:val="single" w:sz="4" w:space="0" w:color="000000"/>
            </w:tcBorders>
            <w:shd w:val="clear" w:color="auto" w:fill="auto"/>
          </w:tcPr>
          <w:p w:rsidR="001163D7" w:rsidRDefault="001163D7" w:rsidP="004B715E">
            <w:pPr>
              <w:spacing w:after="0" w:line="240" w:lineRule="auto"/>
              <w:rPr>
                <w:b/>
                <w:i/>
                <w:sz w:val="24"/>
                <w:szCs w:val="24"/>
              </w:rPr>
            </w:pPr>
            <w:r>
              <w:rPr>
                <w:b/>
                <w:i/>
                <w:sz w:val="24"/>
                <w:szCs w:val="24"/>
              </w:rPr>
              <w:t>Ужин</w:t>
            </w:r>
          </w:p>
          <w:p w:rsidR="00742D2C" w:rsidRPr="00CB1C6A" w:rsidRDefault="00742D2C" w:rsidP="004B715E">
            <w:pPr>
              <w:spacing w:after="0" w:line="240" w:lineRule="auto"/>
              <w:rPr>
                <w:b/>
                <w:i/>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D7" w:rsidRPr="00CB1C6A" w:rsidRDefault="00C97DE2" w:rsidP="004B715E">
            <w:pPr>
              <w:spacing w:after="0" w:line="240" w:lineRule="auto"/>
              <w:rPr>
                <w:sz w:val="24"/>
                <w:szCs w:val="24"/>
              </w:rPr>
            </w:pPr>
            <w:r>
              <w:rPr>
                <w:i/>
                <w:sz w:val="24"/>
                <w:szCs w:val="24"/>
              </w:rPr>
              <w:t>Площадка №1, столовая</w:t>
            </w:r>
          </w:p>
        </w:tc>
      </w:tr>
      <w:tr w:rsidR="001163D7" w:rsidRPr="00CB1C6A" w:rsidTr="00742D2C">
        <w:trPr>
          <w:trHeight w:val="358"/>
        </w:trPr>
        <w:tc>
          <w:tcPr>
            <w:tcW w:w="1452" w:type="dxa"/>
            <w:tcBorders>
              <w:top w:val="single" w:sz="4" w:space="0" w:color="000000"/>
              <w:left w:val="single" w:sz="4" w:space="0" w:color="000000"/>
              <w:bottom w:val="single" w:sz="4" w:space="0" w:color="000000"/>
              <w:right w:val="nil"/>
            </w:tcBorders>
            <w:shd w:val="clear" w:color="auto" w:fill="D9D9D9"/>
          </w:tcPr>
          <w:p w:rsidR="001163D7" w:rsidRPr="00CB1C6A" w:rsidRDefault="001163D7" w:rsidP="004B715E">
            <w:pPr>
              <w:spacing w:after="0" w:line="240" w:lineRule="auto"/>
              <w:rPr>
                <w:sz w:val="24"/>
                <w:szCs w:val="24"/>
              </w:rPr>
            </w:pPr>
          </w:p>
        </w:tc>
        <w:tc>
          <w:tcPr>
            <w:tcW w:w="8396" w:type="dxa"/>
            <w:tcBorders>
              <w:top w:val="single" w:sz="4" w:space="0" w:color="000000"/>
              <w:left w:val="nil"/>
              <w:bottom w:val="single" w:sz="4" w:space="0" w:color="000000"/>
              <w:right w:val="nil"/>
            </w:tcBorders>
            <w:shd w:val="clear" w:color="auto" w:fill="D9D9D9"/>
          </w:tcPr>
          <w:p w:rsidR="001163D7" w:rsidRPr="00CB1C6A" w:rsidRDefault="001163D7" w:rsidP="004B715E">
            <w:pPr>
              <w:spacing w:after="0" w:line="240" w:lineRule="auto"/>
              <w:jc w:val="center"/>
              <w:rPr>
                <w:sz w:val="24"/>
                <w:szCs w:val="24"/>
              </w:rPr>
            </w:pPr>
            <w:r>
              <w:rPr>
                <w:b/>
                <w:sz w:val="24"/>
                <w:szCs w:val="24"/>
              </w:rPr>
              <w:t>18 октября</w:t>
            </w:r>
            <w:r w:rsidRPr="00CB1C6A">
              <w:rPr>
                <w:b/>
                <w:sz w:val="24"/>
                <w:szCs w:val="24"/>
              </w:rPr>
              <w:t xml:space="preserve"> 2017 года</w:t>
            </w:r>
            <w:r>
              <w:rPr>
                <w:b/>
                <w:sz w:val="24"/>
                <w:szCs w:val="24"/>
              </w:rPr>
              <w:t>, среда</w:t>
            </w:r>
          </w:p>
        </w:tc>
        <w:tc>
          <w:tcPr>
            <w:tcW w:w="4395" w:type="dxa"/>
            <w:tcBorders>
              <w:top w:val="single" w:sz="4" w:space="0" w:color="000000"/>
              <w:left w:val="nil"/>
              <w:bottom w:val="single" w:sz="4" w:space="0" w:color="000000"/>
              <w:right w:val="single" w:sz="4" w:space="0" w:color="000000"/>
            </w:tcBorders>
            <w:shd w:val="clear" w:color="auto" w:fill="D9D9D9"/>
          </w:tcPr>
          <w:p w:rsidR="001163D7" w:rsidRPr="00CB1C6A" w:rsidRDefault="001163D7" w:rsidP="004B715E">
            <w:pPr>
              <w:spacing w:after="0" w:line="240" w:lineRule="auto"/>
              <w:rPr>
                <w:sz w:val="24"/>
                <w:szCs w:val="24"/>
              </w:rPr>
            </w:pPr>
          </w:p>
        </w:tc>
      </w:tr>
      <w:tr w:rsidR="001163D7" w:rsidRPr="00CB1C6A" w:rsidTr="004B715E">
        <w:trPr>
          <w:trHeight w:val="504"/>
        </w:trPr>
        <w:tc>
          <w:tcPr>
            <w:tcW w:w="1452" w:type="dxa"/>
            <w:tcBorders>
              <w:top w:val="single" w:sz="4" w:space="0" w:color="000000"/>
              <w:left w:val="single" w:sz="4" w:space="0" w:color="000000"/>
              <w:bottom w:val="single" w:sz="4" w:space="0" w:color="000000"/>
              <w:right w:val="single" w:sz="4" w:space="0" w:color="auto"/>
            </w:tcBorders>
            <w:shd w:val="clear" w:color="auto" w:fill="auto"/>
          </w:tcPr>
          <w:p w:rsidR="001163D7" w:rsidRPr="00CB1C6A" w:rsidRDefault="001163D7" w:rsidP="004B715E">
            <w:pPr>
              <w:spacing w:after="0" w:line="240" w:lineRule="auto"/>
              <w:rPr>
                <w:i/>
                <w:sz w:val="24"/>
                <w:szCs w:val="24"/>
              </w:rPr>
            </w:pPr>
            <w:r w:rsidRPr="00CB1C6A">
              <w:rPr>
                <w:i/>
                <w:sz w:val="24"/>
                <w:szCs w:val="24"/>
              </w:rPr>
              <w:t>8:00-8:30</w:t>
            </w:r>
          </w:p>
        </w:tc>
        <w:tc>
          <w:tcPr>
            <w:tcW w:w="8396" w:type="dxa"/>
            <w:tcBorders>
              <w:top w:val="single" w:sz="4" w:space="0" w:color="000000"/>
              <w:left w:val="single" w:sz="4" w:space="0" w:color="auto"/>
              <w:bottom w:val="single" w:sz="4" w:space="0" w:color="000000"/>
              <w:right w:val="single" w:sz="4" w:space="0" w:color="auto"/>
            </w:tcBorders>
            <w:shd w:val="clear" w:color="auto" w:fill="auto"/>
          </w:tcPr>
          <w:p w:rsidR="001163D7" w:rsidRPr="00CB1C6A" w:rsidRDefault="001163D7" w:rsidP="004B715E">
            <w:pPr>
              <w:spacing w:after="0" w:line="240" w:lineRule="auto"/>
              <w:rPr>
                <w:b/>
                <w:i/>
                <w:sz w:val="24"/>
                <w:szCs w:val="24"/>
              </w:rPr>
            </w:pPr>
            <w:r w:rsidRPr="00CB1C6A">
              <w:rPr>
                <w:b/>
                <w:i/>
                <w:sz w:val="24"/>
                <w:szCs w:val="24"/>
              </w:rPr>
              <w:t>Завтрак</w:t>
            </w:r>
          </w:p>
        </w:tc>
        <w:tc>
          <w:tcPr>
            <w:tcW w:w="4395" w:type="dxa"/>
            <w:tcBorders>
              <w:top w:val="single" w:sz="4" w:space="0" w:color="000000"/>
              <w:left w:val="single" w:sz="4" w:space="0" w:color="auto"/>
              <w:bottom w:val="single" w:sz="4" w:space="0" w:color="000000"/>
              <w:right w:val="single" w:sz="4" w:space="0" w:color="000000"/>
            </w:tcBorders>
            <w:shd w:val="clear" w:color="auto" w:fill="auto"/>
          </w:tcPr>
          <w:p w:rsidR="001163D7" w:rsidRPr="00CB1C6A" w:rsidRDefault="008176E4" w:rsidP="004B715E">
            <w:pPr>
              <w:spacing w:after="0" w:line="240" w:lineRule="auto"/>
              <w:rPr>
                <w:i/>
                <w:sz w:val="24"/>
                <w:szCs w:val="24"/>
              </w:rPr>
            </w:pPr>
            <w:r>
              <w:rPr>
                <w:i/>
                <w:sz w:val="24"/>
                <w:szCs w:val="24"/>
              </w:rPr>
              <w:t>Площадка №1</w:t>
            </w:r>
            <w:r w:rsidR="00C97DE2">
              <w:rPr>
                <w:i/>
                <w:sz w:val="24"/>
                <w:szCs w:val="24"/>
              </w:rPr>
              <w:t>, столовая</w:t>
            </w:r>
          </w:p>
        </w:tc>
      </w:tr>
      <w:tr w:rsidR="001163D7" w:rsidRPr="00CB1C6A" w:rsidTr="004B715E">
        <w:trPr>
          <w:trHeight w:val="342"/>
        </w:trPr>
        <w:tc>
          <w:tcPr>
            <w:tcW w:w="1452" w:type="dxa"/>
            <w:tcBorders>
              <w:top w:val="single" w:sz="4" w:space="0" w:color="000000"/>
              <w:left w:val="single" w:sz="4" w:space="0" w:color="000000"/>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r w:rsidRPr="00CB1C6A">
              <w:rPr>
                <w:sz w:val="24"/>
                <w:szCs w:val="24"/>
              </w:rPr>
              <w:t xml:space="preserve">08:30-9:00 </w:t>
            </w:r>
          </w:p>
        </w:tc>
        <w:tc>
          <w:tcPr>
            <w:tcW w:w="8396" w:type="dxa"/>
            <w:tcBorders>
              <w:top w:val="single" w:sz="4" w:space="0" w:color="000000"/>
              <w:left w:val="single" w:sz="4" w:space="0" w:color="000000"/>
              <w:bottom w:val="single" w:sz="4" w:space="0" w:color="000000"/>
              <w:right w:val="single" w:sz="4" w:space="0" w:color="auto"/>
            </w:tcBorders>
            <w:shd w:val="clear" w:color="auto" w:fill="FFE599"/>
          </w:tcPr>
          <w:p w:rsidR="001163D7" w:rsidRPr="00CB1C6A" w:rsidRDefault="001163D7" w:rsidP="004B715E">
            <w:pPr>
              <w:spacing w:after="0" w:line="240" w:lineRule="auto"/>
              <w:rPr>
                <w:sz w:val="24"/>
                <w:szCs w:val="24"/>
              </w:rPr>
            </w:pPr>
            <w:r w:rsidRPr="00CB1C6A">
              <w:rPr>
                <w:sz w:val="24"/>
                <w:szCs w:val="24"/>
              </w:rPr>
              <w:t xml:space="preserve">Регистрация участников на конкурсных площадках </w:t>
            </w:r>
          </w:p>
        </w:tc>
        <w:tc>
          <w:tcPr>
            <w:tcW w:w="4395" w:type="dxa"/>
            <w:tcBorders>
              <w:top w:val="single" w:sz="4" w:space="0" w:color="000000"/>
              <w:left w:val="single" w:sz="4" w:space="0" w:color="auto"/>
              <w:bottom w:val="single" w:sz="4" w:space="0" w:color="000000"/>
              <w:right w:val="single" w:sz="4" w:space="0" w:color="000000"/>
            </w:tcBorders>
            <w:shd w:val="clear" w:color="auto" w:fill="FFE599"/>
          </w:tcPr>
          <w:p w:rsidR="001163D7" w:rsidRPr="00CB1C6A" w:rsidRDefault="001163D7" w:rsidP="004B715E">
            <w:pPr>
              <w:spacing w:after="0" w:line="240" w:lineRule="auto"/>
              <w:rPr>
                <w:sz w:val="24"/>
                <w:szCs w:val="24"/>
              </w:rPr>
            </w:pPr>
            <w:r w:rsidRPr="00CB1C6A">
              <w:rPr>
                <w:sz w:val="24"/>
                <w:szCs w:val="24"/>
              </w:rPr>
              <w:t>Пл</w:t>
            </w:r>
            <w:r w:rsidR="008176E4">
              <w:rPr>
                <w:sz w:val="24"/>
                <w:szCs w:val="24"/>
              </w:rPr>
              <w:t>ощадка №1</w:t>
            </w:r>
          </w:p>
        </w:tc>
      </w:tr>
      <w:tr w:rsidR="001163D7" w:rsidRPr="00CB1C6A" w:rsidTr="004B715E">
        <w:trPr>
          <w:trHeight w:val="342"/>
        </w:trPr>
        <w:tc>
          <w:tcPr>
            <w:tcW w:w="1452" w:type="dxa"/>
            <w:tcBorders>
              <w:top w:val="single" w:sz="4" w:space="0" w:color="000000"/>
              <w:left w:val="single" w:sz="4" w:space="0" w:color="000000"/>
              <w:bottom w:val="single" w:sz="4" w:space="0" w:color="000000"/>
              <w:right w:val="single" w:sz="4" w:space="0" w:color="000000"/>
            </w:tcBorders>
            <w:shd w:val="clear" w:color="auto" w:fill="C2D69B"/>
          </w:tcPr>
          <w:p w:rsidR="001163D7" w:rsidRPr="003064C1" w:rsidRDefault="001163D7" w:rsidP="004B715E">
            <w:pPr>
              <w:spacing w:after="0" w:line="240" w:lineRule="auto"/>
              <w:rPr>
                <w:i/>
                <w:sz w:val="24"/>
                <w:szCs w:val="24"/>
              </w:rPr>
            </w:pPr>
            <w:r w:rsidRPr="003064C1">
              <w:rPr>
                <w:i/>
                <w:sz w:val="24"/>
                <w:szCs w:val="24"/>
              </w:rPr>
              <w:t>10:00-11:00</w:t>
            </w:r>
          </w:p>
        </w:tc>
        <w:tc>
          <w:tcPr>
            <w:tcW w:w="8396" w:type="dxa"/>
            <w:tcBorders>
              <w:top w:val="single" w:sz="4" w:space="0" w:color="000000"/>
              <w:left w:val="single" w:sz="4" w:space="0" w:color="000000"/>
              <w:bottom w:val="single" w:sz="4" w:space="0" w:color="000000"/>
              <w:right w:val="single" w:sz="4" w:space="0" w:color="auto"/>
            </w:tcBorders>
            <w:shd w:val="clear" w:color="auto" w:fill="C2D69B"/>
          </w:tcPr>
          <w:p w:rsidR="001163D7" w:rsidRPr="003064C1" w:rsidRDefault="001163D7" w:rsidP="004B715E">
            <w:pPr>
              <w:spacing w:after="0" w:line="240" w:lineRule="auto"/>
              <w:rPr>
                <w:i/>
                <w:sz w:val="24"/>
                <w:szCs w:val="24"/>
              </w:rPr>
            </w:pPr>
            <w:r w:rsidRPr="00CB1C6A">
              <w:rPr>
                <w:i/>
                <w:sz w:val="24"/>
                <w:szCs w:val="24"/>
              </w:rPr>
              <w:t>Мастер-класс</w:t>
            </w:r>
            <w:r>
              <w:rPr>
                <w:i/>
                <w:sz w:val="24"/>
                <w:szCs w:val="24"/>
              </w:rPr>
              <w:t xml:space="preserve"> для участников</w:t>
            </w:r>
          </w:p>
        </w:tc>
        <w:tc>
          <w:tcPr>
            <w:tcW w:w="4395" w:type="dxa"/>
            <w:tcBorders>
              <w:top w:val="single" w:sz="4" w:space="0" w:color="000000"/>
              <w:left w:val="single" w:sz="4" w:space="0" w:color="auto"/>
              <w:bottom w:val="single" w:sz="4" w:space="0" w:color="000000"/>
              <w:right w:val="single" w:sz="4" w:space="0" w:color="000000"/>
            </w:tcBorders>
            <w:shd w:val="clear" w:color="auto" w:fill="C2D69B"/>
          </w:tcPr>
          <w:p w:rsidR="001163D7" w:rsidRPr="003064C1" w:rsidRDefault="001163D7" w:rsidP="004B715E">
            <w:pPr>
              <w:spacing w:after="0" w:line="240" w:lineRule="auto"/>
              <w:rPr>
                <w:i/>
                <w:sz w:val="24"/>
                <w:szCs w:val="24"/>
              </w:rPr>
            </w:pPr>
            <w:r w:rsidRPr="003064C1">
              <w:rPr>
                <w:i/>
                <w:sz w:val="24"/>
                <w:szCs w:val="24"/>
              </w:rPr>
              <w:t>П</w:t>
            </w:r>
            <w:r>
              <w:rPr>
                <w:i/>
                <w:sz w:val="24"/>
                <w:szCs w:val="24"/>
              </w:rPr>
              <w:t>лощадка № 1</w:t>
            </w:r>
          </w:p>
        </w:tc>
      </w:tr>
      <w:tr w:rsidR="001163D7" w:rsidRPr="00CB1C6A" w:rsidTr="004B715E">
        <w:trPr>
          <w:trHeight w:val="286"/>
        </w:trPr>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D7" w:rsidRPr="00CB1C6A" w:rsidRDefault="001163D7" w:rsidP="004B715E">
            <w:pPr>
              <w:spacing w:after="0" w:line="240" w:lineRule="auto"/>
              <w:rPr>
                <w:i/>
                <w:sz w:val="24"/>
                <w:szCs w:val="24"/>
              </w:rPr>
            </w:pPr>
            <w:r w:rsidRPr="00CB1C6A">
              <w:rPr>
                <w:i/>
                <w:sz w:val="24"/>
                <w:szCs w:val="24"/>
              </w:rPr>
              <w:t>13:00-14:00</w:t>
            </w:r>
          </w:p>
        </w:tc>
        <w:tc>
          <w:tcPr>
            <w:tcW w:w="8396" w:type="dxa"/>
            <w:tcBorders>
              <w:top w:val="single" w:sz="4" w:space="0" w:color="000000"/>
              <w:left w:val="single" w:sz="4" w:space="0" w:color="000000"/>
              <w:bottom w:val="single" w:sz="4" w:space="0" w:color="000000"/>
              <w:right w:val="single" w:sz="4" w:space="0" w:color="000000"/>
            </w:tcBorders>
            <w:shd w:val="clear" w:color="auto" w:fill="auto"/>
          </w:tcPr>
          <w:p w:rsidR="001163D7" w:rsidRPr="00CB1C6A" w:rsidRDefault="001163D7" w:rsidP="004B715E">
            <w:pPr>
              <w:spacing w:after="0" w:line="240" w:lineRule="auto"/>
              <w:rPr>
                <w:b/>
                <w:i/>
                <w:sz w:val="24"/>
                <w:szCs w:val="24"/>
              </w:rPr>
            </w:pPr>
            <w:r w:rsidRPr="00CB1C6A">
              <w:rPr>
                <w:b/>
                <w:i/>
                <w:sz w:val="24"/>
                <w:szCs w:val="24"/>
              </w:rPr>
              <w:t xml:space="preserve">Обед </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3D7" w:rsidRPr="00CB1C6A" w:rsidRDefault="00C97DE2" w:rsidP="004B715E">
            <w:pPr>
              <w:spacing w:after="0" w:line="240" w:lineRule="auto"/>
              <w:rPr>
                <w:i/>
                <w:sz w:val="24"/>
                <w:szCs w:val="24"/>
              </w:rPr>
            </w:pPr>
            <w:r>
              <w:rPr>
                <w:i/>
                <w:sz w:val="24"/>
                <w:szCs w:val="24"/>
              </w:rPr>
              <w:t>Площадка №1, столовая</w:t>
            </w:r>
          </w:p>
        </w:tc>
      </w:tr>
      <w:tr w:rsidR="001163D7" w:rsidRPr="00CB1C6A" w:rsidTr="004B715E">
        <w:trPr>
          <w:trHeight w:val="564"/>
        </w:trPr>
        <w:tc>
          <w:tcPr>
            <w:tcW w:w="1452" w:type="dxa"/>
            <w:tcBorders>
              <w:top w:val="single" w:sz="4" w:space="0" w:color="000000"/>
              <w:left w:val="single" w:sz="4" w:space="0" w:color="000000"/>
              <w:bottom w:val="single" w:sz="4" w:space="0" w:color="000000"/>
              <w:right w:val="single" w:sz="4" w:space="0" w:color="000000"/>
            </w:tcBorders>
            <w:shd w:val="clear" w:color="auto" w:fill="FBD4B4"/>
          </w:tcPr>
          <w:p w:rsidR="001163D7" w:rsidRPr="003064C1" w:rsidRDefault="001163D7" w:rsidP="004B715E">
            <w:pPr>
              <w:spacing w:after="0" w:line="240" w:lineRule="auto"/>
              <w:jc w:val="center"/>
              <w:rPr>
                <w:b/>
                <w:sz w:val="24"/>
                <w:szCs w:val="24"/>
              </w:rPr>
            </w:pPr>
            <w:r w:rsidRPr="003064C1">
              <w:rPr>
                <w:b/>
                <w:sz w:val="24"/>
                <w:szCs w:val="24"/>
              </w:rPr>
              <w:t>15:00-16:00</w:t>
            </w:r>
          </w:p>
        </w:tc>
        <w:tc>
          <w:tcPr>
            <w:tcW w:w="8396" w:type="dxa"/>
            <w:tcBorders>
              <w:top w:val="single" w:sz="4" w:space="0" w:color="000000"/>
              <w:left w:val="single" w:sz="4" w:space="0" w:color="000000"/>
              <w:bottom w:val="single" w:sz="4" w:space="0" w:color="000000"/>
              <w:right w:val="single" w:sz="4" w:space="0" w:color="000000"/>
            </w:tcBorders>
            <w:shd w:val="clear" w:color="auto" w:fill="FBD4B4"/>
          </w:tcPr>
          <w:p w:rsidR="001163D7" w:rsidRPr="00CB1C6A" w:rsidRDefault="001163D7" w:rsidP="004B715E">
            <w:pPr>
              <w:spacing w:after="0" w:line="240" w:lineRule="auto"/>
              <w:rPr>
                <w:i/>
                <w:sz w:val="24"/>
                <w:szCs w:val="24"/>
              </w:rPr>
            </w:pPr>
            <w:r w:rsidRPr="00CB1C6A">
              <w:rPr>
                <w:b/>
                <w:sz w:val="24"/>
                <w:szCs w:val="24"/>
              </w:rPr>
              <w:t>Торжественная Церемония закрытия и награ</w:t>
            </w:r>
            <w:r>
              <w:rPr>
                <w:b/>
                <w:sz w:val="24"/>
                <w:szCs w:val="24"/>
              </w:rPr>
              <w:t>ждения победителей Первого Крымского</w:t>
            </w:r>
            <w:r w:rsidRPr="00CB1C6A">
              <w:rPr>
                <w:b/>
                <w:sz w:val="24"/>
                <w:szCs w:val="24"/>
              </w:rPr>
              <w:t xml:space="preserve"> чемпионата </w:t>
            </w:r>
            <w:r>
              <w:rPr>
                <w:b/>
                <w:sz w:val="24"/>
                <w:szCs w:val="24"/>
              </w:rPr>
              <w:t>профессионального мастерства для людей с инвалидностью «</w:t>
            </w:r>
            <w:proofErr w:type="spellStart"/>
            <w:r>
              <w:rPr>
                <w:b/>
                <w:sz w:val="24"/>
                <w:szCs w:val="24"/>
              </w:rPr>
              <w:t>Абилимпикс</w:t>
            </w:r>
            <w:proofErr w:type="spellEnd"/>
            <w:r>
              <w:rPr>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BD4B4"/>
          </w:tcPr>
          <w:p w:rsidR="001163D7" w:rsidRPr="00CB1C6A" w:rsidRDefault="001163D7" w:rsidP="004B715E">
            <w:pPr>
              <w:spacing w:after="0" w:line="240" w:lineRule="auto"/>
              <w:rPr>
                <w:i/>
                <w:sz w:val="24"/>
                <w:szCs w:val="24"/>
              </w:rPr>
            </w:pPr>
            <w:r>
              <w:rPr>
                <w:b/>
                <w:sz w:val="24"/>
                <w:szCs w:val="24"/>
              </w:rPr>
              <w:t>Актовый зал ГБПОУ РК «Симферопольский колледж сферы обслуживания и дизайна</w:t>
            </w:r>
            <w:r w:rsidRPr="00CB1C6A">
              <w:rPr>
                <w:b/>
                <w:sz w:val="24"/>
                <w:szCs w:val="24"/>
              </w:rPr>
              <w:t xml:space="preserve">» </w:t>
            </w:r>
            <w:r w:rsidRPr="00CB1C6A">
              <w:rPr>
                <w:b/>
                <w:sz w:val="24"/>
                <w:szCs w:val="24"/>
              </w:rPr>
              <w:br/>
              <w:t>(г.</w:t>
            </w:r>
            <w:r>
              <w:rPr>
                <w:b/>
                <w:sz w:val="24"/>
                <w:szCs w:val="24"/>
              </w:rPr>
              <w:t xml:space="preserve"> Симферополь, </w:t>
            </w:r>
            <w:r>
              <w:rPr>
                <w:b/>
                <w:sz w:val="24"/>
                <w:szCs w:val="24"/>
              </w:rPr>
              <w:br/>
              <w:t>ул. Севастопольская, 84)</w:t>
            </w:r>
          </w:p>
        </w:tc>
      </w:tr>
    </w:tbl>
    <w:p w:rsidR="001163D7" w:rsidRDefault="001163D7" w:rsidP="001163D7">
      <w:pPr>
        <w:spacing w:after="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1066"/>
        <w:gridCol w:w="1513"/>
        <w:gridCol w:w="2129"/>
        <w:gridCol w:w="4081"/>
        <w:gridCol w:w="785"/>
        <w:gridCol w:w="3775"/>
        <w:gridCol w:w="1254"/>
      </w:tblGrid>
      <w:tr w:rsidR="006A3290" w:rsidRPr="004645CD" w:rsidTr="005A37AA">
        <w:trPr>
          <w:gridAfter w:val="2"/>
          <w:wAfter w:w="5029" w:type="dxa"/>
          <w:trHeight w:val="418"/>
        </w:trPr>
        <w:tc>
          <w:tcPr>
            <w:tcW w:w="2687" w:type="dxa"/>
            <w:gridSpan w:val="3"/>
            <w:vMerge w:val="restart"/>
            <w:tcBorders>
              <w:top w:val="nil"/>
              <w:left w:val="nil"/>
              <w:bottom w:val="nil"/>
              <w:right w:val="nil"/>
            </w:tcBorders>
          </w:tcPr>
          <w:p w:rsidR="006A3290" w:rsidRPr="004645CD" w:rsidRDefault="006A3290" w:rsidP="004B715E">
            <w:r w:rsidRPr="004645CD">
              <w:t> </w:t>
            </w:r>
          </w:p>
        </w:tc>
        <w:tc>
          <w:tcPr>
            <w:tcW w:w="6995" w:type="dxa"/>
            <w:gridSpan w:val="3"/>
            <w:tcBorders>
              <w:top w:val="nil"/>
              <w:left w:val="nil"/>
              <w:bottom w:val="nil"/>
              <w:right w:val="nil"/>
            </w:tcBorders>
          </w:tcPr>
          <w:p w:rsidR="006A3290" w:rsidRPr="004645CD" w:rsidRDefault="006A3290" w:rsidP="004B715E">
            <w:pPr>
              <w:jc w:val="center"/>
              <w:rPr>
                <w:b/>
                <w:lang w:val="en-US"/>
              </w:rPr>
            </w:pPr>
          </w:p>
        </w:tc>
      </w:tr>
      <w:tr w:rsidR="006A3290" w:rsidRPr="008E3E85" w:rsidTr="005A37AA">
        <w:trPr>
          <w:gridAfter w:val="2"/>
          <w:wAfter w:w="5029" w:type="dxa"/>
          <w:trHeight w:val="329"/>
        </w:trPr>
        <w:tc>
          <w:tcPr>
            <w:tcW w:w="2687" w:type="dxa"/>
            <w:gridSpan w:val="3"/>
            <w:vMerge/>
            <w:tcBorders>
              <w:top w:val="nil"/>
              <w:left w:val="nil"/>
              <w:bottom w:val="nil"/>
              <w:right w:val="single" w:sz="4" w:space="0" w:color="auto"/>
            </w:tcBorders>
          </w:tcPr>
          <w:p w:rsidR="006A3290" w:rsidRPr="004645CD" w:rsidRDefault="006A3290" w:rsidP="004B715E"/>
        </w:tc>
        <w:tc>
          <w:tcPr>
            <w:tcW w:w="2129" w:type="dxa"/>
            <w:tcBorders>
              <w:top w:val="single" w:sz="4" w:space="0" w:color="auto"/>
              <w:left w:val="single" w:sz="4" w:space="0" w:color="auto"/>
              <w:bottom w:val="single" w:sz="4" w:space="0" w:color="auto"/>
              <w:right w:val="single" w:sz="4" w:space="0" w:color="auto"/>
            </w:tcBorders>
          </w:tcPr>
          <w:p w:rsidR="006A3290" w:rsidRDefault="006A3290" w:rsidP="004B715E">
            <w:pPr>
              <w:rPr>
                <w:b/>
              </w:rPr>
            </w:pPr>
            <w:r>
              <w:rPr>
                <w:b/>
              </w:rPr>
              <w:t xml:space="preserve"> Компетенции</w:t>
            </w:r>
          </w:p>
          <w:p w:rsidR="006A3290" w:rsidRDefault="006A3290" w:rsidP="004B715E"/>
          <w:p w:rsidR="006A3290" w:rsidRPr="00BA1D0C" w:rsidRDefault="006A3290" w:rsidP="004B715E">
            <w:pPr>
              <w:jc w:val="center"/>
            </w:pPr>
          </w:p>
        </w:tc>
        <w:tc>
          <w:tcPr>
            <w:tcW w:w="4866" w:type="dxa"/>
            <w:gridSpan w:val="2"/>
            <w:tcBorders>
              <w:top w:val="single" w:sz="4" w:space="0" w:color="auto"/>
              <w:left w:val="single" w:sz="4" w:space="0" w:color="auto"/>
              <w:bottom w:val="single" w:sz="4" w:space="0" w:color="auto"/>
              <w:right w:val="single" w:sz="4" w:space="0" w:color="auto"/>
            </w:tcBorders>
          </w:tcPr>
          <w:p w:rsidR="006A3290" w:rsidRPr="008E3E85" w:rsidRDefault="006A3290" w:rsidP="004B715E">
            <w:pPr>
              <w:pStyle w:val="ac"/>
              <w:spacing w:before="0" w:beforeAutospacing="0" w:after="0" w:afterAutospacing="0" w:line="276" w:lineRule="auto"/>
            </w:pPr>
            <w:r>
              <w:t>Поварское дело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p>
        </w:tc>
        <w:tc>
          <w:tcPr>
            <w:tcW w:w="7723" w:type="dxa"/>
            <w:gridSpan w:val="3"/>
            <w:tcBorders>
              <w:top w:val="nil"/>
              <w:left w:val="nil"/>
              <w:bottom w:val="nil"/>
              <w:right w:val="nil"/>
            </w:tcBorders>
            <w:shd w:val="clear" w:color="auto" w:fill="auto"/>
            <w:noWrap/>
            <w:vAlign w:val="bottom"/>
            <w:hideMark/>
          </w:tcPr>
          <w:p w:rsidR="00E8388C" w:rsidRPr="00E8388C" w:rsidRDefault="00E8388C" w:rsidP="00E8388C">
            <w:pPr>
              <w:spacing w:after="0" w:line="240" w:lineRule="auto"/>
              <w:rPr>
                <w:rFonts w:ascii="Times New Roman" w:eastAsia="Times New Roman" w:hAnsi="Times New Roman" w:cs="Times New Roman"/>
                <w:b/>
                <w:bCs/>
                <w:color w:val="000000"/>
                <w:sz w:val="24"/>
                <w:szCs w:val="24"/>
              </w:rPr>
            </w:pPr>
            <w:r w:rsidRPr="00E8388C">
              <w:rPr>
                <w:rFonts w:ascii="Times New Roman" w:eastAsia="Times New Roman" w:hAnsi="Times New Roman" w:cs="Times New Roman"/>
                <w:b/>
                <w:bCs/>
                <w:color w:val="000000"/>
                <w:sz w:val="24"/>
                <w:szCs w:val="24"/>
              </w:rPr>
              <w:t>Инфраструктурный лист</w:t>
            </w:r>
          </w:p>
        </w:tc>
        <w:tc>
          <w:tcPr>
            <w:tcW w:w="4560" w:type="dxa"/>
            <w:gridSpan w:val="2"/>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b/>
                <w:bCs/>
                <w:color w:val="000000"/>
                <w:sz w:val="24"/>
                <w:szCs w:val="24"/>
              </w:rPr>
            </w:pPr>
          </w:p>
        </w:tc>
        <w:tc>
          <w:tcPr>
            <w:tcW w:w="1254" w:type="dxa"/>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nil"/>
              <w:bottom w:val="nil"/>
              <w:right w:val="nil"/>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7723" w:type="dxa"/>
            <w:gridSpan w:val="3"/>
            <w:tcBorders>
              <w:top w:val="nil"/>
              <w:left w:val="nil"/>
              <w:bottom w:val="nil"/>
              <w:right w:val="nil"/>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4560" w:type="dxa"/>
            <w:gridSpan w:val="2"/>
            <w:tcBorders>
              <w:top w:val="nil"/>
              <w:left w:val="nil"/>
              <w:bottom w:val="nil"/>
              <w:right w:val="nil"/>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1254" w:type="dxa"/>
            <w:tcBorders>
              <w:top w:val="nil"/>
              <w:left w:val="nil"/>
              <w:bottom w:val="nil"/>
              <w:right w:val="nil"/>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На 1-го участника (конкурсная площадка)</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инструменты и мебель</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Стол  производственный</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5F4022" w:rsidRDefault="00E8388C" w:rsidP="00E8388C">
            <w:pPr>
              <w:spacing w:after="0" w:line="240" w:lineRule="auto"/>
              <w:rPr>
                <w:rFonts w:ascii="Times New Roman" w:eastAsia="Times New Roman" w:hAnsi="Times New Roman" w:cs="Times New Roman"/>
                <w:sz w:val="20"/>
                <w:szCs w:val="20"/>
                <w:lang w:val="en-US"/>
              </w:rPr>
            </w:pPr>
            <w:r w:rsidRPr="00E8388C">
              <w:rPr>
                <w:rFonts w:ascii="Times New Roman" w:eastAsia="Times New Roman" w:hAnsi="Times New Roman" w:cs="Times New Roman"/>
                <w:sz w:val="20"/>
                <w:szCs w:val="20"/>
              </w:rPr>
              <w:t>Плита индукционная</w:t>
            </w:r>
            <w:r w:rsidR="005F4022">
              <w:rPr>
                <w:rFonts w:ascii="Times New Roman" w:eastAsia="Times New Roman" w:hAnsi="Times New Roman" w:cs="Times New Roman"/>
                <w:sz w:val="20"/>
                <w:szCs w:val="20"/>
                <w:lang w:val="en-US"/>
              </w:rPr>
              <w:t xml:space="preserve"> GASTRORAG</w:t>
            </w:r>
            <w:r w:rsidR="00365893">
              <w:rPr>
                <w:rFonts w:ascii="Times New Roman" w:eastAsia="Times New Roman" w:hAnsi="Times New Roman" w:cs="Times New Roman"/>
                <w:sz w:val="20"/>
                <w:szCs w:val="20"/>
                <w:lang w:val="en-US"/>
              </w:rPr>
              <w:t xml:space="preserve"> (2 </w:t>
            </w:r>
            <w:proofErr w:type="spellStart"/>
            <w:r w:rsidR="00365893">
              <w:rPr>
                <w:rFonts w:ascii="Times New Roman" w:eastAsia="Times New Roman" w:hAnsi="Times New Roman" w:cs="Times New Roman"/>
                <w:sz w:val="20"/>
                <w:szCs w:val="20"/>
                <w:lang w:val="en-US"/>
              </w:rPr>
              <w:t>конфорки</w:t>
            </w:r>
            <w:proofErr w:type="spellEnd"/>
            <w:r w:rsidR="00365893">
              <w:rPr>
                <w:rFonts w:ascii="Times New Roman" w:eastAsia="Times New Roman" w:hAnsi="Times New Roman" w:cs="Times New Roman"/>
                <w:sz w:val="20"/>
                <w:szCs w:val="20"/>
                <w:lang w:val="en-US"/>
              </w:rPr>
              <w:t>)</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8388C" w:rsidRPr="005E0BDD" w:rsidRDefault="005E0BDD" w:rsidP="005E0B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Печь конвекционная </w:t>
            </w:r>
            <w:r w:rsidR="00CF06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PIRON PF 5004P</w:t>
            </w:r>
            <w:r w:rsidRPr="005E0B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 </w:t>
            </w:r>
            <w:proofErr w:type="spellStart"/>
            <w:r>
              <w:rPr>
                <w:rFonts w:ascii="Times New Roman" w:eastAsia="Times New Roman" w:hAnsi="Times New Roman" w:cs="Times New Roman"/>
                <w:sz w:val="20"/>
                <w:szCs w:val="20"/>
              </w:rPr>
              <w:t>пароувлажнителем</w:t>
            </w:r>
            <w:proofErr w:type="spellEnd"/>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Прот</w:t>
            </w:r>
            <w:r w:rsidR="00263290">
              <w:rPr>
                <w:rFonts w:ascii="Times New Roman" w:eastAsia="Times New Roman" w:hAnsi="Times New Roman" w:cs="Times New Roman"/>
                <w:sz w:val="20"/>
                <w:szCs w:val="20"/>
              </w:rPr>
              <w:t>и</w:t>
            </w:r>
            <w:r w:rsidRPr="00E8388C">
              <w:rPr>
                <w:rFonts w:ascii="Times New Roman" w:eastAsia="Times New Roman" w:hAnsi="Times New Roman" w:cs="Times New Roman"/>
                <w:sz w:val="20"/>
                <w:szCs w:val="20"/>
              </w:rPr>
              <w:t>вень</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c>
          <w:tcPr>
            <w:tcW w:w="7723" w:type="dxa"/>
            <w:gridSpan w:val="3"/>
            <w:tcBorders>
              <w:top w:val="nil"/>
              <w:left w:val="nil"/>
              <w:bottom w:val="single" w:sz="8" w:space="0" w:color="auto"/>
              <w:right w:val="single" w:sz="8" w:space="0" w:color="auto"/>
            </w:tcBorders>
            <w:shd w:val="clear" w:color="auto" w:fill="auto"/>
            <w:hideMark/>
          </w:tcPr>
          <w:p w:rsidR="00E8388C" w:rsidRPr="00FB3864"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Весы электронные настольные</w:t>
            </w:r>
            <w:r w:rsidR="00FB3864">
              <w:rPr>
                <w:rFonts w:ascii="Times New Roman" w:eastAsia="Times New Roman" w:hAnsi="Times New Roman" w:cs="Times New Roman"/>
                <w:sz w:val="20"/>
                <w:szCs w:val="20"/>
              </w:rPr>
              <w:t xml:space="preserve"> CAS SW-5</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c>
          <w:tcPr>
            <w:tcW w:w="7723" w:type="dxa"/>
            <w:gridSpan w:val="3"/>
            <w:tcBorders>
              <w:top w:val="nil"/>
              <w:left w:val="nil"/>
              <w:bottom w:val="single" w:sz="8" w:space="0" w:color="auto"/>
              <w:right w:val="single" w:sz="8" w:space="0" w:color="auto"/>
            </w:tcBorders>
            <w:shd w:val="clear" w:color="auto" w:fill="auto"/>
            <w:hideMark/>
          </w:tcPr>
          <w:p w:rsidR="00E8388C" w:rsidRPr="00263290" w:rsidRDefault="00E8388C" w:rsidP="00E8388C">
            <w:pPr>
              <w:spacing w:after="0" w:line="240" w:lineRule="auto"/>
              <w:rPr>
                <w:rFonts w:ascii="Times New Roman" w:eastAsia="Times New Roman" w:hAnsi="Times New Roman" w:cs="Times New Roman"/>
                <w:sz w:val="20"/>
                <w:szCs w:val="20"/>
                <w:lang w:val="en-US"/>
              </w:rPr>
            </w:pPr>
            <w:r w:rsidRPr="00E8388C">
              <w:rPr>
                <w:rFonts w:ascii="Times New Roman" w:eastAsia="Times New Roman" w:hAnsi="Times New Roman" w:cs="Times New Roman"/>
                <w:sz w:val="20"/>
                <w:szCs w:val="20"/>
              </w:rPr>
              <w:t>Блендер</w:t>
            </w:r>
            <w:r w:rsidR="00263290" w:rsidRPr="00263290">
              <w:rPr>
                <w:rFonts w:ascii="Times New Roman" w:eastAsia="Times New Roman" w:hAnsi="Times New Roman" w:cs="Times New Roman"/>
                <w:sz w:val="20"/>
                <w:szCs w:val="20"/>
                <w:lang w:val="en-US"/>
              </w:rPr>
              <w:t>-</w:t>
            </w:r>
            <w:r w:rsidR="00263290">
              <w:rPr>
                <w:rFonts w:ascii="Times New Roman" w:eastAsia="Times New Roman" w:hAnsi="Times New Roman" w:cs="Times New Roman"/>
                <w:sz w:val="20"/>
                <w:szCs w:val="20"/>
              </w:rPr>
              <w:t>миксер</w:t>
            </w:r>
            <w:r w:rsidR="00263290" w:rsidRPr="00263290">
              <w:rPr>
                <w:rFonts w:ascii="Times New Roman" w:eastAsia="Times New Roman" w:hAnsi="Times New Roman" w:cs="Times New Roman"/>
                <w:sz w:val="20"/>
                <w:szCs w:val="20"/>
                <w:lang w:val="en-US"/>
              </w:rPr>
              <w:t xml:space="preserve"> Robot Coup Mini</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7.</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C85D95" w:rsidP="00E838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Холодильник однокамерный</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8.</w:t>
            </w:r>
          </w:p>
        </w:tc>
        <w:tc>
          <w:tcPr>
            <w:tcW w:w="7723" w:type="dxa"/>
            <w:gridSpan w:val="3"/>
            <w:tcBorders>
              <w:top w:val="nil"/>
              <w:left w:val="nil"/>
              <w:bottom w:val="single" w:sz="8" w:space="0" w:color="auto"/>
              <w:right w:val="single" w:sz="8" w:space="0" w:color="auto"/>
            </w:tcBorders>
            <w:shd w:val="clear" w:color="auto" w:fill="auto"/>
            <w:hideMark/>
          </w:tcPr>
          <w:p w:rsidR="00E8388C" w:rsidRPr="000C5795" w:rsidRDefault="00E8388C" w:rsidP="00E8388C">
            <w:pPr>
              <w:spacing w:after="0" w:line="240" w:lineRule="auto"/>
              <w:rPr>
                <w:rFonts w:ascii="Times New Roman" w:eastAsia="Times New Roman" w:hAnsi="Times New Roman" w:cs="Times New Roman"/>
                <w:sz w:val="20"/>
                <w:szCs w:val="20"/>
                <w:lang w:val="en-US"/>
              </w:rPr>
            </w:pPr>
            <w:r w:rsidRPr="00E8388C">
              <w:rPr>
                <w:rFonts w:ascii="Times New Roman" w:eastAsia="Times New Roman" w:hAnsi="Times New Roman" w:cs="Times New Roman"/>
                <w:sz w:val="20"/>
                <w:szCs w:val="20"/>
              </w:rPr>
              <w:t xml:space="preserve">Стеллаж 6-х уровневый </w:t>
            </w:r>
            <w:r w:rsidR="000C5795">
              <w:rPr>
                <w:rFonts w:ascii="Times New Roman" w:eastAsia="Times New Roman" w:hAnsi="Times New Roman" w:cs="Times New Roman"/>
                <w:sz w:val="20"/>
                <w:szCs w:val="20"/>
              </w:rPr>
              <w:t>1200</w:t>
            </w:r>
            <w:r w:rsidR="000C5795">
              <w:rPr>
                <w:rFonts w:ascii="Times New Roman" w:eastAsia="Times New Roman" w:hAnsi="Times New Roman" w:cs="Times New Roman"/>
                <w:sz w:val="20"/>
                <w:szCs w:val="20"/>
                <w:lang w:val="en-US"/>
              </w:rPr>
              <w:t>x400x1850</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9.</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Тарелка плоская 32 см</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lastRenderedPageBreak/>
              <w:t>10.</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Корзина для мусора</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Пластиковые контейнеры для отходов</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Ножи «Поварская тройка»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Нож экономка (для очистки овощей)</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Доска разделочная</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Молоток для отбивания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Лопатка деревянная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17.</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Сковорода (диаметр 20 см, 24 см)</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18.</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Сотейник 1 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19.</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Кастрюля 1л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20.</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Кастрюля 2 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Миски нержавейка 1 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Миски нержавейка 2 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Дуршлаг (диаметр.20 </w:t>
            </w:r>
            <w:r w:rsidR="000C5B30">
              <w:rPr>
                <w:rFonts w:ascii="Times New Roman" w:eastAsia="Times New Roman" w:hAnsi="Times New Roman" w:cs="Times New Roman"/>
                <w:sz w:val="20"/>
                <w:szCs w:val="20"/>
              </w:rPr>
              <w:t>–</w:t>
            </w:r>
            <w:r w:rsidRPr="00E8388C">
              <w:rPr>
                <w:rFonts w:ascii="Times New Roman" w:eastAsia="Times New Roman" w:hAnsi="Times New Roman" w:cs="Times New Roman"/>
                <w:sz w:val="20"/>
                <w:szCs w:val="20"/>
              </w:rPr>
              <w:t xml:space="preserve"> 25 см)</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Венчик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Ложка столовая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Вилка столовая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4"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27.</w:t>
            </w:r>
          </w:p>
        </w:tc>
        <w:tc>
          <w:tcPr>
            <w:tcW w:w="7723" w:type="dxa"/>
            <w:gridSpan w:val="3"/>
            <w:tcBorders>
              <w:top w:val="nil"/>
              <w:left w:val="nil"/>
              <w:bottom w:val="single" w:sz="4"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Круглое белое плоское блюдо диаметр 32 см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59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28.</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Мойка для посуды </w:t>
            </w:r>
          </w:p>
        </w:tc>
        <w:tc>
          <w:tcPr>
            <w:tcW w:w="4560" w:type="dxa"/>
            <w:gridSpan w:val="2"/>
            <w:tcBorders>
              <w:top w:val="nil"/>
              <w:left w:val="single" w:sz="4"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(на всех участников)</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613"/>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29.</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Термостат погружной APACH ASV 2 с ванной для термостата  </w:t>
            </w:r>
          </w:p>
        </w:tc>
        <w:tc>
          <w:tcPr>
            <w:tcW w:w="4560" w:type="dxa"/>
            <w:gridSpan w:val="2"/>
            <w:tcBorders>
              <w:top w:val="nil"/>
              <w:left w:val="single" w:sz="4"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(на всех участников)</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613"/>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30.</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Машина для вакуумной упаковки</w:t>
            </w:r>
          </w:p>
        </w:tc>
        <w:tc>
          <w:tcPr>
            <w:tcW w:w="4560" w:type="dxa"/>
            <w:gridSpan w:val="2"/>
            <w:tcBorders>
              <w:top w:val="nil"/>
              <w:left w:val="single" w:sz="4"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(на всех участников)</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54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31.</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Микроволновая печь, мощность 0,7кВт</w:t>
            </w:r>
          </w:p>
        </w:tc>
        <w:tc>
          <w:tcPr>
            <w:tcW w:w="4560" w:type="dxa"/>
            <w:gridSpan w:val="2"/>
            <w:tcBorders>
              <w:top w:val="nil"/>
              <w:left w:val="single" w:sz="4"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(на всех участников)</w:t>
            </w:r>
          </w:p>
        </w:tc>
      </w:tr>
      <w:tr w:rsidR="000C5B30"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54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C5B30" w:rsidRPr="000C5B30" w:rsidRDefault="000C5B30" w:rsidP="00E838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5B30" w:rsidRPr="00FB3864" w:rsidRDefault="00FB3864" w:rsidP="00E8388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Шкаф</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низкотемпературный</w:t>
            </w:r>
            <w:proofErr w:type="spellEnd"/>
          </w:p>
        </w:tc>
        <w:tc>
          <w:tcPr>
            <w:tcW w:w="4560" w:type="dxa"/>
            <w:gridSpan w:val="2"/>
            <w:tcBorders>
              <w:top w:val="nil"/>
              <w:left w:val="single" w:sz="4" w:space="0" w:color="auto"/>
              <w:bottom w:val="single" w:sz="8" w:space="0" w:color="auto"/>
              <w:right w:val="single" w:sz="8" w:space="0" w:color="auto"/>
            </w:tcBorders>
            <w:shd w:val="clear" w:color="auto" w:fill="auto"/>
            <w:hideMark/>
          </w:tcPr>
          <w:p w:rsidR="000C5B30" w:rsidRPr="00E8388C" w:rsidRDefault="00FB3864" w:rsidP="00E8388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0C5B30" w:rsidRPr="00E8388C" w:rsidRDefault="00FB3864"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(на всех участников)</w:t>
            </w:r>
          </w:p>
        </w:tc>
      </w:tr>
      <w:tr w:rsidR="00FB3864"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54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FB3864" w:rsidRDefault="00FB3864" w:rsidP="00E8388C">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33.</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FB3864" w:rsidRPr="00FB3864" w:rsidRDefault="00FB3864" w:rsidP="00E838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Фритюрница настольная электрическая </w:t>
            </w:r>
            <w:r>
              <w:rPr>
                <w:rFonts w:ascii="Times New Roman" w:eastAsia="Times New Roman" w:hAnsi="Times New Roman" w:cs="Times New Roman"/>
                <w:sz w:val="20"/>
                <w:szCs w:val="20"/>
                <w:lang w:val="en-US"/>
              </w:rPr>
              <w:t>HEF</w:t>
            </w:r>
            <w:r w:rsidRPr="00FB3864">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t>L</w:t>
            </w:r>
            <w:r>
              <w:rPr>
                <w:rFonts w:ascii="Times New Roman" w:eastAsia="Times New Roman" w:hAnsi="Times New Roman" w:cs="Times New Roman"/>
                <w:sz w:val="20"/>
                <w:szCs w:val="20"/>
              </w:rPr>
              <w:t xml:space="preserve"> вместимостью 6 л</w:t>
            </w:r>
          </w:p>
        </w:tc>
        <w:tc>
          <w:tcPr>
            <w:tcW w:w="4560" w:type="dxa"/>
            <w:gridSpan w:val="2"/>
            <w:tcBorders>
              <w:top w:val="nil"/>
              <w:left w:val="single" w:sz="4" w:space="0" w:color="auto"/>
              <w:bottom w:val="single" w:sz="8" w:space="0" w:color="auto"/>
              <w:right w:val="single" w:sz="8" w:space="0" w:color="auto"/>
            </w:tcBorders>
            <w:shd w:val="clear" w:color="auto" w:fill="auto"/>
            <w:hideMark/>
          </w:tcPr>
          <w:p w:rsidR="00FB3864" w:rsidRDefault="00FB3864" w:rsidP="00E8388C">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FB3864" w:rsidRPr="00E8388C" w:rsidRDefault="00FB3864" w:rsidP="00E83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8388C">
              <w:rPr>
                <w:rFonts w:ascii="Times New Roman" w:eastAsia="Times New Roman" w:hAnsi="Times New Roman" w:cs="Times New Roman"/>
                <w:sz w:val="20"/>
                <w:szCs w:val="20"/>
              </w:rPr>
              <w:t xml:space="preserve"> (на всех участников)</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Расходные материалы</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4"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4"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4"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4"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1.</w:t>
            </w:r>
          </w:p>
        </w:tc>
        <w:tc>
          <w:tcPr>
            <w:tcW w:w="7723" w:type="dxa"/>
            <w:gridSpan w:val="3"/>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xml:space="preserve">Пергамент рулон </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proofErr w:type="spellStart"/>
            <w:proofErr w:type="gramStart"/>
            <w:r w:rsidRPr="00E8388C">
              <w:rPr>
                <w:rFonts w:ascii="Times New Roman" w:eastAsia="Times New Roman" w:hAnsi="Times New Roman" w:cs="Times New Roman"/>
                <w:color w:val="000000"/>
                <w:sz w:val="20"/>
                <w:szCs w:val="20"/>
              </w:rPr>
              <w:t>шт</w:t>
            </w:r>
            <w:proofErr w:type="spellEnd"/>
            <w:proofErr w:type="gramEnd"/>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single" w:sz="4"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lastRenderedPageBreak/>
              <w:t>2.</w:t>
            </w:r>
          </w:p>
        </w:tc>
        <w:tc>
          <w:tcPr>
            <w:tcW w:w="7723" w:type="dxa"/>
            <w:gridSpan w:val="3"/>
            <w:tcBorders>
              <w:top w:val="single" w:sz="4" w:space="0" w:color="auto"/>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xml:space="preserve">Фольга рулон 10 м </w:t>
            </w:r>
          </w:p>
        </w:tc>
        <w:tc>
          <w:tcPr>
            <w:tcW w:w="4560" w:type="dxa"/>
            <w:gridSpan w:val="2"/>
            <w:tcBorders>
              <w:top w:val="single" w:sz="4" w:space="0" w:color="auto"/>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proofErr w:type="spellStart"/>
            <w:proofErr w:type="gramStart"/>
            <w:r w:rsidRPr="00E8388C">
              <w:rPr>
                <w:rFonts w:ascii="Times New Roman" w:eastAsia="Times New Roman" w:hAnsi="Times New Roman" w:cs="Times New Roman"/>
                <w:color w:val="000000"/>
                <w:sz w:val="20"/>
                <w:szCs w:val="20"/>
              </w:rPr>
              <w:t>шт</w:t>
            </w:r>
            <w:proofErr w:type="spellEnd"/>
            <w:proofErr w:type="gramEnd"/>
          </w:p>
        </w:tc>
        <w:tc>
          <w:tcPr>
            <w:tcW w:w="1254" w:type="dxa"/>
            <w:tcBorders>
              <w:top w:val="single" w:sz="4" w:space="0" w:color="auto"/>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3.</w:t>
            </w:r>
          </w:p>
        </w:tc>
        <w:tc>
          <w:tcPr>
            <w:tcW w:w="7723" w:type="dxa"/>
            <w:gridSpan w:val="3"/>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Пищевая пленка</w:t>
            </w:r>
          </w:p>
        </w:tc>
        <w:tc>
          <w:tcPr>
            <w:tcW w:w="4560" w:type="dxa"/>
            <w:gridSpan w:val="2"/>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proofErr w:type="spellStart"/>
            <w:proofErr w:type="gramStart"/>
            <w:r w:rsidRPr="00E8388C">
              <w:rPr>
                <w:rFonts w:ascii="Times New Roman" w:eastAsia="Times New Roman" w:hAnsi="Times New Roman" w:cs="Times New Roman"/>
                <w:color w:val="000000"/>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4.</w:t>
            </w:r>
          </w:p>
        </w:tc>
        <w:tc>
          <w:tcPr>
            <w:tcW w:w="7723" w:type="dxa"/>
            <w:gridSpan w:val="3"/>
            <w:tcBorders>
              <w:top w:val="single" w:sz="8" w:space="0" w:color="auto"/>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xml:space="preserve">Скатерть для презентационного стола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proofErr w:type="spellStart"/>
            <w:proofErr w:type="gramStart"/>
            <w:r w:rsidRPr="00E8388C">
              <w:rPr>
                <w:rFonts w:ascii="Times New Roman" w:eastAsia="Times New Roman" w:hAnsi="Times New Roman" w:cs="Times New Roman"/>
                <w:color w:val="000000"/>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3</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Ложки пластик 200</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proofErr w:type="spellStart"/>
            <w:proofErr w:type="gramStart"/>
            <w:r w:rsidRPr="00E8388C">
              <w:rPr>
                <w:rFonts w:ascii="Times New Roman" w:eastAsia="Times New Roman" w:hAnsi="Times New Roman" w:cs="Times New Roman"/>
                <w:color w:val="000000"/>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100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Бумажные полотенца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7.</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Губка для мытья посуды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8.</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Полотенца х/б  </w:t>
            </w:r>
            <w:proofErr w:type="spellStart"/>
            <w:r w:rsidRPr="00E8388C">
              <w:rPr>
                <w:rFonts w:ascii="Times New Roman" w:eastAsia="Times New Roman" w:hAnsi="Times New Roman" w:cs="Times New Roman"/>
                <w:sz w:val="20"/>
                <w:szCs w:val="20"/>
              </w:rPr>
              <w:t>дляпротир</w:t>
            </w:r>
            <w:proofErr w:type="spellEnd"/>
            <w:r w:rsidRPr="00E8388C">
              <w:rPr>
                <w:rFonts w:ascii="Times New Roman" w:eastAsia="Times New Roman" w:hAnsi="Times New Roman" w:cs="Times New Roman"/>
                <w:sz w:val="20"/>
                <w:szCs w:val="20"/>
              </w:rPr>
              <w:t>. тарелок 1х3</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9.</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Салфетки бумажные  1х100</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Контейнеры одноразовые для </w:t>
            </w:r>
            <w:proofErr w:type="spellStart"/>
            <w:r w:rsidRPr="00E8388C">
              <w:rPr>
                <w:rFonts w:ascii="Times New Roman" w:eastAsia="Times New Roman" w:hAnsi="Times New Roman" w:cs="Times New Roman"/>
                <w:sz w:val="20"/>
                <w:szCs w:val="20"/>
              </w:rPr>
              <w:t>пищ</w:t>
            </w:r>
            <w:proofErr w:type="spellEnd"/>
            <w:r w:rsidRPr="00E8388C">
              <w:rPr>
                <w:rFonts w:ascii="Times New Roman" w:eastAsia="Times New Roman" w:hAnsi="Times New Roman" w:cs="Times New Roman"/>
                <w:sz w:val="20"/>
                <w:szCs w:val="20"/>
              </w:rPr>
              <w:t xml:space="preserve"> продуктов 500мл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Стаканы одноразовые 200мл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200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Пакеты для мусора 30 л</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Перчатки силиконовые одноразовые  размер М  250шт</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r w:rsidRPr="00E8388C">
              <w:rPr>
                <w:rFonts w:ascii="Times New Roman" w:eastAsia="Times New Roman" w:hAnsi="Times New Roman" w:cs="Times New Roman"/>
                <w:sz w:val="20"/>
                <w:szCs w:val="20"/>
              </w:rPr>
              <w:t>упак</w:t>
            </w:r>
            <w:proofErr w:type="spellEnd"/>
            <w:r w:rsidRPr="00E8388C">
              <w:rPr>
                <w:rFonts w:ascii="Times New Roman" w:eastAsia="Times New Roman" w:hAnsi="Times New Roman" w:cs="Times New Roman"/>
                <w:sz w:val="20"/>
                <w:szCs w:val="20"/>
              </w:rPr>
              <w:t xml:space="preserve"> х100шт</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Вода кулер</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Жидкое мыло для рук</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л</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nil"/>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17.</w:t>
            </w:r>
          </w:p>
        </w:tc>
        <w:tc>
          <w:tcPr>
            <w:tcW w:w="7723" w:type="dxa"/>
            <w:gridSpan w:val="3"/>
            <w:tcBorders>
              <w:top w:val="nil"/>
              <w:left w:val="nil"/>
              <w:bottom w:val="nil"/>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Моющие средства</w:t>
            </w:r>
          </w:p>
        </w:tc>
        <w:tc>
          <w:tcPr>
            <w:tcW w:w="4560" w:type="dxa"/>
            <w:gridSpan w:val="2"/>
            <w:tcBorders>
              <w:top w:val="nil"/>
              <w:left w:val="nil"/>
              <w:bottom w:val="nil"/>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л</w:t>
            </w:r>
          </w:p>
        </w:tc>
        <w:tc>
          <w:tcPr>
            <w:tcW w:w="1254" w:type="dxa"/>
            <w:tcBorders>
              <w:top w:val="nil"/>
              <w:left w:val="nil"/>
              <w:bottom w:val="nil"/>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18.</w:t>
            </w:r>
          </w:p>
        </w:tc>
        <w:tc>
          <w:tcPr>
            <w:tcW w:w="7723" w:type="dxa"/>
            <w:gridSpan w:val="3"/>
            <w:tcBorders>
              <w:top w:val="single" w:sz="4" w:space="0" w:color="auto"/>
              <w:left w:val="nil"/>
              <w:bottom w:val="single" w:sz="4" w:space="0" w:color="auto"/>
              <w:right w:val="single" w:sz="4"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Дезинфицирующее средство</w:t>
            </w:r>
          </w:p>
        </w:tc>
        <w:tc>
          <w:tcPr>
            <w:tcW w:w="4560" w:type="dxa"/>
            <w:gridSpan w:val="2"/>
            <w:tcBorders>
              <w:top w:val="single" w:sz="4" w:space="0" w:color="auto"/>
              <w:left w:val="nil"/>
              <w:bottom w:val="single" w:sz="4" w:space="0" w:color="auto"/>
              <w:right w:val="single" w:sz="4"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л</w:t>
            </w:r>
          </w:p>
        </w:tc>
        <w:tc>
          <w:tcPr>
            <w:tcW w:w="1254" w:type="dxa"/>
            <w:tcBorders>
              <w:top w:val="single" w:sz="4" w:space="0" w:color="auto"/>
              <w:left w:val="nil"/>
              <w:bottom w:val="single" w:sz="4" w:space="0" w:color="auto"/>
              <w:right w:val="single" w:sz="4" w:space="0" w:color="auto"/>
            </w:tcBorders>
            <w:shd w:val="clear" w:color="auto" w:fill="auto"/>
            <w:hideMark/>
          </w:tcPr>
          <w:p w:rsidR="00E8388C" w:rsidRPr="00E8388C" w:rsidRDefault="00E8388C" w:rsidP="00E8388C">
            <w:pPr>
              <w:spacing w:after="0" w:line="240" w:lineRule="auto"/>
              <w:jc w:val="right"/>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nil"/>
              <w:right w:val="nil"/>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
        </w:tc>
        <w:tc>
          <w:tcPr>
            <w:tcW w:w="4560" w:type="dxa"/>
            <w:gridSpan w:val="2"/>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На 1-го эксперта (конкурсная площадка)</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инструменты и мебель</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1.              </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Бумага 500 листов (на всех)</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Ручка шариковая</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proofErr w:type="spellStart"/>
            <w:r w:rsidRPr="00E8388C">
              <w:rPr>
                <w:rFonts w:ascii="Times New Roman" w:eastAsia="Times New Roman" w:hAnsi="Times New Roman" w:cs="Times New Roman"/>
                <w:sz w:val="20"/>
                <w:szCs w:val="20"/>
              </w:rPr>
              <w:t>Степлер</w:t>
            </w:r>
            <w:proofErr w:type="spellEnd"/>
            <w:r w:rsidRPr="00E8388C">
              <w:rPr>
                <w:rFonts w:ascii="Times New Roman" w:eastAsia="Times New Roman" w:hAnsi="Times New Roman" w:cs="Times New Roman"/>
                <w:sz w:val="20"/>
                <w:szCs w:val="20"/>
              </w:rPr>
              <w:t xml:space="preserve"> (на всех)</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Ножницы (на всех)</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Чайник </w:t>
            </w:r>
            <w:r w:rsidR="006320AA" w:rsidRPr="006320AA">
              <w:rPr>
                <w:rFonts w:ascii="Times New Roman" w:eastAsia="Times New Roman" w:hAnsi="Times New Roman" w:cs="Times New Roman"/>
                <w:sz w:val="20"/>
                <w:szCs w:val="20"/>
              </w:rPr>
              <w:t>+ чай, кофе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6320AA" w:rsidP="00E83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Общая инфраструктура конкурсной площадки</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мебель, канцелярия и т.п.</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6320AA" w:rsidP="00E838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E8388C" w:rsidRPr="00E8388C">
              <w:rPr>
                <w:rFonts w:ascii="Times New Roman" w:eastAsia="Times New Roman" w:hAnsi="Times New Roman" w:cs="Times New Roman"/>
                <w:sz w:val="20"/>
                <w:szCs w:val="20"/>
              </w:rPr>
              <w:t>елевизор с таймером</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Огнетушитель углекислотный ОУ-1</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lastRenderedPageBreak/>
              <w:t>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Набор первой медицинской помощи</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 xml:space="preserve">Зона </w:t>
            </w:r>
            <w:proofErr w:type="spellStart"/>
            <w:r w:rsidRPr="00E8388C">
              <w:rPr>
                <w:rFonts w:ascii="Times New Roman" w:eastAsia="Times New Roman" w:hAnsi="Times New Roman" w:cs="Times New Roman"/>
                <w:b/>
                <w:bCs/>
                <w:color w:val="FF0000"/>
                <w:sz w:val="20"/>
                <w:szCs w:val="20"/>
              </w:rPr>
              <w:t>зкспертной</w:t>
            </w:r>
            <w:proofErr w:type="spellEnd"/>
            <w:r w:rsidRPr="00E8388C">
              <w:rPr>
                <w:rFonts w:ascii="Times New Roman" w:eastAsia="Times New Roman" w:hAnsi="Times New Roman" w:cs="Times New Roman"/>
                <w:b/>
                <w:bCs/>
                <w:color w:val="FF0000"/>
                <w:sz w:val="20"/>
                <w:szCs w:val="20"/>
              </w:rPr>
              <w:t xml:space="preserve"> проверки</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мебель, канцелярия и т.п.</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Стол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Весы</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Нож</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Стул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Салфетки</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r w:rsidRPr="00E8388C">
              <w:rPr>
                <w:rFonts w:ascii="Times New Roman" w:eastAsia="Times New Roman" w:hAnsi="Times New Roman" w:cs="Times New Roman"/>
                <w:sz w:val="20"/>
                <w:szCs w:val="20"/>
              </w:rPr>
              <w:t>уп</w:t>
            </w:r>
            <w:proofErr w:type="spell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r w:rsidRPr="00E8388C">
              <w:rPr>
                <w:rFonts w:ascii="Times New Roman" w:eastAsia="Times New Roman" w:hAnsi="Times New Roman" w:cs="Times New Roman"/>
                <w:sz w:val="20"/>
                <w:szCs w:val="20"/>
              </w:rPr>
              <w:t>уп</w:t>
            </w:r>
            <w:proofErr w:type="spellEnd"/>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Тарелки</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7</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Стаканы</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8</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Вода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л</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9</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Бесконтактный термометр (пирометр)</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single" w:sz="8" w:space="0" w:color="auto"/>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single" w:sz="8" w:space="0" w:color="auto"/>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single" w:sz="8" w:space="0" w:color="auto"/>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 xml:space="preserve">ДЕГУСТАЦИОННАЯ ЗОНА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мебель, канцелярия и т.п.</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Стол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Стул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Корзина для мусора</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Нож столовый</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Тарелки</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Вилки </w:t>
            </w:r>
            <w:proofErr w:type="spellStart"/>
            <w:r w:rsidRPr="00E8388C">
              <w:rPr>
                <w:rFonts w:ascii="Times New Roman" w:eastAsia="Times New Roman" w:hAnsi="Times New Roman" w:cs="Times New Roman"/>
                <w:sz w:val="20"/>
                <w:szCs w:val="20"/>
              </w:rPr>
              <w:t>нерж</w:t>
            </w:r>
            <w:proofErr w:type="spellEnd"/>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000000" w:fill="000000"/>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КОМНАТА ЭКСПЕРТОВ</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мебель, канцелярия и т.п.</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Стол переговорный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Стул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Корзина для мусора</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4.</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Компьютер</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8388C"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lastRenderedPageBreak/>
              <w:t>5.</w:t>
            </w:r>
          </w:p>
        </w:tc>
        <w:tc>
          <w:tcPr>
            <w:tcW w:w="7723" w:type="dxa"/>
            <w:gridSpan w:val="3"/>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rPr>
                <w:rFonts w:ascii="Times New Roman" w:eastAsia="Times New Roman" w:hAnsi="Times New Roman" w:cs="Times New Roman"/>
                <w:color w:val="FF0000"/>
                <w:sz w:val="20"/>
                <w:szCs w:val="20"/>
              </w:rPr>
            </w:pPr>
            <w:r w:rsidRPr="00E8388C">
              <w:rPr>
                <w:rFonts w:ascii="Times New Roman" w:eastAsia="Times New Roman" w:hAnsi="Times New Roman" w:cs="Times New Roman"/>
                <w:sz w:val="20"/>
                <w:szCs w:val="20"/>
              </w:rPr>
              <w:t xml:space="preserve">Принтер </w:t>
            </w:r>
          </w:p>
        </w:tc>
        <w:tc>
          <w:tcPr>
            <w:tcW w:w="4560" w:type="dxa"/>
            <w:gridSpan w:val="2"/>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8388C" w:rsidRPr="00E8388C" w:rsidRDefault="00E8388C" w:rsidP="00E8388C">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Ручки</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13</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7.</w:t>
            </w:r>
          </w:p>
        </w:tc>
        <w:tc>
          <w:tcPr>
            <w:tcW w:w="7723" w:type="dxa"/>
            <w:gridSpan w:val="3"/>
            <w:tcBorders>
              <w:top w:val="nil"/>
              <w:left w:val="nil"/>
              <w:bottom w:val="single" w:sz="8" w:space="0" w:color="auto"/>
              <w:right w:val="single" w:sz="8" w:space="0" w:color="auto"/>
            </w:tcBorders>
            <w:shd w:val="clear" w:color="auto" w:fill="auto"/>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Бумага</w:t>
            </w:r>
          </w:p>
        </w:tc>
        <w:tc>
          <w:tcPr>
            <w:tcW w:w="4560" w:type="dxa"/>
            <w:gridSpan w:val="2"/>
            <w:tcBorders>
              <w:top w:val="nil"/>
              <w:left w:val="nil"/>
              <w:bottom w:val="single" w:sz="8" w:space="0" w:color="auto"/>
              <w:right w:val="single" w:sz="8" w:space="0" w:color="auto"/>
            </w:tcBorders>
            <w:shd w:val="clear" w:color="auto" w:fill="auto"/>
          </w:tcPr>
          <w:p w:rsidR="00E32058" w:rsidRPr="00E8388C" w:rsidRDefault="00E32058" w:rsidP="00E32058">
            <w:pPr>
              <w:spacing w:after="0" w:line="240" w:lineRule="auto"/>
              <w:jc w:val="center"/>
              <w:rPr>
                <w:rFonts w:ascii="Times New Roman" w:eastAsia="Times New Roman" w:hAnsi="Times New Roman" w:cs="Times New Roman"/>
                <w:sz w:val="20"/>
                <w:szCs w:val="20"/>
              </w:rPr>
            </w:pPr>
            <w:proofErr w:type="spellStart"/>
            <w:r w:rsidRPr="00E8388C">
              <w:rPr>
                <w:rFonts w:ascii="Times New Roman" w:eastAsia="Times New Roman" w:hAnsi="Times New Roman" w:cs="Times New Roman"/>
                <w:sz w:val="20"/>
                <w:szCs w:val="20"/>
              </w:rPr>
              <w:t>уп</w:t>
            </w:r>
            <w:proofErr w:type="spellEnd"/>
          </w:p>
        </w:tc>
        <w:tc>
          <w:tcPr>
            <w:tcW w:w="1254" w:type="dxa"/>
            <w:tcBorders>
              <w:top w:val="nil"/>
              <w:left w:val="nil"/>
              <w:bottom w:val="single" w:sz="8" w:space="0" w:color="auto"/>
              <w:right w:val="single" w:sz="8" w:space="0" w:color="auto"/>
            </w:tcBorders>
            <w:shd w:val="clear" w:color="auto" w:fill="auto"/>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КОМНАТА ГАРДЕРОБНАЯ</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000000" w:fill="969696"/>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Оборудование, мебель, канцелярия и т.п.</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Ед. измерения</w:t>
            </w:r>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Кол-во</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 </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b/>
                <w:bCs/>
                <w:sz w:val="20"/>
                <w:szCs w:val="20"/>
              </w:rPr>
            </w:pPr>
            <w:r w:rsidRPr="00E8388C">
              <w:rPr>
                <w:rFonts w:ascii="Times New Roman" w:eastAsia="Times New Roman" w:hAnsi="Times New Roman" w:cs="Times New Roman"/>
                <w:b/>
                <w:bCs/>
                <w:sz w:val="20"/>
                <w:szCs w:val="20"/>
              </w:rPr>
              <w:t>Шкаф</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proofErr w:type="spellStart"/>
            <w:proofErr w:type="gramStart"/>
            <w:r w:rsidRPr="00E8388C">
              <w:rPr>
                <w:rFonts w:ascii="Times New Roman" w:eastAsia="Times New Roman" w:hAnsi="Times New Roman" w:cs="Times New Roman"/>
                <w:b/>
                <w:bCs/>
                <w:color w:val="000000"/>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5</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Вешалка </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10</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Стол </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xml:space="preserve">Стул </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proofErr w:type="spellStart"/>
            <w:proofErr w:type="gramStart"/>
            <w:r w:rsidRPr="00E8388C">
              <w:rPr>
                <w:rFonts w:ascii="Times New Roman" w:eastAsia="Times New Roman" w:hAnsi="Times New Roman" w:cs="Times New Roman"/>
                <w:sz w:val="20"/>
                <w:szCs w:val="20"/>
              </w:rPr>
              <w:t>шт</w:t>
            </w:r>
            <w:proofErr w:type="spellEnd"/>
            <w:proofErr w:type="gramEnd"/>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6</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color w:val="0000FF"/>
                <w:sz w:val="20"/>
                <w:szCs w:val="20"/>
                <w:u w:val="single"/>
              </w:rPr>
            </w:pPr>
            <w:r w:rsidRPr="00E8388C">
              <w:rPr>
                <w:rFonts w:ascii="Times New Roman" w:eastAsia="Times New Roman" w:hAnsi="Times New Roman" w:cs="Times New Roman"/>
                <w:color w:val="0000FF"/>
                <w:sz w:val="20"/>
                <w:szCs w:val="20"/>
                <w:u w:val="single"/>
              </w:rPr>
              <w:t> </w:t>
            </w:r>
          </w:p>
        </w:tc>
        <w:tc>
          <w:tcPr>
            <w:tcW w:w="1254" w:type="dxa"/>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4603" w:type="dxa"/>
            <w:gridSpan w:val="7"/>
            <w:tcBorders>
              <w:top w:val="single" w:sz="8" w:space="0" w:color="auto"/>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FF0000"/>
                <w:sz w:val="20"/>
                <w:szCs w:val="20"/>
              </w:rPr>
            </w:pPr>
            <w:r w:rsidRPr="00E8388C">
              <w:rPr>
                <w:rFonts w:ascii="Times New Roman" w:eastAsia="Times New Roman" w:hAnsi="Times New Roman" w:cs="Times New Roman"/>
                <w:b/>
                <w:bCs/>
                <w:color w:val="FF0000"/>
                <w:sz w:val="20"/>
                <w:szCs w:val="20"/>
              </w:rPr>
              <w:t>Дополнительные требования/комментарии</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Наименование</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Тех характеристики инструмента</w:t>
            </w:r>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b/>
                <w:bCs/>
                <w:color w:val="000000"/>
                <w:sz w:val="20"/>
                <w:szCs w:val="20"/>
              </w:rPr>
            </w:pPr>
            <w:r w:rsidRPr="00E8388C">
              <w:rPr>
                <w:rFonts w:ascii="Times New Roman" w:eastAsia="Times New Roman" w:hAnsi="Times New Roman" w:cs="Times New Roman"/>
                <w:b/>
                <w:bCs/>
                <w:color w:val="000000"/>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1.</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Электричество на 1 бокс для участника</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both"/>
              <w:rPr>
                <w:rFonts w:ascii="Times New Roman" w:eastAsia="Times New Roman" w:hAnsi="Times New Roman" w:cs="Times New Roman"/>
                <w:sz w:val="20"/>
                <w:szCs w:val="20"/>
                <w:u w:val="single"/>
              </w:rPr>
            </w:pPr>
            <w:r w:rsidRPr="00E8388C">
              <w:rPr>
                <w:rFonts w:ascii="Times New Roman" w:eastAsia="Times New Roman" w:hAnsi="Times New Roman" w:cs="Times New Roman"/>
                <w:sz w:val="20"/>
                <w:szCs w:val="20"/>
                <w:u w:val="single"/>
              </w:rPr>
              <w:t>380 вольт , 220-230, мощность 20 кВт</w:t>
            </w:r>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2.</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Водопровод на 1 пост для участника</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both"/>
              <w:rPr>
                <w:rFonts w:ascii="Times New Roman" w:eastAsia="Times New Roman" w:hAnsi="Times New Roman" w:cs="Times New Roman"/>
                <w:sz w:val="20"/>
                <w:szCs w:val="20"/>
                <w:u w:val="single"/>
              </w:rPr>
            </w:pPr>
            <w:r w:rsidRPr="00E8388C">
              <w:rPr>
                <w:rFonts w:ascii="Times New Roman" w:eastAsia="Times New Roman" w:hAnsi="Times New Roman" w:cs="Times New Roman"/>
                <w:sz w:val="20"/>
                <w:szCs w:val="20"/>
                <w:u w:val="single"/>
              </w:rPr>
              <w:t>Горячая и холодная</w:t>
            </w:r>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3.</w:t>
            </w:r>
          </w:p>
        </w:tc>
        <w:tc>
          <w:tcPr>
            <w:tcW w:w="7723" w:type="dxa"/>
            <w:gridSpan w:val="3"/>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both"/>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Канализация для мытья жирной посуды</w:t>
            </w:r>
          </w:p>
        </w:tc>
        <w:tc>
          <w:tcPr>
            <w:tcW w:w="4560" w:type="dxa"/>
            <w:gridSpan w:val="2"/>
            <w:tcBorders>
              <w:top w:val="nil"/>
              <w:left w:val="nil"/>
              <w:bottom w:val="single" w:sz="8" w:space="0" w:color="auto"/>
              <w:right w:val="single" w:sz="8" w:space="0" w:color="auto"/>
            </w:tcBorders>
            <w:shd w:val="clear" w:color="auto" w:fill="auto"/>
            <w:hideMark/>
          </w:tcPr>
          <w:p w:rsidR="00E32058" w:rsidRPr="00E8388C" w:rsidRDefault="00950BFC" w:rsidP="00950BFC">
            <w:pPr>
              <w:spacing w:after="0" w:line="240" w:lineRule="auto"/>
              <w:jc w:val="center"/>
              <w:rPr>
                <w:rFonts w:ascii="Times New Roman" w:eastAsia="Times New Roman" w:hAnsi="Times New Roman" w:cs="Times New Roman"/>
                <w:sz w:val="20"/>
                <w:szCs w:val="20"/>
              </w:rPr>
            </w:pPr>
            <w:r w:rsidRPr="00950BFC">
              <w:rPr>
                <w:rFonts w:ascii="Times New Roman" w:eastAsia="Times New Roman" w:hAnsi="Times New Roman" w:cs="Times New Roman"/>
                <w:sz w:val="20"/>
                <w:szCs w:val="20"/>
              </w:rPr>
              <w:t>+</w:t>
            </w:r>
          </w:p>
        </w:tc>
        <w:tc>
          <w:tcPr>
            <w:tcW w:w="1254" w:type="dxa"/>
            <w:tcBorders>
              <w:top w:val="nil"/>
              <w:left w:val="nil"/>
              <w:bottom w:val="single" w:sz="8" w:space="0" w:color="auto"/>
              <w:right w:val="single" w:sz="8" w:space="0" w:color="auto"/>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r w:rsidRPr="00E8388C">
              <w:rPr>
                <w:rFonts w:ascii="Times New Roman" w:eastAsia="Times New Roman" w:hAnsi="Times New Roman" w:cs="Times New Roman"/>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single" w:sz="8" w:space="0" w:color="auto"/>
              <w:bottom w:val="single" w:sz="8" w:space="0" w:color="auto"/>
              <w:right w:val="single" w:sz="8" w:space="0" w:color="auto"/>
            </w:tcBorders>
            <w:shd w:val="clear" w:color="000000" w:fill="000000"/>
            <w:hideMark/>
          </w:tcPr>
          <w:p w:rsidR="00E32058" w:rsidRPr="00E8388C" w:rsidRDefault="00E32058" w:rsidP="00E32058">
            <w:pPr>
              <w:spacing w:after="0" w:line="240" w:lineRule="auto"/>
              <w:jc w:val="center"/>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7723" w:type="dxa"/>
            <w:gridSpan w:val="3"/>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4560" w:type="dxa"/>
            <w:gridSpan w:val="2"/>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c>
          <w:tcPr>
            <w:tcW w:w="1254" w:type="dxa"/>
            <w:tcBorders>
              <w:top w:val="nil"/>
              <w:left w:val="nil"/>
              <w:bottom w:val="single" w:sz="8" w:space="0" w:color="auto"/>
              <w:right w:val="single" w:sz="8" w:space="0" w:color="auto"/>
            </w:tcBorders>
            <w:shd w:val="clear" w:color="000000" w:fill="000000"/>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 </w:t>
            </w: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300"/>
        </w:trPr>
        <w:tc>
          <w:tcPr>
            <w:tcW w:w="1066" w:type="dxa"/>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p>
        </w:tc>
        <w:tc>
          <w:tcPr>
            <w:tcW w:w="7723" w:type="dxa"/>
            <w:gridSpan w:val="3"/>
            <w:tcBorders>
              <w:top w:val="nil"/>
              <w:left w:val="nil"/>
              <w:bottom w:val="nil"/>
              <w:right w:val="nil"/>
            </w:tcBorders>
            <w:shd w:val="clear" w:color="auto" w:fill="auto"/>
            <w:hideMark/>
          </w:tcPr>
          <w:p w:rsidR="00E32058" w:rsidRPr="00E8388C" w:rsidRDefault="00E32058" w:rsidP="00E32058">
            <w:pPr>
              <w:spacing w:after="0" w:line="240" w:lineRule="auto"/>
              <w:jc w:val="center"/>
              <w:rPr>
                <w:rFonts w:ascii="Times New Roman" w:eastAsia="Times New Roman" w:hAnsi="Times New Roman" w:cs="Times New Roman"/>
                <w:sz w:val="20"/>
                <w:szCs w:val="20"/>
              </w:rPr>
            </w:pPr>
          </w:p>
        </w:tc>
        <w:tc>
          <w:tcPr>
            <w:tcW w:w="4560" w:type="dxa"/>
            <w:gridSpan w:val="2"/>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p>
        </w:tc>
      </w:tr>
      <w:tr w:rsidR="00E32058" w:rsidRPr="00E8388C" w:rsidTr="005A3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8" w:type="dxa"/>
          <w:trHeight w:val="705"/>
        </w:trPr>
        <w:tc>
          <w:tcPr>
            <w:tcW w:w="1066" w:type="dxa"/>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p>
        </w:tc>
        <w:tc>
          <w:tcPr>
            <w:tcW w:w="7723" w:type="dxa"/>
            <w:gridSpan w:val="3"/>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r w:rsidRPr="00E8388C">
              <w:rPr>
                <w:rFonts w:ascii="Times New Roman" w:eastAsia="Times New Roman" w:hAnsi="Times New Roman" w:cs="Times New Roman"/>
                <w:color w:val="000000"/>
                <w:sz w:val="20"/>
                <w:szCs w:val="20"/>
              </w:rPr>
              <w:t>По любым вопросам и предложениям</w:t>
            </w:r>
            <w:bookmarkStart w:id="0" w:name="_GoBack"/>
            <w:bookmarkEnd w:id="0"/>
            <w:proofErr w:type="gramStart"/>
            <w:r w:rsidRPr="00E8388C">
              <w:rPr>
                <w:rFonts w:ascii="Times New Roman" w:eastAsia="Times New Roman" w:hAnsi="Times New Roman" w:cs="Times New Roman"/>
                <w:color w:val="000000"/>
                <w:sz w:val="20"/>
                <w:szCs w:val="20"/>
              </w:rPr>
              <w:t xml:space="preserve"> ,</w:t>
            </w:r>
            <w:proofErr w:type="gramEnd"/>
            <w:r w:rsidRPr="00E8388C">
              <w:rPr>
                <w:rFonts w:ascii="Times New Roman" w:eastAsia="Times New Roman" w:hAnsi="Times New Roman" w:cs="Times New Roman"/>
                <w:color w:val="000000"/>
                <w:sz w:val="20"/>
                <w:szCs w:val="20"/>
              </w:rPr>
              <w:t xml:space="preserve"> связь с организаторами конкурса</w:t>
            </w:r>
          </w:p>
        </w:tc>
        <w:tc>
          <w:tcPr>
            <w:tcW w:w="4560" w:type="dxa"/>
            <w:gridSpan w:val="2"/>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color w:val="000000"/>
                <w:sz w:val="20"/>
                <w:szCs w:val="20"/>
              </w:rPr>
            </w:pPr>
          </w:p>
        </w:tc>
        <w:tc>
          <w:tcPr>
            <w:tcW w:w="1254" w:type="dxa"/>
            <w:tcBorders>
              <w:top w:val="nil"/>
              <w:left w:val="nil"/>
              <w:bottom w:val="nil"/>
              <w:right w:val="nil"/>
            </w:tcBorders>
            <w:shd w:val="clear" w:color="auto" w:fill="auto"/>
            <w:hideMark/>
          </w:tcPr>
          <w:p w:rsidR="00E32058" w:rsidRPr="00E8388C" w:rsidRDefault="00E32058" w:rsidP="00E32058">
            <w:pPr>
              <w:spacing w:after="0" w:line="240" w:lineRule="auto"/>
              <w:rPr>
                <w:rFonts w:ascii="Times New Roman" w:eastAsia="Times New Roman" w:hAnsi="Times New Roman" w:cs="Times New Roman"/>
                <w:sz w:val="20"/>
                <w:szCs w:val="20"/>
              </w:rPr>
            </w:pPr>
          </w:p>
        </w:tc>
      </w:tr>
    </w:tbl>
    <w:p w:rsidR="00E8388C" w:rsidRPr="00EB1EF0" w:rsidRDefault="00E8388C" w:rsidP="00F70647">
      <w:pPr>
        <w:pStyle w:val="1"/>
        <w:shd w:val="clear" w:color="auto" w:fill="auto"/>
        <w:spacing w:before="0" w:after="380" w:line="360" w:lineRule="auto"/>
        <w:ind w:left="360" w:right="20" w:firstLine="0"/>
        <w:rPr>
          <w:sz w:val="24"/>
          <w:szCs w:val="24"/>
        </w:rPr>
      </w:pPr>
    </w:p>
    <w:sectPr w:rsidR="00E8388C" w:rsidRPr="00EB1EF0" w:rsidSect="009D0C5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EED"/>
    <w:multiLevelType w:val="hybridMultilevel"/>
    <w:tmpl w:val="E12CD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E5CDD"/>
    <w:multiLevelType w:val="hybridMultilevel"/>
    <w:tmpl w:val="A6A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60D38"/>
    <w:multiLevelType w:val="multilevel"/>
    <w:tmpl w:val="B978DD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5A0F38"/>
    <w:multiLevelType w:val="hybridMultilevel"/>
    <w:tmpl w:val="C2CECDD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4784508D"/>
    <w:multiLevelType w:val="hybridMultilevel"/>
    <w:tmpl w:val="FBDE17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D1D1DB0"/>
    <w:multiLevelType w:val="hybridMultilevel"/>
    <w:tmpl w:val="48346E9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E8E71ED"/>
    <w:multiLevelType w:val="hybridMultilevel"/>
    <w:tmpl w:val="C2942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01DDC"/>
    <w:multiLevelType w:val="hybridMultilevel"/>
    <w:tmpl w:val="5CEE9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326E5"/>
    <w:multiLevelType w:val="hybridMultilevel"/>
    <w:tmpl w:val="916C74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CA90D23"/>
    <w:multiLevelType w:val="hybridMultilevel"/>
    <w:tmpl w:val="35E02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341FB"/>
    <w:multiLevelType w:val="hybridMultilevel"/>
    <w:tmpl w:val="D48EC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1238F"/>
    <w:multiLevelType w:val="hybridMultilevel"/>
    <w:tmpl w:val="A6C0C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8"/>
  </w:num>
  <w:num w:numId="6">
    <w:abstractNumId w:val="10"/>
  </w:num>
  <w:num w:numId="7">
    <w:abstractNumId w:val="5"/>
  </w:num>
  <w:num w:numId="8">
    <w:abstractNumId w:val="6"/>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72F5C"/>
    <w:rsid w:val="00044B39"/>
    <w:rsid w:val="00044D6E"/>
    <w:rsid w:val="00045071"/>
    <w:rsid w:val="0004529D"/>
    <w:rsid w:val="000458BF"/>
    <w:rsid w:val="000810B3"/>
    <w:rsid w:val="00090909"/>
    <w:rsid w:val="000A4D74"/>
    <w:rsid w:val="000C5795"/>
    <w:rsid w:val="000C5B30"/>
    <w:rsid w:val="00107498"/>
    <w:rsid w:val="001163D7"/>
    <w:rsid w:val="0013311F"/>
    <w:rsid w:val="00137EEE"/>
    <w:rsid w:val="00144E22"/>
    <w:rsid w:val="0015012B"/>
    <w:rsid w:val="00172F5C"/>
    <w:rsid w:val="001B4A55"/>
    <w:rsid w:val="001B74CB"/>
    <w:rsid w:val="00204051"/>
    <w:rsid w:val="002046FF"/>
    <w:rsid w:val="00222611"/>
    <w:rsid w:val="002262EB"/>
    <w:rsid w:val="002361AB"/>
    <w:rsid w:val="0024287E"/>
    <w:rsid w:val="00263290"/>
    <w:rsid w:val="00276DE7"/>
    <w:rsid w:val="0029189B"/>
    <w:rsid w:val="00292983"/>
    <w:rsid w:val="002A6549"/>
    <w:rsid w:val="00304F38"/>
    <w:rsid w:val="00315BA8"/>
    <w:rsid w:val="003270E3"/>
    <w:rsid w:val="0033141F"/>
    <w:rsid w:val="0033478C"/>
    <w:rsid w:val="00337690"/>
    <w:rsid w:val="003422D0"/>
    <w:rsid w:val="00365893"/>
    <w:rsid w:val="003670B0"/>
    <w:rsid w:val="003A3C8F"/>
    <w:rsid w:val="003D3500"/>
    <w:rsid w:val="003D3759"/>
    <w:rsid w:val="003F38A8"/>
    <w:rsid w:val="003F6981"/>
    <w:rsid w:val="00411019"/>
    <w:rsid w:val="004276A1"/>
    <w:rsid w:val="004744CA"/>
    <w:rsid w:val="0047559B"/>
    <w:rsid w:val="0047675B"/>
    <w:rsid w:val="004C7C4F"/>
    <w:rsid w:val="004D7D66"/>
    <w:rsid w:val="004F25A3"/>
    <w:rsid w:val="00585F85"/>
    <w:rsid w:val="00596FBE"/>
    <w:rsid w:val="005A37AA"/>
    <w:rsid w:val="005C0D55"/>
    <w:rsid w:val="005C7E44"/>
    <w:rsid w:val="005E0BDD"/>
    <w:rsid w:val="005F4022"/>
    <w:rsid w:val="005F7CFC"/>
    <w:rsid w:val="006320AA"/>
    <w:rsid w:val="006561BB"/>
    <w:rsid w:val="006647FB"/>
    <w:rsid w:val="006A3290"/>
    <w:rsid w:val="006C590B"/>
    <w:rsid w:val="006D3865"/>
    <w:rsid w:val="006E7B0E"/>
    <w:rsid w:val="00720B95"/>
    <w:rsid w:val="00742D2C"/>
    <w:rsid w:val="00754A28"/>
    <w:rsid w:val="00757314"/>
    <w:rsid w:val="00775D77"/>
    <w:rsid w:val="007915CA"/>
    <w:rsid w:val="007C12AC"/>
    <w:rsid w:val="007C3335"/>
    <w:rsid w:val="007C74AB"/>
    <w:rsid w:val="007C74DD"/>
    <w:rsid w:val="007D54C5"/>
    <w:rsid w:val="007E1E87"/>
    <w:rsid w:val="007F6EAB"/>
    <w:rsid w:val="00812CAE"/>
    <w:rsid w:val="008176E4"/>
    <w:rsid w:val="008362D8"/>
    <w:rsid w:val="0086667C"/>
    <w:rsid w:val="0088015D"/>
    <w:rsid w:val="00885B4C"/>
    <w:rsid w:val="008A3E55"/>
    <w:rsid w:val="008A686E"/>
    <w:rsid w:val="008D15F4"/>
    <w:rsid w:val="008E49A2"/>
    <w:rsid w:val="008F5A1B"/>
    <w:rsid w:val="00900394"/>
    <w:rsid w:val="009028A1"/>
    <w:rsid w:val="0091686A"/>
    <w:rsid w:val="00926FDA"/>
    <w:rsid w:val="00950BFC"/>
    <w:rsid w:val="00962C4F"/>
    <w:rsid w:val="009A1062"/>
    <w:rsid w:val="009B306B"/>
    <w:rsid w:val="009D0C5D"/>
    <w:rsid w:val="009E7CF3"/>
    <w:rsid w:val="009F4F60"/>
    <w:rsid w:val="00A007E0"/>
    <w:rsid w:val="00A2574C"/>
    <w:rsid w:val="00A270D6"/>
    <w:rsid w:val="00A43150"/>
    <w:rsid w:val="00A5384F"/>
    <w:rsid w:val="00AA1770"/>
    <w:rsid w:val="00AE3CC0"/>
    <w:rsid w:val="00AF7B09"/>
    <w:rsid w:val="00B31C18"/>
    <w:rsid w:val="00B543DE"/>
    <w:rsid w:val="00B65FA5"/>
    <w:rsid w:val="00B81F42"/>
    <w:rsid w:val="00B865B0"/>
    <w:rsid w:val="00BA3FB1"/>
    <w:rsid w:val="00BC00CD"/>
    <w:rsid w:val="00BC6B89"/>
    <w:rsid w:val="00BF519F"/>
    <w:rsid w:val="00C01D7D"/>
    <w:rsid w:val="00C174BC"/>
    <w:rsid w:val="00C22F99"/>
    <w:rsid w:val="00C47583"/>
    <w:rsid w:val="00C73B29"/>
    <w:rsid w:val="00C85D95"/>
    <w:rsid w:val="00C86C0B"/>
    <w:rsid w:val="00C91A4D"/>
    <w:rsid w:val="00C92E8F"/>
    <w:rsid w:val="00C97DE2"/>
    <w:rsid w:val="00CC4537"/>
    <w:rsid w:val="00CC602E"/>
    <w:rsid w:val="00CC7E19"/>
    <w:rsid w:val="00CF06D3"/>
    <w:rsid w:val="00D01C89"/>
    <w:rsid w:val="00D0259C"/>
    <w:rsid w:val="00D02788"/>
    <w:rsid w:val="00D14E81"/>
    <w:rsid w:val="00D5516C"/>
    <w:rsid w:val="00D70D9A"/>
    <w:rsid w:val="00D8070C"/>
    <w:rsid w:val="00DB483A"/>
    <w:rsid w:val="00DD2E3D"/>
    <w:rsid w:val="00DD3DA3"/>
    <w:rsid w:val="00DE17A1"/>
    <w:rsid w:val="00DF1CDC"/>
    <w:rsid w:val="00DF542D"/>
    <w:rsid w:val="00E05DAD"/>
    <w:rsid w:val="00E32058"/>
    <w:rsid w:val="00E3386A"/>
    <w:rsid w:val="00E51F81"/>
    <w:rsid w:val="00E65710"/>
    <w:rsid w:val="00E71A78"/>
    <w:rsid w:val="00E73D67"/>
    <w:rsid w:val="00E76B62"/>
    <w:rsid w:val="00E8388C"/>
    <w:rsid w:val="00E90030"/>
    <w:rsid w:val="00EA2F5E"/>
    <w:rsid w:val="00EB1EF0"/>
    <w:rsid w:val="00EC6D80"/>
    <w:rsid w:val="00EF2932"/>
    <w:rsid w:val="00EF2D65"/>
    <w:rsid w:val="00F14714"/>
    <w:rsid w:val="00F22AAF"/>
    <w:rsid w:val="00F603E1"/>
    <w:rsid w:val="00F70647"/>
    <w:rsid w:val="00F82478"/>
    <w:rsid w:val="00F855C1"/>
    <w:rsid w:val="00F90ADB"/>
    <w:rsid w:val="00F93F4E"/>
    <w:rsid w:val="00F9576D"/>
    <w:rsid w:val="00FA1167"/>
    <w:rsid w:val="00FB004F"/>
    <w:rsid w:val="00FB3864"/>
    <w:rsid w:val="00FC5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2F5C"/>
    <w:rPr>
      <w:rFonts w:ascii="Times New Roman" w:eastAsia="Times New Roman" w:hAnsi="Times New Roman" w:cs="Times New Roman"/>
      <w:sz w:val="32"/>
      <w:szCs w:val="32"/>
      <w:shd w:val="clear" w:color="auto" w:fill="FFFFFF"/>
    </w:rPr>
  </w:style>
  <w:style w:type="character" w:customStyle="1" w:styleId="a3">
    <w:name w:val="Основной текст_"/>
    <w:basedOn w:val="a0"/>
    <w:link w:val="1"/>
    <w:rsid w:val="00172F5C"/>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172F5C"/>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172F5C"/>
    <w:pPr>
      <w:shd w:val="clear" w:color="auto" w:fill="FFFFFF"/>
      <w:spacing w:after="0" w:line="427" w:lineRule="exact"/>
      <w:jc w:val="center"/>
    </w:pPr>
    <w:rPr>
      <w:rFonts w:ascii="Times New Roman" w:eastAsia="Times New Roman" w:hAnsi="Times New Roman" w:cs="Times New Roman"/>
      <w:sz w:val="32"/>
      <w:szCs w:val="32"/>
    </w:rPr>
  </w:style>
  <w:style w:type="paragraph" w:customStyle="1" w:styleId="1">
    <w:name w:val="Основной текст1"/>
    <w:basedOn w:val="a"/>
    <w:link w:val="a3"/>
    <w:rsid w:val="00172F5C"/>
    <w:pPr>
      <w:shd w:val="clear" w:color="auto" w:fill="FFFFFF"/>
      <w:spacing w:before="420" w:after="120" w:line="370" w:lineRule="exact"/>
      <w:ind w:hanging="360"/>
      <w:jc w:val="both"/>
    </w:pPr>
    <w:rPr>
      <w:rFonts w:ascii="Times New Roman" w:eastAsia="Times New Roman" w:hAnsi="Times New Roman" w:cs="Times New Roman"/>
      <w:sz w:val="27"/>
      <w:szCs w:val="27"/>
    </w:rPr>
  </w:style>
  <w:style w:type="paragraph" w:customStyle="1" w:styleId="Default">
    <w:name w:val="Default"/>
    <w:rsid w:val="00E71A7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71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14E81"/>
    <w:pPr>
      <w:spacing w:after="0" w:line="240" w:lineRule="auto"/>
    </w:pPr>
  </w:style>
  <w:style w:type="character" w:customStyle="1" w:styleId="FontStyle74">
    <w:name w:val="Font Style74"/>
    <w:basedOn w:val="a0"/>
    <w:uiPriority w:val="99"/>
    <w:rsid w:val="007C74AB"/>
    <w:rPr>
      <w:rFonts w:ascii="Times New Roman" w:hAnsi="Times New Roman" w:cs="Times New Roman"/>
      <w:b/>
      <w:bCs/>
      <w:sz w:val="20"/>
      <w:szCs w:val="20"/>
    </w:rPr>
  </w:style>
  <w:style w:type="character" w:customStyle="1" w:styleId="FontStyle70">
    <w:name w:val="Font Style70"/>
    <w:basedOn w:val="a0"/>
    <w:rsid w:val="007C74AB"/>
    <w:rPr>
      <w:rFonts w:ascii="Times New Roman" w:hAnsi="Times New Roman" w:cs="Times New Roman"/>
      <w:sz w:val="26"/>
      <w:szCs w:val="26"/>
    </w:rPr>
  </w:style>
  <w:style w:type="paragraph" w:customStyle="1" w:styleId="Style12">
    <w:name w:val="Style12"/>
    <w:basedOn w:val="a"/>
    <w:uiPriority w:val="99"/>
    <w:rsid w:val="007C74AB"/>
    <w:pPr>
      <w:widowControl w:val="0"/>
      <w:autoSpaceDE w:val="0"/>
      <w:autoSpaceDN w:val="0"/>
      <w:adjustRightInd w:val="0"/>
      <w:spacing w:after="0" w:line="272" w:lineRule="exact"/>
      <w:jc w:val="center"/>
    </w:pPr>
    <w:rPr>
      <w:rFonts w:ascii="Times New Roman" w:eastAsia="Times New Roman" w:hAnsi="Times New Roman" w:cs="Times New Roman"/>
      <w:sz w:val="24"/>
      <w:szCs w:val="24"/>
    </w:rPr>
  </w:style>
  <w:style w:type="paragraph" w:customStyle="1" w:styleId="Style58">
    <w:name w:val="Style58"/>
    <w:basedOn w:val="a"/>
    <w:uiPriority w:val="99"/>
    <w:rsid w:val="007C74AB"/>
    <w:pPr>
      <w:widowControl w:val="0"/>
      <w:autoSpaceDE w:val="0"/>
      <w:autoSpaceDN w:val="0"/>
      <w:adjustRightInd w:val="0"/>
      <w:spacing w:after="0" w:line="274" w:lineRule="exact"/>
      <w:ind w:firstLine="278"/>
    </w:pPr>
    <w:rPr>
      <w:rFonts w:ascii="Times New Roman" w:eastAsia="Times New Roman" w:hAnsi="Times New Roman" w:cs="Times New Roman"/>
      <w:sz w:val="24"/>
      <w:szCs w:val="24"/>
    </w:rPr>
  </w:style>
  <w:style w:type="paragraph" w:customStyle="1" w:styleId="Style35">
    <w:name w:val="Style35"/>
    <w:basedOn w:val="a"/>
    <w:uiPriority w:val="99"/>
    <w:rsid w:val="007C74AB"/>
    <w:pPr>
      <w:widowControl w:val="0"/>
      <w:autoSpaceDE w:val="0"/>
      <w:autoSpaceDN w:val="0"/>
      <w:adjustRightInd w:val="0"/>
      <w:spacing w:after="0" w:line="278" w:lineRule="exact"/>
      <w:ind w:firstLine="283"/>
      <w:jc w:val="both"/>
    </w:pPr>
    <w:rPr>
      <w:rFonts w:ascii="Times New Roman" w:eastAsia="Times New Roman" w:hAnsi="Times New Roman" w:cs="Times New Roman"/>
      <w:sz w:val="24"/>
      <w:szCs w:val="24"/>
    </w:rPr>
  </w:style>
  <w:style w:type="paragraph" w:customStyle="1" w:styleId="Style11">
    <w:name w:val="Style11"/>
    <w:basedOn w:val="a"/>
    <w:uiPriority w:val="99"/>
    <w:rsid w:val="007C74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76B62"/>
    <w:pPr>
      <w:ind w:left="720"/>
      <w:contextualSpacing/>
    </w:pPr>
    <w:rPr>
      <w:rFonts w:eastAsiaTheme="minorHAnsi"/>
      <w:lang w:eastAsia="en-US"/>
    </w:rPr>
  </w:style>
  <w:style w:type="paragraph" w:styleId="a8">
    <w:name w:val="Balloon Text"/>
    <w:basedOn w:val="a"/>
    <w:link w:val="a9"/>
    <w:uiPriority w:val="99"/>
    <w:semiHidden/>
    <w:unhideWhenUsed/>
    <w:rsid w:val="00B31C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C18"/>
    <w:rPr>
      <w:rFonts w:ascii="Tahoma" w:hAnsi="Tahoma" w:cs="Tahoma"/>
      <w:sz w:val="16"/>
      <w:szCs w:val="16"/>
    </w:rPr>
  </w:style>
  <w:style w:type="paragraph" w:customStyle="1" w:styleId="Style1">
    <w:name w:val="Style1"/>
    <w:basedOn w:val="a"/>
    <w:uiPriority w:val="99"/>
    <w:rsid w:val="00EF2932"/>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F29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F293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0">
    <w:name w:val="Font Style20"/>
    <w:uiPriority w:val="99"/>
    <w:rsid w:val="00EF2932"/>
    <w:rPr>
      <w:rFonts w:ascii="Times New Roman" w:hAnsi="Times New Roman" w:cs="Times New Roman"/>
      <w:sz w:val="22"/>
      <w:szCs w:val="22"/>
    </w:rPr>
  </w:style>
  <w:style w:type="character" w:customStyle="1" w:styleId="FontStyle21">
    <w:name w:val="Font Style21"/>
    <w:uiPriority w:val="99"/>
    <w:rsid w:val="00EF2932"/>
    <w:rPr>
      <w:rFonts w:ascii="Times New Roman" w:hAnsi="Times New Roman" w:cs="Times New Roman"/>
      <w:b/>
      <w:bCs/>
      <w:sz w:val="24"/>
      <w:szCs w:val="24"/>
    </w:rPr>
  </w:style>
  <w:style w:type="character" w:customStyle="1" w:styleId="FontStyle22">
    <w:name w:val="Font Style22"/>
    <w:uiPriority w:val="99"/>
    <w:rsid w:val="00EF2932"/>
    <w:rPr>
      <w:rFonts w:ascii="Times New Roman" w:hAnsi="Times New Roman" w:cs="Times New Roman"/>
      <w:sz w:val="22"/>
      <w:szCs w:val="22"/>
    </w:rPr>
  </w:style>
  <w:style w:type="character" w:customStyle="1" w:styleId="FontStyle23">
    <w:name w:val="Font Style23"/>
    <w:uiPriority w:val="99"/>
    <w:rsid w:val="00EF2932"/>
    <w:rPr>
      <w:rFonts w:ascii="Times New Roman" w:hAnsi="Times New Roman" w:cs="Times New Roman"/>
      <w:b/>
      <w:bCs/>
      <w:sz w:val="24"/>
      <w:szCs w:val="24"/>
    </w:rPr>
  </w:style>
  <w:style w:type="character" w:customStyle="1" w:styleId="FontStyle24">
    <w:name w:val="Font Style24"/>
    <w:uiPriority w:val="99"/>
    <w:rsid w:val="00EF2932"/>
    <w:rPr>
      <w:rFonts w:ascii="Times New Roman" w:hAnsi="Times New Roman" w:cs="Times New Roman"/>
      <w:b/>
      <w:bCs/>
      <w:sz w:val="22"/>
      <w:szCs w:val="22"/>
    </w:rPr>
  </w:style>
  <w:style w:type="character" w:customStyle="1" w:styleId="FontStyle29">
    <w:name w:val="Font Style29"/>
    <w:uiPriority w:val="99"/>
    <w:rsid w:val="00EF2932"/>
    <w:rPr>
      <w:rFonts w:ascii="Times New Roman" w:hAnsi="Times New Roman" w:cs="Times New Roman"/>
      <w:sz w:val="26"/>
      <w:szCs w:val="26"/>
    </w:rPr>
  </w:style>
  <w:style w:type="paragraph" w:styleId="aa">
    <w:name w:val="Title"/>
    <w:basedOn w:val="a"/>
    <w:link w:val="ab"/>
    <w:qFormat/>
    <w:rsid w:val="00D8070C"/>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D8070C"/>
    <w:rPr>
      <w:rFonts w:ascii="Times New Roman" w:eastAsia="Times New Roman" w:hAnsi="Times New Roman" w:cs="Times New Roman"/>
      <w:b/>
      <w:bCs/>
      <w:sz w:val="28"/>
      <w:szCs w:val="24"/>
    </w:rPr>
  </w:style>
  <w:style w:type="paragraph" w:styleId="ac">
    <w:name w:val="Normal (Web)"/>
    <w:basedOn w:val="a"/>
    <w:rsid w:val="006A3290"/>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406">
      <w:bodyDiv w:val="1"/>
      <w:marLeft w:val="0"/>
      <w:marRight w:val="0"/>
      <w:marTop w:val="0"/>
      <w:marBottom w:val="0"/>
      <w:divBdr>
        <w:top w:val="none" w:sz="0" w:space="0" w:color="auto"/>
        <w:left w:val="none" w:sz="0" w:space="0" w:color="auto"/>
        <w:bottom w:val="none" w:sz="0" w:space="0" w:color="auto"/>
        <w:right w:val="none" w:sz="0" w:space="0" w:color="auto"/>
      </w:divBdr>
    </w:div>
    <w:div w:id="726613577">
      <w:bodyDiv w:val="1"/>
      <w:marLeft w:val="0"/>
      <w:marRight w:val="0"/>
      <w:marTop w:val="0"/>
      <w:marBottom w:val="0"/>
      <w:divBdr>
        <w:top w:val="none" w:sz="0" w:space="0" w:color="auto"/>
        <w:left w:val="none" w:sz="0" w:space="0" w:color="auto"/>
        <w:bottom w:val="none" w:sz="0" w:space="0" w:color="auto"/>
        <w:right w:val="none" w:sz="0" w:space="0" w:color="auto"/>
      </w:divBdr>
    </w:div>
    <w:div w:id="976181469">
      <w:bodyDiv w:val="1"/>
      <w:marLeft w:val="0"/>
      <w:marRight w:val="0"/>
      <w:marTop w:val="0"/>
      <w:marBottom w:val="0"/>
      <w:divBdr>
        <w:top w:val="none" w:sz="0" w:space="0" w:color="auto"/>
        <w:left w:val="none" w:sz="0" w:space="0" w:color="auto"/>
        <w:bottom w:val="none" w:sz="0" w:space="0" w:color="auto"/>
        <w:right w:val="none" w:sz="0" w:space="0" w:color="auto"/>
      </w:divBdr>
    </w:div>
    <w:div w:id="1027368641">
      <w:bodyDiv w:val="1"/>
      <w:marLeft w:val="0"/>
      <w:marRight w:val="0"/>
      <w:marTop w:val="0"/>
      <w:marBottom w:val="0"/>
      <w:divBdr>
        <w:top w:val="none" w:sz="0" w:space="0" w:color="auto"/>
        <w:left w:val="none" w:sz="0" w:space="0" w:color="auto"/>
        <w:bottom w:val="none" w:sz="0" w:space="0" w:color="auto"/>
        <w:right w:val="none" w:sz="0" w:space="0" w:color="auto"/>
      </w:divBdr>
    </w:div>
    <w:div w:id="1296176779">
      <w:bodyDiv w:val="1"/>
      <w:marLeft w:val="0"/>
      <w:marRight w:val="0"/>
      <w:marTop w:val="0"/>
      <w:marBottom w:val="0"/>
      <w:divBdr>
        <w:top w:val="none" w:sz="0" w:space="0" w:color="auto"/>
        <w:left w:val="none" w:sz="0" w:space="0" w:color="auto"/>
        <w:bottom w:val="none" w:sz="0" w:space="0" w:color="auto"/>
        <w:right w:val="none" w:sz="0" w:space="0" w:color="auto"/>
      </w:divBdr>
    </w:div>
    <w:div w:id="1549756505">
      <w:bodyDiv w:val="1"/>
      <w:marLeft w:val="0"/>
      <w:marRight w:val="0"/>
      <w:marTop w:val="0"/>
      <w:marBottom w:val="0"/>
      <w:divBdr>
        <w:top w:val="none" w:sz="0" w:space="0" w:color="auto"/>
        <w:left w:val="none" w:sz="0" w:space="0" w:color="auto"/>
        <w:bottom w:val="none" w:sz="0" w:space="0" w:color="auto"/>
        <w:right w:val="none" w:sz="0" w:space="0" w:color="auto"/>
      </w:divBdr>
    </w:div>
    <w:div w:id="16555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22</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Mastera-1</dc:creator>
  <cp:keywords/>
  <dc:description/>
  <cp:lastModifiedBy>IrinaVasilevna</cp:lastModifiedBy>
  <cp:revision>90</cp:revision>
  <cp:lastPrinted>2017-03-24T14:25:00Z</cp:lastPrinted>
  <dcterms:created xsi:type="dcterms:W3CDTF">2017-09-24T14:22:00Z</dcterms:created>
  <dcterms:modified xsi:type="dcterms:W3CDTF">2017-09-27T14:07:00Z</dcterms:modified>
</cp:coreProperties>
</file>