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D90" w:rsidRPr="00F56834" w:rsidRDefault="00F74D90" w:rsidP="00F74D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Министерство образования, науки и молодежи Республики Крым</w:t>
      </w:r>
    </w:p>
    <w:p w:rsidR="00F74D90" w:rsidRPr="00F56834" w:rsidRDefault="00F74D90" w:rsidP="00F74D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Государственное бюджетное профессиональное образовательное учреждение Республики Крым</w:t>
      </w:r>
    </w:p>
    <w:p w:rsidR="00F74D90" w:rsidRPr="00F56834" w:rsidRDefault="00F74D90" w:rsidP="00F74D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«</w:t>
      </w:r>
      <w:r w:rsidRPr="008A0A76">
        <w:rPr>
          <w:rFonts w:ascii="Times New Roman" w:eastAsia="Times New Roman" w:hAnsi="Times New Roman"/>
          <w:b/>
          <w:bCs/>
          <w:sz w:val="28"/>
          <w:szCs w:val="28"/>
        </w:rPr>
        <w:t>Симферопольский колледж сферы обслуживания и дизайна</w:t>
      </w: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»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8572B2" w:rsidRDefault="008572B2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8572B2" w:rsidRPr="00F56834" w:rsidRDefault="008572B2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МЕТОДИЧЕСКИЕ РЕКОМЕНДАЦИИ</w:t>
      </w:r>
    </w:p>
    <w:p w:rsidR="00F74D90" w:rsidRPr="00F56834" w:rsidRDefault="00F74D90" w:rsidP="00F74D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к самостоятельной работе студентов</w:t>
      </w:r>
    </w:p>
    <w:p w:rsidR="00F74D90" w:rsidRPr="00192FF2" w:rsidRDefault="00F74D90" w:rsidP="00F74D90">
      <w:pPr>
        <w:pStyle w:val="a6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 </w:t>
      </w:r>
      <w:r>
        <w:rPr>
          <w:rFonts w:ascii="Times New Roman" w:hAnsi="Times New Roman"/>
          <w:b/>
          <w:sz w:val="28"/>
          <w:szCs w:val="28"/>
        </w:rPr>
        <w:t xml:space="preserve">ОП.03 </w:t>
      </w:r>
      <w:r w:rsidRPr="00192FF2">
        <w:rPr>
          <w:rFonts w:ascii="Times New Roman" w:hAnsi="Times New Roman"/>
          <w:b/>
          <w:sz w:val="28"/>
          <w:szCs w:val="28"/>
        </w:rPr>
        <w:t>Техническое оснащение и организация рабочего места</w:t>
      </w:r>
    </w:p>
    <w:p w:rsidR="00F74D90" w:rsidRPr="00192FF2" w:rsidRDefault="00F74D90" w:rsidP="00F74D90">
      <w:pPr>
        <w:pStyle w:val="a6"/>
        <w:spacing w:line="276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по профессии</w:t>
      </w:r>
      <w:r w:rsidRPr="00F56834">
        <w:rPr>
          <w:rFonts w:ascii="Times New Roman" w:eastAsia="Times New Roman" w:hAnsi="Times New Roman"/>
          <w:sz w:val="28"/>
          <w:szCs w:val="28"/>
        </w:rPr>
        <w:t> </w:t>
      </w: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43.01.09 Повар, кондитер</w:t>
      </w:r>
    </w:p>
    <w:p w:rsidR="00F74D90" w:rsidRPr="00F56834" w:rsidRDefault="00F74D90" w:rsidP="00F74D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8A0A76" w:rsidRDefault="00F74D90" w:rsidP="00F74D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noProof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A0A76">
        <w:rPr>
          <w:rFonts w:ascii="Times New Roman" w:eastAsia="Times New Roman" w:hAnsi="Times New Roman"/>
          <w:b/>
          <w:bCs/>
          <w:sz w:val="28"/>
          <w:szCs w:val="28"/>
        </w:rPr>
        <w:t>Симферополь</w:t>
      </w: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, 2017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0020B6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</w:p>
    <w:p w:rsidR="00F74D90" w:rsidRPr="000020B6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020B6">
        <w:rPr>
          <w:rFonts w:ascii="Times New Roman" w:hAnsi="Times New Roman"/>
          <w:sz w:val="28"/>
          <w:szCs w:val="28"/>
        </w:rPr>
        <w:lastRenderedPageBreak/>
        <w:t>РАССМОТРЕНО                                                       СОГЛАСОВАНО</w:t>
      </w:r>
    </w:p>
    <w:p w:rsidR="00F74D90" w:rsidRPr="000020B6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020B6">
        <w:rPr>
          <w:rFonts w:ascii="Times New Roman" w:hAnsi="Times New Roman"/>
          <w:sz w:val="28"/>
          <w:szCs w:val="28"/>
        </w:rPr>
        <w:t xml:space="preserve">на заседании цикловой комиссии                         Зам. директора по </w:t>
      </w:r>
      <w:proofErr w:type="gramStart"/>
      <w:r w:rsidRPr="000020B6">
        <w:rPr>
          <w:rFonts w:ascii="Times New Roman" w:hAnsi="Times New Roman"/>
          <w:sz w:val="28"/>
          <w:szCs w:val="28"/>
        </w:rPr>
        <w:t>УПР</w:t>
      </w:r>
      <w:proofErr w:type="gramEnd"/>
    </w:p>
    <w:p w:rsidR="00F74D90" w:rsidRPr="000020B6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020B6">
        <w:rPr>
          <w:rFonts w:ascii="Times New Roman" w:hAnsi="Times New Roman"/>
          <w:sz w:val="28"/>
          <w:szCs w:val="28"/>
        </w:rPr>
        <w:t>профессии «Повар, кондитер»                              ГБПОУ РК</w:t>
      </w:r>
    </w:p>
    <w:p w:rsidR="00F74D90" w:rsidRPr="000020B6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020B6">
        <w:rPr>
          <w:rFonts w:ascii="Times New Roman" w:hAnsi="Times New Roman"/>
          <w:sz w:val="28"/>
          <w:szCs w:val="28"/>
        </w:rPr>
        <w:t>Протокол №  __ от__________2017г.                   «Симферопольский колледж</w:t>
      </w:r>
    </w:p>
    <w:p w:rsidR="00F74D90" w:rsidRPr="000020B6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020B6">
        <w:rPr>
          <w:rFonts w:ascii="Times New Roman" w:hAnsi="Times New Roman"/>
          <w:sz w:val="28"/>
          <w:szCs w:val="28"/>
        </w:rPr>
        <w:t xml:space="preserve">Председатель ___________Е.Т. </w:t>
      </w:r>
      <w:proofErr w:type="spellStart"/>
      <w:r w:rsidRPr="000020B6">
        <w:rPr>
          <w:rFonts w:ascii="Times New Roman" w:hAnsi="Times New Roman"/>
          <w:sz w:val="28"/>
          <w:szCs w:val="28"/>
        </w:rPr>
        <w:t>Танчинец</w:t>
      </w:r>
      <w:proofErr w:type="spellEnd"/>
      <w:r w:rsidRPr="000020B6">
        <w:rPr>
          <w:rFonts w:ascii="Times New Roman" w:hAnsi="Times New Roman"/>
          <w:sz w:val="28"/>
          <w:szCs w:val="28"/>
        </w:rPr>
        <w:t xml:space="preserve">           сферы обслуживания и дизайна»</w:t>
      </w:r>
    </w:p>
    <w:p w:rsidR="00F74D90" w:rsidRPr="000020B6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020B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_____________</w:t>
      </w:r>
      <w:r w:rsidRPr="00F74D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А.А. </w:t>
      </w:r>
      <w:proofErr w:type="spellStart"/>
      <w:r>
        <w:rPr>
          <w:rFonts w:ascii="Times New Roman" w:hAnsi="Times New Roman"/>
          <w:sz w:val="28"/>
          <w:szCs w:val="28"/>
        </w:rPr>
        <w:t>Сиверс</w:t>
      </w:r>
      <w:proofErr w:type="spellEnd"/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  <w:r w:rsidRPr="000020B6">
        <w:rPr>
          <w:rFonts w:ascii="Times New Roman" w:hAnsi="Times New Roman"/>
          <w:sz w:val="28"/>
          <w:szCs w:val="28"/>
        </w:rPr>
        <w:t xml:space="preserve">                                                                      «___»_______________2017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Методические рекомендации составлены на основе: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 xml:space="preserve">- Рабочей программы по </w:t>
      </w:r>
      <w:r w:rsidRPr="00F74D90">
        <w:rPr>
          <w:rFonts w:ascii="Times New Roman" w:hAnsi="Times New Roman"/>
          <w:sz w:val="28"/>
          <w:szCs w:val="28"/>
        </w:rPr>
        <w:t>ОП.03 Техническое оснащение и организация рабочего места</w:t>
      </w: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- Федерального государственного образовательного стандарта среднего профессионального образования по профессии 43.01.09 Повар, кондитер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по направлениям подготовки укрупненной группы профессий и специальностей:</w:t>
      </w:r>
      <w:r w:rsidRPr="00F56834">
        <w:rPr>
          <w:rFonts w:ascii="Times New Roman" w:eastAsia="Times New Roman" w:hAnsi="Times New Roman"/>
          <w:i/>
          <w:iCs/>
          <w:sz w:val="28"/>
          <w:szCs w:val="28"/>
        </w:rPr>
        <w:t> </w:t>
      </w:r>
      <w:r w:rsidRPr="00F56834">
        <w:rPr>
          <w:rFonts w:ascii="Times New Roman" w:eastAsia="Times New Roman" w:hAnsi="Times New Roman"/>
          <w:sz w:val="28"/>
          <w:szCs w:val="28"/>
        </w:rPr>
        <w:t>43.00.00 Сервис и туризм, профиль – социально-экономический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0020B6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4D90" w:rsidRPr="00A64A47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74D90" w:rsidRPr="00A64A47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A64A47">
        <w:rPr>
          <w:rFonts w:ascii="Times New Roman" w:hAnsi="Times New Roman"/>
          <w:b/>
          <w:sz w:val="28"/>
          <w:szCs w:val="24"/>
        </w:rPr>
        <w:t>Разработчик:</w:t>
      </w:r>
    </w:p>
    <w:p w:rsidR="00F74D90" w:rsidRPr="00A64A47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</w:rPr>
      </w:pPr>
      <w:proofErr w:type="spellStart"/>
      <w:r w:rsidRPr="00A64A47">
        <w:rPr>
          <w:rFonts w:ascii="Times New Roman" w:hAnsi="Times New Roman"/>
          <w:sz w:val="28"/>
          <w:szCs w:val="24"/>
        </w:rPr>
        <w:t>Триголова</w:t>
      </w:r>
      <w:proofErr w:type="spellEnd"/>
      <w:r w:rsidRPr="00A64A47">
        <w:rPr>
          <w:rFonts w:ascii="Times New Roman" w:hAnsi="Times New Roman"/>
          <w:sz w:val="28"/>
          <w:szCs w:val="24"/>
        </w:rPr>
        <w:t xml:space="preserve"> Елена Николаевна – преподаватель специальных дисциплин первой категории </w:t>
      </w:r>
    </w:p>
    <w:p w:rsidR="00F74D90" w:rsidRPr="000020B6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Содержание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Введение………………………………………………………………………….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Поя</w:t>
      </w:r>
      <w:r>
        <w:rPr>
          <w:rFonts w:ascii="Times New Roman" w:eastAsia="Times New Roman" w:hAnsi="Times New Roman"/>
          <w:sz w:val="28"/>
          <w:szCs w:val="28"/>
        </w:rPr>
        <w:t>снительная записка………………………………</w:t>
      </w:r>
      <w:r w:rsidRPr="00F56834">
        <w:rPr>
          <w:rFonts w:ascii="Times New Roman" w:eastAsia="Times New Roman" w:hAnsi="Times New Roman"/>
          <w:sz w:val="28"/>
          <w:szCs w:val="28"/>
        </w:rPr>
        <w:t>…………….………….4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Разделы и темы программы ……………………………………..........................4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 xml:space="preserve">Указания по выполнению </w:t>
      </w:r>
      <w:r>
        <w:rPr>
          <w:rFonts w:ascii="Times New Roman" w:eastAsia="Times New Roman" w:hAnsi="Times New Roman"/>
          <w:sz w:val="28"/>
          <w:szCs w:val="28"/>
        </w:rPr>
        <w:t xml:space="preserve"> самостоятельных</w:t>
      </w:r>
      <w:r w:rsidRPr="00F56834">
        <w:rPr>
          <w:rFonts w:ascii="Times New Roman" w:eastAsia="Times New Roman" w:hAnsi="Times New Roman"/>
          <w:sz w:val="28"/>
          <w:szCs w:val="28"/>
        </w:rPr>
        <w:t xml:space="preserve"> работ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Список рекомендуемой литературы………………………………….……7</w:t>
      </w: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Введение</w:t>
      </w:r>
    </w:p>
    <w:p w:rsidR="00F74D90" w:rsidRPr="006D4A41" w:rsidRDefault="00F74D90" w:rsidP="00F74D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6D4A41">
        <w:rPr>
          <w:rFonts w:ascii="Times New Roman" w:hAnsi="Times New Roman"/>
          <w:sz w:val="28"/>
          <w:szCs w:val="28"/>
        </w:rPr>
        <w:t>Рабочая программа учебной дисциплины является частью примерной основной образовательной программы в соответствии с ФГОС СПО по профессии 43.01.09 Повар, кондитер.</w:t>
      </w:r>
    </w:p>
    <w:p w:rsidR="00F74D90" w:rsidRDefault="00F74D90" w:rsidP="00F74D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-15"/>
        <w:rPr>
          <w:rFonts w:ascii="Times New Roman" w:hAnsi="Times New Roman"/>
          <w:b/>
          <w:bCs/>
          <w:sz w:val="28"/>
          <w:szCs w:val="28"/>
        </w:rPr>
      </w:pPr>
    </w:p>
    <w:p w:rsidR="00F74D90" w:rsidRPr="006D4A41" w:rsidRDefault="00F74D90" w:rsidP="00F74D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-15"/>
        <w:rPr>
          <w:rFonts w:ascii="Times New Roman" w:hAnsi="Times New Roman"/>
          <w:sz w:val="28"/>
          <w:szCs w:val="28"/>
        </w:rPr>
      </w:pPr>
      <w:r w:rsidRPr="006D4A41">
        <w:rPr>
          <w:rFonts w:ascii="Times New Roman" w:hAnsi="Times New Roman"/>
          <w:b/>
          <w:bCs/>
          <w:sz w:val="28"/>
          <w:szCs w:val="28"/>
        </w:rPr>
        <w:t xml:space="preserve">1.2. Место дисциплины в структуре примерной основной образовательной программы: </w:t>
      </w:r>
      <w:r w:rsidRPr="006D4A41">
        <w:rPr>
          <w:rFonts w:ascii="Times New Roman" w:hAnsi="Times New Roman"/>
          <w:sz w:val="28"/>
          <w:szCs w:val="28"/>
        </w:rPr>
        <w:t>дисциплина входит в общепрофессиональный цикл.</w:t>
      </w:r>
    </w:p>
    <w:p w:rsidR="00F74D90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74D90" w:rsidRPr="006D4A41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D4A41">
        <w:rPr>
          <w:rFonts w:ascii="Times New Roman" w:hAnsi="Times New Roman"/>
          <w:b/>
          <w:bCs/>
          <w:sz w:val="28"/>
          <w:szCs w:val="28"/>
        </w:rPr>
        <w:t>1.3. Цель и планируемые результаты освоения дисциплины:</w:t>
      </w:r>
    </w:p>
    <w:p w:rsidR="00F74D90" w:rsidRPr="006D4A41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4A41">
        <w:rPr>
          <w:rFonts w:ascii="Times New Roman" w:hAnsi="Times New Roman"/>
          <w:sz w:val="28"/>
          <w:szCs w:val="28"/>
        </w:rPr>
        <w:t>Целям</w:t>
      </w:r>
      <w:r>
        <w:rPr>
          <w:rFonts w:ascii="Times New Roman" w:hAnsi="Times New Roman"/>
          <w:sz w:val="28"/>
          <w:szCs w:val="28"/>
        </w:rPr>
        <w:t>и изучения дисциплины являются:</w:t>
      </w:r>
    </w:p>
    <w:p w:rsidR="00F74D90" w:rsidRPr="0069223A" w:rsidRDefault="00F74D90" w:rsidP="00F74D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D90" w:rsidRPr="0069223A" w:rsidRDefault="00F74D90" w:rsidP="00F74D90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69223A">
        <w:rPr>
          <w:rFonts w:ascii="Times New Roman" w:hAnsi="Times New Roman"/>
          <w:sz w:val="28"/>
          <w:szCs w:val="28"/>
        </w:rPr>
        <w:t xml:space="preserve">ознакомление студентов с основами технического оснащения и организации рабочего места; </w:t>
      </w:r>
    </w:p>
    <w:p w:rsidR="00F74D90" w:rsidRPr="0069223A" w:rsidRDefault="00F74D90" w:rsidP="00F74D90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69223A">
        <w:rPr>
          <w:rFonts w:ascii="Times New Roman" w:hAnsi="Times New Roman"/>
          <w:sz w:val="28"/>
          <w:szCs w:val="28"/>
        </w:rPr>
        <w:t xml:space="preserve"> подготовка студентов к применению основ технического оснащения и организации рабочего места в последующей практической деятельности в качестве повара (кондитера) или его помощника</w:t>
      </w:r>
      <w:r>
        <w:rPr>
          <w:rFonts w:ascii="Times New Roman" w:hAnsi="Times New Roman"/>
          <w:sz w:val="28"/>
          <w:szCs w:val="28"/>
        </w:rPr>
        <w:t>,</w:t>
      </w:r>
    </w:p>
    <w:p w:rsidR="00F74D90" w:rsidRDefault="00F74D90" w:rsidP="00F74D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F74D90" w:rsidRPr="0069223A" w:rsidRDefault="00F74D90" w:rsidP="00F74D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69223A">
        <w:rPr>
          <w:rFonts w:ascii="Times New Roman" w:hAnsi="Times New Roman"/>
          <w:sz w:val="28"/>
          <w:szCs w:val="28"/>
        </w:rPr>
        <w:t xml:space="preserve">Задачами изучения дисциплины являются: </w:t>
      </w:r>
    </w:p>
    <w:p w:rsidR="00F74D90" w:rsidRPr="0069223A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69223A">
        <w:rPr>
          <w:rFonts w:ascii="Times New Roman" w:hAnsi="Times New Roman"/>
          <w:sz w:val="28"/>
          <w:szCs w:val="28"/>
        </w:rPr>
        <w:t xml:space="preserve">изучение основных типов организаций общественного питания и используемое ими оборудование; </w:t>
      </w:r>
    </w:p>
    <w:p w:rsidR="00F74D90" w:rsidRPr="0069223A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69223A">
        <w:rPr>
          <w:rFonts w:ascii="Times New Roman" w:hAnsi="Times New Roman"/>
          <w:sz w:val="28"/>
          <w:szCs w:val="28"/>
        </w:rPr>
        <w:t xml:space="preserve">изучение устройства и назначения основных видов технологического оборудования кулинарного и кондитерского производства: механического, теплового и холодильного оборудования; правил их безопасного использования; </w:t>
      </w:r>
    </w:p>
    <w:p w:rsidR="00F74D90" w:rsidRPr="0069223A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69223A">
        <w:rPr>
          <w:rFonts w:ascii="Times New Roman" w:hAnsi="Times New Roman"/>
          <w:sz w:val="28"/>
          <w:szCs w:val="28"/>
        </w:rPr>
        <w:t xml:space="preserve">изучение видов раздачи и правил отпуска готовой кулинарной продукции </w:t>
      </w:r>
    </w:p>
    <w:p w:rsidR="00F74D90" w:rsidRPr="0069223A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69223A">
        <w:rPr>
          <w:rFonts w:ascii="Times New Roman" w:hAnsi="Times New Roman"/>
          <w:sz w:val="28"/>
          <w:szCs w:val="28"/>
        </w:rPr>
        <w:t xml:space="preserve"> научиться проводить мелкий ремонт основного технологического оборудования кулинарного и кондитерского производства.</w:t>
      </w:r>
    </w:p>
    <w:p w:rsidR="00F74D90" w:rsidRDefault="00F74D90" w:rsidP="00F74D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firstLine="708"/>
        <w:jc w:val="both"/>
        <w:rPr>
          <w:rFonts w:ascii="Times New Roman" w:hAnsi="Times New Roman"/>
          <w:sz w:val="28"/>
          <w:szCs w:val="28"/>
        </w:rPr>
      </w:pPr>
    </w:p>
    <w:p w:rsidR="00F74D90" w:rsidRDefault="00F74D90" w:rsidP="00F74D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firstLine="708"/>
        <w:jc w:val="both"/>
        <w:rPr>
          <w:rFonts w:ascii="Times New Roman" w:hAnsi="Times New Roman"/>
          <w:sz w:val="28"/>
          <w:szCs w:val="28"/>
        </w:rPr>
      </w:pPr>
    </w:p>
    <w:p w:rsidR="00F74D90" w:rsidRDefault="00F74D90" w:rsidP="00F74D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firstLine="708"/>
        <w:jc w:val="both"/>
        <w:rPr>
          <w:rFonts w:ascii="Times New Roman" w:hAnsi="Times New Roman"/>
          <w:sz w:val="28"/>
          <w:szCs w:val="28"/>
        </w:rPr>
      </w:pPr>
      <w:r w:rsidRPr="0069223A">
        <w:rPr>
          <w:rFonts w:ascii="Times New Roman" w:hAnsi="Times New Roman"/>
          <w:sz w:val="28"/>
          <w:szCs w:val="28"/>
        </w:rPr>
        <w:t xml:space="preserve">В результате освоения дисциплины ОП.03. «Техническое оснащение и организация рабочего места» обучающийся </w:t>
      </w:r>
      <w:r>
        <w:rPr>
          <w:rFonts w:ascii="Times New Roman" w:hAnsi="Times New Roman"/>
          <w:sz w:val="28"/>
          <w:szCs w:val="28"/>
        </w:rPr>
        <w:t>должен:</w:t>
      </w:r>
    </w:p>
    <w:p w:rsidR="00F74D90" w:rsidRPr="004708AB" w:rsidRDefault="00F74D90" w:rsidP="00F74D90">
      <w:pPr>
        <w:pStyle w:val="a5"/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</w:t>
      </w:r>
      <w:r w:rsidRPr="004708AB">
        <w:rPr>
          <w:rFonts w:ascii="Times New Roman" w:hAnsi="Times New Roman"/>
          <w:sz w:val="28"/>
          <w:szCs w:val="28"/>
        </w:rPr>
        <w:t>:</w:t>
      </w:r>
    </w:p>
    <w:p w:rsidR="00F74D90" w:rsidRPr="004708AB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708AB">
        <w:rPr>
          <w:rFonts w:ascii="Times New Roman" w:hAnsi="Times New Roman"/>
          <w:sz w:val="28"/>
          <w:szCs w:val="28"/>
        </w:rPr>
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F74D90" w:rsidRPr="004708AB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708AB">
        <w:rPr>
          <w:rFonts w:ascii="Times New Roman" w:hAnsi="Times New Roman"/>
          <w:sz w:val="28"/>
          <w:szCs w:val="28"/>
        </w:rPr>
        <w:t>определять вид, выбирать в соответствии с потребностью производства технологическое оборудование, инвентарь, инструменты;</w:t>
      </w:r>
    </w:p>
    <w:p w:rsidR="00F74D90" w:rsidRPr="004708AB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708AB">
        <w:rPr>
          <w:rFonts w:ascii="Times New Roman" w:hAnsi="Times New Roman"/>
          <w:sz w:val="28"/>
          <w:szCs w:val="28"/>
        </w:rPr>
        <w:t>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F74D90" w:rsidRPr="004708AB" w:rsidRDefault="00F74D90" w:rsidP="00F74D90">
      <w:pPr>
        <w:pStyle w:val="a5"/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</w:t>
      </w:r>
      <w:r w:rsidRPr="004708AB">
        <w:rPr>
          <w:rFonts w:ascii="Times New Roman" w:hAnsi="Times New Roman"/>
          <w:sz w:val="28"/>
          <w:szCs w:val="28"/>
        </w:rPr>
        <w:t>:</w:t>
      </w:r>
    </w:p>
    <w:p w:rsidR="00F74D90" w:rsidRPr="004708AB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708AB">
        <w:rPr>
          <w:rFonts w:ascii="Times New Roman" w:hAnsi="Times New Roman"/>
          <w:sz w:val="28"/>
          <w:szCs w:val="28"/>
        </w:rPr>
        <w:t>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F74D90" w:rsidRPr="004708AB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708AB">
        <w:rPr>
          <w:rFonts w:ascii="Times New Roman" w:hAnsi="Times New Roman"/>
          <w:sz w:val="28"/>
          <w:szCs w:val="28"/>
        </w:rPr>
        <w:t>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F74D90" w:rsidRPr="004708AB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708AB">
        <w:rPr>
          <w:rFonts w:ascii="Times New Roman" w:hAnsi="Times New Roman"/>
          <w:sz w:val="28"/>
          <w:szCs w:val="28"/>
        </w:rPr>
        <w:t xml:space="preserve">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</w:t>
      </w:r>
      <w:r w:rsidRPr="004708AB">
        <w:rPr>
          <w:rFonts w:ascii="Times New Roman" w:hAnsi="Times New Roman"/>
          <w:sz w:val="28"/>
          <w:szCs w:val="28"/>
        </w:rPr>
        <w:lastRenderedPageBreak/>
        <w:t>продукции;</w:t>
      </w:r>
    </w:p>
    <w:p w:rsidR="00F74D90" w:rsidRPr="004708AB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708AB">
        <w:rPr>
          <w:rFonts w:ascii="Times New Roman" w:hAnsi="Times New Roman"/>
          <w:sz w:val="28"/>
          <w:szCs w:val="28"/>
        </w:rPr>
        <w:t>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F74D90" w:rsidRPr="004708AB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708AB">
        <w:rPr>
          <w:rFonts w:ascii="Times New Roman" w:hAnsi="Times New Roman"/>
          <w:sz w:val="28"/>
          <w:szCs w:val="28"/>
        </w:rPr>
        <w:t>правила электробезопасности, пожарной безопасности;</w:t>
      </w:r>
    </w:p>
    <w:p w:rsidR="00F74D90" w:rsidRPr="004708AB" w:rsidRDefault="00F74D90" w:rsidP="00F74D90">
      <w:pPr>
        <w:pStyle w:val="a5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708AB">
        <w:rPr>
          <w:rFonts w:ascii="Times New Roman" w:hAnsi="Times New Roman"/>
          <w:sz w:val="28"/>
          <w:szCs w:val="28"/>
        </w:rPr>
        <w:t>правила охраны труда в организациях питания.</w:t>
      </w:r>
    </w:p>
    <w:p w:rsidR="00F74D90" w:rsidRDefault="00F74D90" w:rsidP="00F74D9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Пояснительная записка</w:t>
      </w:r>
    </w:p>
    <w:p w:rsidR="00F74D90" w:rsidRPr="00F56834" w:rsidRDefault="00F74D90" w:rsidP="00F74D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F56834">
        <w:rPr>
          <w:rFonts w:ascii="Times New Roman" w:eastAsia="Times New Roman" w:hAnsi="Times New Roman"/>
          <w:sz w:val="28"/>
          <w:szCs w:val="28"/>
        </w:rPr>
        <w:t>Данная методическая разработка предназначена для выполнения й самостоятельной работы студентами. Самостоятельная работа подразумевает получение и закрепление знаний по некоторым вопросам программы. Знания, полученные при самостоятельном изучении вопросов некоторых тем, позволяют студентам расширить кругозор, кроме этого самостоятельное восприятие материала по профессиональному модулю позволяет воспитать в сознании студента необходимость работы со специализированной литературой.</w:t>
      </w:r>
    </w:p>
    <w:p w:rsidR="00F74D90" w:rsidRDefault="00F74D90" w:rsidP="00F74D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F56834">
        <w:rPr>
          <w:rFonts w:ascii="Times New Roman" w:eastAsia="Times New Roman" w:hAnsi="Times New Roman"/>
          <w:sz w:val="28"/>
          <w:szCs w:val="28"/>
        </w:rPr>
        <w:t xml:space="preserve">Самостоятельная работа студентов представляет собой теоретические и практические задания, выполняется в виде конспекта, схем по предлагаемой тематике. Приветствуется выполнение заданий, не предусмотренных в данной методразработке, самостоятельно изучаемые материалы могут быть зачтены и учтены в выставлении оценок по итогам семестра. </w:t>
      </w:r>
    </w:p>
    <w:p w:rsidR="00F74D90" w:rsidRDefault="00F74D90" w:rsidP="00F74D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F56834">
        <w:rPr>
          <w:rFonts w:ascii="Times New Roman" w:eastAsia="Times New Roman" w:hAnsi="Times New Roman"/>
          <w:sz w:val="28"/>
          <w:szCs w:val="28"/>
        </w:rPr>
        <w:t>Методическая разработка содержит материалы помогающие сориентироваться для выполнения самостоятельной работы и список рекомендуемой литературы.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/>
          <w:sz w:val="28"/>
          <w:szCs w:val="28"/>
        </w:rPr>
        <w:t xml:space="preserve">самостоятельную работу отводится 11 </w:t>
      </w:r>
      <w:r w:rsidRPr="00F56834">
        <w:rPr>
          <w:rFonts w:ascii="Times New Roman" w:eastAsia="Times New Roman" w:hAnsi="Times New Roman"/>
          <w:sz w:val="28"/>
          <w:szCs w:val="28"/>
        </w:rPr>
        <w:t>часов</w:t>
      </w:r>
    </w:p>
    <w:p w:rsidR="00F74D90" w:rsidRPr="00F56834" w:rsidRDefault="00F74D90" w:rsidP="00F74D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Указания к выполнению самостоятельной работы</w:t>
      </w:r>
    </w:p>
    <w:p w:rsidR="00F74D90" w:rsidRPr="00F56834" w:rsidRDefault="00F74D90" w:rsidP="00F74D90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Выполнение задания следует излагать подробно и аккуратно.</w:t>
      </w:r>
    </w:p>
    <w:p w:rsidR="00F74D90" w:rsidRPr="00F56834" w:rsidRDefault="00F74D90" w:rsidP="00F74D90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После получения проверенной преподавателем работы студент должен в этой же тетради исправить все отмеченные ошибки и недочеты. Вносить исправления в сам текст работы после ее проверки запрещается.</w:t>
      </w:r>
    </w:p>
    <w:p w:rsidR="00F74D90" w:rsidRPr="00F56834" w:rsidRDefault="00F74D90" w:rsidP="00F74D90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Оценивание индивидуальных образовательных достиж</w:t>
      </w:r>
      <w:r>
        <w:rPr>
          <w:rFonts w:ascii="Times New Roman" w:eastAsia="Times New Roman" w:hAnsi="Times New Roman"/>
          <w:sz w:val="28"/>
          <w:szCs w:val="28"/>
        </w:rPr>
        <w:t xml:space="preserve">ений по результатам выполнения </w:t>
      </w:r>
      <w:r w:rsidRPr="00F56834">
        <w:rPr>
          <w:rFonts w:ascii="Times New Roman" w:eastAsia="Times New Roman" w:hAnsi="Times New Roman"/>
          <w:sz w:val="28"/>
          <w:szCs w:val="28"/>
        </w:rPr>
        <w:t>СР производится в соответствии с универсальной шкалой (таблица).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8904" w:type="dxa"/>
        <w:tblInd w:w="541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9"/>
        <w:gridCol w:w="2268"/>
        <w:gridCol w:w="2977"/>
      </w:tblGrid>
      <w:tr w:rsidR="00F74D90" w:rsidRPr="008A0A76" w:rsidTr="008572B2">
        <w:tc>
          <w:tcPr>
            <w:tcW w:w="36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ind w:right="14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Процент </w:t>
            </w:r>
            <w:bookmarkStart w:id="0" w:name="_GoBack"/>
            <w:bookmarkEnd w:id="0"/>
            <w:r w:rsidRPr="00F5683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результативности (правильных ответов)</w:t>
            </w:r>
          </w:p>
        </w:tc>
        <w:tc>
          <w:tcPr>
            <w:tcW w:w="5245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F74D90" w:rsidRPr="008A0A76" w:rsidTr="008572B2">
        <w:tc>
          <w:tcPr>
            <w:tcW w:w="36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74D90" w:rsidRPr="00F56834" w:rsidRDefault="00F74D90" w:rsidP="00392E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балл (отметка)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вербальный аналог</w:t>
            </w:r>
          </w:p>
        </w:tc>
      </w:tr>
      <w:tr w:rsidR="00F74D90" w:rsidRPr="008A0A76" w:rsidTr="008572B2"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90 ÷ 100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отлично</w:t>
            </w:r>
          </w:p>
        </w:tc>
      </w:tr>
      <w:tr w:rsidR="00F74D90" w:rsidRPr="008A0A76" w:rsidTr="008572B2">
        <w:tc>
          <w:tcPr>
            <w:tcW w:w="365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0 ÷ 89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хорошо</w:t>
            </w:r>
          </w:p>
        </w:tc>
      </w:tr>
      <w:tr w:rsidR="00F74D90" w:rsidRPr="008A0A76" w:rsidTr="008572B2">
        <w:tc>
          <w:tcPr>
            <w:tcW w:w="365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50 ÷ 6</w:t>
            </w: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удовлетворительно</w:t>
            </w:r>
          </w:p>
        </w:tc>
      </w:tr>
      <w:tr w:rsidR="00F74D90" w:rsidRPr="008A0A76" w:rsidTr="008572B2">
        <w:tc>
          <w:tcPr>
            <w:tcW w:w="365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менее 5</w:t>
            </w: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4D90" w:rsidRPr="00F56834" w:rsidRDefault="00F74D90" w:rsidP="00392EC7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834">
              <w:rPr>
                <w:rFonts w:ascii="Times New Roman" w:eastAsia="Times New Roman" w:hAnsi="Times New Roman"/>
                <w:sz w:val="28"/>
                <w:szCs w:val="28"/>
              </w:rPr>
              <w:t>неудовлетворительно</w:t>
            </w:r>
          </w:p>
        </w:tc>
      </w:tr>
    </w:tbl>
    <w:p w:rsidR="00F74D90" w:rsidRPr="00F56834" w:rsidRDefault="00F74D90" w:rsidP="00F74D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Разделы и темы программы</w:t>
      </w:r>
    </w:p>
    <w:tbl>
      <w:tblPr>
        <w:tblW w:w="10690" w:type="dxa"/>
        <w:tblInd w:w="-369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476"/>
        <w:gridCol w:w="3694"/>
        <w:gridCol w:w="2364"/>
        <w:gridCol w:w="1701"/>
      </w:tblGrid>
      <w:tr w:rsidR="00F74D90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F74D90" w:rsidP="00E611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bCs/>
                <w:sz w:val="28"/>
                <w:szCs w:val="28"/>
              </w:rPr>
              <w:t>Наименование темы программы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F74D90" w:rsidP="00E611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F74D90" w:rsidP="00E611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bCs/>
                <w:sz w:val="28"/>
                <w:szCs w:val="28"/>
              </w:rPr>
              <w:t>Тема самостоятельной работы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4D90" w:rsidRPr="00E611A9" w:rsidRDefault="00F74D90" w:rsidP="00E611A9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bCs/>
                <w:sz w:val="28"/>
                <w:szCs w:val="28"/>
              </w:rPr>
              <w:t>Форма выполнения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D90" w:rsidRPr="00E611A9" w:rsidRDefault="00F74D90" w:rsidP="00E611A9">
            <w:pPr>
              <w:spacing w:after="0" w:line="240" w:lineRule="auto"/>
              <w:ind w:right="42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bCs/>
                <w:sz w:val="28"/>
                <w:szCs w:val="28"/>
              </w:rPr>
              <w:t>Время</w:t>
            </w:r>
          </w:p>
          <w:p w:rsidR="00F74D90" w:rsidRPr="00E611A9" w:rsidRDefault="00F74D90" w:rsidP="00E611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bCs/>
                <w:sz w:val="28"/>
                <w:szCs w:val="28"/>
              </w:rPr>
              <w:t>на выполнение</w:t>
            </w:r>
          </w:p>
        </w:tc>
      </w:tr>
      <w:tr w:rsidR="00F74D90" w:rsidRPr="00E611A9" w:rsidTr="00392EC7">
        <w:tc>
          <w:tcPr>
            <w:tcW w:w="106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74D90" w:rsidRPr="00E611A9" w:rsidRDefault="00F74D90" w:rsidP="00E61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</w:t>
            </w:r>
          </w:p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кулинарного и кондитерского производства в организациях питания</w:t>
            </w:r>
          </w:p>
        </w:tc>
      </w:tr>
      <w:tr w:rsidR="00F74D90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F74D90" w:rsidP="00E611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1.1</w:t>
            </w:r>
          </w:p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sz w:val="28"/>
                <w:szCs w:val="28"/>
              </w:rPr>
              <w:t>Классификация и характеристика основных типов организаций питания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Характеристика основных типов организаций питания.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Составление опорного конспекта по теме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D90" w:rsidRPr="00E611A9" w:rsidRDefault="00F74D90" w:rsidP="00E611A9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F74D90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74D90" w:rsidRPr="00E611A9" w:rsidRDefault="00F74D90" w:rsidP="00E611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1.2</w:t>
            </w:r>
          </w:p>
          <w:p w:rsidR="00F74D90" w:rsidRPr="00E611A9" w:rsidRDefault="00F74D90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sz w:val="28"/>
                <w:szCs w:val="28"/>
              </w:rPr>
              <w:t>Принципы организации кулинарного и кондитерского производства</w:t>
            </w: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sz w:val="28"/>
                <w:szCs w:val="28"/>
              </w:rPr>
              <w:t>Общие требования к организации рабочих мест повара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4D90" w:rsidRPr="00E611A9" w:rsidRDefault="00593704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 xml:space="preserve">Выполнение </w:t>
            </w:r>
            <w:r w:rsidRPr="00E611A9">
              <w:rPr>
                <w:rFonts w:ascii="Times New Roman" w:hAnsi="Times New Roman"/>
                <w:sz w:val="28"/>
                <w:szCs w:val="28"/>
              </w:rPr>
              <w:t xml:space="preserve"> заданий, предложенных преподавателем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D90" w:rsidRPr="00E611A9" w:rsidRDefault="00F74D90" w:rsidP="00E611A9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F74D90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74D90" w:rsidRPr="00E611A9" w:rsidRDefault="00F74D90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F74D90" w:rsidP="00E611A9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E611A9">
              <w:rPr>
                <w:rFonts w:ascii="Times New Roman" w:hAnsi="Times New Roman" w:cs="Times New Roman"/>
                <w:sz w:val="28"/>
                <w:szCs w:val="28"/>
              </w:rPr>
              <w:t>Организация работы зон кухни, предназначенных для обработки сырья и приготовления п/ф из мяса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4D90" w:rsidRPr="00E611A9" w:rsidRDefault="00593704" w:rsidP="00E611A9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Составление схемы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D90" w:rsidRPr="00E611A9" w:rsidRDefault="00F74D90" w:rsidP="00E611A9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F74D90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74D90" w:rsidRPr="00E611A9" w:rsidRDefault="00F74D90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4D90" w:rsidRPr="00E611A9" w:rsidRDefault="00343EE1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sz w:val="28"/>
                <w:szCs w:val="28"/>
              </w:rPr>
              <w:t>Организация реализации готовой кулинарной продукции.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4D90" w:rsidRPr="00E611A9" w:rsidRDefault="007135D1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 xml:space="preserve">Сообщение </w:t>
            </w:r>
          </w:p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D90" w:rsidRPr="00E611A9" w:rsidRDefault="00F74D90" w:rsidP="00E611A9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5D07F6" w:rsidRPr="00E611A9" w:rsidTr="004916D3">
        <w:tc>
          <w:tcPr>
            <w:tcW w:w="106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D07F6" w:rsidRPr="00E611A9" w:rsidRDefault="005D07F6" w:rsidP="00E61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2</w:t>
            </w:r>
          </w:p>
          <w:p w:rsidR="005D07F6" w:rsidRPr="00E611A9" w:rsidRDefault="005D07F6" w:rsidP="00E611A9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Устройство и назначение основных видов технологического оборудования кулинарного и кондитерского производства</w:t>
            </w:r>
          </w:p>
        </w:tc>
      </w:tr>
      <w:tr w:rsidR="00F74D90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:rsidR="005D07F6" w:rsidRPr="00E611A9" w:rsidRDefault="005D07F6" w:rsidP="00E611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2.1</w:t>
            </w:r>
          </w:p>
          <w:p w:rsidR="00F74D90" w:rsidRPr="00E611A9" w:rsidRDefault="005D07F6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Механическое оборудование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74D90" w:rsidRPr="00E611A9" w:rsidRDefault="005D07F6" w:rsidP="00E611A9">
            <w:pPr>
              <w:spacing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/>
                <w:sz w:val="28"/>
                <w:szCs w:val="28"/>
              </w:rPr>
              <w:t>Универсальные приводы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74D90" w:rsidRPr="00E611A9" w:rsidRDefault="000061EC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 xml:space="preserve">Выполнение </w:t>
            </w:r>
            <w:r w:rsidRPr="00E611A9">
              <w:rPr>
                <w:rFonts w:ascii="Times New Roman" w:hAnsi="Times New Roman"/>
                <w:sz w:val="28"/>
                <w:szCs w:val="28"/>
              </w:rPr>
              <w:t xml:space="preserve"> заданий, предложенных преподавателем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D90" w:rsidRPr="00E611A9" w:rsidRDefault="000061EC" w:rsidP="00E611A9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F74D90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:rsidR="00F74D90" w:rsidRPr="00E611A9" w:rsidRDefault="00F74D90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74D90" w:rsidRPr="00E611A9" w:rsidRDefault="00F74D90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74D90" w:rsidRPr="00E611A9" w:rsidRDefault="000061EC" w:rsidP="00E611A9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>Оборудование для обработки рыбы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74D90" w:rsidRPr="00E611A9" w:rsidRDefault="000061EC" w:rsidP="00E611A9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 xml:space="preserve">Выполнение </w:t>
            </w:r>
            <w:r w:rsidRPr="00E611A9">
              <w:rPr>
                <w:rFonts w:ascii="Times New Roman" w:hAnsi="Times New Roman"/>
                <w:sz w:val="28"/>
                <w:szCs w:val="28"/>
              </w:rPr>
              <w:t xml:space="preserve"> заданий, предложенных преподавателем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D90" w:rsidRPr="00E611A9" w:rsidRDefault="00F74D90" w:rsidP="00E611A9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0061EC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:rsidR="000061EC" w:rsidRPr="00E611A9" w:rsidRDefault="000061EC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061EC" w:rsidRPr="00E611A9" w:rsidRDefault="000061EC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061EC" w:rsidRPr="00E611A9" w:rsidRDefault="000061EC" w:rsidP="00E611A9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Оборудование для процессов </w:t>
            </w:r>
            <w:proofErr w:type="spellStart"/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>вакуумирования</w:t>
            </w:r>
            <w:proofErr w:type="spellEnd"/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упаковки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61EC" w:rsidRPr="00E611A9" w:rsidRDefault="000061EC" w:rsidP="00E611A9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 xml:space="preserve">Составление опорного конспекта по </w:t>
            </w: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теме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1EC" w:rsidRPr="00E611A9" w:rsidRDefault="000061EC" w:rsidP="00E611A9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0A449E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:rsidR="000A449E" w:rsidRPr="00E611A9" w:rsidRDefault="000A449E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A449E" w:rsidRPr="00E611A9" w:rsidRDefault="000A449E" w:rsidP="00E611A9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A449E" w:rsidRPr="00E611A9" w:rsidRDefault="000A449E" w:rsidP="00E611A9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>Оборудование для тонкого измельчения продуктов в замороженном виде.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449E" w:rsidRPr="00E611A9" w:rsidRDefault="000A449E" w:rsidP="00E611A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Составление опорного конспекта по теме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49E" w:rsidRPr="00E611A9" w:rsidRDefault="000A449E" w:rsidP="00E611A9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F74D90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:rsidR="00B108CF" w:rsidRPr="00E611A9" w:rsidRDefault="00B108CF" w:rsidP="00E61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2.3.</w:t>
            </w:r>
          </w:p>
          <w:p w:rsidR="00F74D90" w:rsidRPr="00E611A9" w:rsidRDefault="00B108CF" w:rsidP="00E611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Тепловое оборудование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74D90" w:rsidRPr="00E611A9" w:rsidRDefault="00B108CF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74D90" w:rsidRPr="00E611A9" w:rsidRDefault="00B108CF" w:rsidP="00E611A9">
            <w:pPr>
              <w:spacing w:after="0"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>Пищеварочные котлы</w:t>
            </w: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74D90" w:rsidRPr="00E611A9" w:rsidRDefault="00B108CF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 xml:space="preserve">Выполнение </w:t>
            </w:r>
            <w:r w:rsidRPr="00E611A9">
              <w:rPr>
                <w:rFonts w:ascii="Times New Roman" w:hAnsi="Times New Roman"/>
                <w:sz w:val="28"/>
                <w:szCs w:val="28"/>
              </w:rPr>
              <w:t xml:space="preserve"> заданий, предложенных преподавателем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D90" w:rsidRPr="00E611A9" w:rsidRDefault="00F74D90" w:rsidP="00E611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F74D90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:rsidR="00F74D90" w:rsidRPr="00E611A9" w:rsidRDefault="00F74D90" w:rsidP="00E611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74D90" w:rsidRPr="00E611A9" w:rsidRDefault="00B108CF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74D90" w:rsidRPr="00E611A9" w:rsidRDefault="00B108CF" w:rsidP="00E611A9">
            <w:pPr>
              <w:spacing w:after="0"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>Кофеварки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74D90" w:rsidRPr="00E611A9" w:rsidRDefault="00B108CF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Составление опорного конспекта по теме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D90" w:rsidRPr="00E611A9" w:rsidRDefault="00F74D90" w:rsidP="00E611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B108CF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:rsidR="00B108CF" w:rsidRPr="00E611A9" w:rsidRDefault="00B108CF" w:rsidP="00E611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108CF" w:rsidRPr="00E611A9" w:rsidRDefault="00B108CF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108CF" w:rsidRPr="00E611A9" w:rsidRDefault="00B108CF" w:rsidP="00E611A9">
            <w:pPr>
              <w:spacing w:after="0"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Индукционные плиты. </w:t>
            </w:r>
            <w:r w:rsidRPr="00E611A9">
              <w:rPr>
                <w:rFonts w:ascii="Times New Roman" w:hAnsi="Times New Roman"/>
                <w:sz w:val="28"/>
                <w:szCs w:val="28"/>
              </w:rPr>
              <w:t>СВЧ аппараты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08CF" w:rsidRPr="00E611A9" w:rsidRDefault="00B108CF" w:rsidP="00E611A9">
            <w:pPr>
              <w:spacing w:after="0" w:line="240" w:lineRule="auto"/>
              <w:rPr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Составление опорного конспекта по теме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8CF" w:rsidRPr="00E611A9" w:rsidRDefault="00B108CF" w:rsidP="00E611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B108CF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:rsidR="00B108CF" w:rsidRPr="00E611A9" w:rsidRDefault="00B108CF" w:rsidP="00E611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108CF" w:rsidRPr="00E611A9" w:rsidRDefault="00B108CF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108CF" w:rsidRPr="00E611A9" w:rsidRDefault="00B108CF" w:rsidP="00E611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>Водогрейное  оборудование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08CF" w:rsidRPr="00E611A9" w:rsidRDefault="00B108CF" w:rsidP="00E611A9">
            <w:pPr>
              <w:spacing w:after="0" w:line="240" w:lineRule="auto"/>
              <w:rPr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Составление опорного конспекта по теме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8CF" w:rsidRPr="00E611A9" w:rsidRDefault="00B108CF" w:rsidP="00E611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B108CF" w:rsidRPr="00E611A9" w:rsidTr="00392EC7"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:rsidR="00B108CF" w:rsidRPr="00E611A9" w:rsidRDefault="00B108CF" w:rsidP="00E61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2.4.</w:t>
            </w:r>
          </w:p>
          <w:p w:rsidR="00B108CF" w:rsidRPr="00E611A9" w:rsidRDefault="00B108CF" w:rsidP="00E611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>Холодильное оборудование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108CF" w:rsidRPr="00E611A9" w:rsidRDefault="00B108CF" w:rsidP="00E611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108CF" w:rsidRPr="00E611A9" w:rsidRDefault="00B108CF" w:rsidP="00E611A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11A9">
              <w:rPr>
                <w:rFonts w:ascii="Times New Roman" w:hAnsi="Times New Roman" w:cs="Times New Roman"/>
                <w:bCs/>
                <w:sz w:val="28"/>
                <w:szCs w:val="28"/>
              </w:rPr>
              <w:t>Оборудование интенсивного охлаждения и шоковой заморозки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08CF" w:rsidRPr="00E611A9" w:rsidRDefault="00B108CF" w:rsidP="00E611A9">
            <w:pPr>
              <w:spacing w:after="0" w:line="240" w:lineRule="auto"/>
              <w:rPr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Составление опорного конспекта по теме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8CF" w:rsidRPr="00E611A9" w:rsidRDefault="00B108CF" w:rsidP="00E611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1A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</w:tbl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b/>
          <w:bCs/>
          <w:sz w:val="28"/>
          <w:szCs w:val="28"/>
        </w:rPr>
        <w:t>Указания по выполнению самостоятельных работ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i/>
          <w:iCs/>
          <w:sz w:val="28"/>
          <w:szCs w:val="28"/>
        </w:rPr>
        <w:t>Составление опорного конспекта </w:t>
      </w:r>
      <w:r w:rsidRPr="00F56834">
        <w:rPr>
          <w:rFonts w:ascii="Times New Roman" w:eastAsia="Times New Roman" w:hAnsi="Times New Roman"/>
          <w:sz w:val="28"/>
          <w:szCs w:val="28"/>
        </w:rPr>
        <w:t>— представляет собой вид внеаудиторной самостоятельной работы студента по созда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>нию краткой информационной структуры, обобщающей и отра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 xml:space="preserve">жающей суть </w:t>
      </w:r>
      <w:r>
        <w:rPr>
          <w:rFonts w:ascii="Times New Roman" w:eastAsia="Times New Roman" w:hAnsi="Times New Roman"/>
          <w:sz w:val="28"/>
          <w:szCs w:val="28"/>
        </w:rPr>
        <w:t>материала лекции, темы учебника</w:t>
      </w:r>
      <w:r w:rsidRPr="00F56834">
        <w:rPr>
          <w:rFonts w:ascii="Times New Roman" w:eastAsia="Times New Roman" w:hAnsi="Times New Roman"/>
          <w:sz w:val="28"/>
          <w:szCs w:val="28"/>
        </w:rPr>
        <w:t>. Опорный конспект призван выделить главные объекты изучения, дать им краткую характеристику, используя символы, отразить связь с другими элементами. Основная цель опорного конспекта— облегчить запоминание. В его составлении используются различные базовые понятия, термины, знаки (символы) — опорные сигналы. Опорный конспект — это наилучшая форма подготовки к ответу и в процессе ответа. Составление опорного конспекта к темам особенно эффективно у студентов, которые столкнулись с большим объемом информации при подготовке к занятиям и, не обладая навыками выделять главное, испыты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 xml:space="preserve">вают трудности при ее запоминании. Опорный конспект может быть представлен системой взаимосвязанных геометрических фигур, содержащих блоки концентрированной информации в виде ступенек логической лестницы; рисунка с дополнительными элементами и др. </w:t>
      </w:r>
      <w:r w:rsidRPr="00F56834">
        <w:rPr>
          <w:rFonts w:ascii="Times New Roman" w:eastAsia="Times New Roman" w:hAnsi="Times New Roman"/>
          <w:sz w:val="28"/>
          <w:szCs w:val="28"/>
        </w:rPr>
        <w:lastRenderedPageBreak/>
        <w:t>Задание составить опорный конспект по теме может быть как обязательным, так и дополнительным.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Опорные конспекты могут быть проверены в процессе оп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 xml:space="preserve">роса по качеству ответа студента, его составившего или </w:t>
      </w:r>
      <w:r>
        <w:rPr>
          <w:rFonts w:ascii="Times New Roman" w:eastAsia="Times New Roman" w:hAnsi="Times New Roman"/>
          <w:sz w:val="28"/>
          <w:szCs w:val="28"/>
        </w:rPr>
        <w:t>при проверке тетради</w:t>
      </w:r>
      <w:r w:rsidRPr="00F56834">
        <w:rPr>
          <w:rFonts w:ascii="Times New Roman" w:eastAsia="Times New Roman" w:hAnsi="Times New Roman"/>
          <w:sz w:val="28"/>
          <w:szCs w:val="28"/>
        </w:rPr>
        <w:t>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Затраты времени при составлении опорного конспекта зависят от сложности материала по теме, индивидуальных осо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>бенностей студента и определяются преподавателем.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i/>
          <w:iCs/>
          <w:sz w:val="28"/>
          <w:szCs w:val="28"/>
        </w:rPr>
        <w:t>Роль преподавателя: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• помочь в выборе главных и дополнительных элементов темы;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• консультировать при затруднениях;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• периодически предоставлять возможность апробирова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>ния эффективности конспекта в рамках занятия.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i/>
          <w:iCs/>
          <w:sz w:val="28"/>
          <w:szCs w:val="28"/>
        </w:rPr>
        <w:t>Роль студента: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• изучить материалы темы, выбрать главное и второсте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>пенное;</w:t>
      </w:r>
    </w:p>
    <w:p w:rsidR="00F74D90" w:rsidRPr="00F56834" w:rsidRDefault="00F74D90" w:rsidP="00F74D90">
      <w:pPr>
        <w:numPr>
          <w:ilvl w:val="0"/>
          <w:numId w:val="2"/>
        </w:num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установить логическую связь между элементами темы;</w:t>
      </w:r>
    </w:p>
    <w:p w:rsidR="00F74D90" w:rsidRPr="00F56834" w:rsidRDefault="00F74D90" w:rsidP="00F74D90">
      <w:pPr>
        <w:numPr>
          <w:ilvl w:val="0"/>
          <w:numId w:val="2"/>
        </w:num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представить характеристику элементов в краткой форме;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• выбрать опорные сигналы для акцентирования главной информации и отобразить в структуре работы;</w:t>
      </w:r>
    </w:p>
    <w:p w:rsidR="00F74D90" w:rsidRDefault="00F74D90" w:rsidP="00F74D90">
      <w:pPr>
        <w:numPr>
          <w:ilvl w:val="0"/>
          <w:numId w:val="3"/>
        </w:num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оформить работу и предоставить в установленный срок.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56834">
        <w:rPr>
          <w:rFonts w:ascii="Times New Roman" w:eastAsia="Times New Roman" w:hAnsi="Times New Roman"/>
          <w:b/>
          <w:sz w:val="28"/>
          <w:szCs w:val="28"/>
        </w:rPr>
        <w:t> </w:t>
      </w:r>
      <w:r w:rsidRPr="00F56834">
        <w:rPr>
          <w:rFonts w:ascii="Times New Roman" w:eastAsia="Times New Roman" w:hAnsi="Times New Roman"/>
          <w:b/>
          <w:iCs/>
          <w:sz w:val="28"/>
          <w:szCs w:val="28"/>
        </w:rPr>
        <w:t>Критерии оценки:</w:t>
      </w:r>
    </w:p>
    <w:p w:rsidR="00F74D90" w:rsidRPr="00F56834" w:rsidRDefault="00F74D90" w:rsidP="00F74D90">
      <w:pPr>
        <w:numPr>
          <w:ilvl w:val="0"/>
          <w:numId w:val="3"/>
        </w:num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соответствие содержания теме;</w:t>
      </w:r>
    </w:p>
    <w:p w:rsidR="00F74D90" w:rsidRPr="00F56834" w:rsidRDefault="00F74D90" w:rsidP="00F74D90">
      <w:pPr>
        <w:numPr>
          <w:ilvl w:val="0"/>
          <w:numId w:val="3"/>
        </w:num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правильная структурированность информации;</w:t>
      </w:r>
    </w:p>
    <w:p w:rsidR="00F74D90" w:rsidRPr="00F56834" w:rsidRDefault="00F74D90" w:rsidP="00F74D90">
      <w:pPr>
        <w:numPr>
          <w:ilvl w:val="0"/>
          <w:numId w:val="3"/>
        </w:num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наличие логической связи изложенной информации;</w:t>
      </w:r>
    </w:p>
    <w:p w:rsidR="00F74D90" w:rsidRPr="00F56834" w:rsidRDefault="00F74D90" w:rsidP="00F74D90">
      <w:pPr>
        <w:numPr>
          <w:ilvl w:val="0"/>
          <w:numId w:val="3"/>
        </w:num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соответствие оформления требованиям;</w:t>
      </w:r>
    </w:p>
    <w:p w:rsidR="00F74D90" w:rsidRPr="00F56834" w:rsidRDefault="00F74D90" w:rsidP="00F74D90">
      <w:pPr>
        <w:numPr>
          <w:ilvl w:val="0"/>
          <w:numId w:val="3"/>
        </w:num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аккуратность и грамотность изложения;</w:t>
      </w:r>
    </w:p>
    <w:p w:rsidR="00F74D90" w:rsidRDefault="00F74D90" w:rsidP="00F74D90">
      <w:pPr>
        <w:numPr>
          <w:ilvl w:val="0"/>
          <w:numId w:val="3"/>
        </w:num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работа сдана в срок.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left="1004"/>
        <w:jc w:val="both"/>
        <w:rPr>
          <w:rFonts w:ascii="Times New Roman" w:eastAsia="Times New Roman" w:hAnsi="Times New Roman"/>
          <w:sz w:val="28"/>
          <w:szCs w:val="28"/>
        </w:rPr>
      </w:pPr>
    </w:p>
    <w:p w:rsidR="00F74D90" w:rsidRPr="00F56834" w:rsidRDefault="00F74D90" w:rsidP="00F74D90">
      <w:p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EF4503">
        <w:rPr>
          <w:rFonts w:ascii="Times New Roman" w:eastAsia="Times New Roman" w:hAnsi="Times New Roman"/>
          <w:b/>
          <w:iCs/>
          <w:sz w:val="28"/>
          <w:szCs w:val="28"/>
        </w:rPr>
        <w:t>Составление сводной (обобщающей) таблицы по теме</w:t>
      </w:r>
      <w:r w:rsidRPr="00F56834">
        <w:rPr>
          <w:rFonts w:ascii="Times New Roman" w:eastAsia="Times New Roman" w:hAnsi="Times New Roman"/>
          <w:i/>
          <w:iCs/>
          <w:sz w:val="28"/>
          <w:szCs w:val="28"/>
        </w:rPr>
        <w:t xml:space="preserve"> — </w:t>
      </w:r>
      <w:r w:rsidRPr="00F56834">
        <w:rPr>
          <w:rFonts w:ascii="Times New Roman" w:eastAsia="Times New Roman" w:hAnsi="Times New Roman"/>
          <w:sz w:val="28"/>
          <w:szCs w:val="28"/>
        </w:rPr>
        <w:t>это вид самостоятельной работы студента по систематизации объемной информации, которая сводится (обобщается) в рамки таблицы. Формирование структуры таблицы отражает склонность студента к систематизации материала и развивает его умения по структурированию информации. Крат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>кость изложения информации характеризует способность к ее свертыванию. В рамках таблицы наглядно отображаются как разделы одной темы (</w:t>
      </w:r>
      <w:proofErr w:type="spellStart"/>
      <w:r w:rsidRPr="00F56834">
        <w:rPr>
          <w:rFonts w:ascii="Times New Roman" w:eastAsia="Times New Roman" w:hAnsi="Times New Roman"/>
          <w:sz w:val="28"/>
          <w:szCs w:val="28"/>
        </w:rPr>
        <w:t>одноплановый</w:t>
      </w:r>
      <w:proofErr w:type="spellEnd"/>
      <w:r w:rsidRPr="00F56834">
        <w:rPr>
          <w:rFonts w:ascii="Times New Roman" w:eastAsia="Times New Roman" w:hAnsi="Times New Roman"/>
          <w:sz w:val="28"/>
          <w:szCs w:val="28"/>
        </w:rPr>
        <w:t xml:space="preserve"> материал), так и разделы разных тем (многоплановый материал). Такие таблицы создают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>ся как помощь в изучении большого объема информации, желая придать ему оптимальную форму для запоминания. Задание чаще всего носит обязательный характер, а его качество оцени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>вается по качеству знаний в процессе контроля. Оформляется письменно.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lastRenderedPageBreak/>
        <w:t>Затраты времени на составление сводной таблицы зависят от объема информации, сложности ее структурирования и опреде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 xml:space="preserve">ляется преподавателем. </w:t>
      </w:r>
      <w:r w:rsidRPr="00F56834">
        <w:rPr>
          <w:rFonts w:ascii="Times New Roman" w:eastAsia="Times New Roman" w:hAnsi="Times New Roman"/>
          <w:i/>
          <w:iCs/>
          <w:sz w:val="28"/>
          <w:szCs w:val="28"/>
        </w:rPr>
        <w:t>Роль преподавателя: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• определить тему и цель;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• осуществить контроль правильности исполнения, оценить работу.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i/>
          <w:iCs/>
          <w:sz w:val="28"/>
          <w:szCs w:val="28"/>
        </w:rPr>
        <w:t>Роль студента:</w:t>
      </w:r>
    </w:p>
    <w:p w:rsidR="00F74D90" w:rsidRPr="00F56834" w:rsidRDefault="00F74D90" w:rsidP="00F74D90">
      <w:pPr>
        <w:numPr>
          <w:ilvl w:val="0"/>
          <w:numId w:val="4"/>
        </w:num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изучить информацию по теме;</w:t>
      </w:r>
    </w:p>
    <w:p w:rsidR="00F74D90" w:rsidRPr="00F56834" w:rsidRDefault="00F74D90" w:rsidP="00F74D90">
      <w:pPr>
        <w:numPr>
          <w:ilvl w:val="0"/>
          <w:numId w:val="4"/>
        </w:num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выбрать оптимальную форму таблицы;</w:t>
      </w:r>
    </w:p>
    <w:p w:rsidR="00F74D90" w:rsidRPr="00F56834" w:rsidRDefault="00F74D90" w:rsidP="00F74D90">
      <w:pPr>
        <w:numPr>
          <w:ilvl w:val="0"/>
          <w:numId w:val="5"/>
        </w:num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информацию представить в сжатом виде и заполнить ею основные графы таблицы;</w:t>
      </w:r>
    </w:p>
    <w:p w:rsidR="00F74D90" w:rsidRPr="00F56834" w:rsidRDefault="00F74D90" w:rsidP="00F74D90">
      <w:pPr>
        <w:numPr>
          <w:ilvl w:val="0"/>
          <w:numId w:val="5"/>
        </w:num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пользуясь готовой таблицей, эффективно подготовиться к контролю по заданной теме.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i/>
          <w:iCs/>
          <w:sz w:val="28"/>
          <w:szCs w:val="28"/>
        </w:rPr>
        <w:t>Критерии оценки</w:t>
      </w:r>
    </w:p>
    <w:p w:rsidR="00F74D90" w:rsidRPr="00F56834" w:rsidRDefault="00F74D90" w:rsidP="00F74D90">
      <w:pPr>
        <w:numPr>
          <w:ilvl w:val="0"/>
          <w:numId w:val="6"/>
        </w:num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соответствие содержания теме;</w:t>
      </w:r>
    </w:p>
    <w:p w:rsidR="00F74D90" w:rsidRPr="00F56834" w:rsidRDefault="00F74D90" w:rsidP="00F74D90">
      <w:pPr>
        <w:numPr>
          <w:ilvl w:val="0"/>
          <w:numId w:val="6"/>
        </w:num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логичность структуры таблицы;</w:t>
      </w:r>
    </w:p>
    <w:p w:rsidR="00F74D90" w:rsidRPr="00F56834" w:rsidRDefault="00F74D90" w:rsidP="00F74D90">
      <w:pPr>
        <w:numPr>
          <w:ilvl w:val="0"/>
          <w:numId w:val="6"/>
        </w:num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правильный отбор информации;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• наличие обобщающего (систематизирующего, структури</w:t>
      </w:r>
      <w:r w:rsidRPr="00F56834">
        <w:rPr>
          <w:rFonts w:ascii="Times New Roman" w:eastAsia="Times New Roman" w:hAnsi="Times New Roman"/>
          <w:sz w:val="28"/>
          <w:szCs w:val="28"/>
        </w:rPr>
        <w:softHyphen/>
        <w:t>рующего, сравнительного) характера изложения информации;</w:t>
      </w:r>
    </w:p>
    <w:p w:rsidR="00F74D90" w:rsidRPr="00F56834" w:rsidRDefault="00F74D90" w:rsidP="00F74D90">
      <w:pPr>
        <w:numPr>
          <w:ilvl w:val="0"/>
          <w:numId w:val="7"/>
        </w:num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соответствие оформления требованиям;</w:t>
      </w:r>
    </w:p>
    <w:p w:rsidR="00F74D90" w:rsidRPr="00F56834" w:rsidRDefault="00F74D90" w:rsidP="00F74D90">
      <w:pPr>
        <w:numPr>
          <w:ilvl w:val="0"/>
          <w:numId w:val="7"/>
        </w:numPr>
        <w:shd w:val="clear" w:color="auto" w:fill="FFFFFF"/>
        <w:spacing w:after="150" w:line="240" w:lineRule="auto"/>
        <w:ind w:right="-1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F56834">
        <w:rPr>
          <w:rFonts w:ascii="Times New Roman" w:eastAsia="Times New Roman" w:hAnsi="Times New Roman"/>
          <w:sz w:val="28"/>
          <w:szCs w:val="28"/>
        </w:rPr>
        <w:t>работа сдана в срок.</w:t>
      </w:r>
    </w:p>
    <w:p w:rsidR="00F74D90" w:rsidRPr="00F56834" w:rsidRDefault="00F74D90" w:rsidP="00F74D90">
      <w:pPr>
        <w:shd w:val="clear" w:color="auto" w:fill="FFFFFF"/>
        <w:spacing w:after="15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</w:p>
    <w:p w:rsidR="00F74D90" w:rsidRDefault="00F74D90" w:rsidP="005E0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90" w:rsidRDefault="00F74D90" w:rsidP="005E0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90" w:rsidRDefault="00F74D90" w:rsidP="005E0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90" w:rsidRDefault="00F74D90" w:rsidP="005E0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90" w:rsidRDefault="00F74D90" w:rsidP="005E0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90" w:rsidRDefault="00F74D90" w:rsidP="005E0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90" w:rsidRDefault="00F74D90" w:rsidP="005E0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90" w:rsidRDefault="00F74D90" w:rsidP="005E0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90" w:rsidRDefault="00F74D90" w:rsidP="005E07AE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F74D90" w:rsidSect="00F74D90">
          <w:pgSz w:w="11906" w:h="16838"/>
          <w:pgMar w:top="568" w:right="707" w:bottom="426" w:left="851" w:header="708" w:footer="708" w:gutter="0"/>
          <w:cols w:space="708"/>
          <w:docGrid w:linePitch="360"/>
        </w:sectPr>
      </w:pPr>
    </w:p>
    <w:p w:rsidR="00F74D90" w:rsidRDefault="00F74D90" w:rsidP="005E0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7AE" w:rsidRPr="005E07AE" w:rsidRDefault="005E07AE" w:rsidP="005E0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7AE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 Республики  Крым</w:t>
      </w:r>
    </w:p>
    <w:p w:rsidR="005E07AE" w:rsidRPr="005E07AE" w:rsidRDefault="005E07AE" w:rsidP="005E07AE">
      <w:pPr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5E07AE">
        <w:rPr>
          <w:rFonts w:ascii="Times New Roman" w:hAnsi="Times New Roman" w:cs="Times New Roman"/>
          <w:b/>
          <w:sz w:val="28"/>
          <w:szCs w:val="28"/>
        </w:rPr>
        <w:t>«Симферопольский колледж сферы обслуживания и дизайна»</w:t>
      </w:r>
    </w:p>
    <w:p w:rsidR="005E07AE" w:rsidRPr="00207A6D" w:rsidRDefault="005E07AE" w:rsidP="005E07AE">
      <w:pPr>
        <w:jc w:val="center"/>
        <w:rPr>
          <w:b/>
          <w:sz w:val="28"/>
          <w:szCs w:val="28"/>
          <w:u w:val="single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E07AE" w:rsidRPr="00207A6D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b/>
          <w:sz w:val="44"/>
          <w:szCs w:val="44"/>
        </w:rPr>
      </w:pPr>
      <w:r w:rsidRPr="00207A6D">
        <w:rPr>
          <w:rFonts w:ascii="Times New Roman" w:hAnsi="Times New Roman"/>
          <w:b/>
          <w:sz w:val="44"/>
          <w:szCs w:val="44"/>
        </w:rPr>
        <w:t>Тетрадь</w:t>
      </w: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выполнением самостоятельных работ</w:t>
      </w:r>
    </w:p>
    <w:p w:rsidR="005E07AE" w:rsidRPr="00E47764" w:rsidRDefault="00303A05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ОП.03</w:t>
      </w:r>
      <w:r w:rsidR="005E07AE" w:rsidRPr="00382E12">
        <w:rPr>
          <w:rFonts w:ascii="Times New Roman" w:hAnsi="Times New Roman"/>
          <w:sz w:val="28"/>
          <w:szCs w:val="28"/>
        </w:rPr>
        <w:t xml:space="preserve"> </w:t>
      </w:r>
      <w:r w:rsidR="005E07AE" w:rsidRPr="00E4776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Техническое оснащение и организаций рабочего места</w:t>
      </w:r>
      <w:r w:rsidR="005E07AE" w:rsidRPr="00E47764">
        <w:rPr>
          <w:rFonts w:ascii="Times New Roman" w:hAnsi="Times New Roman"/>
          <w:sz w:val="28"/>
          <w:szCs w:val="28"/>
        </w:rPr>
        <w:t xml:space="preserve">»  </w:t>
      </w:r>
    </w:p>
    <w:p w:rsidR="005E07AE" w:rsidRPr="00382E12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8"/>
          <w:szCs w:val="28"/>
        </w:rPr>
      </w:pPr>
      <w:r w:rsidRPr="00382E12">
        <w:rPr>
          <w:rFonts w:ascii="Times New Roman" w:hAnsi="Times New Roman"/>
          <w:sz w:val="28"/>
          <w:szCs w:val="28"/>
        </w:rPr>
        <w:t xml:space="preserve">студент_____  </w:t>
      </w:r>
      <w:r>
        <w:rPr>
          <w:rFonts w:ascii="Times New Roman" w:hAnsi="Times New Roman"/>
          <w:sz w:val="28"/>
          <w:szCs w:val="28"/>
        </w:rPr>
        <w:t>1</w:t>
      </w:r>
      <w:r w:rsidRPr="00382E12">
        <w:rPr>
          <w:rFonts w:ascii="Times New Roman" w:hAnsi="Times New Roman"/>
          <w:sz w:val="28"/>
          <w:szCs w:val="28"/>
        </w:rPr>
        <w:t xml:space="preserve"> курса</w:t>
      </w:r>
    </w:p>
    <w:p w:rsidR="005E07AE" w:rsidRPr="00207A6D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07A6D">
        <w:rPr>
          <w:rFonts w:ascii="Times New Roman" w:hAnsi="Times New Roman"/>
          <w:sz w:val="28"/>
          <w:szCs w:val="28"/>
        </w:rPr>
        <w:t>группы</w:t>
      </w:r>
      <w:r>
        <w:rPr>
          <w:rFonts w:ascii="Times New Roman" w:hAnsi="Times New Roman"/>
          <w:sz w:val="28"/>
          <w:szCs w:val="28"/>
        </w:rPr>
        <w:t xml:space="preserve"> ____________</w:t>
      </w: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</w:t>
      </w: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</w:t>
      </w: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</w:p>
    <w:p w:rsidR="005E07AE" w:rsidRDefault="005E07AE" w:rsidP="005E07AE">
      <w:pPr>
        <w:pStyle w:val="a5"/>
        <w:spacing w:after="0" w:line="360" w:lineRule="auto"/>
        <w:ind w:left="1985" w:right="1700"/>
        <w:jc w:val="center"/>
        <w:rPr>
          <w:rFonts w:ascii="Times New Roman" w:hAnsi="Times New Roman"/>
          <w:sz w:val="24"/>
          <w:szCs w:val="24"/>
        </w:rPr>
      </w:pPr>
    </w:p>
    <w:p w:rsidR="000C536B" w:rsidRDefault="000C536B" w:rsidP="00D55C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5CC1" w:rsidRPr="00D55CC1" w:rsidRDefault="00D55CC1" w:rsidP="00D55C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5CC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Самостоятельная работа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1</w:t>
      </w:r>
    </w:p>
    <w:p w:rsidR="00D55CC1" w:rsidRDefault="00D55CC1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55CC1">
        <w:rPr>
          <w:rFonts w:ascii="Times New Roman" w:hAnsi="Times New Roman" w:cs="Times New Roman"/>
          <w:bCs/>
          <w:sz w:val="28"/>
          <w:szCs w:val="28"/>
        </w:rPr>
        <w:t>Характеристика основных типов организаций питания.</w:t>
      </w:r>
    </w:p>
    <w:p w:rsidR="00D55CC1" w:rsidRDefault="00D55CC1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Цель: продолжить ознакомление с основными тапами организаций питания согласно ГОСТ</w:t>
      </w:r>
    </w:p>
    <w:p w:rsidR="003B0383" w:rsidRDefault="003B0383" w:rsidP="003B038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B0383">
        <w:rPr>
          <w:rFonts w:ascii="Times New Roman" w:hAnsi="Times New Roman" w:cs="Times New Roman"/>
          <w:b/>
          <w:bCs/>
          <w:sz w:val="28"/>
          <w:szCs w:val="28"/>
        </w:rPr>
        <w:t>Задания 1.</w:t>
      </w:r>
      <w:r>
        <w:rPr>
          <w:rFonts w:ascii="Times New Roman" w:hAnsi="Times New Roman" w:cs="Times New Roman"/>
          <w:bCs/>
          <w:sz w:val="28"/>
          <w:szCs w:val="28"/>
        </w:rPr>
        <w:t xml:space="preserve"> Краткая характеристика бара.</w:t>
      </w:r>
    </w:p>
    <w:p w:rsidR="003B0383" w:rsidRDefault="003B0383" w:rsidP="003B038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2</w:t>
      </w:r>
      <w:r w:rsidRPr="003B038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Краткая характеристика закусочной.</w:t>
      </w:r>
    </w:p>
    <w:p w:rsidR="003B0383" w:rsidRPr="00D55CC1" w:rsidRDefault="003B0383" w:rsidP="003B038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3</w:t>
      </w:r>
      <w:r w:rsidRPr="003B038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Краткая характеристика </w:t>
      </w:r>
      <w:r w:rsidR="00A149DE">
        <w:rPr>
          <w:rFonts w:ascii="Times New Roman" w:hAnsi="Times New Roman" w:cs="Times New Roman"/>
          <w:bCs/>
          <w:sz w:val="28"/>
          <w:szCs w:val="28"/>
        </w:rPr>
        <w:t>столовой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B0383" w:rsidRPr="00D55CC1" w:rsidRDefault="003B0383" w:rsidP="003B038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B0383" w:rsidRPr="00D55CC1" w:rsidRDefault="003B0383" w:rsidP="003B038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55CC1" w:rsidRDefault="00D55CC1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D55CC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5FD0" w:rsidRDefault="00515FD0" w:rsidP="00515FD0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515FD0" w:rsidRPr="00D55CC1" w:rsidRDefault="00515FD0" w:rsidP="00515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5CC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Самостоятельная работа</w:t>
      </w:r>
      <w:r w:rsidR="00060E1F">
        <w:rPr>
          <w:rFonts w:ascii="Times New Roman" w:hAnsi="Times New Roman" w:cs="Times New Roman"/>
          <w:b/>
          <w:bCs/>
          <w:sz w:val="28"/>
          <w:szCs w:val="28"/>
        </w:rPr>
        <w:t xml:space="preserve"> № 2</w:t>
      </w:r>
    </w:p>
    <w:p w:rsidR="00515FD0" w:rsidRPr="00515FD0" w:rsidRDefault="00515FD0" w:rsidP="00515FD0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28"/>
        </w:rPr>
      </w:pPr>
      <w:r w:rsidRPr="00515FD0">
        <w:rPr>
          <w:rFonts w:ascii="Times New Roman" w:hAnsi="Times New Roman" w:cs="Times New Roman"/>
          <w:sz w:val="28"/>
          <w:szCs w:val="28"/>
        </w:rPr>
        <w:t>Общие требования к организации рабочих мест повара</w:t>
      </w:r>
    </w:p>
    <w:p w:rsidR="00DA57DF" w:rsidRDefault="00DA57DF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515FD0" w:rsidRDefault="007365A1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Рабочее место – это</w:t>
      </w:r>
    </w:p>
    <w:p w:rsidR="007365A1" w:rsidRDefault="007365A1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7365A1" w:rsidRDefault="007365A1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7365A1" w:rsidRDefault="007365A1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7365A1" w:rsidRDefault="007365A1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966B84" w:rsidRDefault="00966B84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170180</wp:posOffset>
                </wp:positionV>
                <wp:extent cx="1752600" cy="323850"/>
                <wp:effectExtent l="0" t="0" r="19050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B84" w:rsidRDefault="00966B84"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8"/>
                              </w:rPr>
                              <w:t>Рабочие места бывают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168.2pt;margin-top:13.4pt;width:138pt;height:25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" fillcolor="white [3201]" strokeweight=".5pt">
                <v:textbox>
                  <w:txbxContent>
                    <w:p w:rsidR="00966B84" w:rsidRDefault="00966B84"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8"/>
                        </w:rPr>
                        <w:t>Рабочие места бывают</w:t>
                      </w:r>
                    </w:p>
                  </w:txbxContent>
                </v:textbox>
              </v:shape>
            </w:pict>
          </mc:Fallback>
        </mc:AlternateContent>
      </w:r>
    </w:p>
    <w:p w:rsidR="00966B84" w:rsidRDefault="00966B84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A8026D" wp14:editId="6471DDF9">
                <wp:simplePos x="0" y="0"/>
                <wp:positionH relativeFrom="column">
                  <wp:posOffset>1136015</wp:posOffset>
                </wp:positionH>
                <wp:positionV relativeFrom="paragraph">
                  <wp:posOffset>156845</wp:posOffset>
                </wp:positionV>
                <wp:extent cx="1000125" cy="295275"/>
                <wp:effectExtent l="38100" t="0" r="28575" b="857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7E124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89.45pt;margin-top:12.35pt;width:78.75pt;height:23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69A691" wp14:editId="2E27EC7B">
                <wp:simplePos x="0" y="0"/>
                <wp:positionH relativeFrom="column">
                  <wp:posOffset>3888740</wp:posOffset>
                </wp:positionH>
                <wp:positionV relativeFrom="paragraph">
                  <wp:posOffset>156845</wp:posOffset>
                </wp:positionV>
                <wp:extent cx="1143000" cy="295275"/>
                <wp:effectExtent l="0" t="0" r="95250" b="857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55C073" id="Прямая со стрелкой 12" o:spid="_x0000_s1026" type="#_x0000_t32" style="position:absolute;margin-left:306.2pt;margin-top:12.35pt;width:90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</w:p>
    <w:p w:rsidR="00966B84" w:rsidRDefault="00966B84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966B84" w:rsidRDefault="00966B84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373333" wp14:editId="78B432EB">
                <wp:simplePos x="0" y="0"/>
                <wp:positionH relativeFrom="column">
                  <wp:posOffset>4003040</wp:posOffset>
                </wp:positionH>
                <wp:positionV relativeFrom="paragraph">
                  <wp:posOffset>139700</wp:posOffset>
                </wp:positionV>
                <wp:extent cx="1933575" cy="342900"/>
                <wp:effectExtent l="0" t="0" r="28575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B84" w:rsidRDefault="00966B84" w:rsidP="00966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373333" id="Поле 10" o:spid="_x0000_s1027" type="#_x0000_t202" style="position:absolute;margin-left:315.2pt;margin-top:11pt;width:152.25pt;height: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" fillcolor="white [3201]" strokeweight=".5pt">
                <v:textbox>
                  <w:txbxContent>
                    <w:p w:rsidR="00966B84" w:rsidRDefault="00966B84" w:rsidP="00966B8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62514C" wp14:editId="6FD5CD70">
                <wp:simplePos x="0" y="0"/>
                <wp:positionH relativeFrom="column">
                  <wp:posOffset>202565</wp:posOffset>
                </wp:positionH>
                <wp:positionV relativeFrom="paragraph">
                  <wp:posOffset>101601</wp:posOffset>
                </wp:positionV>
                <wp:extent cx="1933575" cy="342900"/>
                <wp:effectExtent l="0" t="0" r="28575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B84" w:rsidRDefault="00966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62514C" id="Поле 9" o:spid="_x0000_s1028" type="#_x0000_t202" style="position:absolute;margin-left:15.95pt;margin-top:8pt;width:152.25pt;height:2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" fillcolor="white [3201]" strokeweight=".5pt">
                <v:textbox>
                  <w:txbxContent>
                    <w:p w:rsidR="00966B84" w:rsidRDefault="00966B84"/>
                  </w:txbxContent>
                </v:textbox>
              </v:shape>
            </w:pict>
          </mc:Fallback>
        </mc:AlternateContent>
      </w:r>
    </w:p>
    <w:p w:rsidR="00966B84" w:rsidRDefault="00966B84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966B84" w:rsidRDefault="00966B84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966B84" w:rsidRDefault="00966B84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966B84" w:rsidRPr="00AD37F6" w:rsidRDefault="00966B84" w:rsidP="007365A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AD37F6" w:rsidRPr="00AD37F6" w:rsidRDefault="00AD37F6" w:rsidP="00AD37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AD37F6">
        <w:rPr>
          <w:rFonts w:ascii="Times New Roman" w:hAnsi="Times New Roman" w:cs="Times New Roman"/>
          <w:b/>
          <w:bCs/>
          <w:sz w:val="24"/>
          <w:szCs w:val="28"/>
        </w:rPr>
        <w:t>Требования к планировке</w:t>
      </w:r>
      <w:r>
        <w:rPr>
          <w:rFonts w:ascii="Times New Roman" w:hAnsi="Times New Roman" w:cs="Times New Roman"/>
          <w:b/>
          <w:bCs/>
          <w:sz w:val="24"/>
          <w:szCs w:val="28"/>
        </w:rPr>
        <w:t>:</w:t>
      </w:r>
    </w:p>
    <w:p w:rsidR="007365A1" w:rsidRDefault="007365A1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Площадь рабочего места</w:t>
      </w:r>
    </w:p>
    <w:p w:rsidR="007365A1" w:rsidRDefault="007365A1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7365A1" w:rsidRDefault="007365A1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966B84" w:rsidRDefault="00966B84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966B84" w:rsidRDefault="00966B84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Принцип расположения оборудования на рабочем месте</w:t>
      </w:r>
    </w:p>
    <w:p w:rsidR="00966B84" w:rsidRDefault="00966B84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966B84" w:rsidRDefault="00966B84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060E1F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Основные характеристики рабочих мест</w:t>
      </w: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D37F6" w:rsidRDefault="00AD37F6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060E1F" w:rsidRDefault="00060E1F" w:rsidP="007365A1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Санитарно-гигиенические требования</w:t>
      </w:r>
    </w:p>
    <w:p w:rsid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C9" w:rsidRPr="00B025C9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Самостоятельная работа</w:t>
      </w:r>
      <w:r w:rsidR="001A062A">
        <w:rPr>
          <w:rFonts w:ascii="Times New Roman" w:hAnsi="Times New Roman" w:cs="Times New Roman"/>
          <w:b/>
          <w:bCs/>
          <w:sz w:val="28"/>
          <w:szCs w:val="28"/>
        </w:rPr>
        <w:t xml:space="preserve"> № 3</w:t>
      </w:r>
    </w:p>
    <w:p w:rsidR="00280F7C" w:rsidRDefault="00B025C9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EFB">
        <w:rPr>
          <w:rFonts w:ascii="Times New Roman" w:hAnsi="Times New Roman" w:cs="Times New Roman"/>
          <w:sz w:val="24"/>
          <w:szCs w:val="28"/>
        </w:rPr>
        <w:t xml:space="preserve">Организация работы зон кухни, предназначенных для обработки сырья и приготовления </w:t>
      </w:r>
      <w:r>
        <w:rPr>
          <w:rFonts w:ascii="Times New Roman" w:hAnsi="Times New Roman" w:cs="Times New Roman"/>
          <w:sz w:val="24"/>
          <w:szCs w:val="28"/>
        </w:rPr>
        <w:t>п</w:t>
      </w:r>
      <w:r w:rsidRPr="00EE0EFB">
        <w:rPr>
          <w:rFonts w:ascii="Times New Roman" w:hAnsi="Times New Roman" w:cs="Times New Roman"/>
          <w:sz w:val="24"/>
          <w:szCs w:val="28"/>
        </w:rPr>
        <w:t>/ф</w:t>
      </w:r>
      <w:r>
        <w:rPr>
          <w:rFonts w:ascii="Times New Roman" w:hAnsi="Times New Roman" w:cs="Times New Roman"/>
          <w:sz w:val="24"/>
          <w:szCs w:val="28"/>
        </w:rPr>
        <w:t xml:space="preserve"> из мяса</w:t>
      </w:r>
      <w:r w:rsidRPr="004058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80F7C" w:rsidRDefault="00280F7C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F7C" w:rsidRPr="003F0027" w:rsidRDefault="003F0027" w:rsidP="003F0027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3F0027">
        <w:rPr>
          <w:rFonts w:ascii="Times New Roman" w:hAnsi="Times New Roman" w:cs="Times New Roman"/>
          <w:b/>
          <w:bCs/>
          <w:sz w:val="24"/>
          <w:szCs w:val="28"/>
        </w:rPr>
        <w:t xml:space="preserve">Задание 1: </w:t>
      </w:r>
      <w:r w:rsidRPr="003F0027">
        <w:rPr>
          <w:rFonts w:ascii="Times New Roman" w:hAnsi="Times New Roman" w:cs="Times New Roman"/>
          <w:bCs/>
          <w:sz w:val="24"/>
          <w:szCs w:val="28"/>
        </w:rPr>
        <w:t>изучить организацию работы зон кухни, предназначенных для обработки сырья и приготовления п\ф из мяса</w:t>
      </w:r>
    </w:p>
    <w:p w:rsidR="00280F7C" w:rsidRDefault="00610017" w:rsidP="006100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Задание 2</w:t>
      </w:r>
      <w:r w:rsidRPr="003F0027">
        <w:rPr>
          <w:rFonts w:ascii="Times New Roman" w:hAnsi="Times New Roman" w:cs="Times New Roman"/>
          <w:b/>
          <w:bCs/>
          <w:sz w:val="24"/>
          <w:szCs w:val="28"/>
        </w:rPr>
        <w:t>: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610017">
        <w:rPr>
          <w:rFonts w:ascii="Times New Roman" w:hAnsi="Times New Roman" w:cs="Times New Roman"/>
          <w:bCs/>
          <w:sz w:val="24"/>
          <w:szCs w:val="28"/>
        </w:rPr>
        <w:t>нарисовать схему</w:t>
      </w:r>
    </w:p>
    <w:p w:rsidR="00280F7C" w:rsidRDefault="00280F7C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47CE" w:rsidRDefault="006D47CE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536B" w:rsidRPr="00B025C9" w:rsidRDefault="000C536B" w:rsidP="000C53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Самостоятельная работа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4</w:t>
      </w:r>
    </w:p>
    <w:p w:rsidR="000C536B" w:rsidRDefault="000C536B" w:rsidP="000C53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54DF">
        <w:rPr>
          <w:rFonts w:ascii="Times New Roman" w:hAnsi="Times New Roman" w:cs="Times New Roman"/>
          <w:sz w:val="24"/>
          <w:szCs w:val="28"/>
        </w:rPr>
        <w:t>Организация реализации готовой кулинарной продукции</w:t>
      </w:r>
    </w:p>
    <w:p w:rsidR="000C536B" w:rsidRDefault="000C536B" w:rsidP="000C536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3F0027">
        <w:rPr>
          <w:rFonts w:ascii="Times New Roman" w:hAnsi="Times New Roman" w:cs="Times New Roman"/>
          <w:b/>
          <w:bCs/>
          <w:sz w:val="24"/>
          <w:szCs w:val="28"/>
        </w:rPr>
        <w:t xml:space="preserve">Задание 1: </w:t>
      </w:r>
      <w:r w:rsidRPr="003F0027">
        <w:rPr>
          <w:rFonts w:ascii="Times New Roman" w:hAnsi="Times New Roman" w:cs="Times New Roman"/>
          <w:bCs/>
          <w:sz w:val="24"/>
          <w:szCs w:val="28"/>
        </w:rPr>
        <w:t xml:space="preserve">изучить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 Требования к реализации продукции общественного питания изложены в разделе 6 ГОСТ </w:t>
      </w: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Р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50763-2007 "Услуги общественного питания. Продукция общественного питания, реализуемая населению. Общие технические условия".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br/>
        <w:t>Источник: </w:t>
      </w:r>
      <w:hyperlink r:id="rId6" w:history="1">
        <w:r>
          <w:rPr>
            <w:rStyle w:val="a8"/>
            <w:rFonts w:ascii="Helvetica" w:hAnsi="Helvetica" w:cs="Helvetica"/>
            <w:color w:val="337AB7"/>
            <w:sz w:val="21"/>
            <w:szCs w:val="21"/>
          </w:rPr>
          <w:t>https://znaytovar.ru/s/trebovaniya-k-realizacii-kulina.html</w:t>
        </w:r>
      </w:hyperlink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 w:rsidR="0072281A" w:rsidRPr="0072281A" w:rsidRDefault="0072281A" w:rsidP="000C536B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Задание 2</w:t>
      </w:r>
      <w:r w:rsidRPr="003F0027">
        <w:rPr>
          <w:rFonts w:ascii="Times New Roman" w:hAnsi="Times New Roman" w:cs="Times New Roman"/>
          <w:b/>
          <w:bCs/>
          <w:sz w:val="24"/>
          <w:szCs w:val="28"/>
        </w:rPr>
        <w:t>:</w:t>
      </w:r>
      <w:r>
        <w:rPr>
          <w:rFonts w:ascii="Times New Roman" w:hAnsi="Times New Roman" w:cs="Times New Roman"/>
          <w:b/>
          <w:bCs/>
          <w:sz w:val="24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8"/>
          <w:lang w:val="uk-UA"/>
        </w:rPr>
        <w:t>составить</w:t>
      </w:r>
      <w:proofErr w:type="spellEnd"/>
      <w:r>
        <w:rPr>
          <w:rFonts w:ascii="Times New Roman" w:hAnsi="Times New Roman" w:cs="Times New Roman"/>
          <w:b/>
          <w:bCs/>
          <w:sz w:val="24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8"/>
          <w:lang w:val="uk-UA"/>
        </w:rPr>
        <w:t>сообщение</w:t>
      </w:r>
      <w:proofErr w:type="spellEnd"/>
    </w:p>
    <w:p w:rsidR="009B7207" w:rsidRDefault="009B7207" w:rsidP="009B7207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соответствии с ним продукцию общественного питания реализуют:</w:t>
      </w:r>
      <w:r>
        <w:rPr>
          <w:rFonts w:ascii="Helvetica" w:hAnsi="Helvetica" w:cs="Helvetica"/>
          <w:color w:val="333333"/>
          <w:sz w:val="21"/>
          <w:szCs w:val="21"/>
        </w:rPr>
        <w:br/>
        <w:t>     - в зале предприятия общественного питания с потреблением на месте: методом самообслуживания (через раздаточные линии, "шведский стол", "салат-бар" и др.), через официантов и барменов;</w:t>
      </w:r>
      <w:r>
        <w:rPr>
          <w:rFonts w:ascii="Helvetica" w:hAnsi="Helvetica" w:cs="Helvetica"/>
          <w:color w:val="333333"/>
          <w:sz w:val="21"/>
          <w:szCs w:val="21"/>
        </w:rPr>
        <w:br/>
        <w:t>     - на вынос и на вывоз по заказам потребителей, в том числе с доставкой на дом, к рабочим местам, местам обучения и др.;</w:t>
      </w:r>
      <w:r>
        <w:rPr>
          <w:rFonts w:ascii="Helvetica" w:hAnsi="Helvetica" w:cs="Helvetica"/>
          <w:color w:val="333333"/>
          <w:sz w:val="21"/>
          <w:szCs w:val="21"/>
        </w:rPr>
        <w:br/>
        <w:t>- через магазины (отделы) кулинарии и столы заказов по месту изготовления;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     - вне предприятия (в раздаточных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доготовочных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предприятиях питания, в магазинах (отделах) кулинарии, в собственной мелкорозничной сети, в других предприятиях общественного питания, при выездном обслуживании);</w:t>
      </w:r>
      <w:r>
        <w:rPr>
          <w:rFonts w:ascii="Helvetica" w:hAnsi="Helvetica" w:cs="Helvetica"/>
          <w:color w:val="333333"/>
          <w:sz w:val="21"/>
          <w:szCs w:val="21"/>
        </w:rPr>
        <w:br/>
        <w:t>     - через розничную торговую сеть.</w:t>
      </w:r>
      <w:r>
        <w:rPr>
          <w:rFonts w:ascii="Helvetica" w:hAnsi="Helvetica" w:cs="Helvetica"/>
          <w:color w:val="333333"/>
          <w:sz w:val="21"/>
          <w:szCs w:val="21"/>
        </w:rPr>
        <w:br/>
        <w:t>Продукцию общественного питания следует изготавливать в таком количестве и такими партиями (в том числе по индивидуальным заказам потребителей), чтобы ее реализация осуществлялась в сроки, установленные СП 2.3.6.1079-01 и СанПиН 2.3.2.1324-03.</w:t>
      </w:r>
      <w:r>
        <w:rPr>
          <w:rFonts w:ascii="Helvetica" w:hAnsi="Helvetica" w:cs="Helvetica"/>
          <w:color w:val="333333"/>
          <w:sz w:val="21"/>
          <w:szCs w:val="21"/>
        </w:rPr>
        <w:br/>
        <w:t>При реализации продукции общественного питания в зале предприятия общественного питания используют посуду и приборы, в том числе одноразовые. При реализации продукции на вынос по заказам потребителей и вне предприятия используют потребительскую тару в соответствии с разделом 9 ГОСТ Р 50763-2007 "Услуги общественного питания. Продукция общественного питания, реализуемая населению. Общие технические условия".</w:t>
      </w:r>
      <w:r>
        <w:rPr>
          <w:rFonts w:ascii="Helvetica" w:hAnsi="Helvetica" w:cs="Helvetica"/>
          <w:color w:val="333333"/>
          <w:sz w:val="21"/>
          <w:szCs w:val="21"/>
        </w:rPr>
        <w:br/>
        <w:t>При реализации температура горячих блюд (супов, соусов, напитков) должна быть не менее 75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 xml:space="preserve"> °С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, блюд и гарниров - не менее 65 °С, холодных супов и напитков - не более 14 °С.</w:t>
      </w:r>
      <w:r>
        <w:rPr>
          <w:rFonts w:ascii="Helvetica" w:hAnsi="Helvetica" w:cs="Helvetica"/>
          <w:color w:val="333333"/>
          <w:sz w:val="21"/>
          <w:szCs w:val="21"/>
        </w:rPr>
        <w:br/>
        <w:t>Срок реализации блюд, находящихся на мармите, на горячей плите и в емкостях с подогревом для "шведского стола", должен быть не более трех часов с момента их изготовления и расфасовки.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     Холодные блюда, закуски и напитки должны быть выставлены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порционированном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виде в охлаждаемые прилавки-витрины, "салат-бары", которые пополняют продукцией по мере ее реализации.</w:t>
      </w:r>
      <w:r>
        <w:rPr>
          <w:rFonts w:ascii="Helvetica" w:hAnsi="Helvetica" w:cs="Helvetica"/>
          <w:color w:val="333333"/>
          <w:sz w:val="21"/>
          <w:szCs w:val="21"/>
        </w:rPr>
        <w:br/>
        <w:t>     Срок реализации холодных блюд в охлажденном состоянии должен быть не более одного часа с момента их изготовления и заправки.</w:t>
      </w:r>
      <w:r>
        <w:rPr>
          <w:rFonts w:ascii="Helvetica" w:hAnsi="Helvetica" w:cs="Helvetica"/>
          <w:color w:val="333333"/>
          <w:sz w:val="21"/>
          <w:szCs w:val="21"/>
        </w:rPr>
        <w:br/>
        <w:t> Для раздачи готовых блюд используют чистую, сухую посуду и столовые приборы. Повторное использование одноразовой посуды и приборов запрещается.</w:t>
      </w:r>
      <w:r>
        <w:rPr>
          <w:rFonts w:ascii="Helvetica" w:hAnsi="Helvetica" w:cs="Helvetica"/>
          <w:color w:val="333333"/>
          <w:sz w:val="21"/>
          <w:szCs w:val="21"/>
        </w:rPr>
        <w:br/>
        <w:t>     Раздаточный инвентарь должен быть чистым, в достаточном количестве для каждого вида готовой продукции (блюда).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Полуфабрикаты, готовые блюда и другие изделия, вырабатываемые организациями для реализации через торговую сеть, изготавливаются по технологическим инструкциям, нормативной и технической документации, согласованной с органами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Роспотребнадзора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установленном порядке.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     Продукция, реализуемая вне организации через торговую сеть, должна иметь санитарно-эпидемиологическое заключение органов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Роспотребнадзора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  <w:r>
        <w:rPr>
          <w:rFonts w:ascii="Helvetica" w:hAnsi="Helvetica" w:cs="Helvetica"/>
          <w:color w:val="333333"/>
          <w:sz w:val="21"/>
          <w:szCs w:val="21"/>
        </w:rPr>
        <w:br/>
        <w:t>    При необходимости транспортирования готовой продукции она должна доставляться в термосах и в специально выделенной, хорошо вымытой посуде с плотно закрывающимися крышками. Срок хранения горячих первых и вторых блюд в термосах не должен превышать 3 ч (включая время их транспортировки).</w:t>
      </w:r>
      <w:r>
        <w:rPr>
          <w:rFonts w:ascii="Helvetica" w:hAnsi="Helvetica" w:cs="Helvetica"/>
          <w:color w:val="333333"/>
          <w:sz w:val="21"/>
          <w:szCs w:val="21"/>
        </w:rPr>
        <w:br/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 xml:space="preserve">Для доставки полуфабрикатов из заготовочных 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доготовочные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или магазины кулинарии используют чистую оборотную маркированную тару, соответствующую требованиям нормативной и технической документации, с плотно пригнанными крышками, а также упаковочные материалы, разрешенные органами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Роспотребнадзора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 установленном порядке.</w:t>
      </w:r>
      <w:r>
        <w:rPr>
          <w:rFonts w:ascii="Helvetica" w:hAnsi="Helvetica" w:cs="Helvetica"/>
          <w:color w:val="333333"/>
          <w:sz w:val="21"/>
          <w:szCs w:val="21"/>
        </w:rPr>
        <w:br/>
        <w:t> </w:t>
      </w:r>
      <w:proofErr w:type="gramEnd"/>
    </w:p>
    <w:p w:rsidR="009B7207" w:rsidRDefault="009B7207" w:rsidP="009B7207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    При реализации продукции должны быть созданы условия для раздельного хранения и отпуска полуфабрикатов и готовой продукции.</w:t>
      </w:r>
      <w:r>
        <w:rPr>
          <w:rFonts w:ascii="Helvetica" w:hAnsi="Helvetica" w:cs="Helvetica"/>
          <w:color w:val="333333"/>
          <w:sz w:val="21"/>
          <w:szCs w:val="21"/>
        </w:rPr>
        <w:br/>
        <w:t>Пищевые отходы собирают в специальную промаркированную тару (ведра, бачки с крышками), которую помещают в охлаждаемые камеры или в другие специально выделенные для этой цели помещения.</w:t>
      </w:r>
      <w:r>
        <w:rPr>
          <w:rFonts w:ascii="Helvetica" w:hAnsi="Helvetica" w:cs="Helvetica"/>
          <w:color w:val="333333"/>
          <w:sz w:val="21"/>
          <w:szCs w:val="21"/>
        </w:rPr>
        <w:br/>
        <w:t>     Бачки и ведра после удаления отходов промывают моющими и дезинфицирующими средствами, ополаскивают горячей водой 40-50°С и просушивают. Выделяется место для мытья тары для пищевых отходов.</w:t>
      </w:r>
      <w:r>
        <w:rPr>
          <w:rFonts w:ascii="Helvetica" w:hAnsi="Helvetica" w:cs="Helvetica"/>
          <w:color w:val="333333"/>
          <w:sz w:val="21"/>
          <w:szCs w:val="21"/>
        </w:rPr>
        <w:br/>
        <w:t>     Для транспортирования отходов используют специально предназначенный для этой цели транспорт.</w:t>
      </w:r>
      <w:r>
        <w:rPr>
          <w:rFonts w:ascii="Helvetica" w:hAnsi="Helvetica" w:cs="Helvetica"/>
          <w:color w:val="333333"/>
          <w:sz w:val="21"/>
          <w:szCs w:val="21"/>
        </w:rPr>
        <w:br/>
        <w:t>    При реализации продукции общественного питания исполнитель услуг обязан предоставить потребителям информацию, содержащую:</w:t>
      </w:r>
      <w:r>
        <w:rPr>
          <w:rFonts w:ascii="Helvetica" w:hAnsi="Helvetica" w:cs="Helvetica"/>
          <w:color w:val="333333"/>
          <w:sz w:val="21"/>
          <w:szCs w:val="21"/>
        </w:rPr>
        <w:br/>
        <w:t>     - фирменное наименование (наименование) предлагаемой продукции с указанием способов приготовления и входящих в ее состав основных рецептурных компонентов;</w:t>
      </w:r>
      <w:r>
        <w:rPr>
          <w:rFonts w:ascii="Helvetica" w:hAnsi="Helvetica" w:cs="Helvetica"/>
          <w:color w:val="333333"/>
          <w:sz w:val="21"/>
          <w:szCs w:val="21"/>
        </w:rPr>
        <w:br/>
        <w:t>     - сведения о массе (объеме) порции продукции общественного питания (блюда, изделия), емкости бутылки предлагаемого алкогольного напитка и об объеме его порций;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t>     - сведения о пищевой ценности продукции общественного питания (химическом составе и калорийности);</w:t>
      </w:r>
      <w:r>
        <w:rPr>
          <w:rFonts w:ascii="Helvetica" w:hAnsi="Helvetica" w:cs="Helvetica"/>
          <w:color w:val="333333"/>
          <w:sz w:val="21"/>
          <w:szCs w:val="21"/>
        </w:rPr>
        <w:br/>
        <w:t>     - обозначение нормативных документов, в соответствии с которыми изготовлена продукция.</w:t>
      </w:r>
      <w:r>
        <w:rPr>
          <w:rFonts w:ascii="Helvetica" w:hAnsi="Helvetica" w:cs="Helvetica"/>
          <w:color w:val="333333"/>
          <w:sz w:val="21"/>
          <w:szCs w:val="21"/>
        </w:rPr>
        <w:br/>
        <w:t>     Информацию о реализуемой продукции общественного питания в обязательном порядке доводят до потребителей различными способами: размещением в меню, в прейскуранте, на ценниках, этикетках, информационных листках, на доске потребителя либо иным способом, выбранным исполнителем услуг по собственному усмотрению.</w:t>
      </w:r>
      <w:r>
        <w:rPr>
          <w:rFonts w:ascii="Helvetica" w:hAnsi="Helvetica" w:cs="Helvetica"/>
          <w:color w:val="333333"/>
          <w:sz w:val="21"/>
          <w:szCs w:val="21"/>
        </w:rPr>
        <w:br/>
        <w:t> </w:t>
      </w:r>
    </w:p>
    <w:p w:rsidR="009B7207" w:rsidRDefault="009B7207" w:rsidP="009B7207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    При производстве и реализации продукции общественного питания персонал обязан соблюдать правила личной гигиены, периодически проходить медицинские осмотры, гигиеническую подготовку и аттестацию в установленном порядке.</w:t>
      </w:r>
      <w:r>
        <w:rPr>
          <w:rFonts w:ascii="Helvetica" w:hAnsi="Helvetica" w:cs="Helvetica"/>
          <w:color w:val="333333"/>
          <w:sz w:val="21"/>
          <w:szCs w:val="21"/>
        </w:rPr>
        <w:br/>
        <w:t>  Инвентарь, тара, посуда, упаковочные материалы, приборы и технологическое оборудование, применяемые при приготовлении и реализации продукции общественного питания, должны быть изготовлены из материалов, разрешенных к использованию в установленном порядке.</w:t>
      </w:r>
      <w:r>
        <w:rPr>
          <w:rFonts w:ascii="Helvetica" w:hAnsi="Helvetica" w:cs="Helvetica"/>
          <w:color w:val="333333"/>
          <w:sz w:val="21"/>
          <w:szCs w:val="21"/>
        </w:rPr>
        <w:br/>
        <w:t>Источник: </w:t>
      </w:r>
      <w:hyperlink r:id="rId7" w:history="1">
        <w:r>
          <w:rPr>
            <w:rStyle w:val="a8"/>
            <w:rFonts w:ascii="Helvetica" w:eastAsiaTheme="minorEastAsia" w:hAnsi="Helvetica" w:cs="Helvetica"/>
            <w:color w:val="337AB7"/>
            <w:sz w:val="21"/>
            <w:szCs w:val="21"/>
          </w:rPr>
          <w:t>https://znaytovar.ru/s/trebovaniya-k-realizacii-kulina.html</w:t>
        </w:r>
      </w:hyperlink>
    </w:p>
    <w:p w:rsidR="00B37F5B" w:rsidRDefault="00B37F5B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7F5B" w:rsidRDefault="00B37F5B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1008" w:rsidRDefault="00841008" w:rsidP="00B025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86A">
        <w:rPr>
          <w:rFonts w:ascii="Times New Roman" w:hAnsi="Times New Roman" w:cs="Times New Roman"/>
          <w:b/>
          <w:bCs/>
          <w:sz w:val="28"/>
          <w:szCs w:val="28"/>
        </w:rPr>
        <w:t>Самостоятельная работа №</w:t>
      </w:r>
      <w:r w:rsidR="007135D1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</w:p>
    <w:p w:rsidR="00841008" w:rsidRDefault="00841008" w:rsidP="00841008">
      <w:pPr>
        <w:tabs>
          <w:tab w:val="left" w:pos="-567"/>
        </w:tabs>
        <w:ind w:left="-567"/>
        <w:jc w:val="center"/>
        <w:rPr>
          <w:rFonts w:ascii="Times New Roman" w:hAnsi="Times New Roman"/>
          <w:sz w:val="28"/>
          <w:szCs w:val="24"/>
        </w:rPr>
      </w:pPr>
      <w:r w:rsidRPr="00841008">
        <w:rPr>
          <w:rFonts w:ascii="Times New Roman" w:hAnsi="Times New Roman"/>
          <w:sz w:val="28"/>
          <w:szCs w:val="24"/>
        </w:rPr>
        <w:t>Универсальные приводы</w:t>
      </w:r>
    </w:p>
    <w:p w:rsidR="00A417CF" w:rsidRPr="00A417CF" w:rsidRDefault="00A417CF" w:rsidP="007A32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1. </w: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>В чем заключается универсальность универсальных приводов? Назовите маркировку привода, его основные части и название сменных механизмов?</w:t>
      </w:r>
      <w:r w:rsidR="007A32D3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</w:t>
      </w:r>
    </w:p>
    <w:p w:rsidR="00A417CF" w:rsidRPr="00A417CF" w:rsidRDefault="00A417CF" w:rsidP="007A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A417CF" w:rsidRPr="00A417CF" w:rsidRDefault="007A32D3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25400" distR="25400" simplePos="0" relativeHeight="251659264" behindDoc="0" locked="0" layoutInCell="1" allowOverlap="1" wp14:anchorId="3A61EC34" wp14:editId="59AF5D35">
            <wp:simplePos x="0" y="0"/>
            <wp:positionH relativeFrom="margin">
              <wp:posOffset>200025</wp:posOffset>
            </wp:positionH>
            <wp:positionV relativeFrom="paragraph">
              <wp:posOffset>130810</wp:posOffset>
            </wp:positionV>
            <wp:extent cx="2847975" cy="23336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7CF" w:rsidRPr="00A417CF" w:rsidRDefault="00A417CF" w:rsidP="00A417CF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79DAF" wp14:editId="4E891DD6">
                <wp:simplePos x="0" y="0"/>
                <wp:positionH relativeFrom="column">
                  <wp:posOffset>3886200</wp:posOffset>
                </wp:positionH>
                <wp:positionV relativeFrom="paragraph">
                  <wp:posOffset>182880</wp:posOffset>
                </wp:positionV>
                <wp:extent cx="1828800" cy="0"/>
                <wp:effectExtent l="6985" t="6985" r="12065" b="12065"/>
                <wp:wrapNone/>
                <wp:docPr id="8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6B9C0A" id="Line 9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4.4pt" to="450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"/>
            </w:pict>
          </mc:Fallback>
        </mc:AlternateConten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ab/>
        <w:t>1</w:t>
      </w:r>
    </w:p>
    <w:p w:rsidR="00A417CF" w:rsidRPr="00A417CF" w:rsidRDefault="00A417CF" w:rsidP="00A417CF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A7DB8" wp14:editId="2DC5FA06">
                <wp:simplePos x="0" y="0"/>
                <wp:positionH relativeFrom="column">
                  <wp:posOffset>3886200</wp:posOffset>
                </wp:positionH>
                <wp:positionV relativeFrom="paragraph">
                  <wp:posOffset>177800</wp:posOffset>
                </wp:positionV>
                <wp:extent cx="1828800" cy="0"/>
                <wp:effectExtent l="6985" t="6985" r="12065" b="12065"/>
                <wp:wrapNone/>
                <wp:docPr id="80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DDD15F1" id="Line 9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4pt" to="450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"/>
            </w:pict>
          </mc:Fallback>
        </mc:AlternateConten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ab/>
        <w:t>2</w:t>
      </w:r>
    </w:p>
    <w:p w:rsidR="00A417CF" w:rsidRPr="00A417CF" w:rsidRDefault="00A417CF" w:rsidP="00A417CF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158D86" wp14:editId="18E32340">
                <wp:simplePos x="0" y="0"/>
                <wp:positionH relativeFrom="column">
                  <wp:posOffset>3886200</wp:posOffset>
                </wp:positionH>
                <wp:positionV relativeFrom="paragraph">
                  <wp:posOffset>172720</wp:posOffset>
                </wp:positionV>
                <wp:extent cx="1828800" cy="0"/>
                <wp:effectExtent l="6985" t="6985" r="12065" b="12065"/>
                <wp:wrapNone/>
                <wp:docPr id="79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9F6966" id="Line 10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3.6pt" to="450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"/>
            </w:pict>
          </mc:Fallback>
        </mc:AlternateConten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ab/>
        <w:t>3</w:t>
      </w:r>
    </w:p>
    <w:p w:rsidR="00A417CF" w:rsidRPr="00A417CF" w:rsidRDefault="00A417CF" w:rsidP="00A417CF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C125C" wp14:editId="1BE93189">
                <wp:simplePos x="0" y="0"/>
                <wp:positionH relativeFrom="column">
                  <wp:posOffset>3886200</wp:posOffset>
                </wp:positionH>
                <wp:positionV relativeFrom="paragraph">
                  <wp:posOffset>167640</wp:posOffset>
                </wp:positionV>
                <wp:extent cx="1828800" cy="0"/>
                <wp:effectExtent l="6985" t="6985" r="12065" b="12065"/>
                <wp:wrapNone/>
                <wp:docPr id="78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16EB9C" id="Line 10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3.2pt" to="450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"/>
            </w:pict>
          </mc:Fallback>
        </mc:AlternateConten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ab/>
        <w:t>4</w:t>
      </w:r>
    </w:p>
    <w:p w:rsidR="00A417CF" w:rsidRPr="00A417CF" w:rsidRDefault="00A417CF" w:rsidP="00A417CF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E0DA4" wp14:editId="07FE2140">
                <wp:simplePos x="0" y="0"/>
                <wp:positionH relativeFrom="column">
                  <wp:posOffset>3886200</wp:posOffset>
                </wp:positionH>
                <wp:positionV relativeFrom="paragraph">
                  <wp:posOffset>162560</wp:posOffset>
                </wp:positionV>
                <wp:extent cx="1828800" cy="0"/>
                <wp:effectExtent l="6985" t="6985" r="12065" b="12065"/>
                <wp:wrapNone/>
                <wp:docPr id="77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BF8A324" id="Line 10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.8pt" to="450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elFgIAACsEAAAOAAAAZHJzL2Uyb0RvYy54bWysU8uu2jAQ3VfqP1jeQxIau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"/>
            </w:pict>
          </mc:Fallback>
        </mc:AlternateConten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ab/>
        <w:t>5</w:t>
      </w:r>
    </w:p>
    <w:p w:rsidR="00A417CF" w:rsidRPr="00A417CF" w:rsidRDefault="00A417CF" w:rsidP="00A417CF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4E5178" wp14:editId="46982B6E">
                <wp:simplePos x="0" y="0"/>
                <wp:positionH relativeFrom="column">
                  <wp:posOffset>3886200</wp:posOffset>
                </wp:positionH>
                <wp:positionV relativeFrom="paragraph">
                  <wp:posOffset>157480</wp:posOffset>
                </wp:positionV>
                <wp:extent cx="1828800" cy="0"/>
                <wp:effectExtent l="6985" t="6985" r="12065" b="12065"/>
                <wp:wrapNone/>
                <wp:docPr id="76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C08F3A" id="Line 10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.4pt" to="45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"/>
            </w:pict>
          </mc:Fallback>
        </mc:AlternateConten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ab/>
        <w:t>6</w:t>
      </w:r>
    </w:p>
    <w:p w:rsidR="00A417CF" w:rsidRPr="00A417CF" w:rsidRDefault="00A417CF" w:rsidP="00A417CF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C6F5B3" wp14:editId="29CCAC98">
                <wp:simplePos x="0" y="0"/>
                <wp:positionH relativeFrom="column">
                  <wp:posOffset>3886200</wp:posOffset>
                </wp:positionH>
                <wp:positionV relativeFrom="paragraph">
                  <wp:posOffset>152400</wp:posOffset>
                </wp:positionV>
                <wp:extent cx="1828800" cy="0"/>
                <wp:effectExtent l="6985" t="6985" r="12065" b="12065"/>
                <wp:wrapNone/>
                <wp:docPr id="75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D2CA6E" id="Line 10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pt" to="450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i1FAIAACsEAAAOAAAAZHJzL2Uyb0RvYy54bWysU8GO2jAQvVfqP1i+QxIa2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"/>
            </w:pict>
          </mc:Fallback>
        </mc:AlternateConten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ab/>
        <w:t>7</w:t>
      </w:r>
    </w:p>
    <w:p w:rsidR="00A417CF" w:rsidRPr="00A417CF" w:rsidRDefault="00A417CF" w:rsidP="00A417CF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061185" wp14:editId="7FDAEE09">
                <wp:simplePos x="0" y="0"/>
                <wp:positionH relativeFrom="column">
                  <wp:posOffset>3886200</wp:posOffset>
                </wp:positionH>
                <wp:positionV relativeFrom="paragraph">
                  <wp:posOffset>147320</wp:posOffset>
                </wp:positionV>
                <wp:extent cx="1828800" cy="0"/>
                <wp:effectExtent l="6985" t="6985" r="12065" b="12065"/>
                <wp:wrapNone/>
                <wp:docPr id="74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392D78" id="Line 10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1.6pt" to="450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7xFAIAACsEAAAOAAAAZHJzL2Uyb0RvYy54bWysU8GO2jAQvVfqP1i+QxIa2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"/>
            </w:pict>
          </mc:Fallback>
        </mc:AlternateConten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ab/>
        <w:t>8</w:t>
      </w:r>
    </w:p>
    <w:p w:rsidR="00A417CF" w:rsidRPr="00A417CF" w:rsidRDefault="00A417CF" w:rsidP="00A417CF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ABD7E" wp14:editId="247445BE">
                <wp:simplePos x="0" y="0"/>
                <wp:positionH relativeFrom="column">
                  <wp:posOffset>3886200</wp:posOffset>
                </wp:positionH>
                <wp:positionV relativeFrom="paragraph">
                  <wp:posOffset>142240</wp:posOffset>
                </wp:positionV>
                <wp:extent cx="1828800" cy="0"/>
                <wp:effectExtent l="6985" t="6985" r="12065" b="12065"/>
                <wp:wrapNone/>
                <wp:docPr id="73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A8E2ADD" id="Line 10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1.2pt" to="450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AK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"/>
            </w:pict>
          </mc:Fallback>
        </mc:AlternateConten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ab/>
        <w:t>9</w:t>
      </w:r>
    </w:p>
    <w:p w:rsidR="00A417CF" w:rsidRPr="00A417CF" w:rsidRDefault="00A417CF" w:rsidP="00A417CF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A461FE" wp14:editId="0C500A32">
                <wp:simplePos x="0" y="0"/>
                <wp:positionH relativeFrom="column">
                  <wp:posOffset>4000500</wp:posOffset>
                </wp:positionH>
                <wp:positionV relativeFrom="paragraph">
                  <wp:posOffset>137160</wp:posOffset>
                </wp:positionV>
                <wp:extent cx="1714500" cy="0"/>
                <wp:effectExtent l="6985" t="6985" r="12065" b="12065"/>
                <wp:wrapNone/>
                <wp:docPr id="72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BADAB3" id="Line 10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0.8pt" to="450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LhFAIAACs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"/>
            </w:pict>
          </mc:Fallback>
        </mc:AlternateConten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ab/>
        <w:t>10</w:t>
      </w:r>
    </w:p>
    <w:p w:rsidR="00A417CF" w:rsidRPr="00A417CF" w:rsidRDefault="00A417CF" w:rsidP="00A417CF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A3C720" wp14:editId="271B01D9">
                <wp:simplePos x="0" y="0"/>
                <wp:positionH relativeFrom="column">
                  <wp:posOffset>4000500</wp:posOffset>
                </wp:positionH>
                <wp:positionV relativeFrom="paragraph">
                  <wp:posOffset>132715</wp:posOffset>
                </wp:positionV>
                <wp:extent cx="1714500" cy="0"/>
                <wp:effectExtent l="6985" t="6985" r="12065" b="12065"/>
                <wp:wrapNone/>
                <wp:docPr id="71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DA4F73" id="Line 10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0.45pt" to="450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Xl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"/>
            </w:pict>
          </mc:Fallback>
        </mc:AlternateContent>
      </w:r>
      <w:r w:rsidRPr="00A417CF">
        <w:rPr>
          <w:rFonts w:ascii="Times New Roman" w:eastAsia="Times New Roman" w:hAnsi="Times New Roman" w:cs="Times New Roman"/>
          <w:sz w:val="24"/>
          <w:szCs w:val="24"/>
        </w:rPr>
        <w:tab/>
        <w:t>11</w:t>
      </w: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b/>
          <w:sz w:val="24"/>
          <w:szCs w:val="24"/>
        </w:rPr>
        <w:t>Задание 2.</w:t>
      </w:r>
      <w:r w:rsidRPr="00A417CF">
        <w:rPr>
          <w:rFonts w:ascii="Times New Roman" w:eastAsia="Times New Roman" w:hAnsi="Times New Roman" w:cs="Times New Roman"/>
          <w:b/>
          <w:sz w:val="24"/>
          <w:szCs w:val="24"/>
        </w:rPr>
        <w:tab/>
        <w:t>Дополните недостающий алгоритм «Правила эксплуатации универсальных приводов</w:t>
      </w: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17CF" w:rsidRPr="00A417CF" w:rsidRDefault="003B4FBB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5F7F586" wp14:editId="5492E0C2">
            <wp:simplePos x="0" y="0"/>
            <wp:positionH relativeFrom="column">
              <wp:posOffset>574040</wp:posOffset>
            </wp:positionH>
            <wp:positionV relativeFrom="paragraph">
              <wp:posOffset>19685</wp:posOffset>
            </wp:positionV>
            <wp:extent cx="5143500" cy="3460115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6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17CF" w:rsidRPr="00A417CF" w:rsidRDefault="00A417CF" w:rsidP="00A417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sz w:val="24"/>
          <w:szCs w:val="24"/>
        </w:rPr>
        <w:t>-6-</w:t>
      </w:r>
    </w:p>
    <w:p w:rsidR="007A32D3" w:rsidRDefault="007A32D3" w:rsidP="00A417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A32D3" w:rsidRDefault="007A32D3" w:rsidP="00A417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A32D3" w:rsidRDefault="007A32D3" w:rsidP="00A417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A32D3" w:rsidRDefault="007A32D3" w:rsidP="00A417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417CF" w:rsidRPr="00A417CF" w:rsidRDefault="00A417CF" w:rsidP="00A417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417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Задание 3.</w:t>
      </w:r>
      <w:r w:rsidR="007A32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Тестирование</w:t>
      </w:r>
    </w:p>
    <w:tbl>
      <w:tblPr>
        <w:tblW w:w="4789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94"/>
        <w:gridCol w:w="3637"/>
      </w:tblGrid>
      <w:tr w:rsidR="00A417CF" w:rsidRPr="00A417CF" w:rsidTr="003B4FBB">
        <w:trPr>
          <w:trHeight w:hRule="exact" w:val="269"/>
        </w:trPr>
        <w:tc>
          <w:tcPr>
            <w:tcW w:w="3273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3.Ответьте на вопросы теста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Ответьте на вопросы теста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17CF" w:rsidRPr="00A417CF" w:rsidTr="003B4FBB">
        <w:trPr>
          <w:trHeight w:hRule="exact" w:val="326"/>
        </w:trPr>
        <w:tc>
          <w:tcPr>
            <w:tcW w:w="3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323232"/>
                <w:spacing w:val="-4"/>
                <w:sz w:val="24"/>
                <w:szCs w:val="24"/>
              </w:rPr>
              <w:t>Вопрос</w:t>
            </w:r>
          </w:p>
        </w:tc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323232"/>
                <w:spacing w:val="-3"/>
                <w:sz w:val="24"/>
                <w:szCs w:val="24"/>
              </w:rPr>
              <w:t>Ответ</w:t>
            </w:r>
          </w:p>
        </w:tc>
      </w:tr>
      <w:tr w:rsidR="00A417CF" w:rsidRPr="00A417CF" w:rsidTr="003B4FBB">
        <w:trPr>
          <w:trHeight w:hRule="exact" w:val="934"/>
        </w:trPr>
        <w:tc>
          <w:tcPr>
            <w:tcW w:w="3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9" w:right="288"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Как называются приводы, которые используются для приведения в действие одного исполнительного механизма?</w:t>
            </w:r>
          </w:p>
        </w:tc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0" w:right="1214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индивидуальные;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0" w:right="1214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универсальные;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0" w:right="1214"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сменные.</w:t>
            </w:r>
          </w:p>
        </w:tc>
      </w:tr>
      <w:tr w:rsidR="00A417CF" w:rsidRPr="00A417CF" w:rsidTr="003B4FBB">
        <w:trPr>
          <w:trHeight w:hRule="exact" w:val="835"/>
        </w:trPr>
        <w:tc>
          <w:tcPr>
            <w:tcW w:w="3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9" w:right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Как называют приводы, которые используют для </w:t>
            </w:r>
            <w:r w:rsidRPr="00A417C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приведения в действие нескольких сменных механизмов?</w:t>
            </w:r>
          </w:p>
        </w:tc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121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индивидуальные; 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121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универсальные; 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1210"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сменные.</w:t>
            </w:r>
          </w:p>
        </w:tc>
      </w:tr>
      <w:tr w:rsidR="00A417CF" w:rsidRPr="00A417CF" w:rsidTr="003B4FBB">
        <w:trPr>
          <w:trHeight w:hRule="exact" w:val="835"/>
        </w:trPr>
        <w:tc>
          <w:tcPr>
            <w:tcW w:w="3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9" w:right="629"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Как называют приводы, которые используются в одном определенном цехе?</w:t>
            </w:r>
          </w:p>
        </w:tc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96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общего назначения;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96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специализированные; 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" w:right="960"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универсальные. </w:t>
            </w:r>
            <w:proofErr w:type="spellStart"/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ннназначен</w:t>
            </w:r>
            <w:proofErr w:type="spellEnd"/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назначения </w:t>
            </w:r>
            <w:proofErr w:type="spellStart"/>
            <w:proofErr w:type="gramStart"/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назначения</w:t>
            </w:r>
            <w:proofErr w:type="spellEnd"/>
            <w:proofErr w:type="gramEnd"/>
          </w:p>
        </w:tc>
      </w:tr>
      <w:tr w:rsidR="00A417CF" w:rsidRPr="00A417CF" w:rsidTr="003B4FBB">
        <w:trPr>
          <w:trHeight w:hRule="exact" w:val="845"/>
        </w:trPr>
        <w:tc>
          <w:tcPr>
            <w:tcW w:w="3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4" w:right="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Как называются приводы, которые используются в разных цехах?</w:t>
            </w:r>
          </w:p>
        </w:tc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965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индивидуальные;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965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специализированные;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" w:right="965"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универсальные.</w:t>
            </w:r>
          </w:p>
        </w:tc>
      </w:tr>
      <w:tr w:rsidR="00A417CF" w:rsidRPr="00A417CF" w:rsidTr="003B4FBB">
        <w:trPr>
          <w:trHeight w:hRule="exact" w:val="835"/>
        </w:trPr>
        <w:tc>
          <w:tcPr>
            <w:tcW w:w="3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Что обозначает цифра в маркировке привода ПУ-0,6?</w:t>
            </w:r>
          </w:p>
        </w:tc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название цеха;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мощность электродвигателя; 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8" w:firstLine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завод изготовитель.</w:t>
            </w:r>
          </w:p>
        </w:tc>
      </w:tr>
      <w:tr w:rsidR="00A417CF" w:rsidRPr="00A417CF" w:rsidTr="003B4FBB">
        <w:trPr>
          <w:trHeight w:hRule="exact" w:val="845"/>
        </w:trPr>
        <w:tc>
          <w:tcPr>
            <w:tcW w:w="3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Что обозначает буква Г в маркировке ПГ-0,6?</w:t>
            </w:r>
          </w:p>
        </w:tc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970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общего назначения;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970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специализированный;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970" w:firstLine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универсальный.</w:t>
            </w:r>
          </w:p>
        </w:tc>
      </w:tr>
      <w:tr w:rsidR="00A417CF" w:rsidRPr="00A417CF" w:rsidTr="003B4FBB">
        <w:trPr>
          <w:trHeight w:hRule="exact" w:val="1163"/>
        </w:trPr>
        <w:tc>
          <w:tcPr>
            <w:tcW w:w="3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Какой сменный механизм имеет марку МС2-70?</w:t>
            </w:r>
          </w:p>
        </w:tc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многоцелевой механизм;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мясорубка;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овощерезка;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рыхлитель.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51"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17CF" w:rsidRPr="00A417CF" w:rsidTr="003B4FBB">
        <w:trPr>
          <w:trHeight w:hRule="exact" w:val="1114"/>
        </w:trPr>
        <w:tc>
          <w:tcPr>
            <w:tcW w:w="3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Какой сменный механизм имеет марку МС18-160?</w:t>
            </w:r>
          </w:p>
        </w:tc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многоцелевой механизм;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мясорубка; 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овощерезка;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56"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рыхлитель.</w:t>
            </w:r>
          </w:p>
        </w:tc>
      </w:tr>
      <w:tr w:rsidR="00A417CF" w:rsidRPr="00A417CF" w:rsidTr="003B4FBB">
        <w:trPr>
          <w:trHeight w:hRule="exact" w:val="1123"/>
        </w:trPr>
        <w:tc>
          <w:tcPr>
            <w:tcW w:w="3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Какой сменный механизм имеет марку МС19-1400?</w:t>
            </w:r>
          </w:p>
        </w:tc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многоцелевой механизм;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мясорубка;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овощерезка;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рыхлитель.</w:t>
            </w:r>
          </w:p>
        </w:tc>
      </w:tr>
      <w:tr w:rsidR="00A417CF" w:rsidRPr="00A417CF" w:rsidTr="003B4FBB">
        <w:trPr>
          <w:trHeight w:hRule="exact" w:val="1155"/>
        </w:trPr>
        <w:tc>
          <w:tcPr>
            <w:tcW w:w="3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Какой сменный механизм имеет марку МС4-7-8-20?</w:t>
            </w:r>
          </w:p>
        </w:tc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многоцелевой механизм;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мясорубка;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овощерезка;  </w:t>
            </w:r>
          </w:p>
          <w:p w:rsidR="00A417CF" w:rsidRPr="00A417CF" w:rsidRDefault="00A417CF" w:rsidP="00A41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461"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рыхлитель.</w:t>
            </w:r>
          </w:p>
        </w:tc>
      </w:tr>
    </w:tbl>
    <w:p w:rsidR="00A417CF" w:rsidRPr="00A417CF" w:rsidRDefault="00A417CF" w:rsidP="00A417CF">
      <w:pPr>
        <w:widowControl w:val="0"/>
        <w:shd w:val="clear" w:color="auto" w:fill="FFFFFF"/>
        <w:autoSpaceDE w:val="0"/>
        <w:autoSpaceDN w:val="0"/>
        <w:adjustRightInd w:val="0"/>
        <w:spacing w:before="634" w:after="0" w:line="240" w:lineRule="auto"/>
        <w:ind w:left="-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1008" w:rsidRDefault="00841008" w:rsidP="004058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586A" w:rsidRPr="000C2873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0586A">
        <w:rPr>
          <w:rFonts w:ascii="Times New Roman" w:hAnsi="Times New Roman" w:cs="Times New Roman"/>
          <w:b/>
          <w:bCs/>
          <w:sz w:val="28"/>
          <w:szCs w:val="28"/>
        </w:rPr>
        <w:t>Самостоятельная работа №</w:t>
      </w:r>
      <w:r w:rsidR="000C287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6</w:t>
      </w:r>
    </w:p>
    <w:p w:rsidR="00817012" w:rsidRDefault="00817012" w:rsidP="0081701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17012">
        <w:rPr>
          <w:rFonts w:ascii="Times New Roman" w:hAnsi="Times New Roman" w:cs="Times New Roman"/>
          <w:bCs/>
          <w:sz w:val="28"/>
          <w:szCs w:val="28"/>
        </w:rPr>
        <w:t>Оборудование для обработки рыбы</w:t>
      </w:r>
    </w:p>
    <w:p w:rsidR="00817012" w:rsidRPr="00817012" w:rsidRDefault="00817012" w:rsidP="0081701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817012">
        <w:rPr>
          <w:rFonts w:ascii="Times New Roman" w:hAnsi="Times New Roman" w:cs="Times New Roman"/>
          <w:b/>
          <w:sz w:val="28"/>
          <w:szCs w:val="28"/>
        </w:rPr>
        <w:t>Назовите основные части машины, пользуясь схемой: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868"/>
        <w:gridCol w:w="3964"/>
      </w:tblGrid>
      <w:tr w:rsidR="00817012" w:rsidRPr="00817012" w:rsidTr="0003449F">
        <w:tc>
          <w:tcPr>
            <w:tcW w:w="5868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012" w:rsidRPr="00817012" w:rsidRDefault="00817012" w:rsidP="00817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012">
              <w:rPr>
                <w:rFonts w:ascii="Times New Roman" w:hAnsi="Times New Roman" w:cs="Times New Roman"/>
                <w:sz w:val="24"/>
                <w:szCs w:val="24"/>
              </w:rPr>
              <w:object w:dxaOrig="3029" w:dyaOrig="1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45pt;height:150.55pt" o:ole="">
                  <v:imagedata r:id="rId10" o:title="" gain="69719f" blacklevel="5898f" grayscale="t"/>
                </v:shape>
                <o:OLEObject Type="Embed" ProgID="CorelDRAW.Graphic.12" ShapeID="_x0000_i1025" DrawAspect="Content" ObjectID="_1581771286" r:id="rId11"/>
              </w:object>
            </w:r>
          </w:p>
        </w:tc>
        <w:tc>
          <w:tcPr>
            <w:tcW w:w="3964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________________________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012">
              <w:rPr>
                <w:rFonts w:ascii="Times New Roman" w:hAnsi="Times New Roman" w:cs="Times New Roman"/>
                <w:sz w:val="24"/>
                <w:szCs w:val="24"/>
              </w:rPr>
              <w:t>2. ________________________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012">
              <w:rPr>
                <w:rFonts w:ascii="Times New Roman" w:hAnsi="Times New Roman" w:cs="Times New Roman"/>
                <w:sz w:val="24"/>
                <w:szCs w:val="24"/>
              </w:rPr>
              <w:t>3. ________________________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012">
              <w:rPr>
                <w:rFonts w:ascii="Times New Roman" w:hAnsi="Times New Roman" w:cs="Times New Roman"/>
                <w:sz w:val="24"/>
                <w:szCs w:val="24"/>
              </w:rPr>
              <w:t>4. ________________________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012">
              <w:rPr>
                <w:rFonts w:ascii="Times New Roman" w:hAnsi="Times New Roman" w:cs="Times New Roman"/>
                <w:sz w:val="24"/>
                <w:szCs w:val="24"/>
              </w:rPr>
              <w:t>5. ________________________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012">
              <w:rPr>
                <w:rFonts w:ascii="Times New Roman" w:hAnsi="Times New Roman" w:cs="Times New Roman"/>
                <w:sz w:val="24"/>
                <w:szCs w:val="24"/>
              </w:rPr>
              <w:t>6. ________________________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012">
              <w:rPr>
                <w:rFonts w:ascii="Times New Roman" w:hAnsi="Times New Roman" w:cs="Times New Roman"/>
                <w:sz w:val="24"/>
                <w:szCs w:val="24"/>
              </w:rPr>
              <w:t>7. ________________________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012">
              <w:rPr>
                <w:rFonts w:ascii="Times New Roman" w:hAnsi="Times New Roman" w:cs="Times New Roman"/>
                <w:sz w:val="24"/>
                <w:szCs w:val="24"/>
              </w:rPr>
              <w:t>8. ________________________</w:t>
            </w:r>
          </w:p>
        </w:tc>
      </w:tr>
    </w:tbl>
    <w:p w:rsidR="00817012" w:rsidRPr="00817012" w:rsidRDefault="00817012" w:rsidP="00817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012" w:rsidRPr="00817012" w:rsidRDefault="00817012" w:rsidP="00817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7012">
        <w:rPr>
          <w:rFonts w:ascii="Times New Roman" w:hAnsi="Times New Roman" w:cs="Times New Roman"/>
          <w:b/>
          <w:sz w:val="28"/>
          <w:szCs w:val="28"/>
        </w:rPr>
        <w:t>Задание 2. Заполните пропуски в тексте</w:t>
      </w:r>
    </w:p>
    <w:p w:rsidR="00817012" w:rsidRPr="00817012" w:rsidRDefault="00817012" w:rsidP="00817012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817012">
        <w:rPr>
          <w:rFonts w:ascii="Times New Roman" w:hAnsi="Times New Roman" w:cs="Times New Roman"/>
          <w:sz w:val="28"/>
          <w:szCs w:val="28"/>
        </w:rPr>
        <w:t>Скребок – это ………….. ……………., на поверхности которой по винтовой линии расположены …………….……….</w:t>
      </w:r>
      <w:proofErr w:type="gramStart"/>
      <w:r w:rsidRPr="0081701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17012">
        <w:rPr>
          <w:rFonts w:ascii="Times New Roman" w:hAnsi="Times New Roman" w:cs="Times New Roman"/>
          <w:sz w:val="28"/>
          <w:szCs w:val="28"/>
        </w:rPr>
        <w:t xml:space="preserve"> Конец скребка имеет ………………. поверхность для очистки ……………. мест. Сверху скребок закрыт ………………… ……………… для предотвращения ……………… ……………..</w:t>
      </w:r>
      <w:proofErr w:type="gramStart"/>
      <w:r w:rsidRPr="0081701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17012">
        <w:rPr>
          <w:rFonts w:ascii="Times New Roman" w:hAnsi="Times New Roman" w:cs="Times New Roman"/>
          <w:sz w:val="28"/>
          <w:szCs w:val="28"/>
        </w:rPr>
        <w:t xml:space="preserve"> Кроме того, кожух ……….…………….. руки работника.</w:t>
      </w:r>
    </w:p>
    <w:p w:rsidR="00817012" w:rsidRPr="00817012" w:rsidRDefault="00817012" w:rsidP="00817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7012">
        <w:rPr>
          <w:rFonts w:ascii="Times New Roman" w:hAnsi="Times New Roman" w:cs="Times New Roman"/>
          <w:b/>
          <w:sz w:val="28"/>
          <w:szCs w:val="28"/>
        </w:rPr>
        <w:t>Задание 3. Тестовое 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817012">
        <w:rPr>
          <w:rFonts w:ascii="Times New Roman" w:hAnsi="Times New Roman" w:cs="Times New Roman"/>
          <w:b/>
          <w:sz w:val="28"/>
          <w:szCs w:val="28"/>
        </w:rPr>
        <w:t>Найдите правил</w:t>
      </w:r>
      <w:r>
        <w:rPr>
          <w:rFonts w:ascii="Times New Roman" w:hAnsi="Times New Roman" w:cs="Times New Roman"/>
          <w:b/>
          <w:sz w:val="28"/>
          <w:szCs w:val="28"/>
        </w:rPr>
        <w:t xml:space="preserve">ьный ответ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5"/>
        <w:gridCol w:w="4624"/>
      </w:tblGrid>
      <w:tr w:rsidR="00817012" w:rsidRPr="00817012" w:rsidTr="00817012">
        <w:tc>
          <w:tcPr>
            <w:tcW w:w="5015" w:type="dxa"/>
          </w:tcPr>
          <w:p w:rsidR="00817012" w:rsidRPr="00817012" w:rsidRDefault="00817012" w:rsidP="00817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Вопрос</w:t>
            </w:r>
          </w:p>
        </w:tc>
        <w:tc>
          <w:tcPr>
            <w:tcW w:w="4624" w:type="dxa"/>
          </w:tcPr>
          <w:p w:rsidR="00817012" w:rsidRPr="00817012" w:rsidRDefault="00817012" w:rsidP="00817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Ответ</w:t>
            </w:r>
          </w:p>
        </w:tc>
      </w:tr>
      <w:tr w:rsidR="00817012" w:rsidRPr="00817012" w:rsidTr="00817012">
        <w:tc>
          <w:tcPr>
            <w:tcW w:w="5015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 xml:space="preserve">1. Что является рабочим органом </w:t>
            </w:r>
            <w:proofErr w:type="spellStart"/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рыбоочистительной</w:t>
            </w:r>
            <w:proofErr w:type="spellEnd"/>
            <w:r w:rsidRPr="00817012">
              <w:rPr>
                <w:rFonts w:ascii="Times New Roman" w:hAnsi="Times New Roman" w:cs="Times New Roman"/>
                <w:sz w:val="24"/>
                <w:szCs w:val="28"/>
              </w:rPr>
              <w:t xml:space="preserve"> машины?</w:t>
            </w:r>
          </w:p>
        </w:tc>
        <w:tc>
          <w:tcPr>
            <w:tcW w:w="4624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1. скребок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2. кожух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3 рычаг</w:t>
            </w:r>
          </w:p>
        </w:tc>
      </w:tr>
      <w:tr w:rsidR="00817012" w:rsidRPr="00817012" w:rsidTr="00817012">
        <w:tc>
          <w:tcPr>
            <w:tcW w:w="5015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2. Какова производительность машины РО-1?</w:t>
            </w:r>
          </w:p>
        </w:tc>
        <w:tc>
          <w:tcPr>
            <w:tcW w:w="4624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1. 40 кг/час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2. 250 кг/час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3. 50 кг/час</w:t>
            </w:r>
          </w:p>
        </w:tc>
      </w:tr>
      <w:tr w:rsidR="00817012" w:rsidRPr="00817012" w:rsidTr="00817012">
        <w:tc>
          <w:tcPr>
            <w:tcW w:w="5015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3. Как крепится электропривод к столу?</w:t>
            </w:r>
          </w:p>
        </w:tc>
        <w:tc>
          <w:tcPr>
            <w:tcW w:w="4624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1. с помощью болтов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2. на резиновом основании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3. кронштейном</w:t>
            </w:r>
          </w:p>
        </w:tc>
      </w:tr>
      <w:tr w:rsidR="00817012" w:rsidRPr="00817012" w:rsidTr="00817012">
        <w:tc>
          <w:tcPr>
            <w:tcW w:w="5015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4. Назовите предохранительное устройство машины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624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1. скребок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2. кожух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3. рычаг</w:t>
            </w:r>
          </w:p>
        </w:tc>
      </w:tr>
      <w:tr w:rsidR="00817012" w:rsidRPr="00817012" w:rsidTr="00817012">
        <w:tc>
          <w:tcPr>
            <w:tcW w:w="5015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5. Каким движением рекомендуется перемещать скребок при очистке рыбы?</w:t>
            </w:r>
          </w:p>
        </w:tc>
        <w:tc>
          <w:tcPr>
            <w:tcW w:w="4624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1. отрывистым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2. плавными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3. возрастно-поступательными</w:t>
            </w:r>
          </w:p>
        </w:tc>
      </w:tr>
      <w:tr w:rsidR="00817012" w:rsidRPr="00817012" w:rsidTr="00817012">
        <w:tc>
          <w:tcPr>
            <w:tcW w:w="5015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6. Как промывать скребок?</w:t>
            </w:r>
          </w:p>
        </w:tc>
        <w:tc>
          <w:tcPr>
            <w:tcW w:w="4624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1. в горячей воде при включенном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электродвигателе</w:t>
            </w:r>
            <w:proofErr w:type="gramEnd"/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2.  в горячей воде при выключенном электродвигателе</w:t>
            </w:r>
          </w:p>
        </w:tc>
      </w:tr>
      <w:tr w:rsidR="00817012" w:rsidRPr="00817012" w:rsidTr="00817012">
        <w:tc>
          <w:tcPr>
            <w:tcW w:w="5015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 xml:space="preserve">7. Есть ли у </w:t>
            </w:r>
            <w:proofErr w:type="spellStart"/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рыбоочистительной</w:t>
            </w:r>
            <w:proofErr w:type="spellEnd"/>
            <w:r w:rsidRPr="00817012">
              <w:rPr>
                <w:rFonts w:ascii="Times New Roman" w:hAnsi="Times New Roman" w:cs="Times New Roman"/>
                <w:sz w:val="24"/>
                <w:szCs w:val="28"/>
              </w:rPr>
              <w:t xml:space="preserve"> машины рабочая камера?</w:t>
            </w:r>
          </w:p>
        </w:tc>
        <w:tc>
          <w:tcPr>
            <w:tcW w:w="4624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1. Да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2. Нет</w:t>
            </w:r>
          </w:p>
        </w:tc>
      </w:tr>
      <w:tr w:rsidR="00817012" w:rsidRPr="00817012" w:rsidTr="00817012">
        <w:tc>
          <w:tcPr>
            <w:tcW w:w="5015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8. Как защищен гибкий вал от резких перегибов?</w:t>
            </w:r>
          </w:p>
        </w:tc>
        <w:tc>
          <w:tcPr>
            <w:tcW w:w="4624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1. болтами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2. пружинами</w:t>
            </w:r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3. тросом</w:t>
            </w:r>
          </w:p>
        </w:tc>
      </w:tr>
      <w:tr w:rsidR="00817012" w:rsidRPr="00817012" w:rsidTr="00817012">
        <w:tc>
          <w:tcPr>
            <w:tcW w:w="5015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 xml:space="preserve">9. Какова масса </w:t>
            </w:r>
            <w:proofErr w:type="spellStart"/>
            <w:r w:rsidRPr="00817012">
              <w:rPr>
                <w:rFonts w:ascii="Times New Roman" w:hAnsi="Times New Roman" w:cs="Times New Roman"/>
                <w:sz w:val="24"/>
                <w:szCs w:val="28"/>
              </w:rPr>
              <w:t>рыбоочистительной</w:t>
            </w:r>
            <w:proofErr w:type="spellEnd"/>
            <w:r w:rsidRPr="00817012">
              <w:rPr>
                <w:rFonts w:ascii="Times New Roman" w:hAnsi="Times New Roman" w:cs="Times New Roman"/>
                <w:sz w:val="24"/>
                <w:szCs w:val="28"/>
              </w:rPr>
              <w:t xml:space="preserve"> машины?</w:t>
            </w:r>
          </w:p>
        </w:tc>
        <w:tc>
          <w:tcPr>
            <w:tcW w:w="4624" w:type="dxa"/>
          </w:tcPr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817012">
                <w:rPr>
                  <w:rFonts w:ascii="Times New Roman" w:hAnsi="Times New Roman" w:cs="Times New Roman"/>
                  <w:sz w:val="24"/>
                  <w:szCs w:val="28"/>
                </w:rPr>
                <w:t>2 кг</w:t>
              </w:r>
            </w:smartTag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817012">
                <w:rPr>
                  <w:rFonts w:ascii="Times New Roman" w:hAnsi="Times New Roman" w:cs="Times New Roman"/>
                  <w:sz w:val="24"/>
                  <w:szCs w:val="28"/>
                </w:rPr>
                <w:t>10 кг</w:t>
              </w:r>
            </w:smartTag>
          </w:p>
          <w:p w:rsidR="00817012" w:rsidRPr="00817012" w:rsidRDefault="00817012" w:rsidP="00817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17012">
              <w:rPr>
                <w:rFonts w:ascii="Times New Roman" w:hAnsi="Times New Roman" w:cs="Times New Roman"/>
                <w:sz w:val="24"/>
                <w:szCs w:val="28"/>
              </w:rPr>
              <w:t xml:space="preserve">3. </w:t>
            </w:r>
            <w:smartTag w:uri="urn:schemas-microsoft-com:office:smarttags" w:element="metricconverter">
              <w:smartTagPr>
                <w:attr w:name="ProductID" w:val="5,4 кг"/>
              </w:smartTagPr>
              <w:r w:rsidRPr="00817012">
                <w:rPr>
                  <w:rFonts w:ascii="Times New Roman" w:hAnsi="Times New Roman" w:cs="Times New Roman"/>
                  <w:sz w:val="24"/>
                  <w:szCs w:val="28"/>
                </w:rPr>
                <w:t>5,4 кг</w:t>
              </w:r>
            </w:smartTag>
          </w:p>
        </w:tc>
      </w:tr>
      <w:tr w:rsidR="00817012" w:rsidRPr="00817012" w:rsidTr="00817012">
        <w:tc>
          <w:tcPr>
            <w:tcW w:w="5015" w:type="dxa"/>
          </w:tcPr>
          <w:p w:rsidR="00817012" w:rsidRPr="00B37F5B" w:rsidRDefault="00817012" w:rsidP="0003449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37F5B">
              <w:rPr>
                <w:rFonts w:ascii="Times New Roman" w:hAnsi="Times New Roman" w:cs="Times New Roman"/>
                <w:sz w:val="24"/>
                <w:szCs w:val="28"/>
              </w:rPr>
              <w:t>10. Какое движение совершает рабочий орган?</w:t>
            </w:r>
          </w:p>
        </w:tc>
        <w:tc>
          <w:tcPr>
            <w:tcW w:w="4624" w:type="dxa"/>
          </w:tcPr>
          <w:p w:rsidR="00817012" w:rsidRPr="00B37F5B" w:rsidRDefault="00817012" w:rsidP="0081701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B37F5B">
              <w:rPr>
                <w:rFonts w:ascii="Times New Roman" w:hAnsi="Times New Roman" w:cs="Times New Roman"/>
                <w:sz w:val="24"/>
                <w:szCs w:val="28"/>
              </w:rPr>
              <w:t>1. планетарное</w:t>
            </w:r>
          </w:p>
          <w:p w:rsidR="00817012" w:rsidRPr="00B37F5B" w:rsidRDefault="00817012" w:rsidP="0081701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B37F5B">
              <w:rPr>
                <w:rFonts w:ascii="Times New Roman" w:hAnsi="Times New Roman" w:cs="Times New Roman"/>
                <w:sz w:val="24"/>
                <w:szCs w:val="28"/>
              </w:rPr>
              <w:t>2. вращательное</w:t>
            </w:r>
          </w:p>
          <w:p w:rsidR="00817012" w:rsidRPr="00B37F5B" w:rsidRDefault="00817012" w:rsidP="0081701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B37F5B">
              <w:rPr>
                <w:rFonts w:ascii="Times New Roman" w:hAnsi="Times New Roman" w:cs="Times New Roman"/>
                <w:sz w:val="24"/>
                <w:szCs w:val="28"/>
              </w:rPr>
              <w:t xml:space="preserve">3. </w:t>
            </w:r>
            <w:proofErr w:type="spellStart"/>
            <w:r w:rsidRPr="00B37F5B">
              <w:rPr>
                <w:rFonts w:ascii="Times New Roman" w:hAnsi="Times New Roman" w:cs="Times New Roman"/>
                <w:sz w:val="24"/>
                <w:szCs w:val="28"/>
              </w:rPr>
              <w:t>качательное</w:t>
            </w:r>
            <w:proofErr w:type="spellEnd"/>
          </w:p>
        </w:tc>
      </w:tr>
    </w:tbl>
    <w:p w:rsidR="00817012" w:rsidRDefault="00817012" w:rsidP="0081701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17012" w:rsidRDefault="00817012" w:rsidP="0081701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17012" w:rsidRDefault="00817012" w:rsidP="0081701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17012" w:rsidRPr="00817012" w:rsidRDefault="00817012" w:rsidP="008170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0C2873" w:rsidRPr="000C2873" w:rsidRDefault="000C2873" w:rsidP="000C28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0586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Самостоятельная работа 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7</w:t>
      </w: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0586A">
        <w:rPr>
          <w:rFonts w:ascii="Times New Roman" w:hAnsi="Times New Roman" w:cs="Times New Roman"/>
          <w:bCs/>
          <w:sz w:val="28"/>
          <w:szCs w:val="28"/>
        </w:rPr>
        <w:t xml:space="preserve">Оборудование для процессов </w:t>
      </w:r>
      <w:proofErr w:type="spellStart"/>
      <w:r w:rsidRPr="0040586A">
        <w:rPr>
          <w:rFonts w:ascii="Times New Roman" w:hAnsi="Times New Roman" w:cs="Times New Roman"/>
          <w:bCs/>
          <w:sz w:val="28"/>
          <w:szCs w:val="28"/>
        </w:rPr>
        <w:t>вакуумирования</w:t>
      </w:r>
      <w:proofErr w:type="spellEnd"/>
      <w:r w:rsidRPr="0040586A">
        <w:rPr>
          <w:rFonts w:ascii="Times New Roman" w:hAnsi="Times New Roman" w:cs="Times New Roman"/>
          <w:bCs/>
          <w:sz w:val="28"/>
          <w:szCs w:val="28"/>
        </w:rPr>
        <w:t xml:space="preserve"> и упаковки</w:t>
      </w: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8A35E9" w:rsidP="007839EF">
      <w:pPr>
        <w:spacing w:after="0" w:line="24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209D093" wp14:editId="3D936CD2">
            <wp:extent cx="3016155" cy="19106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159" t="18367" r="23130" b="24490"/>
                    <a:stretch/>
                  </pic:blipFill>
                  <pic:spPr bwMode="auto">
                    <a:xfrm>
                      <a:off x="0" y="0"/>
                      <a:ext cx="3012465" cy="190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39EF" w:rsidRDefault="007839EF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586A" w:rsidRDefault="0040586A" w:rsidP="004058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26E21" w:rsidRPr="000C2873" w:rsidRDefault="00D26E21" w:rsidP="00D26E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26E21">
        <w:rPr>
          <w:rFonts w:ascii="Times New Roman" w:hAnsi="Times New Roman" w:cs="Times New Roman"/>
          <w:b/>
          <w:bCs/>
          <w:sz w:val="28"/>
          <w:szCs w:val="28"/>
        </w:rPr>
        <w:t>Самостоятельная работа №</w:t>
      </w:r>
      <w:r w:rsidR="000C287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8</w:t>
      </w:r>
    </w:p>
    <w:p w:rsidR="005E510A" w:rsidRDefault="00D26E21" w:rsidP="00D26E21">
      <w:pPr>
        <w:rPr>
          <w:rFonts w:ascii="Times New Roman" w:hAnsi="Times New Roman" w:cs="Times New Roman"/>
          <w:bCs/>
          <w:sz w:val="28"/>
          <w:szCs w:val="28"/>
        </w:rPr>
      </w:pPr>
      <w:r w:rsidRPr="00D26E21">
        <w:rPr>
          <w:rFonts w:ascii="Times New Roman" w:hAnsi="Times New Roman" w:cs="Times New Roman"/>
          <w:bCs/>
          <w:sz w:val="28"/>
          <w:szCs w:val="28"/>
        </w:rPr>
        <w:t>Оборудование для тонкого измельчения продуктов в замороженном виде.</w:t>
      </w:r>
    </w:p>
    <w:p w:rsidR="009D559B" w:rsidRDefault="009D559B" w:rsidP="009D559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Пакоджет</w:t>
      </w:r>
      <w:proofErr w:type="spellEnd"/>
    </w:p>
    <w:p w:rsidR="009D559B" w:rsidRDefault="009D559B" w:rsidP="007839EF">
      <w:pPr>
        <w:tabs>
          <w:tab w:val="left" w:pos="-567"/>
        </w:tabs>
        <w:ind w:left="-567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466850" cy="2268729"/>
            <wp:effectExtent l="0" t="0" r="0" b="0"/>
            <wp:docPr id="2" name="Рисунок 2" descr="D:\Техническое оснащение организаций общественного питания и охрана труда\IMG_2017102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хническое оснащение организаций общественного питания и охрана труда\IMG_20171028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" t="4153" r="78136" b="58786"/>
                    <a:stretch/>
                  </pic:blipFill>
                  <pic:spPr bwMode="auto">
                    <a:xfrm>
                      <a:off x="0" y="0"/>
                      <a:ext cx="1474171" cy="22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F68" w:rsidRDefault="00715F68" w:rsidP="007839EF">
      <w:pPr>
        <w:tabs>
          <w:tab w:val="left" w:pos="-567"/>
        </w:tabs>
        <w:ind w:left="-567"/>
        <w:rPr>
          <w:sz w:val="24"/>
        </w:rPr>
      </w:pPr>
    </w:p>
    <w:p w:rsidR="000C2873" w:rsidRDefault="000C2873" w:rsidP="007839EF">
      <w:pPr>
        <w:tabs>
          <w:tab w:val="left" w:pos="-567"/>
        </w:tabs>
        <w:ind w:left="-567"/>
        <w:rPr>
          <w:sz w:val="24"/>
        </w:rPr>
      </w:pPr>
    </w:p>
    <w:p w:rsidR="000C2873" w:rsidRDefault="000C2873" w:rsidP="007839EF">
      <w:pPr>
        <w:tabs>
          <w:tab w:val="left" w:pos="-567"/>
        </w:tabs>
        <w:ind w:left="-567"/>
        <w:rPr>
          <w:sz w:val="24"/>
        </w:rPr>
      </w:pPr>
    </w:p>
    <w:p w:rsidR="00715F68" w:rsidRPr="000C2873" w:rsidRDefault="006648C8" w:rsidP="00715F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Самостоятельная работа </w:t>
      </w:r>
      <w:r w:rsidR="000C2873">
        <w:rPr>
          <w:rFonts w:ascii="Times New Roman" w:hAnsi="Times New Roman" w:cs="Times New Roman"/>
          <w:b/>
          <w:bCs/>
          <w:sz w:val="28"/>
          <w:szCs w:val="28"/>
          <w:lang w:val="uk-UA"/>
        </w:rPr>
        <w:t>9</w:t>
      </w:r>
    </w:p>
    <w:p w:rsidR="00715F68" w:rsidRDefault="00715F68" w:rsidP="00715F68">
      <w:pPr>
        <w:tabs>
          <w:tab w:val="left" w:pos="-567"/>
        </w:tabs>
        <w:ind w:left="-567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715F68">
        <w:rPr>
          <w:rFonts w:ascii="Times New Roman" w:hAnsi="Times New Roman" w:cs="Times New Roman"/>
          <w:bCs/>
          <w:sz w:val="28"/>
          <w:szCs w:val="24"/>
        </w:rPr>
        <w:t>Пищеварочные котлы</w:t>
      </w:r>
    </w:p>
    <w:p w:rsidR="00715F68" w:rsidRDefault="00715F68" w:rsidP="00715F68">
      <w:pPr>
        <w:tabs>
          <w:tab w:val="left" w:pos="-567"/>
        </w:tabs>
        <w:ind w:left="-567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Разновидности пищеварочных</w:t>
      </w:r>
      <w:r w:rsidR="008420EC">
        <w:rPr>
          <w:rFonts w:ascii="Times New Roman" w:hAnsi="Times New Roman" w:cs="Times New Roman"/>
          <w:bCs/>
          <w:sz w:val="28"/>
          <w:szCs w:val="24"/>
        </w:rPr>
        <w:t xml:space="preserve"> котлы</w:t>
      </w:r>
      <w:r w:rsidR="00B24FF5">
        <w:rPr>
          <w:rFonts w:ascii="Times New Roman" w:hAnsi="Times New Roman" w:cs="Times New Roman"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4"/>
        </w:rPr>
        <w:t>:</w:t>
      </w:r>
    </w:p>
    <w:p w:rsidR="00715F68" w:rsidRDefault="00715F68" w:rsidP="00715F68">
      <w:pPr>
        <w:tabs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  <w:bCs/>
          <w:sz w:val="28"/>
          <w:szCs w:val="24"/>
        </w:rPr>
      </w:pPr>
    </w:p>
    <w:p w:rsidR="00715F68" w:rsidRDefault="00715F68" w:rsidP="00715F68">
      <w:pPr>
        <w:tabs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Расшифруйте маркировку:  К –</w:t>
      </w:r>
    </w:p>
    <w:p w:rsidR="00715F68" w:rsidRDefault="00715F68" w:rsidP="00715F68">
      <w:pPr>
        <w:tabs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                                               П- </w:t>
      </w:r>
    </w:p>
    <w:p w:rsidR="00715F68" w:rsidRDefault="00715F68" w:rsidP="00715F68">
      <w:pPr>
        <w:tabs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                                              Э – </w:t>
      </w:r>
    </w:p>
    <w:p w:rsidR="00715F68" w:rsidRDefault="00715F68" w:rsidP="00715F68">
      <w:pPr>
        <w:tabs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                                             100 - </w:t>
      </w:r>
    </w:p>
    <w:p w:rsidR="00D61444" w:rsidRDefault="00715F68" w:rsidP="00D61444">
      <w:pPr>
        <w:tabs>
          <w:tab w:val="left" w:pos="-567"/>
        </w:tabs>
        <w:ind w:left="-567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Назначение:</w:t>
      </w:r>
    </w:p>
    <w:p w:rsidR="00D61444" w:rsidRDefault="00D61444" w:rsidP="00D61444">
      <w:pPr>
        <w:tabs>
          <w:tab w:val="left" w:pos="-567"/>
        </w:tabs>
        <w:ind w:left="-567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                                                                                           Строение:</w:t>
      </w:r>
    </w:p>
    <w:p w:rsidR="00715F68" w:rsidRDefault="00715F68" w:rsidP="007839EF">
      <w:pPr>
        <w:tabs>
          <w:tab w:val="left" w:pos="-567"/>
        </w:tabs>
        <w:ind w:left="-567"/>
        <w:rPr>
          <w:sz w:val="24"/>
        </w:rPr>
      </w:pPr>
      <w:r>
        <w:rPr>
          <w:noProof/>
        </w:rPr>
        <w:drawing>
          <wp:inline distT="0" distB="0" distL="0" distR="0">
            <wp:extent cx="3352800" cy="2724150"/>
            <wp:effectExtent l="0" t="0" r="0" b="0"/>
            <wp:docPr id="1" name="Рисунок 1" descr="http://www.gymnazya.ru/stati/m-s-omarov-pavlodar--kereku-2010-208-s/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ymnazya.ru/stati/m-s-omarov-pavlodar--kereku-2010-208-s/6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44" w:rsidRDefault="00D6144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  <w:r w:rsidRPr="00D61444">
        <w:rPr>
          <w:rFonts w:ascii="Times New Roman" w:hAnsi="Times New Roman" w:cs="Times New Roman"/>
          <w:sz w:val="24"/>
        </w:rPr>
        <w:t xml:space="preserve">Охрана труда и </w:t>
      </w:r>
      <w:r w:rsidR="00EF0DBB" w:rsidRPr="00D61444">
        <w:rPr>
          <w:rFonts w:ascii="Times New Roman" w:hAnsi="Times New Roman" w:cs="Times New Roman"/>
          <w:sz w:val="24"/>
        </w:rPr>
        <w:t>правила</w:t>
      </w:r>
      <w:r w:rsidRPr="00D61444">
        <w:rPr>
          <w:rFonts w:ascii="Times New Roman" w:hAnsi="Times New Roman" w:cs="Times New Roman"/>
          <w:sz w:val="24"/>
        </w:rPr>
        <w:t xml:space="preserve"> безопасной эксплуатации:</w:t>
      </w:r>
    </w:p>
    <w:p w:rsidR="00B638BC" w:rsidRDefault="00B638BC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4B6EA4" w:rsidRDefault="004B6EA4" w:rsidP="007839EF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</w:p>
    <w:p w:rsidR="00B638BC" w:rsidRPr="006A1059" w:rsidRDefault="00B638BC" w:rsidP="00B638BC">
      <w:pPr>
        <w:tabs>
          <w:tab w:val="left" w:pos="-567"/>
        </w:tabs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638B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Самостоятельная работа</w:t>
      </w:r>
      <w:r w:rsidR="006A105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10</w:t>
      </w:r>
    </w:p>
    <w:p w:rsidR="00B638BC" w:rsidRDefault="00B638BC" w:rsidP="00B638BC">
      <w:pPr>
        <w:tabs>
          <w:tab w:val="left" w:pos="-567"/>
        </w:tabs>
        <w:ind w:left="-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38BC">
        <w:rPr>
          <w:rFonts w:ascii="Times New Roman" w:hAnsi="Times New Roman" w:cs="Times New Roman"/>
          <w:bCs/>
          <w:sz w:val="28"/>
          <w:szCs w:val="28"/>
        </w:rPr>
        <w:t>Кофеварки</w:t>
      </w:r>
    </w:p>
    <w:p w:rsidR="00EF0DBB" w:rsidRDefault="00EF0DBB" w:rsidP="00EF0DBB">
      <w:pPr>
        <w:tabs>
          <w:tab w:val="left" w:pos="-567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1219200"/>
            <wp:effectExtent l="0" t="0" r="9525" b="0"/>
            <wp:docPr id="3" name="Рисунок 3" descr="D:\Техническое оснащение организаций общественного питания и охрана труда\IMG_20171028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хническое оснащение организаций общественного питания и охрана труда\IMG_20171028_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9" t="56054" r="5949" b="15198"/>
                    <a:stretch/>
                  </pic:blipFill>
                  <pic:spPr bwMode="auto">
                    <a:xfrm>
                      <a:off x="0" y="0"/>
                      <a:ext cx="2511788" cy="122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008" w:rsidRDefault="00841008" w:rsidP="00841008">
      <w:pPr>
        <w:tabs>
          <w:tab w:val="left" w:pos="-567"/>
        </w:tabs>
        <w:ind w:left="-567"/>
        <w:rPr>
          <w:rFonts w:ascii="Times New Roman" w:hAnsi="Times New Roman" w:cs="Times New Roman"/>
          <w:sz w:val="24"/>
        </w:rPr>
      </w:pPr>
      <w:r w:rsidRPr="00D61444">
        <w:rPr>
          <w:rFonts w:ascii="Times New Roman" w:hAnsi="Times New Roman" w:cs="Times New Roman"/>
          <w:sz w:val="24"/>
        </w:rPr>
        <w:t>Охрана труда и правила безопасной эксплуатации:</w:t>
      </w:r>
    </w:p>
    <w:p w:rsidR="006A1059" w:rsidRDefault="00841008" w:rsidP="00841008">
      <w:pPr>
        <w:tabs>
          <w:tab w:val="left" w:pos="-567"/>
        </w:tabs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9645" cy="2700835"/>
            <wp:effectExtent l="0" t="0" r="0" b="4445"/>
            <wp:docPr id="5" name="Рисунок 5" descr="D:\Техническое оснащение организаций общественного питания и охрана труда\IMG_20171028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хническое оснащение организаций общественного питания и охрана труда\IMG_20171028_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4" t="2455" r="5457" b="51563"/>
                    <a:stretch/>
                  </pic:blipFill>
                  <pic:spPr bwMode="auto">
                    <a:xfrm>
                      <a:off x="0" y="0"/>
                      <a:ext cx="3533421" cy="270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059" w:rsidRDefault="006A1059" w:rsidP="006A1059">
      <w:pPr>
        <w:rPr>
          <w:rFonts w:ascii="Times New Roman" w:hAnsi="Times New Roman" w:cs="Times New Roman"/>
          <w:sz w:val="28"/>
          <w:szCs w:val="28"/>
        </w:rPr>
      </w:pPr>
    </w:p>
    <w:p w:rsidR="00841008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p w:rsidR="006A1059" w:rsidRPr="006A1059" w:rsidRDefault="006A1059" w:rsidP="006A1059">
      <w:pPr>
        <w:tabs>
          <w:tab w:val="left" w:pos="-567"/>
        </w:tabs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638B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Самостоятельная работа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11</w:t>
      </w:r>
    </w:p>
    <w:p w:rsid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  <w:r w:rsidRPr="00E611A9">
        <w:rPr>
          <w:rFonts w:ascii="Times New Roman" w:hAnsi="Times New Roman" w:cs="Times New Roman"/>
          <w:bCs/>
          <w:sz w:val="28"/>
          <w:szCs w:val="28"/>
        </w:rPr>
        <w:t xml:space="preserve">Индукционные плиты. </w:t>
      </w:r>
      <w:r w:rsidRPr="00E611A9">
        <w:rPr>
          <w:rFonts w:ascii="Times New Roman" w:hAnsi="Times New Roman"/>
          <w:sz w:val="28"/>
          <w:szCs w:val="28"/>
        </w:rPr>
        <w:t>СВЧ аппараты</w:t>
      </w:r>
    </w:p>
    <w:p w:rsidR="006A1059" w:rsidRDefault="006A1059" w:rsidP="006A1059">
      <w:pPr>
        <w:tabs>
          <w:tab w:val="left" w:pos="-567"/>
        </w:tabs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638BC">
        <w:rPr>
          <w:rFonts w:ascii="Times New Roman" w:hAnsi="Times New Roman" w:cs="Times New Roman"/>
          <w:b/>
          <w:bCs/>
          <w:sz w:val="28"/>
          <w:szCs w:val="28"/>
        </w:rPr>
        <w:t>Самостоятельная работа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12</w:t>
      </w:r>
    </w:p>
    <w:p w:rsidR="006A1059" w:rsidRPr="006A1059" w:rsidRDefault="006A1059" w:rsidP="006A1059">
      <w:pPr>
        <w:tabs>
          <w:tab w:val="left" w:pos="-567"/>
        </w:tabs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611A9">
        <w:rPr>
          <w:rFonts w:ascii="Times New Roman" w:hAnsi="Times New Roman" w:cs="Times New Roman"/>
          <w:bCs/>
          <w:sz w:val="28"/>
          <w:szCs w:val="28"/>
        </w:rPr>
        <w:t>Водогрейное  оборудование</w:t>
      </w:r>
    </w:p>
    <w:p w:rsidR="006A1059" w:rsidRPr="006A1059" w:rsidRDefault="006A1059" w:rsidP="006A1059">
      <w:pPr>
        <w:tabs>
          <w:tab w:val="left" w:pos="-567"/>
        </w:tabs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638BC">
        <w:rPr>
          <w:rFonts w:ascii="Times New Roman" w:hAnsi="Times New Roman" w:cs="Times New Roman"/>
          <w:b/>
          <w:bCs/>
          <w:sz w:val="28"/>
          <w:szCs w:val="28"/>
        </w:rPr>
        <w:t>Самостоятельная работа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11</w:t>
      </w:r>
    </w:p>
    <w:p w:rsidR="006A1059" w:rsidRP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  <w:r w:rsidRPr="00E611A9">
        <w:rPr>
          <w:rFonts w:ascii="Times New Roman" w:hAnsi="Times New Roman" w:cs="Times New Roman"/>
          <w:bCs/>
          <w:sz w:val="28"/>
          <w:szCs w:val="28"/>
        </w:rPr>
        <w:t>Оборудование интенсивного охлаждения и шоковой заморозки</w:t>
      </w:r>
    </w:p>
    <w:p w:rsidR="006A1059" w:rsidRPr="006A1059" w:rsidRDefault="006A1059" w:rsidP="006A1059">
      <w:pPr>
        <w:tabs>
          <w:tab w:val="left" w:pos="4646"/>
        </w:tabs>
        <w:rPr>
          <w:rFonts w:ascii="Times New Roman" w:hAnsi="Times New Roman" w:cs="Times New Roman"/>
          <w:sz w:val="28"/>
          <w:szCs w:val="28"/>
        </w:rPr>
      </w:pPr>
    </w:p>
    <w:sectPr w:rsidR="006A1059" w:rsidRPr="006A1059" w:rsidSect="007A32D3">
      <w:pgSz w:w="11906" w:h="16838"/>
      <w:pgMar w:top="568" w:right="14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68BB"/>
    <w:multiLevelType w:val="multilevel"/>
    <w:tmpl w:val="2BA0F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9A2386"/>
    <w:multiLevelType w:val="multilevel"/>
    <w:tmpl w:val="13864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AD6D03"/>
    <w:multiLevelType w:val="multilevel"/>
    <w:tmpl w:val="B7304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554D9F"/>
    <w:multiLevelType w:val="multilevel"/>
    <w:tmpl w:val="B88A0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831DBA"/>
    <w:multiLevelType w:val="multilevel"/>
    <w:tmpl w:val="3F00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8F2776"/>
    <w:multiLevelType w:val="hybridMultilevel"/>
    <w:tmpl w:val="FA9A6978"/>
    <w:lvl w:ilvl="0" w:tplc="F61C23A0">
      <w:numFmt w:val="bullet"/>
      <w:lvlText w:val=""/>
      <w:lvlJc w:val="left"/>
      <w:pPr>
        <w:ind w:left="106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68EE4717"/>
    <w:multiLevelType w:val="multilevel"/>
    <w:tmpl w:val="DBF4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1E498A"/>
    <w:multiLevelType w:val="multilevel"/>
    <w:tmpl w:val="F6723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DD5"/>
    <w:rsid w:val="000061EC"/>
    <w:rsid w:val="00060E1F"/>
    <w:rsid w:val="00080DD5"/>
    <w:rsid w:val="000A449E"/>
    <w:rsid w:val="000C2873"/>
    <w:rsid w:val="000C536B"/>
    <w:rsid w:val="001A062A"/>
    <w:rsid w:val="00280F7C"/>
    <w:rsid w:val="00303A05"/>
    <w:rsid w:val="00343EE1"/>
    <w:rsid w:val="003B0383"/>
    <w:rsid w:val="003B4C39"/>
    <w:rsid w:val="003B4FBB"/>
    <w:rsid w:val="003F0027"/>
    <w:rsid w:val="0040586A"/>
    <w:rsid w:val="004B6EA4"/>
    <w:rsid w:val="00515FD0"/>
    <w:rsid w:val="00593704"/>
    <w:rsid w:val="005D07F6"/>
    <w:rsid w:val="005E07AE"/>
    <w:rsid w:val="005E510A"/>
    <w:rsid w:val="00610017"/>
    <w:rsid w:val="006648C8"/>
    <w:rsid w:val="006A1059"/>
    <w:rsid w:val="006D47CE"/>
    <w:rsid w:val="007135D1"/>
    <w:rsid w:val="00715F68"/>
    <w:rsid w:val="0072281A"/>
    <w:rsid w:val="007365A1"/>
    <w:rsid w:val="007839EF"/>
    <w:rsid w:val="007A32D3"/>
    <w:rsid w:val="00817012"/>
    <w:rsid w:val="00841008"/>
    <w:rsid w:val="008420EC"/>
    <w:rsid w:val="008572B2"/>
    <w:rsid w:val="008A35E9"/>
    <w:rsid w:val="00966B84"/>
    <w:rsid w:val="009B7207"/>
    <w:rsid w:val="009D559B"/>
    <w:rsid w:val="00A149DE"/>
    <w:rsid w:val="00A417CF"/>
    <w:rsid w:val="00AD37F6"/>
    <w:rsid w:val="00B025C9"/>
    <w:rsid w:val="00B108CF"/>
    <w:rsid w:val="00B24FF5"/>
    <w:rsid w:val="00B37F5B"/>
    <w:rsid w:val="00B638BC"/>
    <w:rsid w:val="00D26E21"/>
    <w:rsid w:val="00D55CC1"/>
    <w:rsid w:val="00D61444"/>
    <w:rsid w:val="00DA57DF"/>
    <w:rsid w:val="00E611A9"/>
    <w:rsid w:val="00EE0C18"/>
    <w:rsid w:val="00EF0DBB"/>
    <w:rsid w:val="00F7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9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5E07AE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No Spacing"/>
    <w:link w:val="a7"/>
    <w:qFormat/>
    <w:rsid w:val="00F74D9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locked/>
    <w:rsid w:val="00F74D90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semiHidden/>
    <w:unhideWhenUsed/>
    <w:rsid w:val="000C536B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9B7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9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5E07AE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No Spacing"/>
    <w:link w:val="a7"/>
    <w:qFormat/>
    <w:rsid w:val="00F74D9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locked/>
    <w:rsid w:val="00F74D90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semiHidden/>
    <w:unhideWhenUsed/>
    <w:rsid w:val="000C536B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9B7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8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znaytovar.ru/s/trebovaniya-k-realizacii-kulina.htm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znaytovar.ru/s/trebovaniya-k-realizacii-kulina.html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3521</Words>
  <Characters>20072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2018-03-05T13:08:00Z</cp:lastPrinted>
  <dcterms:created xsi:type="dcterms:W3CDTF">2018-03-04T21:25:00Z</dcterms:created>
  <dcterms:modified xsi:type="dcterms:W3CDTF">2018-03-05T13:08:00Z</dcterms:modified>
</cp:coreProperties>
</file>