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F3572" w:rsidRDefault="009F3572" w:rsidP="00F707A7">
      <w:pPr>
        <w:pStyle w:val="a3"/>
        <w:spacing w:line="360" w:lineRule="auto"/>
        <w:rPr>
          <w:rFonts w:ascii="Times New Roman" w:hAnsi="Times New Roman" w:cs="Times New Roman"/>
          <w:sz w:val="36"/>
          <w:szCs w:val="36"/>
        </w:rPr>
      </w:pPr>
      <w:r w:rsidRPr="009F3572">
        <w:rPr>
          <w:rFonts w:ascii="Times New Roman" w:hAnsi="Times New Roman" w:cs="Times New Roman"/>
          <w:sz w:val="36"/>
          <w:szCs w:val="36"/>
        </w:rPr>
        <w:object w:dxaOrig="9345" w:dyaOrig="12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75pt;height:767.25pt" o:ole="">
            <v:imagedata r:id="rId7" o:title=""/>
          </v:shape>
          <o:OLEObject Type="Embed" ProgID="AcroExch.Document.DC" ShapeID="_x0000_i1025" DrawAspect="Content" ObjectID="_1598772642" r:id="rId8"/>
        </w:object>
      </w:r>
      <w:bookmarkEnd w:id="0"/>
    </w:p>
    <w:p w:rsidR="00F707A7" w:rsidRDefault="00F707A7" w:rsidP="00F707A7">
      <w:pPr>
        <w:pStyle w:val="a3"/>
        <w:spacing w:line="360" w:lineRule="auto"/>
        <w:ind w:left="720"/>
        <w:jc w:val="center"/>
        <w:rPr>
          <w:rFonts w:ascii="Times New Roman" w:hAnsi="Times New Roman" w:cs="Times New Roman"/>
          <w:sz w:val="36"/>
          <w:szCs w:val="36"/>
        </w:rPr>
      </w:pPr>
      <w:r>
        <w:rPr>
          <w:rFonts w:ascii="Times New Roman" w:hAnsi="Times New Roman" w:cs="Times New Roman"/>
          <w:sz w:val="36"/>
          <w:szCs w:val="36"/>
          <w:lang w:val="en-US"/>
        </w:rPr>
        <w:t>II</w:t>
      </w:r>
      <w:r w:rsidRPr="00704E15">
        <w:rPr>
          <w:rFonts w:ascii="Times New Roman" w:hAnsi="Times New Roman" w:cs="Times New Roman"/>
          <w:sz w:val="36"/>
          <w:szCs w:val="36"/>
        </w:rPr>
        <w:t xml:space="preserve"> </w:t>
      </w:r>
      <w:r>
        <w:rPr>
          <w:rFonts w:ascii="Times New Roman" w:hAnsi="Times New Roman" w:cs="Times New Roman"/>
          <w:sz w:val="36"/>
          <w:szCs w:val="36"/>
        </w:rPr>
        <w:t>Региональный Чемпионат «АБИЛИМПИКС»</w:t>
      </w:r>
    </w:p>
    <w:p w:rsidR="00F707A7" w:rsidRDefault="00F707A7" w:rsidP="00F707A7">
      <w:pPr>
        <w:pStyle w:val="a3"/>
        <w:spacing w:line="360" w:lineRule="auto"/>
        <w:ind w:left="720"/>
        <w:jc w:val="center"/>
        <w:rPr>
          <w:rFonts w:ascii="Times New Roman" w:hAnsi="Times New Roman" w:cs="Times New Roman"/>
          <w:sz w:val="36"/>
          <w:szCs w:val="36"/>
        </w:rPr>
      </w:pPr>
      <w:r>
        <w:rPr>
          <w:rFonts w:ascii="Times New Roman" w:hAnsi="Times New Roman" w:cs="Times New Roman"/>
          <w:sz w:val="36"/>
          <w:szCs w:val="36"/>
        </w:rPr>
        <w:t>Республика Крым</w:t>
      </w:r>
    </w:p>
    <w:p w:rsidR="00F707A7" w:rsidRDefault="00F707A7" w:rsidP="00F707A7">
      <w:pPr>
        <w:pStyle w:val="a3"/>
        <w:spacing w:line="360" w:lineRule="auto"/>
        <w:ind w:left="720"/>
        <w:jc w:val="center"/>
        <w:rPr>
          <w:rFonts w:ascii="Times New Roman" w:hAnsi="Times New Roman" w:cs="Times New Roman"/>
          <w:sz w:val="36"/>
          <w:szCs w:val="36"/>
        </w:rPr>
      </w:pPr>
    </w:p>
    <w:p w:rsidR="00F707A7" w:rsidRPr="00E82AAB" w:rsidRDefault="000F7288" w:rsidP="000F7288">
      <w:pPr>
        <w:pStyle w:val="a3"/>
        <w:spacing w:line="360" w:lineRule="auto"/>
        <w:ind w:left="720"/>
        <w:rPr>
          <w:rFonts w:ascii="Times New Roman" w:hAnsi="Times New Roman" w:cs="Times New Roman"/>
          <w:b/>
          <w:sz w:val="48"/>
          <w:szCs w:val="48"/>
        </w:rPr>
      </w:pPr>
      <w:r>
        <w:rPr>
          <w:rFonts w:ascii="Times New Roman" w:hAnsi="Times New Roman" w:cs="Times New Roman"/>
          <w:b/>
          <w:sz w:val="48"/>
          <w:szCs w:val="48"/>
        </w:rPr>
        <w:t xml:space="preserve">                 Техническое</w:t>
      </w:r>
      <w:r w:rsidR="00F707A7" w:rsidRPr="00E82AAB">
        <w:rPr>
          <w:rFonts w:ascii="Times New Roman" w:hAnsi="Times New Roman" w:cs="Times New Roman"/>
          <w:b/>
          <w:sz w:val="48"/>
          <w:szCs w:val="48"/>
        </w:rPr>
        <w:t xml:space="preserve"> задание</w:t>
      </w:r>
    </w:p>
    <w:p w:rsidR="00F707A7" w:rsidRPr="00E82AAB" w:rsidRDefault="00F707A7" w:rsidP="00F707A7">
      <w:pPr>
        <w:pStyle w:val="a3"/>
        <w:spacing w:line="360" w:lineRule="auto"/>
        <w:ind w:left="720"/>
        <w:jc w:val="center"/>
        <w:rPr>
          <w:rFonts w:ascii="Times New Roman" w:hAnsi="Times New Roman" w:cs="Times New Roman"/>
          <w:b/>
          <w:sz w:val="36"/>
          <w:szCs w:val="36"/>
        </w:rPr>
      </w:pPr>
    </w:p>
    <w:p w:rsidR="00F707A7" w:rsidRDefault="00F707A7" w:rsidP="00F707A7">
      <w:pPr>
        <w:pStyle w:val="a3"/>
        <w:spacing w:line="360" w:lineRule="auto"/>
        <w:ind w:left="720"/>
        <w:jc w:val="center"/>
        <w:rPr>
          <w:rFonts w:ascii="Times New Roman" w:hAnsi="Times New Roman" w:cs="Times New Roman"/>
          <w:b/>
          <w:sz w:val="48"/>
          <w:szCs w:val="48"/>
        </w:rPr>
      </w:pPr>
      <w:r w:rsidRPr="00E82AAB">
        <w:rPr>
          <w:rFonts w:ascii="Times New Roman" w:hAnsi="Times New Roman" w:cs="Times New Roman"/>
          <w:b/>
          <w:sz w:val="48"/>
          <w:szCs w:val="48"/>
        </w:rPr>
        <w:t xml:space="preserve">Компетенция </w:t>
      </w:r>
    </w:p>
    <w:p w:rsidR="00F707A7" w:rsidRDefault="00F707A7" w:rsidP="00F707A7">
      <w:pPr>
        <w:pStyle w:val="a3"/>
        <w:spacing w:line="360" w:lineRule="auto"/>
        <w:ind w:left="720"/>
        <w:jc w:val="center"/>
        <w:rPr>
          <w:rFonts w:ascii="Times New Roman" w:hAnsi="Times New Roman" w:cs="Times New Roman"/>
          <w:b/>
          <w:sz w:val="48"/>
          <w:szCs w:val="48"/>
        </w:rPr>
      </w:pPr>
      <w:r w:rsidRPr="00E82AAB">
        <w:rPr>
          <w:rFonts w:ascii="Times New Roman" w:hAnsi="Times New Roman" w:cs="Times New Roman"/>
          <w:b/>
          <w:sz w:val="48"/>
          <w:szCs w:val="48"/>
        </w:rPr>
        <w:t>«</w:t>
      </w:r>
      <w:r w:rsidR="00D02459">
        <w:rPr>
          <w:rFonts w:ascii="Times New Roman" w:hAnsi="Times New Roman" w:cs="Times New Roman"/>
          <w:b/>
          <w:sz w:val="48"/>
          <w:szCs w:val="48"/>
        </w:rPr>
        <w:t>Экономика и бухгалтерский учет</w:t>
      </w:r>
      <w:r w:rsidRPr="00E82AAB">
        <w:rPr>
          <w:rFonts w:ascii="Times New Roman" w:hAnsi="Times New Roman" w:cs="Times New Roman"/>
          <w:b/>
          <w:sz w:val="48"/>
          <w:szCs w:val="48"/>
        </w:rPr>
        <w:t>»</w:t>
      </w:r>
    </w:p>
    <w:p w:rsidR="00F707A7" w:rsidRDefault="00D02459">
      <w:r>
        <w:rPr>
          <w:noProof/>
        </w:rPr>
        <w:drawing>
          <wp:inline distT="0" distB="0" distL="0" distR="0" wp14:anchorId="1BDF257B" wp14:editId="4F921BCA">
            <wp:extent cx="6480810" cy="4860608"/>
            <wp:effectExtent l="0" t="0" r="0" b="0"/>
            <wp:docPr id="2" name="Рисунок 2" descr="ÐÐ°ÑÑÐ¸Ð½ÐºÐ¸ Ð¿Ð¾ Ð·Ð°Ð¿ÑÐ¾ÑÑ ÑÐ¾ÑÐ¾Ð³ÑÐ°ÑÐ¸Ð¸ Ð±ÑÑÐ³Ð°Ð»Ñ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¾ÑÐ¾Ð³ÑÐ°ÑÐ¸Ð¸ Ð±ÑÑÐ³Ð°Ð»ÑÐµÑ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4860608"/>
                    </a:xfrm>
                    <a:prstGeom prst="rect">
                      <a:avLst/>
                    </a:prstGeom>
                    <a:noFill/>
                    <a:ln>
                      <a:noFill/>
                    </a:ln>
                  </pic:spPr>
                </pic:pic>
              </a:graphicData>
            </a:graphic>
          </wp:inline>
        </w:drawing>
      </w:r>
    </w:p>
    <w:p w:rsidR="00F707A7" w:rsidRDefault="00F707A7" w:rsidP="00F707A7">
      <w:pPr>
        <w:pStyle w:val="a3"/>
        <w:rPr>
          <w:rFonts w:ascii="Times New Roman" w:hAnsi="Times New Roman" w:cs="Times New Roman"/>
          <w:sz w:val="28"/>
          <w:szCs w:val="28"/>
        </w:rPr>
      </w:pPr>
    </w:p>
    <w:p w:rsidR="00F707A7" w:rsidRDefault="00F707A7" w:rsidP="00F707A7">
      <w:pPr>
        <w:pStyle w:val="a3"/>
        <w:rPr>
          <w:rFonts w:ascii="Times New Roman" w:hAnsi="Times New Roman" w:cs="Times New Roman"/>
          <w:sz w:val="28"/>
          <w:szCs w:val="28"/>
        </w:rPr>
      </w:pPr>
    </w:p>
    <w:p w:rsidR="00F707A7" w:rsidRDefault="00F707A7" w:rsidP="00F707A7">
      <w:pPr>
        <w:pStyle w:val="a3"/>
        <w:jc w:val="center"/>
        <w:rPr>
          <w:rFonts w:ascii="Times New Roman" w:hAnsi="Times New Roman" w:cs="Times New Roman"/>
          <w:sz w:val="28"/>
          <w:szCs w:val="28"/>
        </w:rPr>
      </w:pPr>
    </w:p>
    <w:p w:rsidR="00F707A7" w:rsidRDefault="00F707A7" w:rsidP="00F707A7">
      <w:pPr>
        <w:pStyle w:val="a3"/>
        <w:jc w:val="center"/>
        <w:rPr>
          <w:rFonts w:ascii="Times New Roman" w:hAnsi="Times New Roman" w:cs="Times New Roman"/>
          <w:sz w:val="28"/>
          <w:szCs w:val="28"/>
        </w:rPr>
      </w:pPr>
    </w:p>
    <w:p w:rsidR="00F707A7" w:rsidRPr="00F707A7" w:rsidRDefault="00F707A7" w:rsidP="00F707A7">
      <w:pPr>
        <w:pStyle w:val="a3"/>
        <w:jc w:val="center"/>
        <w:rPr>
          <w:rFonts w:ascii="Times New Roman" w:hAnsi="Times New Roman" w:cs="Times New Roman"/>
          <w:sz w:val="28"/>
          <w:szCs w:val="28"/>
        </w:rPr>
      </w:pPr>
      <w:r>
        <w:rPr>
          <w:rFonts w:ascii="Times New Roman" w:hAnsi="Times New Roman" w:cs="Times New Roman"/>
          <w:sz w:val="28"/>
          <w:szCs w:val="28"/>
        </w:rPr>
        <w:t>г. Симферополь 2018</w:t>
      </w:r>
    </w:p>
    <w:p w:rsidR="00F707A7" w:rsidRDefault="00F707A7" w:rsidP="00F707A7">
      <w:pPr>
        <w:pStyle w:val="a3"/>
        <w:spacing w:line="276" w:lineRule="auto"/>
        <w:jc w:val="center"/>
        <w:rPr>
          <w:rFonts w:ascii="Times New Roman" w:hAnsi="Times New Roman" w:cs="Times New Roman"/>
          <w:b/>
          <w:sz w:val="28"/>
          <w:szCs w:val="28"/>
        </w:rPr>
      </w:pPr>
    </w:p>
    <w:p w:rsidR="00F707A7" w:rsidRDefault="00F707A7" w:rsidP="00F707A7">
      <w:pPr>
        <w:pStyle w:val="a3"/>
        <w:spacing w:line="276" w:lineRule="auto"/>
        <w:jc w:val="center"/>
        <w:rPr>
          <w:rFonts w:ascii="Times New Roman" w:hAnsi="Times New Roman" w:cs="Times New Roman"/>
          <w:b/>
          <w:sz w:val="28"/>
          <w:szCs w:val="28"/>
        </w:rPr>
      </w:pPr>
    </w:p>
    <w:p w:rsidR="00F707A7" w:rsidRPr="005F33CB" w:rsidRDefault="00F707A7" w:rsidP="00F707A7">
      <w:pPr>
        <w:pStyle w:val="a3"/>
        <w:spacing w:line="276" w:lineRule="auto"/>
        <w:ind w:left="-142"/>
        <w:jc w:val="center"/>
        <w:rPr>
          <w:rFonts w:ascii="Times New Roman" w:hAnsi="Times New Roman" w:cs="Times New Roman"/>
          <w:b/>
          <w:sz w:val="28"/>
          <w:szCs w:val="28"/>
        </w:rPr>
      </w:pPr>
      <w:r w:rsidRPr="005F33CB">
        <w:rPr>
          <w:rFonts w:ascii="Times New Roman" w:hAnsi="Times New Roman" w:cs="Times New Roman"/>
          <w:b/>
          <w:sz w:val="28"/>
          <w:szCs w:val="28"/>
        </w:rPr>
        <w:t>Содержание</w:t>
      </w:r>
    </w:p>
    <w:p w:rsidR="00F707A7" w:rsidRDefault="00F707A7" w:rsidP="00F707A7">
      <w:pPr>
        <w:pStyle w:val="a3"/>
        <w:numPr>
          <w:ilvl w:val="0"/>
          <w:numId w:val="1"/>
        </w:numPr>
        <w:spacing w:line="276" w:lineRule="auto"/>
        <w:jc w:val="both"/>
        <w:rPr>
          <w:rFonts w:ascii="Times New Roman" w:hAnsi="Times New Roman" w:cs="Times New Roman"/>
          <w:sz w:val="28"/>
          <w:szCs w:val="28"/>
        </w:rPr>
      </w:pPr>
      <w:r w:rsidRPr="005F33CB">
        <w:rPr>
          <w:rFonts w:ascii="Times New Roman" w:hAnsi="Times New Roman" w:cs="Times New Roman"/>
          <w:sz w:val="28"/>
          <w:szCs w:val="28"/>
        </w:rPr>
        <w:t xml:space="preserve">Описание компетенции </w:t>
      </w:r>
    </w:p>
    <w:p w:rsidR="00FC1875" w:rsidRPr="00FC1875" w:rsidRDefault="00F707A7" w:rsidP="00FC1875">
      <w:pPr>
        <w:rPr>
          <w:rFonts w:ascii="Times New Roman" w:eastAsia="Calibri" w:hAnsi="Times New Roman" w:cs="Times New Roman"/>
          <w:sz w:val="28"/>
          <w:lang w:eastAsia="en-US"/>
        </w:rPr>
      </w:pPr>
      <w:r w:rsidRPr="005F33CB">
        <w:rPr>
          <w:rFonts w:ascii="Times New Roman" w:hAnsi="Times New Roman" w:cs="Times New Roman"/>
          <w:sz w:val="28"/>
          <w:szCs w:val="28"/>
        </w:rPr>
        <w:t xml:space="preserve">1.1 </w:t>
      </w:r>
      <w:r w:rsidR="00FC1875" w:rsidRPr="00FC1875">
        <w:rPr>
          <w:rFonts w:ascii="Times New Roman" w:hAnsi="Times New Roman" w:cs="Times New Roman"/>
          <w:sz w:val="28"/>
          <w:szCs w:val="28"/>
        </w:rPr>
        <w:t>Вступление России в ВТО 22 августа 2012 года привело к необходимости привести экономические и торговые законы в соответствии с МСФО. В связи с этим, существенно возросла потребность в специалистах, выполняющих работу по бухгалтерскому учету. В настоящее время даже на самом маленьком предприятии без специалиста по цифрам и отчетам обойтись нельзя. Бухгалтер нужен всем – от индивидуальных предпринимателей до крупных производственных корпораций. Именно он ведет учет доходов и расходов организации, регулирует финансовые потоки.</w:t>
      </w:r>
      <w:r w:rsidR="00FC1875" w:rsidRPr="00FC1875">
        <w:rPr>
          <w:rFonts w:ascii="Times New Roman" w:eastAsia="Calibri" w:hAnsi="Times New Roman" w:cs="Times New Roman"/>
          <w:sz w:val="28"/>
          <w:lang w:eastAsia="en-US"/>
        </w:rPr>
        <w:t xml:space="preserve"> Федеральный государственный образовательный стандарт среднего профессионального образования по специальности 38.02.01 Экономика и бухгалтерский учет (по отраслям) №69 от 05 февраля 2018 года (зарегистрировано в М</w:t>
      </w:r>
      <w:r w:rsidR="00FC1875" w:rsidRPr="00FC1875">
        <w:rPr>
          <w:rFonts w:ascii="Times New Roman" w:eastAsia="Calibri" w:hAnsi="Times New Roman" w:cs="Times New Roman"/>
          <w:sz w:val="28"/>
          <w:szCs w:val="28"/>
          <w:lang w:eastAsia="en-US"/>
        </w:rPr>
        <w:t>инюсте</w:t>
      </w:r>
      <w:r w:rsidR="00FC1875" w:rsidRPr="00FC1875">
        <w:rPr>
          <w:rFonts w:ascii="Times New Roman" w:eastAsia="Calibri" w:hAnsi="Times New Roman" w:cs="Times New Roman"/>
          <w:sz w:val="28"/>
          <w:lang w:eastAsia="en-US"/>
        </w:rPr>
        <w:t xml:space="preserve"> России 26.02.2018 N 50137)</w:t>
      </w:r>
      <w:r w:rsidR="00FC1875">
        <w:rPr>
          <w:rFonts w:ascii="Times New Roman" w:eastAsia="Calibri" w:hAnsi="Times New Roman" w:cs="Times New Roman"/>
          <w:sz w:val="28"/>
          <w:lang w:eastAsia="en-US"/>
        </w:rPr>
        <w:t xml:space="preserve">. </w:t>
      </w:r>
      <w:r w:rsidR="00FC1875" w:rsidRPr="00FC1875">
        <w:rPr>
          <w:rFonts w:ascii="Times New Roman" w:eastAsia="Calibri" w:hAnsi="Times New Roman" w:cs="Times New Roman"/>
          <w:sz w:val="28"/>
          <w:lang w:eastAsia="en-US"/>
        </w:rPr>
        <w:t>Приказ Минтруда России от 22.12.2014 N 1061н "Об утверждении професси</w:t>
      </w:r>
      <w:r w:rsidR="00FC1875">
        <w:rPr>
          <w:rFonts w:ascii="Times New Roman" w:eastAsia="Calibri" w:hAnsi="Times New Roman" w:cs="Times New Roman"/>
          <w:sz w:val="28"/>
          <w:lang w:eastAsia="en-US"/>
        </w:rPr>
        <w:t>онального стандарта "Бухгалтер".</w:t>
      </w:r>
    </w:p>
    <w:p w:rsidR="00F707A7" w:rsidRDefault="00F707A7" w:rsidP="00F707A7">
      <w:pPr>
        <w:pStyle w:val="a3"/>
        <w:spacing w:line="276" w:lineRule="auto"/>
        <w:ind w:left="720"/>
        <w:jc w:val="both"/>
        <w:rPr>
          <w:rFonts w:ascii="Times New Roman" w:hAnsi="Times New Roman" w:cs="Times New Roman"/>
          <w:sz w:val="28"/>
          <w:szCs w:val="28"/>
        </w:rPr>
      </w:pPr>
      <w:r w:rsidRPr="005F33CB">
        <w:rPr>
          <w:rFonts w:ascii="Times New Roman" w:hAnsi="Times New Roman" w:cs="Times New Roman"/>
          <w:sz w:val="28"/>
          <w:szCs w:val="28"/>
        </w:rPr>
        <w:t>1.2 Актуальность компетенции</w:t>
      </w:r>
      <w:r>
        <w:rPr>
          <w:rFonts w:ascii="Times New Roman" w:hAnsi="Times New Roman" w:cs="Times New Roman"/>
          <w:sz w:val="28"/>
          <w:szCs w:val="28"/>
        </w:rPr>
        <w:t>.</w:t>
      </w:r>
      <w:r w:rsidRPr="005F33CB">
        <w:rPr>
          <w:rFonts w:ascii="Times New Roman" w:hAnsi="Times New Roman" w:cs="Times New Roman"/>
          <w:sz w:val="28"/>
          <w:szCs w:val="28"/>
        </w:rPr>
        <w:t xml:space="preserve"> </w:t>
      </w:r>
    </w:p>
    <w:p w:rsidR="00FC1875" w:rsidRPr="00FC1875" w:rsidRDefault="00FC1875" w:rsidP="00FC1875">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w:t>
      </w:r>
      <w:r w:rsidRPr="00FC1875">
        <w:rPr>
          <w:rFonts w:ascii="Times New Roman" w:eastAsia="Calibri" w:hAnsi="Times New Roman" w:cs="Times New Roman"/>
          <w:sz w:val="28"/>
          <w:szCs w:val="28"/>
          <w:lang w:eastAsia="en-US"/>
        </w:rPr>
        <w:t>настоящее время актуальность формирования компетенций бухгалтеров становится важным стратегическим ресурсом организации. Бухгалтер должен самостоятельно принимать решения, иметь опыт руководства, вести бухгалтерский учет в полном объеме в соответствии со стандартами национального законодательства и корпоративными требованиями организации. Бухгалтер обязан постоянно заниматься самообразованием, следить за изменением основных правил бухгалтерского учета, изменениями в законодательстве.</w:t>
      </w:r>
    </w:p>
    <w:p w:rsidR="00FC1875" w:rsidRDefault="00FC1875" w:rsidP="00F707A7">
      <w:pPr>
        <w:pStyle w:val="a3"/>
        <w:spacing w:line="276" w:lineRule="auto"/>
        <w:jc w:val="both"/>
        <w:rPr>
          <w:rFonts w:ascii="Times New Roman" w:hAnsi="Times New Roman" w:cs="Times New Roman"/>
          <w:sz w:val="28"/>
          <w:szCs w:val="28"/>
        </w:rPr>
      </w:pPr>
    </w:p>
    <w:p w:rsidR="00FC1875" w:rsidRPr="00436C76" w:rsidRDefault="00F707A7" w:rsidP="00FC1875">
      <w:pPr>
        <w:pStyle w:val="a3"/>
        <w:numPr>
          <w:ilvl w:val="1"/>
          <w:numId w:val="1"/>
        </w:numPr>
        <w:spacing w:line="276" w:lineRule="auto"/>
        <w:ind w:hanging="319"/>
        <w:jc w:val="both"/>
        <w:rPr>
          <w:rFonts w:ascii="Times New Roman" w:hAnsi="Times New Roman" w:cs="Times New Roman"/>
          <w:sz w:val="28"/>
          <w:szCs w:val="28"/>
        </w:rPr>
      </w:pPr>
      <w:r w:rsidRPr="00FC1875">
        <w:rPr>
          <w:rFonts w:ascii="Times New Roman" w:hAnsi="Times New Roman" w:cs="Times New Roman"/>
          <w:sz w:val="28"/>
          <w:szCs w:val="28"/>
        </w:rPr>
        <w:t xml:space="preserve">Требование к квалификации. Описание знаний, умений, навыков </w:t>
      </w:r>
    </w:p>
    <w:p w:rsidR="00F707A7" w:rsidRDefault="00F707A7" w:rsidP="00184672">
      <w:pPr>
        <w:pStyle w:val="a3"/>
        <w:spacing w:line="276" w:lineRule="auto"/>
        <w:ind w:firstLine="1416"/>
        <w:jc w:val="both"/>
        <w:rPr>
          <w:rFonts w:ascii="Times New Roman" w:hAnsi="Times New Roman" w:cs="Times New Roman"/>
          <w:sz w:val="28"/>
          <w:szCs w:val="28"/>
        </w:rPr>
      </w:pPr>
      <w:r w:rsidRPr="00436C76">
        <w:rPr>
          <w:rFonts w:ascii="Times New Roman" w:hAnsi="Times New Roman" w:cs="Times New Roman"/>
          <w:sz w:val="28"/>
          <w:szCs w:val="28"/>
        </w:rPr>
        <w:t>дальнейших действий.</w:t>
      </w:r>
    </w:p>
    <w:p w:rsidR="00FC1875" w:rsidRPr="00FC1875" w:rsidRDefault="00FC1875" w:rsidP="00FC1875">
      <w:pPr>
        <w:spacing w:after="0"/>
        <w:ind w:left="876"/>
        <w:jc w:val="both"/>
        <w:rPr>
          <w:rFonts w:ascii="Times New Roman" w:eastAsia="Calibri" w:hAnsi="Times New Roman" w:cs="Times New Roman"/>
          <w:sz w:val="28"/>
          <w:szCs w:val="28"/>
          <w:lang w:eastAsia="en-US"/>
        </w:rPr>
      </w:pPr>
    </w:p>
    <w:p w:rsidR="00FC1875" w:rsidRPr="00FC1875" w:rsidRDefault="00FC1875" w:rsidP="00FC1875">
      <w:pPr>
        <w:spacing w:after="0"/>
        <w:ind w:firstLine="709"/>
        <w:jc w:val="both"/>
        <w:rPr>
          <w:rFonts w:ascii="Times New Roman" w:eastAsia="Calibri" w:hAnsi="Times New Roman" w:cs="Times New Roman"/>
          <w:sz w:val="28"/>
          <w:szCs w:val="28"/>
          <w:lang w:eastAsia="en-US"/>
        </w:rPr>
      </w:pPr>
      <w:r w:rsidRPr="00FC1875">
        <w:rPr>
          <w:rFonts w:ascii="Times New Roman" w:eastAsia="Calibri" w:hAnsi="Times New Roman" w:cs="Times New Roman"/>
          <w:sz w:val="28"/>
          <w:szCs w:val="28"/>
          <w:lang w:eastAsia="en-US"/>
        </w:rPr>
        <w:t>В соответствии с ФГОС СПО по специальности «Экономика и бухгалтерский учет (по отраслям)», в область профессиональной деятельности выпускников этой специальности входит учет имущества и обязательств организации, проведение и оформление хозяйственных операций, обработка бухгалтерской информации, проведение расчетов с бюджетом, формирование бухгалтерской отчетности, налоговый учет и налоговое планирование.</w:t>
      </w:r>
    </w:p>
    <w:p w:rsidR="00FC1875" w:rsidRPr="00FC1875" w:rsidRDefault="00FC1875" w:rsidP="00FC1875">
      <w:pPr>
        <w:spacing w:after="0"/>
        <w:ind w:firstLine="709"/>
        <w:jc w:val="both"/>
        <w:rPr>
          <w:rFonts w:ascii="Times New Roman" w:eastAsia="Calibri" w:hAnsi="Times New Roman" w:cs="Times New Roman"/>
          <w:color w:val="000000"/>
          <w:sz w:val="28"/>
          <w:szCs w:val="28"/>
          <w:lang w:eastAsia="en-US"/>
        </w:rPr>
      </w:pPr>
      <w:r w:rsidRPr="00FC1875">
        <w:rPr>
          <w:rFonts w:ascii="Times New Roman" w:eastAsia="Calibri" w:hAnsi="Times New Roman" w:cs="Times New Roman"/>
          <w:sz w:val="28"/>
          <w:szCs w:val="28"/>
          <w:lang w:eastAsia="en-US"/>
        </w:rPr>
        <w:t xml:space="preserve">Специалист «Бухгалтер» должен обладать следующими </w:t>
      </w:r>
      <w:r w:rsidRPr="00FC1875">
        <w:rPr>
          <w:rFonts w:ascii="Times New Roman" w:eastAsia="Calibri" w:hAnsi="Times New Roman" w:cs="Times New Roman"/>
          <w:color w:val="000000"/>
          <w:sz w:val="28"/>
          <w:szCs w:val="28"/>
          <w:lang w:eastAsia="en-US"/>
        </w:rPr>
        <w:t>профессиональными компетенциями:</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1.1. Обрабатывать первичные бухгалтерские документы;</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1.2. Разрабатывать и согласовывать с руководством организации рабочий план счетов бухгалтерского учета организации;</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lastRenderedPageBreak/>
        <w:t>ПК 1.3. Проводить учет денежных средств, оформлять денежные и кассовые документы;</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1.4. Формировать бухгалтерские проводки по учету активов организации на основе рабочего плана счетов бухгалтерского учета.</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2.1. Формировать бухгалтерские проводки по учету источников активов организации на основе рабочего плана счетов бухгалтерского учета;</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2.2. Выполнять поручения руководства в составе комиссии по инвентаризации активов в местах их хранения;</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2.3. Проводить подготовку к инвентаризации и проверку действительного соответствия фактических данных инвентаризации данным учета;</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2.5. Проводить процедуры инвентаризации финансовых обязательств организации;</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3.1. Формировать бухгалтерские проводки по начислению и перечислению налогов и сборов в бюджеты различных уровней;</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3.3. Формировать бухгалтерские проводки по начислению и перечислению страховых взносов во внебюджетные фонды и налоговые органы;</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4.2. Составлять формы бухгалтерской (финансовой) отчетности в установленные законодательством сроки;</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4.4. Проводить контроль и анализ информации об активах и финансовом положении организации, ее платежеспособности и доходности;</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4.5. Принимать участие в составлении бизнес-плана;</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4.7. Проводить мониторинг устранения менеджментом выявленных нарушений, недостатков и рисков.</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5.1. Организовывать налоговый учет;</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5.2. Разрабатывать и заполнять первичные учетные документы и регистры налогового учета;</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5.3. Проводить определение налоговой базы для расчета налогов и сборов, обязательных для уплаты;</w:t>
      </w:r>
    </w:p>
    <w:p w:rsidR="00FC1875" w:rsidRPr="00FC1875" w:rsidRDefault="00FC1875" w:rsidP="00FC1875">
      <w:pPr>
        <w:spacing w:after="0" w:line="240" w:lineRule="auto"/>
        <w:ind w:firstLine="708"/>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lastRenderedPageBreak/>
        <w:t>ПК 5.4. Применять налоговые льготы в используемой системе налогообложения при исчислении величины налогов и сборов, обязательных для уплаты;</w:t>
      </w:r>
    </w:p>
    <w:p w:rsidR="00FC1875" w:rsidRDefault="00FC1875" w:rsidP="00FC1875">
      <w:pPr>
        <w:spacing w:after="0"/>
        <w:ind w:firstLine="709"/>
        <w:jc w:val="both"/>
        <w:rPr>
          <w:rFonts w:ascii="Times New Roman" w:eastAsia="Calibri" w:hAnsi="Times New Roman" w:cs="Times New Roman"/>
          <w:sz w:val="26"/>
          <w:szCs w:val="26"/>
          <w:lang w:eastAsia="en-US"/>
        </w:rPr>
      </w:pPr>
      <w:r w:rsidRPr="00FC1875">
        <w:rPr>
          <w:rFonts w:ascii="Times New Roman" w:eastAsia="Calibri" w:hAnsi="Times New Roman" w:cs="Times New Roman"/>
          <w:sz w:val="26"/>
          <w:szCs w:val="26"/>
          <w:lang w:eastAsia="en-US"/>
        </w:rPr>
        <w:t>ПК 5.5. Проводить налоговое планирование деятельности организации.</w:t>
      </w:r>
    </w:p>
    <w:p w:rsidR="006C0E81" w:rsidRPr="00FC1875" w:rsidRDefault="006C0E81" w:rsidP="00FC1875">
      <w:pPr>
        <w:spacing w:after="0"/>
        <w:ind w:firstLine="709"/>
        <w:jc w:val="both"/>
        <w:rPr>
          <w:rFonts w:ascii="Times New Roman" w:eastAsia="Calibri" w:hAnsi="Times New Roman" w:cs="Times New Roman"/>
          <w:sz w:val="26"/>
          <w:szCs w:val="26"/>
          <w:lang w:eastAsia="en-US"/>
        </w:rPr>
      </w:pPr>
      <w:r w:rsidRPr="006C0E81">
        <w:rPr>
          <w:rFonts w:ascii="Times New Roman" w:eastAsia="Calibri" w:hAnsi="Times New Roman" w:cs="Times New Roman"/>
          <w:b/>
          <w:sz w:val="26"/>
          <w:szCs w:val="26"/>
          <w:lang w:eastAsia="en-US"/>
        </w:rPr>
        <w:t>Чемпионат «</w:t>
      </w:r>
      <w:proofErr w:type="spellStart"/>
      <w:r w:rsidRPr="006C0E81">
        <w:rPr>
          <w:rFonts w:ascii="Times New Roman" w:eastAsia="Calibri" w:hAnsi="Times New Roman" w:cs="Times New Roman"/>
          <w:b/>
          <w:sz w:val="26"/>
          <w:szCs w:val="26"/>
          <w:lang w:eastAsia="en-US"/>
        </w:rPr>
        <w:t>Абилимпикс</w:t>
      </w:r>
      <w:proofErr w:type="spellEnd"/>
      <w:r w:rsidRPr="006C0E81">
        <w:rPr>
          <w:rFonts w:ascii="Times New Roman" w:eastAsia="Calibri" w:hAnsi="Times New Roman" w:cs="Times New Roman"/>
          <w:b/>
          <w:sz w:val="26"/>
          <w:szCs w:val="26"/>
          <w:lang w:eastAsia="en-US"/>
        </w:rPr>
        <w:t>» направлен на закрепление и совершенствование приобретенного в процессе обучения опыта практической деятельности, на освоение современных производственных процессов и технологий с учетом требований профессии бухгалтер</w:t>
      </w:r>
      <w:r>
        <w:rPr>
          <w:rFonts w:ascii="Times New Roman" w:eastAsia="Calibri" w:hAnsi="Times New Roman" w:cs="Times New Roman"/>
          <w:b/>
          <w:sz w:val="26"/>
          <w:szCs w:val="26"/>
          <w:lang w:eastAsia="en-US"/>
        </w:rPr>
        <w:t>.</w:t>
      </w:r>
    </w:p>
    <w:p w:rsidR="00FC1875" w:rsidRPr="00FC1875" w:rsidRDefault="00FC1875" w:rsidP="00FC1875">
      <w:pPr>
        <w:spacing w:after="0"/>
        <w:ind w:firstLine="709"/>
        <w:jc w:val="both"/>
        <w:rPr>
          <w:rFonts w:ascii="Times New Roman" w:eastAsia="Calibri" w:hAnsi="Times New Roman" w:cs="Times New Roman"/>
          <w:color w:val="000000"/>
          <w:sz w:val="28"/>
          <w:szCs w:val="28"/>
          <w:lang w:eastAsia="en-US"/>
        </w:rPr>
      </w:pPr>
    </w:p>
    <w:p w:rsidR="00F707A7" w:rsidRDefault="00F707A7" w:rsidP="00F707A7">
      <w:pPr>
        <w:pStyle w:val="a3"/>
        <w:spacing w:line="276" w:lineRule="auto"/>
        <w:ind w:left="709" w:firstLine="707"/>
        <w:jc w:val="both"/>
        <w:rPr>
          <w:rFonts w:ascii="Times New Roman" w:hAnsi="Times New Roman" w:cs="Times New Roman"/>
          <w:sz w:val="28"/>
          <w:szCs w:val="28"/>
        </w:rPr>
      </w:pPr>
    </w:p>
    <w:p w:rsidR="00F707A7" w:rsidRPr="00436C76" w:rsidRDefault="00F707A7" w:rsidP="00184672">
      <w:pPr>
        <w:pStyle w:val="a3"/>
        <w:spacing w:line="276" w:lineRule="auto"/>
        <w:jc w:val="center"/>
        <w:rPr>
          <w:rFonts w:ascii="Times New Roman" w:hAnsi="Times New Roman" w:cs="Times New Roman"/>
          <w:b/>
          <w:sz w:val="28"/>
          <w:szCs w:val="28"/>
        </w:rPr>
      </w:pPr>
      <w:r w:rsidRPr="00436C76">
        <w:rPr>
          <w:rFonts w:ascii="Times New Roman" w:hAnsi="Times New Roman" w:cs="Times New Roman"/>
          <w:b/>
          <w:sz w:val="28"/>
          <w:szCs w:val="28"/>
        </w:rPr>
        <w:t>2. Конкурсное задание</w:t>
      </w:r>
    </w:p>
    <w:p w:rsidR="00F707A7" w:rsidRDefault="00F707A7" w:rsidP="00184672">
      <w:pPr>
        <w:pStyle w:val="a3"/>
        <w:spacing w:line="276" w:lineRule="auto"/>
        <w:ind w:firstLine="708"/>
        <w:jc w:val="both"/>
        <w:rPr>
          <w:rFonts w:ascii="Times New Roman" w:hAnsi="Times New Roman" w:cs="Times New Roman"/>
          <w:sz w:val="28"/>
          <w:szCs w:val="28"/>
        </w:rPr>
      </w:pPr>
      <w:r w:rsidRPr="00436C76">
        <w:rPr>
          <w:rFonts w:ascii="Times New Roman" w:hAnsi="Times New Roman" w:cs="Times New Roman"/>
          <w:sz w:val="28"/>
          <w:szCs w:val="28"/>
        </w:rPr>
        <w:t xml:space="preserve">2.1 Цель </w:t>
      </w:r>
    </w:p>
    <w:p w:rsidR="006C0E81" w:rsidRPr="006C0E81" w:rsidRDefault="006C0E81" w:rsidP="006C0E81">
      <w:pPr>
        <w:spacing w:after="0"/>
        <w:ind w:firstLine="709"/>
        <w:jc w:val="both"/>
        <w:rPr>
          <w:rFonts w:ascii="Times New Roman" w:eastAsia="Calibri" w:hAnsi="Times New Roman" w:cs="Times New Roman"/>
          <w:sz w:val="28"/>
          <w:szCs w:val="28"/>
          <w:lang w:eastAsia="en-US"/>
        </w:rPr>
      </w:pPr>
      <w:r w:rsidRPr="006C0E81">
        <w:rPr>
          <w:rFonts w:ascii="Times New Roman" w:eastAsia="Calibri" w:hAnsi="Times New Roman" w:cs="Times New Roman"/>
          <w:sz w:val="28"/>
          <w:szCs w:val="28"/>
          <w:lang w:eastAsia="en-US"/>
        </w:rPr>
        <w:t xml:space="preserve">Выявление уровня освоения теоретического компонента профессиональных модулей, повышения качества подготовки обучающихся, дальнейшего совершенствования их профессиональной компетентности, реализации творческого потенциала, повышения мотивации и творческой активности </w:t>
      </w:r>
      <w:r>
        <w:rPr>
          <w:rFonts w:ascii="Times New Roman" w:eastAsia="Calibri" w:hAnsi="Times New Roman" w:cs="Times New Roman"/>
          <w:sz w:val="28"/>
          <w:szCs w:val="28"/>
          <w:lang w:eastAsia="en-US"/>
        </w:rPr>
        <w:t>участников</w:t>
      </w:r>
      <w:r w:rsidRPr="006C0E81">
        <w:rPr>
          <w:rFonts w:ascii="Times New Roman" w:eastAsia="Calibri" w:hAnsi="Times New Roman" w:cs="Times New Roman"/>
          <w:sz w:val="28"/>
          <w:szCs w:val="28"/>
          <w:lang w:eastAsia="en-US"/>
        </w:rPr>
        <w:t>.</w:t>
      </w:r>
    </w:p>
    <w:p w:rsidR="006C0E81" w:rsidRPr="00436C76" w:rsidRDefault="006C0E81" w:rsidP="00184672">
      <w:pPr>
        <w:pStyle w:val="a3"/>
        <w:spacing w:line="276" w:lineRule="auto"/>
        <w:ind w:firstLine="708"/>
        <w:jc w:val="both"/>
        <w:rPr>
          <w:rFonts w:ascii="Times New Roman" w:hAnsi="Times New Roman" w:cs="Times New Roman"/>
          <w:sz w:val="28"/>
          <w:szCs w:val="28"/>
        </w:rPr>
      </w:pPr>
    </w:p>
    <w:p w:rsidR="00F707A7" w:rsidRDefault="00F707A7" w:rsidP="00184672">
      <w:pPr>
        <w:pStyle w:val="a3"/>
        <w:numPr>
          <w:ilvl w:val="1"/>
          <w:numId w:val="3"/>
        </w:numPr>
        <w:spacing w:line="276" w:lineRule="auto"/>
        <w:ind w:left="1276" w:hanging="709"/>
        <w:jc w:val="both"/>
        <w:rPr>
          <w:rFonts w:ascii="Times New Roman" w:hAnsi="Times New Roman" w:cs="Times New Roman"/>
          <w:sz w:val="28"/>
          <w:szCs w:val="28"/>
        </w:rPr>
      </w:pPr>
      <w:r w:rsidRPr="00436C76">
        <w:rPr>
          <w:rFonts w:ascii="Times New Roman" w:hAnsi="Times New Roman" w:cs="Times New Roman"/>
          <w:sz w:val="28"/>
          <w:szCs w:val="28"/>
        </w:rPr>
        <w:t xml:space="preserve">Формат и структура конкурсного задания </w:t>
      </w:r>
    </w:p>
    <w:p w:rsidR="00F707A7" w:rsidRDefault="00F707A7" w:rsidP="00F707A7">
      <w:pPr>
        <w:pStyle w:val="a3"/>
        <w:spacing w:line="276" w:lineRule="auto"/>
        <w:ind w:left="1866"/>
        <w:jc w:val="both"/>
        <w:rPr>
          <w:rFonts w:ascii="Times New Roman" w:hAnsi="Times New Roman" w:cs="Times New Roman"/>
          <w:sz w:val="28"/>
          <w:szCs w:val="28"/>
        </w:rPr>
      </w:pPr>
    </w:p>
    <w:p w:rsidR="006C0E81" w:rsidRPr="006C0E81" w:rsidRDefault="006C0E81" w:rsidP="006C0E81">
      <w:pPr>
        <w:spacing w:after="0" w:line="240" w:lineRule="auto"/>
        <w:ind w:firstLine="709"/>
        <w:jc w:val="both"/>
        <w:rPr>
          <w:rFonts w:ascii="Times New Roman" w:eastAsia="Calibri" w:hAnsi="Times New Roman" w:cs="Times New Roman"/>
          <w:sz w:val="28"/>
          <w:lang w:eastAsia="en-US"/>
        </w:rPr>
      </w:pPr>
      <w:r w:rsidRPr="006C0E81">
        <w:rPr>
          <w:rFonts w:ascii="Times New Roman" w:eastAsia="Calibri" w:hAnsi="Times New Roman" w:cs="Times New Roman"/>
          <w:sz w:val="28"/>
          <w:szCs w:val="28"/>
          <w:lang w:eastAsia="en-US"/>
        </w:rPr>
        <w:t>Участнику необходимо последовательно выполнить задания согласно исходным данным сквозной бухгалтерской задачи:</w:t>
      </w:r>
      <w:r w:rsidRPr="006C0E81">
        <w:rPr>
          <w:rFonts w:ascii="Times New Roman" w:eastAsia="Calibri" w:hAnsi="Times New Roman" w:cs="Times New Roman"/>
          <w:i/>
          <w:sz w:val="28"/>
          <w:u w:val="single"/>
          <w:lang w:eastAsia="en-US"/>
        </w:rPr>
        <w:t xml:space="preserve"> </w:t>
      </w:r>
    </w:p>
    <w:p w:rsidR="006C0E81" w:rsidRPr="006C0E81" w:rsidRDefault="006C0E81" w:rsidP="006C0E81">
      <w:pPr>
        <w:spacing w:after="0"/>
        <w:ind w:firstLine="709"/>
        <w:jc w:val="both"/>
        <w:rPr>
          <w:rFonts w:ascii="Times New Roman" w:eastAsia="Calibri" w:hAnsi="Times New Roman" w:cs="Times New Roman"/>
          <w:sz w:val="28"/>
          <w:szCs w:val="28"/>
          <w:lang w:eastAsia="en-US"/>
        </w:rPr>
      </w:pPr>
    </w:p>
    <w:p w:rsidR="006C0E81" w:rsidRDefault="006C0E81" w:rsidP="006C0E81">
      <w:pPr>
        <w:pStyle w:val="a3"/>
        <w:spacing w:line="276" w:lineRule="auto"/>
        <w:ind w:left="1866"/>
        <w:jc w:val="both"/>
        <w:rPr>
          <w:rFonts w:ascii="Times New Roman" w:eastAsia="Calibri" w:hAnsi="Times New Roman" w:cs="Times New Roman"/>
          <w:sz w:val="28"/>
          <w:szCs w:val="28"/>
          <w:lang w:eastAsia="en-US"/>
        </w:rPr>
      </w:pPr>
    </w:p>
    <w:p w:rsidR="006C0E81" w:rsidRDefault="006C0E81" w:rsidP="006C0E81">
      <w:pPr>
        <w:pStyle w:val="a3"/>
        <w:spacing w:line="276" w:lineRule="auto"/>
        <w:ind w:left="1866"/>
        <w:jc w:val="both"/>
        <w:rPr>
          <w:rFonts w:ascii="Times New Roman" w:hAnsi="Times New Roman" w:cs="Times New Roman"/>
          <w:sz w:val="28"/>
          <w:szCs w:val="28"/>
        </w:rPr>
      </w:pPr>
      <w:r w:rsidRPr="006C0E81">
        <w:rPr>
          <w:rFonts w:ascii="Times New Roman" w:eastAsia="Calibri" w:hAnsi="Times New Roman" w:cs="Times New Roman"/>
          <w:sz w:val="28"/>
          <w:szCs w:val="28"/>
          <w:lang w:eastAsia="en-US"/>
        </w:rPr>
        <w:t>Порядок выполнения каждого задания представлен</w:t>
      </w:r>
    </w:p>
    <w:p w:rsidR="006C0E81" w:rsidRDefault="006C0E81" w:rsidP="00F707A7">
      <w:pPr>
        <w:pStyle w:val="a3"/>
        <w:spacing w:line="276" w:lineRule="auto"/>
        <w:ind w:left="1866"/>
        <w:jc w:val="both"/>
        <w:rPr>
          <w:rFonts w:ascii="Times New Roman" w:hAnsi="Times New Roman" w:cs="Times New Roman"/>
          <w:sz w:val="28"/>
          <w:szCs w:val="28"/>
        </w:rPr>
      </w:pPr>
    </w:p>
    <w:tbl>
      <w:tblPr>
        <w:tblStyle w:val="a6"/>
        <w:tblW w:w="9782" w:type="dxa"/>
        <w:tblInd w:w="-176" w:type="dxa"/>
        <w:tblLook w:val="04A0" w:firstRow="1" w:lastRow="0" w:firstColumn="1" w:lastColumn="0" w:noHBand="0" w:noVBand="1"/>
      </w:tblPr>
      <w:tblGrid>
        <w:gridCol w:w="2552"/>
        <w:gridCol w:w="5103"/>
        <w:gridCol w:w="2127"/>
      </w:tblGrid>
      <w:tr w:rsidR="00F707A7" w:rsidTr="00F707A7">
        <w:trPr>
          <w:trHeight w:val="329"/>
        </w:trPr>
        <w:tc>
          <w:tcPr>
            <w:tcW w:w="2552" w:type="dxa"/>
          </w:tcPr>
          <w:p w:rsidR="00F707A7" w:rsidRDefault="00F707A7" w:rsidP="00405421">
            <w:pPr>
              <w:pStyle w:val="a3"/>
              <w:spacing w:line="276" w:lineRule="auto"/>
              <w:jc w:val="center"/>
              <w:rPr>
                <w:rFonts w:ascii="Times New Roman" w:hAnsi="Times New Roman" w:cs="Times New Roman"/>
                <w:sz w:val="28"/>
                <w:szCs w:val="28"/>
              </w:rPr>
            </w:pPr>
            <w:r w:rsidRPr="00436C76">
              <w:rPr>
                <w:rFonts w:ascii="Times New Roman" w:hAnsi="Times New Roman" w:cs="Times New Roman"/>
                <w:sz w:val="28"/>
                <w:szCs w:val="28"/>
              </w:rPr>
              <w:t>ЭТАПЫ</w:t>
            </w:r>
          </w:p>
        </w:tc>
        <w:tc>
          <w:tcPr>
            <w:tcW w:w="5103" w:type="dxa"/>
          </w:tcPr>
          <w:p w:rsidR="00F707A7" w:rsidRDefault="00F707A7" w:rsidP="00405421">
            <w:pPr>
              <w:pStyle w:val="a3"/>
              <w:spacing w:line="276" w:lineRule="auto"/>
              <w:jc w:val="center"/>
              <w:rPr>
                <w:rFonts w:ascii="Times New Roman" w:hAnsi="Times New Roman" w:cs="Times New Roman"/>
                <w:sz w:val="28"/>
                <w:szCs w:val="28"/>
              </w:rPr>
            </w:pPr>
            <w:r w:rsidRPr="00436C76">
              <w:rPr>
                <w:rFonts w:ascii="Times New Roman" w:hAnsi="Times New Roman" w:cs="Times New Roman"/>
                <w:sz w:val="28"/>
                <w:szCs w:val="28"/>
              </w:rPr>
              <w:t>НОМИНАЦИИ</w:t>
            </w:r>
          </w:p>
        </w:tc>
        <w:tc>
          <w:tcPr>
            <w:tcW w:w="2127" w:type="dxa"/>
          </w:tcPr>
          <w:p w:rsidR="00F707A7" w:rsidRDefault="00F707A7" w:rsidP="00405421">
            <w:pPr>
              <w:pStyle w:val="a3"/>
              <w:spacing w:line="276" w:lineRule="auto"/>
              <w:jc w:val="center"/>
              <w:rPr>
                <w:rFonts w:ascii="Times New Roman" w:hAnsi="Times New Roman" w:cs="Times New Roman"/>
                <w:sz w:val="28"/>
                <w:szCs w:val="28"/>
              </w:rPr>
            </w:pPr>
            <w:r w:rsidRPr="00436C76">
              <w:rPr>
                <w:rFonts w:ascii="Times New Roman" w:hAnsi="Times New Roman" w:cs="Times New Roman"/>
                <w:sz w:val="28"/>
                <w:szCs w:val="28"/>
              </w:rPr>
              <w:t>ВРЕМЯ</w:t>
            </w:r>
          </w:p>
        </w:tc>
      </w:tr>
      <w:tr w:rsidR="00A17926" w:rsidTr="00BF207D">
        <w:trPr>
          <w:trHeight w:val="449"/>
        </w:trPr>
        <w:tc>
          <w:tcPr>
            <w:tcW w:w="2552" w:type="dxa"/>
          </w:tcPr>
          <w:p w:rsidR="00A17926" w:rsidRPr="00436C76" w:rsidRDefault="00A17926" w:rsidP="00A17926">
            <w:pPr>
              <w:jc w:val="center"/>
              <w:rPr>
                <w:sz w:val="26"/>
                <w:szCs w:val="26"/>
              </w:rPr>
            </w:pPr>
            <w:r w:rsidRPr="00436C76">
              <w:rPr>
                <w:rFonts w:ascii="Times New Roman" w:hAnsi="Times New Roman" w:cs="Times New Roman"/>
                <w:sz w:val="26"/>
                <w:szCs w:val="26"/>
              </w:rPr>
              <w:t>I.</w:t>
            </w:r>
          </w:p>
        </w:tc>
        <w:tc>
          <w:tcPr>
            <w:tcW w:w="5103" w:type="dxa"/>
          </w:tcPr>
          <w:p w:rsidR="00A17926" w:rsidRPr="00882795" w:rsidRDefault="00A17926" w:rsidP="00A17926">
            <w:pPr>
              <w:pStyle w:val="a7"/>
              <w:spacing w:after="160" w:line="259" w:lineRule="auto"/>
              <w:ind w:left="0"/>
              <w:jc w:val="both"/>
              <w:rPr>
                <w:rFonts w:ascii="Times New Roman" w:hAnsi="Times New Roman" w:cs="Times New Roman"/>
              </w:rPr>
            </w:pPr>
            <w:r w:rsidRPr="001F12E7">
              <w:rPr>
                <w:rFonts w:ascii="Times New Roman" w:hAnsi="Times New Roman" w:cs="Times New Roman"/>
              </w:rPr>
              <w:t>Учет расчетов с поставщиками и подрядчиками</w:t>
            </w:r>
          </w:p>
        </w:tc>
        <w:tc>
          <w:tcPr>
            <w:tcW w:w="2127" w:type="dxa"/>
          </w:tcPr>
          <w:p w:rsidR="00A17926" w:rsidRPr="00436C76" w:rsidRDefault="00A17926" w:rsidP="00A17926">
            <w:pPr>
              <w:pStyle w:val="a3"/>
              <w:jc w:val="center"/>
              <w:rPr>
                <w:rFonts w:ascii="Times New Roman" w:hAnsi="Times New Roman" w:cs="Times New Roman"/>
                <w:sz w:val="26"/>
                <w:szCs w:val="26"/>
              </w:rPr>
            </w:pPr>
            <w:r w:rsidRPr="00436C76">
              <w:rPr>
                <w:rFonts w:ascii="Times New Roman" w:hAnsi="Times New Roman" w:cs="Times New Roman"/>
                <w:sz w:val="26"/>
                <w:szCs w:val="26"/>
              </w:rPr>
              <w:t>1 час 30 минут</w:t>
            </w:r>
          </w:p>
        </w:tc>
      </w:tr>
      <w:tr w:rsidR="00A17926" w:rsidTr="00F707A7">
        <w:trPr>
          <w:trHeight w:val="261"/>
        </w:trPr>
        <w:tc>
          <w:tcPr>
            <w:tcW w:w="2552" w:type="dxa"/>
          </w:tcPr>
          <w:p w:rsidR="00A17926" w:rsidRPr="00436C76" w:rsidRDefault="00A17926" w:rsidP="00A17926">
            <w:pPr>
              <w:jc w:val="center"/>
              <w:rPr>
                <w:sz w:val="26"/>
                <w:szCs w:val="26"/>
              </w:rPr>
            </w:pPr>
            <w:r w:rsidRPr="00436C76">
              <w:rPr>
                <w:rFonts w:ascii="Times New Roman" w:hAnsi="Times New Roman" w:cs="Times New Roman"/>
                <w:sz w:val="26"/>
                <w:szCs w:val="26"/>
              </w:rPr>
              <w:t>II.</w:t>
            </w:r>
          </w:p>
        </w:tc>
        <w:tc>
          <w:tcPr>
            <w:tcW w:w="5103" w:type="dxa"/>
          </w:tcPr>
          <w:p w:rsidR="00A17926" w:rsidRPr="00882795" w:rsidRDefault="00A17926" w:rsidP="00A17926">
            <w:pPr>
              <w:pStyle w:val="a7"/>
              <w:spacing w:after="160" w:line="259" w:lineRule="auto"/>
              <w:ind w:left="0"/>
              <w:jc w:val="both"/>
              <w:rPr>
                <w:rFonts w:ascii="Times New Roman" w:hAnsi="Times New Roman" w:cs="Times New Roman"/>
              </w:rPr>
            </w:pPr>
            <w:r w:rsidRPr="001F12E7">
              <w:rPr>
                <w:rFonts w:ascii="Times New Roman" w:hAnsi="Times New Roman" w:cs="Times New Roman"/>
              </w:rPr>
              <w:t>Учет расчетов с покупателями и заказчиками</w:t>
            </w:r>
          </w:p>
        </w:tc>
        <w:tc>
          <w:tcPr>
            <w:tcW w:w="2127" w:type="dxa"/>
          </w:tcPr>
          <w:p w:rsidR="00A17926" w:rsidRPr="00436C76" w:rsidRDefault="00A17926" w:rsidP="00A17926">
            <w:pPr>
              <w:pStyle w:val="a3"/>
              <w:jc w:val="center"/>
              <w:rPr>
                <w:rFonts w:ascii="Times New Roman" w:hAnsi="Times New Roman" w:cs="Times New Roman"/>
                <w:sz w:val="26"/>
                <w:szCs w:val="26"/>
              </w:rPr>
            </w:pPr>
            <w:r w:rsidRPr="00436C76">
              <w:rPr>
                <w:rFonts w:ascii="Times New Roman" w:hAnsi="Times New Roman" w:cs="Times New Roman"/>
                <w:sz w:val="26"/>
                <w:szCs w:val="26"/>
              </w:rPr>
              <w:t>1час</w:t>
            </w:r>
          </w:p>
        </w:tc>
      </w:tr>
      <w:tr w:rsidR="00A17926" w:rsidTr="00F707A7">
        <w:trPr>
          <w:trHeight w:val="261"/>
        </w:trPr>
        <w:tc>
          <w:tcPr>
            <w:tcW w:w="2552" w:type="dxa"/>
          </w:tcPr>
          <w:p w:rsidR="00A17926" w:rsidRPr="00436C76" w:rsidRDefault="00A17926" w:rsidP="00A17926">
            <w:pPr>
              <w:jc w:val="center"/>
              <w:rPr>
                <w:rFonts w:ascii="Times New Roman" w:hAnsi="Times New Roman" w:cs="Times New Roman"/>
                <w:sz w:val="26"/>
                <w:szCs w:val="26"/>
              </w:rPr>
            </w:pPr>
            <w:r w:rsidRPr="009448FB">
              <w:rPr>
                <w:rFonts w:ascii="Times New Roman" w:hAnsi="Times New Roman" w:cs="Times New Roman"/>
                <w:sz w:val="26"/>
                <w:szCs w:val="26"/>
              </w:rPr>
              <w:t>III.</w:t>
            </w:r>
          </w:p>
        </w:tc>
        <w:tc>
          <w:tcPr>
            <w:tcW w:w="5103" w:type="dxa"/>
          </w:tcPr>
          <w:p w:rsidR="00A17926" w:rsidRPr="00882795" w:rsidRDefault="00A17926" w:rsidP="00A17926">
            <w:pPr>
              <w:pStyle w:val="a7"/>
              <w:spacing w:after="160" w:line="259" w:lineRule="auto"/>
              <w:ind w:left="0"/>
              <w:jc w:val="both"/>
              <w:rPr>
                <w:rFonts w:ascii="Times New Roman" w:hAnsi="Times New Roman" w:cs="Times New Roman"/>
              </w:rPr>
            </w:pPr>
            <w:r w:rsidRPr="001F12E7">
              <w:rPr>
                <w:rFonts w:ascii="Times New Roman" w:hAnsi="Times New Roman" w:cs="Times New Roman"/>
              </w:rPr>
              <w:t>Учет денежных средств</w:t>
            </w:r>
          </w:p>
        </w:tc>
        <w:tc>
          <w:tcPr>
            <w:tcW w:w="2127" w:type="dxa"/>
          </w:tcPr>
          <w:p w:rsidR="00A17926" w:rsidRPr="00A17926" w:rsidRDefault="00A17926" w:rsidP="00A17926">
            <w:pPr>
              <w:pStyle w:val="a3"/>
              <w:jc w:val="cente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 xml:space="preserve"> час 30 минут</w:t>
            </w:r>
          </w:p>
        </w:tc>
      </w:tr>
      <w:tr w:rsidR="00A17926" w:rsidTr="00F707A7">
        <w:trPr>
          <w:trHeight w:val="261"/>
        </w:trPr>
        <w:tc>
          <w:tcPr>
            <w:tcW w:w="2552" w:type="dxa"/>
          </w:tcPr>
          <w:p w:rsidR="00A17926" w:rsidRPr="00A17926" w:rsidRDefault="00A17926" w:rsidP="00A17926">
            <w:pPr>
              <w:jc w:val="center"/>
              <w:rPr>
                <w:rFonts w:ascii="Times New Roman" w:hAnsi="Times New Roman" w:cs="Times New Roman"/>
                <w:sz w:val="26"/>
                <w:szCs w:val="26"/>
                <w:lang w:val="en-US"/>
              </w:rPr>
            </w:pPr>
            <w:r>
              <w:rPr>
                <w:rFonts w:ascii="Times New Roman" w:hAnsi="Times New Roman" w:cs="Times New Roman"/>
                <w:sz w:val="26"/>
                <w:szCs w:val="26"/>
                <w:lang w:val="en-US"/>
              </w:rPr>
              <w:t>IV</w:t>
            </w:r>
          </w:p>
        </w:tc>
        <w:tc>
          <w:tcPr>
            <w:tcW w:w="5103" w:type="dxa"/>
          </w:tcPr>
          <w:p w:rsidR="00A17926" w:rsidRPr="001F12E7" w:rsidRDefault="00A17926" w:rsidP="00A17926">
            <w:pPr>
              <w:pStyle w:val="a7"/>
              <w:spacing w:after="160" w:line="259" w:lineRule="auto"/>
              <w:ind w:left="0"/>
              <w:jc w:val="both"/>
              <w:rPr>
                <w:rFonts w:ascii="Times New Roman" w:hAnsi="Times New Roman" w:cs="Times New Roman"/>
              </w:rPr>
            </w:pPr>
            <w:r w:rsidRPr="00A17926">
              <w:rPr>
                <w:rFonts w:ascii="Times New Roman" w:hAnsi="Times New Roman" w:cs="Times New Roman"/>
              </w:rPr>
              <w:t>Подготовка стандартных отчетов</w:t>
            </w:r>
          </w:p>
        </w:tc>
        <w:tc>
          <w:tcPr>
            <w:tcW w:w="2127" w:type="dxa"/>
          </w:tcPr>
          <w:p w:rsidR="00A17926" w:rsidRPr="00436C76" w:rsidRDefault="00A17926" w:rsidP="00A17926">
            <w:pPr>
              <w:pStyle w:val="a3"/>
              <w:jc w:val="center"/>
              <w:rPr>
                <w:rFonts w:ascii="Times New Roman" w:hAnsi="Times New Roman" w:cs="Times New Roman"/>
                <w:sz w:val="26"/>
                <w:szCs w:val="26"/>
              </w:rPr>
            </w:pPr>
            <w:r>
              <w:rPr>
                <w:rFonts w:ascii="Times New Roman" w:hAnsi="Times New Roman" w:cs="Times New Roman"/>
                <w:sz w:val="26"/>
                <w:szCs w:val="26"/>
              </w:rPr>
              <w:t>1 час</w:t>
            </w:r>
          </w:p>
        </w:tc>
      </w:tr>
      <w:tr w:rsidR="00A17926" w:rsidTr="00F707A7">
        <w:trPr>
          <w:trHeight w:val="403"/>
        </w:trPr>
        <w:tc>
          <w:tcPr>
            <w:tcW w:w="7655" w:type="dxa"/>
            <w:gridSpan w:val="2"/>
          </w:tcPr>
          <w:p w:rsidR="00A17926" w:rsidRPr="009448FB" w:rsidRDefault="00A17926" w:rsidP="00A17926">
            <w:pPr>
              <w:pStyle w:val="a3"/>
              <w:rPr>
                <w:rFonts w:ascii="Times New Roman" w:hAnsi="Times New Roman" w:cs="Times New Roman"/>
                <w:sz w:val="26"/>
                <w:szCs w:val="26"/>
              </w:rPr>
            </w:pPr>
            <w:r w:rsidRPr="009448FB">
              <w:rPr>
                <w:rFonts w:ascii="Times New Roman" w:hAnsi="Times New Roman" w:cs="Times New Roman"/>
                <w:sz w:val="26"/>
                <w:szCs w:val="26"/>
              </w:rPr>
              <w:t xml:space="preserve">Всего </w:t>
            </w:r>
          </w:p>
        </w:tc>
        <w:tc>
          <w:tcPr>
            <w:tcW w:w="2127" w:type="dxa"/>
          </w:tcPr>
          <w:p w:rsidR="00A17926" w:rsidRPr="009448FB" w:rsidRDefault="00A17926" w:rsidP="00BF207D">
            <w:pPr>
              <w:pStyle w:val="a3"/>
              <w:numPr>
                <w:ilvl w:val="0"/>
                <w:numId w:val="13"/>
              </w:numPr>
              <w:jc w:val="center"/>
              <w:rPr>
                <w:rFonts w:ascii="Times New Roman" w:hAnsi="Times New Roman" w:cs="Times New Roman"/>
                <w:sz w:val="26"/>
                <w:szCs w:val="26"/>
              </w:rPr>
            </w:pPr>
            <w:r>
              <w:rPr>
                <w:rFonts w:ascii="Times New Roman" w:hAnsi="Times New Roman" w:cs="Times New Roman"/>
                <w:sz w:val="26"/>
                <w:szCs w:val="26"/>
              </w:rPr>
              <w:t>часов</w:t>
            </w:r>
          </w:p>
        </w:tc>
      </w:tr>
    </w:tbl>
    <w:p w:rsidR="00184672" w:rsidRDefault="00184672" w:rsidP="00184672">
      <w:pPr>
        <w:pStyle w:val="a3"/>
        <w:spacing w:line="276" w:lineRule="auto"/>
        <w:jc w:val="both"/>
        <w:rPr>
          <w:rFonts w:ascii="Times New Roman" w:hAnsi="Times New Roman" w:cs="Times New Roman"/>
          <w:sz w:val="28"/>
          <w:szCs w:val="28"/>
        </w:rPr>
      </w:pPr>
    </w:p>
    <w:p w:rsidR="00184672" w:rsidRDefault="00184672" w:rsidP="00F707A7">
      <w:pPr>
        <w:pStyle w:val="a3"/>
        <w:spacing w:line="276" w:lineRule="auto"/>
        <w:ind w:left="709" w:firstLine="707"/>
        <w:jc w:val="both"/>
        <w:rPr>
          <w:rFonts w:ascii="Times New Roman" w:hAnsi="Times New Roman" w:cs="Times New Roman"/>
          <w:sz w:val="28"/>
          <w:szCs w:val="28"/>
        </w:rPr>
      </w:pPr>
    </w:p>
    <w:p w:rsidR="00A17926" w:rsidRPr="006C0E81" w:rsidRDefault="00BF207D" w:rsidP="00BF207D">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val="en-US" w:eastAsia="en-US"/>
        </w:rPr>
        <w:t>I</w:t>
      </w:r>
      <w:r w:rsidRPr="00BF207D">
        <w:rPr>
          <w:rFonts w:ascii="Times New Roman" w:eastAsia="Calibri" w:hAnsi="Times New Roman" w:cs="Times New Roman"/>
          <w:b/>
          <w:sz w:val="28"/>
          <w:szCs w:val="28"/>
          <w:lang w:eastAsia="en-US"/>
        </w:rPr>
        <w:t xml:space="preserve">. </w:t>
      </w:r>
      <w:r w:rsidR="00A17926" w:rsidRPr="006C0E81">
        <w:rPr>
          <w:rFonts w:ascii="Times New Roman" w:eastAsia="Calibri" w:hAnsi="Times New Roman" w:cs="Times New Roman"/>
          <w:b/>
          <w:sz w:val="28"/>
          <w:szCs w:val="28"/>
          <w:lang w:eastAsia="en-US"/>
        </w:rPr>
        <w:t>Учет расчетов с поставщиками и подрядчиками в программе 1С: Предприятие 8.3</w:t>
      </w:r>
    </w:p>
    <w:p w:rsidR="00184672" w:rsidRPr="009448FB" w:rsidRDefault="00184672" w:rsidP="00184672">
      <w:pPr>
        <w:pStyle w:val="a3"/>
        <w:spacing w:line="276" w:lineRule="auto"/>
        <w:ind w:left="1429"/>
        <w:rPr>
          <w:rFonts w:ascii="Times New Roman" w:hAnsi="Times New Roman" w:cs="Times New Roman"/>
          <w:b/>
          <w:sz w:val="32"/>
          <w:szCs w:val="32"/>
        </w:rPr>
      </w:pPr>
    </w:p>
    <w:p w:rsidR="00184672" w:rsidRDefault="00184672" w:rsidP="002961C9">
      <w:pPr>
        <w:pStyle w:val="a3"/>
        <w:spacing w:line="276" w:lineRule="auto"/>
        <w:ind w:firstLine="1416"/>
        <w:jc w:val="both"/>
        <w:rPr>
          <w:rFonts w:ascii="Times New Roman" w:hAnsi="Times New Roman" w:cs="Times New Roman"/>
          <w:sz w:val="28"/>
          <w:szCs w:val="28"/>
        </w:rPr>
      </w:pPr>
      <w:r w:rsidRPr="009448FB">
        <w:rPr>
          <w:rFonts w:ascii="Times New Roman" w:hAnsi="Times New Roman" w:cs="Times New Roman"/>
          <w:b/>
          <w:sz w:val="28"/>
          <w:szCs w:val="28"/>
        </w:rPr>
        <w:t>ВАЖНЫЕ ЗАМЕЧАНИЯ.</w:t>
      </w:r>
      <w:r w:rsidRPr="009448FB">
        <w:rPr>
          <w:rFonts w:ascii="Times New Roman" w:hAnsi="Times New Roman" w:cs="Times New Roman"/>
          <w:sz w:val="28"/>
          <w:szCs w:val="28"/>
        </w:rPr>
        <w:t xml:space="preserve"> </w:t>
      </w:r>
    </w:p>
    <w:p w:rsidR="00A17926" w:rsidRPr="00A17926" w:rsidRDefault="00A17926" w:rsidP="00A17926">
      <w:pPr>
        <w:numPr>
          <w:ilvl w:val="0"/>
          <w:numId w:val="11"/>
        </w:numPr>
        <w:spacing w:after="0" w:line="240" w:lineRule="auto"/>
        <w:contextualSpacing/>
        <w:jc w:val="both"/>
        <w:rPr>
          <w:rFonts w:ascii="Times New Roman" w:eastAsia="Calibri" w:hAnsi="Times New Roman" w:cs="Times New Roman"/>
          <w:sz w:val="28"/>
          <w:szCs w:val="28"/>
          <w:lang w:eastAsia="en-US"/>
        </w:rPr>
      </w:pPr>
      <w:r w:rsidRPr="00A17926">
        <w:rPr>
          <w:rFonts w:ascii="Times New Roman" w:eastAsia="Calibri" w:hAnsi="Times New Roman" w:cs="Times New Roman"/>
          <w:sz w:val="28"/>
          <w:szCs w:val="28"/>
          <w:lang w:eastAsia="en-US"/>
        </w:rPr>
        <w:t>Подготов</w:t>
      </w:r>
      <w:r w:rsidR="00BF207D">
        <w:rPr>
          <w:rFonts w:ascii="Times New Roman" w:eastAsia="Calibri" w:hAnsi="Times New Roman" w:cs="Times New Roman"/>
          <w:sz w:val="28"/>
          <w:szCs w:val="28"/>
          <w:lang w:eastAsia="en-US"/>
        </w:rPr>
        <w:t>ить рабочее место</w:t>
      </w:r>
      <w:r w:rsidRPr="00A17926">
        <w:rPr>
          <w:rFonts w:ascii="Times New Roman" w:eastAsia="Calibri" w:hAnsi="Times New Roman" w:cs="Times New Roman"/>
          <w:sz w:val="28"/>
          <w:szCs w:val="28"/>
          <w:lang w:eastAsia="en-US"/>
        </w:rPr>
        <w:t>.</w:t>
      </w:r>
    </w:p>
    <w:p w:rsidR="00A17926" w:rsidRPr="00A17926" w:rsidRDefault="00BF207D" w:rsidP="00A17926">
      <w:pPr>
        <w:numPr>
          <w:ilvl w:val="0"/>
          <w:numId w:val="11"/>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Изучить конкурсное</w:t>
      </w:r>
      <w:r w:rsidR="00A17926" w:rsidRPr="00A17926">
        <w:rPr>
          <w:rFonts w:ascii="Times New Roman" w:eastAsia="Calibri" w:hAnsi="Times New Roman" w:cs="Times New Roman"/>
          <w:sz w:val="28"/>
          <w:szCs w:val="28"/>
          <w:lang w:eastAsia="en-US"/>
        </w:rPr>
        <w:t xml:space="preserve"> задани</w:t>
      </w:r>
      <w:r>
        <w:rPr>
          <w:rFonts w:ascii="Times New Roman" w:eastAsia="Calibri" w:hAnsi="Times New Roman" w:cs="Times New Roman"/>
          <w:sz w:val="28"/>
          <w:szCs w:val="28"/>
          <w:lang w:eastAsia="en-US"/>
        </w:rPr>
        <w:t>е</w:t>
      </w:r>
      <w:r w:rsidR="00A17926" w:rsidRPr="00A17926">
        <w:rPr>
          <w:rFonts w:ascii="Times New Roman" w:eastAsia="Calibri" w:hAnsi="Times New Roman" w:cs="Times New Roman"/>
          <w:sz w:val="28"/>
          <w:szCs w:val="28"/>
          <w:lang w:eastAsia="en-US"/>
        </w:rPr>
        <w:t>.</w:t>
      </w:r>
    </w:p>
    <w:p w:rsidR="00A17926" w:rsidRPr="00A17926" w:rsidRDefault="00A17926" w:rsidP="00A17926">
      <w:pPr>
        <w:numPr>
          <w:ilvl w:val="0"/>
          <w:numId w:val="11"/>
        </w:numPr>
        <w:spacing w:after="0" w:line="240" w:lineRule="auto"/>
        <w:contextualSpacing/>
        <w:jc w:val="both"/>
        <w:rPr>
          <w:rFonts w:ascii="Times New Roman" w:eastAsia="Calibri" w:hAnsi="Times New Roman" w:cs="Times New Roman"/>
          <w:sz w:val="28"/>
          <w:szCs w:val="28"/>
          <w:lang w:eastAsia="en-US"/>
        </w:rPr>
      </w:pPr>
      <w:r w:rsidRPr="00A17926">
        <w:rPr>
          <w:rFonts w:ascii="Times New Roman" w:eastAsia="Calibri" w:hAnsi="Times New Roman" w:cs="Times New Roman"/>
          <w:sz w:val="28"/>
          <w:szCs w:val="28"/>
          <w:lang w:eastAsia="en-US"/>
        </w:rPr>
        <w:t>Вв</w:t>
      </w:r>
      <w:r w:rsidR="00BF207D">
        <w:rPr>
          <w:rFonts w:ascii="Times New Roman" w:eastAsia="Calibri" w:hAnsi="Times New Roman" w:cs="Times New Roman"/>
          <w:sz w:val="28"/>
          <w:szCs w:val="28"/>
          <w:lang w:eastAsia="en-US"/>
        </w:rPr>
        <w:t>ести данные</w:t>
      </w:r>
      <w:r w:rsidRPr="00A17926">
        <w:rPr>
          <w:rFonts w:ascii="Times New Roman" w:eastAsia="Calibri" w:hAnsi="Times New Roman" w:cs="Times New Roman"/>
          <w:sz w:val="28"/>
          <w:szCs w:val="28"/>
          <w:lang w:eastAsia="en-US"/>
        </w:rPr>
        <w:t xml:space="preserve"> в программу, </w:t>
      </w:r>
      <w:r w:rsidR="00BF207D">
        <w:rPr>
          <w:rFonts w:ascii="Times New Roman" w:eastAsia="Calibri" w:hAnsi="Times New Roman" w:cs="Times New Roman"/>
          <w:sz w:val="28"/>
          <w:szCs w:val="28"/>
          <w:lang w:eastAsia="en-US"/>
        </w:rPr>
        <w:t xml:space="preserve">распечатать </w:t>
      </w:r>
      <w:r w:rsidR="00C64554">
        <w:rPr>
          <w:rFonts w:ascii="Times New Roman" w:eastAsia="Calibri" w:hAnsi="Times New Roman" w:cs="Times New Roman"/>
          <w:sz w:val="28"/>
          <w:szCs w:val="28"/>
          <w:lang w:eastAsia="en-US"/>
        </w:rPr>
        <w:t xml:space="preserve">соответствующие заданию </w:t>
      </w:r>
      <w:r w:rsidR="00BF207D">
        <w:rPr>
          <w:rFonts w:ascii="Times New Roman" w:eastAsia="Calibri" w:hAnsi="Times New Roman" w:cs="Times New Roman"/>
          <w:sz w:val="28"/>
          <w:szCs w:val="28"/>
          <w:lang w:eastAsia="en-US"/>
        </w:rPr>
        <w:t>документы</w:t>
      </w:r>
      <w:r w:rsidRPr="00A17926">
        <w:rPr>
          <w:rFonts w:ascii="Times New Roman" w:eastAsia="Calibri" w:hAnsi="Times New Roman" w:cs="Times New Roman"/>
          <w:sz w:val="28"/>
          <w:szCs w:val="28"/>
          <w:lang w:eastAsia="en-US"/>
        </w:rPr>
        <w:t>.</w:t>
      </w:r>
    </w:p>
    <w:p w:rsidR="00A17926" w:rsidRPr="00A17926" w:rsidRDefault="00BF207D" w:rsidP="00A17926">
      <w:pPr>
        <w:numPr>
          <w:ilvl w:val="0"/>
          <w:numId w:val="11"/>
        </w:numPr>
        <w:spacing w:after="0" w:line="240" w:lineRule="auto"/>
        <w:contextualSpacing/>
        <w:jc w:val="both"/>
        <w:rPr>
          <w:rFonts w:ascii="Times New Roman" w:eastAsia="Calibri" w:hAnsi="Times New Roman" w:cs="Times New Roman"/>
          <w:b/>
          <w:bCs/>
          <w:i/>
          <w:sz w:val="28"/>
          <w:lang w:eastAsia="en-US"/>
        </w:rPr>
      </w:pPr>
      <w:r>
        <w:rPr>
          <w:rFonts w:ascii="Times New Roman" w:eastAsia="Calibri" w:hAnsi="Times New Roman" w:cs="Times New Roman"/>
          <w:sz w:val="28"/>
          <w:szCs w:val="28"/>
          <w:lang w:eastAsia="en-US"/>
        </w:rPr>
        <w:t>Продемонстрировать результаты</w:t>
      </w:r>
      <w:r w:rsidR="00A17926" w:rsidRPr="00A17926">
        <w:rPr>
          <w:rFonts w:ascii="Times New Roman" w:eastAsia="Calibri" w:hAnsi="Times New Roman" w:cs="Times New Roman"/>
          <w:sz w:val="28"/>
          <w:szCs w:val="28"/>
          <w:lang w:eastAsia="en-US"/>
        </w:rPr>
        <w:t xml:space="preserve"> работы экспертам.</w:t>
      </w:r>
    </w:p>
    <w:p w:rsidR="00A17926" w:rsidRPr="00C64554" w:rsidRDefault="00BF207D" w:rsidP="00A17926">
      <w:pPr>
        <w:numPr>
          <w:ilvl w:val="0"/>
          <w:numId w:val="11"/>
        </w:numPr>
        <w:spacing w:after="0" w:line="240" w:lineRule="auto"/>
        <w:contextualSpacing/>
        <w:jc w:val="both"/>
        <w:rPr>
          <w:rFonts w:ascii="Times New Roman" w:eastAsia="Calibri" w:hAnsi="Times New Roman" w:cs="Times New Roman"/>
          <w:b/>
          <w:bCs/>
          <w:i/>
          <w:sz w:val="28"/>
          <w:lang w:eastAsia="en-US"/>
        </w:rPr>
      </w:pPr>
      <w:r>
        <w:rPr>
          <w:rFonts w:ascii="Times New Roman" w:eastAsia="Calibri" w:hAnsi="Times New Roman" w:cs="Times New Roman"/>
          <w:sz w:val="28"/>
          <w:szCs w:val="28"/>
          <w:lang w:eastAsia="en-US"/>
        </w:rPr>
        <w:lastRenderedPageBreak/>
        <w:t>Убрать рабочее место.</w:t>
      </w:r>
    </w:p>
    <w:p w:rsidR="00C64554" w:rsidRDefault="00C64554" w:rsidP="00C64554">
      <w:pPr>
        <w:spacing w:after="0" w:line="240" w:lineRule="auto"/>
        <w:jc w:val="both"/>
        <w:rPr>
          <w:rFonts w:ascii="Times New Roman" w:eastAsia="Calibri" w:hAnsi="Times New Roman" w:cs="Times New Roman"/>
          <w:i/>
          <w:sz w:val="28"/>
          <w:u w:val="single"/>
          <w:lang w:eastAsia="en-US"/>
        </w:rPr>
      </w:pPr>
      <w:r w:rsidRPr="00C64554">
        <w:rPr>
          <w:rFonts w:ascii="Times New Roman" w:eastAsia="Calibri" w:hAnsi="Times New Roman" w:cs="Times New Roman"/>
          <w:i/>
          <w:sz w:val="28"/>
          <w:u w:val="single"/>
          <w:lang w:eastAsia="en-US"/>
        </w:rPr>
        <w:t xml:space="preserve">Время выполнения </w:t>
      </w:r>
      <w:r>
        <w:rPr>
          <w:rFonts w:ascii="Times New Roman" w:eastAsia="Calibri" w:hAnsi="Times New Roman" w:cs="Times New Roman"/>
          <w:i/>
          <w:sz w:val="28"/>
          <w:u w:val="single"/>
          <w:lang w:eastAsia="en-US"/>
        </w:rPr>
        <w:t>1 час 3</w:t>
      </w:r>
      <w:r w:rsidRPr="00C64554">
        <w:rPr>
          <w:rFonts w:ascii="Times New Roman" w:eastAsia="Calibri" w:hAnsi="Times New Roman" w:cs="Times New Roman"/>
          <w:i/>
          <w:sz w:val="28"/>
          <w:u w:val="single"/>
          <w:lang w:eastAsia="en-US"/>
        </w:rPr>
        <w:t>0 минут</w:t>
      </w:r>
    </w:p>
    <w:p w:rsidR="00C64554" w:rsidRPr="00C64554" w:rsidRDefault="00C64554" w:rsidP="00C64554">
      <w:pPr>
        <w:spacing w:after="0" w:line="240" w:lineRule="auto"/>
        <w:jc w:val="both"/>
        <w:rPr>
          <w:rFonts w:ascii="Times New Roman" w:eastAsia="Calibri" w:hAnsi="Times New Roman" w:cs="Times New Roman"/>
          <w:sz w:val="28"/>
          <w:lang w:eastAsia="en-US"/>
        </w:rPr>
      </w:pPr>
      <w:r w:rsidRPr="00C64554">
        <w:rPr>
          <w:rFonts w:ascii="Times New Roman" w:eastAsia="Calibri" w:hAnsi="Times New Roman" w:cs="Times New Roman"/>
          <w:i/>
          <w:sz w:val="28"/>
          <w:u w:val="single"/>
          <w:lang w:eastAsia="en-US"/>
        </w:rPr>
        <w:t xml:space="preserve">Исходные данные: </w:t>
      </w:r>
      <w:r w:rsidRPr="00C64554">
        <w:rPr>
          <w:rFonts w:ascii="Times New Roman" w:eastAsia="Calibri" w:hAnsi="Times New Roman" w:cs="Times New Roman"/>
          <w:sz w:val="28"/>
          <w:lang w:eastAsia="en-US"/>
        </w:rPr>
        <w:t>Организация в соответствии с Договором купли-продажи №Т-0104/18 от 01.02.18г. приобрела следующие товары у поставщика ООО «</w:t>
      </w:r>
      <w:r>
        <w:rPr>
          <w:rFonts w:ascii="Times New Roman" w:eastAsia="Calibri" w:hAnsi="Times New Roman" w:cs="Times New Roman"/>
          <w:sz w:val="28"/>
          <w:lang w:eastAsia="en-US"/>
        </w:rPr>
        <w:t>Расчет</w:t>
      </w:r>
      <w:r w:rsidRPr="00C64554">
        <w:rPr>
          <w:rFonts w:ascii="Times New Roman" w:eastAsia="Calibri" w:hAnsi="Times New Roman" w:cs="Times New Roman"/>
          <w:sz w:val="28"/>
          <w:lang w:eastAsia="en-US"/>
        </w:rPr>
        <w:t>»</w:t>
      </w:r>
    </w:p>
    <w:p w:rsidR="00C64554" w:rsidRPr="00C64554" w:rsidRDefault="00C64554" w:rsidP="00C64554">
      <w:pPr>
        <w:spacing w:after="0" w:line="240" w:lineRule="auto"/>
        <w:jc w:val="both"/>
        <w:rPr>
          <w:rFonts w:ascii="Times New Roman" w:eastAsia="Calibri" w:hAnsi="Times New Roman" w:cs="Times New Roman"/>
          <w:sz w:val="28"/>
          <w:lang w:eastAsia="en-US"/>
        </w:rPr>
      </w:pPr>
    </w:p>
    <w:p w:rsidR="00C64554" w:rsidRPr="00C64554" w:rsidRDefault="00C64554" w:rsidP="00C64554">
      <w:pPr>
        <w:spacing w:after="0" w:line="240" w:lineRule="auto"/>
        <w:ind w:left="709"/>
        <w:rPr>
          <w:rFonts w:ascii="Times New Roman" w:eastAsia="Calibri" w:hAnsi="Times New Roman" w:cs="Times New Roman"/>
          <w:sz w:val="28"/>
          <w:lang w:eastAsia="en-US"/>
        </w:rPr>
      </w:pPr>
      <w:r w:rsidRPr="00C64554">
        <w:rPr>
          <w:rFonts w:ascii="Times New Roman" w:eastAsia="Calibri" w:hAnsi="Times New Roman" w:cs="Times New Roman"/>
          <w:sz w:val="28"/>
          <w:lang w:eastAsia="en-US"/>
        </w:rPr>
        <w:t>Реквизиты: ООО "</w:t>
      </w:r>
      <w:r>
        <w:rPr>
          <w:rFonts w:ascii="Times New Roman" w:eastAsia="Calibri" w:hAnsi="Times New Roman" w:cs="Times New Roman"/>
          <w:sz w:val="28"/>
          <w:lang w:eastAsia="en-US"/>
        </w:rPr>
        <w:t>Расчет</w:t>
      </w:r>
      <w:r w:rsidRPr="00C64554">
        <w:rPr>
          <w:rFonts w:ascii="Times New Roman" w:eastAsia="Calibri" w:hAnsi="Times New Roman" w:cs="Times New Roman"/>
          <w:sz w:val="28"/>
          <w:lang w:eastAsia="en-US"/>
        </w:rPr>
        <w:t>"</w:t>
      </w:r>
    </w:p>
    <w:p w:rsidR="00C64554" w:rsidRPr="00C64554" w:rsidRDefault="00C64554" w:rsidP="00C64554">
      <w:pPr>
        <w:spacing w:after="0" w:line="240" w:lineRule="auto"/>
        <w:ind w:left="709"/>
        <w:rPr>
          <w:rFonts w:ascii="Times New Roman" w:eastAsia="Calibri" w:hAnsi="Times New Roman" w:cs="Times New Roman"/>
          <w:sz w:val="28"/>
          <w:lang w:eastAsia="en-US"/>
        </w:rPr>
      </w:pPr>
      <w:r w:rsidRPr="00C64554">
        <w:rPr>
          <w:rFonts w:ascii="Times New Roman" w:eastAsia="Calibri" w:hAnsi="Times New Roman" w:cs="Times New Roman"/>
          <w:sz w:val="28"/>
          <w:lang w:eastAsia="en-US"/>
        </w:rPr>
        <w:t>Юр. адрес: 295006, Республика Крым, г. Симферополь, ул. Карла Маркса, 40, ИНН: 9102186304, КПП: 910201001, ОГРН: 1159102098760</w:t>
      </w:r>
    </w:p>
    <w:p w:rsidR="00C64554" w:rsidRPr="00C64554" w:rsidRDefault="00C64554" w:rsidP="00C64554">
      <w:pPr>
        <w:spacing w:after="0" w:line="240" w:lineRule="auto"/>
        <w:ind w:left="709"/>
        <w:rPr>
          <w:rFonts w:ascii="Times New Roman" w:eastAsia="Calibri" w:hAnsi="Times New Roman" w:cs="Times New Roman"/>
          <w:sz w:val="28"/>
          <w:lang w:eastAsia="en-US"/>
        </w:rPr>
      </w:pPr>
      <w:r w:rsidRPr="00C64554">
        <w:rPr>
          <w:rFonts w:ascii="Times New Roman" w:eastAsia="Calibri" w:hAnsi="Times New Roman" w:cs="Times New Roman"/>
          <w:sz w:val="28"/>
          <w:lang w:eastAsia="en-US"/>
        </w:rPr>
        <w:t xml:space="preserve">БАНК: РНКБ Банк (ПАО),  БИК: 043510607, </w:t>
      </w:r>
      <w:proofErr w:type="gramStart"/>
      <w:r w:rsidRPr="00C64554">
        <w:rPr>
          <w:rFonts w:ascii="Times New Roman" w:eastAsia="Calibri" w:hAnsi="Times New Roman" w:cs="Times New Roman"/>
          <w:sz w:val="28"/>
          <w:lang w:eastAsia="en-US"/>
        </w:rPr>
        <w:t>Р</w:t>
      </w:r>
      <w:proofErr w:type="gramEnd"/>
      <w:r w:rsidRPr="00C64554">
        <w:rPr>
          <w:rFonts w:ascii="Times New Roman" w:eastAsia="Calibri" w:hAnsi="Times New Roman" w:cs="Times New Roman"/>
          <w:sz w:val="28"/>
          <w:lang w:eastAsia="en-US"/>
        </w:rPr>
        <w:t>/С: 40702810442670100388</w:t>
      </w:r>
    </w:p>
    <w:p w:rsidR="00C64554" w:rsidRPr="00C64554" w:rsidRDefault="00C64554" w:rsidP="00C64554">
      <w:pPr>
        <w:spacing w:after="0" w:line="240" w:lineRule="auto"/>
        <w:ind w:left="709"/>
        <w:rPr>
          <w:rFonts w:ascii="Times New Roman" w:eastAsia="Calibri" w:hAnsi="Times New Roman" w:cs="Times New Roman"/>
          <w:sz w:val="28"/>
          <w:lang w:eastAsia="en-US"/>
        </w:rPr>
      </w:pPr>
      <w:r w:rsidRPr="00C64554">
        <w:rPr>
          <w:rFonts w:ascii="Times New Roman" w:eastAsia="Calibri" w:hAnsi="Times New Roman" w:cs="Times New Roman"/>
          <w:sz w:val="28"/>
          <w:lang w:eastAsia="en-US"/>
        </w:rPr>
        <w:t>К/С: 30101810335100000607</w:t>
      </w:r>
    </w:p>
    <w:p w:rsidR="00C64554" w:rsidRPr="00C64554" w:rsidRDefault="00C64554" w:rsidP="00C64554">
      <w:pPr>
        <w:spacing w:after="0" w:line="240" w:lineRule="auto"/>
        <w:ind w:left="709"/>
        <w:rPr>
          <w:rFonts w:ascii="Times New Roman" w:eastAsia="Calibri" w:hAnsi="Times New Roman" w:cs="Times New Roman"/>
          <w:sz w:val="28"/>
          <w:lang w:eastAsia="en-US"/>
        </w:rPr>
      </w:pPr>
      <w:r w:rsidRPr="00C64554">
        <w:rPr>
          <w:rFonts w:ascii="Times New Roman" w:eastAsia="Calibri" w:hAnsi="Times New Roman" w:cs="Times New Roman"/>
          <w:sz w:val="28"/>
          <w:lang w:eastAsia="en-US"/>
        </w:rPr>
        <w:t>Адрес банка: 295000, г. Симферополь, ул. Набережная, д. 34</w:t>
      </w:r>
    </w:p>
    <w:p w:rsidR="00C64554" w:rsidRPr="00C64554" w:rsidRDefault="00C64554" w:rsidP="00C64554">
      <w:pPr>
        <w:spacing w:after="0" w:line="240" w:lineRule="auto"/>
        <w:ind w:left="709"/>
        <w:rPr>
          <w:rFonts w:ascii="Times New Roman" w:eastAsia="Calibri" w:hAnsi="Times New Roman" w:cs="Times New Roman"/>
          <w:sz w:val="28"/>
          <w:lang w:eastAsia="en-US"/>
        </w:rPr>
      </w:pPr>
    </w:p>
    <w:p w:rsidR="00C64554" w:rsidRPr="00C64554" w:rsidRDefault="00C64554" w:rsidP="00C64554">
      <w:pPr>
        <w:spacing w:after="0" w:line="240" w:lineRule="auto"/>
        <w:ind w:left="709"/>
        <w:rPr>
          <w:rFonts w:ascii="Times New Roman" w:eastAsia="Calibri" w:hAnsi="Times New Roman" w:cs="Times New Roman"/>
          <w:sz w:val="28"/>
          <w:lang w:eastAsia="en-US"/>
        </w:rPr>
      </w:pPr>
    </w:p>
    <w:p w:rsidR="00C64554" w:rsidRPr="00C64554" w:rsidRDefault="00C64554" w:rsidP="00C64554">
      <w:pPr>
        <w:spacing w:after="0" w:line="240" w:lineRule="auto"/>
        <w:ind w:left="709"/>
        <w:rPr>
          <w:rFonts w:ascii="Times New Roman" w:eastAsia="Calibri" w:hAnsi="Times New Roman" w:cs="Times New Roman"/>
          <w:sz w:val="28"/>
          <w:lang w:eastAsia="en-US"/>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4320"/>
        <w:gridCol w:w="1354"/>
        <w:gridCol w:w="1701"/>
        <w:gridCol w:w="1984"/>
      </w:tblGrid>
      <w:tr w:rsidR="00C64554" w:rsidRPr="00C64554" w:rsidTr="00804742">
        <w:tc>
          <w:tcPr>
            <w:tcW w:w="669" w:type="dxa"/>
            <w:tcMar>
              <w:left w:w="57" w:type="dxa"/>
              <w:right w:w="57" w:type="dxa"/>
            </w:tcMar>
          </w:tcPr>
          <w:p w:rsidR="00C64554" w:rsidRPr="00C64554" w:rsidRDefault="00C64554" w:rsidP="00C64554">
            <w:pPr>
              <w:spacing w:after="0" w:line="240" w:lineRule="auto"/>
              <w:ind w:firstLine="72"/>
              <w:jc w:val="center"/>
              <w:rPr>
                <w:rFonts w:ascii="Times New Roman" w:eastAsia="Calibri" w:hAnsi="Times New Roman" w:cs="Times New Roman"/>
                <w:b/>
                <w:i/>
                <w:sz w:val="24"/>
                <w:szCs w:val="24"/>
                <w:lang w:eastAsia="en-US"/>
              </w:rPr>
            </w:pPr>
            <w:r w:rsidRPr="00C64554">
              <w:rPr>
                <w:rFonts w:ascii="Times New Roman" w:eastAsia="Calibri" w:hAnsi="Times New Roman" w:cs="Times New Roman"/>
                <w:b/>
                <w:i/>
                <w:sz w:val="24"/>
                <w:szCs w:val="24"/>
                <w:lang w:eastAsia="en-US"/>
              </w:rPr>
              <w:t>№ п/п</w:t>
            </w:r>
          </w:p>
        </w:tc>
        <w:tc>
          <w:tcPr>
            <w:tcW w:w="4320" w:type="dxa"/>
          </w:tcPr>
          <w:p w:rsidR="00C64554" w:rsidRPr="00C64554" w:rsidRDefault="00C64554" w:rsidP="00C64554">
            <w:pPr>
              <w:spacing w:after="0" w:line="240" w:lineRule="auto"/>
              <w:ind w:firstLine="72"/>
              <w:jc w:val="center"/>
              <w:rPr>
                <w:rFonts w:ascii="Times New Roman" w:eastAsia="Calibri" w:hAnsi="Times New Roman" w:cs="Times New Roman"/>
                <w:b/>
                <w:i/>
                <w:sz w:val="24"/>
                <w:szCs w:val="24"/>
                <w:lang w:eastAsia="en-US"/>
              </w:rPr>
            </w:pPr>
            <w:r w:rsidRPr="00C64554">
              <w:rPr>
                <w:rFonts w:ascii="Times New Roman" w:eastAsia="Calibri" w:hAnsi="Times New Roman" w:cs="Times New Roman"/>
                <w:b/>
                <w:i/>
                <w:sz w:val="24"/>
                <w:szCs w:val="24"/>
                <w:lang w:eastAsia="en-US"/>
              </w:rPr>
              <w:t>Наименование товара</w:t>
            </w:r>
          </w:p>
        </w:tc>
        <w:tc>
          <w:tcPr>
            <w:tcW w:w="1354" w:type="dxa"/>
          </w:tcPr>
          <w:p w:rsidR="00C64554" w:rsidRPr="00C64554" w:rsidRDefault="00C64554" w:rsidP="00C64554">
            <w:pPr>
              <w:spacing w:after="0" w:line="240" w:lineRule="auto"/>
              <w:ind w:firstLine="72"/>
              <w:jc w:val="center"/>
              <w:rPr>
                <w:rFonts w:ascii="Times New Roman" w:eastAsia="Calibri" w:hAnsi="Times New Roman" w:cs="Times New Roman"/>
                <w:b/>
                <w:i/>
                <w:sz w:val="24"/>
                <w:szCs w:val="24"/>
                <w:lang w:eastAsia="en-US"/>
              </w:rPr>
            </w:pPr>
            <w:r w:rsidRPr="00C64554">
              <w:rPr>
                <w:rFonts w:ascii="Times New Roman" w:eastAsia="Calibri" w:hAnsi="Times New Roman" w:cs="Times New Roman"/>
                <w:b/>
                <w:i/>
                <w:sz w:val="24"/>
                <w:szCs w:val="24"/>
                <w:lang w:eastAsia="en-US"/>
              </w:rPr>
              <w:t>Единица измерения</w:t>
            </w:r>
          </w:p>
        </w:tc>
        <w:tc>
          <w:tcPr>
            <w:tcW w:w="1701" w:type="dxa"/>
          </w:tcPr>
          <w:p w:rsidR="00C64554" w:rsidRPr="00C64554" w:rsidRDefault="00C64554" w:rsidP="00C64554">
            <w:pPr>
              <w:spacing w:after="0" w:line="240" w:lineRule="auto"/>
              <w:ind w:firstLine="72"/>
              <w:jc w:val="center"/>
              <w:rPr>
                <w:rFonts w:ascii="Times New Roman" w:eastAsia="Calibri" w:hAnsi="Times New Roman" w:cs="Times New Roman"/>
                <w:b/>
                <w:i/>
                <w:sz w:val="24"/>
                <w:szCs w:val="24"/>
                <w:lang w:eastAsia="en-US"/>
              </w:rPr>
            </w:pPr>
            <w:r w:rsidRPr="00C64554">
              <w:rPr>
                <w:rFonts w:ascii="Times New Roman" w:eastAsia="Calibri" w:hAnsi="Times New Roman" w:cs="Times New Roman"/>
                <w:b/>
                <w:i/>
                <w:sz w:val="24"/>
                <w:szCs w:val="24"/>
                <w:lang w:eastAsia="en-US"/>
              </w:rPr>
              <w:t>Количество</w:t>
            </w:r>
          </w:p>
        </w:tc>
        <w:tc>
          <w:tcPr>
            <w:tcW w:w="1984" w:type="dxa"/>
          </w:tcPr>
          <w:p w:rsidR="00C64554" w:rsidRPr="00C64554" w:rsidRDefault="00C64554" w:rsidP="00C64554">
            <w:pPr>
              <w:spacing w:after="0" w:line="240" w:lineRule="auto"/>
              <w:ind w:firstLine="72"/>
              <w:jc w:val="center"/>
              <w:rPr>
                <w:rFonts w:ascii="Times New Roman" w:eastAsia="Calibri" w:hAnsi="Times New Roman" w:cs="Times New Roman"/>
                <w:b/>
                <w:i/>
                <w:sz w:val="24"/>
                <w:szCs w:val="24"/>
                <w:lang w:eastAsia="en-US"/>
              </w:rPr>
            </w:pPr>
            <w:r w:rsidRPr="00C64554">
              <w:rPr>
                <w:rFonts w:ascii="Times New Roman" w:eastAsia="Calibri" w:hAnsi="Times New Roman" w:cs="Times New Roman"/>
                <w:b/>
                <w:i/>
                <w:sz w:val="24"/>
                <w:szCs w:val="24"/>
                <w:lang w:eastAsia="en-US"/>
              </w:rPr>
              <w:t>Цена за единицу, руб.</w:t>
            </w:r>
          </w:p>
          <w:p w:rsidR="00C64554" w:rsidRPr="00C64554" w:rsidRDefault="00C64554" w:rsidP="00C64554">
            <w:pPr>
              <w:spacing w:after="0" w:line="240" w:lineRule="auto"/>
              <w:ind w:firstLine="72"/>
              <w:jc w:val="center"/>
              <w:rPr>
                <w:rFonts w:ascii="Times New Roman" w:eastAsia="Calibri" w:hAnsi="Times New Roman" w:cs="Times New Roman"/>
                <w:b/>
                <w:i/>
                <w:sz w:val="24"/>
                <w:szCs w:val="24"/>
                <w:lang w:eastAsia="en-US"/>
              </w:rPr>
            </w:pPr>
            <w:r w:rsidRPr="00C64554">
              <w:rPr>
                <w:rFonts w:ascii="Times New Roman" w:eastAsia="Calibri" w:hAnsi="Times New Roman" w:cs="Times New Roman"/>
                <w:b/>
                <w:i/>
                <w:sz w:val="24"/>
                <w:szCs w:val="24"/>
                <w:lang w:eastAsia="en-US"/>
              </w:rPr>
              <w:t xml:space="preserve">(в </w:t>
            </w:r>
            <w:proofErr w:type="spellStart"/>
            <w:r w:rsidRPr="00C64554">
              <w:rPr>
                <w:rFonts w:ascii="Times New Roman" w:eastAsia="Calibri" w:hAnsi="Times New Roman" w:cs="Times New Roman"/>
                <w:b/>
                <w:i/>
                <w:sz w:val="24"/>
                <w:szCs w:val="24"/>
                <w:lang w:eastAsia="en-US"/>
              </w:rPr>
              <w:t>т.ч</w:t>
            </w:r>
            <w:proofErr w:type="spellEnd"/>
            <w:r w:rsidRPr="00C64554">
              <w:rPr>
                <w:rFonts w:ascii="Times New Roman" w:eastAsia="Calibri" w:hAnsi="Times New Roman" w:cs="Times New Roman"/>
                <w:b/>
                <w:i/>
                <w:sz w:val="24"/>
                <w:szCs w:val="24"/>
                <w:lang w:eastAsia="en-US"/>
              </w:rPr>
              <w:t>. НДС-18%)</w:t>
            </w:r>
          </w:p>
        </w:tc>
      </w:tr>
      <w:tr w:rsidR="00C64554" w:rsidRPr="00C64554" w:rsidTr="00804742">
        <w:tc>
          <w:tcPr>
            <w:tcW w:w="669" w:type="dxa"/>
            <w:vAlign w:val="center"/>
          </w:tcPr>
          <w:p w:rsidR="00C64554" w:rsidRPr="00C64554" w:rsidRDefault="00C64554" w:rsidP="00C64554">
            <w:pPr>
              <w:spacing w:after="0" w:line="240" w:lineRule="auto"/>
              <w:jc w:val="both"/>
              <w:rPr>
                <w:rFonts w:ascii="Times New Roman" w:eastAsia="Calibri" w:hAnsi="Times New Roman" w:cs="Times New Roman"/>
                <w:sz w:val="28"/>
                <w:szCs w:val="28"/>
                <w:lang w:eastAsia="en-US"/>
              </w:rPr>
            </w:pPr>
            <w:bookmarkStart w:id="1" w:name="_Hlk512501672"/>
            <w:r w:rsidRPr="00C64554">
              <w:rPr>
                <w:rFonts w:ascii="Times New Roman" w:eastAsia="Calibri" w:hAnsi="Times New Roman" w:cs="Times New Roman"/>
                <w:sz w:val="28"/>
                <w:szCs w:val="28"/>
                <w:lang w:eastAsia="en-US"/>
              </w:rPr>
              <w:t>1</w:t>
            </w:r>
          </w:p>
        </w:tc>
        <w:tc>
          <w:tcPr>
            <w:tcW w:w="4320" w:type="dxa"/>
            <w:tcMar>
              <w:left w:w="57" w:type="dxa"/>
              <w:right w:w="57" w:type="dxa"/>
            </w:tcMar>
            <w:vAlign w:val="center"/>
          </w:tcPr>
          <w:p w:rsidR="00C64554" w:rsidRPr="00C64554" w:rsidRDefault="00C64554" w:rsidP="00C64554">
            <w:pPr>
              <w:spacing w:after="0" w:line="240" w:lineRule="auto"/>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Автономная касса ЕГАИС</w:t>
            </w:r>
          </w:p>
        </w:tc>
        <w:tc>
          <w:tcPr>
            <w:tcW w:w="1354" w:type="dxa"/>
            <w:tcMar>
              <w:left w:w="57" w:type="dxa"/>
              <w:right w:w="57" w:type="dxa"/>
            </w:tcMar>
            <w:vAlign w:val="center"/>
          </w:tcPr>
          <w:p w:rsidR="00C64554" w:rsidRPr="00C64554" w:rsidRDefault="00C64554" w:rsidP="00C64554">
            <w:pPr>
              <w:spacing w:after="0" w:line="240" w:lineRule="auto"/>
              <w:ind w:firstLine="709"/>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шт.</w:t>
            </w:r>
          </w:p>
        </w:tc>
        <w:tc>
          <w:tcPr>
            <w:tcW w:w="1701" w:type="dxa"/>
            <w:tcMar>
              <w:left w:w="57" w:type="dxa"/>
              <w:right w:w="57" w:type="dxa"/>
            </w:tcMar>
            <w:vAlign w:val="center"/>
          </w:tcPr>
          <w:p w:rsidR="00C64554" w:rsidRPr="00C64554" w:rsidRDefault="00C64554" w:rsidP="00C64554">
            <w:pPr>
              <w:spacing w:after="0" w:line="240" w:lineRule="auto"/>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30</w:t>
            </w:r>
          </w:p>
        </w:tc>
        <w:tc>
          <w:tcPr>
            <w:tcW w:w="1984" w:type="dxa"/>
            <w:tcMar>
              <w:left w:w="57" w:type="dxa"/>
              <w:right w:w="57" w:type="dxa"/>
            </w:tcMar>
            <w:vAlign w:val="center"/>
          </w:tcPr>
          <w:p w:rsidR="00C64554" w:rsidRPr="00C64554" w:rsidRDefault="00C64554" w:rsidP="00C64554">
            <w:pPr>
              <w:spacing w:after="0" w:line="240" w:lineRule="auto"/>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30 900</w:t>
            </w:r>
          </w:p>
        </w:tc>
      </w:tr>
      <w:tr w:rsidR="00C64554" w:rsidRPr="00C64554" w:rsidTr="00804742">
        <w:tc>
          <w:tcPr>
            <w:tcW w:w="669" w:type="dxa"/>
            <w:vAlign w:val="center"/>
          </w:tcPr>
          <w:p w:rsidR="00C64554" w:rsidRPr="00C64554" w:rsidRDefault="00C64554" w:rsidP="00C64554">
            <w:pPr>
              <w:spacing w:after="0" w:line="240" w:lineRule="auto"/>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2</w:t>
            </w:r>
          </w:p>
        </w:tc>
        <w:tc>
          <w:tcPr>
            <w:tcW w:w="4320" w:type="dxa"/>
            <w:tcMar>
              <w:left w:w="57" w:type="dxa"/>
              <w:right w:w="57" w:type="dxa"/>
            </w:tcMar>
            <w:vAlign w:val="center"/>
          </w:tcPr>
          <w:p w:rsidR="00C64554" w:rsidRPr="00C64554" w:rsidRDefault="00C64554" w:rsidP="00C64554">
            <w:pPr>
              <w:spacing w:after="0" w:line="240" w:lineRule="auto"/>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Универсальный транспортный модуль АТОЛ HUB-19</w:t>
            </w:r>
          </w:p>
        </w:tc>
        <w:tc>
          <w:tcPr>
            <w:tcW w:w="1354" w:type="dxa"/>
            <w:tcMar>
              <w:left w:w="57" w:type="dxa"/>
              <w:right w:w="57" w:type="dxa"/>
            </w:tcMar>
          </w:tcPr>
          <w:p w:rsidR="00C64554" w:rsidRPr="00C64554" w:rsidRDefault="00C64554" w:rsidP="00C64554">
            <w:pPr>
              <w:spacing w:after="0" w:line="240" w:lineRule="auto"/>
              <w:ind w:firstLine="709"/>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шт.</w:t>
            </w:r>
          </w:p>
        </w:tc>
        <w:tc>
          <w:tcPr>
            <w:tcW w:w="1701" w:type="dxa"/>
            <w:tcMar>
              <w:left w:w="57" w:type="dxa"/>
              <w:right w:w="57" w:type="dxa"/>
            </w:tcMar>
            <w:vAlign w:val="center"/>
          </w:tcPr>
          <w:p w:rsidR="00C64554" w:rsidRPr="00C64554" w:rsidRDefault="00C64554" w:rsidP="00C64554">
            <w:pPr>
              <w:spacing w:after="0" w:line="240" w:lineRule="auto"/>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20</w:t>
            </w:r>
          </w:p>
        </w:tc>
        <w:tc>
          <w:tcPr>
            <w:tcW w:w="1984" w:type="dxa"/>
            <w:tcMar>
              <w:left w:w="57" w:type="dxa"/>
              <w:right w:w="57" w:type="dxa"/>
            </w:tcMar>
            <w:vAlign w:val="center"/>
          </w:tcPr>
          <w:p w:rsidR="00C64554" w:rsidRPr="00C64554" w:rsidRDefault="00C64554" w:rsidP="00C64554">
            <w:pPr>
              <w:spacing w:after="0" w:line="240" w:lineRule="auto"/>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11 500</w:t>
            </w:r>
          </w:p>
        </w:tc>
      </w:tr>
      <w:tr w:rsidR="00C64554" w:rsidRPr="00C64554" w:rsidTr="00804742">
        <w:tc>
          <w:tcPr>
            <w:tcW w:w="669" w:type="dxa"/>
            <w:vAlign w:val="center"/>
          </w:tcPr>
          <w:p w:rsidR="00C64554" w:rsidRPr="00C64554" w:rsidRDefault="00C64554" w:rsidP="00C64554">
            <w:pPr>
              <w:spacing w:after="0" w:line="240" w:lineRule="auto"/>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3</w:t>
            </w:r>
          </w:p>
        </w:tc>
        <w:tc>
          <w:tcPr>
            <w:tcW w:w="4320" w:type="dxa"/>
            <w:tcMar>
              <w:left w:w="57" w:type="dxa"/>
              <w:right w:w="57" w:type="dxa"/>
            </w:tcMar>
          </w:tcPr>
          <w:p w:rsidR="00C64554" w:rsidRPr="00C64554" w:rsidRDefault="00C64554" w:rsidP="00C64554">
            <w:pPr>
              <w:spacing w:after="0" w:line="240" w:lineRule="auto"/>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POS-система АТОЛ Супермаркет ЕГАИС 10"</w:t>
            </w:r>
          </w:p>
        </w:tc>
        <w:tc>
          <w:tcPr>
            <w:tcW w:w="1354" w:type="dxa"/>
            <w:tcMar>
              <w:left w:w="57" w:type="dxa"/>
              <w:right w:w="57" w:type="dxa"/>
            </w:tcMar>
          </w:tcPr>
          <w:p w:rsidR="00C64554" w:rsidRPr="00C64554" w:rsidRDefault="00C64554" w:rsidP="00C64554">
            <w:pPr>
              <w:spacing w:after="0" w:line="240" w:lineRule="auto"/>
              <w:ind w:firstLine="709"/>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шт.</w:t>
            </w:r>
          </w:p>
        </w:tc>
        <w:tc>
          <w:tcPr>
            <w:tcW w:w="1701" w:type="dxa"/>
            <w:tcMar>
              <w:left w:w="57" w:type="dxa"/>
              <w:right w:w="57" w:type="dxa"/>
            </w:tcMar>
            <w:vAlign w:val="center"/>
          </w:tcPr>
          <w:p w:rsidR="00C64554" w:rsidRPr="00C64554" w:rsidRDefault="00C64554" w:rsidP="00C64554">
            <w:pPr>
              <w:spacing w:after="0" w:line="240" w:lineRule="auto"/>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8</w:t>
            </w:r>
          </w:p>
        </w:tc>
        <w:tc>
          <w:tcPr>
            <w:tcW w:w="1984" w:type="dxa"/>
            <w:tcMar>
              <w:left w:w="57" w:type="dxa"/>
              <w:right w:w="57" w:type="dxa"/>
            </w:tcMar>
            <w:vAlign w:val="center"/>
          </w:tcPr>
          <w:p w:rsidR="00C64554" w:rsidRPr="00C64554" w:rsidRDefault="00C64554" w:rsidP="00C64554">
            <w:pPr>
              <w:spacing w:after="0" w:line="240" w:lineRule="auto"/>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98 400</w:t>
            </w:r>
          </w:p>
        </w:tc>
      </w:tr>
      <w:tr w:rsidR="00C64554" w:rsidRPr="00C64554" w:rsidTr="00804742">
        <w:tc>
          <w:tcPr>
            <w:tcW w:w="669" w:type="dxa"/>
            <w:vAlign w:val="center"/>
          </w:tcPr>
          <w:p w:rsidR="00C64554" w:rsidRPr="00C64554" w:rsidRDefault="00C64554" w:rsidP="00C64554">
            <w:pPr>
              <w:spacing w:after="0" w:line="240" w:lineRule="auto"/>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4</w:t>
            </w:r>
          </w:p>
        </w:tc>
        <w:tc>
          <w:tcPr>
            <w:tcW w:w="4320" w:type="dxa"/>
            <w:tcMar>
              <w:left w:w="57" w:type="dxa"/>
              <w:right w:w="57" w:type="dxa"/>
            </w:tcMar>
          </w:tcPr>
          <w:p w:rsidR="00C64554" w:rsidRPr="00C64554" w:rsidRDefault="00C64554" w:rsidP="00C64554">
            <w:pPr>
              <w:spacing w:after="0" w:line="240" w:lineRule="auto"/>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Смарт-терминал «</w:t>
            </w:r>
            <w:proofErr w:type="spellStart"/>
            <w:r w:rsidRPr="00C64554">
              <w:rPr>
                <w:rFonts w:ascii="Times New Roman" w:eastAsia="Calibri" w:hAnsi="Times New Roman" w:cs="Times New Roman"/>
                <w:sz w:val="28"/>
                <w:szCs w:val="28"/>
                <w:lang w:eastAsia="en-US"/>
              </w:rPr>
              <w:t>Эвотор</w:t>
            </w:r>
            <w:proofErr w:type="spellEnd"/>
            <w:r w:rsidRPr="00C64554">
              <w:rPr>
                <w:rFonts w:ascii="Times New Roman" w:eastAsia="Calibri" w:hAnsi="Times New Roman" w:cs="Times New Roman"/>
                <w:sz w:val="28"/>
                <w:szCs w:val="28"/>
                <w:lang w:eastAsia="en-US"/>
              </w:rPr>
              <w:t>»</w:t>
            </w:r>
          </w:p>
        </w:tc>
        <w:tc>
          <w:tcPr>
            <w:tcW w:w="1354" w:type="dxa"/>
            <w:tcMar>
              <w:left w:w="57" w:type="dxa"/>
              <w:right w:w="57" w:type="dxa"/>
            </w:tcMar>
          </w:tcPr>
          <w:p w:rsidR="00C64554" w:rsidRPr="00C64554" w:rsidRDefault="00C64554" w:rsidP="00C64554">
            <w:pPr>
              <w:spacing w:after="0" w:line="240" w:lineRule="auto"/>
              <w:ind w:firstLine="709"/>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шт.</w:t>
            </w:r>
          </w:p>
        </w:tc>
        <w:tc>
          <w:tcPr>
            <w:tcW w:w="1701" w:type="dxa"/>
            <w:tcMar>
              <w:left w:w="57" w:type="dxa"/>
              <w:right w:w="57" w:type="dxa"/>
            </w:tcMar>
            <w:vAlign w:val="center"/>
          </w:tcPr>
          <w:p w:rsidR="00C64554" w:rsidRPr="00C64554" w:rsidRDefault="00C64554" w:rsidP="00C64554">
            <w:pPr>
              <w:spacing w:after="0" w:line="240" w:lineRule="auto"/>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8</w:t>
            </w:r>
          </w:p>
        </w:tc>
        <w:tc>
          <w:tcPr>
            <w:tcW w:w="1984" w:type="dxa"/>
            <w:tcMar>
              <w:left w:w="57" w:type="dxa"/>
              <w:right w:w="57" w:type="dxa"/>
            </w:tcMar>
            <w:vAlign w:val="center"/>
          </w:tcPr>
          <w:p w:rsidR="00C64554" w:rsidRPr="00C64554" w:rsidRDefault="00C64554" w:rsidP="00C64554">
            <w:pPr>
              <w:spacing w:after="0" w:line="240" w:lineRule="auto"/>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20 000</w:t>
            </w:r>
          </w:p>
        </w:tc>
      </w:tr>
      <w:tr w:rsidR="00C64554" w:rsidRPr="00C64554" w:rsidTr="00804742">
        <w:tc>
          <w:tcPr>
            <w:tcW w:w="669" w:type="dxa"/>
            <w:vAlign w:val="center"/>
          </w:tcPr>
          <w:p w:rsidR="00C64554" w:rsidRPr="00C64554" w:rsidRDefault="00C64554" w:rsidP="00C64554">
            <w:pPr>
              <w:spacing w:after="0" w:line="240" w:lineRule="auto"/>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5</w:t>
            </w:r>
          </w:p>
        </w:tc>
        <w:tc>
          <w:tcPr>
            <w:tcW w:w="4320" w:type="dxa"/>
            <w:tcMar>
              <w:left w:w="57" w:type="dxa"/>
              <w:right w:w="57" w:type="dxa"/>
            </w:tcMar>
          </w:tcPr>
          <w:p w:rsidR="00C64554" w:rsidRPr="00C64554" w:rsidRDefault="00C64554" w:rsidP="00C64554">
            <w:pPr>
              <w:spacing w:after="0" w:line="240" w:lineRule="auto"/>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Лазерный сканер штрих-кода АТОЛ SB 1101</w:t>
            </w:r>
          </w:p>
        </w:tc>
        <w:tc>
          <w:tcPr>
            <w:tcW w:w="1354" w:type="dxa"/>
            <w:tcMar>
              <w:left w:w="57" w:type="dxa"/>
              <w:right w:w="57" w:type="dxa"/>
            </w:tcMar>
          </w:tcPr>
          <w:p w:rsidR="00C64554" w:rsidRPr="00C64554" w:rsidRDefault="00C64554" w:rsidP="00C64554">
            <w:pPr>
              <w:spacing w:after="0" w:line="240" w:lineRule="auto"/>
              <w:ind w:firstLine="709"/>
              <w:jc w:val="both"/>
              <w:rPr>
                <w:rFonts w:ascii="Times New Roman" w:eastAsia="Calibri" w:hAnsi="Times New Roman" w:cs="Times New Roman"/>
                <w:sz w:val="28"/>
                <w:szCs w:val="28"/>
                <w:lang w:eastAsia="en-US"/>
              </w:rPr>
            </w:pPr>
            <w:proofErr w:type="spellStart"/>
            <w:r w:rsidRPr="00C64554">
              <w:rPr>
                <w:rFonts w:ascii="Times New Roman" w:eastAsia="Calibri" w:hAnsi="Times New Roman" w:cs="Times New Roman"/>
                <w:sz w:val="28"/>
                <w:szCs w:val="28"/>
                <w:lang w:eastAsia="en-US"/>
              </w:rPr>
              <w:t>шт</w:t>
            </w:r>
            <w:proofErr w:type="spellEnd"/>
          </w:p>
        </w:tc>
        <w:tc>
          <w:tcPr>
            <w:tcW w:w="1701" w:type="dxa"/>
            <w:tcMar>
              <w:left w:w="57" w:type="dxa"/>
              <w:right w:w="57" w:type="dxa"/>
            </w:tcMar>
            <w:vAlign w:val="center"/>
          </w:tcPr>
          <w:p w:rsidR="00C64554" w:rsidRPr="00C64554" w:rsidRDefault="00C64554" w:rsidP="00C64554">
            <w:pPr>
              <w:spacing w:after="0" w:line="240" w:lineRule="auto"/>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10</w:t>
            </w:r>
          </w:p>
        </w:tc>
        <w:tc>
          <w:tcPr>
            <w:tcW w:w="1984" w:type="dxa"/>
            <w:tcMar>
              <w:left w:w="57" w:type="dxa"/>
              <w:right w:w="57" w:type="dxa"/>
            </w:tcMar>
            <w:vAlign w:val="center"/>
          </w:tcPr>
          <w:p w:rsidR="00C64554" w:rsidRPr="00C64554" w:rsidRDefault="00C64554" w:rsidP="00C64554">
            <w:pPr>
              <w:spacing w:after="0" w:line="240" w:lineRule="auto"/>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2500</w:t>
            </w:r>
          </w:p>
        </w:tc>
      </w:tr>
    </w:tbl>
    <w:bookmarkEnd w:id="1"/>
    <w:p w:rsidR="00C64554" w:rsidRPr="00C64554" w:rsidRDefault="00C64554" w:rsidP="00C64554">
      <w:pPr>
        <w:spacing w:after="0" w:line="240" w:lineRule="auto"/>
        <w:jc w:val="both"/>
        <w:rPr>
          <w:rFonts w:ascii="Times New Roman" w:eastAsia="Calibri" w:hAnsi="Times New Roman" w:cs="Times New Roman"/>
          <w:sz w:val="28"/>
          <w:szCs w:val="28"/>
          <w:lang w:eastAsia="en-US"/>
        </w:rPr>
      </w:pPr>
      <w:r w:rsidRPr="00C64554">
        <w:rPr>
          <w:rFonts w:ascii="Times New Roman" w:eastAsia="Calibri" w:hAnsi="Times New Roman" w:cs="Times New Roman"/>
          <w:lang w:eastAsia="en-US"/>
        </w:rPr>
        <w:t xml:space="preserve"> </w:t>
      </w:r>
      <w:r w:rsidRPr="00C64554">
        <w:rPr>
          <w:rFonts w:ascii="Times New Roman" w:eastAsia="Calibri" w:hAnsi="Times New Roman" w:cs="Times New Roman"/>
          <w:sz w:val="28"/>
          <w:szCs w:val="28"/>
          <w:lang w:eastAsia="en-US"/>
        </w:rPr>
        <w:t>Доставка товаров произведена поставщиком на сумму 12 100 рублей, в том числе НДС -18% на основании Акта № 31 от 06.02.2018г. Счет –фактура 164 от 06.02.2018г.</w:t>
      </w:r>
    </w:p>
    <w:p w:rsidR="00C64554" w:rsidRPr="00C64554" w:rsidRDefault="00C64554" w:rsidP="00C64554">
      <w:pPr>
        <w:spacing w:after="0" w:line="240" w:lineRule="auto"/>
        <w:jc w:val="both"/>
        <w:rPr>
          <w:rFonts w:ascii="Times New Roman" w:eastAsia="Calibri" w:hAnsi="Times New Roman" w:cs="Times New Roman"/>
          <w:sz w:val="28"/>
          <w:lang w:eastAsia="en-US"/>
        </w:rPr>
      </w:pPr>
      <w:r w:rsidRPr="00C64554">
        <w:rPr>
          <w:rFonts w:ascii="Times New Roman" w:eastAsia="Calibri" w:hAnsi="Times New Roman" w:cs="Times New Roman"/>
          <w:i/>
          <w:sz w:val="28"/>
          <w:u w:val="single"/>
          <w:lang w:eastAsia="en-US"/>
        </w:rPr>
        <w:t>Задание:</w:t>
      </w:r>
    </w:p>
    <w:p w:rsidR="00C64554" w:rsidRPr="00C64554" w:rsidRDefault="00C64554" w:rsidP="00C64554">
      <w:pPr>
        <w:numPr>
          <w:ilvl w:val="0"/>
          <w:numId w:val="14"/>
        </w:numPr>
        <w:spacing w:after="0" w:line="240" w:lineRule="auto"/>
        <w:contextualSpacing/>
        <w:jc w:val="both"/>
        <w:rPr>
          <w:rFonts w:ascii="Times New Roman" w:eastAsia="Calibri" w:hAnsi="Times New Roman" w:cs="Times New Roman"/>
          <w:sz w:val="28"/>
          <w:lang w:eastAsia="en-US"/>
        </w:rPr>
      </w:pPr>
      <w:r w:rsidRPr="00C64554">
        <w:rPr>
          <w:rFonts w:ascii="Times New Roman" w:eastAsia="Calibri" w:hAnsi="Times New Roman" w:cs="Times New Roman"/>
          <w:sz w:val="28"/>
          <w:szCs w:val="28"/>
          <w:lang w:eastAsia="en-US"/>
        </w:rPr>
        <w:t>На основании данных заполнить справочники:</w:t>
      </w:r>
    </w:p>
    <w:p w:rsidR="00C64554" w:rsidRPr="00C64554" w:rsidRDefault="00C64554" w:rsidP="00C64554">
      <w:pPr>
        <w:numPr>
          <w:ilvl w:val="0"/>
          <w:numId w:val="15"/>
        </w:numPr>
        <w:spacing w:after="0" w:line="240" w:lineRule="auto"/>
        <w:contextualSpacing/>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Контрагенты;</w:t>
      </w:r>
    </w:p>
    <w:p w:rsidR="00C64554" w:rsidRPr="00C64554" w:rsidRDefault="00C64554" w:rsidP="00C64554">
      <w:pPr>
        <w:numPr>
          <w:ilvl w:val="0"/>
          <w:numId w:val="15"/>
        </w:numPr>
        <w:spacing w:after="0" w:line="240" w:lineRule="auto"/>
        <w:contextualSpacing/>
        <w:jc w:val="both"/>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Договоры;</w:t>
      </w:r>
    </w:p>
    <w:p w:rsidR="00C64554" w:rsidRPr="00C64554" w:rsidRDefault="00C64554" w:rsidP="00C64554">
      <w:pPr>
        <w:numPr>
          <w:ilvl w:val="0"/>
          <w:numId w:val="15"/>
        </w:numPr>
        <w:spacing w:after="0" w:line="240" w:lineRule="auto"/>
        <w:contextualSpacing/>
        <w:jc w:val="both"/>
        <w:rPr>
          <w:rFonts w:ascii="Times New Roman" w:eastAsia="Calibri" w:hAnsi="Times New Roman" w:cs="Times New Roman"/>
          <w:sz w:val="28"/>
          <w:lang w:eastAsia="en-US"/>
        </w:rPr>
      </w:pPr>
      <w:r w:rsidRPr="00C64554">
        <w:rPr>
          <w:rFonts w:ascii="Times New Roman" w:eastAsia="Calibri" w:hAnsi="Times New Roman" w:cs="Times New Roman"/>
          <w:sz w:val="28"/>
          <w:szCs w:val="28"/>
          <w:lang w:eastAsia="en-US"/>
        </w:rPr>
        <w:t>Номенклатура (товары)</w:t>
      </w:r>
    </w:p>
    <w:p w:rsidR="00C64554" w:rsidRPr="00C64554" w:rsidRDefault="00C64554" w:rsidP="00C64554">
      <w:pPr>
        <w:spacing w:after="0" w:line="240" w:lineRule="auto"/>
        <w:ind w:left="720" w:firstLine="709"/>
        <w:contextualSpacing/>
        <w:jc w:val="both"/>
        <w:rPr>
          <w:rFonts w:ascii="Times New Roman" w:eastAsia="Calibri" w:hAnsi="Times New Roman" w:cs="Times New Roman"/>
          <w:sz w:val="28"/>
          <w:szCs w:val="28"/>
          <w:lang w:eastAsia="en-US"/>
        </w:rPr>
      </w:pPr>
    </w:p>
    <w:p w:rsidR="00C64554" w:rsidRPr="00C64554" w:rsidRDefault="00C64554" w:rsidP="00C64554">
      <w:pPr>
        <w:numPr>
          <w:ilvl w:val="0"/>
          <w:numId w:val="14"/>
        </w:numPr>
        <w:spacing w:after="0" w:line="240" w:lineRule="auto"/>
        <w:contextualSpacing/>
        <w:jc w:val="both"/>
        <w:rPr>
          <w:rFonts w:ascii="Times New Roman" w:eastAsia="Calibri" w:hAnsi="Times New Roman" w:cs="Times New Roman"/>
          <w:sz w:val="28"/>
          <w:lang w:eastAsia="en-US"/>
        </w:rPr>
      </w:pPr>
      <w:r w:rsidRPr="00C64554">
        <w:rPr>
          <w:rFonts w:ascii="Times New Roman" w:eastAsia="Calibri" w:hAnsi="Times New Roman" w:cs="Times New Roman"/>
          <w:sz w:val="28"/>
          <w:szCs w:val="28"/>
          <w:lang w:eastAsia="en-US"/>
        </w:rPr>
        <w:t>Сформировать поступление товаров от поставщика согласно по накладной №143 от 06.02.2018г., счет-фактура 163 от 06.02.2018г. с учетом доставки.</w:t>
      </w:r>
    </w:p>
    <w:p w:rsidR="00C64554" w:rsidRPr="00C64554" w:rsidRDefault="00C64554" w:rsidP="00C64554">
      <w:pPr>
        <w:numPr>
          <w:ilvl w:val="0"/>
          <w:numId w:val="14"/>
        </w:numPr>
        <w:spacing w:after="0" w:line="240" w:lineRule="auto"/>
        <w:contextualSpacing/>
        <w:jc w:val="both"/>
        <w:rPr>
          <w:rFonts w:ascii="Times New Roman" w:eastAsia="Calibri" w:hAnsi="Times New Roman" w:cs="Times New Roman"/>
          <w:sz w:val="28"/>
          <w:lang w:eastAsia="en-US"/>
        </w:rPr>
      </w:pPr>
      <w:r w:rsidRPr="00C64554">
        <w:rPr>
          <w:rFonts w:ascii="Times New Roman" w:eastAsia="Calibri" w:hAnsi="Times New Roman" w:cs="Times New Roman"/>
          <w:sz w:val="28"/>
          <w:szCs w:val="24"/>
          <w:lang w:eastAsia="en-US"/>
        </w:rPr>
        <w:t xml:space="preserve">Сформировать платежное поручение от 19.02.2018г. для оплаты поставщику за товары и доставку. </w:t>
      </w:r>
    </w:p>
    <w:p w:rsidR="00C64554" w:rsidRPr="00C64554" w:rsidRDefault="00C64554" w:rsidP="00C64554">
      <w:pPr>
        <w:spacing w:after="0" w:line="240" w:lineRule="auto"/>
        <w:ind w:left="720"/>
        <w:contextualSpacing/>
        <w:jc w:val="both"/>
        <w:rPr>
          <w:rFonts w:ascii="Times New Roman" w:eastAsia="Calibri" w:hAnsi="Times New Roman" w:cs="Times New Roman"/>
          <w:sz w:val="28"/>
          <w:lang w:eastAsia="en-US"/>
        </w:rPr>
      </w:pPr>
    </w:p>
    <w:p w:rsidR="00C64554" w:rsidRPr="00C64554" w:rsidRDefault="00C64554" w:rsidP="00C64554">
      <w:pPr>
        <w:numPr>
          <w:ilvl w:val="0"/>
          <w:numId w:val="14"/>
        </w:numPr>
        <w:spacing w:after="0" w:line="240" w:lineRule="auto"/>
        <w:contextualSpacing/>
        <w:jc w:val="both"/>
        <w:rPr>
          <w:rFonts w:ascii="Times New Roman" w:eastAsia="Calibri" w:hAnsi="Times New Roman" w:cs="Times New Roman"/>
          <w:i/>
          <w:sz w:val="28"/>
          <w:szCs w:val="28"/>
          <w:lang w:eastAsia="en-US"/>
        </w:rPr>
      </w:pPr>
      <w:r w:rsidRPr="00C64554">
        <w:rPr>
          <w:rFonts w:ascii="Times New Roman" w:eastAsia="Calibri" w:hAnsi="Times New Roman" w:cs="Times New Roman"/>
          <w:i/>
          <w:sz w:val="28"/>
          <w:szCs w:val="28"/>
          <w:lang w:eastAsia="en-US"/>
        </w:rPr>
        <w:t xml:space="preserve">Сформировать печатную форму: </w:t>
      </w:r>
    </w:p>
    <w:p w:rsidR="00C64554" w:rsidRPr="00C64554" w:rsidRDefault="00C64554" w:rsidP="00C64554">
      <w:pPr>
        <w:numPr>
          <w:ilvl w:val="0"/>
          <w:numId w:val="16"/>
        </w:numPr>
        <w:spacing w:after="0" w:line="240" w:lineRule="auto"/>
        <w:contextualSpacing/>
        <w:jc w:val="both"/>
        <w:rPr>
          <w:rFonts w:ascii="Times New Roman" w:eastAsia="Calibri" w:hAnsi="Times New Roman" w:cs="Times New Roman"/>
          <w:i/>
          <w:sz w:val="28"/>
          <w:szCs w:val="28"/>
          <w:lang w:eastAsia="en-US"/>
        </w:rPr>
      </w:pPr>
      <w:r w:rsidRPr="00C64554">
        <w:rPr>
          <w:rFonts w:ascii="Times New Roman" w:eastAsia="Calibri" w:hAnsi="Times New Roman" w:cs="Times New Roman"/>
          <w:i/>
          <w:sz w:val="28"/>
          <w:szCs w:val="28"/>
          <w:lang w:eastAsia="en-US"/>
        </w:rPr>
        <w:t>товарной накладной (ТОРГ-12) за поставщика;</w:t>
      </w:r>
    </w:p>
    <w:p w:rsidR="00C64554" w:rsidRPr="00C64554" w:rsidRDefault="00C64554" w:rsidP="00C64554">
      <w:pPr>
        <w:numPr>
          <w:ilvl w:val="0"/>
          <w:numId w:val="16"/>
        </w:numPr>
        <w:spacing w:after="0" w:line="240" w:lineRule="auto"/>
        <w:contextualSpacing/>
        <w:jc w:val="both"/>
        <w:rPr>
          <w:rFonts w:ascii="Times New Roman" w:eastAsia="Calibri" w:hAnsi="Times New Roman" w:cs="Times New Roman"/>
          <w:i/>
          <w:sz w:val="28"/>
          <w:szCs w:val="28"/>
          <w:lang w:eastAsia="en-US"/>
        </w:rPr>
      </w:pPr>
      <w:r w:rsidRPr="00C64554">
        <w:rPr>
          <w:rFonts w:ascii="Times New Roman" w:eastAsia="Calibri" w:hAnsi="Times New Roman" w:cs="Times New Roman"/>
          <w:i/>
          <w:sz w:val="28"/>
          <w:szCs w:val="28"/>
          <w:lang w:eastAsia="en-US"/>
        </w:rPr>
        <w:t>платежного поручения.</w:t>
      </w:r>
    </w:p>
    <w:p w:rsidR="00C64554" w:rsidRDefault="00C64554" w:rsidP="00C64554">
      <w:pPr>
        <w:spacing w:after="0" w:line="240" w:lineRule="auto"/>
        <w:contextualSpacing/>
        <w:jc w:val="both"/>
        <w:rPr>
          <w:rFonts w:ascii="Times New Roman" w:eastAsia="Calibri" w:hAnsi="Times New Roman" w:cs="Times New Roman"/>
          <w:sz w:val="28"/>
          <w:szCs w:val="28"/>
          <w:lang w:eastAsia="en-US"/>
        </w:rPr>
      </w:pPr>
    </w:p>
    <w:p w:rsidR="00C64554" w:rsidRDefault="00C64554" w:rsidP="00C64554">
      <w:pPr>
        <w:spacing w:after="0" w:line="240" w:lineRule="auto"/>
        <w:contextualSpacing/>
        <w:jc w:val="both"/>
        <w:rPr>
          <w:rFonts w:ascii="Times New Roman" w:eastAsia="Calibri" w:hAnsi="Times New Roman" w:cs="Times New Roman"/>
          <w:sz w:val="28"/>
          <w:szCs w:val="28"/>
          <w:lang w:eastAsia="en-US"/>
        </w:rPr>
      </w:pPr>
    </w:p>
    <w:p w:rsidR="00C64554" w:rsidRDefault="00C64554" w:rsidP="00C64554">
      <w:pPr>
        <w:spacing w:after="0" w:line="240" w:lineRule="auto"/>
        <w:contextualSpacing/>
        <w:jc w:val="both"/>
        <w:rPr>
          <w:rFonts w:ascii="Times New Roman" w:eastAsia="Calibri" w:hAnsi="Times New Roman" w:cs="Times New Roman"/>
          <w:sz w:val="28"/>
          <w:szCs w:val="28"/>
          <w:lang w:eastAsia="en-US"/>
        </w:rPr>
      </w:pPr>
    </w:p>
    <w:p w:rsidR="00C64554" w:rsidRDefault="00C64554" w:rsidP="00C64554">
      <w:pPr>
        <w:spacing w:after="0" w:line="240" w:lineRule="auto"/>
        <w:contextualSpacing/>
        <w:jc w:val="both"/>
        <w:rPr>
          <w:rFonts w:ascii="Times New Roman" w:eastAsia="Calibri" w:hAnsi="Times New Roman" w:cs="Times New Roman"/>
          <w:sz w:val="28"/>
          <w:szCs w:val="28"/>
          <w:lang w:eastAsia="en-US"/>
        </w:rPr>
      </w:pPr>
    </w:p>
    <w:p w:rsidR="00C64554" w:rsidRDefault="00C64554" w:rsidP="00C64554">
      <w:pPr>
        <w:spacing w:after="0" w:line="240" w:lineRule="auto"/>
        <w:contextualSpacing/>
        <w:jc w:val="both"/>
        <w:rPr>
          <w:rFonts w:ascii="Times New Roman" w:eastAsia="Calibri" w:hAnsi="Times New Roman" w:cs="Times New Roman"/>
          <w:sz w:val="28"/>
          <w:szCs w:val="28"/>
          <w:lang w:eastAsia="en-US"/>
        </w:rPr>
      </w:pPr>
    </w:p>
    <w:p w:rsidR="00C64554" w:rsidRPr="00C64554" w:rsidRDefault="00C64554" w:rsidP="00C64554">
      <w:pPr>
        <w:pStyle w:val="a3"/>
        <w:spacing w:line="276" w:lineRule="auto"/>
        <w:rPr>
          <w:rFonts w:ascii="Times New Roman" w:hAnsi="Times New Roman" w:cs="Times New Roman"/>
          <w:b/>
          <w:sz w:val="28"/>
          <w:szCs w:val="28"/>
        </w:rPr>
      </w:pPr>
      <w:r w:rsidRPr="00C64554">
        <w:rPr>
          <w:rFonts w:ascii="Times New Roman" w:hAnsi="Times New Roman" w:cs="Times New Roman"/>
          <w:b/>
          <w:sz w:val="28"/>
          <w:szCs w:val="28"/>
        </w:rPr>
        <w:t>Критерии оценки</w:t>
      </w:r>
    </w:p>
    <w:p w:rsidR="00242976" w:rsidRPr="00242976" w:rsidRDefault="00242976" w:rsidP="00242976">
      <w:pPr>
        <w:pStyle w:val="a3"/>
        <w:spacing w:line="276" w:lineRule="auto"/>
        <w:ind w:left="709"/>
        <w:jc w:val="both"/>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6"/>
        <w:gridCol w:w="1840"/>
        <w:gridCol w:w="2622"/>
      </w:tblGrid>
      <w:tr w:rsidR="00C64554" w:rsidRPr="00C64554" w:rsidTr="00C64554">
        <w:tc>
          <w:tcPr>
            <w:tcW w:w="5626" w:type="dxa"/>
          </w:tcPr>
          <w:p w:rsidR="00C64554" w:rsidRPr="00C64554" w:rsidRDefault="00C64554" w:rsidP="00C64554">
            <w:pPr>
              <w:spacing w:after="0"/>
              <w:contextualSpacing/>
              <w:jc w:val="center"/>
              <w:rPr>
                <w:rFonts w:ascii="Times New Roman" w:eastAsia="Calibri" w:hAnsi="Times New Roman" w:cs="Times New Roman"/>
                <w:b/>
                <w:sz w:val="28"/>
                <w:szCs w:val="28"/>
                <w:lang w:eastAsia="en-US"/>
              </w:rPr>
            </w:pPr>
            <w:r w:rsidRPr="00C64554">
              <w:rPr>
                <w:rFonts w:ascii="Times New Roman" w:eastAsia="Calibri" w:hAnsi="Times New Roman" w:cs="Times New Roman"/>
                <w:b/>
                <w:sz w:val="28"/>
                <w:szCs w:val="28"/>
                <w:lang w:eastAsia="en-US"/>
              </w:rPr>
              <w:t>Критерии</w:t>
            </w:r>
          </w:p>
        </w:tc>
        <w:tc>
          <w:tcPr>
            <w:tcW w:w="1840" w:type="dxa"/>
          </w:tcPr>
          <w:p w:rsidR="00C64554" w:rsidRPr="00C64554" w:rsidRDefault="00C64554" w:rsidP="00C64554">
            <w:pPr>
              <w:spacing w:after="0"/>
              <w:contextualSpacing/>
              <w:jc w:val="center"/>
              <w:rPr>
                <w:rFonts w:ascii="Times New Roman" w:eastAsia="Calibri" w:hAnsi="Times New Roman" w:cs="Times New Roman"/>
                <w:b/>
                <w:sz w:val="28"/>
                <w:szCs w:val="28"/>
                <w:lang w:eastAsia="en-US"/>
              </w:rPr>
            </w:pPr>
            <w:r w:rsidRPr="00C64554">
              <w:rPr>
                <w:rFonts w:ascii="Times New Roman" w:eastAsia="Calibri" w:hAnsi="Times New Roman" w:cs="Times New Roman"/>
                <w:b/>
                <w:sz w:val="28"/>
                <w:szCs w:val="28"/>
                <w:lang w:eastAsia="en-US"/>
              </w:rPr>
              <w:t>Наивысший бал</w:t>
            </w:r>
            <w:r w:rsidR="00DA2741">
              <w:rPr>
                <w:rFonts w:ascii="Times New Roman" w:eastAsia="Calibri" w:hAnsi="Times New Roman" w:cs="Times New Roman"/>
                <w:b/>
                <w:sz w:val="28"/>
                <w:szCs w:val="28"/>
                <w:lang w:eastAsia="en-US"/>
              </w:rPr>
              <w:t>л</w:t>
            </w:r>
          </w:p>
        </w:tc>
        <w:tc>
          <w:tcPr>
            <w:tcW w:w="2622" w:type="dxa"/>
          </w:tcPr>
          <w:p w:rsidR="00C64554" w:rsidRPr="00C64554" w:rsidRDefault="00C64554" w:rsidP="00C64554">
            <w:pPr>
              <w:spacing w:after="0"/>
              <w:contextualSpacing/>
              <w:jc w:val="center"/>
              <w:rPr>
                <w:rFonts w:ascii="Times New Roman" w:eastAsia="Calibri" w:hAnsi="Times New Roman" w:cs="Times New Roman"/>
                <w:b/>
                <w:sz w:val="28"/>
                <w:szCs w:val="28"/>
                <w:lang w:eastAsia="en-US"/>
              </w:rPr>
            </w:pPr>
            <w:r w:rsidRPr="00C64554">
              <w:rPr>
                <w:rFonts w:ascii="Times New Roman" w:eastAsia="Calibri" w:hAnsi="Times New Roman" w:cs="Times New Roman"/>
                <w:b/>
                <w:sz w:val="28"/>
                <w:szCs w:val="28"/>
                <w:lang w:eastAsia="en-US"/>
              </w:rPr>
              <w:t>Шкала оценки</w:t>
            </w:r>
          </w:p>
        </w:tc>
      </w:tr>
      <w:tr w:rsidR="00C64554" w:rsidRPr="00C64554" w:rsidTr="00C64554">
        <w:tc>
          <w:tcPr>
            <w:tcW w:w="10088" w:type="dxa"/>
            <w:gridSpan w:val="3"/>
          </w:tcPr>
          <w:p w:rsidR="00C64554" w:rsidRPr="00C64554" w:rsidRDefault="00C64554" w:rsidP="00C64554">
            <w:pPr>
              <w:spacing w:after="0" w:line="240" w:lineRule="auto"/>
              <w:jc w:val="both"/>
              <w:rPr>
                <w:rFonts w:ascii="Times New Roman" w:eastAsia="Calibri" w:hAnsi="Times New Roman" w:cs="Times New Roman"/>
                <w:b/>
                <w:sz w:val="28"/>
                <w:szCs w:val="28"/>
                <w:lang w:eastAsia="en-US"/>
              </w:rPr>
            </w:pPr>
            <w:r w:rsidRPr="00C64554">
              <w:rPr>
                <w:rFonts w:ascii="Times New Roman" w:eastAsia="Calibri" w:hAnsi="Times New Roman" w:cs="Times New Roman"/>
                <w:b/>
                <w:sz w:val="28"/>
                <w:szCs w:val="28"/>
                <w:lang w:eastAsia="en-US"/>
              </w:rPr>
              <w:t>Учет расчетов с поставщиками и подрядчиками в программе 1С: Предприятие 8.3</w:t>
            </w:r>
          </w:p>
        </w:tc>
      </w:tr>
      <w:tr w:rsidR="00C64554" w:rsidRPr="00C64554" w:rsidTr="00C64554">
        <w:tc>
          <w:tcPr>
            <w:tcW w:w="5626" w:type="dxa"/>
          </w:tcPr>
          <w:p w:rsidR="00C64554" w:rsidRPr="00C64554" w:rsidRDefault="00C64554" w:rsidP="00C64554">
            <w:pPr>
              <w:spacing w:after="0" w:line="240" w:lineRule="auto"/>
              <w:rPr>
                <w:rFonts w:ascii="Times New Roman" w:eastAsia="Calibri" w:hAnsi="Times New Roman" w:cs="Times New Roman"/>
                <w:sz w:val="28"/>
                <w:szCs w:val="20"/>
              </w:rPr>
            </w:pPr>
            <w:r w:rsidRPr="00C64554">
              <w:rPr>
                <w:rFonts w:ascii="Times New Roman" w:eastAsia="Calibri" w:hAnsi="Times New Roman" w:cs="Times New Roman"/>
                <w:sz w:val="28"/>
                <w:szCs w:val="20"/>
              </w:rPr>
              <w:t>Время выполнения задания</w:t>
            </w:r>
          </w:p>
        </w:tc>
        <w:tc>
          <w:tcPr>
            <w:tcW w:w="1840" w:type="dxa"/>
          </w:tcPr>
          <w:p w:rsidR="00C64554" w:rsidRPr="00C64554" w:rsidRDefault="00C64554" w:rsidP="00C64554">
            <w:pPr>
              <w:spacing w:after="0"/>
              <w:contextualSpacing/>
              <w:jc w:val="center"/>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5</w:t>
            </w:r>
          </w:p>
        </w:tc>
        <w:tc>
          <w:tcPr>
            <w:tcW w:w="2622" w:type="dxa"/>
          </w:tcPr>
          <w:p w:rsidR="00C64554" w:rsidRPr="00C64554" w:rsidRDefault="00C64554" w:rsidP="00C64554">
            <w:pPr>
              <w:spacing w:after="0"/>
              <w:contextualSpacing/>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Объективные</w:t>
            </w:r>
          </w:p>
        </w:tc>
      </w:tr>
      <w:tr w:rsidR="00C64554" w:rsidRPr="00C64554" w:rsidTr="00C64554">
        <w:tc>
          <w:tcPr>
            <w:tcW w:w="5626" w:type="dxa"/>
          </w:tcPr>
          <w:p w:rsidR="00C64554" w:rsidRPr="00C64554" w:rsidRDefault="00C64554" w:rsidP="00C64554">
            <w:pPr>
              <w:spacing w:after="0" w:line="240" w:lineRule="auto"/>
              <w:rPr>
                <w:rFonts w:ascii="Times New Roman" w:eastAsia="Calibri" w:hAnsi="Times New Roman" w:cs="Times New Roman"/>
                <w:sz w:val="28"/>
                <w:szCs w:val="20"/>
              </w:rPr>
            </w:pPr>
            <w:r w:rsidRPr="00C64554">
              <w:rPr>
                <w:rFonts w:ascii="Times New Roman" w:eastAsia="Calibri" w:hAnsi="Times New Roman" w:cs="Times New Roman"/>
                <w:sz w:val="28"/>
                <w:szCs w:val="20"/>
              </w:rPr>
              <w:t>Правильность оформления документов от поставщика</w:t>
            </w:r>
          </w:p>
        </w:tc>
        <w:tc>
          <w:tcPr>
            <w:tcW w:w="1840" w:type="dxa"/>
          </w:tcPr>
          <w:p w:rsidR="00C64554" w:rsidRPr="00C64554" w:rsidRDefault="00C64554" w:rsidP="00C64554">
            <w:pPr>
              <w:spacing w:after="0"/>
              <w:contextualSpacing/>
              <w:jc w:val="center"/>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5</w:t>
            </w:r>
          </w:p>
        </w:tc>
        <w:tc>
          <w:tcPr>
            <w:tcW w:w="2622" w:type="dxa"/>
          </w:tcPr>
          <w:p w:rsidR="00C64554" w:rsidRPr="00C64554" w:rsidRDefault="00C64554" w:rsidP="00C64554">
            <w:pPr>
              <w:spacing w:after="0" w:line="240" w:lineRule="auto"/>
              <w:jc w:val="both"/>
              <w:rPr>
                <w:rFonts w:ascii="Times New Roman" w:eastAsia="Calibri" w:hAnsi="Times New Roman" w:cs="Times New Roman"/>
                <w:sz w:val="28"/>
                <w:szCs w:val="20"/>
                <w:lang w:eastAsia="en-US"/>
              </w:rPr>
            </w:pPr>
            <w:r w:rsidRPr="00C64554">
              <w:rPr>
                <w:rFonts w:ascii="Times New Roman" w:eastAsia="Calibri" w:hAnsi="Times New Roman" w:cs="Times New Roman"/>
                <w:sz w:val="28"/>
                <w:szCs w:val="28"/>
                <w:lang w:eastAsia="en-US"/>
              </w:rPr>
              <w:t>Объективные</w:t>
            </w:r>
          </w:p>
        </w:tc>
      </w:tr>
      <w:tr w:rsidR="00C64554" w:rsidRPr="00C64554" w:rsidTr="00C64554">
        <w:tc>
          <w:tcPr>
            <w:tcW w:w="5626" w:type="dxa"/>
          </w:tcPr>
          <w:p w:rsidR="00C64554" w:rsidRPr="00C64554" w:rsidRDefault="00C64554" w:rsidP="00C64554">
            <w:pPr>
              <w:spacing w:after="0" w:line="240" w:lineRule="auto"/>
              <w:rPr>
                <w:rFonts w:ascii="Times New Roman" w:eastAsia="Calibri" w:hAnsi="Times New Roman" w:cs="Times New Roman"/>
                <w:sz w:val="28"/>
                <w:szCs w:val="20"/>
              </w:rPr>
            </w:pPr>
            <w:r w:rsidRPr="00C64554">
              <w:rPr>
                <w:rFonts w:ascii="Times New Roman" w:eastAsia="Calibri" w:hAnsi="Times New Roman" w:cs="Times New Roman"/>
                <w:sz w:val="28"/>
                <w:szCs w:val="20"/>
              </w:rPr>
              <w:t>Корректность формирования бухгалтерских проводок</w:t>
            </w:r>
          </w:p>
        </w:tc>
        <w:tc>
          <w:tcPr>
            <w:tcW w:w="1840" w:type="dxa"/>
          </w:tcPr>
          <w:p w:rsidR="00C64554" w:rsidRPr="00C64554" w:rsidRDefault="00C64554" w:rsidP="00C64554">
            <w:pPr>
              <w:spacing w:after="0"/>
              <w:contextualSpacing/>
              <w:jc w:val="center"/>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5</w:t>
            </w:r>
          </w:p>
        </w:tc>
        <w:tc>
          <w:tcPr>
            <w:tcW w:w="2622" w:type="dxa"/>
          </w:tcPr>
          <w:p w:rsidR="00C64554" w:rsidRPr="00C64554" w:rsidRDefault="00C64554" w:rsidP="00C64554">
            <w:pPr>
              <w:spacing w:after="0" w:line="240" w:lineRule="auto"/>
              <w:jc w:val="both"/>
              <w:rPr>
                <w:rFonts w:ascii="Times New Roman" w:eastAsia="Calibri" w:hAnsi="Times New Roman" w:cs="Times New Roman"/>
                <w:sz w:val="28"/>
                <w:szCs w:val="20"/>
                <w:lang w:eastAsia="en-US"/>
              </w:rPr>
            </w:pPr>
            <w:r w:rsidRPr="00C64554">
              <w:rPr>
                <w:rFonts w:ascii="Times New Roman" w:eastAsia="Calibri" w:hAnsi="Times New Roman" w:cs="Times New Roman"/>
                <w:sz w:val="28"/>
                <w:szCs w:val="28"/>
                <w:lang w:eastAsia="en-US"/>
              </w:rPr>
              <w:t>Объективные</w:t>
            </w:r>
          </w:p>
        </w:tc>
      </w:tr>
      <w:tr w:rsidR="00C64554" w:rsidRPr="00C64554" w:rsidTr="00C64554">
        <w:tc>
          <w:tcPr>
            <w:tcW w:w="5626" w:type="dxa"/>
          </w:tcPr>
          <w:p w:rsidR="00C64554" w:rsidRPr="00C64554" w:rsidRDefault="00C64554" w:rsidP="00C64554">
            <w:pPr>
              <w:spacing w:after="0" w:line="240" w:lineRule="auto"/>
              <w:rPr>
                <w:rFonts w:ascii="Times New Roman" w:eastAsia="Calibri" w:hAnsi="Times New Roman" w:cs="Times New Roman"/>
                <w:sz w:val="28"/>
                <w:szCs w:val="20"/>
              </w:rPr>
            </w:pPr>
            <w:r w:rsidRPr="00C64554">
              <w:rPr>
                <w:rFonts w:ascii="Times New Roman" w:eastAsia="Calibri" w:hAnsi="Times New Roman" w:cs="Times New Roman"/>
                <w:sz w:val="28"/>
                <w:szCs w:val="20"/>
              </w:rPr>
              <w:t>Правильность оформления платежного поручения при перечислении оплаты поставщику</w:t>
            </w:r>
          </w:p>
        </w:tc>
        <w:tc>
          <w:tcPr>
            <w:tcW w:w="1840" w:type="dxa"/>
          </w:tcPr>
          <w:p w:rsidR="00C64554" w:rsidRPr="00C64554" w:rsidRDefault="00C64554" w:rsidP="00C64554">
            <w:pPr>
              <w:spacing w:after="0"/>
              <w:contextualSpacing/>
              <w:jc w:val="center"/>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5</w:t>
            </w:r>
          </w:p>
        </w:tc>
        <w:tc>
          <w:tcPr>
            <w:tcW w:w="2622" w:type="dxa"/>
          </w:tcPr>
          <w:p w:rsidR="00C64554" w:rsidRPr="00C64554" w:rsidRDefault="00C64554" w:rsidP="00C64554">
            <w:pPr>
              <w:spacing w:after="0" w:line="240" w:lineRule="auto"/>
              <w:jc w:val="both"/>
              <w:rPr>
                <w:rFonts w:ascii="Times New Roman" w:eastAsia="Calibri" w:hAnsi="Times New Roman" w:cs="Times New Roman"/>
                <w:sz w:val="28"/>
                <w:szCs w:val="20"/>
                <w:lang w:eastAsia="en-US"/>
              </w:rPr>
            </w:pPr>
            <w:r w:rsidRPr="00C64554">
              <w:rPr>
                <w:rFonts w:ascii="Times New Roman" w:eastAsia="Calibri" w:hAnsi="Times New Roman" w:cs="Times New Roman"/>
                <w:sz w:val="28"/>
                <w:szCs w:val="28"/>
                <w:lang w:eastAsia="en-US"/>
              </w:rPr>
              <w:t>Объективные</w:t>
            </w:r>
          </w:p>
        </w:tc>
      </w:tr>
      <w:tr w:rsidR="00C64554" w:rsidRPr="00C64554" w:rsidTr="00C64554">
        <w:tc>
          <w:tcPr>
            <w:tcW w:w="5626" w:type="dxa"/>
          </w:tcPr>
          <w:p w:rsidR="00C64554" w:rsidRPr="00C64554" w:rsidRDefault="00C64554" w:rsidP="00C64554">
            <w:pPr>
              <w:spacing w:after="0" w:line="240" w:lineRule="auto"/>
              <w:rPr>
                <w:rFonts w:ascii="Times New Roman" w:eastAsia="Calibri" w:hAnsi="Times New Roman" w:cs="Times New Roman"/>
                <w:sz w:val="28"/>
                <w:szCs w:val="20"/>
              </w:rPr>
            </w:pPr>
            <w:r w:rsidRPr="00C64554">
              <w:rPr>
                <w:rFonts w:ascii="Times New Roman" w:eastAsia="Calibri" w:hAnsi="Times New Roman" w:cs="Times New Roman"/>
                <w:sz w:val="28"/>
                <w:szCs w:val="20"/>
              </w:rPr>
              <w:t>Уверенное пользование программой 1С</w:t>
            </w:r>
          </w:p>
        </w:tc>
        <w:tc>
          <w:tcPr>
            <w:tcW w:w="1840" w:type="dxa"/>
          </w:tcPr>
          <w:p w:rsidR="00C64554" w:rsidRPr="00C64554" w:rsidRDefault="00C64554" w:rsidP="00C64554">
            <w:pPr>
              <w:spacing w:after="0"/>
              <w:contextualSpacing/>
              <w:jc w:val="center"/>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5</w:t>
            </w:r>
          </w:p>
        </w:tc>
        <w:tc>
          <w:tcPr>
            <w:tcW w:w="2622" w:type="dxa"/>
          </w:tcPr>
          <w:p w:rsidR="00C64554" w:rsidRPr="00C64554" w:rsidRDefault="00C64554" w:rsidP="00C64554">
            <w:pPr>
              <w:spacing w:after="0"/>
              <w:contextualSpacing/>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Субъективные</w:t>
            </w:r>
          </w:p>
        </w:tc>
      </w:tr>
      <w:tr w:rsidR="00C64554" w:rsidRPr="00C64554" w:rsidTr="00C64554">
        <w:tc>
          <w:tcPr>
            <w:tcW w:w="5626" w:type="dxa"/>
          </w:tcPr>
          <w:p w:rsidR="00C64554" w:rsidRPr="00C64554" w:rsidRDefault="00C64554" w:rsidP="00C64554">
            <w:pPr>
              <w:spacing w:after="0" w:line="240" w:lineRule="auto"/>
              <w:rPr>
                <w:rFonts w:ascii="Times New Roman" w:eastAsia="Calibri" w:hAnsi="Times New Roman" w:cs="Times New Roman"/>
                <w:b/>
                <w:sz w:val="28"/>
                <w:szCs w:val="20"/>
              </w:rPr>
            </w:pPr>
            <w:r w:rsidRPr="00C64554">
              <w:rPr>
                <w:rFonts w:ascii="Times New Roman" w:eastAsia="Calibri" w:hAnsi="Times New Roman" w:cs="Times New Roman"/>
                <w:b/>
                <w:sz w:val="28"/>
                <w:szCs w:val="20"/>
              </w:rPr>
              <w:t>Всего:</w:t>
            </w:r>
          </w:p>
        </w:tc>
        <w:tc>
          <w:tcPr>
            <w:tcW w:w="1840" w:type="dxa"/>
          </w:tcPr>
          <w:p w:rsidR="00C64554" w:rsidRPr="00C64554" w:rsidRDefault="00C64554" w:rsidP="00C64554">
            <w:pPr>
              <w:spacing w:after="0"/>
              <w:contextualSpacing/>
              <w:jc w:val="center"/>
              <w:rPr>
                <w:rFonts w:ascii="Times New Roman" w:eastAsia="Calibri" w:hAnsi="Times New Roman" w:cs="Times New Roman"/>
                <w:b/>
                <w:sz w:val="28"/>
                <w:szCs w:val="28"/>
                <w:lang w:eastAsia="en-US"/>
              </w:rPr>
            </w:pPr>
            <w:r w:rsidRPr="00C64554">
              <w:rPr>
                <w:rFonts w:ascii="Times New Roman" w:eastAsia="Calibri" w:hAnsi="Times New Roman" w:cs="Times New Roman"/>
                <w:b/>
                <w:sz w:val="28"/>
                <w:szCs w:val="28"/>
                <w:lang w:eastAsia="en-US"/>
              </w:rPr>
              <w:t>25</w:t>
            </w:r>
          </w:p>
        </w:tc>
        <w:tc>
          <w:tcPr>
            <w:tcW w:w="2622" w:type="dxa"/>
          </w:tcPr>
          <w:p w:rsidR="00C64554" w:rsidRPr="00C64554" w:rsidRDefault="00C64554" w:rsidP="00C64554">
            <w:pPr>
              <w:spacing w:after="0"/>
              <w:contextualSpacing/>
              <w:rPr>
                <w:rFonts w:ascii="Times New Roman" w:eastAsia="Calibri" w:hAnsi="Times New Roman" w:cs="Times New Roman"/>
                <w:b/>
                <w:sz w:val="28"/>
                <w:szCs w:val="28"/>
                <w:lang w:eastAsia="en-US"/>
              </w:rPr>
            </w:pPr>
          </w:p>
        </w:tc>
      </w:tr>
    </w:tbl>
    <w:p w:rsidR="00242976" w:rsidRPr="00242976" w:rsidRDefault="00242976" w:rsidP="00242976">
      <w:pPr>
        <w:pStyle w:val="a3"/>
        <w:spacing w:line="276" w:lineRule="auto"/>
        <w:ind w:left="1429"/>
        <w:jc w:val="both"/>
        <w:rPr>
          <w:rFonts w:ascii="Times New Roman" w:hAnsi="Times New Roman" w:cs="Times New Roman"/>
          <w:b/>
          <w:sz w:val="28"/>
          <w:szCs w:val="28"/>
        </w:rPr>
      </w:pPr>
    </w:p>
    <w:p w:rsidR="00BF207D" w:rsidRPr="00BF207D" w:rsidRDefault="00BF207D" w:rsidP="00BF207D">
      <w:pPr>
        <w:rPr>
          <w:rFonts w:ascii="Times New Roman" w:hAnsi="Times New Roman" w:cs="Times New Roman"/>
          <w:b/>
          <w:sz w:val="28"/>
          <w:szCs w:val="28"/>
        </w:rPr>
      </w:pPr>
      <w:r>
        <w:rPr>
          <w:rFonts w:ascii="Times New Roman" w:hAnsi="Times New Roman" w:cs="Times New Roman"/>
          <w:b/>
          <w:sz w:val="28"/>
          <w:szCs w:val="28"/>
          <w:lang w:val="en-US"/>
        </w:rPr>
        <w:t>II</w:t>
      </w:r>
      <w:r w:rsidRPr="00BF207D">
        <w:rPr>
          <w:rFonts w:ascii="Times New Roman" w:hAnsi="Times New Roman" w:cs="Times New Roman"/>
          <w:b/>
          <w:sz w:val="28"/>
          <w:szCs w:val="28"/>
        </w:rPr>
        <w:t>. Учет расчетов с покупателями и заказчиками в программе 1С: Предприятие 8.3</w:t>
      </w:r>
    </w:p>
    <w:p w:rsidR="00184672" w:rsidRDefault="009C0913" w:rsidP="00C64554">
      <w:pPr>
        <w:pStyle w:val="a3"/>
        <w:spacing w:line="276" w:lineRule="auto"/>
        <w:jc w:val="both"/>
        <w:rPr>
          <w:rFonts w:ascii="Times New Roman" w:hAnsi="Times New Roman" w:cs="Times New Roman"/>
          <w:sz w:val="28"/>
          <w:szCs w:val="28"/>
        </w:rPr>
      </w:pPr>
      <w:r w:rsidRPr="00AA3E92">
        <w:rPr>
          <w:rFonts w:ascii="Times New Roman" w:hAnsi="Times New Roman" w:cs="Times New Roman"/>
          <w:b/>
          <w:sz w:val="28"/>
          <w:szCs w:val="28"/>
        </w:rPr>
        <w:t>ВАЖНЫЕ ЗАМЕЧАНИЯ.</w:t>
      </w:r>
      <w:r w:rsidRPr="00AA3E92">
        <w:rPr>
          <w:rFonts w:ascii="Times New Roman" w:hAnsi="Times New Roman" w:cs="Times New Roman"/>
          <w:sz w:val="28"/>
          <w:szCs w:val="28"/>
        </w:rPr>
        <w:t xml:space="preserve"> </w:t>
      </w:r>
    </w:p>
    <w:p w:rsidR="00C64554" w:rsidRPr="00C64554" w:rsidRDefault="00C64554" w:rsidP="00C64554">
      <w:pPr>
        <w:pStyle w:val="a3"/>
        <w:jc w:val="both"/>
        <w:rPr>
          <w:rFonts w:ascii="Times New Roman" w:hAnsi="Times New Roman" w:cs="Times New Roman"/>
          <w:sz w:val="28"/>
          <w:szCs w:val="28"/>
        </w:rPr>
      </w:pPr>
      <w:r w:rsidRPr="00C64554">
        <w:rPr>
          <w:rFonts w:ascii="Times New Roman" w:hAnsi="Times New Roman" w:cs="Times New Roman"/>
          <w:sz w:val="28"/>
          <w:szCs w:val="28"/>
        </w:rPr>
        <w:t>1.</w:t>
      </w:r>
      <w:r w:rsidRPr="00C64554">
        <w:rPr>
          <w:rFonts w:ascii="Times New Roman" w:hAnsi="Times New Roman" w:cs="Times New Roman"/>
          <w:sz w:val="28"/>
          <w:szCs w:val="28"/>
        </w:rPr>
        <w:tab/>
        <w:t>Подготовить рабочее место.</w:t>
      </w:r>
    </w:p>
    <w:p w:rsidR="00C64554" w:rsidRPr="00C64554" w:rsidRDefault="00C64554" w:rsidP="00C64554">
      <w:pPr>
        <w:pStyle w:val="a3"/>
        <w:jc w:val="both"/>
        <w:rPr>
          <w:rFonts w:ascii="Times New Roman" w:hAnsi="Times New Roman" w:cs="Times New Roman"/>
          <w:sz w:val="28"/>
          <w:szCs w:val="28"/>
        </w:rPr>
      </w:pPr>
      <w:r w:rsidRPr="00C64554">
        <w:rPr>
          <w:rFonts w:ascii="Times New Roman" w:hAnsi="Times New Roman" w:cs="Times New Roman"/>
          <w:sz w:val="28"/>
          <w:szCs w:val="28"/>
        </w:rPr>
        <w:t>2.</w:t>
      </w:r>
      <w:r w:rsidRPr="00C64554">
        <w:rPr>
          <w:rFonts w:ascii="Times New Roman" w:hAnsi="Times New Roman" w:cs="Times New Roman"/>
          <w:sz w:val="28"/>
          <w:szCs w:val="28"/>
        </w:rPr>
        <w:tab/>
        <w:t>Изучить конкурсное задание.</w:t>
      </w:r>
    </w:p>
    <w:p w:rsidR="00C64554" w:rsidRPr="00C64554" w:rsidRDefault="00C64554" w:rsidP="00C64554">
      <w:pPr>
        <w:pStyle w:val="a3"/>
        <w:jc w:val="both"/>
        <w:rPr>
          <w:rFonts w:ascii="Times New Roman" w:hAnsi="Times New Roman" w:cs="Times New Roman"/>
          <w:sz w:val="28"/>
          <w:szCs w:val="28"/>
        </w:rPr>
      </w:pPr>
      <w:r w:rsidRPr="00C64554">
        <w:rPr>
          <w:rFonts w:ascii="Times New Roman" w:hAnsi="Times New Roman" w:cs="Times New Roman"/>
          <w:sz w:val="28"/>
          <w:szCs w:val="28"/>
        </w:rPr>
        <w:t>3.</w:t>
      </w:r>
      <w:r w:rsidRPr="00C64554">
        <w:rPr>
          <w:rFonts w:ascii="Times New Roman" w:hAnsi="Times New Roman" w:cs="Times New Roman"/>
          <w:sz w:val="28"/>
          <w:szCs w:val="28"/>
        </w:rPr>
        <w:tab/>
        <w:t>Ввести данные в программу, распечатать необходимые документы.</w:t>
      </w:r>
    </w:p>
    <w:p w:rsidR="00C64554" w:rsidRPr="00C64554" w:rsidRDefault="00C64554" w:rsidP="00C64554">
      <w:pPr>
        <w:pStyle w:val="a3"/>
        <w:jc w:val="both"/>
        <w:rPr>
          <w:rFonts w:ascii="Times New Roman" w:hAnsi="Times New Roman" w:cs="Times New Roman"/>
          <w:sz w:val="28"/>
          <w:szCs w:val="28"/>
        </w:rPr>
      </w:pPr>
      <w:r w:rsidRPr="00C64554">
        <w:rPr>
          <w:rFonts w:ascii="Times New Roman" w:hAnsi="Times New Roman" w:cs="Times New Roman"/>
          <w:sz w:val="28"/>
          <w:szCs w:val="28"/>
        </w:rPr>
        <w:t>4.</w:t>
      </w:r>
      <w:r w:rsidRPr="00C64554">
        <w:rPr>
          <w:rFonts w:ascii="Times New Roman" w:hAnsi="Times New Roman" w:cs="Times New Roman"/>
          <w:sz w:val="28"/>
          <w:szCs w:val="28"/>
        </w:rPr>
        <w:tab/>
        <w:t>Продемонстрировать результаты работы экспертам.</w:t>
      </w:r>
    </w:p>
    <w:p w:rsidR="00C64554" w:rsidRDefault="00C64554" w:rsidP="00C64554">
      <w:pPr>
        <w:pStyle w:val="a3"/>
        <w:spacing w:line="276" w:lineRule="auto"/>
        <w:jc w:val="both"/>
        <w:rPr>
          <w:rFonts w:ascii="Times New Roman" w:hAnsi="Times New Roman" w:cs="Times New Roman"/>
          <w:sz w:val="28"/>
          <w:szCs w:val="28"/>
        </w:rPr>
      </w:pPr>
      <w:r w:rsidRPr="00C64554">
        <w:rPr>
          <w:rFonts w:ascii="Times New Roman" w:hAnsi="Times New Roman" w:cs="Times New Roman"/>
          <w:sz w:val="28"/>
          <w:szCs w:val="28"/>
        </w:rPr>
        <w:t>5.</w:t>
      </w:r>
      <w:r w:rsidRPr="00C64554">
        <w:rPr>
          <w:rFonts w:ascii="Times New Roman" w:hAnsi="Times New Roman" w:cs="Times New Roman"/>
          <w:sz w:val="28"/>
          <w:szCs w:val="28"/>
        </w:rPr>
        <w:tab/>
        <w:t>Убрать рабочее место.</w:t>
      </w:r>
    </w:p>
    <w:p w:rsidR="008B79FE" w:rsidRPr="008B79FE" w:rsidRDefault="008B79FE" w:rsidP="008B79FE">
      <w:pPr>
        <w:keepNext/>
        <w:keepLines/>
        <w:spacing w:after="0" w:line="240" w:lineRule="auto"/>
        <w:jc w:val="both"/>
        <w:outlineLvl w:val="2"/>
        <w:rPr>
          <w:rFonts w:ascii="Times New Roman" w:eastAsia="Times New Roman" w:hAnsi="Times New Roman" w:cs="Times New Roman"/>
          <w:i/>
          <w:sz w:val="28"/>
          <w:szCs w:val="24"/>
          <w:u w:val="single"/>
          <w:lang w:eastAsia="en-US"/>
        </w:rPr>
      </w:pPr>
      <w:r w:rsidRPr="008B79FE">
        <w:rPr>
          <w:rFonts w:ascii="Times New Roman" w:eastAsia="Times New Roman" w:hAnsi="Times New Roman" w:cs="Times New Roman"/>
          <w:i/>
          <w:sz w:val="28"/>
          <w:szCs w:val="24"/>
          <w:u w:val="single"/>
          <w:lang w:eastAsia="en-US"/>
        </w:rPr>
        <w:t xml:space="preserve">Время выполнения </w:t>
      </w:r>
      <w:r>
        <w:rPr>
          <w:rFonts w:ascii="Times New Roman" w:eastAsia="Times New Roman" w:hAnsi="Times New Roman" w:cs="Times New Roman"/>
          <w:i/>
          <w:sz w:val="28"/>
          <w:szCs w:val="24"/>
          <w:u w:val="single"/>
          <w:lang w:eastAsia="en-US"/>
        </w:rPr>
        <w:t>1час</w:t>
      </w:r>
    </w:p>
    <w:p w:rsidR="008B79FE" w:rsidRPr="008B79FE" w:rsidRDefault="008B79FE" w:rsidP="008B79FE">
      <w:pPr>
        <w:spacing w:after="0"/>
        <w:jc w:val="both"/>
        <w:rPr>
          <w:rFonts w:ascii="Times New Roman" w:eastAsia="Calibri" w:hAnsi="Times New Roman" w:cs="Times New Roman"/>
          <w:sz w:val="28"/>
          <w:lang w:eastAsia="en-US"/>
        </w:rPr>
      </w:pPr>
    </w:p>
    <w:p w:rsidR="008B79FE" w:rsidRPr="008B79FE" w:rsidRDefault="008B79FE" w:rsidP="008B79FE">
      <w:pPr>
        <w:spacing w:after="0" w:line="240" w:lineRule="auto"/>
        <w:jc w:val="both"/>
        <w:rPr>
          <w:rFonts w:ascii="Times New Roman" w:eastAsia="Calibri" w:hAnsi="Times New Roman" w:cs="Times New Roman"/>
          <w:i/>
          <w:sz w:val="28"/>
          <w:u w:val="single"/>
          <w:lang w:eastAsia="en-US"/>
        </w:rPr>
      </w:pPr>
      <w:r w:rsidRPr="008B79FE">
        <w:rPr>
          <w:rFonts w:ascii="Times New Roman" w:eastAsia="Calibri" w:hAnsi="Times New Roman" w:cs="Times New Roman"/>
          <w:i/>
          <w:sz w:val="28"/>
          <w:u w:val="single"/>
          <w:lang w:eastAsia="en-US"/>
        </w:rPr>
        <w:t xml:space="preserve">Исходные данные: </w:t>
      </w:r>
    </w:p>
    <w:p w:rsidR="008B79FE" w:rsidRPr="008B79FE" w:rsidRDefault="008B79FE" w:rsidP="008B79FE">
      <w:pPr>
        <w:spacing w:after="0" w:line="240" w:lineRule="auto"/>
        <w:ind w:firstLine="709"/>
        <w:jc w:val="both"/>
        <w:rPr>
          <w:rFonts w:ascii="Times New Roman" w:eastAsia="Calibri" w:hAnsi="Times New Roman" w:cs="Times New Roman"/>
          <w:sz w:val="28"/>
          <w:lang w:eastAsia="en-US"/>
        </w:rPr>
      </w:pPr>
      <w:r w:rsidRPr="008B79FE">
        <w:rPr>
          <w:rFonts w:ascii="Times New Roman" w:eastAsia="Calibri" w:hAnsi="Times New Roman" w:cs="Times New Roman"/>
          <w:sz w:val="28"/>
          <w:lang w:eastAsia="en-US"/>
        </w:rPr>
        <w:t>Организация в соответствии с Договором купли-продажи №Р-0804/18 от 09.02.18г. реализовала следующие товары покупателю ООО «Торговый Дом «</w:t>
      </w:r>
      <w:proofErr w:type="spellStart"/>
      <w:r>
        <w:rPr>
          <w:rFonts w:ascii="Times New Roman" w:eastAsia="Calibri" w:hAnsi="Times New Roman" w:cs="Times New Roman"/>
          <w:sz w:val="28"/>
          <w:lang w:eastAsia="en-US"/>
        </w:rPr>
        <w:t>Тант</w:t>
      </w:r>
      <w:proofErr w:type="spellEnd"/>
      <w:r w:rsidRPr="008B79FE">
        <w:rPr>
          <w:rFonts w:ascii="Times New Roman" w:eastAsia="Calibri" w:hAnsi="Times New Roman" w:cs="Times New Roman"/>
          <w:sz w:val="28"/>
          <w:lang w:eastAsia="en-US"/>
        </w:rPr>
        <w:t>»»</w:t>
      </w:r>
    </w:p>
    <w:p w:rsidR="008B79FE" w:rsidRPr="008B79FE" w:rsidRDefault="008B79FE" w:rsidP="008B79FE">
      <w:pPr>
        <w:spacing w:after="0" w:line="240" w:lineRule="auto"/>
        <w:jc w:val="both"/>
        <w:rPr>
          <w:rFonts w:ascii="Times New Roman" w:eastAsia="Calibri" w:hAnsi="Times New Roman" w:cs="Times New Roman"/>
          <w:sz w:val="28"/>
          <w:lang w:eastAsia="en-US"/>
        </w:rPr>
      </w:pPr>
    </w:p>
    <w:p w:rsidR="008B79FE" w:rsidRPr="008B79FE" w:rsidRDefault="008B79FE" w:rsidP="008B79FE">
      <w:pPr>
        <w:spacing w:after="0"/>
        <w:ind w:left="709"/>
        <w:rPr>
          <w:rFonts w:ascii="Times New Roman" w:eastAsia="Calibri" w:hAnsi="Times New Roman" w:cs="Times New Roman"/>
          <w:sz w:val="28"/>
          <w:lang w:eastAsia="en-US"/>
        </w:rPr>
      </w:pPr>
      <w:r w:rsidRPr="008B79FE">
        <w:rPr>
          <w:rFonts w:ascii="Times New Roman" w:eastAsia="Calibri" w:hAnsi="Times New Roman" w:cs="Times New Roman"/>
          <w:sz w:val="28"/>
          <w:lang w:eastAsia="en-US"/>
        </w:rPr>
        <w:t xml:space="preserve">Реквизиты: </w:t>
      </w:r>
      <w:r w:rsidRPr="008B79FE">
        <w:rPr>
          <w:rFonts w:ascii="Times New Roman" w:eastAsia="Calibri" w:hAnsi="Times New Roman" w:cs="Times New Roman"/>
          <w:sz w:val="28"/>
          <w:szCs w:val="28"/>
          <w:lang w:eastAsia="en-US"/>
        </w:rPr>
        <w:t>Общество с ограниченной ответственностью «Торговый Дом</w:t>
      </w:r>
      <w:r w:rsidRPr="008B79FE">
        <w:rPr>
          <w:rFonts w:ascii="Times New Roman" w:eastAsia="Calibri" w:hAnsi="Times New Roman" w:cs="Times New Roman"/>
          <w:sz w:val="20"/>
          <w:lang w:eastAsia="en-US"/>
        </w:rPr>
        <w:t xml:space="preserve"> </w:t>
      </w:r>
      <w:r w:rsidRPr="008B79FE">
        <w:rPr>
          <w:rFonts w:ascii="Times New Roman" w:eastAsia="Calibri" w:hAnsi="Times New Roman" w:cs="Times New Roman"/>
          <w:sz w:val="28"/>
          <w:lang w:eastAsia="en-US"/>
        </w:rPr>
        <w:t>«</w:t>
      </w:r>
      <w:proofErr w:type="spellStart"/>
      <w:r w:rsidRPr="008B79FE">
        <w:rPr>
          <w:rFonts w:ascii="Times New Roman" w:eastAsia="Calibri" w:hAnsi="Times New Roman" w:cs="Times New Roman"/>
          <w:sz w:val="28"/>
          <w:lang w:eastAsia="en-US"/>
        </w:rPr>
        <w:t>Т</w:t>
      </w:r>
      <w:r>
        <w:rPr>
          <w:rFonts w:ascii="Times New Roman" w:eastAsia="Calibri" w:hAnsi="Times New Roman" w:cs="Times New Roman"/>
          <w:sz w:val="28"/>
          <w:lang w:eastAsia="en-US"/>
        </w:rPr>
        <w:t>ант</w:t>
      </w:r>
      <w:proofErr w:type="spellEnd"/>
      <w:r w:rsidRPr="008B79FE">
        <w:rPr>
          <w:rFonts w:ascii="Times New Roman" w:eastAsia="Calibri" w:hAnsi="Times New Roman" w:cs="Times New Roman"/>
          <w:sz w:val="28"/>
          <w:lang w:eastAsia="en-US"/>
        </w:rPr>
        <w:t>»</w:t>
      </w:r>
    </w:p>
    <w:p w:rsidR="008B79FE" w:rsidRPr="008B79FE" w:rsidRDefault="008B79FE" w:rsidP="008B79FE">
      <w:pPr>
        <w:spacing w:after="0"/>
        <w:ind w:left="709"/>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ИНН/КПП 9102003448/910201001, ОГРН 1149102004325</w:t>
      </w:r>
    </w:p>
    <w:p w:rsidR="008B79FE" w:rsidRPr="008B79FE" w:rsidRDefault="008B79FE" w:rsidP="008B79FE">
      <w:pPr>
        <w:spacing w:after="0"/>
        <w:ind w:left="709"/>
        <w:rPr>
          <w:rFonts w:ascii="Times New Roman" w:eastAsia="Calibri" w:hAnsi="Times New Roman" w:cs="Times New Roman"/>
          <w:sz w:val="28"/>
          <w:lang w:eastAsia="en-US"/>
        </w:rPr>
      </w:pPr>
      <w:r w:rsidRPr="008B79FE">
        <w:rPr>
          <w:rFonts w:ascii="Times New Roman" w:eastAsia="Calibri" w:hAnsi="Times New Roman" w:cs="Times New Roman"/>
          <w:sz w:val="28"/>
          <w:szCs w:val="28"/>
          <w:lang w:eastAsia="en-US"/>
        </w:rPr>
        <w:t xml:space="preserve">Юр. адрес: </w:t>
      </w:r>
      <w:r w:rsidRPr="008B79FE">
        <w:rPr>
          <w:rFonts w:ascii="Times New Roman" w:eastAsia="Calibri" w:hAnsi="Times New Roman" w:cs="Times New Roman"/>
          <w:sz w:val="28"/>
          <w:lang w:eastAsia="en-US"/>
        </w:rPr>
        <w:t xml:space="preserve">295000, РФ, Республика Крым, г. Симферополь, ул. Героев </w:t>
      </w:r>
      <w:proofErr w:type="spellStart"/>
      <w:r w:rsidRPr="008B79FE">
        <w:rPr>
          <w:rFonts w:ascii="Times New Roman" w:eastAsia="Calibri" w:hAnsi="Times New Roman" w:cs="Times New Roman"/>
          <w:sz w:val="28"/>
          <w:lang w:eastAsia="en-US"/>
        </w:rPr>
        <w:t>Аджимушкая</w:t>
      </w:r>
      <w:proofErr w:type="spellEnd"/>
      <w:r w:rsidRPr="008B79FE">
        <w:rPr>
          <w:rFonts w:ascii="Times New Roman" w:eastAsia="Calibri" w:hAnsi="Times New Roman" w:cs="Times New Roman"/>
          <w:sz w:val="28"/>
          <w:lang w:eastAsia="en-US"/>
        </w:rPr>
        <w:t>, д. 5, кв. 11</w:t>
      </w:r>
    </w:p>
    <w:p w:rsidR="008B79FE" w:rsidRPr="008B79FE" w:rsidRDefault="008B79FE" w:rsidP="008B79FE">
      <w:pPr>
        <w:spacing w:after="0"/>
        <w:ind w:left="709"/>
        <w:rPr>
          <w:rFonts w:ascii="Times New Roman" w:eastAsia="Calibri" w:hAnsi="Times New Roman" w:cs="Times New Roman"/>
          <w:bCs/>
          <w:sz w:val="28"/>
          <w:lang w:eastAsia="en-US"/>
        </w:rPr>
      </w:pPr>
      <w:r w:rsidRPr="008B79FE">
        <w:rPr>
          <w:rFonts w:ascii="Times New Roman" w:eastAsia="Calibri" w:hAnsi="Times New Roman" w:cs="Times New Roman"/>
          <w:bCs/>
          <w:sz w:val="28"/>
          <w:lang w:eastAsia="en-US"/>
        </w:rPr>
        <w:t>Банковские реквизиты в ОАО «Банк ЧБРР»</w:t>
      </w:r>
    </w:p>
    <w:p w:rsidR="008B79FE" w:rsidRPr="008B79FE" w:rsidRDefault="008B79FE" w:rsidP="008B79FE">
      <w:pPr>
        <w:spacing w:after="0"/>
        <w:ind w:left="709"/>
        <w:rPr>
          <w:rFonts w:ascii="Times New Roman" w:eastAsia="Calibri" w:hAnsi="Times New Roman" w:cs="Times New Roman"/>
          <w:sz w:val="28"/>
          <w:lang w:eastAsia="en-US"/>
        </w:rPr>
      </w:pPr>
      <w:r w:rsidRPr="008B79FE">
        <w:rPr>
          <w:rFonts w:ascii="Times New Roman" w:eastAsia="Calibri" w:hAnsi="Times New Roman" w:cs="Times New Roman"/>
          <w:sz w:val="28"/>
          <w:lang w:eastAsia="en-US"/>
        </w:rPr>
        <w:t>БИК 043510101, к/с 30101810035100000101, р/с 40702810500001003177</w:t>
      </w: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4320"/>
        <w:gridCol w:w="1354"/>
        <w:gridCol w:w="1701"/>
        <w:gridCol w:w="1984"/>
      </w:tblGrid>
      <w:tr w:rsidR="008B79FE" w:rsidRPr="008B79FE" w:rsidTr="00804742">
        <w:tc>
          <w:tcPr>
            <w:tcW w:w="669" w:type="dxa"/>
            <w:tcMar>
              <w:left w:w="57" w:type="dxa"/>
              <w:right w:w="57" w:type="dxa"/>
            </w:tcMar>
          </w:tcPr>
          <w:p w:rsidR="008B79FE" w:rsidRPr="008B79FE" w:rsidRDefault="008B79FE" w:rsidP="008B79FE">
            <w:pPr>
              <w:spacing w:after="0" w:line="240" w:lineRule="auto"/>
              <w:ind w:firstLine="72"/>
              <w:jc w:val="center"/>
              <w:rPr>
                <w:rFonts w:ascii="Times New Roman" w:eastAsia="Calibri" w:hAnsi="Times New Roman" w:cs="Times New Roman"/>
                <w:b/>
                <w:i/>
                <w:sz w:val="24"/>
                <w:szCs w:val="24"/>
                <w:lang w:eastAsia="en-US"/>
              </w:rPr>
            </w:pPr>
            <w:r w:rsidRPr="008B79FE">
              <w:rPr>
                <w:rFonts w:ascii="Times New Roman" w:eastAsia="Calibri" w:hAnsi="Times New Roman" w:cs="Times New Roman"/>
                <w:b/>
                <w:i/>
                <w:sz w:val="24"/>
                <w:szCs w:val="24"/>
                <w:lang w:eastAsia="en-US"/>
              </w:rPr>
              <w:t>№ п/п</w:t>
            </w:r>
          </w:p>
        </w:tc>
        <w:tc>
          <w:tcPr>
            <w:tcW w:w="4320" w:type="dxa"/>
          </w:tcPr>
          <w:p w:rsidR="008B79FE" w:rsidRPr="008B79FE" w:rsidRDefault="008B79FE" w:rsidP="008B79FE">
            <w:pPr>
              <w:spacing w:after="0" w:line="240" w:lineRule="auto"/>
              <w:ind w:firstLine="72"/>
              <w:jc w:val="center"/>
              <w:rPr>
                <w:rFonts w:ascii="Times New Roman" w:eastAsia="Calibri" w:hAnsi="Times New Roman" w:cs="Times New Roman"/>
                <w:b/>
                <w:i/>
                <w:sz w:val="24"/>
                <w:szCs w:val="24"/>
                <w:lang w:eastAsia="en-US"/>
              </w:rPr>
            </w:pPr>
            <w:r w:rsidRPr="008B79FE">
              <w:rPr>
                <w:rFonts w:ascii="Times New Roman" w:eastAsia="Calibri" w:hAnsi="Times New Roman" w:cs="Times New Roman"/>
                <w:b/>
                <w:i/>
                <w:sz w:val="24"/>
                <w:szCs w:val="24"/>
                <w:lang w:eastAsia="en-US"/>
              </w:rPr>
              <w:t>Наименование товара</w:t>
            </w:r>
          </w:p>
        </w:tc>
        <w:tc>
          <w:tcPr>
            <w:tcW w:w="1354" w:type="dxa"/>
          </w:tcPr>
          <w:p w:rsidR="008B79FE" w:rsidRPr="008B79FE" w:rsidRDefault="008B79FE" w:rsidP="008B79FE">
            <w:pPr>
              <w:spacing w:after="0" w:line="240" w:lineRule="auto"/>
              <w:ind w:firstLine="72"/>
              <w:jc w:val="center"/>
              <w:rPr>
                <w:rFonts w:ascii="Times New Roman" w:eastAsia="Calibri" w:hAnsi="Times New Roman" w:cs="Times New Roman"/>
                <w:b/>
                <w:i/>
                <w:sz w:val="24"/>
                <w:szCs w:val="24"/>
                <w:lang w:eastAsia="en-US"/>
              </w:rPr>
            </w:pPr>
            <w:r w:rsidRPr="008B79FE">
              <w:rPr>
                <w:rFonts w:ascii="Times New Roman" w:eastAsia="Calibri" w:hAnsi="Times New Roman" w:cs="Times New Roman"/>
                <w:b/>
                <w:i/>
                <w:sz w:val="24"/>
                <w:szCs w:val="24"/>
                <w:lang w:eastAsia="en-US"/>
              </w:rPr>
              <w:t>Единица измерения</w:t>
            </w:r>
          </w:p>
        </w:tc>
        <w:tc>
          <w:tcPr>
            <w:tcW w:w="1701" w:type="dxa"/>
          </w:tcPr>
          <w:p w:rsidR="008B79FE" w:rsidRPr="008B79FE" w:rsidRDefault="008B79FE" w:rsidP="008B79FE">
            <w:pPr>
              <w:spacing w:after="0" w:line="240" w:lineRule="auto"/>
              <w:ind w:firstLine="72"/>
              <w:jc w:val="center"/>
              <w:rPr>
                <w:rFonts w:ascii="Times New Roman" w:eastAsia="Calibri" w:hAnsi="Times New Roman" w:cs="Times New Roman"/>
                <w:b/>
                <w:i/>
                <w:sz w:val="24"/>
                <w:szCs w:val="24"/>
                <w:lang w:eastAsia="en-US"/>
              </w:rPr>
            </w:pPr>
            <w:r w:rsidRPr="008B79FE">
              <w:rPr>
                <w:rFonts w:ascii="Times New Roman" w:eastAsia="Calibri" w:hAnsi="Times New Roman" w:cs="Times New Roman"/>
                <w:b/>
                <w:i/>
                <w:sz w:val="24"/>
                <w:szCs w:val="24"/>
                <w:lang w:eastAsia="en-US"/>
              </w:rPr>
              <w:t>Количество</w:t>
            </w:r>
          </w:p>
        </w:tc>
        <w:tc>
          <w:tcPr>
            <w:tcW w:w="1984" w:type="dxa"/>
          </w:tcPr>
          <w:p w:rsidR="008B79FE" w:rsidRPr="008B79FE" w:rsidRDefault="008B79FE" w:rsidP="008B79FE">
            <w:pPr>
              <w:spacing w:after="0" w:line="240" w:lineRule="auto"/>
              <w:ind w:firstLine="72"/>
              <w:jc w:val="center"/>
              <w:rPr>
                <w:rFonts w:ascii="Times New Roman" w:eastAsia="Calibri" w:hAnsi="Times New Roman" w:cs="Times New Roman"/>
                <w:b/>
                <w:i/>
                <w:sz w:val="24"/>
                <w:szCs w:val="24"/>
                <w:lang w:eastAsia="en-US"/>
              </w:rPr>
            </w:pPr>
            <w:r w:rsidRPr="008B79FE">
              <w:rPr>
                <w:rFonts w:ascii="Times New Roman" w:eastAsia="Calibri" w:hAnsi="Times New Roman" w:cs="Times New Roman"/>
                <w:b/>
                <w:i/>
                <w:sz w:val="24"/>
                <w:szCs w:val="24"/>
                <w:lang w:eastAsia="en-US"/>
              </w:rPr>
              <w:t>Цена за единицу, руб.</w:t>
            </w:r>
          </w:p>
          <w:p w:rsidR="008B79FE" w:rsidRPr="008B79FE" w:rsidRDefault="008B79FE" w:rsidP="008B79FE">
            <w:pPr>
              <w:spacing w:after="0" w:line="240" w:lineRule="auto"/>
              <w:ind w:firstLine="72"/>
              <w:jc w:val="center"/>
              <w:rPr>
                <w:rFonts w:ascii="Times New Roman" w:eastAsia="Calibri" w:hAnsi="Times New Roman" w:cs="Times New Roman"/>
                <w:b/>
                <w:i/>
                <w:sz w:val="24"/>
                <w:szCs w:val="24"/>
                <w:lang w:eastAsia="en-US"/>
              </w:rPr>
            </w:pPr>
            <w:r w:rsidRPr="008B79FE">
              <w:rPr>
                <w:rFonts w:ascii="Times New Roman" w:eastAsia="Calibri" w:hAnsi="Times New Roman" w:cs="Times New Roman"/>
                <w:b/>
                <w:i/>
                <w:sz w:val="24"/>
                <w:szCs w:val="24"/>
                <w:lang w:eastAsia="en-US"/>
              </w:rPr>
              <w:t xml:space="preserve">(в </w:t>
            </w:r>
            <w:proofErr w:type="spellStart"/>
            <w:r w:rsidRPr="008B79FE">
              <w:rPr>
                <w:rFonts w:ascii="Times New Roman" w:eastAsia="Calibri" w:hAnsi="Times New Roman" w:cs="Times New Roman"/>
                <w:b/>
                <w:i/>
                <w:sz w:val="24"/>
                <w:szCs w:val="24"/>
                <w:lang w:eastAsia="en-US"/>
              </w:rPr>
              <w:t>т.ч</w:t>
            </w:r>
            <w:proofErr w:type="spellEnd"/>
            <w:r w:rsidRPr="008B79FE">
              <w:rPr>
                <w:rFonts w:ascii="Times New Roman" w:eastAsia="Calibri" w:hAnsi="Times New Roman" w:cs="Times New Roman"/>
                <w:b/>
                <w:i/>
                <w:sz w:val="24"/>
                <w:szCs w:val="24"/>
                <w:lang w:eastAsia="en-US"/>
              </w:rPr>
              <w:t>. НДС-</w:t>
            </w:r>
            <w:r w:rsidRPr="008B79FE">
              <w:rPr>
                <w:rFonts w:ascii="Times New Roman" w:eastAsia="Calibri" w:hAnsi="Times New Roman" w:cs="Times New Roman"/>
                <w:b/>
                <w:i/>
                <w:sz w:val="24"/>
                <w:szCs w:val="24"/>
                <w:lang w:eastAsia="en-US"/>
              </w:rPr>
              <w:lastRenderedPageBreak/>
              <w:t>18%)</w:t>
            </w:r>
          </w:p>
        </w:tc>
      </w:tr>
      <w:tr w:rsidR="008B79FE" w:rsidRPr="008B79FE" w:rsidTr="00804742">
        <w:tc>
          <w:tcPr>
            <w:tcW w:w="669" w:type="dxa"/>
            <w:vAlign w:val="center"/>
          </w:tcPr>
          <w:p w:rsidR="008B79FE" w:rsidRPr="008B79FE" w:rsidRDefault="008B79FE" w:rsidP="008B79FE">
            <w:pPr>
              <w:spacing w:after="0" w:line="240" w:lineRule="auto"/>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lastRenderedPageBreak/>
              <w:t>1</w:t>
            </w:r>
          </w:p>
        </w:tc>
        <w:tc>
          <w:tcPr>
            <w:tcW w:w="4320" w:type="dxa"/>
            <w:tcMar>
              <w:left w:w="57" w:type="dxa"/>
              <w:right w:w="57" w:type="dxa"/>
            </w:tcMar>
            <w:vAlign w:val="center"/>
          </w:tcPr>
          <w:p w:rsidR="008B79FE" w:rsidRPr="008B79FE" w:rsidRDefault="008B79FE" w:rsidP="008B79FE">
            <w:pPr>
              <w:spacing w:after="0" w:line="240" w:lineRule="auto"/>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Автономная касса ЕГАИС</w:t>
            </w:r>
          </w:p>
        </w:tc>
        <w:tc>
          <w:tcPr>
            <w:tcW w:w="1354" w:type="dxa"/>
            <w:tcMar>
              <w:left w:w="57" w:type="dxa"/>
              <w:right w:w="57" w:type="dxa"/>
            </w:tcMar>
            <w:vAlign w:val="center"/>
          </w:tcPr>
          <w:p w:rsidR="008B79FE" w:rsidRPr="008B79FE" w:rsidRDefault="008B79FE" w:rsidP="008B79FE">
            <w:pPr>
              <w:spacing w:after="0" w:line="240" w:lineRule="auto"/>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шт.</w:t>
            </w:r>
          </w:p>
        </w:tc>
        <w:tc>
          <w:tcPr>
            <w:tcW w:w="1701" w:type="dxa"/>
            <w:tcMar>
              <w:left w:w="57" w:type="dxa"/>
              <w:right w:w="57" w:type="dxa"/>
            </w:tcMar>
            <w:vAlign w:val="center"/>
          </w:tcPr>
          <w:p w:rsidR="008B79FE" w:rsidRPr="008B79FE" w:rsidRDefault="008B79FE" w:rsidP="008B79FE">
            <w:pPr>
              <w:spacing w:after="0" w:line="240" w:lineRule="auto"/>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30</w:t>
            </w:r>
          </w:p>
        </w:tc>
        <w:tc>
          <w:tcPr>
            <w:tcW w:w="1984" w:type="dxa"/>
            <w:tcMar>
              <w:left w:w="57" w:type="dxa"/>
              <w:right w:w="57" w:type="dxa"/>
            </w:tcMar>
            <w:vAlign w:val="center"/>
          </w:tcPr>
          <w:p w:rsidR="008B79FE" w:rsidRPr="008B79FE" w:rsidRDefault="008B79FE" w:rsidP="008B79FE">
            <w:pPr>
              <w:spacing w:after="0" w:line="240" w:lineRule="auto"/>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35 700</w:t>
            </w:r>
          </w:p>
        </w:tc>
      </w:tr>
      <w:tr w:rsidR="008B79FE" w:rsidRPr="008B79FE" w:rsidTr="00804742">
        <w:tc>
          <w:tcPr>
            <w:tcW w:w="669" w:type="dxa"/>
            <w:vAlign w:val="center"/>
          </w:tcPr>
          <w:p w:rsidR="008B79FE" w:rsidRPr="008B79FE" w:rsidRDefault="008B79FE" w:rsidP="008B79FE">
            <w:pPr>
              <w:spacing w:after="0" w:line="240" w:lineRule="auto"/>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2</w:t>
            </w:r>
          </w:p>
        </w:tc>
        <w:tc>
          <w:tcPr>
            <w:tcW w:w="4320" w:type="dxa"/>
            <w:tcMar>
              <w:left w:w="57" w:type="dxa"/>
              <w:right w:w="57" w:type="dxa"/>
            </w:tcMar>
            <w:vAlign w:val="center"/>
          </w:tcPr>
          <w:p w:rsidR="008B79FE" w:rsidRPr="008B79FE" w:rsidRDefault="008B79FE" w:rsidP="008B79FE">
            <w:pPr>
              <w:spacing w:after="0" w:line="240" w:lineRule="auto"/>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Универсальный транспортный модуль АТОЛ HUB-19</w:t>
            </w:r>
          </w:p>
        </w:tc>
        <w:tc>
          <w:tcPr>
            <w:tcW w:w="1354" w:type="dxa"/>
            <w:tcMar>
              <w:left w:w="57" w:type="dxa"/>
              <w:right w:w="57" w:type="dxa"/>
            </w:tcMar>
          </w:tcPr>
          <w:p w:rsidR="008B79FE" w:rsidRPr="008B79FE" w:rsidRDefault="008B79FE" w:rsidP="008B79FE">
            <w:pPr>
              <w:spacing w:after="0" w:line="240" w:lineRule="auto"/>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шт.</w:t>
            </w:r>
          </w:p>
        </w:tc>
        <w:tc>
          <w:tcPr>
            <w:tcW w:w="1701" w:type="dxa"/>
            <w:tcMar>
              <w:left w:w="57" w:type="dxa"/>
              <w:right w:w="57" w:type="dxa"/>
            </w:tcMar>
            <w:vAlign w:val="center"/>
          </w:tcPr>
          <w:p w:rsidR="008B79FE" w:rsidRPr="008B79FE" w:rsidRDefault="008B79FE" w:rsidP="008B79FE">
            <w:pPr>
              <w:spacing w:after="0" w:line="240" w:lineRule="auto"/>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20</w:t>
            </w:r>
          </w:p>
        </w:tc>
        <w:tc>
          <w:tcPr>
            <w:tcW w:w="1984" w:type="dxa"/>
            <w:tcMar>
              <w:left w:w="57" w:type="dxa"/>
              <w:right w:w="57" w:type="dxa"/>
            </w:tcMar>
            <w:vAlign w:val="center"/>
          </w:tcPr>
          <w:p w:rsidR="008B79FE" w:rsidRPr="008B79FE" w:rsidRDefault="008B79FE" w:rsidP="008B79FE">
            <w:pPr>
              <w:spacing w:after="0" w:line="240" w:lineRule="auto"/>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18 500</w:t>
            </w:r>
          </w:p>
        </w:tc>
      </w:tr>
      <w:tr w:rsidR="008B79FE" w:rsidRPr="008B79FE" w:rsidTr="00804742">
        <w:tc>
          <w:tcPr>
            <w:tcW w:w="669" w:type="dxa"/>
            <w:vAlign w:val="center"/>
          </w:tcPr>
          <w:p w:rsidR="008B79FE" w:rsidRPr="008B79FE" w:rsidRDefault="008B79FE" w:rsidP="008B79FE">
            <w:pPr>
              <w:spacing w:after="0" w:line="240" w:lineRule="auto"/>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3</w:t>
            </w:r>
          </w:p>
        </w:tc>
        <w:tc>
          <w:tcPr>
            <w:tcW w:w="4320" w:type="dxa"/>
            <w:tcMar>
              <w:left w:w="57" w:type="dxa"/>
              <w:right w:w="57" w:type="dxa"/>
            </w:tcMar>
          </w:tcPr>
          <w:p w:rsidR="008B79FE" w:rsidRPr="008B79FE" w:rsidRDefault="008B79FE" w:rsidP="008B79FE">
            <w:pPr>
              <w:spacing w:after="0" w:line="240" w:lineRule="auto"/>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POS-система АТОЛ Супермаркет ЕГАИС 10"</w:t>
            </w:r>
          </w:p>
        </w:tc>
        <w:tc>
          <w:tcPr>
            <w:tcW w:w="1354" w:type="dxa"/>
            <w:tcMar>
              <w:left w:w="57" w:type="dxa"/>
              <w:right w:w="57" w:type="dxa"/>
            </w:tcMar>
          </w:tcPr>
          <w:p w:rsidR="008B79FE" w:rsidRPr="008B79FE" w:rsidRDefault="008B79FE" w:rsidP="008B79FE">
            <w:pPr>
              <w:spacing w:after="0" w:line="240" w:lineRule="auto"/>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шт.</w:t>
            </w:r>
          </w:p>
        </w:tc>
        <w:tc>
          <w:tcPr>
            <w:tcW w:w="1701" w:type="dxa"/>
            <w:tcMar>
              <w:left w:w="57" w:type="dxa"/>
              <w:right w:w="57" w:type="dxa"/>
            </w:tcMar>
            <w:vAlign w:val="center"/>
          </w:tcPr>
          <w:p w:rsidR="008B79FE" w:rsidRPr="008B79FE" w:rsidRDefault="008B79FE" w:rsidP="008B79FE">
            <w:pPr>
              <w:spacing w:after="0" w:line="240" w:lineRule="auto"/>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8</w:t>
            </w:r>
          </w:p>
        </w:tc>
        <w:tc>
          <w:tcPr>
            <w:tcW w:w="1984" w:type="dxa"/>
            <w:tcMar>
              <w:left w:w="57" w:type="dxa"/>
              <w:right w:w="57" w:type="dxa"/>
            </w:tcMar>
            <w:vAlign w:val="center"/>
          </w:tcPr>
          <w:p w:rsidR="008B79FE" w:rsidRPr="008B79FE" w:rsidRDefault="008B79FE" w:rsidP="008B79FE">
            <w:pPr>
              <w:spacing w:after="0" w:line="240" w:lineRule="auto"/>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112 000</w:t>
            </w:r>
          </w:p>
        </w:tc>
      </w:tr>
      <w:tr w:rsidR="008B79FE" w:rsidRPr="008B79FE" w:rsidTr="00804742">
        <w:tc>
          <w:tcPr>
            <w:tcW w:w="669" w:type="dxa"/>
            <w:vAlign w:val="center"/>
          </w:tcPr>
          <w:p w:rsidR="008B79FE" w:rsidRPr="008B79FE" w:rsidRDefault="008B79FE" w:rsidP="008B79FE">
            <w:pPr>
              <w:spacing w:after="0" w:line="240" w:lineRule="auto"/>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4</w:t>
            </w:r>
          </w:p>
        </w:tc>
        <w:tc>
          <w:tcPr>
            <w:tcW w:w="4320" w:type="dxa"/>
            <w:tcMar>
              <w:left w:w="57" w:type="dxa"/>
              <w:right w:w="57" w:type="dxa"/>
            </w:tcMar>
          </w:tcPr>
          <w:p w:rsidR="008B79FE" w:rsidRPr="008B79FE" w:rsidRDefault="008B79FE" w:rsidP="008B79FE">
            <w:pPr>
              <w:spacing w:after="0" w:line="240" w:lineRule="auto"/>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Смарт-терминал «</w:t>
            </w:r>
            <w:proofErr w:type="spellStart"/>
            <w:r w:rsidRPr="008B79FE">
              <w:rPr>
                <w:rFonts w:ascii="Times New Roman" w:eastAsia="Calibri" w:hAnsi="Times New Roman" w:cs="Times New Roman"/>
                <w:sz w:val="28"/>
                <w:szCs w:val="28"/>
                <w:lang w:eastAsia="en-US"/>
              </w:rPr>
              <w:t>Эвотор</w:t>
            </w:r>
            <w:proofErr w:type="spellEnd"/>
            <w:r w:rsidRPr="008B79FE">
              <w:rPr>
                <w:rFonts w:ascii="Times New Roman" w:eastAsia="Calibri" w:hAnsi="Times New Roman" w:cs="Times New Roman"/>
                <w:sz w:val="28"/>
                <w:szCs w:val="28"/>
                <w:lang w:eastAsia="en-US"/>
              </w:rPr>
              <w:t>»</w:t>
            </w:r>
          </w:p>
        </w:tc>
        <w:tc>
          <w:tcPr>
            <w:tcW w:w="1354" w:type="dxa"/>
            <w:tcMar>
              <w:left w:w="57" w:type="dxa"/>
              <w:right w:w="57" w:type="dxa"/>
            </w:tcMar>
          </w:tcPr>
          <w:p w:rsidR="008B79FE" w:rsidRPr="008B79FE" w:rsidRDefault="008B79FE" w:rsidP="008B79FE">
            <w:pPr>
              <w:spacing w:after="0" w:line="240" w:lineRule="auto"/>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шт.</w:t>
            </w:r>
          </w:p>
        </w:tc>
        <w:tc>
          <w:tcPr>
            <w:tcW w:w="1701" w:type="dxa"/>
            <w:tcMar>
              <w:left w:w="57" w:type="dxa"/>
              <w:right w:w="57" w:type="dxa"/>
            </w:tcMar>
            <w:vAlign w:val="center"/>
          </w:tcPr>
          <w:p w:rsidR="008B79FE" w:rsidRPr="008B79FE" w:rsidRDefault="008B79FE" w:rsidP="008B79FE">
            <w:pPr>
              <w:spacing w:after="0" w:line="240" w:lineRule="auto"/>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8</w:t>
            </w:r>
          </w:p>
        </w:tc>
        <w:tc>
          <w:tcPr>
            <w:tcW w:w="1984" w:type="dxa"/>
            <w:tcMar>
              <w:left w:w="57" w:type="dxa"/>
              <w:right w:w="57" w:type="dxa"/>
            </w:tcMar>
            <w:vAlign w:val="center"/>
          </w:tcPr>
          <w:p w:rsidR="008B79FE" w:rsidRPr="008B79FE" w:rsidRDefault="008B79FE" w:rsidP="008B79FE">
            <w:pPr>
              <w:spacing w:after="0" w:line="240" w:lineRule="auto"/>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22 000</w:t>
            </w:r>
          </w:p>
        </w:tc>
      </w:tr>
      <w:tr w:rsidR="008B79FE" w:rsidRPr="008B79FE" w:rsidTr="00804742">
        <w:tc>
          <w:tcPr>
            <w:tcW w:w="669" w:type="dxa"/>
            <w:vAlign w:val="center"/>
          </w:tcPr>
          <w:p w:rsidR="008B79FE" w:rsidRPr="008B79FE" w:rsidRDefault="008B79FE" w:rsidP="008B79FE">
            <w:pPr>
              <w:spacing w:after="0" w:line="240" w:lineRule="auto"/>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5</w:t>
            </w:r>
          </w:p>
        </w:tc>
        <w:tc>
          <w:tcPr>
            <w:tcW w:w="4320" w:type="dxa"/>
            <w:tcMar>
              <w:left w:w="57" w:type="dxa"/>
              <w:right w:w="57" w:type="dxa"/>
            </w:tcMar>
          </w:tcPr>
          <w:p w:rsidR="008B79FE" w:rsidRPr="008B79FE" w:rsidRDefault="008B79FE" w:rsidP="008B79FE">
            <w:pPr>
              <w:spacing w:after="0" w:line="240" w:lineRule="auto"/>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Лазерный сканер штрих-кода АТОЛ SB 1101</w:t>
            </w:r>
          </w:p>
        </w:tc>
        <w:tc>
          <w:tcPr>
            <w:tcW w:w="1354" w:type="dxa"/>
            <w:tcMar>
              <w:left w:w="57" w:type="dxa"/>
              <w:right w:w="57" w:type="dxa"/>
            </w:tcMar>
          </w:tcPr>
          <w:p w:rsidR="008B79FE" w:rsidRPr="008B79FE" w:rsidRDefault="008B79FE" w:rsidP="008B79FE">
            <w:pPr>
              <w:spacing w:after="0" w:line="240" w:lineRule="auto"/>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шт.</w:t>
            </w:r>
          </w:p>
        </w:tc>
        <w:tc>
          <w:tcPr>
            <w:tcW w:w="1701" w:type="dxa"/>
            <w:tcMar>
              <w:left w:w="57" w:type="dxa"/>
              <w:right w:w="57" w:type="dxa"/>
            </w:tcMar>
            <w:vAlign w:val="center"/>
          </w:tcPr>
          <w:p w:rsidR="008B79FE" w:rsidRPr="008B79FE" w:rsidRDefault="008B79FE" w:rsidP="008B79FE">
            <w:pPr>
              <w:spacing w:after="0" w:line="240" w:lineRule="auto"/>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10</w:t>
            </w:r>
          </w:p>
        </w:tc>
        <w:tc>
          <w:tcPr>
            <w:tcW w:w="1984" w:type="dxa"/>
            <w:tcMar>
              <w:left w:w="57" w:type="dxa"/>
              <w:right w:w="57" w:type="dxa"/>
            </w:tcMar>
            <w:vAlign w:val="center"/>
          </w:tcPr>
          <w:p w:rsidR="008B79FE" w:rsidRPr="008B79FE" w:rsidRDefault="008B79FE" w:rsidP="008B79FE">
            <w:pPr>
              <w:spacing w:after="0" w:line="240" w:lineRule="auto"/>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3 100</w:t>
            </w:r>
          </w:p>
        </w:tc>
      </w:tr>
    </w:tbl>
    <w:p w:rsidR="008B79FE" w:rsidRPr="008B79FE" w:rsidRDefault="008B79FE" w:rsidP="008B79FE">
      <w:pPr>
        <w:spacing w:after="0"/>
        <w:ind w:firstLine="709"/>
        <w:rPr>
          <w:rFonts w:ascii="Times New Roman" w:eastAsia="Calibri" w:hAnsi="Times New Roman" w:cs="Times New Roman"/>
          <w:sz w:val="28"/>
          <w:szCs w:val="28"/>
          <w:lang w:eastAsia="en-US"/>
        </w:rPr>
      </w:pPr>
    </w:p>
    <w:p w:rsidR="008B79FE" w:rsidRPr="008B79FE" w:rsidRDefault="008B79FE" w:rsidP="008B79FE">
      <w:pPr>
        <w:spacing w:after="0" w:line="240" w:lineRule="auto"/>
        <w:jc w:val="both"/>
        <w:rPr>
          <w:rFonts w:ascii="Times New Roman" w:eastAsia="Calibri" w:hAnsi="Times New Roman" w:cs="Times New Roman"/>
          <w:lang w:eastAsia="en-US"/>
        </w:rPr>
      </w:pPr>
    </w:p>
    <w:p w:rsidR="008B79FE" w:rsidRPr="008B79FE" w:rsidRDefault="008B79FE" w:rsidP="008B79FE">
      <w:pPr>
        <w:spacing w:after="0" w:line="240" w:lineRule="auto"/>
        <w:jc w:val="both"/>
        <w:rPr>
          <w:rFonts w:ascii="Times New Roman" w:eastAsia="Calibri" w:hAnsi="Times New Roman" w:cs="Times New Roman"/>
          <w:sz w:val="28"/>
          <w:lang w:eastAsia="en-US"/>
        </w:rPr>
      </w:pPr>
      <w:r w:rsidRPr="008B79FE">
        <w:rPr>
          <w:rFonts w:ascii="Times New Roman" w:eastAsia="Calibri" w:hAnsi="Times New Roman" w:cs="Times New Roman"/>
          <w:i/>
          <w:sz w:val="28"/>
          <w:u w:val="single"/>
          <w:lang w:eastAsia="en-US"/>
        </w:rPr>
        <w:t>Задание:</w:t>
      </w:r>
    </w:p>
    <w:p w:rsidR="008B79FE" w:rsidRPr="008B79FE" w:rsidRDefault="008B79FE" w:rsidP="008B79FE">
      <w:pPr>
        <w:numPr>
          <w:ilvl w:val="0"/>
          <w:numId w:val="21"/>
        </w:numPr>
        <w:spacing w:after="0" w:line="240" w:lineRule="auto"/>
        <w:contextualSpacing/>
        <w:jc w:val="both"/>
        <w:rPr>
          <w:rFonts w:ascii="Times New Roman" w:eastAsia="Calibri" w:hAnsi="Times New Roman" w:cs="Times New Roman"/>
          <w:sz w:val="28"/>
          <w:lang w:eastAsia="en-US"/>
        </w:rPr>
      </w:pPr>
      <w:r w:rsidRPr="008B79FE">
        <w:rPr>
          <w:rFonts w:ascii="Times New Roman" w:eastAsia="Calibri" w:hAnsi="Times New Roman" w:cs="Times New Roman"/>
          <w:sz w:val="28"/>
          <w:szCs w:val="28"/>
          <w:lang w:eastAsia="en-US"/>
        </w:rPr>
        <w:t>На основании данных заполнить справочники:</w:t>
      </w:r>
    </w:p>
    <w:p w:rsidR="008B79FE" w:rsidRPr="008B79FE" w:rsidRDefault="008B79FE" w:rsidP="008B79FE">
      <w:pPr>
        <w:numPr>
          <w:ilvl w:val="0"/>
          <w:numId w:val="15"/>
        </w:numPr>
        <w:spacing w:after="0" w:line="240" w:lineRule="auto"/>
        <w:contextualSpacing/>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Контрагенты;</w:t>
      </w:r>
    </w:p>
    <w:p w:rsidR="008B79FE" w:rsidRPr="008B79FE" w:rsidRDefault="008B79FE" w:rsidP="008B79FE">
      <w:pPr>
        <w:numPr>
          <w:ilvl w:val="0"/>
          <w:numId w:val="15"/>
        </w:numPr>
        <w:spacing w:after="0" w:line="240" w:lineRule="auto"/>
        <w:contextualSpacing/>
        <w:jc w:val="both"/>
        <w:rPr>
          <w:rFonts w:ascii="Times New Roman" w:eastAsia="Calibri" w:hAnsi="Times New Roman" w:cs="Times New Roman"/>
          <w:sz w:val="28"/>
          <w:szCs w:val="28"/>
          <w:lang w:eastAsia="en-US"/>
        </w:rPr>
      </w:pPr>
      <w:r w:rsidRPr="008B79FE">
        <w:rPr>
          <w:rFonts w:ascii="Times New Roman" w:eastAsia="Calibri" w:hAnsi="Times New Roman" w:cs="Times New Roman"/>
          <w:sz w:val="28"/>
          <w:szCs w:val="28"/>
          <w:lang w:eastAsia="en-US"/>
        </w:rPr>
        <w:t>Договоры;</w:t>
      </w:r>
    </w:p>
    <w:p w:rsidR="008B79FE" w:rsidRPr="008B79FE" w:rsidRDefault="008B79FE" w:rsidP="008B79FE">
      <w:pPr>
        <w:spacing w:after="0" w:line="240" w:lineRule="auto"/>
        <w:ind w:left="720" w:firstLine="709"/>
        <w:contextualSpacing/>
        <w:jc w:val="both"/>
        <w:rPr>
          <w:rFonts w:ascii="Times New Roman" w:eastAsia="Calibri" w:hAnsi="Times New Roman" w:cs="Times New Roman"/>
          <w:sz w:val="28"/>
          <w:szCs w:val="28"/>
          <w:lang w:eastAsia="en-US"/>
        </w:rPr>
      </w:pPr>
    </w:p>
    <w:p w:rsidR="008B79FE" w:rsidRPr="008B79FE" w:rsidRDefault="008B79FE" w:rsidP="008B79FE">
      <w:pPr>
        <w:numPr>
          <w:ilvl w:val="0"/>
          <w:numId w:val="21"/>
        </w:numPr>
        <w:spacing w:after="0" w:line="240" w:lineRule="auto"/>
        <w:contextualSpacing/>
        <w:jc w:val="both"/>
        <w:rPr>
          <w:rFonts w:ascii="Times New Roman" w:eastAsia="Calibri" w:hAnsi="Times New Roman" w:cs="Times New Roman"/>
          <w:sz w:val="28"/>
          <w:lang w:eastAsia="en-US"/>
        </w:rPr>
      </w:pPr>
      <w:r w:rsidRPr="008B79FE">
        <w:rPr>
          <w:rFonts w:ascii="Times New Roman" w:eastAsia="Calibri" w:hAnsi="Times New Roman" w:cs="Times New Roman"/>
          <w:sz w:val="28"/>
          <w:szCs w:val="28"/>
          <w:lang w:eastAsia="en-US"/>
        </w:rPr>
        <w:t>Сформировать счет на оплату покупателю  от 10.02.2018г.</w:t>
      </w:r>
    </w:p>
    <w:p w:rsidR="008B79FE" w:rsidRPr="008B79FE" w:rsidRDefault="008B79FE" w:rsidP="008B79FE">
      <w:pPr>
        <w:numPr>
          <w:ilvl w:val="0"/>
          <w:numId w:val="21"/>
        </w:numPr>
        <w:spacing w:after="0" w:line="240" w:lineRule="auto"/>
        <w:contextualSpacing/>
        <w:jc w:val="both"/>
        <w:rPr>
          <w:rFonts w:ascii="Times New Roman" w:eastAsia="Calibri" w:hAnsi="Times New Roman" w:cs="Times New Roman"/>
          <w:sz w:val="28"/>
          <w:lang w:eastAsia="en-US"/>
        </w:rPr>
      </w:pPr>
      <w:r w:rsidRPr="008B79FE">
        <w:rPr>
          <w:rFonts w:ascii="Times New Roman" w:eastAsia="Calibri" w:hAnsi="Times New Roman" w:cs="Times New Roman"/>
          <w:sz w:val="28"/>
          <w:lang w:eastAsia="en-US"/>
        </w:rPr>
        <w:t>Сформировать документы на реализацию от 11.02.2018г. (накладная и счет-фактура).</w:t>
      </w:r>
    </w:p>
    <w:p w:rsidR="008B79FE" w:rsidRPr="008B79FE" w:rsidRDefault="008B79FE" w:rsidP="008B79FE">
      <w:pPr>
        <w:numPr>
          <w:ilvl w:val="0"/>
          <w:numId w:val="21"/>
        </w:numPr>
        <w:spacing w:after="0" w:line="240" w:lineRule="auto"/>
        <w:contextualSpacing/>
        <w:jc w:val="both"/>
        <w:rPr>
          <w:rFonts w:ascii="Times New Roman" w:eastAsia="Calibri" w:hAnsi="Times New Roman" w:cs="Times New Roman"/>
          <w:i/>
          <w:sz w:val="28"/>
          <w:szCs w:val="28"/>
          <w:lang w:eastAsia="en-US"/>
        </w:rPr>
      </w:pPr>
      <w:r w:rsidRPr="008B79FE">
        <w:rPr>
          <w:rFonts w:ascii="Times New Roman" w:eastAsia="Calibri" w:hAnsi="Times New Roman" w:cs="Times New Roman"/>
          <w:i/>
          <w:sz w:val="28"/>
          <w:szCs w:val="28"/>
          <w:lang w:eastAsia="en-US"/>
        </w:rPr>
        <w:t xml:space="preserve">Сформировать печатную форму: </w:t>
      </w:r>
    </w:p>
    <w:p w:rsidR="008B79FE" w:rsidRPr="008B79FE" w:rsidRDefault="008B79FE" w:rsidP="008B79FE">
      <w:pPr>
        <w:numPr>
          <w:ilvl w:val="0"/>
          <w:numId w:val="16"/>
        </w:numPr>
        <w:spacing w:after="0" w:line="240" w:lineRule="auto"/>
        <w:contextualSpacing/>
        <w:jc w:val="both"/>
        <w:rPr>
          <w:rFonts w:ascii="Times New Roman" w:eastAsia="Calibri" w:hAnsi="Times New Roman" w:cs="Times New Roman"/>
          <w:i/>
          <w:sz w:val="28"/>
          <w:szCs w:val="28"/>
          <w:lang w:eastAsia="en-US"/>
        </w:rPr>
      </w:pPr>
      <w:r w:rsidRPr="008B79FE">
        <w:rPr>
          <w:rFonts w:ascii="Times New Roman" w:eastAsia="Calibri" w:hAnsi="Times New Roman" w:cs="Times New Roman"/>
          <w:i/>
          <w:sz w:val="28"/>
          <w:szCs w:val="28"/>
          <w:lang w:eastAsia="en-US"/>
        </w:rPr>
        <w:t>счета на оплату покупателем;</w:t>
      </w:r>
    </w:p>
    <w:p w:rsidR="008B79FE" w:rsidRPr="008B79FE" w:rsidRDefault="008B79FE" w:rsidP="008B79FE">
      <w:pPr>
        <w:numPr>
          <w:ilvl w:val="0"/>
          <w:numId w:val="16"/>
        </w:numPr>
        <w:spacing w:after="0" w:line="240" w:lineRule="auto"/>
        <w:contextualSpacing/>
        <w:jc w:val="both"/>
        <w:rPr>
          <w:rFonts w:ascii="Times New Roman" w:eastAsia="Calibri" w:hAnsi="Times New Roman" w:cs="Times New Roman"/>
          <w:i/>
          <w:sz w:val="28"/>
          <w:szCs w:val="28"/>
          <w:lang w:eastAsia="en-US"/>
        </w:rPr>
      </w:pPr>
      <w:r w:rsidRPr="008B79FE">
        <w:rPr>
          <w:rFonts w:ascii="Times New Roman" w:eastAsia="Calibri" w:hAnsi="Times New Roman" w:cs="Times New Roman"/>
          <w:i/>
          <w:sz w:val="28"/>
          <w:szCs w:val="28"/>
          <w:lang w:eastAsia="en-US"/>
        </w:rPr>
        <w:t>товарной накладной (ТОРГ-12);</w:t>
      </w:r>
    </w:p>
    <w:p w:rsidR="008B79FE" w:rsidRPr="008B79FE" w:rsidRDefault="008B79FE" w:rsidP="008B79FE">
      <w:pPr>
        <w:numPr>
          <w:ilvl w:val="0"/>
          <w:numId w:val="16"/>
        </w:numPr>
        <w:spacing w:after="0" w:line="240" w:lineRule="auto"/>
        <w:contextualSpacing/>
        <w:jc w:val="both"/>
        <w:rPr>
          <w:rFonts w:ascii="Times New Roman" w:eastAsia="Calibri" w:hAnsi="Times New Roman" w:cs="Times New Roman"/>
          <w:b/>
          <w:i/>
          <w:sz w:val="28"/>
          <w:szCs w:val="28"/>
          <w:lang w:eastAsia="en-US"/>
        </w:rPr>
      </w:pPr>
      <w:r w:rsidRPr="008B79FE">
        <w:rPr>
          <w:rFonts w:ascii="Times New Roman" w:eastAsia="Calibri" w:hAnsi="Times New Roman" w:cs="Times New Roman"/>
          <w:i/>
          <w:sz w:val="28"/>
          <w:lang w:eastAsia="en-US"/>
        </w:rPr>
        <w:t>счет –фактуру.</w:t>
      </w:r>
    </w:p>
    <w:p w:rsidR="008B79FE" w:rsidRPr="008B79FE" w:rsidRDefault="008B79FE" w:rsidP="008B79FE">
      <w:pPr>
        <w:spacing w:after="0" w:line="240" w:lineRule="auto"/>
        <w:rPr>
          <w:rFonts w:ascii="Times New Roman" w:eastAsia="Calibri" w:hAnsi="Times New Roman" w:cs="Times New Roman"/>
          <w:sz w:val="28"/>
          <w:szCs w:val="28"/>
          <w:lang w:eastAsia="en-US"/>
        </w:rPr>
      </w:pPr>
      <w:r w:rsidRPr="008B79FE">
        <w:rPr>
          <w:rFonts w:ascii="Times New Roman" w:eastAsia="Calibri" w:hAnsi="Times New Roman" w:cs="Times New Roman"/>
          <w:b/>
          <w:sz w:val="28"/>
          <w:szCs w:val="28"/>
          <w:lang w:eastAsia="en-US"/>
        </w:rPr>
        <w:t xml:space="preserve"> </w:t>
      </w:r>
    </w:p>
    <w:p w:rsidR="00C64554" w:rsidRPr="00DA2741" w:rsidRDefault="00C64554" w:rsidP="00C64554">
      <w:pPr>
        <w:pStyle w:val="a3"/>
        <w:jc w:val="both"/>
        <w:rPr>
          <w:rFonts w:ascii="Times New Roman" w:hAnsi="Times New Roman" w:cs="Times New Roman"/>
          <w:b/>
          <w:sz w:val="28"/>
          <w:szCs w:val="28"/>
        </w:rPr>
      </w:pPr>
      <w:r w:rsidRPr="00DA2741">
        <w:rPr>
          <w:rFonts w:ascii="Times New Roman" w:hAnsi="Times New Roman" w:cs="Times New Roman"/>
          <w:b/>
          <w:sz w:val="28"/>
          <w:szCs w:val="28"/>
        </w:rPr>
        <w:t>Критерии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6"/>
        <w:gridCol w:w="1840"/>
        <w:gridCol w:w="2622"/>
      </w:tblGrid>
      <w:tr w:rsidR="00C64554" w:rsidRPr="00C64554" w:rsidTr="00C64554">
        <w:tc>
          <w:tcPr>
            <w:tcW w:w="5626" w:type="dxa"/>
          </w:tcPr>
          <w:p w:rsidR="00C64554" w:rsidRPr="00C64554" w:rsidRDefault="00C64554" w:rsidP="00C64554">
            <w:pPr>
              <w:spacing w:after="0"/>
              <w:contextualSpacing/>
              <w:jc w:val="center"/>
              <w:rPr>
                <w:rFonts w:ascii="Times New Roman" w:eastAsia="Calibri" w:hAnsi="Times New Roman" w:cs="Times New Roman"/>
                <w:b/>
                <w:sz w:val="28"/>
                <w:szCs w:val="28"/>
                <w:lang w:eastAsia="en-US"/>
              </w:rPr>
            </w:pPr>
            <w:r w:rsidRPr="00C64554">
              <w:rPr>
                <w:rFonts w:ascii="Times New Roman" w:eastAsia="Calibri" w:hAnsi="Times New Roman" w:cs="Times New Roman"/>
                <w:b/>
                <w:sz w:val="28"/>
                <w:szCs w:val="28"/>
                <w:lang w:eastAsia="en-US"/>
              </w:rPr>
              <w:t>Критерии</w:t>
            </w:r>
          </w:p>
        </w:tc>
        <w:tc>
          <w:tcPr>
            <w:tcW w:w="1840" w:type="dxa"/>
          </w:tcPr>
          <w:p w:rsidR="00C64554" w:rsidRPr="00C64554" w:rsidRDefault="00C64554" w:rsidP="00C64554">
            <w:pPr>
              <w:spacing w:after="0"/>
              <w:contextualSpacing/>
              <w:jc w:val="center"/>
              <w:rPr>
                <w:rFonts w:ascii="Times New Roman" w:eastAsia="Calibri" w:hAnsi="Times New Roman" w:cs="Times New Roman"/>
                <w:b/>
                <w:sz w:val="28"/>
                <w:szCs w:val="28"/>
                <w:lang w:eastAsia="en-US"/>
              </w:rPr>
            </w:pPr>
            <w:r w:rsidRPr="00C64554">
              <w:rPr>
                <w:rFonts w:ascii="Times New Roman" w:eastAsia="Calibri" w:hAnsi="Times New Roman" w:cs="Times New Roman"/>
                <w:b/>
                <w:sz w:val="28"/>
                <w:szCs w:val="28"/>
                <w:lang w:eastAsia="en-US"/>
              </w:rPr>
              <w:t>Наивысший бал</w:t>
            </w:r>
            <w:r w:rsidR="00DA2741">
              <w:rPr>
                <w:rFonts w:ascii="Times New Roman" w:eastAsia="Calibri" w:hAnsi="Times New Roman" w:cs="Times New Roman"/>
                <w:b/>
                <w:sz w:val="28"/>
                <w:szCs w:val="28"/>
                <w:lang w:eastAsia="en-US"/>
              </w:rPr>
              <w:t>л</w:t>
            </w:r>
          </w:p>
        </w:tc>
        <w:tc>
          <w:tcPr>
            <w:tcW w:w="2622" w:type="dxa"/>
          </w:tcPr>
          <w:p w:rsidR="00C64554" w:rsidRPr="00C64554" w:rsidRDefault="00C64554" w:rsidP="00C64554">
            <w:pPr>
              <w:spacing w:after="0"/>
              <w:contextualSpacing/>
              <w:jc w:val="center"/>
              <w:rPr>
                <w:rFonts w:ascii="Times New Roman" w:eastAsia="Calibri" w:hAnsi="Times New Roman" w:cs="Times New Roman"/>
                <w:b/>
                <w:sz w:val="28"/>
                <w:szCs w:val="28"/>
                <w:lang w:eastAsia="en-US"/>
              </w:rPr>
            </w:pPr>
            <w:r w:rsidRPr="00C64554">
              <w:rPr>
                <w:rFonts w:ascii="Times New Roman" w:eastAsia="Calibri" w:hAnsi="Times New Roman" w:cs="Times New Roman"/>
                <w:b/>
                <w:sz w:val="28"/>
                <w:szCs w:val="28"/>
                <w:lang w:eastAsia="en-US"/>
              </w:rPr>
              <w:t>Шкала оценки</w:t>
            </w:r>
          </w:p>
        </w:tc>
      </w:tr>
      <w:tr w:rsidR="00C64554" w:rsidRPr="00C64554" w:rsidTr="00C64554">
        <w:tc>
          <w:tcPr>
            <w:tcW w:w="10088" w:type="dxa"/>
            <w:gridSpan w:val="3"/>
          </w:tcPr>
          <w:p w:rsidR="00C64554" w:rsidRPr="00C64554" w:rsidRDefault="00C64554" w:rsidP="00C64554">
            <w:pPr>
              <w:spacing w:after="0"/>
              <w:contextualSpacing/>
              <w:rPr>
                <w:rFonts w:ascii="Times New Roman" w:eastAsia="Calibri" w:hAnsi="Times New Roman" w:cs="Times New Roman"/>
                <w:b/>
                <w:sz w:val="28"/>
                <w:szCs w:val="28"/>
                <w:lang w:eastAsia="en-US"/>
              </w:rPr>
            </w:pPr>
            <w:r w:rsidRPr="00C64554">
              <w:rPr>
                <w:rFonts w:ascii="Times New Roman" w:eastAsia="Calibri" w:hAnsi="Times New Roman" w:cs="Times New Roman"/>
                <w:b/>
                <w:sz w:val="28"/>
                <w:szCs w:val="28"/>
                <w:lang w:eastAsia="en-US"/>
              </w:rPr>
              <w:t>Учет расчетов с покупателями и заказчиками в программе 1С: Предприятие 8.3</w:t>
            </w:r>
          </w:p>
        </w:tc>
      </w:tr>
      <w:tr w:rsidR="00C64554" w:rsidRPr="00C64554" w:rsidTr="00C64554">
        <w:tc>
          <w:tcPr>
            <w:tcW w:w="5626" w:type="dxa"/>
          </w:tcPr>
          <w:p w:rsidR="00C64554" w:rsidRPr="00C64554" w:rsidRDefault="00C64554" w:rsidP="00C64554">
            <w:pPr>
              <w:spacing w:after="0" w:line="240" w:lineRule="auto"/>
              <w:rPr>
                <w:rFonts w:ascii="Times New Roman" w:eastAsia="Calibri" w:hAnsi="Times New Roman" w:cs="Times New Roman"/>
                <w:sz w:val="28"/>
                <w:szCs w:val="20"/>
              </w:rPr>
            </w:pPr>
            <w:r w:rsidRPr="00C64554">
              <w:rPr>
                <w:rFonts w:ascii="Times New Roman" w:eastAsia="Calibri" w:hAnsi="Times New Roman" w:cs="Times New Roman"/>
                <w:sz w:val="28"/>
                <w:szCs w:val="20"/>
              </w:rPr>
              <w:t>Время выполнения задания</w:t>
            </w:r>
          </w:p>
        </w:tc>
        <w:tc>
          <w:tcPr>
            <w:tcW w:w="1840" w:type="dxa"/>
          </w:tcPr>
          <w:p w:rsidR="00C64554" w:rsidRPr="00C64554" w:rsidRDefault="00C64554" w:rsidP="00C64554">
            <w:pPr>
              <w:spacing w:after="0"/>
              <w:contextualSpacing/>
              <w:jc w:val="center"/>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5</w:t>
            </w:r>
          </w:p>
        </w:tc>
        <w:tc>
          <w:tcPr>
            <w:tcW w:w="2622" w:type="dxa"/>
          </w:tcPr>
          <w:p w:rsidR="00C64554" w:rsidRPr="00C64554" w:rsidRDefault="00C64554" w:rsidP="00C64554">
            <w:pPr>
              <w:spacing w:after="0"/>
              <w:contextualSpacing/>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Объективные</w:t>
            </w:r>
          </w:p>
        </w:tc>
      </w:tr>
      <w:tr w:rsidR="00C64554" w:rsidRPr="00C64554" w:rsidTr="00C64554">
        <w:tc>
          <w:tcPr>
            <w:tcW w:w="5626" w:type="dxa"/>
          </w:tcPr>
          <w:p w:rsidR="00C64554" w:rsidRPr="00C64554" w:rsidRDefault="00C64554" w:rsidP="00C64554">
            <w:pPr>
              <w:spacing w:after="0" w:line="240" w:lineRule="auto"/>
              <w:rPr>
                <w:rFonts w:ascii="Times New Roman" w:eastAsia="Calibri" w:hAnsi="Times New Roman" w:cs="Times New Roman"/>
                <w:sz w:val="28"/>
                <w:szCs w:val="20"/>
              </w:rPr>
            </w:pPr>
            <w:r w:rsidRPr="00C64554">
              <w:rPr>
                <w:rFonts w:ascii="Times New Roman" w:eastAsia="Calibri" w:hAnsi="Times New Roman" w:cs="Times New Roman"/>
                <w:sz w:val="28"/>
                <w:szCs w:val="20"/>
              </w:rPr>
              <w:t>Правильность оформления счета на оплату покупателю</w:t>
            </w:r>
          </w:p>
        </w:tc>
        <w:tc>
          <w:tcPr>
            <w:tcW w:w="1840" w:type="dxa"/>
          </w:tcPr>
          <w:p w:rsidR="00C64554" w:rsidRPr="00C64554" w:rsidRDefault="00C64554" w:rsidP="00C64554">
            <w:pPr>
              <w:spacing w:after="0"/>
              <w:contextualSpacing/>
              <w:jc w:val="center"/>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5</w:t>
            </w:r>
          </w:p>
        </w:tc>
        <w:tc>
          <w:tcPr>
            <w:tcW w:w="2622" w:type="dxa"/>
          </w:tcPr>
          <w:p w:rsidR="00C64554" w:rsidRPr="00C64554" w:rsidRDefault="00C64554" w:rsidP="00C64554">
            <w:pPr>
              <w:spacing w:after="0" w:line="240" w:lineRule="auto"/>
              <w:jc w:val="both"/>
              <w:rPr>
                <w:rFonts w:ascii="Times New Roman" w:eastAsia="Calibri" w:hAnsi="Times New Roman" w:cs="Times New Roman"/>
                <w:sz w:val="28"/>
                <w:szCs w:val="20"/>
                <w:lang w:eastAsia="en-US"/>
              </w:rPr>
            </w:pPr>
            <w:r w:rsidRPr="00C64554">
              <w:rPr>
                <w:rFonts w:ascii="Times New Roman" w:eastAsia="Calibri" w:hAnsi="Times New Roman" w:cs="Times New Roman"/>
                <w:sz w:val="28"/>
                <w:szCs w:val="28"/>
                <w:lang w:eastAsia="en-US"/>
              </w:rPr>
              <w:t>Объективные</w:t>
            </w:r>
          </w:p>
        </w:tc>
      </w:tr>
      <w:tr w:rsidR="00C64554" w:rsidRPr="00C64554" w:rsidTr="00C64554">
        <w:tc>
          <w:tcPr>
            <w:tcW w:w="5626" w:type="dxa"/>
          </w:tcPr>
          <w:p w:rsidR="00C64554" w:rsidRPr="00C64554" w:rsidRDefault="00C64554" w:rsidP="00C64554">
            <w:pPr>
              <w:spacing w:after="0" w:line="240" w:lineRule="auto"/>
              <w:rPr>
                <w:rFonts w:ascii="Times New Roman" w:eastAsia="Calibri" w:hAnsi="Times New Roman" w:cs="Times New Roman"/>
                <w:sz w:val="28"/>
                <w:szCs w:val="20"/>
              </w:rPr>
            </w:pPr>
            <w:r w:rsidRPr="00C64554">
              <w:rPr>
                <w:rFonts w:ascii="Times New Roman" w:eastAsia="Calibri" w:hAnsi="Times New Roman" w:cs="Times New Roman"/>
                <w:sz w:val="28"/>
                <w:szCs w:val="20"/>
              </w:rPr>
              <w:t>Правильность оформления первичных документов по реализации</w:t>
            </w:r>
          </w:p>
        </w:tc>
        <w:tc>
          <w:tcPr>
            <w:tcW w:w="1840" w:type="dxa"/>
          </w:tcPr>
          <w:p w:rsidR="00C64554" w:rsidRPr="00C64554" w:rsidRDefault="00C64554" w:rsidP="00C64554">
            <w:pPr>
              <w:spacing w:after="0"/>
              <w:contextualSpacing/>
              <w:jc w:val="center"/>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5</w:t>
            </w:r>
          </w:p>
        </w:tc>
        <w:tc>
          <w:tcPr>
            <w:tcW w:w="2622" w:type="dxa"/>
          </w:tcPr>
          <w:p w:rsidR="00C64554" w:rsidRPr="00C64554" w:rsidRDefault="00C64554" w:rsidP="00C64554">
            <w:pPr>
              <w:spacing w:after="0" w:line="240" w:lineRule="auto"/>
              <w:jc w:val="both"/>
              <w:rPr>
                <w:rFonts w:ascii="Times New Roman" w:eastAsia="Calibri" w:hAnsi="Times New Roman" w:cs="Times New Roman"/>
                <w:sz w:val="28"/>
                <w:szCs w:val="20"/>
                <w:lang w:eastAsia="en-US"/>
              </w:rPr>
            </w:pPr>
            <w:r w:rsidRPr="00C64554">
              <w:rPr>
                <w:rFonts w:ascii="Times New Roman" w:eastAsia="Calibri" w:hAnsi="Times New Roman" w:cs="Times New Roman"/>
                <w:sz w:val="28"/>
                <w:szCs w:val="28"/>
                <w:lang w:eastAsia="en-US"/>
              </w:rPr>
              <w:t>Объективные</w:t>
            </w:r>
          </w:p>
        </w:tc>
      </w:tr>
      <w:tr w:rsidR="00C64554" w:rsidRPr="00C64554" w:rsidTr="00C64554">
        <w:tc>
          <w:tcPr>
            <w:tcW w:w="5626" w:type="dxa"/>
          </w:tcPr>
          <w:p w:rsidR="00C64554" w:rsidRPr="00C64554" w:rsidRDefault="00C64554" w:rsidP="00C64554">
            <w:pPr>
              <w:spacing w:after="0" w:line="240" w:lineRule="auto"/>
              <w:rPr>
                <w:rFonts w:ascii="Times New Roman" w:eastAsia="Calibri" w:hAnsi="Times New Roman" w:cs="Times New Roman"/>
                <w:sz w:val="28"/>
                <w:szCs w:val="20"/>
              </w:rPr>
            </w:pPr>
            <w:r w:rsidRPr="00C64554">
              <w:rPr>
                <w:rFonts w:ascii="Times New Roman" w:eastAsia="Calibri" w:hAnsi="Times New Roman" w:cs="Times New Roman"/>
                <w:sz w:val="28"/>
                <w:szCs w:val="20"/>
              </w:rPr>
              <w:t>Правильность оформления счета-фактуры</w:t>
            </w:r>
          </w:p>
        </w:tc>
        <w:tc>
          <w:tcPr>
            <w:tcW w:w="1840" w:type="dxa"/>
          </w:tcPr>
          <w:p w:rsidR="00C64554" w:rsidRPr="00C64554" w:rsidRDefault="00C64554" w:rsidP="00C64554">
            <w:pPr>
              <w:spacing w:after="0"/>
              <w:contextualSpacing/>
              <w:jc w:val="center"/>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5</w:t>
            </w:r>
          </w:p>
        </w:tc>
        <w:tc>
          <w:tcPr>
            <w:tcW w:w="2622" w:type="dxa"/>
          </w:tcPr>
          <w:p w:rsidR="00C64554" w:rsidRPr="00C64554" w:rsidRDefault="00C64554" w:rsidP="00C64554">
            <w:pPr>
              <w:spacing w:after="0" w:line="240" w:lineRule="auto"/>
              <w:jc w:val="both"/>
              <w:rPr>
                <w:rFonts w:ascii="Times New Roman" w:eastAsia="Calibri" w:hAnsi="Times New Roman" w:cs="Times New Roman"/>
                <w:sz w:val="28"/>
                <w:szCs w:val="20"/>
                <w:lang w:eastAsia="en-US"/>
              </w:rPr>
            </w:pPr>
            <w:r w:rsidRPr="00C64554">
              <w:rPr>
                <w:rFonts w:ascii="Times New Roman" w:eastAsia="Calibri" w:hAnsi="Times New Roman" w:cs="Times New Roman"/>
                <w:sz w:val="28"/>
                <w:szCs w:val="28"/>
                <w:lang w:eastAsia="en-US"/>
              </w:rPr>
              <w:t>Объективные</w:t>
            </w:r>
          </w:p>
        </w:tc>
      </w:tr>
      <w:tr w:rsidR="00C64554" w:rsidRPr="00C64554" w:rsidTr="00C64554">
        <w:tc>
          <w:tcPr>
            <w:tcW w:w="5626" w:type="dxa"/>
          </w:tcPr>
          <w:p w:rsidR="00C64554" w:rsidRPr="00C64554" w:rsidRDefault="00C64554" w:rsidP="00C64554">
            <w:pPr>
              <w:spacing w:after="0" w:line="240" w:lineRule="auto"/>
              <w:jc w:val="both"/>
              <w:rPr>
                <w:rFonts w:ascii="Times New Roman" w:eastAsia="Calibri" w:hAnsi="Times New Roman" w:cs="Times New Roman"/>
                <w:sz w:val="28"/>
                <w:szCs w:val="20"/>
              </w:rPr>
            </w:pPr>
            <w:r w:rsidRPr="00C64554">
              <w:rPr>
                <w:rFonts w:ascii="Times New Roman" w:eastAsia="Calibri" w:hAnsi="Times New Roman" w:cs="Times New Roman"/>
                <w:sz w:val="28"/>
                <w:szCs w:val="20"/>
              </w:rPr>
              <w:t>Уверенное пользование программой 1С</w:t>
            </w:r>
          </w:p>
        </w:tc>
        <w:tc>
          <w:tcPr>
            <w:tcW w:w="1840" w:type="dxa"/>
          </w:tcPr>
          <w:p w:rsidR="00C64554" w:rsidRPr="00C64554" w:rsidRDefault="00C64554" w:rsidP="00C64554">
            <w:pPr>
              <w:spacing w:after="0"/>
              <w:contextualSpacing/>
              <w:jc w:val="center"/>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5</w:t>
            </w:r>
          </w:p>
        </w:tc>
        <w:tc>
          <w:tcPr>
            <w:tcW w:w="2622" w:type="dxa"/>
          </w:tcPr>
          <w:p w:rsidR="00C64554" w:rsidRPr="00C64554" w:rsidRDefault="00C64554" w:rsidP="00C64554">
            <w:pPr>
              <w:spacing w:after="0"/>
              <w:contextualSpacing/>
              <w:rPr>
                <w:rFonts w:ascii="Times New Roman" w:eastAsia="Calibri" w:hAnsi="Times New Roman" w:cs="Times New Roman"/>
                <w:sz w:val="28"/>
                <w:szCs w:val="28"/>
                <w:lang w:eastAsia="en-US"/>
              </w:rPr>
            </w:pPr>
            <w:r w:rsidRPr="00C64554">
              <w:rPr>
                <w:rFonts w:ascii="Times New Roman" w:eastAsia="Calibri" w:hAnsi="Times New Roman" w:cs="Times New Roman"/>
                <w:sz w:val="28"/>
                <w:szCs w:val="28"/>
                <w:lang w:eastAsia="en-US"/>
              </w:rPr>
              <w:t>Субъективные</w:t>
            </w:r>
          </w:p>
        </w:tc>
      </w:tr>
      <w:tr w:rsidR="00C64554" w:rsidRPr="00C64554" w:rsidTr="00C64554">
        <w:tc>
          <w:tcPr>
            <w:tcW w:w="5626" w:type="dxa"/>
          </w:tcPr>
          <w:p w:rsidR="00C64554" w:rsidRPr="00C64554" w:rsidRDefault="00C64554" w:rsidP="00C64554">
            <w:pPr>
              <w:spacing w:after="0" w:line="240" w:lineRule="auto"/>
              <w:jc w:val="both"/>
              <w:rPr>
                <w:rFonts w:ascii="Times New Roman" w:eastAsia="Calibri" w:hAnsi="Times New Roman" w:cs="Times New Roman"/>
                <w:b/>
                <w:sz w:val="28"/>
                <w:szCs w:val="20"/>
              </w:rPr>
            </w:pPr>
            <w:r w:rsidRPr="00C64554">
              <w:rPr>
                <w:rFonts w:ascii="Times New Roman" w:eastAsia="Calibri" w:hAnsi="Times New Roman" w:cs="Times New Roman"/>
                <w:b/>
                <w:sz w:val="28"/>
                <w:szCs w:val="20"/>
              </w:rPr>
              <w:t>Всего:</w:t>
            </w:r>
          </w:p>
        </w:tc>
        <w:tc>
          <w:tcPr>
            <w:tcW w:w="1840" w:type="dxa"/>
          </w:tcPr>
          <w:p w:rsidR="00C64554" w:rsidRPr="00C64554" w:rsidRDefault="00C64554" w:rsidP="00C64554">
            <w:pPr>
              <w:spacing w:after="0"/>
              <w:contextualSpacing/>
              <w:jc w:val="center"/>
              <w:rPr>
                <w:rFonts w:ascii="Times New Roman" w:eastAsia="Calibri" w:hAnsi="Times New Roman" w:cs="Times New Roman"/>
                <w:b/>
                <w:sz w:val="28"/>
                <w:szCs w:val="28"/>
                <w:lang w:eastAsia="en-US"/>
              </w:rPr>
            </w:pPr>
            <w:r w:rsidRPr="00C64554">
              <w:rPr>
                <w:rFonts w:ascii="Times New Roman" w:eastAsia="Calibri" w:hAnsi="Times New Roman" w:cs="Times New Roman"/>
                <w:b/>
                <w:sz w:val="28"/>
                <w:szCs w:val="28"/>
                <w:lang w:eastAsia="en-US"/>
              </w:rPr>
              <w:t>25</w:t>
            </w:r>
          </w:p>
        </w:tc>
        <w:tc>
          <w:tcPr>
            <w:tcW w:w="2622" w:type="dxa"/>
          </w:tcPr>
          <w:p w:rsidR="00C64554" w:rsidRPr="00C64554" w:rsidRDefault="00C64554" w:rsidP="00C64554">
            <w:pPr>
              <w:spacing w:after="0"/>
              <w:contextualSpacing/>
              <w:rPr>
                <w:rFonts w:ascii="Times New Roman" w:eastAsia="Calibri" w:hAnsi="Times New Roman" w:cs="Times New Roman"/>
                <w:b/>
                <w:sz w:val="28"/>
                <w:szCs w:val="28"/>
                <w:lang w:eastAsia="en-US"/>
              </w:rPr>
            </w:pPr>
          </w:p>
        </w:tc>
      </w:tr>
    </w:tbl>
    <w:p w:rsidR="00C64554" w:rsidRDefault="00C64554" w:rsidP="00C64554">
      <w:pPr>
        <w:pStyle w:val="a3"/>
        <w:jc w:val="both"/>
        <w:rPr>
          <w:rFonts w:ascii="Times New Roman" w:hAnsi="Times New Roman" w:cs="Times New Roman"/>
          <w:b/>
          <w:sz w:val="32"/>
          <w:szCs w:val="32"/>
        </w:rPr>
      </w:pPr>
    </w:p>
    <w:p w:rsidR="00BF207D" w:rsidRPr="00BF207D" w:rsidRDefault="00BF207D" w:rsidP="00C64554">
      <w:pPr>
        <w:pStyle w:val="a3"/>
        <w:jc w:val="both"/>
        <w:rPr>
          <w:rFonts w:ascii="Times New Roman" w:hAnsi="Times New Roman" w:cs="Times New Roman"/>
          <w:b/>
          <w:sz w:val="32"/>
          <w:szCs w:val="32"/>
        </w:rPr>
      </w:pPr>
      <w:r>
        <w:rPr>
          <w:rFonts w:ascii="Times New Roman" w:hAnsi="Times New Roman" w:cs="Times New Roman"/>
          <w:b/>
          <w:sz w:val="32"/>
          <w:szCs w:val="32"/>
        </w:rPr>
        <w:t xml:space="preserve">III. </w:t>
      </w:r>
      <w:r w:rsidRPr="00BF207D">
        <w:rPr>
          <w:rFonts w:ascii="Times New Roman" w:hAnsi="Times New Roman" w:cs="Times New Roman"/>
          <w:b/>
          <w:sz w:val="32"/>
          <w:szCs w:val="32"/>
        </w:rPr>
        <w:t>Учет денежных средств в программе 1С: Предприятие 8.3</w:t>
      </w:r>
    </w:p>
    <w:p w:rsidR="008B79FE" w:rsidRDefault="008B79FE" w:rsidP="00A30622">
      <w:pPr>
        <w:pStyle w:val="a3"/>
        <w:spacing w:line="276" w:lineRule="auto"/>
        <w:ind w:left="709"/>
        <w:jc w:val="both"/>
        <w:rPr>
          <w:rFonts w:ascii="Times New Roman" w:hAnsi="Times New Roman" w:cs="Times New Roman"/>
          <w:b/>
          <w:sz w:val="28"/>
          <w:szCs w:val="28"/>
        </w:rPr>
      </w:pPr>
    </w:p>
    <w:p w:rsidR="008B79FE" w:rsidRDefault="00A30622" w:rsidP="00A30622">
      <w:pPr>
        <w:pStyle w:val="a3"/>
        <w:spacing w:line="276" w:lineRule="auto"/>
        <w:ind w:left="709"/>
        <w:jc w:val="both"/>
        <w:rPr>
          <w:rFonts w:ascii="Times New Roman" w:hAnsi="Times New Roman" w:cs="Times New Roman"/>
          <w:sz w:val="28"/>
          <w:szCs w:val="28"/>
        </w:rPr>
      </w:pPr>
      <w:r w:rsidRPr="002545F6">
        <w:rPr>
          <w:rFonts w:ascii="Times New Roman" w:hAnsi="Times New Roman" w:cs="Times New Roman"/>
          <w:b/>
          <w:sz w:val="28"/>
          <w:szCs w:val="28"/>
        </w:rPr>
        <w:t>ВАЖНЫЕ ЗАМЕЧАНИЯ.</w:t>
      </w:r>
      <w:r w:rsidRPr="002C61FD">
        <w:rPr>
          <w:rFonts w:ascii="Times New Roman" w:hAnsi="Times New Roman" w:cs="Times New Roman"/>
          <w:sz w:val="28"/>
          <w:szCs w:val="28"/>
        </w:rPr>
        <w:t xml:space="preserve"> </w:t>
      </w:r>
    </w:p>
    <w:p w:rsidR="008B79FE" w:rsidRPr="008B79FE" w:rsidRDefault="008B79FE" w:rsidP="008B79FE">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Pr="008B79FE">
        <w:rPr>
          <w:rFonts w:ascii="Times New Roman" w:hAnsi="Times New Roman" w:cs="Times New Roman"/>
          <w:sz w:val="28"/>
          <w:szCs w:val="28"/>
        </w:rPr>
        <w:t>Подготовить рабочее место.</w:t>
      </w:r>
    </w:p>
    <w:p w:rsidR="008B79FE" w:rsidRPr="008B79FE" w:rsidRDefault="008B79FE" w:rsidP="008B79FE">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Pr="008B79FE">
        <w:rPr>
          <w:rFonts w:ascii="Times New Roman" w:hAnsi="Times New Roman" w:cs="Times New Roman"/>
          <w:sz w:val="28"/>
          <w:szCs w:val="28"/>
        </w:rPr>
        <w:t>Изучить конкурсное задание.</w:t>
      </w:r>
    </w:p>
    <w:p w:rsidR="008B79FE" w:rsidRPr="008B79FE" w:rsidRDefault="008B79FE" w:rsidP="008B79FE">
      <w:pPr>
        <w:pStyle w:val="a3"/>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8B79FE">
        <w:rPr>
          <w:rFonts w:ascii="Times New Roman" w:hAnsi="Times New Roman" w:cs="Times New Roman"/>
          <w:sz w:val="28"/>
          <w:szCs w:val="28"/>
        </w:rPr>
        <w:t xml:space="preserve">Ввести данные в программу, распечатать необходимые </w:t>
      </w:r>
      <w:r>
        <w:rPr>
          <w:rFonts w:ascii="Times New Roman" w:hAnsi="Times New Roman" w:cs="Times New Roman"/>
          <w:sz w:val="28"/>
          <w:szCs w:val="28"/>
        </w:rPr>
        <w:t xml:space="preserve">кассовые </w:t>
      </w:r>
      <w:r w:rsidRPr="008B79FE">
        <w:rPr>
          <w:rFonts w:ascii="Times New Roman" w:hAnsi="Times New Roman" w:cs="Times New Roman"/>
          <w:sz w:val="28"/>
          <w:szCs w:val="28"/>
        </w:rPr>
        <w:t>документы.</w:t>
      </w:r>
    </w:p>
    <w:p w:rsidR="008B79FE" w:rsidRPr="008B79FE" w:rsidRDefault="008B79FE" w:rsidP="008B79FE">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Pr="008B79FE">
        <w:rPr>
          <w:rFonts w:ascii="Times New Roman" w:hAnsi="Times New Roman" w:cs="Times New Roman"/>
          <w:sz w:val="28"/>
          <w:szCs w:val="28"/>
        </w:rPr>
        <w:t>Продемонстрировать результаты работы экспертам.</w:t>
      </w:r>
    </w:p>
    <w:p w:rsidR="008B79FE" w:rsidRPr="008B79FE" w:rsidRDefault="008B79FE" w:rsidP="008B79FE">
      <w:pPr>
        <w:pStyle w:val="a3"/>
        <w:spacing w:line="276" w:lineRule="auto"/>
        <w:ind w:left="709"/>
        <w:rPr>
          <w:rFonts w:ascii="Times New Roman" w:hAnsi="Times New Roman" w:cs="Times New Roman"/>
          <w:i/>
          <w:sz w:val="28"/>
          <w:szCs w:val="28"/>
          <w:u w:val="single"/>
        </w:rPr>
      </w:pPr>
      <w:r w:rsidRPr="008B79FE">
        <w:rPr>
          <w:rFonts w:ascii="Times New Roman" w:hAnsi="Times New Roman" w:cs="Times New Roman"/>
          <w:i/>
          <w:sz w:val="28"/>
          <w:szCs w:val="28"/>
          <w:u w:val="single"/>
        </w:rPr>
        <w:t xml:space="preserve">Время выполнения </w:t>
      </w:r>
      <w:r>
        <w:rPr>
          <w:rFonts w:ascii="Times New Roman" w:hAnsi="Times New Roman" w:cs="Times New Roman"/>
          <w:i/>
          <w:sz w:val="28"/>
          <w:szCs w:val="28"/>
          <w:u w:val="single"/>
        </w:rPr>
        <w:t>1 час 3</w:t>
      </w:r>
      <w:r w:rsidRPr="008B79FE">
        <w:rPr>
          <w:rFonts w:ascii="Times New Roman" w:hAnsi="Times New Roman" w:cs="Times New Roman"/>
          <w:i/>
          <w:sz w:val="28"/>
          <w:szCs w:val="28"/>
          <w:u w:val="single"/>
        </w:rPr>
        <w:t>0 минут</w:t>
      </w:r>
    </w:p>
    <w:p w:rsidR="008B79FE" w:rsidRPr="008B79FE" w:rsidRDefault="008B79FE" w:rsidP="008B79FE">
      <w:pPr>
        <w:pStyle w:val="a3"/>
        <w:spacing w:line="276" w:lineRule="auto"/>
        <w:ind w:left="709"/>
        <w:rPr>
          <w:rFonts w:ascii="Times New Roman" w:hAnsi="Times New Roman" w:cs="Times New Roman"/>
          <w:i/>
          <w:sz w:val="28"/>
          <w:szCs w:val="28"/>
          <w:u w:val="single"/>
        </w:rPr>
      </w:pPr>
    </w:p>
    <w:p w:rsidR="008B79FE" w:rsidRPr="008B79FE" w:rsidRDefault="008B79FE" w:rsidP="008B79FE">
      <w:pPr>
        <w:pStyle w:val="a3"/>
        <w:spacing w:line="276" w:lineRule="auto"/>
        <w:ind w:left="709"/>
        <w:rPr>
          <w:rFonts w:ascii="Times New Roman" w:hAnsi="Times New Roman" w:cs="Times New Roman"/>
          <w:i/>
          <w:sz w:val="28"/>
          <w:szCs w:val="28"/>
          <w:u w:val="single"/>
        </w:rPr>
      </w:pPr>
      <w:r w:rsidRPr="008B79FE">
        <w:rPr>
          <w:rFonts w:ascii="Times New Roman" w:hAnsi="Times New Roman" w:cs="Times New Roman"/>
          <w:i/>
          <w:sz w:val="28"/>
          <w:szCs w:val="28"/>
          <w:u w:val="single"/>
        </w:rPr>
        <w:t xml:space="preserve">Исходные данные: </w:t>
      </w:r>
    </w:p>
    <w:p w:rsidR="008B79FE" w:rsidRPr="008B79FE" w:rsidRDefault="008B79FE" w:rsidP="008B79FE">
      <w:pPr>
        <w:pStyle w:val="a3"/>
        <w:spacing w:line="276" w:lineRule="auto"/>
        <w:ind w:left="709"/>
        <w:rPr>
          <w:rFonts w:ascii="Times New Roman" w:hAnsi="Times New Roman" w:cs="Times New Roman"/>
          <w:sz w:val="28"/>
          <w:szCs w:val="28"/>
        </w:rPr>
      </w:pPr>
      <w:r w:rsidRPr="008B79FE">
        <w:rPr>
          <w:rFonts w:ascii="Times New Roman" w:hAnsi="Times New Roman" w:cs="Times New Roman"/>
          <w:sz w:val="28"/>
          <w:szCs w:val="28"/>
        </w:rPr>
        <w:t>12.02.2018 г. с расчетного счета получены наличные денежные средства на командировочные расходы по чеку № 110567 – 8 000,00 руб.;</w:t>
      </w:r>
    </w:p>
    <w:p w:rsidR="008B79FE" w:rsidRPr="008B79FE" w:rsidRDefault="008B79FE" w:rsidP="008B79FE">
      <w:pPr>
        <w:pStyle w:val="a3"/>
        <w:spacing w:line="276" w:lineRule="auto"/>
        <w:ind w:left="709"/>
        <w:rPr>
          <w:rFonts w:ascii="Times New Roman" w:hAnsi="Times New Roman" w:cs="Times New Roman"/>
          <w:sz w:val="28"/>
          <w:szCs w:val="28"/>
        </w:rPr>
      </w:pPr>
    </w:p>
    <w:p w:rsidR="008B79FE" w:rsidRPr="008B79FE" w:rsidRDefault="008B79FE" w:rsidP="008B79FE">
      <w:pPr>
        <w:pStyle w:val="a3"/>
        <w:spacing w:line="276" w:lineRule="auto"/>
        <w:ind w:left="709"/>
        <w:rPr>
          <w:rFonts w:ascii="Times New Roman" w:hAnsi="Times New Roman" w:cs="Times New Roman"/>
          <w:sz w:val="28"/>
          <w:szCs w:val="28"/>
        </w:rPr>
      </w:pPr>
      <w:r w:rsidRPr="008B79FE">
        <w:rPr>
          <w:rFonts w:ascii="Times New Roman" w:hAnsi="Times New Roman" w:cs="Times New Roman"/>
          <w:sz w:val="28"/>
          <w:szCs w:val="28"/>
        </w:rPr>
        <w:t>12.02.2018 г. выдано под отчет Гринину В.А. на командировочные расходы – 8 000,00 руб. Приказ на командировку №45 от 11.02.2018 г.;</w:t>
      </w:r>
    </w:p>
    <w:p w:rsidR="008B79FE" w:rsidRPr="008B79FE" w:rsidRDefault="008B79FE" w:rsidP="008B79FE">
      <w:pPr>
        <w:pStyle w:val="a3"/>
        <w:spacing w:line="276" w:lineRule="auto"/>
        <w:ind w:left="709"/>
        <w:rPr>
          <w:rFonts w:ascii="Times New Roman" w:hAnsi="Times New Roman" w:cs="Times New Roman"/>
          <w:sz w:val="28"/>
          <w:szCs w:val="28"/>
        </w:rPr>
      </w:pPr>
    </w:p>
    <w:p w:rsidR="008B79FE" w:rsidRPr="008B79FE" w:rsidRDefault="008B79FE" w:rsidP="008B79FE">
      <w:pPr>
        <w:pStyle w:val="a3"/>
        <w:spacing w:line="276" w:lineRule="auto"/>
        <w:ind w:left="709"/>
        <w:rPr>
          <w:rFonts w:ascii="Times New Roman" w:hAnsi="Times New Roman" w:cs="Times New Roman"/>
          <w:sz w:val="28"/>
          <w:szCs w:val="28"/>
        </w:rPr>
      </w:pPr>
      <w:r w:rsidRPr="008B79FE">
        <w:rPr>
          <w:rFonts w:ascii="Times New Roman" w:hAnsi="Times New Roman" w:cs="Times New Roman"/>
          <w:sz w:val="28"/>
          <w:szCs w:val="28"/>
        </w:rPr>
        <w:t xml:space="preserve">16.02.2018 г. в кассу поступила сумма погашения займа от сотрудника Сидорова А.А.  – 10 000,00 руб. Договор займа № 61 от 12.01.2018г.; </w:t>
      </w:r>
    </w:p>
    <w:p w:rsidR="008B79FE" w:rsidRPr="008B79FE" w:rsidRDefault="008B79FE" w:rsidP="008B79FE">
      <w:pPr>
        <w:pStyle w:val="a3"/>
        <w:spacing w:line="276" w:lineRule="auto"/>
        <w:ind w:left="709"/>
        <w:rPr>
          <w:rFonts w:ascii="Times New Roman" w:hAnsi="Times New Roman" w:cs="Times New Roman"/>
          <w:sz w:val="28"/>
          <w:szCs w:val="28"/>
        </w:rPr>
      </w:pPr>
    </w:p>
    <w:p w:rsidR="008B79FE" w:rsidRPr="008B79FE" w:rsidRDefault="008B79FE" w:rsidP="008B79FE">
      <w:pPr>
        <w:pStyle w:val="a3"/>
        <w:spacing w:line="276" w:lineRule="auto"/>
        <w:ind w:left="709"/>
        <w:rPr>
          <w:rFonts w:ascii="Times New Roman" w:hAnsi="Times New Roman" w:cs="Times New Roman"/>
          <w:sz w:val="28"/>
          <w:szCs w:val="28"/>
        </w:rPr>
      </w:pPr>
      <w:r w:rsidRPr="008B79FE">
        <w:rPr>
          <w:rFonts w:ascii="Times New Roman" w:hAnsi="Times New Roman" w:cs="Times New Roman"/>
          <w:sz w:val="28"/>
          <w:szCs w:val="28"/>
        </w:rPr>
        <w:t>20.02.2018г. в бухгалтерию представлена выписка с расчетного счета банка за 19.02.2018 г.</w:t>
      </w:r>
    </w:p>
    <w:p w:rsidR="008B79FE" w:rsidRDefault="008B79FE" w:rsidP="008B79FE">
      <w:pPr>
        <w:pStyle w:val="a3"/>
        <w:spacing w:line="276" w:lineRule="auto"/>
        <w:ind w:left="709"/>
        <w:rPr>
          <w:rFonts w:ascii="Times New Roman" w:hAnsi="Times New Roman" w:cs="Times New Roman"/>
          <w:sz w:val="28"/>
          <w:szCs w:val="28"/>
        </w:rPr>
      </w:pPr>
    </w:p>
    <w:p w:rsidR="00DA2741" w:rsidRDefault="00DA2741" w:rsidP="008B79FE">
      <w:pPr>
        <w:pStyle w:val="a3"/>
        <w:spacing w:line="276" w:lineRule="auto"/>
        <w:ind w:left="709"/>
        <w:rPr>
          <w:rFonts w:ascii="Times New Roman" w:hAnsi="Times New Roman" w:cs="Times New Roman"/>
          <w:sz w:val="28"/>
          <w:szCs w:val="28"/>
        </w:rPr>
      </w:pPr>
    </w:p>
    <w:p w:rsidR="00DA2741" w:rsidRPr="008B79FE" w:rsidRDefault="00DA2741" w:rsidP="008B79FE">
      <w:pPr>
        <w:pStyle w:val="a3"/>
        <w:spacing w:line="276" w:lineRule="auto"/>
        <w:ind w:left="709"/>
        <w:rPr>
          <w:rFonts w:ascii="Times New Roman" w:hAnsi="Times New Roman" w:cs="Times New Roman"/>
          <w:sz w:val="28"/>
          <w:szCs w:val="28"/>
        </w:rPr>
      </w:pPr>
    </w:p>
    <w:tbl>
      <w:tblPr>
        <w:tblW w:w="107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708"/>
        <w:gridCol w:w="2410"/>
        <w:gridCol w:w="3402"/>
        <w:gridCol w:w="1369"/>
        <w:gridCol w:w="1620"/>
      </w:tblGrid>
      <w:tr w:rsidR="008B79FE" w:rsidRPr="0010700D" w:rsidTr="00804742">
        <w:tc>
          <w:tcPr>
            <w:tcW w:w="1240" w:type="dxa"/>
            <w:tcMar>
              <w:left w:w="57" w:type="dxa"/>
              <w:right w:w="57" w:type="dxa"/>
            </w:tcMar>
          </w:tcPr>
          <w:p w:rsidR="008B79FE" w:rsidRPr="0010700D" w:rsidRDefault="008B79FE" w:rsidP="0010700D">
            <w:pPr>
              <w:pStyle w:val="a3"/>
              <w:jc w:val="center"/>
              <w:rPr>
                <w:rFonts w:ascii="Times New Roman" w:hAnsi="Times New Roman" w:cs="Times New Roman"/>
                <w:b/>
                <w:i/>
                <w:sz w:val="24"/>
                <w:szCs w:val="28"/>
              </w:rPr>
            </w:pPr>
            <w:r w:rsidRPr="0010700D">
              <w:rPr>
                <w:rFonts w:ascii="Times New Roman" w:hAnsi="Times New Roman" w:cs="Times New Roman"/>
                <w:b/>
                <w:i/>
                <w:sz w:val="24"/>
                <w:szCs w:val="28"/>
              </w:rPr>
              <w:t>Дата</w:t>
            </w:r>
          </w:p>
          <w:p w:rsidR="008B79FE" w:rsidRPr="0010700D" w:rsidRDefault="008B79FE" w:rsidP="0010700D">
            <w:pPr>
              <w:pStyle w:val="a3"/>
              <w:jc w:val="center"/>
              <w:rPr>
                <w:rFonts w:ascii="Times New Roman" w:hAnsi="Times New Roman" w:cs="Times New Roman"/>
                <w:b/>
                <w:i/>
                <w:sz w:val="24"/>
                <w:szCs w:val="28"/>
              </w:rPr>
            </w:pPr>
            <w:r w:rsidRPr="0010700D">
              <w:rPr>
                <w:rFonts w:ascii="Times New Roman" w:hAnsi="Times New Roman" w:cs="Times New Roman"/>
                <w:b/>
                <w:i/>
                <w:sz w:val="24"/>
                <w:szCs w:val="28"/>
              </w:rPr>
              <w:t>Операции</w:t>
            </w:r>
          </w:p>
        </w:tc>
        <w:tc>
          <w:tcPr>
            <w:tcW w:w="708" w:type="dxa"/>
          </w:tcPr>
          <w:p w:rsidR="008B79FE" w:rsidRPr="0010700D" w:rsidRDefault="008B79FE" w:rsidP="0010700D">
            <w:pPr>
              <w:pStyle w:val="a3"/>
              <w:jc w:val="center"/>
              <w:rPr>
                <w:rFonts w:ascii="Times New Roman" w:hAnsi="Times New Roman" w:cs="Times New Roman"/>
                <w:b/>
                <w:i/>
                <w:sz w:val="24"/>
                <w:szCs w:val="28"/>
              </w:rPr>
            </w:pPr>
            <w:r w:rsidRPr="0010700D">
              <w:rPr>
                <w:rFonts w:ascii="Times New Roman" w:hAnsi="Times New Roman" w:cs="Times New Roman"/>
                <w:b/>
                <w:i/>
                <w:sz w:val="24"/>
                <w:szCs w:val="28"/>
              </w:rPr>
              <w:t>№ док.</w:t>
            </w:r>
          </w:p>
        </w:tc>
        <w:tc>
          <w:tcPr>
            <w:tcW w:w="2410" w:type="dxa"/>
          </w:tcPr>
          <w:p w:rsidR="008B79FE" w:rsidRPr="0010700D" w:rsidRDefault="008B79FE" w:rsidP="0010700D">
            <w:pPr>
              <w:pStyle w:val="a3"/>
              <w:jc w:val="center"/>
              <w:rPr>
                <w:rFonts w:ascii="Times New Roman" w:hAnsi="Times New Roman" w:cs="Times New Roman"/>
                <w:b/>
                <w:i/>
                <w:sz w:val="24"/>
                <w:szCs w:val="28"/>
              </w:rPr>
            </w:pPr>
            <w:r w:rsidRPr="0010700D">
              <w:rPr>
                <w:rFonts w:ascii="Times New Roman" w:hAnsi="Times New Roman" w:cs="Times New Roman"/>
                <w:b/>
                <w:i/>
                <w:sz w:val="24"/>
                <w:szCs w:val="28"/>
              </w:rPr>
              <w:t>Наименование контрагента</w:t>
            </w:r>
          </w:p>
        </w:tc>
        <w:tc>
          <w:tcPr>
            <w:tcW w:w="3402" w:type="dxa"/>
          </w:tcPr>
          <w:p w:rsidR="008B79FE" w:rsidRPr="0010700D" w:rsidRDefault="008B79FE" w:rsidP="0010700D">
            <w:pPr>
              <w:pStyle w:val="a3"/>
              <w:jc w:val="center"/>
              <w:rPr>
                <w:rFonts w:ascii="Times New Roman" w:hAnsi="Times New Roman" w:cs="Times New Roman"/>
                <w:b/>
                <w:i/>
                <w:sz w:val="24"/>
                <w:szCs w:val="28"/>
              </w:rPr>
            </w:pPr>
            <w:r w:rsidRPr="0010700D">
              <w:rPr>
                <w:rFonts w:ascii="Times New Roman" w:hAnsi="Times New Roman" w:cs="Times New Roman"/>
                <w:b/>
                <w:i/>
                <w:sz w:val="24"/>
                <w:szCs w:val="28"/>
              </w:rPr>
              <w:t>Содержание операции</w:t>
            </w:r>
          </w:p>
        </w:tc>
        <w:tc>
          <w:tcPr>
            <w:tcW w:w="1369" w:type="dxa"/>
          </w:tcPr>
          <w:p w:rsidR="008B79FE" w:rsidRPr="0010700D" w:rsidRDefault="008B79FE" w:rsidP="0010700D">
            <w:pPr>
              <w:pStyle w:val="a3"/>
              <w:jc w:val="center"/>
              <w:rPr>
                <w:rFonts w:ascii="Times New Roman" w:hAnsi="Times New Roman" w:cs="Times New Roman"/>
                <w:b/>
                <w:i/>
                <w:sz w:val="24"/>
                <w:szCs w:val="28"/>
              </w:rPr>
            </w:pPr>
            <w:r w:rsidRPr="0010700D">
              <w:rPr>
                <w:rFonts w:ascii="Times New Roman" w:hAnsi="Times New Roman" w:cs="Times New Roman"/>
                <w:b/>
                <w:i/>
                <w:sz w:val="24"/>
                <w:szCs w:val="28"/>
              </w:rPr>
              <w:t>Дебет</w:t>
            </w:r>
          </w:p>
        </w:tc>
        <w:tc>
          <w:tcPr>
            <w:tcW w:w="1620" w:type="dxa"/>
          </w:tcPr>
          <w:p w:rsidR="008B79FE" w:rsidRPr="0010700D" w:rsidRDefault="008B79FE" w:rsidP="0010700D">
            <w:pPr>
              <w:pStyle w:val="a3"/>
              <w:jc w:val="center"/>
              <w:rPr>
                <w:rFonts w:ascii="Times New Roman" w:hAnsi="Times New Roman" w:cs="Times New Roman"/>
                <w:b/>
                <w:i/>
                <w:sz w:val="24"/>
                <w:szCs w:val="28"/>
              </w:rPr>
            </w:pPr>
            <w:r w:rsidRPr="0010700D">
              <w:rPr>
                <w:rFonts w:ascii="Times New Roman" w:hAnsi="Times New Roman" w:cs="Times New Roman"/>
                <w:b/>
                <w:i/>
                <w:sz w:val="24"/>
                <w:szCs w:val="28"/>
              </w:rPr>
              <w:t>Кредит</w:t>
            </w:r>
          </w:p>
        </w:tc>
      </w:tr>
      <w:tr w:rsidR="008B79FE" w:rsidRPr="0010700D" w:rsidTr="00804742">
        <w:tc>
          <w:tcPr>
            <w:tcW w:w="1240" w:type="dxa"/>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19.02.2018</w:t>
            </w:r>
          </w:p>
        </w:tc>
        <w:tc>
          <w:tcPr>
            <w:tcW w:w="708" w:type="dxa"/>
            <w:tcMar>
              <w:top w:w="113" w:type="dxa"/>
              <w:left w:w="57" w:type="dxa"/>
              <w:bottom w:w="113"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59</w:t>
            </w:r>
          </w:p>
        </w:tc>
        <w:tc>
          <w:tcPr>
            <w:tcW w:w="2410"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ООО «Торговый Дом «</w:t>
            </w:r>
            <w:r w:rsidR="0010700D">
              <w:rPr>
                <w:rFonts w:ascii="Times New Roman" w:hAnsi="Times New Roman" w:cs="Times New Roman"/>
                <w:sz w:val="24"/>
                <w:szCs w:val="28"/>
              </w:rPr>
              <w:t>ТАНТ</w:t>
            </w:r>
            <w:r w:rsidRPr="0010700D">
              <w:rPr>
                <w:rFonts w:ascii="Times New Roman" w:hAnsi="Times New Roman" w:cs="Times New Roman"/>
                <w:sz w:val="24"/>
                <w:szCs w:val="28"/>
              </w:rPr>
              <w:t>»»</w:t>
            </w:r>
          </w:p>
        </w:tc>
        <w:tc>
          <w:tcPr>
            <w:tcW w:w="3402"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Оплата по договору №Р-0804/18 от 09.02.18г. за товары</w:t>
            </w:r>
          </w:p>
        </w:tc>
        <w:tc>
          <w:tcPr>
            <w:tcW w:w="1369"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p>
        </w:tc>
        <w:tc>
          <w:tcPr>
            <w:tcW w:w="1620"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1 846 700,00</w:t>
            </w:r>
          </w:p>
        </w:tc>
      </w:tr>
      <w:tr w:rsidR="008B79FE" w:rsidRPr="0010700D" w:rsidTr="00804742">
        <w:tc>
          <w:tcPr>
            <w:tcW w:w="1240" w:type="dxa"/>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19.02.2018</w:t>
            </w:r>
          </w:p>
        </w:tc>
        <w:tc>
          <w:tcPr>
            <w:tcW w:w="708" w:type="dxa"/>
            <w:tcMar>
              <w:top w:w="113" w:type="dxa"/>
              <w:left w:w="57" w:type="dxa"/>
              <w:bottom w:w="113"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69</w:t>
            </w:r>
          </w:p>
        </w:tc>
        <w:tc>
          <w:tcPr>
            <w:tcW w:w="2410"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ПАО «Московский кредитный банк»</w:t>
            </w:r>
          </w:p>
        </w:tc>
        <w:tc>
          <w:tcPr>
            <w:tcW w:w="3402"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Комиссия за проведение платежей</w:t>
            </w:r>
          </w:p>
        </w:tc>
        <w:tc>
          <w:tcPr>
            <w:tcW w:w="1369"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30,00</w:t>
            </w:r>
          </w:p>
        </w:tc>
        <w:tc>
          <w:tcPr>
            <w:tcW w:w="1620"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p>
        </w:tc>
      </w:tr>
      <w:tr w:rsidR="008B79FE" w:rsidRPr="0010700D" w:rsidTr="00804742">
        <w:tc>
          <w:tcPr>
            <w:tcW w:w="1240" w:type="dxa"/>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19.02.2018</w:t>
            </w:r>
          </w:p>
        </w:tc>
        <w:tc>
          <w:tcPr>
            <w:tcW w:w="708" w:type="dxa"/>
            <w:tcMar>
              <w:top w:w="113" w:type="dxa"/>
              <w:left w:w="57" w:type="dxa"/>
              <w:bottom w:w="113"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12</w:t>
            </w:r>
          </w:p>
        </w:tc>
        <w:tc>
          <w:tcPr>
            <w:tcW w:w="2410"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УФК РФ (ИФНС №23)</w:t>
            </w:r>
          </w:p>
        </w:tc>
        <w:tc>
          <w:tcPr>
            <w:tcW w:w="3402"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Уплата налога на добавленную стоимость за 4 квартал 2017 года</w:t>
            </w:r>
          </w:p>
        </w:tc>
        <w:tc>
          <w:tcPr>
            <w:tcW w:w="1369"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32 000,00</w:t>
            </w:r>
          </w:p>
        </w:tc>
        <w:tc>
          <w:tcPr>
            <w:tcW w:w="1620"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p>
        </w:tc>
      </w:tr>
      <w:tr w:rsidR="008B79FE" w:rsidRPr="0010700D" w:rsidTr="00804742">
        <w:tc>
          <w:tcPr>
            <w:tcW w:w="1240" w:type="dxa"/>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19.02.2018</w:t>
            </w:r>
          </w:p>
        </w:tc>
        <w:tc>
          <w:tcPr>
            <w:tcW w:w="708" w:type="dxa"/>
            <w:tcMar>
              <w:top w:w="113" w:type="dxa"/>
              <w:left w:w="57" w:type="dxa"/>
              <w:bottom w:w="113"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13</w:t>
            </w:r>
          </w:p>
        </w:tc>
        <w:tc>
          <w:tcPr>
            <w:tcW w:w="2410"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ООО «</w:t>
            </w:r>
            <w:r w:rsidR="0010700D">
              <w:rPr>
                <w:rFonts w:ascii="Times New Roman" w:hAnsi="Times New Roman" w:cs="Times New Roman"/>
                <w:sz w:val="24"/>
                <w:szCs w:val="28"/>
              </w:rPr>
              <w:t>Расчет</w:t>
            </w:r>
            <w:r w:rsidRPr="0010700D">
              <w:rPr>
                <w:rFonts w:ascii="Times New Roman" w:hAnsi="Times New Roman" w:cs="Times New Roman"/>
                <w:sz w:val="24"/>
                <w:szCs w:val="28"/>
              </w:rPr>
              <w:t>»</w:t>
            </w:r>
          </w:p>
        </w:tc>
        <w:tc>
          <w:tcPr>
            <w:tcW w:w="3402"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 xml:space="preserve">Оплата по Договору купли-продажи №Т-0104/18 от 01.02.18г.за товары, в </w:t>
            </w:r>
            <w:proofErr w:type="spellStart"/>
            <w:r w:rsidRPr="0010700D">
              <w:rPr>
                <w:rFonts w:ascii="Times New Roman" w:hAnsi="Times New Roman" w:cs="Times New Roman"/>
                <w:sz w:val="24"/>
                <w:szCs w:val="28"/>
              </w:rPr>
              <w:t>т.ч</w:t>
            </w:r>
            <w:proofErr w:type="spellEnd"/>
            <w:r w:rsidRPr="0010700D">
              <w:rPr>
                <w:rFonts w:ascii="Times New Roman" w:hAnsi="Times New Roman" w:cs="Times New Roman"/>
                <w:sz w:val="24"/>
                <w:szCs w:val="28"/>
              </w:rPr>
              <w:t>. НДС-18%</w:t>
            </w:r>
          </w:p>
        </w:tc>
        <w:tc>
          <w:tcPr>
            <w:tcW w:w="1369"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1 846 700,00</w:t>
            </w:r>
          </w:p>
        </w:tc>
        <w:tc>
          <w:tcPr>
            <w:tcW w:w="1620"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p>
        </w:tc>
      </w:tr>
      <w:tr w:rsidR="008B79FE" w:rsidRPr="0010700D" w:rsidTr="00804742">
        <w:tc>
          <w:tcPr>
            <w:tcW w:w="7760" w:type="dxa"/>
            <w:gridSpan w:val="4"/>
            <w:vAlign w:val="center"/>
          </w:tcPr>
          <w:p w:rsidR="008B79FE" w:rsidRPr="0010700D" w:rsidRDefault="008B79FE" w:rsidP="0010700D">
            <w:pPr>
              <w:pStyle w:val="a3"/>
              <w:jc w:val="center"/>
              <w:rPr>
                <w:rFonts w:ascii="Times New Roman" w:hAnsi="Times New Roman" w:cs="Times New Roman"/>
                <w:sz w:val="24"/>
                <w:szCs w:val="28"/>
              </w:rPr>
            </w:pPr>
            <w:r w:rsidRPr="0010700D">
              <w:rPr>
                <w:rFonts w:ascii="Times New Roman" w:hAnsi="Times New Roman" w:cs="Times New Roman"/>
                <w:sz w:val="24"/>
                <w:szCs w:val="28"/>
              </w:rPr>
              <w:t>Итого обороты</w:t>
            </w:r>
          </w:p>
        </w:tc>
        <w:tc>
          <w:tcPr>
            <w:tcW w:w="1369"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p>
        </w:tc>
        <w:tc>
          <w:tcPr>
            <w:tcW w:w="1620" w:type="dxa"/>
            <w:tcMar>
              <w:left w:w="57" w:type="dxa"/>
              <w:right w:w="57" w:type="dxa"/>
            </w:tcMar>
            <w:vAlign w:val="center"/>
          </w:tcPr>
          <w:p w:rsidR="008B79FE" w:rsidRPr="0010700D" w:rsidRDefault="008B79FE" w:rsidP="0010700D">
            <w:pPr>
              <w:pStyle w:val="a3"/>
              <w:jc w:val="center"/>
              <w:rPr>
                <w:rFonts w:ascii="Times New Roman" w:hAnsi="Times New Roman" w:cs="Times New Roman"/>
                <w:sz w:val="24"/>
                <w:szCs w:val="28"/>
              </w:rPr>
            </w:pPr>
          </w:p>
        </w:tc>
      </w:tr>
    </w:tbl>
    <w:p w:rsidR="008B79FE" w:rsidRPr="008B79FE" w:rsidRDefault="008B79FE" w:rsidP="008B79FE">
      <w:pPr>
        <w:pStyle w:val="a3"/>
        <w:spacing w:line="276" w:lineRule="auto"/>
        <w:ind w:left="709"/>
        <w:rPr>
          <w:rFonts w:ascii="Times New Roman" w:hAnsi="Times New Roman" w:cs="Times New Roman"/>
          <w:sz w:val="28"/>
          <w:szCs w:val="28"/>
        </w:rPr>
      </w:pPr>
    </w:p>
    <w:p w:rsidR="008B79FE" w:rsidRPr="008B79FE" w:rsidRDefault="008B79FE" w:rsidP="008B79FE">
      <w:pPr>
        <w:pStyle w:val="a3"/>
        <w:spacing w:line="276" w:lineRule="auto"/>
        <w:ind w:left="709"/>
        <w:rPr>
          <w:rFonts w:ascii="Times New Roman" w:hAnsi="Times New Roman" w:cs="Times New Roman"/>
          <w:sz w:val="28"/>
          <w:szCs w:val="28"/>
        </w:rPr>
      </w:pPr>
      <w:r w:rsidRPr="008B79FE">
        <w:rPr>
          <w:rFonts w:ascii="Times New Roman" w:hAnsi="Times New Roman" w:cs="Times New Roman"/>
          <w:i/>
          <w:sz w:val="28"/>
          <w:szCs w:val="28"/>
          <w:u w:val="single"/>
        </w:rPr>
        <w:t>Задание:</w:t>
      </w:r>
    </w:p>
    <w:p w:rsidR="008B79FE" w:rsidRPr="008B79FE" w:rsidRDefault="008B79FE" w:rsidP="008B79FE">
      <w:pPr>
        <w:pStyle w:val="a3"/>
        <w:numPr>
          <w:ilvl w:val="0"/>
          <w:numId w:val="20"/>
        </w:numPr>
        <w:spacing w:line="276" w:lineRule="auto"/>
        <w:rPr>
          <w:rFonts w:ascii="Times New Roman" w:hAnsi="Times New Roman" w:cs="Times New Roman"/>
          <w:sz w:val="28"/>
          <w:szCs w:val="28"/>
        </w:rPr>
      </w:pPr>
      <w:r w:rsidRPr="008B79FE">
        <w:rPr>
          <w:rFonts w:ascii="Times New Roman" w:hAnsi="Times New Roman" w:cs="Times New Roman"/>
          <w:sz w:val="28"/>
          <w:szCs w:val="28"/>
        </w:rPr>
        <w:t>Сформировать кассовые документы согласно хозяйственным операциям.</w:t>
      </w:r>
    </w:p>
    <w:p w:rsidR="008B79FE" w:rsidRPr="008B79FE" w:rsidRDefault="008B79FE" w:rsidP="008B79FE">
      <w:pPr>
        <w:pStyle w:val="a3"/>
        <w:numPr>
          <w:ilvl w:val="0"/>
          <w:numId w:val="20"/>
        </w:numPr>
        <w:spacing w:line="276" w:lineRule="auto"/>
        <w:rPr>
          <w:rFonts w:ascii="Times New Roman" w:hAnsi="Times New Roman" w:cs="Times New Roman"/>
          <w:sz w:val="28"/>
          <w:szCs w:val="28"/>
        </w:rPr>
      </w:pPr>
      <w:r w:rsidRPr="008B79FE">
        <w:rPr>
          <w:rFonts w:ascii="Times New Roman" w:hAnsi="Times New Roman" w:cs="Times New Roman"/>
          <w:sz w:val="28"/>
          <w:szCs w:val="28"/>
        </w:rPr>
        <w:t>Внести информацию по выписке за 19.02.2018г. в базу программы «1С: Бухгалтерия 8.3».</w:t>
      </w:r>
    </w:p>
    <w:p w:rsidR="008B79FE" w:rsidRPr="008B79FE" w:rsidRDefault="008B79FE" w:rsidP="008B79FE">
      <w:pPr>
        <w:pStyle w:val="a3"/>
        <w:numPr>
          <w:ilvl w:val="0"/>
          <w:numId w:val="20"/>
        </w:numPr>
        <w:spacing w:line="276" w:lineRule="auto"/>
        <w:rPr>
          <w:rFonts w:ascii="Times New Roman" w:hAnsi="Times New Roman" w:cs="Times New Roman"/>
          <w:i/>
          <w:sz w:val="28"/>
          <w:szCs w:val="28"/>
        </w:rPr>
      </w:pPr>
      <w:r w:rsidRPr="008B79FE">
        <w:rPr>
          <w:rFonts w:ascii="Times New Roman" w:hAnsi="Times New Roman" w:cs="Times New Roman"/>
          <w:i/>
          <w:sz w:val="28"/>
          <w:szCs w:val="28"/>
        </w:rPr>
        <w:t xml:space="preserve">Сформировать печатную форму: </w:t>
      </w:r>
    </w:p>
    <w:p w:rsidR="008B79FE" w:rsidRPr="008B79FE" w:rsidRDefault="008B79FE" w:rsidP="008B79FE">
      <w:pPr>
        <w:pStyle w:val="a3"/>
        <w:numPr>
          <w:ilvl w:val="0"/>
          <w:numId w:val="16"/>
        </w:numPr>
        <w:spacing w:line="276" w:lineRule="auto"/>
        <w:rPr>
          <w:rFonts w:ascii="Times New Roman" w:hAnsi="Times New Roman" w:cs="Times New Roman"/>
          <w:i/>
          <w:sz w:val="28"/>
          <w:szCs w:val="28"/>
        </w:rPr>
      </w:pPr>
      <w:r w:rsidRPr="008B79FE">
        <w:rPr>
          <w:rFonts w:ascii="Times New Roman" w:hAnsi="Times New Roman" w:cs="Times New Roman"/>
          <w:i/>
          <w:sz w:val="28"/>
          <w:szCs w:val="28"/>
        </w:rPr>
        <w:t>3х кассовых документов (ПКО и РКО)</w:t>
      </w:r>
    </w:p>
    <w:p w:rsidR="008B79FE" w:rsidRPr="008B79FE" w:rsidRDefault="008B79FE" w:rsidP="008B79FE">
      <w:pPr>
        <w:pStyle w:val="a3"/>
        <w:spacing w:line="276" w:lineRule="auto"/>
        <w:ind w:left="709"/>
        <w:rPr>
          <w:rFonts w:ascii="Times New Roman" w:hAnsi="Times New Roman" w:cs="Times New Roman"/>
          <w:sz w:val="28"/>
          <w:szCs w:val="28"/>
        </w:rPr>
      </w:pPr>
    </w:p>
    <w:p w:rsidR="00BF207D" w:rsidRDefault="00DA2741" w:rsidP="00BF207D">
      <w:pPr>
        <w:pStyle w:val="a3"/>
        <w:spacing w:line="276" w:lineRule="auto"/>
        <w:ind w:left="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Критерии оценки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6"/>
        <w:gridCol w:w="1840"/>
        <w:gridCol w:w="2622"/>
      </w:tblGrid>
      <w:tr w:rsidR="00DA2741" w:rsidRPr="00DA2741" w:rsidTr="00DA2741">
        <w:tc>
          <w:tcPr>
            <w:tcW w:w="5626" w:type="dxa"/>
          </w:tcPr>
          <w:p w:rsidR="00DA2741" w:rsidRPr="00DA2741" w:rsidRDefault="00DA2741" w:rsidP="00DA2741">
            <w:pPr>
              <w:spacing w:after="0"/>
              <w:contextualSpacing/>
              <w:jc w:val="center"/>
              <w:rPr>
                <w:rFonts w:ascii="Times New Roman" w:eastAsia="Calibri" w:hAnsi="Times New Roman" w:cs="Times New Roman"/>
                <w:b/>
                <w:sz w:val="28"/>
                <w:szCs w:val="28"/>
                <w:lang w:eastAsia="en-US"/>
              </w:rPr>
            </w:pPr>
            <w:r w:rsidRPr="00DA2741">
              <w:rPr>
                <w:rFonts w:ascii="Times New Roman" w:eastAsia="Calibri" w:hAnsi="Times New Roman" w:cs="Times New Roman"/>
                <w:b/>
                <w:sz w:val="28"/>
                <w:szCs w:val="28"/>
                <w:lang w:eastAsia="en-US"/>
              </w:rPr>
              <w:t>Критерии</w:t>
            </w:r>
          </w:p>
        </w:tc>
        <w:tc>
          <w:tcPr>
            <w:tcW w:w="1840" w:type="dxa"/>
          </w:tcPr>
          <w:p w:rsidR="00DA2741" w:rsidRPr="00DA2741" w:rsidRDefault="00DA2741" w:rsidP="00DA2741">
            <w:pPr>
              <w:spacing w:after="0"/>
              <w:contextualSpacing/>
              <w:jc w:val="center"/>
              <w:rPr>
                <w:rFonts w:ascii="Times New Roman" w:eastAsia="Calibri" w:hAnsi="Times New Roman" w:cs="Times New Roman"/>
                <w:b/>
                <w:sz w:val="28"/>
                <w:szCs w:val="28"/>
                <w:lang w:eastAsia="en-US"/>
              </w:rPr>
            </w:pPr>
            <w:r w:rsidRPr="00DA2741">
              <w:rPr>
                <w:rFonts w:ascii="Times New Roman" w:eastAsia="Calibri" w:hAnsi="Times New Roman" w:cs="Times New Roman"/>
                <w:b/>
                <w:sz w:val="28"/>
                <w:szCs w:val="28"/>
                <w:lang w:eastAsia="en-US"/>
              </w:rPr>
              <w:t>Наивысший бал</w:t>
            </w:r>
            <w:r w:rsidR="00041519">
              <w:rPr>
                <w:rFonts w:ascii="Times New Roman" w:eastAsia="Calibri" w:hAnsi="Times New Roman" w:cs="Times New Roman"/>
                <w:b/>
                <w:sz w:val="28"/>
                <w:szCs w:val="28"/>
                <w:lang w:eastAsia="en-US"/>
              </w:rPr>
              <w:t>л</w:t>
            </w:r>
          </w:p>
        </w:tc>
        <w:tc>
          <w:tcPr>
            <w:tcW w:w="2622" w:type="dxa"/>
          </w:tcPr>
          <w:p w:rsidR="00DA2741" w:rsidRPr="00DA2741" w:rsidRDefault="00DA2741" w:rsidP="00DA2741">
            <w:pPr>
              <w:spacing w:after="0"/>
              <w:contextualSpacing/>
              <w:jc w:val="center"/>
              <w:rPr>
                <w:rFonts w:ascii="Times New Roman" w:eastAsia="Calibri" w:hAnsi="Times New Roman" w:cs="Times New Roman"/>
                <w:b/>
                <w:sz w:val="28"/>
                <w:szCs w:val="28"/>
                <w:lang w:eastAsia="en-US"/>
              </w:rPr>
            </w:pPr>
            <w:r w:rsidRPr="00DA2741">
              <w:rPr>
                <w:rFonts w:ascii="Times New Roman" w:eastAsia="Calibri" w:hAnsi="Times New Roman" w:cs="Times New Roman"/>
                <w:b/>
                <w:sz w:val="28"/>
                <w:szCs w:val="28"/>
                <w:lang w:eastAsia="en-US"/>
              </w:rPr>
              <w:t>Шкала оценки</w:t>
            </w:r>
          </w:p>
        </w:tc>
      </w:tr>
      <w:tr w:rsidR="00DA2741" w:rsidRPr="00DA2741" w:rsidTr="00DA2741">
        <w:tc>
          <w:tcPr>
            <w:tcW w:w="10088" w:type="dxa"/>
            <w:gridSpan w:val="3"/>
          </w:tcPr>
          <w:p w:rsidR="00DA2741" w:rsidRPr="00DA2741" w:rsidRDefault="00DA2741" w:rsidP="00DA2741">
            <w:pPr>
              <w:spacing w:after="0" w:line="240" w:lineRule="auto"/>
              <w:jc w:val="both"/>
              <w:rPr>
                <w:rFonts w:ascii="Times New Roman" w:eastAsia="Calibri" w:hAnsi="Times New Roman" w:cs="Times New Roman"/>
                <w:b/>
                <w:sz w:val="28"/>
                <w:szCs w:val="28"/>
                <w:lang w:eastAsia="en-US"/>
              </w:rPr>
            </w:pPr>
            <w:r w:rsidRPr="00DA2741">
              <w:rPr>
                <w:rFonts w:ascii="Times New Roman" w:eastAsia="Calibri" w:hAnsi="Times New Roman" w:cs="Times New Roman"/>
                <w:b/>
                <w:sz w:val="28"/>
                <w:szCs w:val="28"/>
                <w:lang w:eastAsia="en-US"/>
              </w:rPr>
              <w:t>Учет денежных средств в программе 1С: Предприятие 8.3</w:t>
            </w:r>
          </w:p>
        </w:tc>
      </w:tr>
      <w:tr w:rsidR="00DA2741" w:rsidRPr="00DA2741" w:rsidTr="00DA2741">
        <w:tc>
          <w:tcPr>
            <w:tcW w:w="5626" w:type="dxa"/>
          </w:tcPr>
          <w:p w:rsidR="00DA2741" w:rsidRPr="00DA2741" w:rsidRDefault="00DA2741" w:rsidP="00DA2741">
            <w:pPr>
              <w:spacing w:after="0" w:line="240" w:lineRule="auto"/>
              <w:rPr>
                <w:rFonts w:ascii="Times New Roman" w:eastAsia="Calibri" w:hAnsi="Times New Roman" w:cs="Times New Roman"/>
                <w:sz w:val="28"/>
                <w:szCs w:val="20"/>
              </w:rPr>
            </w:pPr>
            <w:r w:rsidRPr="00DA2741">
              <w:rPr>
                <w:rFonts w:ascii="Times New Roman" w:eastAsia="Calibri" w:hAnsi="Times New Roman" w:cs="Times New Roman"/>
                <w:sz w:val="28"/>
                <w:szCs w:val="20"/>
              </w:rPr>
              <w:t>Время выполнения задания</w:t>
            </w:r>
          </w:p>
        </w:tc>
        <w:tc>
          <w:tcPr>
            <w:tcW w:w="1840" w:type="dxa"/>
          </w:tcPr>
          <w:p w:rsidR="00DA2741" w:rsidRPr="00DA2741" w:rsidRDefault="00DA2741" w:rsidP="00DA2741">
            <w:pPr>
              <w:spacing w:after="0"/>
              <w:contextualSpacing/>
              <w:jc w:val="center"/>
              <w:rPr>
                <w:rFonts w:ascii="Times New Roman" w:eastAsia="Calibri" w:hAnsi="Times New Roman" w:cs="Times New Roman"/>
                <w:sz w:val="28"/>
                <w:szCs w:val="28"/>
                <w:lang w:eastAsia="en-US"/>
              </w:rPr>
            </w:pPr>
            <w:r w:rsidRPr="00DA2741">
              <w:rPr>
                <w:rFonts w:ascii="Times New Roman" w:eastAsia="Calibri" w:hAnsi="Times New Roman" w:cs="Times New Roman"/>
                <w:sz w:val="28"/>
                <w:szCs w:val="28"/>
                <w:lang w:eastAsia="en-US"/>
              </w:rPr>
              <w:t>5</w:t>
            </w:r>
          </w:p>
        </w:tc>
        <w:tc>
          <w:tcPr>
            <w:tcW w:w="2622" w:type="dxa"/>
          </w:tcPr>
          <w:p w:rsidR="00DA2741" w:rsidRPr="00DA2741" w:rsidRDefault="00DA2741" w:rsidP="00DA2741">
            <w:pPr>
              <w:spacing w:after="0"/>
              <w:contextualSpacing/>
              <w:rPr>
                <w:rFonts w:ascii="Times New Roman" w:eastAsia="Calibri" w:hAnsi="Times New Roman" w:cs="Times New Roman"/>
                <w:sz w:val="28"/>
                <w:szCs w:val="28"/>
                <w:lang w:eastAsia="en-US"/>
              </w:rPr>
            </w:pPr>
            <w:r w:rsidRPr="00DA2741">
              <w:rPr>
                <w:rFonts w:ascii="Times New Roman" w:eastAsia="Calibri" w:hAnsi="Times New Roman" w:cs="Times New Roman"/>
                <w:sz w:val="28"/>
                <w:szCs w:val="28"/>
                <w:lang w:eastAsia="en-US"/>
              </w:rPr>
              <w:t>Объективные</w:t>
            </w:r>
          </w:p>
        </w:tc>
      </w:tr>
      <w:tr w:rsidR="00DA2741" w:rsidRPr="00DA2741" w:rsidTr="00DA2741">
        <w:tc>
          <w:tcPr>
            <w:tcW w:w="5626" w:type="dxa"/>
          </w:tcPr>
          <w:p w:rsidR="00DA2741" w:rsidRPr="00DA2741" w:rsidRDefault="00DA2741" w:rsidP="00DA2741">
            <w:pPr>
              <w:spacing w:after="0" w:line="240" w:lineRule="auto"/>
              <w:rPr>
                <w:rFonts w:ascii="Times New Roman" w:eastAsia="Calibri" w:hAnsi="Times New Roman" w:cs="Times New Roman"/>
                <w:sz w:val="28"/>
                <w:szCs w:val="20"/>
              </w:rPr>
            </w:pPr>
            <w:r w:rsidRPr="00DA2741">
              <w:rPr>
                <w:rFonts w:ascii="Times New Roman" w:eastAsia="Calibri" w:hAnsi="Times New Roman" w:cs="Times New Roman"/>
                <w:sz w:val="28"/>
                <w:szCs w:val="28"/>
              </w:rPr>
              <w:t>Правильное оформление выписки банка</w:t>
            </w:r>
          </w:p>
        </w:tc>
        <w:tc>
          <w:tcPr>
            <w:tcW w:w="1840" w:type="dxa"/>
          </w:tcPr>
          <w:p w:rsidR="00DA2741" w:rsidRPr="00DA2741" w:rsidRDefault="00DA2741" w:rsidP="00DA2741">
            <w:pPr>
              <w:spacing w:after="0"/>
              <w:contextualSpacing/>
              <w:jc w:val="center"/>
              <w:rPr>
                <w:rFonts w:ascii="Times New Roman" w:eastAsia="Calibri" w:hAnsi="Times New Roman" w:cs="Times New Roman"/>
                <w:sz w:val="28"/>
                <w:szCs w:val="28"/>
                <w:lang w:eastAsia="en-US"/>
              </w:rPr>
            </w:pPr>
            <w:r w:rsidRPr="00DA2741">
              <w:rPr>
                <w:rFonts w:ascii="Times New Roman" w:eastAsia="Calibri" w:hAnsi="Times New Roman" w:cs="Times New Roman"/>
                <w:sz w:val="28"/>
                <w:szCs w:val="28"/>
                <w:lang w:eastAsia="en-US"/>
              </w:rPr>
              <w:t>5</w:t>
            </w:r>
          </w:p>
        </w:tc>
        <w:tc>
          <w:tcPr>
            <w:tcW w:w="2622" w:type="dxa"/>
          </w:tcPr>
          <w:p w:rsidR="00DA2741" w:rsidRPr="00DA2741" w:rsidRDefault="00DA2741" w:rsidP="00DA2741">
            <w:pPr>
              <w:spacing w:after="0" w:line="240" w:lineRule="auto"/>
              <w:jc w:val="both"/>
              <w:rPr>
                <w:rFonts w:ascii="Times New Roman" w:eastAsia="Calibri" w:hAnsi="Times New Roman" w:cs="Times New Roman"/>
                <w:sz w:val="28"/>
                <w:szCs w:val="20"/>
                <w:lang w:eastAsia="en-US"/>
              </w:rPr>
            </w:pPr>
            <w:r w:rsidRPr="00DA2741">
              <w:rPr>
                <w:rFonts w:ascii="Times New Roman" w:eastAsia="Calibri" w:hAnsi="Times New Roman" w:cs="Times New Roman"/>
                <w:sz w:val="28"/>
                <w:szCs w:val="28"/>
                <w:lang w:eastAsia="en-US"/>
              </w:rPr>
              <w:t>Объективные</w:t>
            </w:r>
          </w:p>
        </w:tc>
      </w:tr>
      <w:tr w:rsidR="00DA2741" w:rsidRPr="00DA2741" w:rsidTr="00DA2741">
        <w:tc>
          <w:tcPr>
            <w:tcW w:w="5626" w:type="dxa"/>
          </w:tcPr>
          <w:p w:rsidR="00DA2741" w:rsidRPr="00DA2741" w:rsidRDefault="00DA2741" w:rsidP="00DA2741">
            <w:pPr>
              <w:spacing w:after="0" w:line="240" w:lineRule="auto"/>
              <w:rPr>
                <w:rFonts w:ascii="Times New Roman" w:eastAsia="Calibri" w:hAnsi="Times New Roman" w:cs="Times New Roman"/>
                <w:sz w:val="28"/>
                <w:szCs w:val="20"/>
              </w:rPr>
            </w:pPr>
            <w:r w:rsidRPr="00DA2741">
              <w:rPr>
                <w:rFonts w:ascii="Times New Roman" w:eastAsia="Calibri" w:hAnsi="Times New Roman" w:cs="Times New Roman"/>
                <w:sz w:val="28"/>
                <w:szCs w:val="20"/>
              </w:rPr>
              <w:t>Корректность формирования бухгалтерских проводок</w:t>
            </w:r>
          </w:p>
        </w:tc>
        <w:tc>
          <w:tcPr>
            <w:tcW w:w="1840" w:type="dxa"/>
          </w:tcPr>
          <w:p w:rsidR="00DA2741" w:rsidRPr="00DA2741" w:rsidRDefault="00DA2741" w:rsidP="00DA2741">
            <w:pPr>
              <w:spacing w:after="0"/>
              <w:contextualSpacing/>
              <w:jc w:val="center"/>
              <w:rPr>
                <w:rFonts w:ascii="Times New Roman" w:eastAsia="Calibri" w:hAnsi="Times New Roman" w:cs="Times New Roman"/>
                <w:sz w:val="28"/>
                <w:szCs w:val="28"/>
                <w:lang w:eastAsia="en-US"/>
              </w:rPr>
            </w:pPr>
            <w:r w:rsidRPr="00DA2741">
              <w:rPr>
                <w:rFonts w:ascii="Times New Roman" w:eastAsia="Calibri" w:hAnsi="Times New Roman" w:cs="Times New Roman"/>
                <w:sz w:val="28"/>
                <w:szCs w:val="28"/>
                <w:lang w:eastAsia="en-US"/>
              </w:rPr>
              <w:t>5</w:t>
            </w:r>
          </w:p>
        </w:tc>
        <w:tc>
          <w:tcPr>
            <w:tcW w:w="2622" w:type="dxa"/>
          </w:tcPr>
          <w:p w:rsidR="00DA2741" w:rsidRPr="00DA2741" w:rsidRDefault="00DA2741" w:rsidP="00DA2741">
            <w:pPr>
              <w:spacing w:after="0" w:line="240" w:lineRule="auto"/>
              <w:jc w:val="both"/>
              <w:rPr>
                <w:rFonts w:ascii="Times New Roman" w:eastAsia="Calibri" w:hAnsi="Times New Roman" w:cs="Times New Roman"/>
                <w:sz w:val="28"/>
                <w:szCs w:val="20"/>
                <w:lang w:eastAsia="en-US"/>
              </w:rPr>
            </w:pPr>
            <w:r w:rsidRPr="00DA2741">
              <w:rPr>
                <w:rFonts w:ascii="Times New Roman" w:eastAsia="Calibri" w:hAnsi="Times New Roman" w:cs="Times New Roman"/>
                <w:sz w:val="28"/>
                <w:szCs w:val="28"/>
                <w:lang w:eastAsia="en-US"/>
              </w:rPr>
              <w:t>Объективные</w:t>
            </w:r>
          </w:p>
        </w:tc>
      </w:tr>
      <w:tr w:rsidR="00DA2741" w:rsidRPr="00DA2741" w:rsidTr="00DA2741">
        <w:tc>
          <w:tcPr>
            <w:tcW w:w="5626" w:type="dxa"/>
          </w:tcPr>
          <w:p w:rsidR="00DA2741" w:rsidRPr="00DA2741" w:rsidRDefault="00DA2741" w:rsidP="00DA2741">
            <w:pPr>
              <w:spacing w:after="0" w:line="240" w:lineRule="auto"/>
              <w:rPr>
                <w:rFonts w:ascii="Times New Roman" w:eastAsia="Calibri" w:hAnsi="Times New Roman" w:cs="Times New Roman"/>
                <w:sz w:val="28"/>
                <w:szCs w:val="28"/>
              </w:rPr>
            </w:pPr>
            <w:r w:rsidRPr="00DA2741">
              <w:rPr>
                <w:rFonts w:ascii="Times New Roman" w:eastAsia="Calibri" w:hAnsi="Times New Roman" w:cs="Times New Roman"/>
                <w:sz w:val="28"/>
                <w:szCs w:val="28"/>
              </w:rPr>
              <w:t xml:space="preserve">Правильное формирования кассовых </w:t>
            </w:r>
            <w:proofErr w:type="spellStart"/>
            <w:r w:rsidRPr="00DA2741">
              <w:rPr>
                <w:rFonts w:ascii="Times New Roman" w:eastAsia="Calibri" w:hAnsi="Times New Roman" w:cs="Times New Roman"/>
                <w:sz w:val="28"/>
                <w:szCs w:val="28"/>
              </w:rPr>
              <w:t>окументов</w:t>
            </w:r>
            <w:proofErr w:type="spellEnd"/>
          </w:p>
        </w:tc>
        <w:tc>
          <w:tcPr>
            <w:tcW w:w="1840" w:type="dxa"/>
          </w:tcPr>
          <w:p w:rsidR="00DA2741" w:rsidRPr="00DA2741" w:rsidRDefault="00DA2741" w:rsidP="00DA2741">
            <w:pPr>
              <w:spacing w:after="0"/>
              <w:contextualSpacing/>
              <w:jc w:val="center"/>
              <w:rPr>
                <w:rFonts w:ascii="Times New Roman" w:eastAsia="Calibri" w:hAnsi="Times New Roman" w:cs="Times New Roman"/>
                <w:sz w:val="28"/>
                <w:szCs w:val="28"/>
                <w:lang w:eastAsia="en-US"/>
              </w:rPr>
            </w:pPr>
            <w:r w:rsidRPr="00DA2741">
              <w:rPr>
                <w:rFonts w:ascii="Times New Roman" w:eastAsia="Calibri" w:hAnsi="Times New Roman" w:cs="Times New Roman"/>
                <w:sz w:val="28"/>
                <w:szCs w:val="28"/>
                <w:lang w:eastAsia="en-US"/>
              </w:rPr>
              <w:t>5</w:t>
            </w:r>
          </w:p>
        </w:tc>
        <w:tc>
          <w:tcPr>
            <w:tcW w:w="2622" w:type="dxa"/>
          </w:tcPr>
          <w:p w:rsidR="00DA2741" w:rsidRPr="00DA2741" w:rsidRDefault="00DA2741" w:rsidP="00DA2741">
            <w:pPr>
              <w:spacing w:after="0" w:line="240" w:lineRule="auto"/>
              <w:jc w:val="both"/>
              <w:rPr>
                <w:rFonts w:ascii="Times New Roman" w:eastAsia="Calibri" w:hAnsi="Times New Roman" w:cs="Times New Roman"/>
                <w:sz w:val="28"/>
                <w:szCs w:val="20"/>
                <w:lang w:eastAsia="en-US"/>
              </w:rPr>
            </w:pPr>
            <w:r w:rsidRPr="00DA2741">
              <w:rPr>
                <w:rFonts w:ascii="Times New Roman" w:eastAsia="Calibri" w:hAnsi="Times New Roman" w:cs="Times New Roman"/>
                <w:sz w:val="28"/>
                <w:szCs w:val="28"/>
                <w:lang w:eastAsia="en-US"/>
              </w:rPr>
              <w:t>Объективные</w:t>
            </w:r>
          </w:p>
        </w:tc>
      </w:tr>
      <w:tr w:rsidR="00DA2741" w:rsidRPr="00DA2741" w:rsidTr="00DA2741">
        <w:tc>
          <w:tcPr>
            <w:tcW w:w="5626" w:type="dxa"/>
          </w:tcPr>
          <w:p w:rsidR="00DA2741" w:rsidRPr="00DA2741" w:rsidRDefault="00DA2741" w:rsidP="00DA2741">
            <w:pPr>
              <w:spacing w:after="0" w:line="240" w:lineRule="auto"/>
              <w:rPr>
                <w:rFonts w:ascii="Times New Roman" w:eastAsia="Calibri" w:hAnsi="Times New Roman" w:cs="Times New Roman"/>
                <w:sz w:val="28"/>
                <w:szCs w:val="20"/>
              </w:rPr>
            </w:pPr>
            <w:r w:rsidRPr="00DA2741">
              <w:rPr>
                <w:rFonts w:ascii="Times New Roman" w:eastAsia="Calibri" w:hAnsi="Times New Roman" w:cs="Times New Roman"/>
                <w:sz w:val="28"/>
                <w:szCs w:val="20"/>
              </w:rPr>
              <w:t>Уверенное пользование программой 1С</w:t>
            </w:r>
          </w:p>
        </w:tc>
        <w:tc>
          <w:tcPr>
            <w:tcW w:w="1840" w:type="dxa"/>
          </w:tcPr>
          <w:p w:rsidR="00DA2741" w:rsidRPr="00DA2741" w:rsidRDefault="00DA2741" w:rsidP="00DA2741">
            <w:pPr>
              <w:spacing w:after="0"/>
              <w:contextualSpacing/>
              <w:jc w:val="center"/>
              <w:rPr>
                <w:rFonts w:ascii="Times New Roman" w:eastAsia="Calibri" w:hAnsi="Times New Roman" w:cs="Times New Roman"/>
                <w:sz w:val="28"/>
                <w:szCs w:val="28"/>
                <w:lang w:eastAsia="en-US"/>
              </w:rPr>
            </w:pPr>
            <w:r w:rsidRPr="00DA2741">
              <w:rPr>
                <w:rFonts w:ascii="Times New Roman" w:eastAsia="Calibri" w:hAnsi="Times New Roman" w:cs="Times New Roman"/>
                <w:sz w:val="28"/>
                <w:szCs w:val="28"/>
                <w:lang w:eastAsia="en-US"/>
              </w:rPr>
              <w:t>5</w:t>
            </w:r>
          </w:p>
        </w:tc>
        <w:tc>
          <w:tcPr>
            <w:tcW w:w="2622" w:type="dxa"/>
          </w:tcPr>
          <w:p w:rsidR="00DA2741" w:rsidRPr="00DA2741" w:rsidRDefault="00DA2741" w:rsidP="00DA2741">
            <w:pPr>
              <w:spacing w:after="0"/>
              <w:contextualSpacing/>
              <w:rPr>
                <w:rFonts w:ascii="Times New Roman" w:eastAsia="Calibri" w:hAnsi="Times New Roman" w:cs="Times New Roman"/>
                <w:sz w:val="28"/>
                <w:szCs w:val="28"/>
                <w:lang w:eastAsia="en-US"/>
              </w:rPr>
            </w:pPr>
            <w:r w:rsidRPr="00DA2741">
              <w:rPr>
                <w:rFonts w:ascii="Times New Roman" w:eastAsia="Calibri" w:hAnsi="Times New Roman" w:cs="Times New Roman"/>
                <w:sz w:val="28"/>
                <w:szCs w:val="28"/>
                <w:lang w:eastAsia="en-US"/>
              </w:rPr>
              <w:t>Субъективные</w:t>
            </w:r>
          </w:p>
        </w:tc>
      </w:tr>
      <w:tr w:rsidR="00DA2741" w:rsidRPr="00DA2741" w:rsidTr="00DA2741">
        <w:tc>
          <w:tcPr>
            <w:tcW w:w="5626" w:type="dxa"/>
          </w:tcPr>
          <w:p w:rsidR="00DA2741" w:rsidRPr="00DA2741" w:rsidRDefault="00DA2741" w:rsidP="00DA2741">
            <w:pPr>
              <w:spacing w:after="0" w:line="240" w:lineRule="auto"/>
              <w:jc w:val="both"/>
              <w:rPr>
                <w:rFonts w:ascii="Times New Roman" w:eastAsia="Calibri" w:hAnsi="Times New Roman" w:cs="Times New Roman"/>
                <w:b/>
                <w:sz w:val="28"/>
                <w:szCs w:val="20"/>
              </w:rPr>
            </w:pPr>
            <w:r w:rsidRPr="00DA2741">
              <w:rPr>
                <w:rFonts w:ascii="Times New Roman" w:eastAsia="Calibri" w:hAnsi="Times New Roman" w:cs="Times New Roman"/>
                <w:b/>
                <w:sz w:val="28"/>
                <w:szCs w:val="20"/>
              </w:rPr>
              <w:t>Всего:</w:t>
            </w:r>
          </w:p>
        </w:tc>
        <w:tc>
          <w:tcPr>
            <w:tcW w:w="1840" w:type="dxa"/>
          </w:tcPr>
          <w:p w:rsidR="00DA2741" w:rsidRPr="00DA2741" w:rsidRDefault="00DA2741" w:rsidP="00DA2741">
            <w:pPr>
              <w:spacing w:after="0"/>
              <w:contextualSpacing/>
              <w:jc w:val="center"/>
              <w:rPr>
                <w:rFonts w:ascii="Times New Roman" w:eastAsia="Calibri" w:hAnsi="Times New Roman" w:cs="Times New Roman"/>
                <w:b/>
                <w:sz w:val="28"/>
                <w:szCs w:val="28"/>
                <w:lang w:eastAsia="en-US"/>
              </w:rPr>
            </w:pPr>
            <w:r w:rsidRPr="00DA2741">
              <w:rPr>
                <w:rFonts w:ascii="Times New Roman" w:eastAsia="Calibri" w:hAnsi="Times New Roman" w:cs="Times New Roman"/>
                <w:b/>
                <w:sz w:val="28"/>
                <w:szCs w:val="28"/>
                <w:lang w:eastAsia="en-US"/>
              </w:rPr>
              <w:t>25</w:t>
            </w:r>
          </w:p>
        </w:tc>
        <w:tc>
          <w:tcPr>
            <w:tcW w:w="2622" w:type="dxa"/>
          </w:tcPr>
          <w:p w:rsidR="00DA2741" w:rsidRPr="00DA2741" w:rsidRDefault="00DA2741" w:rsidP="00DA2741">
            <w:pPr>
              <w:spacing w:after="0"/>
              <w:contextualSpacing/>
              <w:rPr>
                <w:rFonts w:ascii="Times New Roman" w:eastAsia="Calibri" w:hAnsi="Times New Roman" w:cs="Times New Roman"/>
                <w:b/>
                <w:sz w:val="28"/>
                <w:szCs w:val="28"/>
                <w:lang w:eastAsia="en-US"/>
              </w:rPr>
            </w:pPr>
          </w:p>
        </w:tc>
      </w:tr>
    </w:tbl>
    <w:p w:rsidR="00DA2741" w:rsidRPr="00DA2741" w:rsidRDefault="00DA2741" w:rsidP="00BF207D">
      <w:pPr>
        <w:pStyle w:val="a3"/>
        <w:spacing w:line="276" w:lineRule="auto"/>
        <w:ind w:left="709"/>
        <w:jc w:val="both"/>
        <w:rPr>
          <w:rFonts w:ascii="Times New Roman" w:hAnsi="Times New Roman" w:cs="Times New Roman"/>
          <w:sz w:val="28"/>
          <w:szCs w:val="28"/>
        </w:rPr>
      </w:pPr>
    </w:p>
    <w:p w:rsidR="00BF207D" w:rsidRDefault="00BF207D" w:rsidP="00BF207D">
      <w:pPr>
        <w:pStyle w:val="a3"/>
        <w:spacing w:line="276" w:lineRule="auto"/>
        <w:ind w:left="709"/>
        <w:jc w:val="both"/>
        <w:rPr>
          <w:rFonts w:ascii="Times New Roman" w:hAnsi="Times New Roman" w:cs="Times New Roman"/>
          <w:b/>
          <w:sz w:val="32"/>
          <w:szCs w:val="32"/>
        </w:rPr>
      </w:pPr>
      <w:r>
        <w:rPr>
          <w:rFonts w:ascii="Times New Roman" w:hAnsi="Times New Roman" w:cs="Times New Roman"/>
          <w:b/>
          <w:sz w:val="32"/>
          <w:szCs w:val="32"/>
        </w:rPr>
        <w:t xml:space="preserve">IV. </w:t>
      </w:r>
      <w:r w:rsidRPr="00BF207D">
        <w:rPr>
          <w:rFonts w:ascii="Times New Roman" w:hAnsi="Times New Roman" w:cs="Times New Roman"/>
          <w:b/>
          <w:sz w:val="32"/>
          <w:szCs w:val="32"/>
        </w:rPr>
        <w:t>Подготовка стандартных отчетов в программе 1С: Предприятие 8.3</w:t>
      </w:r>
    </w:p>
    <w:p w:rsidR="008B79FE" w:rsidRPr="008B79FE" w:rsidRDefault="008B79FE" w:rsidP="008B79FE">
      <w:pPr>
        <w:keepNext/>
        <w:keepLines/>
        <w:spacing w:after="0" w:line="240" w:lineRule="auto"/>
        <w:jc w:val="both"/>
        <w:outlineLvl w:val="2"/>
        <w:rPr>
          <w:rFonts w:ascii="Times New Roman" w:eastAsia="Times New Roman" w:hAnsi="Times New Roman" w:cs="Times New Roman"/>
          <w:i/>
          <w:sz w:val="28"/>
          <w:szCs w:val="24"/>
          <w:u w:val="single"/>
          <w:lang w:eastAsia="en-US"/>
        </w:rPr>
      </w:pPr>
      <w:r w:rsidRPr="008B79FE">
        <w:rPr>
          <w:rFonts w:ascii="Times New Roman" w:eastAsia="Times New Roman" w:hAnsi="Times New Roman" w:cs="Times New Roman"/>
          <w:i/>
          <w:sz w:val="28"/>
          <w:szCs w:val="24"/>
          <w:u w:val="single"/>
          <w:lang w:eastAsia="en-US"/>
        </w:rPr>
        <w:t xml:space="preserve">Время выполнения </w:t>
      </w:r>
      <w:r w:rsidR="00DA2741">
        <w:rPr>
          <w:rFonts w:ascii="Times New Roman" w:eastAsia="Times New Roman" w:hAnsi="Times New Roman" w:cs="Times New Roman"/>
          <w:i/>
          <w:sz w:val="28"/>
          <w:szCs w:val="24"/>
          <w:u w:val="single"/>
          <w:lang w:eastAsia="en-US"/>
        </w:rPr>
        <w:t>1час</w:t>
      </w:r>
    </w:p>
    <w:p w:rsidR="008B79FE" w:rsidRPr="008B79FE" w:rsidRDefault="008B79FE" w:rsidP="008B79FE">
      <w:pPr>
        <w:spacing w:after="0" w:line="240" w:lineRule="auto"/>
        <w:jc w:val="both"/>
        <w:rPr>
          <w:rFonts w:ascii="Times New Roman" w:eastAsia="Calibri" w:hAnsi="Times New Roman" w:cs="Times New Roman"/>
          <w:i/>
          <w:sz w:val="28"/>
          <w:u w:val="single"/>
          <w:lang w:eastAsia="en-US"/>
        </w:rPr>
      </w:pPr>
    </w:p>
    <w:p w:rsidR="008B79FE" w:rsidRPr="008B79FE" w:rsidRDefault="008B79FE" w:rsidP="008B79FE">
      <w:pPr>
        <w:spacing w:after="0" w:line="240" w:lineRule="auto"/>
        <w:jc w:val="both"/>
        <w:rPr>
          <w:rFonts w:ascii="Times New Roman" w:eastAsia="Calibri" w:hAnsi="Times New Roman" w:cs="Times New Roman"/>
          <w:sz w:val="28"/>
          <w:lang w:eastAsia="en-US"/>
        </w:rPr>
      </w:pPr>
      <w:r w:rsidRPr="008B79FE">
        <w:rPr>
          <w:rFonts w:ascii="Times New Roman" w:eastAsia="Calibri" w:hAnsi="Times New Roman" w:cs="Times New Roman"/>
          <w:i/>
          <w:sz w:val="28"/>
          <w:u w:val="single"/>
          <w:lang w:eastAsia="en-US"/>
        </w:rPr>
        <w:t>Исходные данные: В марте хозяйственных операций не было</w:t>
      </w:r>
      <w:proofErr w:type="gramStart"/>
      <w:r w:rsidRPr="008B79FE">
        <w:rPr>
          <w:rFonts w:ascii="Times New Roman" w:eastAsia="Calibri" w:hAnsi="Times New Roman" w:cs="Times New Roman"/>
          <w:i/>
          <w:sz w:val="28"/>
          <w:u w:val="single"/>
          <w:lang w:eastAsia="en-US"/>
        </w:rPr>
        <w:t>.</w:t>
      </w:r>
      <w:proofErr w:type="gramEnd"/>
      <w:r w:rsidRPr="008B79FE">
        <w:rPr>
          <w:rFonts w:ascii="Times New Roman" w:eastAsia="Calibri" w:hAnsi="Times New Roman" w:cs="Times New Roman"/>
          <w:i/>
          <w:sz w:val="28"/>
          <w:u w:val="single"/>
          <w:lang w:eastAsia="en-US"/>
        </w:rPr>
        <w:t xml:space="preserve"> </w:t>
      </w:r>
      <w:proofErr w:type="gramStart"/>
      <w:r w:rsidRPr="008B79FE">
        <w:rPr>
          <w:rFonts w:ascii="Times New Roman" w:eastAsia="Calibri" w:hAnsi="Times New Roman" w:cs="Times New Roman"/>
          <w:sz w:val="28"/>
          <w:lang w:eastAsia="en-US"/>
        </w:rPr>
        <w:t>п</w:t>
      </w:r>
      <w:proofErr w:type="gramEnd"/>
      <w:r w:rsidRPr="008B79FE">
        <w:rPr>
          <w:rFonts w:ascii="Times New Roman" w:eastAsia="Calibri" w:hAnsi="Times New Roman" w:cs="Times New Roman"/>
          <w:sz w:val="28"/>
          <w:lang w:eastAsia="en-US"/>
        </w:rPr>
        <w:t>роизвести закрытие месяцев – январь, февраль, март 2018г.</w:t>
      </w:r>
    </w:p>
    <w:p w:rsidR="008B79FE" w:rsidRPr="008B79FE" w:rsidRDefault="008B79FE" w:rsidP="008B79FE">
      <w:pPr>
        <w:spacing w:after="0" w:line="240" w:lineRule="auto"/>
        <w:ind w:firstLine="709"/>
        <w:jc w:val="both"/>
        <w:rPr>
          <w:rFonts w:ascii="Times New Roman" w:eastAsia="Calibri" w:hAnsi="Times New Roman" w:cs="Times New Roman"/>
          <w:sz w:val="28"/>
          <w:lang w:eastAsia="en-US"/>
        </w:rPr>
      </w:pPr>
    </w:p>
    <w:p w:rsidR="008B79FE" w:rsidRPr="008B79FE" w:rsidRDefault="008B79FE" w:rsidP="008B79FE">
      <w:pPr>
        <w:spacing w:after="0" w:line="240" w:lineRule="auto"/>
        <w:jc w:val="both"/>
        <w:rPr>
          <w:rFonts w:ascii="Times New Roman" w:eastAsia="Calibri" w:hAnsi="Times New Roman" w:cs="Times New Roman"/>
          <w:sz w:val="28"/>
          <w:u w:val="single"/>
          <w:lang w:eastAsia="en-US"/>
        </w:rPr>
      </w:pPr>
      <w:r w:rsidRPr="008B79FE">
        <w:rPr>
          <w:rFonts w:ascii="Times New Roman" w:eastAsia="Calibri" w:hAnsi="Times New Roman" w:cs="Times New Roman"/>
          <w:i/>
          <w:sz w:val="28"/>
          <w:u w:val="single"/>
          <w:lang w:eastAsia="en-US"/>
        </w:rPr>
        <w:t>Задание:</w:t>
      </w:r>
    </w:p>
    <w:p w:rsidR="008B79FE" w:rsidRPr="008B79FE" w:rsidRDefault="008B79FE" w:rsidP="008B79FE">
      <w:pPr>
        <w:numPr>
          <w:ilvl w:val="0"/>
          <w:numId w:val="22"/>
        </w:numPr>
        <w:spacing w:after="0" w:line="240" w:lineRule="auto"/>
        <w:contextualSpacing/>
        <w:jc w:val="both"/>
        <w:rPr>
          <w:rFonts w:ascii="Times New Roman" w:eastAsia="Calibri" w:hAnsi="Times New Roman" w:cs="Times New Roman"/>
          <w:i/>
          <w:sz w:val="28"/>
          <w:szCs w:val="28"/>
          <w:lang w:eastAsia="en-US"/>
        </w:rPr>
      </w:pPr>
      <w:r w:rsidRPr="008B79FE">
        <w:rPr>
          <w:rFonts w:ascii="Times New Roman" w:eastAsia="Calibri" w:hAnsi="Times New Roman" w:cs="Times New Roman"/>
          <w:sz w:val="28"/>
          <w:lang w:eastAsia="en-US"/>
        </w:rPr>
        <w:t>Используя введенные в базу данных, при выполнении задания 1-3, хозяйственные операции, сформировать отчеты и оставить их открытыми для проверки:</w:t>
      </w:r>
    </w:p>
    <w:p w:rsidR="008B79FE" w:rsidRPr="008B79FE" w:rsidRDefault="008B79FE" w:rsidP="008B79FE">
      <w:pPr>
        <w:spacing w:after="0" w:line="240" w:lineRule="auto"/>
        <w:ind w:left="1069"/>
        <w:contextualSpacing/>
        <w:jc w:val="both"/>
        <w:rPr>
          <w:rFonts w:ascii="Times New Roman" w:eastAsia="Calibri" w:hAnsi="Times New Roman" w:cs="Times New Roman"/>
          <w:sz w:val="28"/>
          <w:lang w:eastAsia="en-US"/>
        </w:rPr>
      </w:pPr>
    </w:p>
    <w:p w:rsidR="008B79FE" w:rsidRPr="008B79FE" w:rsidRDefault="008B79FE" w:rsidP="008B79FE">
      <w:pPr>
        <w:numPr>
          <w:ilvl w:val="0"/>
          <w:numId w:val="19"/>
        </w:numPr>
        <w:spacing w:after="0" w:line="240" w:lineRule="auto"/>
        <w:ind w:left="720"/>
        <w:contextualSpacing/>
        <w:jc w:val="both"/>
        <w:rPr>
          <w:rFonts w:ascii="Times New Roman" w:eastAsia="Calibri" w:hAnsi="Times New Roman" w:cs="Times New Roman"/>
          <w:i/>
          <w:sz w:val="28"/>
          <w:szCs w:val="28"/>
          <w:lang w:eastAsia="en-US"/>
        </w:rPr>
      </w:pPr>
      <w:proofErr w:type="spellStart"/>
      <w:r w:rsidRPr="008B79FE">
        <w:rPr>
          <w:rFonts w:ascii="Times New Roman" w:eastAsia="Calibri" w:hAnsi="Times New Roman" w:cs="Times New Roman"/>
          <w:i/>
          <w:sz w:val="28"/>
          <w:szCs w:val="28"/>
          <w:lang w:eastAsia="en-US"/>
        </w:rPr>
        <w:t>оборотно</w:t>
      </w:r>
      <w:proofErr w:type="spellEnd"/>
      <w:r w:rsidRPr="008B79FE">
        <w:rPr>
          <w:rFonts w:ascii="Times New Roman" w:eastAsia="Calibri" w:hAnsi="Times New Roman" w:cs="Times New Roman"/>
          <w:i/>
          <w:sz w:val="28"/>
          <w:szCs w:val="28"/>
          <w:lang w:eastAsia="en-US"/>
        </w:rPr>
        <w:t>-сальдовую ведомость за 1 квартал 2018г. с данными бухгалтерского и налогового учета с указанием наименования счетов;</w:t>
      </w:r>
    </w:p>
    <w:p w:rsidR="008B79FE" w:rsidRPr="008B79FE" w:rsidRDefault="008B79FE" w:rsidP="008B79FE">
      <w:pPr>
        <w:spacing w:after="0" w:line="240" w:lineRule="auto"/>
        <w:ind w:left="720"/>
        <w:contextualSpacing/>
        <w:jc w:val="both"/>
        <w:rPr>
          <w:rFonts w:ascii="Times New Roman" w:eastAsia="Calibri" w:hAnsi="Times New Roman" w:cs="Times New Roman"/>
          <w:i/>
          <w:sz w:val="28"/>
          <w:szCs w:val="28"/>
          <w:lang w:eastAsia="en-US"/>
        </w:rPr>
      </w:pPr>
    </w:p>
    <w:p w:rsidR="008B79FE" w:rsidRPr="008B79FE" w:rsidRDefault="008B79FE" w:rsidP="008B79FE">
      <w:pPr>
        <w:numPr>
          <w:ilvl w:val="0"/>
          <w:numId w:val="19"/>
        </w:numPr>
        <w:spacing w:after="0" w:line="240" w:lineRule="auto"/>
        <w:ind w:left="720"/>
        <w:contextualSpacing/>
        <w:jc w:val="both"/>
        <w:rPr>
          <w:rFonts w:ascii="Times New Roman" w:eastAsia="Calibri" w:hAnsi="Times New Roman" w:cs="Times New Roman"/>
          <w:i/>
          <w:sz w:val="28"/>
          <w:szCs w:val="28"/>
          <w:lang w:eastAsia="en-US"/>
        </w:rPr>
      </w:pPr>
      <w:r w:rsidRPr="008B79FE">
        <w:rPr>
          <w:rFonts w:ascii="Times New Roman" w:eastAsia="Calibri" w:hAnsi="Times New Roman" w:cs="Times New Roman"/>
          <w:i/>
          <w:sz w:val="28"/>
          <w:szCs w:val="28"/>
          <w:lang w:eastAsia="en-US"/>
        </w:rPr>
        <w:t xml:space="preserve">по счетам 60 «Расчеты с поставщиками и подрядчиками», 62 «Расчеты с покупателями и заказчиками» сформировать </w:t>
      </w:r>
      <w:proofErr w:type="spellStart"/>
      <w:r w:rsidRPr="008B79FE">
        <w:rPr>
          <w:rFonts w:ascii="Times New Roman" w:eastAsia="Calibri" w:hAnsi="Times New Roman" w:cs="Times New Roman"/>
          <w:i/>
          <w:sz w:val="28"/>
          <w:szCs w:val="28"/>
          <w:lang w:eastAsia="en-US"/>
        </w:rPr>
        <w:t>оборотно</w:t>
      </w:r>
      <w:proofErr w:type="spellEnd"/>
      <w:r w:rsidRPr="008B79FE">
        <w:rPr>
          <w:rFonts w:ascii="Times New Roman" w:eastAsia="Calibri" w:hAnsi="Times New Roman" w:cs="Times New Roman"/>
          <w:i/>
          <w:sz w:val="28"/>
          <w:szCs w:val="28"/>
          <w:lang w:eastAsia="en-US"/>
        </w:rPr>
        <w:t xml:space="preserve">-сальдовую ведомость за 1 квартал </w:t>
      </w:r>
      <w:smartTag w:uri="urn:schemas-microsoft-com:office:smarttags" w:element="metricconverter">
        <w:smartTagPr>
          <w:attr w:name="ProductID" w:val="50 см"/>
        </w:smartTagPr>
        <w:r w:rsidRPr="008B79FE">
          <w:rPr>
            <w:rFonts w:ascii="Times New Roman" w:eastAsia="Calibri" w:hAnsi="Times New Roman" w:cs="Times New Roman"/>
            <w:i/>
            <w:sz w:val="28"/>
            <w:szCs w:val="28"/>
            <w:lang w:eastAsia="en-US"/>
          </w:rPr>
          <w:t>2018 г</w:t>
        </w:r>
      </w:smartTag>
      <w:r w:rsidRPr="008B79FE">
        <w:rPr>
          <w:rFonts w:ascii="Times New Roman" w:eastAsia="Calibri" w:hAnsi="Times New Roman" w:cs="Times New Roman"/>
          <w:i/>
          <w:sz w:val="28"/>
          <w:szCs w:val="28"/>
          <w:lang w:eastAsia="en-US"/>
        </w:rPr>
        <w:t>. в разрезе контрагентов и договоров (документы расчетов с контрагентами не выбирать);</w:t>
      </w:r>
    </w:p>
    <w:p w:rsidR="008B79FE" w:rsidRPr="008B79FE" w:rsidRDefault="008B79FE" w:rsidP="008B79FE">
      <w:pPr>
        <w:spacing w:after="0" w:line="240" w:lineRule="auto"/>
        <w:ind w:left="720" w:firstLine="709"/>
        <w:contextualSpacing/>
        <w:jc w:val="both"/>
        <w:rPr>
          <w:rFonts w:ascii="Times New Roman" w:eastAsia="Calibri" w:hAnsi="Times New Roman" w:cs="Times New Roman"/>
          <w:i/>
          <w:sz w:val="28"/>
          <w:szCs w:val="28"/>
          <w:lang w:eastAsia="en-US"/>
        </w:rPr>
      </w:pPr>
    </w:p>
    <w:p w:rsidR="008B79FE" w:rsidRPr="008B79FE" w:rsidRDefault="008B79FE" w:rsidP="008B79FE">
      <w:pPr>
        <w:numPr>
          <w:ilvl w:val="0"/>
          <w:numId w:val="19"/>
        </w:numPr>
        <w:spacing w:after="0" w:line="240" w:lineRule="auto"/>
        <w:ind w:left="720"/>
        <w:contextualSpacing/>
        <w:jc w:val="both"/>
        <w:rPr>
          <w:rFonts w:ascii="Times New Roman" w:eastAsia="Calibri" w:hAnsi="Times New Roman" w:cs="Times New Roman"/>
          <w:i/>
          <w:sz w:val="28"/>
          <w:szCs w:val="28"/>
          <w:lang w:eastAsia="en-US"/>
        </w:rPr>
      </w:pPr>
      <w:r w:rsidRPr="008B79FE">
        <w:rPr>
          <w:rFonts w:ascii="Times New Roman" w:eastAsia="Calibri" w:hAnsi="Times New Roman" w:cs="Times New Roman"/>
          <w:i/>
          <w:sz w:val="28"/>
          <w:szCs w:val="28"/>
          <w:lang w:eastAsia="en-US"/>
        </w:rPr>
        <w:t xml:space="preserve">анализ счета 41 «Товары» за 1 квартал </w:t>
      </w:r>
      <w:smartTag w:uri="urn:schemas-microsoft-com:office:smarttags" w:element="metricconverter">
        <w:smartTagPr>
          <w:attr w:name="ProductID" w:val="50 см"/>
        </w:smartTagPr>
        <w:r w:rsidRPr="008B79FE">
          <w:rPr>
            <w:rFonts w:ascii="Times New Roman" w:eastAsia="Calibri" w:hAnsi="Times New Roman" w:cs="Times New Roman"/>
            <w:i/>
            <w:sz w:val="28"/>
            <w:szCs w:val="28"/>
            <w:lang w:eastAsia="en-US"/>
          </w:rPr>
          <w:t>2018 г</w:t>
        </w:r>
      </w:smartTag>
      <w:r w:rsidRPr="008B79FE">
        <w:rPr>
          <w:rFonts w:ascii="Times New Roman" w:eastAsia="Calibri" w:hAnsi="Times New Roman" w:cs="Times New Roman"/>
          <w:i/>
          <w:sz w:val="28"/>
          <w:szCs w:val="28"/>
          <w:lang w:eastAsia="en-US"/>
        </w:rPr>
        <w:t>.;</w:t>
      </w:r>
    </w:p>
    <w:p w:rsidR="008B79FE" w:rsidRPr="008B79FE" w:rsidRDefault="008B79FE" w:rsidP="008B79FE">
      <w:pPr>
        <w:spacing w:after="0" w:line="240" w:lineRule="auto"/>
        <w:ind w:left="720"/>
        <w:contextualSpacing/>
        <w:jc w:val="both"/>
        <w:rPr>
          <w:rFonts w:ascii="Times New Roman" w:eastAsia="Calibri" w:hAnsi="Times New Roman" w:cs="Times New Roman"/>
          <w:i/>
          <w:sz w:val="28"/>
          <w:szCs w:val="28"/>
          <w:lang w:eastAsia="en-US"/>
        </w:rPr>
      </w:pPr>
    </w:p>
    <w:p w:rsidR="008B79FE" w:rsidRPr="008B79FE" w:rsidRDefault="008B79FE" w:rsidP="008B79FE">
      <w:pPr>
        <w:numPr>
          <w:ilvl w:val="0"/>
          <w:numId w:val="19"/>
        </w:numPr>
        <w:spacing w:after="0" w:line="240" w:lineRule="auto"/>
        <w:ind w:left="720"/>
        <w:contextualSpacing/>
        <w:jc w:val="both"/>
        <w:rPr>
          <w:rFonts w:ascii="Times New Roman" w:eastAsia="Calibri" w:hAnsi="Times New Roman" w:cs="Times New Roman"/>
          <w:i/>
          <w:sz w:val="28"/>
          <w:szCs w:val="28"/>
          <w:lang w:eastAsia="en-US"/>
        </w:rPr>
      </w:pPr>
      <w:r w:rsidRPr="008B79FE">
        <w:rPr>
          <w:rFonts w:ascii="Times New Roman" w:eastAsia="Calibri" w:hAnsi="Times New Roman" w:cs="Times New Roman"/>
          <w:i/>
          <w:sz w:val="28"/>
          <w:szCs w:val="28"/>
          <w:lang w:eastAsia="en-US"/>
        </w:rPr>
        <w:t xml:space="preserve">обороты счета 19 в разрезе субсчетов за 1 квартал </w:t>
      </w:r>
      <w:smartTag w:uri="urn:schemas-microsoft-com:office:smarttags" w:element="metricconverter">
        <w:smartTagPr>
          <w:attr w:name="ProductID" w:val="50 см"/>
        </w:smartTagPr>
        <w:r w:rsidRPr="008B79FE">
          <w:rPr>
            <w:rFonts w:ascii="Times New Roman" w:eastAsia="Calibri" w:hAnsi="Times New Roman" w:cs="Times New Roman"/>
            <w:i/>
            <w:sz w:val="28"/>
            <w:szCs w:val="28"/>
            <w:lang w:eastAsia="en-US"/>
          </w:rPr>
          <w:t>2018 г</w:t>
        </w:r>
      </w:smartTag>
      <w:r w:rsidRPr="008B79FE">
        <w:rPr>
          <w:rFonts w:ascii="Times New Roman" w:eastAsia="Calibri" w:hAnsi="Times New Roman" w:cs="Times New Roman"/>
          <w:i/>
          <w:sz w:val="28"/>
          <w:szCs w:val="28"/>
          <w:lang w:eastAsia="en-US"/>
        </w:rPr>
        <w:t>. по месяцам;</w:t>
      </w:r>
    </w:p>
    <w:p w:rsidR="008B79FE" w:rsidRPr="008B79FE" w:rsidRDefault="008B79FE" w:rsidP="008B79FE">
      <w:pPr>
        <w:spacing w:after="0" w:line="240" w:lineRule="auto"/>
        <w:ind w:left="720" w:firstLine="709"/>
        <w:contextualSpacing/>
        <w:jc w:val="both"/>
        <w:rPr>
          <w:rFonts w:ascii="Times New Roman" w:eastAsia="Calibri" w:hAnsi="Times New Roman" w:cs="Times New Roman"/>
          <w:i/>
          <w:sz w:val="28"/>
          <w:szCs w:val="28"/>
          <w:lang w:eastAsia="en-US"/>
        </w:rPr>
      </w:pPr>
    </w:p>
    <w:p w:rsidR="008B79FE" w:rsidRPr="008B79FE" w:rsidRDefault="008B79FE" w:rsidP="008B79FE">
      <w:pPr>
        <w:numPr>
          <w:ilvl w:val="0"/>
          <w:numId w:val="19"/>
        </w:numPr>
        <w:spacing w:after="0" w:line="240" w:lineRule="auto"/>
        <w:ind w:left="720"/>
        <w:contextualSpacing/>
        <w:jc w:val="both"/>
        <w:rPr>
          <w:rFonts w:ascii="Times New Roman" w:eastAsia="Calibri" w:hAnsi="Times New Roman" w:cs="Times New Roman"/>
          <w:i/>
          <w:sz w:val="28"/>
          <w:szCs w:val="28"/>
          <w:lang w:eastAsia="en-US"/>
        </w:rPr>
      </w:pPr>
      <w:r w:rsidRPr="008B79FE">
        <w:rPr>
          <w:rFonts w:ascii="Times New Roman" w:eastAsia="Calibri" w:hAnsi="Times New Roman" w:cs="Times New Roman"/>
          <w:i/>
          <w:sz w:val="28"/>
          <w:szCs w:val="28"/>
          <w:lang w:eastAsia="en-US"/>
        </w:rPr>
        <w:t xml:space="preserve">карточки счета «Касса» по дням за февраль </w:t>
      </w:r>
      <w:smartTag w:uri="urn:schemas-microsoft-com:office:smarttags" w:element="metricconverter">
        <w:smartTagPr>
          <w:attr w:name="ProductID" w:val="50 см"/>
        </w:smartTagPr>
        <w:r w:rsidRPr="008B79FE">
          <w:rPr>
            <w:rFonts w:ascii="Times New Roman" w:eastAsia="Calibri" w:hAnsi="Times New Roman" w:cs="Times New Roman"/>
            <w:i/>
            <w:sz w:val="28"/>
            <w:szCs w:val="28"/>
            <w:lang w:eastAsia="en-US"/>
          </w:rPr>
          <w:t>2018 г</w:t>
        </w:r>
      </w:smartTag>
      <w:r w:rsidRPr="008B79FE">
        <w:rPr>
          <w:rFonts w:ascii="Times New Roman" w:eastAsia="Calibri" w:hAnsi="Times New Roman" w:cs="Times New Roman"/>
          <w:i/>
          <w:sz w:val="28"/>
          <w:szCs w:val="28"/>
          <w:lang w:eastAsia="en-US"/>
        </w:rPr>
        <w:t>.</w:t>
      </w:r>
    </w:p>
    <w:p w:rsidR="008B79FE" w:rsidRPr="008B79FE" w:rsidRDefault="008B79FE" w:rsidP="008B79FE">
      <w:pPr>
        <w:spacing w:after="0" w:line="240" w:lineRule="auto"/>
        <w:ind w:left="720"/>
        <w:contextualSpacing/>
        <w:jc w:val="both"/>
        <w:rPr>
          <w:rFonts w:ascii="Times New Roman" w:eastAsia="Calibri" w:hAnsi="Times New Roman" w:cs="Times New Roman"/>
          <w:i/>
          <w:sz w:val="28"/>
          <w:szCs w:val="28"/>
          <w:lang w:eastAsia="en-US"/>
        </w:rPr>
      </w:pPr>
    </w:p>
    <w:p w:rsidR="008B79FE" w:rsidRPr="008B79FE" w:rsidRDefault="008B79FE" w:rsidP="008B79FE">
      <w:pPr>
        <w:numPr>
          <w:ilvl w:val="0"/>
          <w:numId w:val="22"/>
        </w:numPr>
        <w:spacing w:after="0" w:line="240" w:lineRule="auto"/>
        <w:contextualSpacing/>
        <w:jc w:val="both"/>
        <w:rPr>
          <w:rFonts w:ascii="Times New Roman" w:eastAsia="Calibri" w:hAnsi="Times New Roman" w:cs="Times New Roman"/>
          <w:sz w:val="28"/>
          <w:lang w:eastAsia="en-US"/>
        </w:rPr>
      </w:pPr>
      <w:r w:rsidRPr="008B79FE">
        <w:rPr>
          <w:rFonts w:ascii="Times New Roman" w:eastAsia="Calibri" w:hAnsi="Times New Roman" w:cs="Times New Roman"/>
          <w:sz w:val="28"/>
          <w:lang w:eastAsia="en-US"/>
        </w:rPr>
        <w:t>Заполнить и сформировать печатную форму налоговой декларации по налогу на добавленную стоимость (титульный лист, раздел 1 и раздел 3), сведения из книги покупок и книги продаж.</w:t>
      </w:r>
    </w:p>
    <w:p w:rsidR="00184672" w:rsidRDefault="00184672" w:rsidP="00184672">
      <w:pPr>
        <w:pStyle w:val="a3"/>
        <w:spacing w:line="276" w:lineRule="auto"/>
        <w:jc w:val="both"/>
        <w:rPr>
          <w:rFonts w:ascii="Times New Roman" w:hAnsi="Times New Roman" w:cs="Times New Roman"/>
          <w:sz w:val="28"/>
          <w:szCs w:val="28"/>
        </w:rPr>
      </w:pPr>
    </w:p>
    <w:p w:rsidR="00041519" w:rsidRDefault="00041519" w:rsidP="00184672">
      <w:pPr>
        <w:pStyle w:val="a3"/>
        <w:spacing w:line="276" w:lineRule="auto"/>
        <w:jc w:val="both"/>
        <w:rPr>
          <w:rFonts w:ascii="Times New Roman" w:hAnsi="Times New Roman" w:cs="Times New Roman"/>
          <w:sz w:val="28"/>
          <w:szCs w:val="28"/>
        </w:rPr>
      </w:pPr>
    </w:p>
    <w:p w:rsidR="00041519" w:rsidRDefault="00041519" w:rsidP="00184672">
      <w:pPr>
        <w:pStyle w:val="a3"/>
        <w:spacing w:line="276" w:lineRule="auto"/>
        <w:jc w:val="both"/>
        <w:rPr>
          <w:rFonts w:ascii="Times New Roman" w:hAnsi="Times New Roman" w:cs="Times New Roman"/>
          <w:sz w:val="28"/>
          <w:szCs w:val="28"/>
        </w:rPr>
      </w:pPr>
    </w:p>
    <w:p w:rsidR="00DA2741" w:rsidRPr="00DA2741" w:rsidRDefault="00DA2741" w:rsidP="00184672">
      <w:pPr>
        <w:pStyle w:val="a3"/>
        <w:spacing w:line="276" w:lineRule="auto"/>
        <w:jc w:val="both"/>
        <w:rPr>
          <w:rFonts w:ascii="Times New Roman" w:hAnsi="Times New Roman" w:cs="Times New Roman"/>
          <w:b/>
          <w:sz w:val="28"/>
          <w:szCs w:val="28"/>
        </w:rPr>
      </w:pPr>
      <w:r w:rsidRPr="00DA2741">
        <w:rPr>
          <w:rFonts w:ascii="Times New Roman" w:hAnsi="Times New Roman" w:cs="Times New Roman"/>
          <w:b/>
          <w:sz w:val="28"/>
          <w:szCs w:val="28"/>
        </w:rPr>
        <w:t xml:space="preserve">Критерии оценки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6"/>
        <w:gridCol w:w="1840"/>
        <w:gridCol w:w="2622"/>
      </w:tblGrid>
      <w:tr w:rsidR="00DA2741" w:rsidRPr="00DA2741" w:rsidTr="00DA2741">
        <w:tc>
          <w:tcPr>
            <w:tcW w:w="5626" w:type="dxa"/>
          </w:tcPr>
          <w:p w:rsidR="00DA2741" w:rsidRPr="00DA2741" w:rsidRDefault="00DA2741" w:rsidP="00DA2741">
            <w:pPr>
              <w:spacing w:after="0"/>
              <w:contextualSpacing/>
              <w:jc w:val="center"/>
              <w:rPr>
                <w:rFonts w:ascii="Times New Roman" w:eastAsia="Calibri" w:hAnsi="Times New Roman" w:cs="Times New Roman"/>
                <w:b/>
                <w:sz w:val="28"/>
                <w:szCs w:val="28"/>
                <w:lang w:eastAsia="en-US"/>
              </w:rPr>
            </w:pPr>
            <w:r w:rsidRPr="00DA2741">
              <w:rPr>
                <w:rFonts w:ascii="Times New Roman" w:eastAsia="Calibri" w:hAnsi="Times New Roman" w:cs="Times New Roman"/>
                <w:b/>
                <w:sz w:val="28"/>
                <w:szCs w:val="28"/>
                <w:lang w:eastAsia="en-US"/>
              </w:rPr>
              <w:t>Критерии</w:t>
            </w:r>
          </w:p>
        </w:tc>
        <w:tc>
          <w:tcPr>
            <w:tcW w:w="1840" w:type="dxa"/>
          </w:tcPr>
          <w:p w:rsidR="00DA2741" w:rsidRPr="00DA2741" w:rsidRDefault="00DA2741" w:rsidP="00DA2741">
            <w:pPr>
              <w:spacing w:after="0"/>
              <w:contextualSpacing/>
              <w:jc w:val="center"/>
              <w:rPr>
                <w:rFonts w:ascii="Times New Roman" w:eastAsia="Calibri" w:hAnsi="Times New Roman" w:cs="Times New Roman"/>
                <w:b/>
                <w:sz w:val="28"/>
                <w:szCs w:val="28"/>
                <w:lang w:eastAsia="en-US"/>
              </w:rPr>
            </w:pPr>
            <w:r w:rsidRPr="00DA2741">
              <w:rPr>
                <w:rFonts w:ascii="Times New Roman" w:eastAsia="Calibri" w:hAnsi="Times New Roman" w:cs="Times New Roman"/>
                <w:b/>
                <w:sz w:val="28"/>
                <w:szCs w:val="28"/>
                <w:lang w:eastAsia="en-US"/>
              </w:rPr>
              <w:t>Наивысший бал</w:t>
            </w:r>
            <w:r w:rsidR="00041519">
              <w:rPr>
                <w:rFonts w:ascii="Times New Roman" w:eastAsia="Calibri" w:hAnsi="Times New Roman" w:cs="Times New Roman"/>
                <w:b/>
                <w:sz w:val="28"/>
                <w:szCs w:val="28"/>
                <w:lang w:eastAsia="en-US"/>
              </w:rPr>
              <w:t>л</w:t>
            </w:r>
          </w:p>
        </w:tc>
        <w:tc>
          <w:tcPr>
            <w:tcW w:w="2622" w:type="dxa"/>
          </w:tcPr>
          <w:p w:rsidR="00DA2741" w:rsidRPr="00DA2741" w:rsidRDefault="00DA2741" w:rsidP="00DA2741">
            <w:pPr>
              <w:spacing w:after="0"/>
              <w:contextualSpacing/>
              <w:jc w:val="center"/>
              <w:rPr>
                <w:rFonts w:ascii="Times New Roman" w:eastAsia="Calibri" w:hAnsi="Times New Roman" w:cs="Times New Roman"/>
                <w:b/>
                <w:sz w:val="28"/>
                <w:szCs w:val="28"/>
                <w:lang w:eastAsia="en-US"/>
              </w:rPr>
            </w:pPr>
            <w:r w:rsidRPr="00DA2741">
              <w:rPr>
                <w:rFonts w:ascii="Times New Roman" w:eastAsia="Calibri" w:hAnsi="Times New Roman" w:cs="Times New Roman"/>
                <w:b/>
                <w:sz w:val="28"/>
                <w:szCs w:val="28"/>
                <w:lang w:eastAsia="en-US"/>
              </w:rPr>
              <w:t>Шкала оценки</w:t>
            </w:r>
          </w:p>
        </w:tc>
      </w:tr>
      <w:tr w:rsidR="00DA2741" w:rsidRPr="00DA2741" w:rsidTr="00DA2741">
        <w:tc>
          <w:tcPr>
            <w:tcW w:w="10088" w:type="dxa"/>
            <w:gridSpan w:val="3"/>
          </w:tcPr>
          <w:p w:rsidR="00DA2741" w:rsidRPr="00DA2741" w:rsidRDefault="00DA2741" w:rsidP="00DA2741">
            <w:pPr>
              <w:spacing w:after="0" w:line="240" w:lineRule="auto"/>
              <w:jc w:val="both"/>
              <w:rPr>
                <w:rFonts w:ascii="Times New Roman" w:eastAsia="Calibri" w:hAnsi="Times New Roman" w:cs="Times New Roman"/>
                <w:b/>
                <w:sz w:val="28"/>
                <w:szCs w:val="28"/>
                <w:lang w:eastAsia="en-US"/>
              </w:rPr>
            </w:pPr>
            <w:r w:rsidRPr="00DA2741">
              <w:rPr>
                <w:rFonts w:ascii="Times New Roman" w:eastAsia="Calibri" w:hAnsi="Times New Roman" w:cs="Times New Roman"/>
                <w:b/>
                <w:sz w:val="28"/>
                <w:szCs w:val="28"/>
                <w:lang w:eastAsia="en-US"/>
              </w:rPr>
              <w:t>Подготовка стандартных отчетов в программе 1С: Предприятие 8.3</w:t>
            </w:r>
          </w:p>
        </w:tc>
      </w:tr>
      <w:tr w:rsidR="00DA2741" w:rsidRPr="00DA2741" w:rsidTr="00DA2741">
        <w:tc>
          <w:tcPr>
            <w:tcW w:w="5626" w:type="dxa"/>
          </w:tcPr>
          <w:p w:rsidR="00DA2741" w:rsidRPr="00DA2741" w:rsidRDefault="00DA2741" w:rsidP="00DA2741">
            <w:pPr>
              <w:spacing w:after="0" w:line="240" w:lineRule="auto"/>
              <w:rPr>
                <w:rFonts w:ascii="Times New Roman" w:eastAsia="Calibri" w:hAnsi="Times New Roman" w:cs="Times New Roman"/>
                <w:sz w:val="28"/>
                <w:szCs w:val="20"/>
              </w:rPr>
            </w:pPr>
            <w:r w:rsidRPr="00DA2741">
              <w:rPr>
                <w:rFonts w:ascii="Times New Roman" w:eastAsia="Calibri" w:hAnsi="Times New Roman" w:cs="Times New Roman"/>
                <w:sz w:val="28"/>
                <w:szCs w:val="20"/>
              </w:rPr>
              <w:t>Время выполнения задания</w:t>
            </w:r>
          </w:p>
        </w:tc>
        <w:tc>
          <w:tcPr>
            <w:tcW w:w="1840" w:type="dxa"/>
          </w:tcPr>
          <w:p w:rsidR="00DA2741" w:rsidRPr="00DA2741" w:rsidRDefault="00DA2741" w:rsidP="00DA2741">
            <w:pPr>
              <w:spacing w:after="0" w:line="240" w:lineRule="auto"/>
              <w:jc w:val="center"/>
              <w:rPr>
                <w:rFonts w:ascii="Times New Roman" w:eastAsia="Calibri" w:hAnsi="Times New Roman" w:cs="Times New Roman"/>
                <w:sz w:val="28"/>
                <w:szCs w:val="20"/>
              </w:rPr>
            </w:pPr>
            <w:r w:rsidRPr="00DA2741">
              <w:rPr>
                <w:rFonts w:ascii="Times New Roman" w:eastAsia="Calibri" w:hAnsi="Times New Roman" w:cs="Times New Roman"/>
                <w:sz w:val="28"/>
                <w:szCs w:val="20"/>
              </w:rPr>
              <w:t>5</w:t>
            </w:r>
          </w:p>
        </w:tc>
        <w:tc>
          <w:tcPr>
            <w:tcW w:w="2622" w:type="dxa"/>
          </w:tcPr>
          <w:p w:rsidR="00DA2741" w:rsidRPr="00DA2741" w:rsidRDefault="00DA2741" w:rsidP="00DA2741">
            <w:pPr>
              <w:spacing w:after="0"/>
              <w:contextualSpacing/>
              <w:rPr>
                <w:rFonts w:ascii="Times New Roman" w:eastAsia="Calibri" w:hAnsi="Times New Roman" w:cs="Times New Roman"/>
                <w:sz w:val="28"/>
                <w:szCs w:val="28"/>
                <w:lang w:eastAsia="en-US"/>
              </w:rPr>
            </w:pPr>
            <w:r w:rsidRPr="00DA2741">
              <w:rPr>
                <w:rFonts w:ascii="Times New Roman" w:eastAsia="Calibri" w:hAnsi="Times New Roman" w:cs="Times New Roman"/>
                <w:sz w:val="28"/>
                <w:szCs w:val="28"/>
                <w:lang w:eastAsia="en-US"/>
              </w:rPr>
              <w:t>Объективные</w:t>
            </w:r>
          </w:p>
        </w:tc>
      </w:tr>
      <w:tr w:rsidR="00DA2741" w:rsidRPr="00DA2741" w:rsidTr="00DA2741">
        <w:tc>
          <w:tcPr>
            <w:tcW w:w="5626" w:type="dxa"/>
          </w:tcPr>
          <w:p w:rsidR="00DA2741" w:rsidRPr="00DA2741" w:rsidRDefault="00DA2741" w:rsidP="00DA2741">
            <w:pPr>
              <w:spacing w:after="0" w:line="240" w:lineRule="auto"/>
              <w:rPr>
                <w:rFonts w:ascii="Times New Roman" w:eastAsia="Calibri" w:hAnsi="Times New Roman" w:cs="Times New Roman"/>
                <w:sz w:val="28"/>
                <w:szCs w:val="20"/>
              </w:rPr>
            </w:pPr>
            <w:r w:rsidRPr="00DA2741">
              <w:rPr>
                <w:rFonts w:ascii="Times New Roman" w:eastAsia="Calibri" w:hAnsi="Times New Roman" w:cs="Times New Roman"/>
                <w:sz w:val="28"/>
                <w:szCs w:val="20"/>
              </w:rPr>
              <w:t>Полнота отражения хозяйственных операций в системе счетов бухгалтерского учета</w:t>
            </w:r>
          </w:p>
        </w:tc>
        <w:tc>
          <w:tcPr>
            <w:tcW w:w="1840" w:type="dxa"/>
          </w:tcPr>
          <w:p w:rsidR="00DA2741" w:rsidRPr="00DA2741" w:rsidRDefault="00DA2741" w:rsidP="00DA2741">
            <w:pPr>
              <w:spacing w:after="0" w:line="240" w:lineRule="auto"/>
              <w:jc w:val="center"/>
              <w:rPr>
                <w:rFonts w:ascii="Times New Roman" w:eastAsia="Calibri" w:hAnsi="Times New Roman" w:cs="Times New Roman"/>
                <w:sz w:val="28"/>
                <w:szCs w:val="20"/>
              </w:rPr>
            </w:pPr>
            <w:r w:rsidRPr="00DA2741">
              <w:rPr>
                <w:rFonts w:ascii="Times New Roman" w:eastAsia="Calibri" w:hAnsi="Times New Roman" w:cs="Times New Roman"/>
                <w:sz w:val="28"/>
                <w:szCs w:val="20"/>
              </w:rPr>
              <w:t>5</w:t>
            </w:r>
          </w:p>
        </w:tc>
        <w:tc>
          <w:tcPr>
            <w:tcW w:w="2622" w:type="dxa"/>
          </w:tcPr>
          <w:p w:rsidR="00DA2741" w:rsidRPr="00DA2741" w:rsidRDefault="00DA2741" w:rsidP="00DA2741">
            <w:pPr>
              <w:spacing w:after="0" w:line="240" w:lineRule="auto"/>
              <w:jc w:val="both"/>
              <w:rPr>
                <w:rFonts w:ascii="Times New Roman" w:eastAsia="Calibri" w:hAnsi="Times New Roman" w:cs="Times New Roman"/>
                <w:sz w:val="28"/>
                <w:szCs w:val="20"/>
                <w:lang w:eastAsia="en-US"/>
              </w:rPr>
            </w:pPr>
            <w:r w:rsidRPr="00DA2741">
              <w:rPr>
                <w:rFonts w:ascii="Times New Roman" w:eastAsia="Calibri" w:hAnsi="Times New Roman" w:cs="Times New Roman"/>
                <w:sz w:val="28"/>
                <w:szCs w:val="28"/>
                <w:lang w:eastAsia="en-US"/>
              </w:rPr>
              <w:t>Объективные</w:t>
            </w:r>
          </w:p>
        </w:tc>
      </w:tr>
      <w:tr w:rsidR="00DA2741" w:rsidRPr="00DA2741" w:rsidTr="00DA2741">
        <w:tc>
          <w:tcPr>
            <w:tcW w:w="5626" w:type="dxa"/>
          </w:tcPr>
          <w:p w:rsidR="00DA2741" w:rsidRPr="00DA2741" w:rsidRDefault="00DA2741" w:rsidP="00DA2741">
            <w:pPr>
              <w:spacing w:after="0" w:line="240" w:lineRule="auto"/>
              <w:rPr>
                <w:rFonts w:ascii="Times New Roman" w:eastAsia="Calibri" w:hAnsi="Times New Roman" w:cs="Times New Roman"/>
                <w:sz w:val="28"/>
                <w:szCs w:val="20"/>
              </w:rPr>
            </w:pPr>
            <w:r w:rsidRPr="00DA2741">
              <w:rPr>
                <w:rFonts w:ascii="Times New Roman" w:eastAsia="Calibri" w:hAnsi="Times New Roman" w:cs="Times New Roman"/>
                <w:sz w:val="28"/>
                <w:szCs w:val="20"/>
              </w:rPr>
              <w:t>Правильный расчет налога на добавленную стоимость</w:t>
            </w:r>
          </w:p>
        </w:tc>
        <w:tc>
          <w:tcPr>
            <w:tcW w:w="1840" w:type="dxa"/>
          </w:tcPr>
          <w:p w:rsidR="00DA2741" w:rsidRPr="00DA2741" w:rsidRDefault="00DA2741" w:rsidP="00DA2741">
            <w:pPr>
              <w:spacing w:after="0" w:line="240" w:lineRule="auto"/>
              <w:jc w:val="center"/>
              <w:rPr>
                <w:rFonts w:ascii="Times New Roman" w:eastAsia="Calibri" w:hAnsi="Times New Roman" w:cs="Times New Roman"/>
                <w:sz w:val="28"/>
                <w:szCs w:val="20"/>
              </w:rPr>
            </w:pPr>
            <w:r w:rsidRPr="00DA2741">
              <w:rPr>
                <w:rFonts w:ascii="Times New Roman" w:eastAsia="Calibri" w:hAnsi="Times New Roman" w:cs="Times New Roman"/>
                <w:sz w:val="28"/>
                <w:szCs w:val="20"/>
              </w:rPr>
              <w:t>5</w:t>
            </w:r>
          </w:p>
        </w:tc>
        <w:tc>
          <w:tcPr>
            <w:tcW w:w="2622" w:type="dxa"/>
          </w:tcPr>
          <w:p w:rsidR="00DA2741" w:rsidRPr="00DA2741" w:rsidRDefault="00DA2741" w:rsidP="00DA2741">
            <w:pPr>
              <w:spacing w:after="0" w:line="240" w:lineRule="auto"/>
              <w:jc w:val="both"/>
              <w:rPr>
                <w:rFonts w:ascii="Times New Roman" w:eastAsia="Calibri" w:hAnsi="Times New Roman" w:cs="Times New Roman"/>
                <w:sz w:val="28"/>
                <w:szCs w:val="20"/>
                <w:lang w:eastAsia="en-US"/>
              </w:rPr>
            </w:pPr>
            <w:r w:rsidRPr="00DA2741">
              <w:rPr>
                <w:rFonts w:ascii="Times New Roman" w:eastAsia="Calibri" w:hAnsi="Times New Roman" w:cs="Times New Roman"/>
                <w:sz w:val="28"/>
                <w:szCs w:val="28"/>
                <w:lang w:eastAsia="en-US"/>
              </w:rPr>
              <w:t>Объективные</w:t>
            </w:r>
          </w:p>
        </w:tc>
      </w:tr>
      <w:tr w:rsidR="00DA2741" w:rsidRPr="00DA2741" w:rsidTr="00DA2741">
        <w:tc>
          <w:tcPr>
            <w:tcW w:w="5626" w:type="dxa"/>
          </w:tcPr>
          <w:p w:rsidR="00DA2741" w:rsidRPr="00DA2741" w:rsidRDefault="00DA2741" w:rsidP="00DA2741">
            <w:pPr>
              <w:spacing w:after="0" w:line="240" w:lineRule="auto"/>
              <w:rPr>
                <w:rFonts w:ascii="Times New Roman" w:eastAsia="Calibri" w:hAnsi="Times New Roman" w:cs="Times New Roman"/>
                <w:sz w:val="28"/>
                <w:szCs w:val="20"/>
              </w:rPr>
            </w:pPr>
            <w:r w:rsidRPr="00DA2741">
              <w:rPr>
                <w:rFonts w:ascii="Times New Roman" w:eastAsia="Calibri" w:hAnsi="Times New Roman" w:cs="Times New Roman"/>
                <w:sz w:val="28"/>
                <w:szCs w:val="20"/>
              </w:rPr>
              <w:t xml:space="preserve">Соотношение показателей бухгалтерской отчетности и </w:t>
            </w:r>
            <w:proofErr w:type="spellStart"/>
            <w:r w:rsidRPr="00DA2741">
              <w:rPr>
                <w:rFonts w:ascii="Times New Roman" w:eastAsia="Calibri" w:hAnsi="Times New Roman" w:cs="Times New Roman"/>
                <w:sz w:val="28"/>
                <w:szCs w:val="20"/>
              </w:rPr>
              <w:t>оборотно</w:t>
            </w:r>
            <w:proofErr w:type="spellEnd"/>
            <w:r w:rsidRPr="00DA2741">
              <w:rPr>
                <w:rFonts w:ascii="Times New Roman" w:eastAsia="Calibri" w:hAnsi="Times New Roman" w:cs="Times New Roman"/>
                <w:sz w:val="28"/>
                <w:szCs w:val="20"/>
              </w:rPr>
              <w:t>-сальдовой ведомости</w:t>
            </w:r>
          </w:p>
        </w:tc>
        <w:tc>
          <w:tcPr>
            <w:tcW w:w="1840" w:type="dxa"/>
          </w:tcPr>
          <w:p w:rsidR="00DA2741" w:rsidRPr="00DA2741" w:rsidRDefault="00DA2741" w:rsidP="00DA2741">
            <w:pPr>
              <w:spacing w:after="0" w:line="240" w:lineRule="auto"/>
              <w:jc w:val="center"/>
              <w:rPr>
                <w:rFonts w:ascii="Times New Roman" w:eastAsia="Calibri" w:hAnsi="Times New Roman" w:cs="Times New Roman"/>
                <w:sz w:val="28"/>
                <w:szCs w:val="20"/>
              </w:rPr>
            </w:pPr>
            <w:r w:rsidRPr="00DA2741">
              <w:rPr>
                <w:rFonts w:ascii="Times New Roman" w:eastAsia="Calibri" w:hAnsi="Times New Roman" w:cs="Times New Roman"/>
                <w:sz w:val="28"/>
                <w:szCs w:val="20"/>
              </w:rPr>
              <w:t>5</w:t>
            </w:r>
          </w:p>
        </w:tc>
        <w:tc>
          <w:tcPr>
            <w:tcW w:w="2622" w:type="dxa"/>
          </w:tcPr>
          <w:p w:rsidR="00DA2741" w:rsidRPr="00DA2741" w:rsidRDefault="00DA2741" w:rsidP="00DA2741">
            <w:pPr>
              <w:spacing w:after="0"/>
              <w:contextualSpacing/>
              <w:rPr>
                <w:rFonts w:ascii="Times New Roman" w:eastAsia="Calibri" w:hAnsi="Times New Roman" w:cs="Times New Roman"/>
                <w:sz w:val="28"/>
                <w:szCs w:val="28"/>
                <w:lang w:eastAsia="en-US"/>
              </w:rPr>
            </w:pPr>
            <w:r w:rsidRPr="00DA2741">
              <w:rPr>
                <w:rFonts w:ascii="Times New Roman" w:eastAsia="Calibri" w:hAnsi="Times New Roman" w:cs="Times New Roman"/>
                <w:sz w:val="28"/>
                <w:szCs w:val="28"/>
                <w:lang w:eastAsia="en-US"/>
              </w:rPr>
              <w:t>Объективные</w:t>
            </w:r>
          </w:p>
        </w:tc>
      </w:tr>
      <w:tr w:rsidR="00DA2741" w:rsidRPr="00DA2741" w:rsidTr="00DA2741">
        <w:tc>
          <w:tcPr>
            <w:tcW w:w="5626" w:type="dxa"/>
          </w:tcPr>
          <w:p w:rsidR="00DA2741" w:rsidRPr="00DA2741" w:rsidRDefault="00DA2741" w:rsidP="00DA2741">
            <w:pPr>
              <w:spacing w:after="0" w:line="240" w:lineRule="auto"/>
              <w:rPr>
                <w:rFonts w:ascii="Times New Roman" w:eastAsia="Calibri" w:hAnsi="Times New Roman" w:cs="Times New Roman"/>
                <w:sz w:val="28"/>
                <w:szCs w:val="20"/>
              </w:rPr>
            </w:pPr>
            <w:r w:rsidRPr="00DA2741">
              <w:rPr>
                <w:rFonts w:ascii="Times New Roman" w:eastAsia="Calibri" w:hAnsi="Times New Roman" w:cs="Times New Roman"/>
                <w:sz w:val="28"/>
                <w:szCs w:val="20"/>
              </w:rPr>
              <w:t>Уверенное пользование программой 1С</w:t>
            </w:r>
          </w:p>
        </w:tc>
        <w:tc>
          <w:tcPr>
            <w:tcW w:w="1840" w:type="dxa"/>
          </w:tcPr>
          <w:p w:rsidR="00DA2741" w:rsidRPr="00DA2741" w:rsidRDefault="00DA2741" w:rsidP="00DA2741">
            <w:pPr>
              <w:spacing w:after="0" w:line="240" w:lineRule="auto"/>
              <w:jc w:val="center"/>
              <w:rPr>
                <w:rFonts w:ascii="Times New Roman" w:eastAsia="Calibri" w:hAnsi="Times New Roman" w:cs="Times New Roman"/>
                <w:sz w:val="28"/>
                <w:szCs w:val="20"/>
              </w:rPr>
            </w:pPr>
            <w:r w:rsidRPr="00DA2741">
              <w:rPr>
                <w:rFonts w:ascii="Times New Roman" w:eastAsia="Calibri" w:hAnsi="Times New Roman" w:cs="Times New Roman"/>
                <w:sz w:val="28"/>
                <w:szCs w:val="20"/>
              </w:rPr>
              <w:t>5</w:t>
            </w:r>
          </w:p>
        </w:tc>
        <w:tc>
          <w:tcPr>
            <w:tcW w:w="2622" w:type="dxa"/>
          </w:tcPr>
          <w:p w:rsidR="00DA2741" w:rsidRPr="00DA2741" w:rsidRDefault="00DA2741" w:rsidP="00DA2741">
            <w:pPr>
              <w:spacing w:after="0"/>
              <w:contextualSpacing/>
              <w:rPr>
                <w:rFonts w:ascii="Times New Roman" w:eastAsia="Calibri" w:hAnsi="Times New Roman" w:cs="Times New Roman"/>
                <w:b/>
                <w:sz w:val="28"/>
                <w:szCs w:val="28"/>
                <w:lang w:eastAsia="en-US"/>
              </w:rPr>
            </w:pPr>
            <w:r w:rsidRPr="00DA2741">
              <w:rPr>
                <w:rFonts w:ascii="Times New Roman" w:eastAsia="Calibri" w:hAnsi="Times New Roman" w:cs="Times New Roman"/>
                <w:sz w:val="28"/>
                <w:szCs w:val="28"/>
                <w:lang w:eastAsia="en-US"/>
              </w:rPr>
              <w:t>Субъективные</w:t>
            </w:r>
          </w:p>
        </w:tc>
      </w:tr>
      <w:tr w:rsidR="00DA2741" w:rsidRPr="00DA2741" w:rsidTr="00DA2741">
        <w:tc>
          <w:tcPr>
            <w:tcW w:w="5626" w:type="dxa"/>
          </w:tcPr>
          <w:p w:rsidR="00DA2741" w:rsidRPr="00DA2741" w:rsidRDefault="00DA2741" w:rsidP="00DA2741">
            <w:pPr>
              <w:spacing w:after="0" w:line="240" w:lineRule="auto"/>
              <w:jc w:val="both"/>
              <w:rPr>
                <w:rFonts w:ascii="Times New Roman" w:eastAsia="Calibri" w:hAnsi="Times New Roman" w:cs="Times New Roman"/>
                <w:b/>
                <w:sz w:val="28"/>
                <w:szCs w:val="20"/>
              </w:rPr>
            </w:pPr>
            <w:r w:rsidRPr="00DA2741">
              <w:rPr>
                <w:rFonts w:ascii="Times New Roman" w:eastAsia="Calibri" w:hAnsi="Times New Roman" w:cs="Times New Roman"/>
                <w:b/>
                <w:sz w:val="28"/>
                <w:szCs w:val="20"/>
              </w:rPr>
              <w:t>Всего:</w:t>
            </w:r>
          </w:p>
        </w:tc>
        <w:tc>
          <w:tcPr>
            <w:tcW w:w="1840" w:type="dxa"/>
          </w:tcPr>
          <w:p w:rsidR="00DA2741" w:rsidRPr="00DA2741" w:rsidRDefault="00DA2741" w:rsidP="00DA2741">
            <w:pPr>
              <w:spacing w:after="0" w:line="240" w:lineRule="auto"/>
              <w:jc w:val="center"/>
              <w:rPr>
                <w:rFonts w:ascii="Times New Roman" w:eastAsia="Calibri" w:hAnsi="Times New Roman" w:cs="Times New Roman"/>
                <w:b/>
                <w:sz w:val="28"/>
                <w:szCs w:val="20"/>
              </w:rPr>
            </w:pPr>
            <w:r w:rsidRPr="00DA2741">
              <w:rPr>
                <w:rFonts w:ascii="Times New Roman" w:eastAsia="Calibri" w:hAnsi="Times New Roman" w:cs="Times New Roman"/>
                <w:b/>
                <w:sz w:val="28"/>
                <w:szCs w:val="20"/>
              </w:rPr>
              <w:t>25</w:t>
            </w:r>
          </w:p>
        </w:tc>
        <w:tc>
          <w:tcPr>
            <w:tcW w:w="2622" w:type="dxa"/>
          </w:tcPr>
          <w:p w:rsidR="00DA2741" w:rsidRPr="00DA2741" w:rsidRDefault="00DA2741" w:rsidP="00DA2741">
            <w:pPr>
              <w:spacing w:after="0"/>
              <w:contextualSpacing/>
              <w:rPr>
                <w:rFonts w:ascii="Times New Roman" w:eastAsia="Calibri" w:hAnsi="Times New Roman" w:cs="Times New Roman"/>
                <w:b/>
                <w:sz w:val="28"/>
                <w:szCs w:val="28"/>
                <w:lang w:eastAsia="en-US"/>
              </w:rPr>
            </w:pPr>
          </w:p>
        </w:tc>
      </w:tr>
    </w:tbl>
    <w:p w:rsidR="00DA2741" w:rsidRDefault="00DA2741" w:rsidP="00184672">
      <w:pPr>
        <w:pStyle w:val="a3"/>
        <w:spacing w:line="276" w:lineRule="auto"/>
        <w:jc w:val="both"/>
        <w:rPr>
          <w:rFonts w:ascii="Times New Roman" w:hAnsi="Times New Roman" w:cs="Times New Roman"/>
          <w:sz w:val="28"/>
          <w:szCs w:val="28"/>
        </w:rPr>
      </w:pPr>
    </w:p>
    <w:p w:rsidR="00607425" w:rsidRPr="00D20702" w:rsidRDefault="00607425" w:rsidP="00607425">
      <w:pPr>
        <w:pStyle w:val="a3"/>
        <w:numPr>
          <w:ilvl w:val="1"/>
          <w:numId w:val="2"/>
        </w:numPr>
        <w:spacing w:line="276" w:lineRule="auto"/>
        <w:jc w:val="both"/>
        <w:rPr>
          <w:rFonts w:ascii="Times New Roman" w:hAnsi="Times New Roman" w:cs="Times New Roman"/>
          <w:b/>
          <w:sz w:val="28"/>
          <w:szCs w:val="28"/>
        </w:rPr>
      </w:pPr>
      <w:r w:rsidRPr="00D20702">
        <w:rPr>
          <w:rFonts w:ascii="Times New Roman" w:hAnsi="Times New Roman" w:cs="Times New Roman"/>
          <w:b/>
          <w:sz w:val="28"/>
          <w:szCs w:val="28"/>
        </w:rPr>
        <w:t xml:space="preserve">Критерии оценки </w:t>
      </w:r>
    </w:p>
    <w:p w:rsidR="00607425" w:rsidRDefault="00607425" w:rsidP="00607425">
      <w:pPr>
        <w:pStyle w:val="a3"/>
        <w:spacing w:line="276" w:lineRule="auto"/>
        <w:jc w:val="both"/>
        <w:rPr>
          <w:rFonts w:ascii="Times New Roman" w:hAnsi="Times New Roman" w:cs="Times New Roman"/>
          <w:sz w:val="28"/>
          <w:szCs w:val="28"/>
        </w:rPr>
      </w:pPr>
      <w:r w:rsidRPr="00D20702">
        <w:rPr>
          <w:rFonts w:ascii="Times New Roman" w:hAnsi="Times New Roman" w:cs="Times New Roman"/>
          <w:sz w:val="28"/>
          <w:szCs w:val="28"/>
        </w:rPr>
        <w:t xml:space="preserve">Критерии результативности – критерии оценки деятельности. </w:t>
      </w:r>
    </w:p>
    <w:p w:rsidR="00607425" w:rsidRPr="00D20702" w:rsidRDefault="00607425" w:rsidP="00607425">
      <w:pPr>
        <w:pStyle w:val="a3"/>
        <w:spacing w:line="276" w:lineRule="auto"/>
        <w:jc w:val="both"/>
        <w:rPr>
          <w:rFonts w:ascii="Times New Roman" w:hAnsi="Times New Roman" w:cs="Times New Roman"/>
          <w:sz w:val="28"/>
          <w:szCs w:val="28"/>
        </w:rPr>
      </w:pPr>
      <w:r w:rsidRPr="00D20702">
        <w:rPr>
          <w:rFonts w:ascii="Times New Roman" w:hAnsi="Times New Roman" w:cs="Times New Roman"/>
          <w:sz w:val="28"/>
          <w:szCs w:val="28"/>
        </w:rPr>
        <w:t>Каждый критерий – это совокупность отдельных показателей, отражающих конкретные характеристики вида деятельности, количественно – качественные параметры достигнутых в процессе ее осуществления результатов.</w:t>
      </w:r>
      <w:r w:rsidR="00DA2741">
        <w:rPr>
          <w:rFonts w:ascii="Times New Roman" w:hAnsi="Times New Roman" w:cs="Times New Roman"/>
          <w:sz w:val="28"/>
          <w:szCs w:val="28"/>
        </w:rPr>
        <w:t xml:space="preserve"> За выполнение всех заданий можно получить максимально 100 баллов.</w:t>
      </w:r>
    </w:p>
    <w:p w:rsidR="00607425" w:rsidRDefault="00607425" w:rsidP="00607425">
      <w:pPr>
        <w:pStyle w:val="a3"/>
        <w:ind w:left="720"/>
        <w:jc w:val="both"/>
      </w:pPr>
    </w:p>
    <w:p w:rsidR="00607425" w:rsidRDefault="00607425" w:rsidP="00607425">
      <w:pPr>
        <w:pStyle w:val="a3"/>
        <w:ind w:firstLine="720"/>
        <w:jc w:val="center"/>
        <w:rPr>
          <w:rFonts w:ascii="Times New Roman" w:hAnsi="Times New Roman" w:cs="Times New Roman"/>
          <w:b/>
          <w:sz w:val="32"/>
          <w:szCs w:val="32"/>
        </w:rPr>
      </w:pPr>
    </w:p>
    <w:p w:rsidR="00607425" w:rsidRPr="00D20702" w:rsidRDefault="00607425" w:rsidP="00607425">
      <w:pPr>
        <w:pStyle w:val="a3"/>
        <w:spacing w:line="276" w:lineRule="auto"/>
        <w:ind w:firstLine="720"/>
        <w:jc w:val="center"/>
        <w:rPr>
          <w:rFonts w:ascii="Times New Roman" w:hAnsi="Times New Roman" w:cs="Times New Roman"/>
          <w:b/>
          <w:sz w:val="32"/>
          <w:szCs w:val="32"/>
        </w:rPr>
      </w:pPr>
      <w:r w:rsidRPr="00D20702">
        <w:rPr>
          <w:rFonts w:ascii="Times New Roman" w:hAnsi="Times New Roman" w:cs="Times New Roman"/>
          <w:b/>
          <w:sz w:val="32"/>
          <w:szCs w:val="32"/>
        </w:rPr>
        <w:t>Дисквалификация.</w:t>
      </w:r>
    </w:p>
    <w:p w:rsidR="00607425" w:rsidRDefault="00041519" w:rsidP="00607425">
      <w:pPr>
        <w:pStyle w:val="a3"/>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607425" w:rsidRPr="00D20702">
        <w:rPr>
          <w:rFonts w:ascii="Times New Roman" w:hAnsi="Times New Roman" w:cs="Times New Roman"/>
          <w:sz w:val="28"/>
          <w:szCs w:val="28"/>
        </w:rPr>
        <w:t xml:space="preserve">Изменение номеров участников. </w:t>
      </w:r>
    </w:p>
    <w:p w:rsidR="00607425" w:rsidRDefault="00041519" w:rsidP="00607425">
      <w:pPr>
        <w:pStyle w:val="a3"/>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607425" w:rsidRPr="00D20702">
        <w:rPr>
          <w:rFonts w:ascii="Times New Roman" w:hAnsi="Times New Roman" w:cs="Times New Roman"/>
          <w:sz w:val="28"/>
          <w:szCs w:val="28"/>
        </w:rPr>
        <w:t xml:space="preserve">. Нарушение условий конкурса. </w:t>
      </w:r>
    </w:p>
    <w:p w:rsidR="00607425" w:rsidRDefault="00041519" w:rsidP="00607425">
      <w:pPr>
        <w:pStyle w:val="a3"/>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607425" w:rsidRPr="00D20702">
        <w:rPr>
          <w:rFonts w:ascii="Times New Roman" w:hAnsi="Times New Roman" w:cs="Times New Roman"/>
          <w:sz w:val="28"/>
          <w:szCs w:val="28"/>
        </w:rPr>
        <w:t xml:space="preserve">. Травма участника. </w:t>
      </w:r>
    </w:p>
    <w:p w:rsidR="00607425" w:rsidRDefault="00041519" w:rsidP="00607425">
      <w:pPr>
        <w:pStyle w:val="a3"/>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607425" w:rsidRPr="00D20702">
        <w:rPr>
          <w:rFonts w:ascii="Times New Roman" w:hAnsi="Times New Roman" w:cs="Times New Roman"/>
          <w:sz w:val="28"/>
          <w:szCs w:val="28"/>
        </w:rPr>
        <w:t>. Н</w:t>
      </w:r>
      <w:r>
        <w:rPr>
          <w:rFonts w:ascii="Times New Roman" w:hAnsi="Times New Roman" w:cs="Times New Roman"/>
          <w:sz w:val="28"/>
          <w:szCs w:val="28"/>
        </w:rPr>
        <w:t>екорректное поведение участника</w:t>
      </w:r>
      <w:r w:rsidR="00607425" w:rsidRPr="00D20702">
        <w:rPr>
          <w:rFonts w:ascii="Times New Roman" w:hAnsi="Times New Roman" w:cs="Times New Roman"/>
          <w:sz w:val="28"/>
          <w:szCs w:val="28"/>
        </w:rPr>
        <w:t xml:space="preserve">. </w:t>
      </w:r>
    </w:p>
    <w:p w:rsidR="00607425" w:rsidRDefault="00041519" w:rsidP="00607425">
      <w:pPr>
        <w:pStyle w:val="a3"/>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607425" w:rsidRPr="00D20702">
        <w:rPr>
          <w:rFonts w:ascii="Times New Roman" w:hAnsi="Times New Roman" w:cs="Times New Roman"/>
          <w:sz w:val="28"/>
          <w:szCs w:val="28"/>
        </w:rPr>
        <w:t xml:space="preserve">. </w:t>
      </w:r>
      <w:r>
        <w:rPr>
          <w:rFonts w:ascii="Times New Roman" w:hAnsi="Times New Roman" w:cs="Times New Roman"/>
          <w:sz w:val="28"/>
          <w:szCs w:val="28"/>
        </w:rPr>
        <w:t>Опоздание</w:t>
      </w:r>
      <w:r w:rsidR="00607425" w:rsidRPr="00D20702">
        <w:rPr>
          <w:rFonts w:ascii="Times New Roman" w:hAnsi="Times New Roman" w:cs="Times New Roman"/>
          <w:sz w:val="28"/>
          <w:szCs w:val="28"/>
        </w:rPr>
        <w:t xml:space="preserve">. </w:t>
      </w:r>
    </w:p>
    <w:p w:rsidR="00607425" w:rsidRDefault="00041519" w:rsidP="00607425">
      <w:pPr>
        <w:pStyle w:val="a3"/>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607425" w:rsidRPr="00D20702">
        <w:rPr>
          <w:rFonts w:ascii="Times New Roman" w:hAnsi="Times New Roman" w:cs="Times New Roman"/>
          <w:sz w:val="28"/>
          <w:szCs w:val="28"/>
        </w:rPr>
        <w:t xml:space="preserve">. Работа не соответствует заданию. </w:t>
      </w:r>
    </w:p>
    <w:p w:rsidR="00F707A7" w:rsidRDefault="00721DCF" w:rsidP="0060742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41519">
        <w:rPr>
          <w:rFonts w:ascii="Times New Roman" w:hAnsi="Times New Roman" w:cs="Times New Roman"/>
          <w:sz w:val="28"/>
          <w:szCs w:val="28"/>
        </w:rPr>
        <w:t>7</w:t>
      </w:r>
      <w:r w:rsidR="00607425" w:rsidRPr="00D20702">
        <w:rPr>
          <w:rFonts w:ascii="Times New Roman" w:hAnsi="Times New Roman" w:cs="Times New Roman"/>
          <w:sz w:val="28"/>
          <w:szCs w:val="28"/>
        </w:rPr>
        <w:t>. По решению главного эксперта</w:t>
      </w:r>
    </w:p>
    <w:p w:rsidR="00041519" w:rsidRDefault="00041519" w:rsidP="00721DCF">
      <w:pPr>
        <w:pStyle w:val="a3"/>
        <w:spacing w:line="276" w:lineRule="auto"/>
        <w:ind w:firstLine="720"/>
        <w:jc w:val="center"/>
        <w:rPr>
          <w:rFonts w:ascii="Times New Roman" w:hAnsi="Times New Roman" w:cs="Times New Roman"/>
          <w:b/>
          <w:sz w:val="32"/>
          <w:szCs w:val="32"/>
        </w:rPr>
      </w:pPr>
    </w:p>
    <w:p w:rsidR="00721DCF" w:rsidRPr="00D20702" w:rsidRDefault="00721DCF" w:rsidP="00721DCF">
      <w:pPr>
        <w:pStyle w:val="a3"/>
        <w:spacing w:line="276" w:lineRule="auto"/>
        <w:ind w:firstLine="720"/>
        <w:jc w:val="center"/>
        <w:rPr>
          <w:rFonts w:ascii="Times New Roman" w:hAnsi="Times New Roman" w:cs="Times New Roman"/>
          <w:b/>
          <w:sz w:val="32"/>
          <w:szCs w:val="32"/>
        </w:rPr>
      </w:pPr>
      <w:r w:rsidRPr="00D20702">
        <w:rPr>
          <w:rFonts w:ascii="Times New Roman" w:hAnsi="Times New Roman" w:cs="Times New Roman"/>
          <w:b/>
          <w:sz w:val="32"/>
          <w:szCs w:val="32"/>
        </w:rPr>
        <w:t>Памятка эксперта.</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1. Эксперт обязан явиться за 1 час до соревнований.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2. Ознакомиться с листами объективных и субъективных оценок и листом штрафных баллов.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3. Ознакомиться с условиями участия в конкурсе.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4. Эксперт имеет право не начислять штрафные баллы СВОИМ воспитанникам.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5. Эксперт не имеет права оценивать СВОИХ воспитанников.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lastRenderedPageBreak/>
        <w:t xml:space="preserve">6. Номера СВОИХ воспитанников эксперты обязаны сообщить главному эксперту.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7. После жеребьёвки главным экспертом в именных листах объективных и субъективных оценок и листах штрафных баллов проставляет прочерки соответственно номерам.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8. После команды СТАРТ главный эксперт выдает экспертам листы со штрафными баллами. Штрафные баллы начисляются лично каждым экспертом во время проведения выполнения задания конкурсантами. По команде СТОП эксперты сдают штрафные протоколы главному эксперту.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9. После команды СТОП главный эксперт вручает экспертам именные оценочные листы </w:t>
      </w:r>
      <w:r w:rsidRPr="00D20702">
        <w:rPr>
          <w:rFonts w:ascii="Times New Roman" w:hAnsi="Times New Roman" w:cs="Times New Roman"/>
          <w:b/>
          <w:sz w:val="28"/>
          <w:szCs w:val="28"/>
        </w:rPr>
        <w:t>субъективных</w:t>
      </w:r>
      <w:r w:rsidRPr="00D20702">
        <w:rPr>
          <w:rFonts w:ascii="Times New Roman" w:hAnsi="Times New Roman" w:cs="Times New Roman"/>
          <w:sz w:val="28"/>
          <w:szCs w:val="28"/>
        </w:rPr>
        <w:t xml:space="preserve"> критериев. Оценивание выполненных практических работ осуществляется визуально экспертами в течение 15 минут после того как участники покинут соревновательную зону.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10. После сдачи оценочных листов субъективных критериев главный эксперт вручает экспертам именные оценочные листы </w:t>
      </w:r>
      <w:r w:rsidRPr="00D20702">
        <w:rPr>
          <w:rFonts w:ascii="Times New Roman" w:hAnsi="Times New Roman" w:cs="Times New Roman"/>
          <w:b/>
          <w:sz w:val="28"/>
          <w:szCs w:val="28"/>
        </w:rPr>
        <w:t>объективных</w:t>
      </w:r>
      <w:r w:rsidRPr="00D20702">
        <w:rPr>
          <w:rFonts w:ascii="Times New Roman" w:hAnsi="Times New Roman" w:cs="Times New Roman"/>
          <w:sz w:val="28"/>
          <w:szCs w:val="28"/>
        </w:rPr>
        <w:t xml:space="preserve"> критериев. Оценивание выполненных практических работ осуществляется визуально экспертами в течение 15 минут.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11. Эксперт может быть дисквалифицирован за любую помощь участнику в соревновательной зоне. </w:t>
      </w:r>
    </w:p>
    <w:p w:rsidR="00721DCF" w:rsidRDefault="00721DCF" w:rsidP="00721DCF">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12. Эксперт обязан оценивать работы только соответствующие заданию (работы не соответствующие заданию, оцениванию не подлежат). </w:t>
      </w:r>
    </w:p>
    <w:p w:rsidR="00721DCF" w:rsidRDefault="00721DCF" w:rsidP="00721DCF">
      <w:pPr>
        <w:pStyle w:val="a3"/>
        <w:spacing w:line="276" w:lineRule="auto"/>
        <w:ind w:firstLine="720"/>
        <w:jc w:val="center"/>
        <w:rPr>
          <w:rFonts w:ascii="Times New Roman" w:hAnsi="Times New Roman" w:cs="Times New Roman"/>
          <w:b/>
          <w:sz w:val="32"/>
          <w:szCs w:val="32"/>
        </w:rPr>
      </w:pPr>
    </w:p>
    <w:p w:rsidR="00721DCF" w:rsidRDefault="00721DCF" w:rsidP="00721DCF">
      <w:pPr>
        <w:pStyle w:val="a3"/>
        <w:spacing w:line="276" w:lineRule="auto"/>
        <w:ind w:firstLine="720"/>
        <w:jc w:val="center"/>
        <w:rPr>
          <w:rFonts w:ascii="Times New Roman" w:hAnsi="Times New Roman" w:cs="Times New Roman"/>
          <w:b/>
          <w:sz w:val="32"/>
          <w:szCs w:val="32"/>
        </w:rPr>
      </w:pPr>
    </w:p>
    <w:p w:rsidR="00721DCF" w:rsidRDefault="00721DCF" w:rsidP="00721DCF">
      <w:pPr>
        <w:pStyle w:val="a3"/>
        <w:spacing w:line="276" w:lineRule="auto"/>
        <w:ind w:firstLine="720"/>
        <w:jc w:val="center"/>
        <w:rPr>
          <w:rFonts w:ascii="Times New Roman" w:hAnsi="Times New Roman" w:cs="Times New Roman"/>
          <w:sz w:val="28"/>
          <w:szCs w:val="28"/>
        </w:rPr>
      </w:pPr>
      <w:r w:rsidRPr="00604EE1">
        <w:rPr>
          <w:rFonts w:ascii="Times New Roman" w:hAnsi="Times New Roman" w:cs="Times New Roman"/>
          <w:b/>
          <w:sz w:val="32"/>
          <w:szCs w:val="32"/>
        </w:rPr>
        <w:t>3. Требования охраны труда и техники безопасности</w:t>
      </w:r>
    </w:p>
    <w:p w:rsidR="00721DCF" w:rsidRPr="00804742" w:rsidRDefault="00721DCF" w:rsidP="00721DCF">
      <w:pPr>
        <w:pStyle w:val="a3"/>
        <w:spacing w:line="276" w:lineRule="auto"/>
        <w:ind w:firstLine="720"/>
        <w:jc w:val="both"/>
        <w:rPr>
          <w:rFonts w:ascii="Times New Roman" w:hAnsi="Times New Roman" w:cs="Times New Roman"/>
          <w:b/>
          <w:sz w:val="28"/>
          <w:szCs w:val="28"/>
        </w:rPr>
      </w:pPr>
      <w:r w:rsidRPr="00804742">
        <w:rPr>
          <w:rFonts w:ascii="Times New Roman" w:hAnsi="Times New Roman" w:cs="Times New Roman"/>
          <w:b/>
          <w:sz w:val="28"/>
          <w:szCs w:val="28"/>
        </w:rPr>
        <w:t xml:space="preserve">3.1. Общие вопросы </w:t>
      </w:r>
    </w:p>
    <w:p w:rsidR="00721DCF" w:rsidRDefault="00721DCF" w:rsidP="00804742">
      <w:pPr>
        <w:pStyle w:val="a3"/>
        <w:spacing w:line="276" w:lineRule="auto"/>
        <w:jc w:val="both"/>
        <w:rPr>
          <w:rFonts w:ascii="Times New Roman" w:hAnsi="Times New Roman" w:cs="Times New Roman"/>
          <w:sz w:val="28"/>
          <w:szCs w:val="28"/>
        </w:rPr>
      </w:pPr>
      <w:r w:rsidRPr="00D20702">
        <w:rPr>
          <w:rFonts w:ascii="Times New Roman" w:hAnsi="Times New Roman" w:cs="Times New Roman"/>
          <w:sz w:val="28"/>
          <w:szCs w:val="28"/>
        </w:rPr>
        <w:t xml:space="preserve"> Настоящая инструкция устанавливает требования по охране труда для парикмахера. </w:t>
      </w:r>
    </w:p>
    <w:p w:rsidR="00721DCF" w:rsidRDefault="00721DCF" w:rsidP="00804742">
      <w:pPr>
        <w:pStyle w:val="a3"/>
        <w:spacing w:line="276" w:lineRule="auto"/>
        <w:jc w:val="both"/>
        <w:rPr>
          <w:rFonts w:ascii="Times New Roman" w:hAnsi="Times New Roman" w:cs="Times New Roman"/>
          <w:sz w:val="28"/>
          <w:szCs w:val="28"/>
        </w:rPr>
      </w:pPr>
      <w:r w:rsidRPr="00D20702">
        <w:rPr>
          <w:rFonts w:ascii="Times New Roman" w:hAnsi="Times New Roman" w:cs="Times New Roman"/>
          <w:sz w:val="28"/>
          <w:szCs w:val="28"/>
        </w:rPr>
        <w:t>К участию в конкурсе по компетенции «</w:t>
      </w:r>
      <w:r w:rsidR="00041519">
        <w:rPr>
          <w:rFonts w:ascii="Times New Roman" w:hAnsi="Times New Roman" w:cs="Times New Roman"/>
          <w:sz w:val="28"/>
          <w:szCs w:val="28"/>
        </w:rPr>
        <w:t>Экономика и бухгалтерский учет</w:t>
      </w:r>
      <w:r w:rsidRPr="00D20702">
        <w:rPr>
          <w:rFonts w:ascii="Times New Roman" w:hAnsi="Times New Roman" w:cs="Times New Roman"/>
          <w:sz w:val="28"/>
          <w:szCs w:val="28"/>
        </w:rPr>
        <w:t xml:space="preserve">» допускаются конкурсанты, обученные безопасным методам и приемам труда, изучившие инструкции по охране труда и прошедшие инструктаж по вопросам охраны труда и пожарной безопасности.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3.1.1. К самостоятельной работе с ПК допускаются участники после прохождения ими инструктажа на рабочем месте, обучения безопасным методам работ и проверки знаний по охране труда, прошедшие медицинское освидетельствование на предмет установления противопоказаний к работе с компьютером.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3.1.2. При работе с ПК рекомендуется организация перерывов на 10 минут через каждые 50 минут работы. Время на перерывы уже учтено в общем времени задания, и дополнительное время участникам не предоставляется.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3.1.3. Запрещается находиться возле ПК в верхней одежде, принимать пищу и курить, употреблять во время работы алкогольные напитки, а также быть в состоянии алкогольного, наркотического или другого опьянения.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lastRenderedPageBreak/>
        <w:t xml:space="preserve">3.1.4. Участник соревнования должен знать месторасположение первичных средств пожаротушения и уметь ими пользоваться.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3.1.5. О каждом несчастном случае пострадавший или очевидец несчастного случая немедленно должен известить ближайшего эксперта.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3.1.6. Участник соревнования должен знать местонахождение медицинской аптечки, правильно пользоваться медикаментами; знать инструкцию по оказанию первой медицинской помощи пострадавшим и уметь оказать медицинскую помощь. При необходимости вызвать скорую медицинскую помощь или доставить в медицинское учреждение.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3.1.7. При работе с ПК участники соревнования должны соблюдать правила личной гигиены.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3.1.8. Работа на конкурсной площадке разрешается исключительно в присутствии эксперта. Запрещается присутствие на конкурсной площадке посторонних лиц.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3.1.9. По всем вопросам, связанным с работой компьютера следует обращаться к руководителю.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3.1.10. За невыполнение данной инструкции виновные привлекаются к ответственности согласно правилам внутреннего распорядка или взысканиям, определенным Кодексом законов о труде Российской Федерации.</w:t>
      </w:r>
    </w:p>
    <w:p w:rsidR="00804742" w:rsidRPr="00804742" w:rsidRDefault="00804742" w:rsidP="00804742">
      <w:pPr>
        <w:keepNext/>
        <w:keepLines/>
        <w:spacing w:before="120" w:after="120" w:line="240" w:lineRule="auto"/>
        <w:jc w:val="both"/>
        <w:outlineLvl w:val="2"/>
        <w:rPr>
          <w:rFonts w:ascii="Times New Roman" w:eastAsia="Times New Roman" w:hAnsi="Times New Roman" w:cs="Times New Roman"/>
          <w:b/>
          <w:sz w:val="28"/>
          <w:szCs w:val="28"/>
          <w:lang w:eastAsia="en-US"/>
        </w:rPr>
      </w:pPr>
      <w:r w:rsidRPr="00804742">
        <w:rPr>
          <w:rFonts w:ascii="Times New Roman" w:eastAsia="Times New Roman" w:hAnsi="Times New Roman" w:cs="Times New Roman"/>
          <w:b/>
          <w:sz w:val="28"/>
          <w:szCs w:val="28"/>
          <w:lang w:eastAsia="en-US"/>
        </w:rPr>
        <w:t xml:space="preserve">3.2. Действия до начала работ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3.2.1. Перед включением используемого на рабочем месте оборудования участник соревнования обязан: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3.2.1.1. Осмотреть и привести в порядок рабочее место, убрать все посторонние предметы, которые могут отвлекать внимание и затруднять работу.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3.2.1.2. Проверить правильность установки стола, стула, подставки под ноги, угол наклона экрана монитора, положения клавиатуры в целях исключения неудобных поз и длительных напряжений тела. Особо обратить внимание на то, что дисплей должен находиться на расстоянии не менее </w:t>
      </w:r>
      <w:smartTag w:uri="urn:schemas-microsoft-com:office:smarttags" w:element="metricconverter">
        <w:smartTagPr>
          <w:attr w:name="ProductID" w:val="50 см"/>
        </w:smartTagPr>
        <w:r w:rsidRPr="00804742">
          <w:rPr>
            <w:rFonts w:ascii="Times New Roman" w:eastAsia="Calibri" w:hAnsi="Times New Roman" w:cs="Times New Roman"/>
            <w:sz w:val="28"/>
            <w:lang w:eastAsia="en-US"/>
          </w:rPr>
          <w:t>50 см</w:t>
        </w:r>
      </w:smartTag>
      <w:r w:rsidRPr="00804742">
        <w:rPr>
          <w:rFonts w:ascii="Times New Roman" w:eastAsia="Calibri" w:hAnsi="Times New Roman" w:cs="Times New Roman"/>
          <w:sz w:val="28"/>
          <w:lang w:eastAsia="en-US"/>
        </w:rPr>
        <w:t xml:space="preserve"> от глаз (оптимально 60-</w:t>
      </w:r>
      <w:smartTag w:uri="urn:schemas-microsoft-com:office:smarttags" w:element="metricconverter">
        <w:smartTagPr>
          <w:attr w:name="ProductID" w:val="50 см"/>
        </w:smartTagPr>
        <w:r w:rsidRPr="00804742">
          <w:rPr>
            <w:rFonts w:ascii="Times New Roman" w:eastAsia="Calibri" w:hAnsi="Times New Roman" w:cs="Times New Roman"/>
            <w:sz w:val="28"/>
            <w:lang w:eastAsia="en-US"/>
          </w:rPr>
          <w:t>70 см</w:t>
        </w:r>
      </w:smartTag>
      <w:r w:rsidRPr="00804742">
        <w:rPr>
          <w:rFonts w:ascii="Times New Roman" w:eastAsia="Calibri" w:hAnsi="Times New Roman" w:cs="Times New Roman"/>
          <w:sz w:val="28"/>
          <w:lang w:eastAsia="en-US"/>
        </w:rPr>
        <w:t xml:space="preserve">).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3.2.1.3. Проверить правильность расположения оборудования.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3.2.1.4. Кабели электропитания, удлинители, сетевые фильтры должны находиться с тыльной стороны рабочего места.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3.2.1.5. Убедиться в отсутствии засветок, отражений и бликов на экране монитора.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3.2.1.6. Убедиться в том, что на устройствах ПК (системный блок, монитор, клавиатура) не располагаются сосуды с жидкостями, сыпучими материалами (чай, кофе, сок, вода и пр.).</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3.2.1.7. Включить электропитание в последовательности, установленной инструкцией по эксплуатации на оборудование; убедиться в правильном выполнении процедуры загрузки оборудования, правильных настройках.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3.2.2. При выявлении неполадок сообщить об этом эксперту и до их устранения к работе не приступать.</w:t>
      </w:r>
    </w:p>
    <w:p w:rsidR="00804742" w:rsidRPr="00804742" w:rsidRDefault="00804742" w:rsidP="00804742">
      <w:pPr>
        <w:keepNext/>
        <w:keepLines/>
        <w:spacing w:before="120" w:after="120" w:line="240" w:lineRule="auto"/>
        <w:jc w:val="both"/>
        <w:outlineLvl w:val="2"/>
        <w:rPr>
          <w:rFonts w:ascii="Times New Roman" w:eastAsia="Times New Roman" w:hAnsi="Times New Roman" w:cs="Times New Roman"/>
          <w:b/>
          <w:sz w:val="28"/>
          <w:szCs w:val="28"/>
          <w:lang w:eastAsia="en-US"/>
        </w:rPr>
      </w:pPr>
      <w:r w:rsidRPr="00804742">
        <w:rPr>
          <w:rFonts w:ascii="Times New Roman" w:eastAsia="Times New Roman" w:hAnsi="Times New Roman" w:cs="Times New Roman"/>
          <w:b/>
          <w:sz w:val="28"/>
          <w:szCs w:val="28"/>
          <w:lang w:eastAsia="en-US"/>
        </w:rPr>
        <w:t xml:space="preserve">3.3. Действия во время выполнения работ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3.3.1. В течение всего времени работы со средствами компьютерной и оргтехники участник соревнования обязан: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lastRenderedPageBreak/>
        <w:t xml:space="preserve">- содержать в порядке и чистоте рабочее место;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 следить за тем, чтобы вентиляционные отверстия устройств ничем не были закрыты;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 выполнять требования инструкции по эксплуатации оборудования;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 соблюдать, установленные расписанием, трудовым распорядком регламентированные перерывы в работе, выполнять рекомендованные физические упражнения.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3.3.2. Участнику соревнований запрещается во время работы:</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 отключать и подключать интерфейсные кабели периферийных устройств;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 класть на устройства средств компьютерной и оргтехники бумаги, папки и прочие посторонние предметы;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 прикасаться к задней панели системного блока (процессора) при включенном питании;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 отключать электропитание во время выполнения программы, процесса;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 допускать попадание влаги, грязи, сыпучих веществ на устройства средств компьютерной и оргтехники;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 производить самостоятельно вскрытие и ремонт оборудования;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 производить самостоятельно вскрытие и заправку картриджей принтеров или копиров;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 работать со снятыми кожухами устройств компьютерной и оргтехники;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 располагаться при работе на расстоянии менее </w:t>
      </w:r>
      <w:smartTag w:uri="urn:schemas-microsoft-com:office:smarttags" w:element="metricconverter">
        <w:smartTagPr>
          <w:attr w:name="ProductID" w:val="50 см"/>
        </w:smartTagPr>
        <w:r w:rsidRPr="00804742">
          <w:rPr>
            <w:rFonts w:ascii="Times New Roman" w:eastAsia="Calibri" w:hAnsi="Times New Roman" w:cs="Times New Roman"/>
            <w:sz w:val="28"/>
            <w:lang w:eastAsia="en-US"/>
          </w:rPr>
          <w:t>50 см</w:t>
        </w:r>
      </w:smartTag>
      <w:r w:rsidRPr="00804742">
        <w:rPr>
          <w:rFonts w:ascii="Times New Roman" w:eastAsia="Calibri" w:hAnsi="Times New Roman" w:cs="Times New Roman"/>
          <w:sz w:val="28"/>
          <w:lang w:eastAsia="en-US"/>
        </w:rPr>
        <w:t xml:space="preserve"> от экрана монитора.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3.3.3. При работе с текстами на бумаге, листы надо располагать как можно ближе к экрану, чтобы избежать частых движений головой и глазами при переводе взгляда.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3.3.4.</w:t>
      </w:r>
      <w:r>
        <w:rPr>
          <w:rFonts w:ascii="Times New Roman" w:eastAsia="Calibri" w:hAnsi="Times New Roman" w:cs="Times New Roman"/>
          <w:sz w:val="28"/>
          <w:lang w:eastAsia="en-US"/>
        </w:rPr>
        <w:t xml:space="preserve"> </w:t>
      </w:r>
      <w:r w:rsidRPr="00804742">
        <w:rPr>
          <w:rFonts w:ascii="Times New Roman" w:eastAsia="Calibri" w:hAnsi="Times New Roman" w:cs="Times New Roman"/>
          <w:sz w:val="28"/>
          <w:lang w:eastAsia="en-US"/>
        </w:rPr>
        <w:t xml:space="preserve">Рабочие столы следует размещать таким образом, чтобы видео дисплейные терминалы были ориентированы боковой стороной к световым проемам, чтобы естественный свет падал преимущественно слева.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3.3.5. Освещение не должно создавать бликов на поверхности экрана.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3.3.6. Продолжительность работы на ПК без регламентированных перерывов не должна превышать 1-го часа. Во время регламентированного перерыва с целью снижения нервно-эмоционального напряжения, утомления зрительного аппарата, необходимо выполнять комплексы физических упражнений. </w:t>
      </w:r>
    </w:p>
    <w:p w:rsidR="00804742" w:rsidRPr="00804742" w:rsidRDefault="00804742" w:rsidP="00804742">
      <w:pPr>
        <w:keepNext/>
        <w:keepLines/>
        <w:spacing w:before="120" w:after="120" w:line="240" w:lineRule="auto"/>
        <w:jc w:val="both"/>
        <w:outlineLvl w:val="2"/>
        <w:rPr>
          <w:rFonts w:ascii="Times New Roman" w:eastAsia="Times New Roman" w:hAnsi="Times New Roman" w:cs="Times New Roman"/>
          <w:b/>
          <w:sz w:val="28"/>
          <w:szCs w:val="28"/>
          <w:lang w:eastAsia="en-US"/>
        </w:rPr>
      </w:pPr>
      <w:r w:rsidRPr="00804742">
        <w:rPr>
          <w:rFonts w:ascii="Times New Roman" w:eastAsia="Times New Roman" w:hAnsi="Times New Roman" w:cs="Times New Roman"/>
          <w:b/>
          <w:sz w:val="28"/>
          <w:szCs w:val="28"/>
          <w:lang w:eastAsia="en-US"/>
        </w:rPr>
        <w:t xml:space="preserve">3.4. Действия после окончания работ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3.4.1.По</w:t>
      </w:r>
      <w:r>
        <w:rPr>
          <w:rFonts w:ascii="Times New Roman" w:eastAsia="Calibri" w:hAnsi="Times New Roman" w:cs="Times New Roman"/>
          <w:sz w:val="28"/>
          <w:lang w:eastAsia="en-US"/>
        </w:rPr>
        <w:t xml:space="preserve"> </w:t>
      </w:r>
      <w:r w:rsidRPr="00804742">
        <w:rPr>
          <w:rFonts w:ascii="Times New Roman" w:eastAsia="Calibri" w:hAnsi="Times New Roman" w:cs="Times New Roman"/>
          <w:sz w:val="28"/>
          <w:lang w:eastAsia="en-US"/>
        </w:rPr>
        <w:t>окончании</w:t>
      </w:r>
      <w:r>
        <w:rPr>
          <w:rFonts w:ascii="Times New Roman" w:eastAsia="Calibri" w:hAnsi="Times New Roman" w:cs="Times New Roman"/>
          <w:sz w:val="28"/>
          <w:lang w:eastAsia="en-US"/>
        </w:rPr>
        <w:t xml:space="preserve"> </w:t>
      </w:r>
      <w:r w:rsidRPr="00804742">
        <w:rPr>
          <w:rFonts w:ascii="Times New Roman" w:eastAsia="Calibri" w:hAnsi="Times New Roman" w:cs="Times New Roman"/>
          <w:sz w:val="28"/>
          <w:lang w:eastAsia="en-US"/>
        </w:rPr>
        <w:t>работы</w:t>
      </w:r>
      <w:r>
        <w:rPr>
          <w:rFonts w:ascii="Times New Roman" w:eastAsia="Calibri" w:hAnsi="Times New Roman" w:cs="Times New Roman"/>
          <w:sz w:val="28"/>
          <w:lang w:eastAsia="en-US"/>
        </w:rPr>
        <w:t xml:space="preserve"> </w:t>
      </w:r>
      <w:r w:rsidRPr="00804742">
        <w:rPr>
          <w:rFonts w:ascii="Times New Roman" w:eastAsia="Calibri" w:hAnsi="Times New Roman" w:cs="Times New Roman"/>
          <w:sz w:val="28"/>
          <w:lang w:eastAsia="en-US"/>
        </w:rPr>
        <w:t>участник</w:t>
      </w:r>
      <w:r>
        <w:rPr>
          <w:rFonts w:ascii="Times New Roman" w:eastAsia="Calibri" w:hAnsi="Times New Roman" w:cs="Times New Roman"/>
          <w:sz w:val="28"/>
          <w:lang w:eastAsia="en-US"/>
        </w:rPr>
        <w:t xml:space="preserve"> </w:t>
      </w:r>
      <w:r w:rsidRPr="00804742">
        <w:rPr>
          <w:rFonts w:ascii="Times New Roman" w:eastAsia="Calibri" w:hAnsi="Times New Roman" w:cs="Times New Roman"/>
          <w:sz w:val="28"/>
          <w:lang w:eastAsia="en-US"/>
        </w:rPr>
        <w:t>соревнования</w:t>
      </w:r>
      <w:r>
        <w:rPr>
          <w:rFonts w:ascii="Times New Roman" w:eastAsia="Calibri" w:hAnsi="Times New Roman" w:cs="Times New Roman"/>
          <w:sz w:val="28"/>
          <w:lang w:eastAsia="en-US"/>
        </w:rPr>
        <w:t xml:space="preserve"> </w:t>
      </w:r>
      <w:r w:rsidRPr="00804742">
        <w:rPr>
          <w:rFonts w:ascii="Times New Roman" w:eastAsia="Calibri" w:hAnsi="Times New Roman" w:cs="Times New Roman"/>
          <w:sz w:val="28"/>
          <w:lang w:eastAsia="en-US"/>
        </w:rPr>
        <w:t>обязан</w:t>
      </w:r>
      <w:r>
        <w:rPr>
          <w:rFonts w:ascii="Times New Roman" w:eastAsia="Calibri" w:hAnsi="Times New Roman" w:cs="Times New Roman"/>
          <w:sz w:val="28"/>
          <w:lang w:eastAsia="en-US"/>
        </w:rPr>
        <w:t xml:space="preserve"> </w:t>
      </w:r>
      <w:r w:rsidRPr="00804742">
        <w:rPr>
          <w:rFonts w:ascii="Times New Roman" w:eastAsia="Calibri" w:hAnsi="Times New Roman" w:cs="Times New Roman"/>
          <w:sz w:val="28"/>
          <w:lang w:eastAsia="en-US"/>
        </w:rPr>
        <w:t>соблюдать</w:t>
      </w:r>
      <w:r>
        <w:rPr>
          <w:rFonts w:ascii="Times New Roman" w:eastAsia="Calibri" w:hAnsi="Times New Roman" w:cs="Times New Roman"/>
          <w:sz w:val="28"/>
          <w:lang w:eastAsia="en-US"/>
        </w:rPr>
        <w:t xml:space="preserve"> </w:t>
      </w:r>
      <w:r w:rsidRPr="00804742">
        <w:rPr>
          <w:rFonts w:ascii="Times New Roman" w:eastAsia="Calibri" w:hAnsi="Times New Roman" w:cs="Times New Roman"/>
          <w:sz w:val="28"/>
          <w:lang w:eastAsia="en-US"/>
        </w:rPr>
        <w:t>следующую</w:t>
      </w:r>
      <w:r>
        <w:rPr>
          <w:rFonts w:ascii="Times New Roman" w:eastAsia="Calibri" w:hAnsi="Times New Roman" w:cs="Times New Roman"/>
          <w:sz w:val="28"/>
          <w:lang w:eastAsia="en-US"/>
        </w:rPr>
        <w:t xml:space="preserve"> </w:t>
      </w:r>
      <w:r w:rsidRPr="00804742">
        <w:rPr>
          <w:rFonts w:ascii="Times New Roman" w:eastAsia="Calibri" w:hAnsi="Times New Roman" w:cs="Times New Roman"/>
          <w:sz w:val="28"/>
          <w:lang w:eastAsia="en-US"/>
        </w:rPr>
        <w:t xml:space="preserve">последовательность отключения оборудования: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 произвести завершение всех выполняемых на ПК задач;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 отключить питание в последовательности, установленной инструкцией по эксплуатации данного оборудования.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 В любом случае следовать указаниям экспертов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3.4.2. Убрать со стола рабочие материалы и привести в порядок рабочее место.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3.4.3. Обо всех замеченных неполадках сообщить эксперту.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p>
    <w:p w:rsidR="00804742" w:rsidRPr="00804742" w:rsidRDefault="00804742" w:rsidP="00804742">
      <w:pPr>
        <w:keepNext/>
        <w:keepLines/>
        <w:spacing w:before="120" w:after="120" w:line="240" w:lineRule="auto"/>
        <w:jc w:val="both"/>
        <w:outlineLvl w:val="2"/>
        <w:rPr>
          <w:rFonts w:ascii="Times New Roman" w:eastAsia="Times New Roman" w:hAnsi="Times New Roman" w:cs="Times New Roman"/>
          <w:b/>
          <w:sz w:val="28"/>
          <w:szCs w:val="28"/>
          <w:lang w:eastAsia="en-US"/>
        </w:rPr>
      </w:pPr>
      <w:r w:rsidRPr="00804742">
        <w:rPr>
          <w:rFonts w:ascii="Times New Roman" w:eastAsia="Times New Roman" w:hAnsi="Times New Roman" w:cs="Times New Roman"/>
          <w:b/>
          <w:sz w:val="28"/>
          <w:szCs w:val="28"/>
          <w:lang w:eastAsia="en-US"/>
        </w:rPr>
        <w:t xml:space="preserve">3.5. Действия в случае аварийной ситуации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3.5.1. Обо всех неисправностях в работе оборудования и аварийных ситуациях сообщать непосредственно эксперту.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lastRenderedPageBreak/>
        <w:t xml:space="preserve">3.5.2.При обнаружении обрыва проводов питания или нарушения целостности их изоляции, не исправности заземления и других повреждений электрооборудования, появления запаха гари, посторонних звуков в работе оборудования и тестовых сигналов, немедленно прекратить работу и отключить питание.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3.5.3.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 </w:t>
      </w:r>
    </w:p>
    <w:p w:rsidR="00804742" w:rsidRPr="00804742" w:rsidRDefault="00804742" w:rsidP="00804742">
      <w:pPr>
        <w:spacing w:after="0" w:line="240" w:lineRule="auto"/>
        <w:ind w:firstLine="709"/>
        <w:jc w:val="both"/>
        <w:rPr>
          <w:rFonts w:ascii="Times New Roman" w:eastAsia="Calibri" w:hAnsi="Times New Roman" w:cs="Times New Roman"/>
          <w:sz w:val="28"/>
          <w:lang w:eastAsia="en-US"/>
        </w:rPr>
      </w:pPr>
      <w:r w:rsidRPr="00804742">
        <w:rPr>
          <w:rFonts w:ascii="Times New Roman" w:eastAsia="Calibri" w:hAnsi="Times New Roman" w:cs="Times New Roman"/>
          <w:sz w:val="28"/>
          <w:lang w:eastAsia="en-US"/>
        </w:rPr>
        <w:t xml:space="preserve">3.5.4. В случае возгорания оборудования отключить питание, сообщить эксперту, позвонить в пожарную охрану, после чего приступить к тушению пожара имеющимися средствами. </w:t>
      </w:r>
    </w:p>
    <w:p w:rsidR="00804742" w:rsidRDefault="00804742" w:rsidP="00721DCF">
      <w:pPr>
        <w:pStyle w:val="a3"/>
        <w:spacing w:line="276" w:lineRule="auto"/>
        <w:ind w:firstLine="708"/>
        <w:jc w:val="both"/>
        <w:rPr>
          <w:rFonts w:ascii="Times New Roman" w:hAnsi="Times New Roman" w:cs="Times New Roman"/>
          <w:b/>
          <w:sz w:val="32"/>
          <w:szCs w:val="32"/>
        </w:rPr>
      </w:pPr>
    </w:p>
    <w:p w:rsidR="00721DCF" w:rsidRPr="00762A03" w:rsidRDefault="00721DCF" w:rsidP="00721DCF">
      <w:pPr>
        <w:pStyle w:val="a3"/>
        <w:ind w:left="360" w:firstLine="348"/>
        <w:jc w:val="center"/>
        <w:rPr>
          <w:rFonts w:ascii="Times New Roman" w:hAnsi="Times New Roman" w:cs="Times New Roman"/>
          <w:b/>
          <w:sz w:val="32"/>
          <w:szCs w:val="32"/>
        </w:rPr>
      </w:pPr>
      <w:r w:rsidRPr="00762A03">
        <w:rPr>
          <w:rFonts w:ascii="Times New Roman" w:hAnsi="Times New Roman" w:cs="Times New Roman"/>
          <w:b/>
          <w:sz w:val="32"/>
          <w:szCs w:val="32"/>
        </w:rPr>
        <w:t>4. Инфраструктурный лист</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459"/>
        <w:gridCol w:w="4111"/>
        <w:gridCol w:w="1446"/>
        <w:gridCol w:w="1157"/>
        <w:gridCol w:w="9"/>
      </w:tblGrid>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b/>
              </w:rPr>
              <w:t xml:space="preserve">ПЕРЕЧЕНЬ ОБОРУДОВАНИЯ НА 1-ГО УЧАСТНИКА </w:t>
            </w:r>
            <w:r w:rsidRPr="00804742">
              <w:rPr>
                <w:rFonts w:ascii="Times New Roman" w:eastAsia="Times New Roman" w:hAnsi="Times New Roman" w:cs="Times New Roman"/>
              </w:rPr>
              <w:t>(конкурсная площадка)</w:t>
            </w:r>
          </w:p>
        </w:tc>
      </w:tr>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Оборудование, инструменты, ПО</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t>№</w:t>
            </w:r>
          </w:p>
        </w:tc>
        <w:tc>
          <w:tcPr>
            <w:tcW w:w="2459"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t>Наименование</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Ссылка на сайт с тех. характеристиками либо тех. характеристики оборудования, инструментов</w:t>
            </w:r>
          </w:p>
        </w:tc>
        <w:tc>
          <w:tcPr>
            <w:tcW w:w="1446"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t>Ед. измерения</w:t>
            </w:r>
          </w:p>
        </w:tc>
        <w:tc>
          <w:tcPr>
            <w:tcW w:w="1157"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t>Кол-во</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r w:rsidRPr="00804742">
              <w:rPr>
                <w:rFonts w:ascii="Times New Roman" w:eastAsia="Times New Roman" w:hAnsi="Times New Roman" w:cs="Times New Roman"/>
                <w:sz w:val="28"/>
                <w:szCs w:val="28"/>
              </w:rPr>
              <w:t>1</w:t>
            </w:r>
          </w:p>
        </w:tc>
        <w:tc>
          <w:tcPr>
            <w:tcW w:w="2459" w:type="dxa"/>
          </w:tcPr>
          <w:p w:rsidR="00804742" w:rsidRPr="00804742" w:rsidRDefault="00804742" w:rsidP="00804742">
            <w:pPr>
              <w:rPr>
                <w:rFonts w:ascii="Times New Roman" w:eastAsia="Calibri" w:hAnsi="Times New Roman" w:cs="Times New Roman"/>
                <w:sz w:val="24"/>
                <w:szCs w:val="24"/>
                <w:lang w:eastAsia="en-US"/>
              </w:rPr>
            </w:pPr>
            <w:r w:rsidRPr="00804742">
              <w:rPr>
                <w:rFonts w:ascii="Times New Roman" w:eastAsia="Calibri" w:hAnsi="Times New Roman" w:cs="Times New Roman"/>
                <w:sz w:val="24"/>
                <w:szCs w:val="24"/>
                <w:lang w:eastAsia="en-US"/>
              </w:rPr>
              <w:t xml:space="preserve"> Калькулятор</w:t>
            </w:r>
          </w:p>
        </w:tc>
        <w:tc>
          <w:tcPr>
            <w:tcW w:w="4111" w:type="dxa"/>
            <w:shd w:val="clear" w:color="auto" w:fill="auto"/>
          </w:tcPr>
          <w:p w:rsidR="00804742" w:rsidRPr="00804742" w:rsidRDefault="00804742" w:rsidP="00804742">
            <w:pPr>
              <w:spacing w:after="0" w:line="240" w:lineRule="auto"/>
              <w:rPr>
                <w:rFonts w:ascii="Times New Roman" w:eastAsia="Times New Roman" w:hAnsi="Times New Roman" w:cs="Times New Roman"/>
                <w:sz w:val="24"/>
                <w:szCs w:val="24"/>
              </w:rPr>
            </w:pPr>
            <w:r w:rsidRPr="00804742">
              <w:rPr>
                <w:rFonts w:ascii="Times New Roman" w:eastAsia="Times New Roman" w:hAnsi="Times New Roman" w:cs="Times New Roman"/>
                <w:sz w:val="24"/>
                <w:szCs w:val="24"/>
              </w:rPr>
              <w:t xml:space="preserve">Универсальный </w:t>
            </w:r>
          </w:p>
        </w:tc>
        <w:tc>
          <w:tcPr>
            <w:tcW w:w="1446"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proofErr w:type="spellStart"/>
            <w:r w:rsidRPr="00804742">
              <w:rPr>
                <w:rFonts w:ascii="Times New Roman" w:eastAsia="Times New Roman" w:hAnsi="Times New Roman" w:cs="Times New Roman"/>
                <w:sz w:val="28"/>
                <w:szCs w:val="28"/>
              </w:rPr>
              <w:t>Шт</w:t>
            </w:r>
            <w:proofErr w:type="spellEnd"/>
          </w:p>
        </w:tc>
        <w:tc>
          <w:tcPr>
            <w:tcW w:w="1157"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r w:rsidRPr="00804742">
              <w:rPr>
                <w:rFonts w:ascii="Times New Roman" w:eastAsia="Times New Roman" w:hAnsi="Times New Roman" w:cs="Times New Roman"/>
                <w:sz w:val="28"/>
                <w:szCs w:val="28"/>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r w:rsidRPr="00804742">
              <w:rPr>
                <w:rFonts w:ascii="Times New Roman" w:eastAsia="Times New Roman" w:hAnsi="Times New Roman" w:cs="Times New Roman"/>
                <w:sz w:val="28"/>
                <w:szCs w:val="28"/>
              </w:rPr>
              <w:t>2</w:t>
            </w:r>
          </w:p>
        </w:tc>
        <w:tc>
          <w:tcPr>
            <w:tcW w:w="2459" w:type="dxa"/>
          </w:tcPr>
          <w:p w:rsidR="00804742" w:rsidRPr="00804742" w:rsidRDefault="00804742" w:rsidP="00804742">
            <w:pPr>
              <w:rPr>
                <w:rFonts w:ascii="Times New Roman" w:eastAsia="Calibri" w:hAnsi="Times New Roman" w:cs="Times New Roman"/>
                <w:sz w:val="24"/>
                <w:szCs w:val="24"/>
                <w:lang w:eastAsia="en-US"/>
              </w:rPr>
            </w:pPr>
            <w:r w:rsidRPr="00804742">
              <w:rPr>
                <w:rFonts w:ascii="Times New Roman" w:eastAsia="Calibri" w:hAnsi="Times New Roman" w:cs="Times New Roman"/>
                <w:sz w:val="24"/>
                <w:szCs w:val="24"/>
                <w:lang w:eastAsia="en-US"/>
              </w:rPr>
              <w:t>Персональный компьютер (ноутбук) мышь, клавиатура</w:t>
            </w:r>
          </w:p>
        </w:tc>
        <w:tc>
          <w:tcPr>
            <w:tcW w:w="4111"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lang w:val="en-US"/>
              </w:rPr>
            </w:pPr>
            <w:r w:rsidRPr="00804742">
              <w:rPr>
                <w:rFonts w:ascii="Times New Roman" w:eastAsia="Calibri" w:hAnsi="Times New Roman" w:cs="Times New Roman"/>
                <w:sz w:val="24"/>
                <w:szCs w:val="24"/>
                <w:lang w:val="en-US" w:eastAsia="en-US"/>
              </w:rPr>
              <w:t xml:space="preserve">Intel Core i5, 4GB </w:t>
            </w:r>
            <w:r w:rsidRPr="00804742">
              <w:rPr>
                <w:rFonts w:ascii="Times New Roman" w:eastAsia="Calibri" w:hAnsi="Times New Roman" w:cs="Times New Roman"/>
                <w:sz w:val="24"/>
                <w:szCs w:val="24"/>
                <w:lang w:eastAsia="en-US"/>
              </w:rPr>
              <w:t>ОЗУ</w:t>
            </w:r>
            <w:r w:rsidRPr="00804742">
              <w:rPr>
                <w:rFonts w:ascii="Times New Roman" w:eastAsia="Calibri" w:hAnsi="Times New Roman" w:cs="Times New Roman"/>
                <w:sz w:val="24"/>
                <w:szCs w:val="24"/>
                <w:lang w:val="en-US" w:eastAsia="en-US"/>
              </w:rPr>
              <w:t>, 500</w:t>
            </w:r>
            <w:r w:rsidRPr="00804742">
              <w:rPr>
                <w:rFonts w:ascii="Times New Roman" w:eastAsia="Calibri" w:hAnsi="Times New Roman" w:cs="Times New Roman"/>
                <w:sz w:val="24"/>
                <w:szCs w:val="24"/>
                <w:lang w:eastAsia="en-US"/>
              </w:rPr>
              <w:t>Г</w:t>
            </w:r>
            <w:r w:rsidRPr="00804742">
              <w:rPr>
                <w:rFonts w:ascii="Times New Roman" w:eastAsia="Calibri" w:hAnsi="Times New Roman" w:cs="Times New Roman"/>
                <w:sz w:val="24"/>
                <w:szCs w:val="24"/>
                <w:lang w:val="en-US" w:eastAsia="en-US"/>
              </w:rPr>
              <w:t xml:space="preserve">B HDD, </w:t>
            </w:r>
            <w:r w:rsidRPr="00804742">
              <w:rPr>
                <w:rFonts w:ascii="Times New Roman" w:eastAsia="Calibri" w:hAnsi="Times New Roman" w:cs="Times New Roman"/>
                <w:sz w:val="24"/>
                <w:szCs w:val="24"/>
                <w:lang w:eastAsia="en-US"/>
              </w:rPr>
              <w:t>ИБП</w:t>
            </w:r>
            <w:r w:rsidRPr="00804742">
              <w:rPr>
                <w:rFonts w:ascii="Times New Roman" w:eastAsia="Calibri" w:hAnsi="Times New Roman" w:cs="Times New Roman"/>
                <w:sz w:val="24"/>
                <w:szCs w:val="24"/>
                <w:lang w:val="en-US" w:eastAsia="en-US"/>
              </w:rPr>
              <w:t xml:space="preserve"> </w:t>
            </w:r>
            <w:r w:rsidRPr="00804742">
              <w:rPr>
                <w:rFonts w:ascii="Times New Roman" w:eastAsia="Calibri" w:hAnsi="Times New Roman" w:cs="Times New Roman"/>
                <w:sz w:val="24"/>
                <w:szCs w:val="24"/>
                <w:lang w:eastAsia="en-US"/>
              </w:rPr>
              <w:t>на</w:t>
            </w:r>
            <w:r w:rsidRPr="00804742">
              <w:rPr>
                <w:rFonts w:ascii="Times New Roman" w:eastAsia="Calibri" w:hAnsi="Times New Roman" w:cs="Times New Roman"/>
                <w:sz w:val="24"/>
                <w:szCs w:val="24"/>
                <w:lang w:val="en-US" w:eastAsia="en-US"/>
              </w:rPr>
              <w:t xml:space="preserve"> 650 </w:t>
            </w:r>
            <w:r w:rsidRPr="00804742">
              <w:rPr>
                <w:rFonts w:ascii="Times New Roman" w:eastAsia="Calibri" w:hAnsi="Times New Roman" w:cs="Times New Roman"/>
                <w:sz w:val="24"/>
                <w:szCs w:val="24"/>
                <w:lang w:eastAsia="en-US"/>
              </w:rPr>
              <w:t>Вт</w:t>
            </w:r>
          </w:p>
        </w:tc>
        <w:tc>
          <w:tcPr>
            <w:tcW w:w="1446"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proofErr w:type="spellStart"/>
            <w:r w:rsidRPr="00804742">
              <w:rPr>
                <w:rFonts w:ascii="Times New Roman" w:eastAsia="Times New Roman" w:hAnsi="Times New Roman" w:cs="Times New Roman"/>
                <w:sz w:val="28"/>
                <w:szCs w:val="28"/>
              </w:rPr>
              <w:t>Шт</w:t>
            </w:r>
            <w:proofErr w:type="spellEnd"/>
          </w:p>
        </w:tc>
        <w:tc>
          <w:tcPr>
            <w:tcW w:w="1157"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r w:rsidRPr="00804742">
              <w:rPr>
                <w:rFonts w:ascii="Times New Roman" w:eastAsia="Times New Roman" w:hAnsi="Times New Roman" w:cs="Times New Roman"/>
                <w:sz w:val="28"/>
                <w:szCs w:val="28"/>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r w:rsidRPr="00804742">
              <w:rPr>
                <w:rFonts w:ascii="Times New Roman" w:eastAsia="Times New Roman" w:hAnsi="Times New Roman" w:cs="Times New Roman"/>
                <w:sz w:val="28"/>
                <w:szCs w:val="28"/>
              </w:rPr>
              <w:t>3</w:t>
            </w:r>
          </w:p>
        </w:tc>
        <w:tc>
          <w:tcPr>
            <w:tcW w:w="2459" w:type="dxa"/>
          </w:tcPr>
          <w:p w:rsidR="00804742" w:rsidRPr="00804742" w:rsidRDefault="00804742" w:rsidP="00804742">
            <w:pPr>
              <w:rPr>
                <w:rFonts w:ascii="Times New Roman" w:eastAsia="Calibri" w:hAnsi="Times New Roman" w:cs="Times New Roman"/>
                <w:sz w:val="24"/>
                <w:szCs w:val="24"/>
                <w:lang w:eastAsia="en-US"/>
              </w:rPr>
            </w:pPr>
            <w:r w:rsidRPr="00804742">
              <w:rPr>
                <w:rFonts w:ascii="Times New Roman" w:eastAsia="Calibri" w:hAnsi="Times New Roman" w:cs="Times New Roman"/>
                <w:sz w:val="24"/>
                <w:szCs w:val="24"/>
                <w:lang w:eastAsia="en-US"/>
              </w:rPr>
              <w:t xml:space="preserve">Стол </w:t>
            </w:r>
          </w:p>
        </w:tc>
        <w:tc>
          <w:tcPr>
            <w:tcW w:w="4111" w:type="dxa"/>
            <w:shd w:val="clear" w:color="auto" w:fill="auto"/>
          </w:tcPr>
          <w:p w:rsidR="00804742" w:rsidRPr="00804742" w:rsidRDefault="00804742" w:rsidP="00804742">
            <w:pPr>
              <w:spacing w:after="0" w:line="240" w:lineRule="auto"/>
              <w:rPr>
                <w:rFonts w:ascii="Times New Roman" w:eastAsia="Times New Roman" w:hAnsi="Times New Roman" w:cs="Times New Roman"/>
                <w:sz w:val="24"/>
                <w:szCs w:val="24"/>
              </w:rPr>
            </w:pPr>
            <w:r w:rsidRPr="00804742">
              <w:rPr>
                <w:rFonts w:ascii="Times New Roman" w:eastAsia="Times New Roman" w:hAnsi="Times New Roman" w:cs="Times New Roman"/>
                <w:sz w:val="24"/>
                <w:szCs w:val="24"/>
              </w:rPr>
              <w:t>Компьютерный</w:t>
            </w:r>
          </w:p>
        </w:tc>
        <w:tc>
          <w:tcPr>
            <w:tcW w:w="1446"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proofErr w:type="spellStart"/>
            <w:r w:rsidRPr="00804742">
              <w:rPr>
                <w:rFonts w:ascii="Times New Roman" w:eastAsia="Times New Roman" w:hAnsi="Times New Roman" w:cs="Times New Roman"/>
                <w:sz w:val="28"/>
                <w:szCs w:val="28"/>
              </w:rPr>
              <w:t>Шт</w:t>
            </w:r>
            <w:proofErr w:type="spellEnd"/>
          </w:p>
        </w:tc>
        <w:tc>
          <w:tcPr>
            <w:tcW w:w="1157"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r w:rsidRPr="00804742">
              <w:rPr>
                <w:rFonts w:ascii="Times New Roman" w:eastAsia="Times New Roman" w:hAnsi="Times New Roman" w:cs="Times New Roman"/>
                <w:sz w:val="28"/>
                <w:szCs w:val="28"/>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r w:rsidRPr="00804742">
              <w:rPr>
                <w:rFonts w:ascii="Times New Roman" w:eastAsia="Times New Roman" w:hAnsi="Times New Roman" w:cs="Times New Roman"/>
                <w:sz w:val="28"/>
                <w:szCs w:val="28"/>
              </w:rPr>
              <w:t>4</w:t>
            </w:r>
          </w:p>
        </w:tc>
        <w:tc>
          <w:tcPr>
            <w:tcW w:w="2459" w:type="dxa"/>
          </w:tcPr>
          <w:p w:rsidR="00804742" w:rsidRPr="00804742" w:rsidRDefault="00804742" w:rsidP="00804742">
            <w:pPr>
              <w:rPr>
                <w:rFonts w:ascii="Times New Roman" w:eastAsia="Calibri" w:hAnsi="Times New Roman" w:cs="Times New Roman"/>
                <w:sz w:val="24"/>
                <w:szCs w:val="24"/>
                <w:lang w:eastAsia="en-US"/>
              </w:rPr>
            </w:pPr>
            <w:r w:rsidRPr="00804742">
              <w:rPr>
                <w:rFonts w:ascii="Times New Roman" w:eastAsia="Calibri" w:hAnsi="Times New Roman" w:cs="Times New Roman"/>
                <w:sz w:val="24"/>
                <w:szCs w:val="24"/>
                <w:lang w:eastAsia="en-US"/>
              </w:rPr>
              <w:t xml:space="preserve">Кресло </w:t>
            </w:r>
          </w:p>
        </w:tc>
        <w:tc>
          <w:tcPr>
            <w:tcW w:w="4111"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r w:rsidRPr="00804742">
              <w:rPr>
                <w:rFonts w:ascii="Times New Roman" w:eastAsia="Calibri" w:hAnsi="Times New Roman" w:cs="Times New Roman"/>
                <w:sz w:val="24"/>
                <w:szCs w:val="24"/>
                <w:lang w:eastAsia="en-US"/>
              </w:rPr>
              <w:t>Компьютерное</w:t>
            </w:r>
          </w:p>
        </w:tc>
        <w:tc>
          <w:tcPr>
            <w:tcW w:w="1446"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proofErr w:type="spellStart"/>
            <w:r w:rsidRPr="00804742">
              <w:rPr>
                <w:rFonts w:ascii="Times New Roman" w:eastAsia="Times New Roman" w:hAnsi="Times New Roman" w:cs="Times New Roman"/>
                <w:sz w:val="28"/>
                <w:szCs w:val="28"/>
              </w:rPr>
              <w:t>Шт</w:t>
            </w:r>
            <w:proofErr w:type="spellEnd"/>
          </w:p>
        </w:tc>
        <w:tc>
          <w:tcPr>
            <w:tcW w:w="1157"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r w:rsidRPr="00804742">
              <w:rPr>
                <w:rFonts w:ascii="Times New Roman" w:eastAsia="Times New Roman" w:hAnsi="Times New Roman" w:cs="Times New Roman"/>
                <w:sz w:val="28"/>
                <w:szCs w:val="28"/>
              </w:rPr>
              <w:t>1</w:t>
            </w:r>
          </w:p>
        </w:tc>
      </w:tr>
      <w:tr w:rsidR="00804742" w:rsidRPr="009F357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r w:rsidRPr="00804742">
              <w:rPr>
                <w:rFonts w:ascii="Times New Roman" w:eastAsia="Times New Roman" w:hAnsi="Times New Roman" w:cs="Times New Roman"/>
                <w:sz w:val="28"/>
                <w:szCs w:val="28"/>
              </w:rPr>
              <w:t>5</w:t>
            </w:r>
          </w:p>
        </w:tc>
        <w:tc>
          <w:tcPr>
            <w:tcW w:w="2459" w:type="dxa"/>
          </w:tcPr>
          <w:p w:rsidR="00804742" w:rsidRPr="00804742" w:rsidRDefault="00804742" w:rsidP="00804742">
            <w:pPr>
              <w:rPr>
                <w:rFonts w:ascii="Times New Roman" w:eastAsia="Calibri" w:hAnsi="Times New Roman" w:cs="Times New Roman"/>
                <w:sz w:val="24"/>
                <w:szCs w:val="24"/>
                <w:lang w:eastAsia="en-US"/>
              </w:rPr>
            </w:pPr>
            <w:r w:rsidRPr="00804742">
              <w:rPr>
                <w:rFonts w:ascii="Times New Roman" w:eastAsia="Calibri" w:hAnsi="Times New Roman" w:cs="Times New Roman"/>
                <w:sz w:val="24"/>
                <w:szCs w:val="24"/>
                <w:lang w:eastAsia="en-US"/>
              </w:rPr>
              <w:t xml:space="preserve">Программное обеспечение </w:t>
            </w:r>
          </w:p>
        </w:tc>
        <w:tc>
          <w:tcPr>
            <w:tcW w:w="4111"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lang w:val="en-US"/>
              </w:rPr>
            </w:pPr>
            <w:r w:rsidRPr="00804742">
              <w:rPr>
                <w:rFonts w:ascii="Times New Roman" w:eastAsia="Calibri" w:hAnsi="Times New Roman" w:cs="Times New Roman"/>
                <w:sz w:val="24"/>
                <w:szCs w:val="24"/>
                <w:lang w:val="en-US" w:eastAsia="en-US"/>
              </w:rPr>
              <w:t>Microsoft Windows 10, Microsoft Office (Microsoft.com), Adobe Acrobat Reader (adobe.com), Mozilla Firefox,  Google Chrome , «1</w:t>
            </w:r>
            <w:r w:rsidRPr="00804742">
              <w:rPr>
                <w:rFonts w:ascii="Times New Roman" w:eastAsia="Calibri" w:hAnsi="Times New Roman" w:cs="Times New Roman"/>
                <w:sz w:val="24"/>
                <w:szCs w:val="24"/>
                <w:lang w:eastAsia="en-US"/>
              </w:rPr>
              <w:t>С</w:t>
            </w:r>
            <w:r w:rsidRPr="00804742">
              <w:rPr>
                <w:rFonts w:ascii="Times New Roman" w:eastAsia="Calibri" w:hAnsi="Times New Roman" w:cs="Times New Roman"/>
                <w:sz w:val="24"/>
                <w:szCs w:val="24"/>
                <w:lang w:val="en-US" w:eastAsia="en-US"/>
              </w:rPr>
              <w:t xml:space="preserve">: </w:t>
            </w:r>
            <w:r w:rsidRPr="00804742">
              <w:rPr>
                <w:rFonts w:ascii="Times New Roman" w:eastAsia="Calibri" w:hAnsi="Times New Roman" w:cs="Times New Roman"/>
                <w:sz w:val="24"/>
                <w:szCs w:val="24"/>
                <w:lang w:eastAsia="en-US"/>
              </w:rPr>
              <w:t>Бухгалтерия</w:t>
            </w:r>
            <w:r w:rsidRPr="00804742">
              <w:rPr>
                <w:rFonts w:ascii="Times New Roman" w:eastAsia="Calibri" w:hAnsi="Times New Roman" w:cs="Times New Roman"/>
                <w:sz w:val="24"/>
                <w:szCs w:val="24"/>
                <w:lang w:val="en-US" w:eastAsia="en-US"/>
              </w:rPr>
              <w:t xml:space="preserve"> 8.3».</w:t>
            </w:r>
          </w:p>
        </w:tc>
        <w:tc>
          <w:tcPr>
            <w:tcW w:w="1446"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lang w:val="en-US"/>
              </w:rPr>
            </w:pPr>
          </w:p>
        </w:tc>
        <w:tc>
          <w:tcPr>
            <w:tcW w:w="1157"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lang w:val="en-US"/>
              </w:rPr>
            </w:pP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r w:rsidRPr="00804742">
              <w:rPr>
                <w:rFonts w:ascii="Times New Roman" w:eastAsia="Times New Roman" w:hAnsi="Times New Roman" w:cs="Times New Roman"/>
                <w:sz w:val="28"/>
                <w:szCs w:val="28"/>
              </w:rPr>
              <w:t>6</w:t>
            </w:r>
          </w:p>
        </w:tc>
        <w:tc>
          <w:tcPr>
            <w:tcW w:w="2459" w:type="dxa"/>
          </w:tcPr>
          <w:p w:rsidR="00804742" w:rsidRPr="00804742" w:rsidRDefault="00804742" w:rsidP="00804742">
            <w:pPr>
              <w:rPr>
                <w:rFonts w:ascii="Times New Roman" w:eastAsia="Calibri" w:hAnsi="Times New Roman" w:cs="Times New Roman"/>
                <w:sz w:val="24"/>
                <w:szCs w:val="24"/>
                <w:lang w:eastAsia="en-US"/>
              </w:rPr>
            </w:pPr>
            <w:r w:rsidRPr="00804742">
              <w:rPr>
                <w:rFonts w:ascii="Times New Roman" w:eastAsia="Calibri" w:hAnsi="Times New Roman" w:cs="Times New Roman"/>
                <w:sz w:val="24"/>
                <w:szCs w:val="24"/>
                <w:lang w:eastAsia="en-US"/>
              </w:rPr>
              <w:t xml:space="preserve">Корзина для мусора </w:t>
            </w:r>
          </w:p>
        </w:tc>
        <w:tc>
          <w:tcPr>
            <w:tcW w:w="4111" w:type="dxa"/>
            <w:shd w:val="clear" w:color="auto" w:fill="auto"/>
          </w:tcPr>
          <w:p w:rsidR="00804742" w:rsidRPr="00804742" w:rsidRDefault="00804742" w:rsidP="00804742">
            <w:pPr>
              <w:spacing w:after="0" w:line="240" w:lineRule="auto"/>
              <w:rPr>
                <w:rFonts w:ascii="Times New Roman" w:eastAsia="Times New Roman" w:hAnsi="Times New Roman" w:cs="Times New Roman"/>
                <w:sz w:val="24"/>
                <w:szCs w:val="24"/>
              </w:rPr>
            </w:pPr>
            <w:r w:rsidRPr="00804742">
              <w:rPr>
                <w:rFonts w:ascii="Times New Roman" w:eastAsia="Times New Roman" w:hAnsi="Times New Roman" w:cs="Times New Roman"/>
                <w:sz w:val="24"/>
                <w:szCs w:val="24"/>
              </w:rPr>
              <w:t>Офисная</w:t>
            </w:r>
          </w:p>
        </w:tc>
        <w:tc>
          <w:tcPr>
            <w:tcW w:w="1446"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proofErr w:type="spellStart"/>
            <w:r w:rsidRPr="00804742">
              <w:rPr>
                <w:rFonts w:ascii="Times New Roman" w:eastAsia="Times New Roman" w:hAnsi="Times New Roman" w:cs="Times New Roman"/>
                <w:sz w:val="28"/>
                <w:szCs w:val="28"/>
              </w:rPr>
              <w:t>Шт</w:t>
            </w:r>
            <w:proofErr w:type="spellEnd"/>
          </w:p>
        </w:tc>
        <w:tc>
          <w:tcPr>
            <w:tcW w:w="1157"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r w:rsidRPr="00804742">
              <w:rPr>
                <w:rFonts w:ascii="Times New Roman" w:eastAsia="Times New Roman" w:hAnsi="Times New Roman" w:cs="Times New Roman"/>
                <w:sz w:val="28"/>
                <w:szCs w:val="28"/>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r w:rsidRPr="00804742">
              <w:rPr>
                <w:rFonts w:ascii="Times New Roman" w:eastAsia="Times New Roman" w:hAnsi="Times New Roman" w:cs="Times New Roman"/>
                <w:sz w:val="28"/>
                <w:szCs w:val="28"/>
              </w:rPr>
              <w:t>7</w:t>
            </w:r>
          </w:p>
        </w:tc>
        <w:tc>
          <w:tcPr>
            <w:tcW w:w="2459" w:type="dxa"/>
          </w:tcPr>
          <w:p w:rsidR="00804742" w:rsidRPr="00804742" w:rsidRDefault="00804742" w:rsidP="00804742">
            <w:pPr>
              <w:rPr>
                <w:rFonts w:ascii="Times New Roman" w:eastAsia="Calibri" w:hAnsi="Times New Roman" w:cs="Times New Roman"/>
                <w:sz w:val="24"/>
                <w:szCs w:val="24"/>
                <w:lang w:eastAsia="en-US"/>
              </w:rPr>
            </w:pPr>
            <w:r w:rsidRPr="00804742">
              <w:rPr>
                <w:rFonts w:ascii="Times New Roman" w:eastAsia="Calibri" w:hAnsi="Times New Roman" w:cs="Times New Roman"/>
                <w:sz w:val="24"/>
                <w:szCs w:val="24"/>
                <w:lang w:eastAsia="en-US"/>
              </w:rPr>
              <w:t xml:space="preserve">Принтер </w:t>
            </w:r>
          </w:p>
        </w:tc>
        <w:tc>
          <w:tcPr>
            <w:tcW w:w="4111" w:type="dxa"/>
            <w:shd w:val="clear" w:color="auto" w:fill="auto"/>
          </w:tcPr>
          <w:p w:rsidR="00804742" w:rsidRPr="00804742" w:rsidRDefault="00804742" w:rsidP="00804742">
            <w:pPr>
              <w:spacing w:after="0" w:line="240" w:lineRule="auto"/>
              <w:rPr>
                <w:rFonts w:ascii="Times New Roman" w:eastAsia="Times New Roman" w:hAnsi="Times New Roman" w:cs="Times New Roman"/>
                <w:sz w:val="24"/>
                <w:szCs w:val="24"/>
              </w:rPr>
            </w:pPr>
            <w:r w:rsidRPr="00804742">
              <w:rPr>
                <w:rFonts w:ascii="Times New Roman" w:eastAsia="Calibri" w:hAnsi="Times New Roman" w:cs="Times New Roman"/>
                <w:sz w:val="24"/>
                <w:szCs w:val="24"/>
                <w:lang w:eastAsia="en-US"/>
              </w:rPr>
              <w:t>Сетевой, лазерный черно-белый.</w:t>
            </w:r>
          </w:p>
        </w:tc>
        <w:tc>
          <w:tcPr>
            <w:tcW w:w="1446"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proofErr w:type="spellStart"/>
            <w:r w:rsidRPr="00804742">
              <w:rPr>
                <w:rFonts w:ascii="Times New Roman" w:eastAsia="Times New Roman" w:hAnsi="Times New Roman" w:cs="Times New Roman"/>
                <w:sz w:val="28"/>
                <w:szCs w:val="28"/>
              </w:rPr>
              <w:t>Шт</w:t>
            </w:r>
            <w:proofErr w:type="spellEnd"/>
          </w:p>
        </w:tc>
        <w:tc>
          <w:tcPr>
            <w:tcW w:w="1157" w:type="dxa"/>
            <w:shd w:val="clear" w:color="auto" w:fill="auto"/>
          </w:tcPr>
          <w:p w:rsidR="00804742" w:rsidRPr="00804742" w:rsidRDefault="00804742" w:rsidP="00804742">
            <w:pPr>
              <w:spacing w:after="0" w:line="240" w:lineRule="auto"/>
              <w:rPr>
                <w:rFonts w:ascii="Times New Roman" w:eastAsia="Times New Roman" w:hAnsi="Times New Roman" w:cs="Times New Roman"/>
                <w:sz w:val="28"/>
                <w:szCs w:val="28"/>
              </w:rPr>
            </w:pPr>
            <w:r w:rsidRPr="00804742">
              <w:rPr>
                <w:rFonts w:ascii="Times New Roman" w:eastAsia="Times New Roman" w:hAnsi="Times New Roman" w:cs="Times New Roman"/>
                <w:sz w:val="28"/>
                <w:szCs w:val="28"/>
              </w:rPr>
              <w:t>1</w:t>
            </w:r>
          </w:p>
        </w:tc>
      </w:tr>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Times New Roman" w:eastAsia="Times New Roman" w:hAnsi="Times New Roman" w:cs="Times New Roman"/>
                <w:b/>
              </w:rPr>
            </w:pPr>
            <w:r w:rsidRPr="00804742">
              <w:rPr>
                <w:rFonts w:ascii="Times New Roman" w:eastAsia="Times New Roman" w:hAnsi="Times New Roman" w:cs="Times New Roman"/>
                <w:b/>
              </w:rPr>
              <w:t>ПЕРЕЧЕНЬ РАСХОДНЫХ МАТЕРИАЛОВ  НА 1 УЧАСТНИКА</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t>№</w:t>
            </w:r>
          </w:p>
        </w:tc>
        <w:tc>
          <w:tcPr>
            <w:tcW w:w="2459"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t>Наименование</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Ссылка на сайт с тех. характеристиками либо тех. характеристики оборудования, инструментов</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Ед. измерения</w:t>
            </w:r>
          </w:p>
        </w:tc>
        <w:tc>
          <w:tcPr>
            <w:tcW w:w="1157"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t>Кол-во</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t>1</w:t>
            </w:r>
          </w:p>
        </w:tc>
        <w:tc>
          <w:tcPr>
            <w:tcW w:w="2459" w:type="dxa"/>
          </w:tcPr>
          <w:p w:rsidR="00804742" w:rsidRPr="00804742" w:rsidRDefault="00804742" w:rsidP="00804742">
            <w:pPr>
              <w:rPr>
                <w:rFonts w:ascii="Times New Roman" w:eastAsia="Calibri" w:hAnsi="Times New Roman" w:cs="Times New Roman"/>
                <w:sz w:val="24"/>
                <w:szCs w:val="24"/>
                <w:lang w:eastAsia="en-US"/>
              </w:rPr>
            </w:pPr>
            <w:r w:rsidRPr="00804742">
              <w:rPr>
                <w:rFonts w:ascii="Times New Roman" w:eastAsia="Calibri" w:hAnsi="Times New Roman" w:cs="Times New Roman"/>
                <w:sz w:val="26"/>
                <w:szCs w:val="26"/>
                <w:lang w:eastAsia="en-US"/>
              </w:rPr>
              <w:t xml:space="preserve"> </w:t>
            </w:r>
            <w:r w:rsidRPr="00804742">
              <w:rPr>
                <w:rFonts w:ascii="Times New Roman" w:eastAsia="Calibri" w:hAnsi="Times New Roman" w:cs="Times New Roman"/>
                <w:sz w:val="24"/>
                <w:szCs w:val="24"/>
                <w:lang w:eastAsia="en-US"/>
              </w:rPr>
              <w:t>Бумага, лист</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Calibri" w:hAnsi="Times New Roman" w:cs="Times New Roman"/>
                <w:sz w:val="24"/>
                <w:szCs w:val="24"/>
                <w:lang w:eastAsia="en-US"/>
              </w:rPr>
              <w:t>А4</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t>40</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t>2</w:t>
            </w:r>
          </w:p>
        </w:tc>
        <w:tc>
          <w:tcPr>
            <w:tcW w:w="2459" w:type="dxa"/>
          </w:tcPr>
          <w:p w:rsidR="00804742" w:rsidRPr="00804742" w:rsidRDefault="00804742" w:rsidP="00804742">
            <w:pPr>
              <w:rPr>
                <w:rFonts w:ascii="Times New Roman" w:eastAsia="Calibri" w:hAnsi="Times New Roman" w:cs="Times New Roman"/>
                <w:sz w:val="26"/>
                <w:szCs w:val="26"/>
                <w:lang w:eastAsia="en-US"/>
              </w:rPr>
            </w:pPr>
            <w:r w:rsidRPr="00804742">
              <w:rPr>
                <w:rFonts w:ascii="Times New Roman" w:eastAsia="Calibri" w:hAnsi="Times New Roman" w:cs="Times New Roman"/>
                <w:sz w:val="24"/>
                <w:szCs w:val="24"/>
                <w:lang w:eastAsia="en-US"/>
              </w:rPr>
              <w:t>Ручка (карандаш)</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Синяя</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t>3</w:t>
            </w:r>
          </w:p>
        </w:tc>
        <w:tc>
          <w:tcPr>
            <w:tcW w:w="2459" w:type="dxa"/>
          </w:tcPr>
          <w:p w:rsidR="00804742" w:rsidRPr="00804742" w:rsidRDefault="00804742" w:rsidP="00804742">
            <w:pPr>
              <w:rPr>
                <w:rFonts w:ascii="Times New Roman" w:eastAsia="Calibri" w:hAnsi="Times New Roman" w:cs="Times New Roman"/>
                <w:sz w:val="26"/>
                <w:szCs w:val="26"/>
                <w:lang w:eastAsia="en-US"/>
              </w:rPr>
            </w:pPr>
            <w:r w:rsidRPr="00804742">
              <w:rPr>
                <w:rFonts w:ascii="Times New Roman" w:eastAsia="Calibri" w:hAnsi="Times New Roman" w:cs="Times New Roman"/>
                <w:sz w:val="24"/>
                <w:szCs w:val="24"/>
                <w:lang w:eastAsia="en-US"/>
              </w:rPr>
              <w:t>Блокнот</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Универсальный,  формат А5</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t>1</w:t>
            </w:r>
          </w:p>
        </w:tc>
      </w:tr>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Times New Roman" w:eastAsia="Calibri" w:hAnsi="Times New Roman" w:cs="Times New Roman"/>
                <w:b/>
                <w:bCs/>
                <w:color w:val="000000"/>
                <w:lang w:eastAsia="en-US"/>
              </w:rPr>
            </w:pPr>
            <w:r w:rsidRPr="00804742">
              <w:rPr>
                <w:rFonts w:ascii="Times New Roman" w:eastAsia="Times New Roman" w:hAnsi="Times New Roman" w:cs="Times New Roman"/>
                <w:b/>
              </w:rPr>
              <w:t>РАСХОДНЫЕ МАТЕРИАЛЫ, ОБОРУДОВАНИЕ И ИНСТРУМЕНТЫ,  КОТОРЫЕ УЧАСТНИКИ ДОЛЖНЫ ИМЕТЬ  ПРИ СЕБЕ</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t>1</w:t>
            </w:r>
          </w:p>
        </w:tc>
        <w:tc>
          <w:tcPr>
            <w:tcW w:w="2459"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
        </w:tc>
        <w:tc>
          <w:tcPr>
            <w:tcW w:w="1157"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p>
        </w:tc>
        <w:tc>
          <w:tcPr>
            <w:tcW w:w="2459"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
        </w:tc>
        <w:tc>
          <w:tcPr>
            <w:tcW w:w="1157"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p>
        </w:tc>
      </w:tr>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Times New Roman" w:eastAsia="Calibri" w:hAnsi="Times New Roman" w:cs="Times New Roman"/>
                <w:b/>
                <w:bCs/>
                <w:color w:val="000000"/>
                <w:lang w:eastAsia="en-US"/>
              </w:rPr>
            </w:pPr>
            <w:r w:rsidRPr="00804742">
              <w:rPr>
                <w:rFonts w:ascii="Times New Roman" w:eastAsia="Calibri" w:hAnsi="Times New Roman" w:cs="Times New Roman"/>
                <w:b/>
                <w:bCs/>
                <w:color w:val="000000"/>
                <w:lang w:eastAsia="en-US"/>
              </w:rPr>
              <w:t>РАСХОДНЫЕ МАТЕРИАЛЫ И ОБОРУДОВАНИЕ, ЗАПРЕЩЕННЫЕ НА ПЛОЩАДКЕ</w:t>
            </w:r>
          </w:p>
          <w:p w:rsidR="00804742" w:rsidRPr="00804742" w:rsidRDefault="00804742" w:rsidP="00804742">
            <w:pPr>
              <w:spacing w:after="0" w:line="240" w:lineRule="auto"/>
              <w:jc w:val="center"/>
              <w:rPr>
                <w:rFonts w:ascii="Times New Roman" w:eastAsia="Calibri" w:hAnsi="Times New Roman" w:cs="Times New Roman"/>
                <w:b/>
                <w:bCs/>
                <w:color w:val="000000"/>
                <w:lang w:eastAsia="en-US"/>
              </w:rPr>
            </w:pP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lastRenderedPageBreak/>
              <w:t>1</w:t>
            </w:r>
          </w:p>
        </w:tc>
        <w:tc>
          <w:tcPr>
            <w:tcW w:w="2459"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t>Телефон</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 xml:space="preserve">Мобильный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r w:rsidRPr="00804742">
              <w:rPr>
                <w:rFonts w:ascii="Times New Roman" w:eastAsia="Times New Roman" w:hAnsi="Times New Roman" w:cs="Times New Roman"/>
              </w:rPr>
              <w:t xml:space="preserve"> </w:t>
            </w:r>
          </w:p>
        </w:tc>
        <w:tc>
          <w:tcPr>
            <w:tcW w:w="1157"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r w:rsidRPr="00804742">
              <w:rPr>
                <w:rFonts w:ascii="Times New Roman" w:eastAsia="Calibri" w:hAnsi="Times New Roman" w:cs="Times New Roman"/>
                <w:bCs/>
                <w:color w:val="000000"/>
                <w:lang w:eastAsia="en-US"/>
              </w:rPr>
              <w:t xml:space="preserve">По наличию </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val="en-US" w:eastAsia="en-US"/>
              </w:rPr>
            </w:pPr>
          </w:p>
        </w:tc>
        <w:tc>
          <w:tcPr>
            <w:tcW w:w="2459"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
        </w:tc>
        <w:tc>
          <w:tcPr>
            <w:tcW w:w="1157"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p>
        </w:tc>
      </w:tr>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Times New Roman" w:eastAsia="Times New Roman" w:hAnsi="Times New Roman" w:cs="Times New Roman"/>
                <w:b/>
              </w:rPr>
            </w:pPr>
            <w:r w:rsidRPr="00804742">
              <w:rPr>
                <w:rFonts w:ascii="Times New Roman" w:eastAsia="Times New Roman" w:hAnsi="Times New Roman" w:cs="Times New Roman"/>
                <w:b/>
              </w:rPr>
              <w:t>ДОПОЛНИТЕЛЬНОЕ ОБОРУДОВАНИЕ, ИНСТРУМЕНТЫ КОТОРОЕ МОЖЕТ ПРИВЕСТИ С СОБОЙ УЧАСТНИК</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w:t>
            </w:r>
          </w:p>
        </w:tc>
        <w:tc>
          <w:tcPr>
            <w:tcW w:w="2459"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Наименование</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Ссылка на сайт с тех. характеристиками либо тех. характеристики оборудования</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Ед. измерения</w:t>
            </w:r>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Кол-во</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p>
        </w:tc>
        <w:tc>
          <w:tcPr>
            <w:tcW w:w="2459"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
        </w:tc>
        <w:tc>
          <w:tcPr>
            <w:tcW w:w="1157"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p>
        </w:tc>
        <w:tc>
          <w:tcPr>
            <w:tcW w:w="2459"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
        </w:tc>
        <w:tc>
          <w:tcPr>
            <w:tcW w:w="1157"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color w:val="000000"/>
                <w:lang w:eastAsia="en-US"/>
              </w:rPr>
            </w:pPr>
          </w:p>
        </w:tc>
      </w:tr>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Times New Roman" w:eastAsia="Times New Roman" w:hAnsi="Times New Roman" w:cs="Times New Roman"/>
                <w:b/>
              </w:rPr>
            </w:pPr>
            <w:r w:rsidRPr="00804742">
              <w:rPr>
                <w:rFonts w:ascii="Times New Roman" w:eastAsia="Times New Roman" w:hAnsi="Times New Roman" w:cs="Times New Roman"/>
                <w:b/>
              </w:rPr>
              <w:t>НА 1-ГО ЭКСПЕРТА (КОНКУРСНАЯ ПЛОЩАДКА)</w:t>
            </w:r>
          </w:p>
        </w:tc>
      </w:tr>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Перечень оборудования и мебель</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w:t>
            </w:r>
          </w:p>
        </w:tc>
        <w:tc>
          <w:tcPr>
            <w:tcW w:w="2459"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Наименование</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Ссылка на сайт с тех. характеристиками либо тех. характеристики оборудования</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Ед. измерения</w:t>
            </w:r>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Кол-во</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Ноутбук</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val="en-US" w:eastAsia="en-US"/>
              </w:rPr>
            </w:pPr>
            <w:r w:rsidRPr="00804742">
              <w:rPr>
                <w:rFonts w:ascii="Times New Roman" w:eastAsia="Calibri" w:hAnsi="Times New Roman" w:cs="Times New Roman"/>
                <w:bCs/>
                <w:lang w:val="en-US" w:eastAsia="en-US"/>
              </w:rPr>
              <w:t xml:space="preserve">Intel Core i5, 4GB </w:t>
            </w:r>
            <w:r w:rsidRPr="00804742">
              <w:rPr>
                <w:rFonts w:ascii="Times New Roman" w:eastAsia="Calibri" w:hAnsi="Times New Roman" w:cs="Times New Roman"/>
                <w:bCs/>
                <w:lang w:eastAsia="en-US"/>
              </w:rPr>
              <w:t>ОЗУ</w:t>
            </w:r>
            <w:r w:rsidRPr="00804742">
              <w:rPr>
                <w:rFonts w:ascii="Times New Roman" w:eastAsia="Calibri" w:hAnsi="Times New Roman" w:cs="Times New Roman"/>
                <w:bCs/>
                <w:lang w:val="en-US" w:eastAsia="en-US"/>
              </w:rPr>
              <w:t>, 500</w:t>
            </w:r>
            <w:r w:rsidRPr="00804742">
              <w:rPr>
                <w:rFonts w:ascii="Times New Roman" w:eastAsia="Calibri" w:hAnsi="Times New Roman" w:cs="Times New Roman"/>
                <w:bCs/>
                <w:lang w:eastAsia="en-US"/>
              </w:rPr>
              <w:t>Г</w:t>
            </w:r>
            <w:r w:rsidRPr="00804742">
              <w:rPr>
                <w:rFonts w:ascii="Times New Roman" w:eastAsia="Calibri" w:hAnsi="Times New Roman" w:cs="Times New Roman"/>
                <w:bCs/>
                <w:lang w:val="en-US" w:eastAsia="en-US"/>
              </w:rPr>
              <w:t xml:space="preserve">B HDD, </w:t>
            </w:r>
            <w:r w:rsidRPr="00804742">
              <w:rPr>
                <w:rFonts w:ascii="Times New Roman" w:eastAsia="Calibri" w:hAnsi="Times New Roman" w:cs="Times New Roman"/>
                <w:bCs/>
                <w:lang w:eastAsia="en-US"/>
              </w:rPr>
              <w:t>ИБП</w:t>
            </w:r>
            <w:r w:rsidRPr="00804742">
              <w:rPr>
                <w:rFonts w:ascii="Times New Roman" w:eastAsia="Calibri" w:hAnsi="Times New Roman" w:cs="Times New Roman"/>
                <w:bCs/>
                <w:lang w:val="en-US" w:eastAsia="en-US"/>
              </w:rPr>
              <w:t xml:space="preserve"> </w:t>
            </w:r>
            <w:r w:rsidRPr="00804742">
              <w:rPr>
                <w:rFonts w:ascii="Times New Roman" w:eastAsia="Calibri" w:hAnsi="Times New Roman" w:cs="Times New Roman"/>
                <w:bCs/>
                <w:lang w:eastAsia="en-US"/>
              </w:rPr>
              <w:t>на</w:t>
            </w:r>
            <w:r w:rsidRPr="00804742">
              <w:rPr>
                <w:rFonts w:ascii="Times New Roman" w:eastAsia="Calibri" w:hAnsi="Times New Roman" w:cs="Times New Roman"/>
                <w:bCs/>
                <w:lang w:val="en-US" w:eastAsia="en-US"/>
              </w:rPr>
              <w:t xml:space="preserve"> 650 </w:t>
            </w:r>
            <w:r w:rsidRPr="00804742">
              <w:rPr>
                <w:rFonts w:ascii="Times New Roman" w:eastAsia="Calibri" w:hAnsi="Times New Roman" w:cs="Times New Roman"/>
                <w:bCs/>
                <w:lang w:eastAsia="en-US"/>
              </w:rPr>
              <w:t>Вт</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2</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Принтер</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sz w:val="24"/>
                <w:szCs w:val="24"/>
              </w:rPr>
              <w:t>с возможностью ксерокопирования МФУ)</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3</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Экран</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4</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Проектор</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5</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 xml:space="preserve">Удлинитель </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sz w:val="24"/>
                <w:szCs w:val="24"/>
              </w:rPr>
              <w:t>с проводом 3 метра</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6</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 xml:space="preserve">Ручка  и карандаш </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 xml:space="preserve">Синяя и простой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2</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7</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Маркеров</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sz w:val="24"/>
                <w:szCs w:val="24"/>
              </w:rPr>
              <w:t>Набор</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8</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Ластики</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 xml:space="preserve">Стандартный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9</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 xml:space="preserve">Ножницы </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sz w:val="24"/>
                <w:szCs w:val="24"/>
              </w:rPr>
              <w:t>канцелярские</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10</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proofErr w:type="spellStart"/>
            <w:r w:rsidRPr="00804742">
              <w:rPr>
                <w:rFonts w:ascii="Times New Roman" w:eastAsia="Calibri" w:hAnsi="Times New Roman" w:cs="Times New Roman"/>
                <w:sz w:val="24"/>
                <w:szCs w:val="24"/>
              </w:rPr>
              <w:t>Степлер</w:t>
            </w:r>
            <w:proofErr w:type="spellEnd"/>
            <w:r w:rsidRPr="00804742">
              <w:rPr>
                <w:rFonts w:ascii="Times New Roman" w:eastAsia="Calibri" w:hAnsi="Times New Roman" w:cs="Times New Roman"/>
                <w:sz w:val="24"/>
                <w:szCs w:val="24"/>
              </w:rPr>
              <w:t xml:space="preserve"> </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sz w:val="24"/>
                <w:szCs w:val="24"/>
              </w:rPr>
              <w:t>с набором скоб</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11</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 xml:space="preserve">Скотч </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sz w:val="24"/>
                <w:szCs w:val="24"/>
              </w:rPr>
              <w:t>Узкий</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12</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 xml:space="preserve">Скотч </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sz w:val="24"/>
                <w:szCs w:val="24"/>
              </w:rPr>
              <w:t>широкий прозрачный</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13</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 xml:space="preserve">Файлы </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 xml:space="preserve">Упаковка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14</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Бумага А4</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 xml:space="preserve">Упаковка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15</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 xml:space="preserve">Стол </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 xml:space="preserve">Офисный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 xml:space="preserve">16 </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 xml:space="preserve">Кресло </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 xml:space="preserve">Офисное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Times New Roman" w:eastAsia="Times New Roman" w:hAnsi="Times New Roman" w:cs="Times New Roman"/>
                <w:b/>
              </w:rPr>
            </w:pPr>
            <w:r w:rsidRPr="00804742">
              <w:rPr>
                <w:rFonts w:ascii="Times New Roman" w:eastAsia="Times New Roman" w:hAnsi="Times New Roman" w:cs="Times New Roman"/>
                <w:b/>
              </w:rPr>
              <w:t>ОБЩАЯ ИНФРАСТРУКТУРА КОНКУРСНОЙ ПЛОЩАДКИ</w:t>
            </w:r>
          </w:p>
        </w:tc>
      </w:tr>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Перечень оборудование, инструментов, средств индивидуальной защиты и т.п.</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w:t>
            </w:r>
          </w:p>
        </w:tc>
        <w:tc>
          <w:tcPr>
            <w:tcW w:w="2459"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Наименование</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Ссылка на сайт с тех. характеристиками либо тех. характеристики оборудования</w:t>
            </w:r>
          </w:p>
          <w:p w:rsidR="00804742" w:rsidRPr="00804742" w:rsidRDefault="00804742" w:rsidP="00804742">
            <w:pPr>
              <w:spacing w:after="0" w:line="240" w:lineRule="auto"/>
              <w:jc w:val="center"/>
              <w:rPr>
                <w:rFonts w:ascii="Times New Roman" w:eastAsia="Times New Roman" w:hAnsi="Times New Roman" w:cs="Times New Roman"/>
              </w:rPr>
            </w:pP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Ед. измерения</w:t>
            </w:r>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Кол-во</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lang w:val="en-US"/>
              </w:rPr>
            </w:pPr>
            <w:r w:rsidRPr="00804742">
              <w:rPr>
                <w:rFonts w:ascii="Times New Roman" w:eastAsia="Times New Roman" w:hAnsi="Times New Roman" w:cs="Times New Roman"/>
                <w:lang w:val="en-US"/>
              </w:rPr>
              <w:t>1</w:t>
            </w:r>
          </w:p>
        </w:tc>
        <w:tc>
          <w:tcPr>
            <w:tcW w:w="2459" w:type="dxa"/>
          </w:tcPr>
          <w:p w:rsidR="00804742" w:rsidRPr="00804742" w:rsidRDefault="00804742" w:rsidP="00804742">
            <w:pPr>
              <w:rPr>
                <w:rFonts w:ascii="Times New Roman" w:eastAsia="Calibri" w:hAnsi="Times New Roman" w:cs="Times New Roman"/>
                <w:sz w:val="24"/>
                <w:szCs w:val="24"/>
                <w:lang w:eastAsia="en-US"/>
              </w:rPr>
            </w:pPr>
            <w:r w:rsidRPr="00804742">
              <w:rPr>
                <w:rFonts w:ascii="Times New Roman" w:eastAsia="Calibri" w:hAnsi="Times New Roman" w:cs="Times New Roman"/>
                <w:sz w:val="24"/>
                <w:szCs w:val="24"/>
                <w:lang w:eastAsia="en-US"/>
              </w:rPr>
              <w:t xml:space="preserve">Удлинитель </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Calibri" w:hAnsi="Times New Roman" w:cs="Times New Roman"/>
                <w:sz w:val="24"/>
                <w:szCs w:val="24"/>
                <w:lang w:eastAsia="en-US"/>
              </w:rPr>
              <w:t>электрический на каждое рабочее место (две розетки) 3-х метровый</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r w:rsidRPr="00804742">
              <w:rPr>
                <w:rFonts w:ascii="Times New Roman" w:eastAsia="Times New Roman" w:hAnsi="Times New Roman" w:cs="Times New Roman"/>
              </w:rPr>
              <w:t xml:space="preserve"> </w:t>
            </w:r>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5</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lang w:val="en-US"/>
              </w:rPr>
            </w:pPr>
            <w:r w:rsidRPr="00804742">
              <w:rPr>
                <w:rFonts w:ascii="Times New Roman" w:eastAsia="Times New Roman" w:hAnsi="Times New Roman" w:cs="Times New Roman"/>
                <w:lang w:val="en-US"/>
              </w:rPr>
              <w:t>2</w:t>
            </w:r>
          </w:p>
        </w:tc>
        <w:tc>
          <w:tcPr>
            <w:tcW w:w="2459" w:type="dxa"/>
          </w:tcPr>
          <w:p w:rsidR="00804742" w:rsidRPr="00804742" w:rsidRDefault="00804742" w:rsidP="00804742">
            <w:pPr>
              <w:spacing w:after="0" w:line="240" w:lineRule="auto"/>
              <w:rPr>
                <w:rFonts w:ascii="Times New Roman" w:eastAsia="Calibri" w:hAnsi="Times New Roman" w:cs="Times New Roman"/>
                <w:sz w:val="24"/>
                <w:szCs w:val="24"/>
                <w:lang w:eastAsia="en-US"/>
              </w:rPr>
            </w:pPr>
            <w:r w:rsidRPr="00804742">
              <w:rPr>
                <w:rFonts w:ascii="Times New Roman" w:eastAsia="Calibri" w:hAnsi="Times New Roman" w:cs="Times New Roman"/>
                <w:sz w:val="24"/>
                <w:szCs w:val="24"/>
                <w:lang w:eastAsia="en-US"/>
              </w:rPr>
              <w:t xml:space="preserve"> Таймер</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Calibri" w:hAnsi="Times New Roman" w:cs="Times New Roman"/>
                <w:sz w:val="24"/>
                <w:szCs w:val="24"/>
                <w:lang w:eastAsia="en-US"/>
              </w:rPr>
              <w:t>Электронный</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r w:rsidRPr="00804742">
              <w:rPr>
                <w:rFonts w:ascii="Times New Roman" w:eastAsia="Times New Roman" w:hAnsi="Times New Roman" w:cs="Times New Roman"/>
              </w:rPr>
              <w:t xml:space="preserve"> </w:t>
            </w:r>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lang w:val="en-US"/>
              </w:rPr>
            </w:pPr>
            <w:r w:rsidRPr="00804742">
              <w:rPr>
                <w:rFonts w:ascii="Times New Roman" w:eastAsia="Times New Roman" w:hAnsi="Times New Roman" w:cs="Times New Roman"/>
                <w:lang w:val="en-US"/>
              </w:rPr>
              <w:t>3</w:t>
            </w:r>
          </w:p>
        </w:tc>
        <w:tc>
          <w:tcPr>
            <w:tcW w:w="2459" w:type="dxa"/>
          </w:tcPr>
          <w:p w:rsidR="00804742" w:rsidRPr="00804742" w:rsidRDefault="00804742" w:rsidP="00804742">
            <w:pPr>
              <w:spacing w:after="0" w:line="240" w:lineRule="auto"/>
              <w:rPr>
                <w:rFonts w:ascii="Times New Roman" w:eastAsia="Calibri" w:hAnsi="Times New Roman" w:cs="Times New Roman"/>
                <w:sz w:val="24"/>
                <w:szCs w:val="24"/>
                <w:lang w:eastAsia="en-US"/>
              </w:rPr>
            </w:pPr>
            <w:r w:rsidRPr="00804742">
              <w:rPr>
                <w:rFonts w:ascii="Times New Roman" w:eastAsia="Calibri" w:hAnsi="Times New Roman" w:cs="Times New Roman"/>
                <w:sz w:val="24"/>
                <w:szCs w:val="24"/>
                <w:lang w:eastAsia="en-US"/>
              </w:rPr>
              <w:t xml:space="preserve">Локальная сеть: </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Calibri" w:hAnsi="Times New Roman" w:cs="Times New Roman"/>
                <w:sz w:val="24"/>
                <w:szCs w:val="24"/>
                <w:lang w:eastAsia="en-US"/>
              </w:rPr>
              <w:t>коммутатор 8-порт</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r w:rsidRPr="00804742">
              <w:rPr>
                <w:rFonts w:ascii="Times New Roman" w:eastAsia="Times New Roman" w:hAnsi="Times New Roman" w:cs="Times New Roman"/>
              </w:rPr>
              <w:t xml:space="preserve"> </w:t>
            </w:r>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
        </w:tc>
        <w:tc>
          <w:tcPr>
            <w:tcW w:w="2459" w:type="dxa"/>
          </w:tcPr>
          <w:p w:rsidR="00804742" w:rsidRPr="00804742" w:rsidRDefault="00804742" w:rsidP="00804742">
            <w:pPr>
              <w:spacing w:after="0" w:line="240" w:lineRule="auto"/>
              <w:ind w:left="2124"/>
              <w:rPr>
                <w:rFonts w:ascii="Times New Roman" w:eastAsia="Calibri" w:hAnsi="Times New Roman" w:cs="Times New Roman"/>
                <w:sz w:val="24"/>
                <w:szCs w:val="24"/>
                <w:lang w:eastAsia="en-US"/>
              </w:rPr>
            </w:pP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Патчкорд</w:t>
            </w:r>
            <w:proofErr w:type="spellEnd"/>
            <w:r w:rsidRPr="00804742">
              <w:rPr>
                <w:rFonts w:ascii="Times New Roman" w:eastAsia="Times New Roman" w:hAnsi="Times New Roman" w:cs="Times New Roman"/>
              </w:rPr>
              <w:t xml:space="preserve"> (для организации локальной сети)</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7</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4</w:t>
            </w:r>
          </w:p>
        </w:tc>
        <w:tc>
          <w:tcPr>
            <w:tcW w:w="2459" w:type="dxa"/>
          </w:tcPr>
          <w:p w:rsidR="00804742" w:rsidRPr="00804742" w:rsidRDefault="00804742" w:rsidP="00804742">
            <w:pPr>
              <w:spacing w:after="0" w:line="240" w:lineRule="auto"/>
              <w:jc w:val="both"/>
              <w:rPr>
                <w:rFonts w:ascii="Times New Roman" w:eastAsia="Calibri" w:hAnsi="Times New Roman" w:cs="Times New Roman"/>
                <w:sz w:val="24"/>
                <w:szCs w:val="24"/>
                <w:lang w:eastAsia="en-US"/>
              </w:rPr>
            </w:pPr>
            <w:r w:rsidRPr="00804742">
              <w:rPr>
                <w:rFonts w:ascii="Times New Roman" w:eastAsia="Calibri" w:hAnsi="Times New Roman" w:cs="Times New Roman"/>
                <w:sz w:val="24"/>
                <w:szCs w:val="24"/>
                <w:lang w:eastAsia="en-US"/>
              </w:rPr>
              <w:t>Точка подключения к интернету</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 xml:space="preserve">Роутер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5</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 xml:space="preserve"> Аптечка</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 xml:space="preserve">Стандартная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6</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 xml:space="preserve">Рабочая форма участника </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Calibri" w:hAnsi="Times New Roman" w:cs="Times New Roman"/>
                <w:sz w:val="24"/>
                <w:szCs w:val="24"/>
              </w:rPr>
              <w:t xml:space="preserve">футболка с логотипом </w:t>
            </w:r>
            <w:proofErr w:type="spellStart"/>
            <w:r w:rsidRPr="00804742">
              <w:rPr>
                <w:rFonts w:ascii="Times New Roman" w:eastAsia="Calibri" w:hAnsi="Times New Roman" w:cs="Times New Roman"/>
                <w:sz w:val="24"/>
                <w:szCs w:val="24"/>
              </w:rPr>
              <w:t>Абилимпикс</w:t>
            </w:r>
            <w:proofErr w:type="spellEnd"/>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r w:rsidRPr="00804742">
              <w:rPr>
                <w:rFonts w:ascii="Times New Roman" w:eastAsia="Times New Roman" w:hAnsi="Times New Roman" w:cs="Times New Roman"/>
              </w:rPr>
              <w:t xml:space="preserve"> </w:t>
            </w:r>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5</w:t>
            </w:r>
          </w:p>
        </w:tc>
      </w:tr>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Times New Roman" w:eastAsia="Times New Roman" w:hAnsi="Times New Roman" w:cs="Times New Roman"/>
                <w:b/>
              </w:rPr>
            </w:pPr>
            <w:r w:rsidRPr="00804742">
              <w:rPr>
                <w:rFonts w:ascii="Times New Roman" w:eastAsia="Times New Roman" w:hAnsi="Times New Roman" w:cs="Times New Roman"/>
                <w:b/>
              </w:rPr>
              <w:t>ПЕРЕЧЕНЬ ОБОРУДОВАНИЕ ДЛЯ ЭКСПЕРТОВ</w:t>
            </w:r>
          </w:p>
        </w:tc>
      </w:tr>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Перечень оборудования, мебель, канцелярия и т.п.</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w:t>
            </w:r>
          </w:p>
        </w:tc>
        <w:tc>
          <w:tcPr>
            <w:tcW w:w="2459"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Наименование</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Ссылка на сайт с тех. Характеристиками, либо тех. характеристики оборудования</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Ед. измерения</w:t>
            </w:r>
          </w:p>
        </w:tc>
        <w:tc>
          <w:tcPr>
            <w:tcW w:w="1157" w:type="dxa"/>
            <w:shd w:val="clear" w:color="auto" w:fill="auto"/>
          </w:tcPr>
          <w:p w:rsidR="00804742" w:rsidRPr="00804742" w:rsidRDefault="00804742" w:rsidP="00804742">
            <w:pPr>
              <w:spacing w:after="0" w:line="240" w:lineRule="auto"/>
              <w:jc w:val="center"/>
              <w:rPr>
                <w:rFonts w:ascii="Times New Roman" w:eastAsia="Calibri" w:hAnsi="Times New Roman" w:cs="Times New Roman"/>
                <w:lang w:eastAsia="en-US"/>
              </w:rPr>
            </w:pPr>
            <w:r w:rsidRPr="00804742">
              <w:rPr>
                <w:rFonts w:ascii="Times New Roman" w:eastAsia="Calibri" w:hAnsi="Times New Roman" w:cs="Times New Roman"/>
                <w:lang w:eastAsia="en-US"/>
              </w:rPr>
              <w:t>Кол-во</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1</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Бумага А4</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 xml:space="preserve">Упаковка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2</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 xml:space="preserve">Стол </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 xml:space="preserve">Офисный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3</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 xml:space="preserve">Кресло </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 xml:space="preserve">Офисное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4</w:t>
            </w:r>
          </w:p>
        </w:tc>
        <w:tc>
          <w:tcPr>
            <w:tcW w:w="2459"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 xml:space="preserve">Ручка и карандаш </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 xml:space="preserve">Синяя и простой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r w:rsidRPr="00804742">
              <w:rPr>
                <w:rFonts w:ascii="Times New Roman" w:eastAsia="Times New Roman" w:hAnsi="Times New Roman" w:cs="Times New Roman"/>
              </w:rPr>
              <w:t xml:space="preserve"> </w:t>
            </w:r>
          </w:p>
        </w:tc>
        <w:tc>
          <w:tcPr>
            <w:tcW w:w="1157" w:type="dxa"/>
            <w:shd w:val="clear" w:color="auto" w:fill="auto"/>
          </w:tcPr>
          <w:p w:rsidR="00804742" w:rsidRPr="00804742" w:rsidRDefault="00804742" w:rsidP="00804742">
            <w:pPr>
              <w:spacing w:after="0" w:line="240" w:lineRule="auto"/>
              <w:jc w:val="center"/>
              <w:rPr>
                <w:rFonts w:ascii="Times New Roman" w:eastAsia="Calibri" w:hAnsi="Times New Roman" w:cs="Times New Roman"/>
                <w:lang w:eastAsia="en-US"/>
              </w:rPr>
            </w:pPr>
            <w:r w:rsidRPr="00804742">
              <w:rPr>
                <w:rFonts w:ascii="Times New Roman" w:eastAsia="Calibri" w:hAnsi="Times New Roman" w:cs="Times New Roman"/>
                <w:lang w:eastAsia="en-US"/>
              </w:rPr>
              <w:t>2</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lastRenderedPageBreak/>
              <w:t>5</w:t>
            </w:r>
          </w:p>
        </w:tc>
        <w:tc>
          <w:tcPr>
            <w:tcW w:w="2459"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 xml:space="preserve">Блокнот </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 xml:space="preserve">Универсальный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Calibri" w:eastAsia="Calibri" w:hAnsi="Calibri" w:cs="Times New Roman"/>
                <w:lang w:eastAsia="en-US"/>
              </w:rPr>
            </w:pPr>
            <w:r w:rsidRPr="00804742">
              <w:rPr>
                <w:rFonts w:ascii="Calibri" w:eastAsia="Calibri" w:hAnsi="Calibri" w:cs="Times New Roman"/>
                <w:lang w:eastAsia="en-US"/>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6</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Набор стаканов</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sz w:val="24"/>
                <w:szCs w:val="24"/>
              </w:rPr>
              <w:t>Одноразовые</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r w:rsidRPr="00804742">
              <w:rPr>
                <w:rFonts w:ascii="Times New Roman" w:eastAsia="Times New Roman" w:hAnsi="Times New Roman" w:cs="Times New Roman"/>
              </w:rPr>
              <w:t xml:space="preserve"> </w:t>
            </w:r>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30</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7</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Кулер с водой</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 xml:space="preserve">Простая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r w:rsidRPr="00804742">
              <w:rPr>
                <w:rFonts w:ascii="Times New Roman" w:eastAsia="Times New Roman" w:hAnsi="Times New Roman" w:cs="Times New Roman"/>
              </w:rPr>
              <w:t xml:space="preserve"> </w:t>
            </w:r>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Times New Roman" w:eastAsia="Times New Roman" w:hAnsi="Times New Roman" w:cs="Times New Roman"/>
                <w:b/>
              </w:rPr>
            </w:pPr>
          </w:p>
        </w:tc>
      </w:tr>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Calibri" w:eastAsia="Calibri" w:hAnsi="Calibri" w:cs="Times New Roman"/>
                <w:b/>
                <w:bCs/>
                <w:color w:val="FF0000"/>
                <w:sz w:val="20"/>
                <w:szCs w:val="20"/>
                <w:lang w:eastAsia="en-US"/>
              </w:rPr>
            </w:pPr>
            <w:r w:rsidRPr="00804742">
              <w:rPr>
                <w:rFonts w:ascii="Times New Roman" w:eastAsia="Times New Roman" w:hAnsi="Times New Roman" w:cs="Times New Roman"/>
                <w:b/>
              </w:rPr>
              <w:t>КОМНАТА УЧАСТНИКОВ</w:t>
            </w:r>
          </w:p>
        </w:tc>
      </w:tr>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Перечень оборудования, мебель, канцелярия и т.п.</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1</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Бумага А4</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 xml:space="preserve">Лист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20</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2</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 xml:space="preserve">Стол </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 xml:space="preserve">Офисный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3</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 xml:space="preserve">Кресло </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 xml:space="preserve">Офисное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4</w:t>
            </w:r>
          </w:p>
        </w:tc>
        <w:tc>
          <w:tcPr>
            <w:tcW w:w="2459"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 xml:space="preserve">Ручка и карандаш </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 xml:space="preserve">Синяя и простой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r w:rsidRPr="00804742">
              <w:rPr>
                <w:rFonts w:ascii="Times New Roman" w:eastAsia="Times New Roman" w:hAnsi="Times New Roman" w:cs="Times New Roman"/>
              </w:rPr>
              <w:t xml:space="preserve"> </w:t>
            </w:r>
          </w:p>
        </w:tc>
        <w:tc>
          <w:tcPr>
            <w:tcW w:w="1157" w:type="dxa"/>
            <w:shd w:val="clear" w:color="auto" w:fill="auto"/>
          </w:tcPr>
          <w:p w:rsidR="00804742" w:rsidRPr="00804742" w:rsidRDefault="00804742" w:rsidP="00804742">
            <w:pPr>
              <w:spacing w:after="0" w:line="240" w:lineRule="auto"/>
              <w:jc w:val="center"/>
              <w:rPr>
                <w:rFonts w:ascii="Times New Roman" w:eastAsia="Calibri" w:hAnsi="Times New Roman" w:cs="Times New Roman"/>
                <w:lang w:eastAsia="en-US"/>
              </w:rPr>
            </w:pPr>
            <w:r w:rsidRPr="00804742">
              <w:rPr>
                <w:rFonts w:ascii="Times New Roman" w:eastAsia="Calibri" w:hAnsi="Times New Roman" w:cs="Times New Roman"/>
                <w:lang w:eastAsia="en-US"/>
              </w:rPr>
              <w:t>2</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5</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Набор стаканов</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sz w:val="24"/>
                <w:szCs w:val="24"/>
              </w:rPr>
              <w:t>Одноразовые</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r w:rsidRPr="00804742">
              <w:rPr>
                <w:rFonts w:ascii="Times New Roman" w:eastAsia="Times New Roman" w:hAnsi="Times New Roman" w:cs="Times New Roman"/>
              </w:rPr>
              <w:t xml:space="preserve"> </w:t>
            </w:r>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30</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6</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Кулер с водой</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 xml:space="preserve">Простая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r w:rsidRPr="00804742">
              <w:rPr>
                <w:rFonts w:ascii="Times New Roman" w:eastAsia="Times New Roman" w:hAnsi="Times New Roman" w:cs="Times New Roman"/>
              </w:rPr>
              <w:t xml:space="preserve"> </w:t>
            </w:r>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Times New Roman" w:eastAsia="Times New Roman" w:hAnsi="Times New Roman" w:cs="Times New Roman"/>
                <w:b/>
              </w:rPr>
            </w:pPr>
            <w:r w:rsidRPr="00804742">
              <w:rPr>
                <w:rFonts w:ascii="Times New Roman" w:eastAsia="Times New Roman" w:hAnsi="Times New Roman" w:cs="Times New Roman"/>
                <w:b/>
              </w:rPr>
              <w:t>ДОПОЛНИТЕЛЬНЫЕ ТРЕБОВАНИЯ/КОММЕНТАРИИ</w:t>
            </w:r>
          </w:p>
        </w:tc>
      </w:tr>
      <w:tr w:rsidR="00804742" w:rsidRPr="00804742" w:rsidTr="00F5564F">
        <w:tc>
          <w:tcPr>
            <w:tcW w:w="9808" w:type="dxa"/>
            <w:gridSpan w:val="6"/>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Количесто</w:t>
            </w:r>
            <w:proofErr w:type="spellEnd"/>
            <w:r w:rsidRPr="00804742">
              <w:rPr>
                <w:rFonts w:ascii="Times New Roman" w:eastAsia="Times New Roman" w:hAnsi="Times New Roman" w:cs="Times New Roman"/>
              </w:rPr>
              <w:t xml:space="preserve"> точек питания и их характеристики</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w:t>
            </w:r>
          </w:p>
        </w:tc>
        <w:tc>
          <w:tcPr>
            <w:tcW w:w="2459"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Наименование</w:t>
            </w:r>
            <w:r w:rsidRPr="00804742">
              <w:rPr>
                <w:rFonts w:ascii="Times New Roman" w:eastAsia="Times New Roman" w:hAnsi="Times New Roman" w:cs="Times New Roman"/>
              </w:rPr>
              <w:tab/>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 xml:space="preserve">Тех. характеристики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
        </w:tc>
        <w:tc>
          <w:tcPr>
            <w:tcW w:w="1157" w:type="dxa"/>
            <w:shd w:val="clear" w:color="auto" w:fill="auto"/>
          </w:tcPr>
          <w:p w:rsidR="00804742" w:rsidRPr="00804742" w:rsidRDefault="00804742" w:rsidP="00804742">
            <w:pPr>
              <w:spacing w:after="0" w:line="240" w:lineRule="auto"/>
              <w:jc w:val="center"/>
              <w:rPr>
                <w:rFonts w:ascii="Calibri" w:eastAsia="Calibri" w:hAnsi="Calibri" w:cs="Times New Roman"/>
                <w:lang w:eastAsia="en-US"/>
              </w:rPr>
            </w:pP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1</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 xml:space="preserve">Набор посуды </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sz w:val="24"/>
                <w:szCs w:val="24"/>
              </w:rPr>
              <w:t>Одноразовые</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r w:rsidRPr="00804742">
              <w:rPr>
                <w:rFonts w:ascii="Times New Roman" w:eastAsia="Times New Roman" w:hAnsi="Times New Roman" w:cs="Times New Roman"/>
              </w:rPr>
              <w:t xml:space="preserve"> </w:t>
            </w:r>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30</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2</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Кулер с водой</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r w:rsidRPr="00804742">
              <w:rPr>
                <w:rFonts w:ascii="Times New Roman" w:eastAsia="Times New Roman" w:hAnsi="Times New Roman" w:cs="Times New Roman"/>
              </w:rPr>
              <w:t xml:space="preserve"> </w:t>
            </w:r>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3</w:t>
            </w:r>
          </w:p>
        </w:tc>
        <w:tc>
          <w:tcPr>
            <w:tcW w:w="2459" w:type="dxa"/>
            <w:tcBorders>
              <w:top w:val="single" w:sz="4" w:space="0" w:color="auto"/>
              <w:left w:val="single" w:sz="4" w:space="0" w:color="auto"/>
              <w:bottom w:val="single" w:sz="4" w:space="0" w:color="auto"/>
              <w:right w:val="single" w:sz="4" w:space="0" w:color="auto"/>
            </w:tcBorders>
          </w:tcPr>
          <w:p w:rsidR="00804742" w:rsidRPr="00804742" w:rsidRDefault="00804742" w:rsidP="00804742">
            <w:pPr>
              <w:spacing w:after="0" w:line="240" w:lineRule="auto"/>
              <w:rPr>
                <w:rFonts w:ascii="Times New Roman" w:eastAsia="Calibri" w:hAnsi="Times New Roman" w:cs="Times New Roman"/>
                <w:sz w:val="24"/>
                <w:szCs w:val="24"/>
              </w:rPr>
            </w:pPr>
            <w:r w:rsidRPr="00804742">
              <w:rPr>
                <w:rFonts w:ascii="Times New Roman" w:eastAsia="Calibri" w:hAnsi="Times New Roman" w:cs="Times New Roman"/>
                <w:sz w:val="24"/>
                <w:szCs w:val="24"/>
              </w:rPr>
              <w:t>Баллоны воды</w:t>
            </w:r>
          </w:p>
        </w:tc>
        <w:tc>
          <w:tcPr>
            <w:tcW w:w="4111" w:type="dxa"/>
            <w:shd w:val="clear" w:color="auto" w:fill="auto"/>
          </w:tcPr>
          <w:p w:rsidR="00804742" w:rsidRPr="00804742" w:rsidRDefault="00804742" w:rsidP="00804742">
            <w:pPr>
              <w:spacing w:after="0" w:line="240" w:lineRule="auto"/>
              <w:jc w:val="center"/>
              <w:rPr>
                <w:rFonts w:ascii="Times New Roman" w:eastAsia="Calibri" w:hAnsi="Times New Roman" w:cs="Times New Roman"/>
                <w:bCs/>
                <w:lang w:eastAsia="en-US"/>
              </w:rPr>
            </w:pPr>
            <w:r w:rsidRPr="00804742">
              <w:rPr>
                <w:rFonts w:ascii="Times New Roman" w:eastAsia="Calibri" w:hAnsi="Times New Roman" w:cs="Times New Roman"/>
                <w:bCs/>
                <w:lang w:eastAsia="en-US"/>
              </w:rPr>
              <w:t xml:space="preserve">Для кулера </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r w:rsidRPr="00804742">
              <w:rPr>
                <w:rFonts w:ascii="Times New Roman" w:eastAsia="Times New Roman" w:hAnsi="Times New Roman" w:cs="Times New Roman"/>
              </w:rPr>
              <w:t xml:space="preserve"> </w:t>
            </w:r>
          </w:p>
        </w:tc>
        <w:tc>
          <w:tcPr>
            <w:tcW w:w="1157"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3</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4</w:t>
            </w:r>
          </w:p>
        </w:tc>
        <w:tc>
          <w:tcPr>
            <w:tcW w:w="2459"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 xml:space="preserve">Чайник </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r w:rsidRPr="00804742">
              <w:rPr>
                <w:rFonts w:ascii="Times New Roman" w:eastAsia="Times New Roman" w:hAnsi="Times New Roman" w:cs="Times New Roman"/>
              </w:rPr>
              <w:t>электрический</w:t>
            </w: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roofErr w:type="spellStart"/>
            <w:r w:rsidRPr="00804742">
              <w:rPr>
                <w:rFonts w:ascii="Times New Roman" w:eastAsia="Times New Roman" w:hAnsi="Times New Roman" w:cs="Times New Roman"/>
              </w:rPr>
              <w:t>Шт</w:t>
            </w:r>
            <w:proofErr w:type="spellEnd"/>
          </w:p>
        </w:tc>
        <w:tc>
          <w:tcPr>
            <w:tcW w:w="1157" w:type="dxa"/>
            <w:shd w:val="clear" w:color="auto" w:fill="auto"/>
          </w:tcPr>
          <w:p w:rsidR="00804742" w:rsidRPr="00804742" w:rsidRDefault="00804742" w:rsidP="00804742">
            <w:pPr>
              <w:spacing w:after="0" w:line="240" w:lineRule="auto"/>
              <w:jc w:val="center"/>
              <w:rPr>
                <w:rFonts w:ascii="Calibri" w:eastAsia="Calibri" w:hAnsi="Calibri" w:cs="Times New Roman"/>
                <w:lang w:eastAsia="en-US"/>
              </w:rPr>
            </w:pPr>
            <w:r w:rsidRPr="00804742">
              <w:rPr>
                <w:rFonts w:ascii="Calibri" w:eastAsia="Calibri" w:hAnsi="Calibri" w:cs="Times New Roman"/>
                <w:lang w:eastAsia="en-US"/>
              </w:rPr>
              <w:t>1</w:t>
            </w:r>
          </w:p>
        </w:tc>
      </w:tr>
      <w:tr w:rsidR="00804742" w:rsidRPr="00804742" w:rsidTr="00F5564F">
        <w:trPr>
          <w:gridAfter w:val="1"/>
          <w:wAfter w:w="9" w:type="dxa"/>
        </w:trPr>
        <w:tc>
          <w:tcPr>
            <w:tcW w:w="626"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5</w:t>
            </w:r>
          </w:p>
        </w:tc>
        <w:tc>
          <w:tcPr>
            <w:tcW w:w="2459" w:type="dxa"/>
            <w:shd w:val="clear" w:color="auto" w:fill="auto"/>
          </w:tcPr>
          <w:p w:rsidR="00804742" w:rsidRPr="00804742" w:rsidRDefault="00804742" w:rsidP="00804742">
            <w:pPr>
              <w:spacing w:after="0" w:line="240" w:lineRule="auto"/>
              <w:rPr>
                <w:rFonts w:ascii="Times New Roman" w:eastAsia="Times New Roman" w:hAnsi="Times New Roman" w:cs="Times New Roman"/>
              </w:rPr>
            </w:pPr>
            <w:r w:rsidRPr="00804742">
              <w:rPr>
                <w:rFonts w:ascii="Times New Roman" w:eastAsia="Times New Roman" w:hAnsi="Times New Roman" w:cs="Times New Roman"/>
              </w:rPr>
              <w:t>Чай, кофе, сахар, молоко, конфеты, печенье.</w:t>
            </w:r>
          </w:p>
        </w:tc>
        <w:tc>
          <w:tcPr>
            <w:tcW w:w="4111"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
        </w:tc>
        <w:tc>
          <w:tcPr>
            <w:tcW w:w="1446" w:type="dxa"/>
            <w:shd w:val="clear" w:color="auto" w:fill="auto"/>
          </w:tcPr>
          <w:p w:rsidR="00804742" w:rsidRPr="00804742" w:rsidRDefault="00804742" w:rsidP="00804742">
            <w:pPr>
              <w:spacing w:after="0" w:line="240" w:lineRule="auto"/>
              <w:jc w:val="center"/>
              <w:rPr>
                <w:rFonts w:ascii="Times New Roman" w:eastAsia="Times New Roman" w:hAnsi="Times New Roman" w:cs="Times New Roman"/>
              </w:rPr>
            </w:pPr>
          </w:p>
        </w:tc>
        <w:tc>
          <w:tcPr>
            <w:tcW w:w="1157" w:type="dxa"/>
            <w:shd w:val="clear" w:color="auto" w:fill="auto"/>
          </w:tcPr>
          <w:p w:rsidR="00804742" w:rsidRPr="00804742" w:rsidRDefault="00804742" w:rsidP="00804742">
            <w:pPr>
              <w:spacing w:after="0" w:line="240" w:lineRule="auto"/>
              <w:jc w:val="center"/>
              <w:rPr>
                <w:rFonts w:ascii="Calibri" w:eastAsia="Calibri" w:hAnsi="Calibri" w:cs="Times New Roman"/>
                <w:lang w:eastAsia="en-US"/>
              </w:rPr>
            </w:pPr>
          </w:p>
        </w:tc>
      </w:tr>
    </w:tbl>
    <w:p w:rsidR="00721DCF" w:rsidRDefault="00721DCF" w:rsidP="00607425">
      <w:pPr>
        <w:pStyle w:val="a3"/>
        <w:jc w:val="both"/>
        <w:rPr>
          <w:rFonts w:ascii="Times New Roman" w:hAnsi="Times New Roman" w:cs="Times New Roman"/>
          <w:sz w:val="28"/>
          <w:szCs w:val="28"/>
        </w:rPr>
      </w:pPr>
    </w:p>
    <w:p w:rsidR="00405421" w:rsidRDefault="00405421" w:rsidP="00405421">
      <w:pPr>
        <w:pStyle w:val="a3"/>
        <w:jc w:val="center"/>
        <w:rPr>
          <w:rFonts w:ascii="Times New Roman" w:hAnsi="Times New Roman" w:cs="Times New Roman"/>
          <w:b/>
          <w:sz w:val="40"/>
          <w:szCs w:val="40"/>
        </w:rPr>
      </w:pPr>
    </w:p>
    <w:p w:rsidR="00405421" w:rsidRDefault="00405421" w:rsidP="00405421">
      <w:pPr>
        <w:pStyle w:val="a3"/>
        <w:jc w:val="center"/>
        <w:rPr>
          <w:rFonts w:ascii="Times New Roman" w:hAnsi="Times New Roman" w:cs="Times New Roman"/>
          <w:b/>
          <w:sz w:val="40"/>
          <w:szCs w:val="40"/>
        </w:rPr>
      </w:pPr>
    </w:p>
    <w:p w:rsidR="00405421" w:rsidRDefault="00405421" w:rsidP="00405421">
      <w:pPr>
        <w:pStyle w:val="a3"/>
        <w:jc w:val="center"/>
        <w:rPr>
          <w:rFonts w:ascii="Times New Roman" w:hAnsi="Times New Roman" w:cs="Times New Roman"/>
          <w:b/>
          <w:sz w:val="40"/>
          <w:szCs w:val="40"/>
        </w:rPr>
      </w:pPr>
      <w:r>
        <w:rPr>
          <w:rFonts w:ascii="Times New Roman" w:hAnsi="Times New Roman" w:cs="Times New Roman"/>
          <w:b/>
          <w:sz w:val="40"/>
          <w:szCs w:val="40"/>
        </w:rPr>
        <w:t>Штрафные баллы</w:t>
      </w:r>
    </w:p>
    <w:p w:rsidR="00405421" w:rsidRDefault="00405421" w:rsidP="004D57C7">
      <w:pPr>
        <w:pStyle w:val="a3"/>
        <w:rPr>
          <w:rFonts w:ascii="Times New Roman" w:hAnsi="Times New Roman" w:cs="Times New Roman"/>
          <w:b/>
          <w:sz w:val="28"/>
          <w:szCs w:val="28"/>
        </w:rPr>
      </w:pPr>
    </w:p>
    <w:p w:rsidR="00405421" w:rsidRPr="00B22461" w:rsidRDefault="00405421" w:rsidP="00405421">
      <w:pPr>
        <w:pStyle w:val="a3"/>
        <w:jc w:val="both"/>
        <w:rPr>
          <w:rFonts w:ascii="Times New Roman" w:hAnsi="Times New Roman" w:cs="Times New Roman"/>
          <w:b/>
          <w:sz w:val="26"/>
          <w:szCs w:val="26"/>
        </w:rPr>
      </w:pPr>
      <w:r w:rsidRPr="00B22461">
        <w:rPr>
          <w:rFonts w:ascii="Times New Roman" w:hAnsi="Times New Roman" w:cs="Times New Roman"/>
          <w:b/>
          <w:sz w:val="26"/>
          <w:szCs w:val="26"/>
        </w:rPr>
        <w:t xml:space="preserve">     Эксперт-судья _____________________________________________</w:t>
      </w:r>
    </w:p>
    <w:p w:rsidR="00405421" w:rsidRPr="00B22461" w:rsidRDefault="00405421" w:rsidP="00405421">
      <w:pPr>
        <w:pStyle w:val="a3"/>
        <w:jc w:val="both"/>
        <w:rPr>
          <w:rFonts w:ascii="Times New Roman" w:hAnsi="Times New Roman" w:cs="Times New Roman"/>
          <w:b/>
          <w:sz w:val="26"/>
          <w:szCs w:val="26"/>
        </w:rPr>
      </w:pPr>
    </w:p>
    <w:p w:rsidR="00405421" w:rsidRPr="00B22461" w:rsidRDefault="00405421" w:rsidP="00405421">
      <w:pPr>
        <w:pStyle w:val="a3"/>
        <w:jc w:val="both"/>
        <w:rPr>
          <w:rFonts w:ascii="Times New Roman" w:hAnsi="Times New Roman" w:cs="Times New Roman"/>
          <w:b/>
          <w:sz w:val="26"/>
          <w:szCs w:val="26"/>
        </w:rPr>
      </w:pPr>
      <w:r w:rsidRPr="00B22461">
        <w:rPr>
          <w:rFonts w:ascii="Times New Roman" w:hAnsi="Times New Roman" w:cs="Times New Roman"/>
          <w:b/>
          <w:sz w:val="26"/>
          <w:szCs w:val="26"/>
        </w:rPr>
        <w:t xml:space="preserve">     Номера воспитанников _____________________________________</w:t>
      </w:r>
    </w:p>
    <w:p w:rsidR="00405421" w:rsidRPr="00B22461" w:rsidRDefault="00405421" w:rsidP="00405421">
      <w:pPr>
        <w:pStyle w:val="a3"/>
        <w:jc w:val="both"/>
        <w:rPr>
          <w:rFonts w:ascii="Times New Roman" w:hAnsi="Times New Roman" w:cs="Times New Roman"/>
          <w:b/>
          <w:sz w:val="26"/>
          <w:szCs w:val="26"/>
        </w:rPr>
      </w:pPr>
    </w:p>
    <w:p w:rsidR="00405421" w:rsidRPr="00B22461" w:rsidRDefault="00405421" w:rsidP="00405421">
      <w:pPr>
        <w:pStyle w:val="a3"/>
        <w:jc w:val="both"/>
        <w:rPr>
          <w:rFonts w:ascii="Times New Roman" w:hAnsi="Times New Roman" w:cs="Times New Roman"/>
          <w:b/>
          <w:sz w:val="26"/>
          <w:szCs w:val="26"/>
        </w:rPr>
      </w:pPr>
      <w:r w:rsidRPr="00B22461">
        <w:rPr>
          <w:rFonts w:ascii="Times New Roman" w:hAnsi="Times New Roman" w:cs="Times New Roman"/>
          <w:b/>
          <w:sz w:val="26"/>
          <w:szCs w:val="26"/>
        </w:rPr>
        <w:t xml:space="preserve">     Этап ____________________</w:t>
      </w:r>
    </w:p>
    <w:p w:rsidR="00405421" w:rsidRDefault="00405421" w:rsidP="00405421">
      <w:pPr>
        <w:pStyle w:val="a3"/>
        <w:jc w:val="both"/>
        <w:rPr>
          <w:rFonts w:ascii="Times New Roman" w:hAnsi="Times New Roman" w:cs="Times New Roman"/>
          <w:b/>
          <w:sz w:val="28"/>
          <w:szCs w:val="28"/>
        </w:rPr>
      </w:pPr>
    </w:p>
    <w:tbl>
      <w:tblPr>
        <w:tblStyle w:val="a6"/>
        <w:tblW w:w="0" w:type="auto"/>
        <w:tblLook w:val="04A0" w:firstRow="1" w:lastRow="0" w:firstColumn="1" w:lastColumn="0" w:noHBand="0" w:noVBand="1"/>
      </w:tblPr>
      <w:tblGrid>
        <w:gridCol w:w="995"/>
        <w:gridCol w:w="1098"/>
        <w:gridCol w:w="1134"/>
        <w:gridCol w:w="1276"/>
        <w:gridCol w:w="1134"/>
        <w:gridCol w:w="1349"/>
        <w:gridCol w:w="1246"/>
        <w:gridCol w:w="1090"/>
        <w:gridCol w:w="959"/>
      </w:tblGrid>
      <w:tr w:rsidR="00405421" w:rsidTr="00405421">
        <w:tc>
          <w:tcPr>
            <w:tcW w:w="995" w:type="dxa"/>
          </w:tcPr>
          <w:p w:rsidR="00405421" w:rsidRPr="00B22461" w:rsidRDefault="00405421" w:rsidP="00405421">
            <w:pPr>
              <w:pStyle w:val="a3"/>
              <w:jc w:val="center"/>
              <w:rPr>
                <w:rFonts w:ascii="Times New Roman" w:hAnsi="Times New Roman" w:cs="Times New Roman"/>
                <w:b/>
                <w:sz w:val="18"/>
                <w:szCs w:val="18"/>
              </w:rPr>
            </w:pPr>
            <w:r w:rsidRPr="00B22461">
              <w:rPr>
                <w:rFonts w:ascii="Times New Roman" w:hAnsi="Times New Roman" w:cs="Times New Roman"/>
                <w:sz w:val="18"/>
                <w:szCs w:val="18"/>
              </w:rPr>
              <w:t>№ участника</w:t>
            </w:r>
          </w:p>
        </w:tc>
        <w:tc>
          <w:tcPr>
            <w:tcW w:w="1098" w:type="dxa"/>
          </w:tcPr>
          <w:p w:rsidR="00405421" w:rsidRPr="00B22461" w:rsidRDefault="00405421" w:rsidP="00405421">
            <w:pPr>
              <w:pStyle w:val="a3"/>
              <w:jc w:val="center"/>
              <w:rPr>
                <w:rFonts w:ascii="Times New Roman" w:hAnsi="Times New Roman" w:cs="Times New Roman"/>
                <w:sz w:val="18"/>
                <w:szCs w:val="18"/>
              </w:rPr>
            </w:pPr>
            <w:r w:rsidRPr="00B22461">
              <w:rPr>
                <w:rFonts w:ascii="Times New Roman" w:hAnsi="Times New Roman" w:cs="Times New Roman"/>
                <w:sz w:val="18"/>
                <w:szCs w:val="18"/>
              </w:rPr>
              <w:t xml:space="preserve">Внешний вид участника, рабочего места </w:t>
            </w:r>
          </w:p>
          <w:p w:rsidR="00405421" w:rsidRDefault="00405421" w:rsidP="00405421">
            <w:pPr>
              <w:pStyle w:val="a3"/>
              <w:jc w:val="center"/>
              <w:rPr>
                <w:rFonts w:ascii="Times New Roman" w:hAnsi="Times New Roman" w:cs="Times New Roman"/>
                <w:sz w:val="18"/>
                <w:szCs w:val="18"/>
              </w:rPr>
            </w:pPr>
          </w:p>
          <w:p w:rsidR="00405421" w:rsidRDefault="00405421" w:rsidP="00405421">
            <w:pPr>
              <w:pStyle w:val="a3"/>
              <w:jc w:val="center"/>
              <w:rPr>
                <w:rFonts w:ascii="Times New Roman" w:hAnsi="Times New Roman" w:cs="Times New Roman"/>
                <w:sz w:val="18"/>
                <w:szCs w:val="18"/>
              </w:rPr>
            </w:pPr>
          </w:p>
          <w:p w:rsidR="00405421" w:rsidRPr="00D72C41" w:rsidRDefault="00405421" w:rsidP="00405421">
            <w:pPr>
              <w:pStyle w:val="a3"/>
              <w:jc w:val="center"/>
              <w:rPr>
                <w:rFonts w:ascii="Times New Roman" w:hAnsi="Times New Roman" w:cs="Times New Roman"/>
                <w:b/>
                <w:sz w:val="18"/>
                <w:szCs w:val="18"/>
              </w:rPr>
            </w:pPr>
            <w:proofErr w:type="spellStart"/>
            <w:r w:rsidRPr="00D72C41">
              <w:rPr>
                <w:rFonts w:ascii="Times New Roman" w:hAnsi="Times New Roman" w:cs="Times New Roman"/>
                <w:b/>
                <w:sz w:val="18"/>
                <w:szCs w:val="18"/>
              </w:rPr>
              <w:t>max</w:t>
            </w:r>
            <w:proofErr w:type="spellEnd"/>
            <w:r w:rsidRPr="00D72C41">
              <w:rPr>
                <w:rFonts w:ascii="Times New Roman" w:hAnsi="Times New Roman" w:cs="Times New Roman"/>
                <w:b/>
                <w:sz w:val="18"/>
                <w:szCs w:val="18"/>
              </w:rPr>
              <w:t xml:space="preserve"> 2</w:t>
            </w:r>
          </w:p>
        </w:tc>
        <w:tc>
          <w:tcPr>
            <w:tcW w:w="1134" w:type="dxa"/>
          </w:tcPr>
          <w:p w:rsidR="00405421" w:rsidRDefault="00405421" w:rsidP="00405421">
            <w:pPr>
              <w:pStyle w:val="a3"/>
              <w:jc w:val="center"/>
              <w:rPr>
                <w:rFonts w:ascii="Times New Roman" w:hAnsi="Times New Roman" w:cs="Times New Roman"/>
                <w:sz w:val="18"/>
                <w:szCs w:val="18"/>
              </w:rPr>
            </w:pPr>
            <w:r w:rsidRPr="00B22461">
              <w:rPr>
                <w:rFonts w:ascii="Times New Roman" w:hAnsi="Times New Roman" w:cs="Times New Roman"/>
                <w:sz w:val="18"/>
                <w:szCs w:val="18"/>
              </w:rPr>
              <w:t xml:space="preserve">Общение: модель участник зритель эксперт </w:t>
            </w:r>
          </w:p>
          <w:p w:rsidR="00405421" w:rsidRDefault="00405421" w:rsidP="00405421">
            <w:pPr>
              <w:pStyle w:val="a3"/>
              <w:jc w:val="center"/>
              <w:rPr>
                <w:rFonts w:ascii="Times New Roman" w:hAnsi="Times New Roman" w:cs="Times New Roman"/>
                <w:sz w:val="18"/>
                <w:szCs w:val="18"/>
              </w:rPr>
            </w:pPr>
          </w:p>
          <w:p w:rsidR="00405421" w:rsidRDefault="00405421" w:rsidP="00405421">
            <w:pPr>
              <w:pStyle w:val="a3"/>
              <w:jc w:val="center"/>
              <w:rPr>
                <w:rFonts w:ascii="Times New Roman" w:hAnsi="Times New Roman" w:cs="Times New Roman"/>
                <w:sz w:val="18"/>
                <w:szCs w:val="18"/>
              </w:rPr>
            </w:pPr>
          </w:p>
          <w:p w:rsidR="00405421" w:rsidRPr="00D72C41" w:rsidRDefault="00405421" w:rsidP="00405421">
            <w:pPr>
              <w:pStyle w:val="a3"/>
              <w:jc w:val="center"/>
              <w:rPr>
                <w:rFonts w:ascii="Times New Roman" w:hAnsi="Times New Roman" w:cs="Times New Roman"/>
                <w:b/>
                <w:sz w:val="18"/>
                <w:szCs w:val="18"/>
              </w:rPr>
            </w:pPr>
            <w:proofErr w:type="spellStart"/>
            <w:r w:rsidRPr="00D72C41">
              <w:rPr>
                <w:rFonts w:ascii="Times New Roman" w:hAnsi="Times New Roman" w:cs="Times New Roman"/>
                <w:b/>
                <w:sz w:val="18"/>
                <w:szCs w:val="18"/>
              </w:rPr>
              <w:t>max</w:t>
            </w:r>
            <w:proofErr w:type="spellEnd"/>
            <w:r w:rsidRPr="00D72C41">
              <w:rPr>
                <w:rFonts w:ascii="Times New Roman" w:hAnsi="Times New Roman" w:cs="Times New Roman"/>
                <w:b/>
                <w:sz w:val="18"/>
                <w:szCs w:val="18"/>
              </w:rPr>
              <w:t xml:space="preserve"> 3</w:t>
            </w:r>
          </w:p>
        </w:tc>
        <w:tc>
          <w:tcPr>
            <w:tcW w:w="1276" w:type="dxa"/>
          </w:tcPr>
          <w:p w:rsidR="00405421" w:rsidRPr="00B22461" w:rsidRDefault="00405421" w:rsidP="00405421">
            <w:pPr>
              <w:pStyle w:val="a3"/>
              <w:jc w:val="center"/>
              <w:rPr>
                <w:rFonts w:ascii="Times New Roman" w:hAnsi="Times New Roman" w:cs="Times New Roman"/>
                <w:sz w:val="18"/>
                <w:szCs w:val="18"/>
              </w:rPr>
            </w:pPr>
            <w:r w:rsidRPr="00B22461">
              <w:rPr>
                <w:rFonts w:ascii="Times New Roman" w:hAnsi="Times New Roman" w:cs="Times New Roman"/>
                <w:sz w:val="18"/>
                <w:szCs w:val="18"/>
              </w:rPr>
              <w:t>Пользование: телефон планшет</w:t>
            </w:r>
          </w:p>
          <w:p w:rsidR="00405421" w:rsidRPr="00B22461" w:rsidRDefault="00405421" w:rsidP="00405421">
            <w:pPr>
              <w:pStyle w:val="a3"/>
              <w:jc w:val="center"/>
              <w:rPr>
                <w:rFonts w:ascii="Times New Roman" w:hAnsi="Times New Roman" w:cs="Times New Roman"/>
                <w:sz w:val="18"/>
                <w:szCs w:val="18"/>
              </w:rPr>
            </w:pPr>
          </w:p>
          <w:p w:rsidR="00405421" w:rsidRPr="00B22461" w:rsidRDefault="00405421" w:rsidP="00405421">
            <w:pPr>
              <w:pStyle w:val="a3"/>
              <w:jc w:val="center"/>
              <w:rPr>
                <w:rFonts w:ascii="Times New Roman" w:hAnsi="Times New Roman" w:cs="Times New Roman"/>
                <w:sz w:val="18"/>
                <w:szCs w:val="18"/>
              </w:rPr>
            </w:pPr>
          </w:p>
          <w:p w:rsidR="00405421" w:rsidRDefault="00405421" w:rsidP="00405421">
            <w:pPr>
              <w:pStyle w:val="a3"/>
              <w:jc w:val="center"/>
              <w:rPr>
                <w:rFonts w:ascii="Times New Roman" w:hAnsi="Times New Roman" w:cs="Times New Roman"/>
                <w:sz w:val="18"/>
                <w:szCs w:val="18"/>
              </w:rPr>
            </w:pPr>
          </w:p>
          <w:p w:rsidR="00405421" w:rsidRDefault="00405421" w:rsidP="00405421">
            <w:pPr>
              <w:pStyle w:val="a3"/>
              <w:jc w:val="center"/>
              <w:rPr>
                <w:rFonts w:ascii="Times New Roman" w:hAnsi="Times New Roman" w:cs="Times New Roman"/>
                <w:sz w:val="18"/>
                <w:szCs w:val="18"/>
              </w:rPr>
            </w:pPr>
            <w:r w:rsidRPr="00B22461">
              <w:rPr>
                <w:rFonts w:ascii="Times New Roman" w:hAnsi="Times New Roman" w:cs="Times New Roman"/>
                <w:sz w:val="18"/>
                <w:szCs w:val="18"/>
              </w:rPr>
              <w:t xml:space="preserve"> </w:t>
            </w:r>
          </w:p>
          <w:p w:rsidR="00405421" w:rsidRPr="00D72C41" w:rsidRDefault="00405421" w:rsidP="00405421">
            <w:pPr>
              <w:pStyle w:val="a3"/>
              <w:jc w:val="center"/>
              <w:rPr>
                <w:rFonts w:ascii="Times New Roman" w:hAnsi="Times New Roman" w:cs="Times New Roman"/>
                <w:b/>
                <w:sz w:val="18"/>
                <w:szCs w:val="18"/>
              </w:rPr>
            </w:pPr>
            <w:proofErr w:type="spellStart"/>
            <w:r w:rsidRPr="00D72C41">
              <w:rPr>
                <w:rFonts w:ascii="Times New Roman" w:hAnsi="Times New Roman" w:cs="Times New Roman"/>
                <w:b/>
                <w:sz w:val="18"/>
                <w:szCs w:val="18"/>
              </w:rPr>
              <w:t>max</w:t>
            </w:r>
            <w:proofErr w:type="spellEnd"/>
            <w:r w:rsidRPr="00D72C41">
              <w:rPr>
                <w:rFonts w:ascii="Times New Roman" w:hAnsi="Times New Roman" w:cs="Times New Roman"/>
                <w:b/>
                <w:sz w:val="18"/>
                <w:szCs w:val="18"/>
              </w:rPr>
              <w:t xml:space="preserve"> 2</w:t>
            </w:r>
          </w:p>
        </w:tc>
        <w:tc>
          <w:tcPr>
            <w:tcW w:w="1134" w:type="dxa"/>
          </w:tcPr>
          <w:p w:rsidR="00405421" w:rsidRPr="00B22461" w:rsidRDefault="00405421" w:rsidP="00405421">
            <w:pPr>
              <w:pStyle w:val="a3"/>
              <w:jc w:val="center"/>
              <w:rPr>
                <w:rFonts w:ascii="Times New Roman" w:hAnsi="Times New Roman" w:cs="Times New Roman"/>
                <w:sz w:val="18"/>
                <w:szCs w:val="18"/>
              </w:rPr>
            </w:pPr>
            <w:r w:rsidRPr="00B22461">
              <w:rPr>
                <w:rFonts w:ascii="Times New Roman" w:hAnsi="Times New Roman" w:cs="Times New Roman"/>
                <w:sz w:val="18"/>
                <w:szCs w:val="18"/>
              </w:rPr>
              <w:t xml:space="preserve">Работа до команды: СТАРТ СТОП </w:t>
            </w:r>
          </w:p>
          <w:p w:rsidR="00405421" w:rsidRPr="00B22461" w:rsidRDefault="00405421" w:rsidP="00405421">
            <w:pPr>
              <w:pStyle w:val="a3"/>
              <w:jc w:val="center"/>
              <w:rPr>
                <w:rFonts w:ascii="Times New Roman" w:hAnsi="Times New Roman" w:cs="Times New Roman"/>
                <w:sz w:val="18"/>
                <w:szCs w:val="18"/>
              </w:rPr>
            </w:pPr>
          </w:p>
          <w:p w:rsidR="00405421" w:rsidRDefault="00405421" w:rsidP="00405421">
            <w:pPr>
              <w:pStyle w:val="a3"/>
              <w:jc w:val="center"/>
              <w:rPr>
                <w:rFonts w:ascii="Times New Roman" w:hAnsi="Times New Roman" w:cs="Times New Roman"/>
                <w:sz w:val="18"/>
                <w:szCs w:val="18"/>
              </w:rPr>
            </w:pPr>
          </w:p>
          <w:p w:rsidR="00405421" w:rsidRDefault="00405421" w:rsidP="00405421">
            <w:pPr>
              <w:pStyle w:val="a3"/>
              <w:jc w:val="center"/>
              <w:rPr>
                <w:rFonts w:ascii="Times New Roman" w:hAnsi="Times New Roman" w:cs="Times New Roman"/>
                <w:sz w:val="18"/>
                <w:szCs w:val="18"/>
              </w:rPr>
            </w:pPr>
          </w:p>
          <w:p w:rsidR="00405421" w:rsidRPr="00D72C41" w:rsidRDefault="00405421" w:rsidP="00405421">
            <w:pPr>
              <w:pStyle w:val="a3"/>
              <w:jc w:val="center"/>
              <w:rPr>
                <w:rFonts w:ascii="Times New Roman" w:hAnsi="Times New Roman" w:cs="Times New Roman"/>
                <w:b/>
                <w:sz w:val="18"/>
                <w:szCs w:val="18"/>
              </w:rPr>
            </w:pPr>
            <w:proofErr w:type="spellStart"/>
            <w:r w:rsidRPr="00D72C41">
              <w:rPr>
                <w:rFonts w:ascii="Times New Roman" w:hAnsi="Times New Roman" w:cs="Times New Roman"/>
                <w:b/>
                <w:sz w:val="18"/>
                <w:szCs w:val="18"/>
              </w:rPr>
              <w:t>max</w:t>
            </w:r>
            <w:proofErr w:type="spellEnd"/>
            <w:r w:rsidRPr="00D72C41">
              <w:rPr>
                <w:rFonts w:ascii="Times New Roman" w:hAnsi="Times New Roman" w:cs="Times New Roman"/>
                <w:b/>
                <w:sz w:val="18"/>
                <w:szCs w:val="18"/>
              </w:rPr>
              <w:t xml:space="preserve"> 1</w:t>
            </w:r>
          </w:p>
        </w:tc>
        <w:tc>
          <w:tcPr>
            <w:tcW w:w="1349" w:type="dxa"/>
          </w:tcPr>
          <w:p w:rsidR="00405421" w:rsidRDefault="00405421" w:rsidP="00405421">
            <w:pPr>
              <w:pStyle w:val="a3"/>
              <w:jc w:val="center"/>
              <w:rPr>
                <w:rFonts w:ascii="Times New Roman" w:hAnsi="Times New Roman" w:cs="Times New Roman"/>
                <w:sz w:val="18"/>
                <w:szCs w:val="18"/>
              </w:rPr>
            </w:pPr>
            <w:r w:rsidRPr="00B22461">
              <w:rPr>
                <w:rFonts w:ascii="Times New Roman" w:hAnsi="Times New Roman" w:cs="Times New Roman"/>
                <w:sz w:val="18"/>
                <w:szCs w:val="18"/>
              </w:rPr>
              <w:t xml:space="preserve">Нарушение технологии выполнения, не правильное использование инструмента </w:t>
            </w:r>
          </w:p>
          <w:p w:rsidR="00405421" w:rsidRDefault="00405421" w:rsidP="00405421">
            <w:pPr>
              <w:pStyle w:val="a3"/>
              <w:jc w:val="center"/>
              <w:rPr>
                <w:rFonts w:ascii="Times New Roman" w:hAnsi="Times New Roman" w:cs="Times New Roman"/>
                <w:sz w:val="18"/>
                <w:szCs w:val="18"/>
              </w:rPr>
            </w:pPr>
          </w:p>
          <w:p w:rsidR="00405421" w:rsidRPr="00D72C41" w:rsidRDefault="00405421" w:rsidP="00405421">
            <w:pPr>
              <w:pStyle w:val="a3"/>
              <w:jc w:val="center"/>
              <w:rPr>
                <w:rFonts w:ascii="Times New Roman" w:hAnsi="Times New Roman" w:cs="Times New Roman"/>
                <w:b/>
                <w:sz w:val="18"/>
                <w:szCs w:val="18"/>
              </w:rPr>
            </w:pPr>
            <w:proofErr w:type="spellStart"/>
            <w:r w:rsidRPr="00D72C41">
              <w:rPr>
                <w:rFonts w:ascii="Times New Roman" w:hAnsi="Times New Roman" w:cs="Times New Roman"/>
                <w:b/>
                <w:sz w:val="18"/>
                <w:szCs w:val="18"/>
              </w:rPr>
              <w:t>max</w:t>
            </w:r>
            <w:proofErr w:type="spellEnd"/>
            <w:r w:rsidRPr="00D72C41">
              <w:rPr>
                <w:rFonts w:ascii="Times New Roman" w:hAnsi="Times New Roman" w:cs="Times New Roman"/>
                <w:b/>
                <w:sz w:val="18"/>
                <w:szCs w:val="18"/>
              </w:rPr>
              <w:t xml:space="preserve"> 2</w:t>
            </w:r>
          </w:p>
        </w:tc>
        <w:tc>
          <w:tcPr>
            <w:tcW w:w="1246" w:type="dxa"/>
          </w:tcPr>
          <w:p w:rsidR="00405421" w:rsidRDefault="00405421" w:rsidP="00405421">
            <w:pPr>
              <w:pStyle w:val="a3"/>
              <w:jc w:val="center"/>
              <w:rPr>
                <w:rFonts w:ascii="Times New Roman" w:hAnsi="Times New Roman" w:cs="Times New Roman"/>
                <w:sz w:val="18"/>
                <w:szCs w:val="18"/>
              </w:rPr>
            </w:pPr>
            <w:r w:rsidRPr="00B22461">
              <w:rPr>
                <w:rFonts w:ascii="Times New Roman" w:hAnsi="Times New Roman" w:cs="Times New Roman"/>
                <w:sz w:val="18"/>
                <w:szCs w:val="18"/>
              </w:rPr>
              <w:t xml:space="preserve">Нарушение техники безопасности и санитарных правил </w:t>
            </w:r>
          </w:p>
          <w:p w:rsidR="00405421" w:rsidRDefault="00405421" w:rsidP="00405421">
            <w:pPr>
              <w:pStyle w:val="a3"/>
              <w:jc w:val="center"/>
              <w:rPr>
                <w:rFonts w:ascii="Times New Roman" w:hAnsi="Times New Roman" w:cs="Times New Roman"/>
                <w:sz w:val="18"/>
                <w:szCs w:val="18"/>
              </w:rPr>
            </w:pPr>
          </w:p>
          <w:p w:rsidR="00405421" w:rsidRPr="00D72C41" w:rsidRDefault="00405421" w:rsidP="00405421">
            <w:pPr>
              <w:pStyle w:val="a3"/>
              <w:jc w:val="center"/>
              <w:rPr>
                <w:rFonts w:ascii="Times New Roman" w:hAnsi="Times New Roman" w:cs="Times New Roman"/>
                <w:b/>
                <w:sz w:val="18"/>
                <w:szCs w:val="18"/>
              </w:rPr>
            </w:pPr>
            <w:proofErr w:type="spellStart"/>
            <w:r w:rsidRPr="00D72C41">
              <w:rPr>
                <w:rFonts w:ascii="Times New Roman" w:hAnsi="Times New Roman" w:cs="Times New Roman"/>
                <w:b/>
                <w:sz w:val="18"/>
                <w:szCs w:val="18"/>
              </w:rPr>
              <w:t>max</w:t>
            </w:r>
            <w:proofErr w:type="spellEnd"/>
            <w:r w:rsidRPr="00D72C41">
              <w:rPr>
                <w:rFonts w:ascii="Times New Roman" w:hAnsi="Times New Roman" w:cs="Times New Roman"/>
                <w:b/>
                <w:sz w:val="18"/>
                <w:szCs w:val="18"/>
              </w:rPr>
              <w:t xml:space="preserve"> 1</w:t>
            </w:r>
          </w:p>
        </w:tc>
        <w:tc>
          <w:tcPr>
            <w:tcW w:w="1090" w:type="dxa"/>
          </w:tcPr>
          <w:p w:rsidR="00405421" w:rsidRDefault="00405421" w:rsidP="00405421">
            <w:pPr>
              <w:pStyle w:val="a3"/>
              <w:jc w:val="center"/>
              <w:rPr>
                <w:rFonts w:ascii="Times New Roman" w:hAnsi="Times New Roman" w:cs="Times New Roman"/>
                <w:sz w:val="18"/>
                <w:szCs w:val="18"/>
              </w:rPr>
            </w:pPr>
            <w:r w:rsidRPr="00B22461">
              <w:rPr>
                <w:rFonts w:ascii="Times New Roman" w:hAnsi="Times New Roman" w:cs="Times New Roman"/>
                <w:sz w:val="18"/>
                <w:szCs w:val="18"/>
              </w:rPr>
              <w:t xml:space="preserve">Помощь модели мастеру во время работы </w:t>
            </w:r>
          </w:p>
          <w:p w:rsidR="00405421" w:rsidRDefault="00405421" w:rsidP="00405421">
            <w:pPr>
              <w:pStyle w:val="a3"/>
              <w:jc w:val="center"/>
              <w:rPr>
                <w:rFonts w:ascii="Times New Roman" w:hAnsi="Times New Roman" w:cs="Times New Roman"/>
                <w:sz w:val="18"/>
                <w:szCs w:val="18"/>
              </w:rPr>
            </w:pPr>
          </w:p>
          <w:p w:rsidR="00405421" w:rsidRDefault="00405421" w:rsidP="00405421">
            <w:pPr>
              <w:pStyle w:val="a3"/>
              <w:jc w:val="center"/>
              <w:rPr>
                <w:rFonts w:ascii="Times New Roman" w:hAnsi="Times New Roman" w:cs="Times New Roman"/>
                <w:sz w:val="18"/>
                <w:szCs w:val="18"/>
              </w:rPr>
            </w:pPr>
          </w:p>
          <w:p w:rsidR="00405421" w:rsidRPr="00D72C41" w:rsidRDefault="00405421" w:rsidP="00405421">
            <w:pPr>
              <w:pStyle w:val="a3"/>
              <w:jc w:val="center"/>
              <w:rPr>
                <w:rFonts w:ascii="Times New Roman" w:hAnsi="Times New Roman" w:cs="Times New Roman"/>
                <w:b/>
                <w:sz w:val="18"/>
                <w:szCs w:val="18"/>
              </w:rPr>
            </w:pPr>
            <w:proofErr w:type="spellStart"/>
            <w:r w:rsidRPr="00D72C41">
              <w:rPr>
                <w:rFonts w:ascii="Times New Roman" w:hAnsi="Times New Roman" w:cs="Times New Roman"/>
                <w:b/>
                <w:sz w:val="18"/>
                <w:szCs w:val="18"/>
              </w:rPr>
              <w:t>max</w:t>
            </w:r>
            <w:proofErr w:type="spellEnd"/>
            <w:r w:rsidRPr="00D72C41">
              <w:rPr>
                <w:rFonts w:ascii="Times New Roman" w:hAnsi="Times New Roman" w:cs="Times New Roman"/>
                <w:b/>
                <w:sz w:val="18"/>
                <w:szCs w:val="18"/>
              </w:rPr>
              <w:t xml:space="preserve"> 2</w:t>
            </w:r>
          </w:p>
        </w:tc>
        <w:tc>
          <w:tcPr>
            <w:tcW w:w="959" w:type="dxa"/>
          </w:tcPr>
          <w:p w:rsidR="00405421" w:rsidRDefault="00405421" w:rsidP="00405421">
            <w:pPr>
              <w:pStyle w:val="a3"/>
              <w:jc w:val="center"/>
              <w:rPr>
                <w:rFonts w:ascii="Times New Roman" w:hAnsi="Times New Roman" w:cs="Times New Roman"/>
                <w:b/>
                <w:sz w:val="18"/>
                <w:szCs w:val="18"/>
              </w:rPr>
            </w:pPr>
          </w:p>
          <w:p w:rsidR="00405421" w:rsidRDefault="00405421" w:rsidP="00405421">
            <w:pPr>
              <w:pStyle w:val="a3"/>
              <w:jc w:val="center"/>
              <w:rPr>
                <w:rFonts w:ascii="Times New Roman" w:hAnsi="Times New Roman" w:cs="Times New Roman"/>
                <w:b/>
                <w:sz w:val="18"/>
                <w:szCs w:val="18"/>
              </w:rPr>
            </w:pPr>
          </w:p>
          <w:p w:rsidR="00405421" w:rsidRDefault="00405421" w:rsidP="00405421">
            <w:pPr>
              <w:pStyle w:val="a3"/>
              <w:jc w:val="center"/>
              <w:rPr>
                <w:rFonts w:ascii="Times New Roman" w:hAnsi="Times New Roman" w:cs="Times New Roman"/>
                <w:b/>
                <w:sz w:val="18"/>
                <w:szCs w:val="18"/>
              </w:rPr>
            </w:pPr>
          </w:p>
          <w:p w:rsidR="00405421" w:rsidRPr="00B22461" w:rsidRDefault="00405421" w:rsidP="00405421">
            <w:pPr>
              <w:pStyle w:val="a3"/>
              <w:jc w:val="center"/>
              <w:rPr>
                <w:rFonts w:ascii="Times New Roman" w:hAnsi="Times New Roman" w:cs="Times New Roman"/>
                <w:b/>
                <w:sz w:val="18"/>
                <w:szCs w:val="18"/>
              </w:rPr>
            </w:pPr>
            <w:r w:rsidRPr="00B22461">
              <w:rPr>
                <w:rFonts w:ascii="Times New Roman" w:hAnsi="Times New Roman" w:cs="Times New Roman"/>
                <w:b/>
                <w:sz w:val="18"/>
                <w:szCs w:val="18"/>
              </w:rPr>
              <w:t>Итог</w:t>
            </w:r>
          </w:p>
        </w:tc>
      </w:tr>
      <w:tr w:rsidR="00405421" w:rsidTr="00405421">
        <w:tc>
          <w:tcPr>
            <w:tcW w:w="995" w:type="dxa"/>
          </w:tcPr>
          <w:p w:rsidR="00405421" w:rsidRPr="00717E99" w:rsidRDefault="00405421" w:rsidP="00405421">
            <w:pPr>
              <w:pStyle w:val="a3"/>
              <w:spacing w:line="360" w:lineRule="auto"/>
              <w:jc w:val="center"/>
              <w:rPr>
                <w:rFonts w:ascii="Times New Roman" w:hAnsi="Times New Roman" w:cs="Times New Roman"/>
                <w:sz w:val="28"/>
                <w:szCs w:val="28"/>
              </w:rPr>
            </w:pPr>
            <w:r w:rsidRPr="00717E99">
              <w:rPr>
                <w:rFonts w:ascii="Times New Roman" w:hAnsi="Times New Roman" w:cs="Times New Roman"/>
                <w:sz w:val="28"/>
                <w:szCs w:val="28"/>
              </w:rPr>
              <w:t>1</w:t>
            </w:r>
          </w:p>
        </w:tc>
        <w:tc>
          <w:tcPr>
            <w:tcW w:w="1098"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276"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349" w:type="dxa"/>
          </w:tcPr>
          <w:p w:rsidR="00405421" w:rsidRDefault="00405421" w:rsidP="00405421">
            <w:pPr>
              <w:pStyle w:val="a3"/>
              <w:spacing w:line="360" w:lineRule="auto"/>
              <w:jc w:val="both"/>
              <w:rPr>
                <w:rFonts w:ascii="Times New Roman" w:hAnsi="Times New Roman" w:cs="Times New Roman"/>
                <w:b/>
                <w:sz w:val="28"/>
                <w:szCs w:val="28"/>
              </w:rPr>
            </w:pPr>
          </w:p>
        </w:tc>
        <w:tc>
          <w:tcPr>
            <w:tcW w:w="1246" w:type="dxa"/>
          </w:tcPr>
          <w:p w:rsidR="00405421" w:rsidRDefault="00405421" w:rsidP="00405421">
            <w:pPr>
              <w:pStyle w:val="a3"/>
              <w:spacing w:line="360" w:lineRule="auto"/>
              <w:jc w:val="both"/>
              <w:rPr>
                <w:rFonts w:ascii="Times New Roman" w:hAnsi="Times New Roman" w:cs="Times New Roman"/>
                <w:b/>
                <w:sz w:val="28"/>
                <w:szCs w:val="28"/>
              </w:rPr>
            </w:pPr>
          </w:p>
        </w:tc>
        <w:tc>
          <w:tcPr>
            <w:tcW w:w="1090" w:type="dxa"/>
          </w:tcPr>
          <w:p w:rsidR="00405421" w:rsidRDefault="00405421" w:rsidP="00405421">
            <w:pPr>
              <w:pStyle w:val="a3"/>
              <w:spacing w:line="360" w:lineRule="auto"/>
              <w:jc w:val="both"/>
              <w:rPr>
                <w:rFonts w:ascii="Times New Roman" w:hAnsi="Times New Roman" w:cs="Times New Roman"/>
                <w:b/>
                <w:sz w:val="28"/>
                <w:szCs w:val="28"/>
              </w:rPr>
            </w:pPr>
          </w:p>
        </w:tc>
        <w:tc>
          <w:tcPr>
            <w:tcW w:w="959" w:type="dxa"/>
          </w:tcPr>
          <w:p w:rsidR="00405421" w:rsidRDefault="00405421" w:rsidP="00405421">
            <w:pPr>
              <w:pStyle w:val="a3"/>
              <w:spacing w:line="360" w:lineRule="auto"/>
              <w:jc w:val="both"/>
              <w:rPr>
                <w:rFonts w:ascii="Times New Roman" w:hAnsi="Times New Roman" w:cs="Times New Roman"/>
                <w:b/>
                <w:sz w:val="28"/>
                <w:szCs w:val="28"/>
              </w:rPr>
            </w:pPr>
          </w:p>
        </w:tc>
      </w:tr>
      <w:tr w:rsidR="00405421" w:rsidTr="00405421">
        <w:tc>
          <w:tcPr>
            <w:tcW w:w="995" w:type="dxa"/>
          </w:tcPr>
          <w:p w:rsidR="00405421" w:rsidRPr="00717E99" w:rsidRDefault="00405421" w:rsidP="00405421">
            <w:pPr>
              <w:pStyle w:val="a3"/>
              <w:spacing w:line="360" w:lineRule="auto"/>
              <w:jc w:val="center"/>
              <w:rPr>
                <w:rFonts w:ascii="Times New Roman" w:hAnsi="Times New Roman" w:cs="Times New Roman"/>
                <w:sz w:val="28"/>
                <w:szCs w:val="28"/>
              </w:rPr>
            </w:pPr>
            <w:r w:rsidRPr="00717E99">
              <w:rPr>
                <w:rFonts w:ascii="Times New Roman" w:hAnsi="Times New Roman" w:cs="Times New Roman"/>
                <w:sz w:val="28"/>
                <w:szCs w:val="28"/>
              </w:rPr>
              <w:t>2</w:t>
            </w:r>
          </w:p>
        </w:tc>
        <w:tc>
          <w:tcPr>
            <w:tcW w:w="1098"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276"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349" w:type="dxa"/>
          </w:tcPr>
          <w:p w:rsidR="00405421" w:rsidRDefault="00405421" w:rsidP="00405421">
            <w:pPr>
              <w:pStyle w:val="a3"/>
              <w:spacing w:line="360" w:lineRule="auto"/>
              <w:jc w:val="both"/>
              <w:rPr>
                <w:rFonts w:ascii="Times New Roman" w:hAnsi="Times New Roman" w:cs="Times New Roman"/>
                <w:b/>
                <w:sz w:val="28"/>
                <w:szCs w:val="28"/>
              </w:rPr>
            </w:pPr>
          </w:p>
        </w:tc>
        <w:tc>
          <w:tcPr>
            <w:tcW w:w="1246" w:type="dxa"/>
          </w:tcPr>
          <w:p w:rsidR="00405421" w:rsidRDefault="00405421" w:rsidP="00405421">
            <w:pPr>
              <w:pStyle w:val="a3"/>
              <w:spacing w:line="360" w:lineRule="auto"/>
              <w:jc w:val="both"/>
              <w:rPr>
                <w:rFonts w:ascii="Times New Roman" w:hAnsi="Times New Roman" w:cs="Times New Roman"/>
                <w:b/>
                <w:sz w:val="28"/>
                <w:szCs w:val="28"/>
              </w:rPr>
            </w:pPr>
          </w:p>
        </w:tc>
        <w:tc>
          <w:tcPr>
            <w:tcW w:w="1090" w:type="dxa"/>
          </w:tcPr>
          <w:p w:rsidR="00405421" w:rsidRDefault="00405421" w:rsidP="00405421">
            <w:pPr>
              <w:pStyle w:val="a3"/>
              <w:spacing w:line="360" w:lineRule="auto"/>
              <w:jc w:val="both"/>
              <w:rPr>
                <w:rFonts w:ascii="Times New Roman" w:hAnsi="Times New Roman" w:cs="Times New Roman"/>
                <w:b/>
                <w:sz w:val="28"/>
                <w:szCs w:val="28"/>
              </w:rPr>
            </w:pPr>
          </w:p>
        </w:tc>
        <w:tc>
          <w:tcPr>
            <w:tcW w:w="959" w:type="dxa"/>
          </w:tcPr>
          <w:p w:rsidR="00405421" w:rsidRDefault="00405421" w:rsidP="00405421">
            <w:pPr>
              <w:pStyle w:val="a3"/>
              <w:spacing w:line="360" w:lineRule="auto"/>
              <w:jc w:val="both"/>
              <w:rPr>
                <w:rFonts w:ascii="Times New Roman" w:hAnsi="Times New Roman" w:cs="Times New Roman"/>
                <w:b/>
                <w:sz w:val="28"/>
                <w:szCs w:val="28"/>
              </w:rPr>
            </w:pPr>
          </w:p>
        </w:tc>
      </w:tr>
      <w:tr w:rsidR="00405421" w:rsidTr="00405421">
        <w:tc>
          <w:tcPr>
            <w:tcW w:w="995" w:type="dxa"/>
          </w:tcPr>
          <w:p w:rsidR="00405421" w:rsidRPr="00717E99" w:rsidRDefault="00405421" w:rsidP="00405421">
            <w:pPr>
              <w:pStyle w:val="a3"/>
              <w:spacing w:line="360" w:lineRule="auto"/>
              <w:jc w:val="center"/>
              <w:rPr>
                <w:rFonts w:ascii="Times New Roman" w:hAnsi="Times New Roman" w:cs="Times New Roman"/>
                <w:sz w:val="28"/>
                <w:szCs w:val="28"/>
              </w:rPr>
            </w:pPr>
            <w:r w:rsidRPr="00717E99">
              <w:rPr>
                <w:rFonts w:ascii="Times New Roman" w:hAnsi="Times New Roman" w:cs="Times New Roman"/>
                <w:sz w:val="28"/>
                <w:szCs w:val="28"/>
              </w:rPr>
              <w:t>3</w:t>
            </w:r>
          </w:p>
        </w:tc>
        <w:tc>
          <w:tcPr>
            <w:tcW w:w="1098"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276"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349" w:type="dxa"/>
          </w:tcPr>
          <w:p w:rsidR="00405421" w:rsidRDefault="00405421" w:rsidP="00405421">
            <w:pPr>
              <w:pStyle w:val="a3"/>
              <w:spacing w:line="360" w:lineRule="auto"/>
              <w:jc w:val="both"/>
              <w:rPr>
                <w:rFonts w:ascii="Times New Roman" w:hAnsi="Times New Roman" w:cs="Times New Roman"/>
                <w:b/>
                <w:sz w:val="28"/>
                <w:szCs w:val="28"/>
              </w:rPr>
            </w:pPr>
          </w:p>
        </w:tc>
        <w:tc>
          <w:tcPr>
            <w:tcW w:w="1246" w:type="dxa"/>
          </w:tcPr>
          <w:p w:rsidR="00405421" w:rsidRDefault="00405421" w:rsidP="00405421">
            <w:pPr>
              <w:pStyle w:val="a3"/>
              <w:spacing w:line="360" w:lineRule="auto"/>
              <w:jc w:val="both"/>
              <w:rPr>
                <w:rFonts w:ascii="Times New Roman" w:hAnsi="Times New Roman" w:cs="Times New Roman"/>
                <w:b/>
                <w:sz w:val="28"/>
                <w:szCs w:val="28"/>
              </w:rPr>
            </w:pPr>
          </w:p>
        </w:tc>
        <w:tc>
          <w:tcPr>
            <w:tcW w:w="1090" w:type="dxa"/>
          </w:tcPr>
          <w:p w:rsidR="00405421" w:rsidRDefault="00405421" w:rsidP="00405421">
            <w:pPr>
              <w:pStyle w:val="a3"/>
              <w:spacing w:line="360" w:lineRule="auto"/>
              <w:jc w:val="both"/>
              <w:rPr>
                <w:rFonts w:ascii="Times New Roman" w:hAnsi="Times New Roman" w:cs="Times New Roman"/>
                <w:b/>
                <w:sz w:val="28"/>
                <w:szCs w:val="28"/>
              </w:rPr>
            </w:pPr>
          </w:p>
        </w:tc>
        <w:tc>
          <w:tcPr>
            <w:tcW w:w="959" w:type="dxa"/>
          </w:tcPr>
          <w:p w:rsidR="00405421" w:rsidRDefault="00405421" w:rsidP="00405421">
            <w:pPr>
              <w:pStyle w:val="a3"/>
              <w:spacing w:line="360" w:lineRule="auto"/>
              <w:jc w:val="both"/>
              <w:rPr>
                <w:rFonts w:ascii="Times New Roman" w:hAnsi="Times New Roman" w:cs="Times New Roman"/>
                <w:b/>
                <w:sz w:val="28"/>
                <w:szCs w:val="28"/>
              </w:rPr>
            </w:pPr>
          </w:p>
        </w:tc>
      </w:tr>
      <w:tr w:rsidR="00405421" w:rsidTr="00405421">
        <w:tc>
          <w:tcPr>
            <w:tcW w:w="995" w:type="dxa"/>
          </w:tcPr>
          <w:p w:rsidR="00405421" w:rsidRPr="00717E99" w:rsidRDefault="00405421" w:rsidP="00405421">
            <w:pPr>
              <w:pStyle w:val="a3"/>
              <w:spacing w:line="360" w:lineRule="auto"/>
              <w:jc w:val="center"/>
              <w:rPr>
                <w:rFonts w:ascii="Times New Roman" w:hAnsi="Times New Roman" w:cs="Times New Roman"/>
                <w:sz w:val="28"/>
                <w:szCs w:val="28"/>
              </w:rPr>
            </w:pPr>
            <w:r w:rsidRPr="00717E99">
              <w:rPr>
                <w:rFonts w:ascii="Times New Roman" w:hAnsi="Times New Roman" w:cs="Times New Roman"/>
                <w:sz w:val="28"/>
                <w:szCs w:val="28"/>
              </w:rPr>
              <w:t>4</w:t>
            </w:r>
          </w:p>
        </w:tc>
        <w:tc>
          <w:tcPr>
            <w:tcW w:w="1098"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276"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349" w:type="dxa"/>
          </w:tcPr>
          <w:p w:rsidR="00405421" w:rsidRDefault="00405421" w:rsidP="00405421">
            <w:pPr>
              <w:pStyle w:val="a3"/>
              <w:spacing w:line="360" w:lineRule="auto"/>
              <w:jc w:val="both"/>
              <w:rPr>
                <w:rFonts w:ascii="Times New Roman" w:hAnsi="Times New Roman" w:cs="Times New Roman"/>
                <w:b/>
                <w:sz w:val="28"/>
                <w:szCs w:val="28"/>
              </w:rPr>
            </w:pPr>
          </w:p>
        </w:tc>
        <w:tc>
          <w:tcPr>
            <w:tcW w:w="1246" w:type="dxa"/>
          </w:tcPr>
          <w:p w:rsidR="00405421" w:rsidRDefault="00405421" w:rsidP="00405421">
            <w:pPr>
              <w:pStyle w:val="a3"/>
              <w:spacing w:line="360" w:lineRule="auto"/>
              <w:jc w:val="both"/>
              <w:rPr>
                <w:rFonts w:ascii="Times New Roman" w:hAnsi="Times New Roman" w:cs="Times New Roman"/>
                <w:b/>
                <w:sz w:val="28"/>
                <w:szCs w:val="28"/>
              </w:rPr>
            </w:pPr>
          </w:p>
        </w:tc>
        <w:tc>
          <w:tcPr>
            <w:tcW w:w="1090" w:type="dxa"/>
          </w:tcPr>
          <w:p w:rsidR="00405421" w:rsidRDefault="00405421" w:rsidP="00405421">
            <w:pPr>
              <w:pStyle w:val="a3"/>
              <w:spacing w:line="360" w:lineRule="auto"/>
              <w:jc w:val="both"/>
              <w:rPr>
                <w:rFonts w:ascii="Times New Roman" w:hAnsi="Times New Roman" w:cs="Times New Roman"/>
                <w:b/>
                <w:sz w:val="28"/>
                <w:szCs w:val="28"/>
              </w:rPr>
            </w:pPr>
          </w:p>
        </w:tc>
        <w:tc>
          <w:tcPr>
            <w:tcW w:w="959" w:type="dxa"/>
          </w:tcPr>
          <w:p w:rsidR="00405421" w:rsidRDefault="00405421" w:rsidP="00405421">
            <w:pPr>
              <w:pStyle w:val="a3"/>
              <w:spacing w:line="360" w:lineRule="auto"/>
              <w:jc w:val="both"/>
              <w:rPr>
                <w:rFonts w:ascii="Times New Roman" w:hAnsi="Times New Roman" w:cs="Times New Roman"/>
                <w:b/>
                <w:sz w:val="28"/>
                <w:szCs w:val="28"/>
              </w:rPr>
            </w:pPr>
          </w:p>
        </w:tc>
      </w:tr>
      <w:tr w:rsidR="00405421" w:rsidTr="00405421">
        <w:tc>
          <w:tcPr>
            <w:tcW w:w="995" w:type="dxa"/>
          </w:tcPr>
          <w:p w:rsidR="00405421" w:rsidRPr="00717E99" w:rsidRDefault="00405421" w:rsidP="00405421">
            <w:pPr>
              <w:pStyle w:val="a3"/>
              <w:spacing w:line="360" w:lineRule="auto"/>
              <w:jc w:val="center"/>
              <w:rPr>
                <w:rFonts w:ascii="Times New Roman" w:hAnsi="Times New Roman" w:cs="Times New Roman"/>
                <w:sz w:val="28"/>
                <w:szCs w:val="28"/>
              </w:rPr>
            </w:pPr>
            <w:r w:rsidRPr="00717E99">
              <w:rPr>
                <w:rFonts w:ascii="Times New Roman" w:hAnsi="Times New Roman" w:cs="Times New Roman"/>
                <w:sz w:val="28"/>
                <w:szCs w:val="28"/>
              </w:rPr>
              <w:t>5</w:t>
            </w:r>
          </w:p>
        </w:tc>
        <w:tc>
          <w:tcPr>
            <w:tcW w:w="1098"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276" w:type="dxa"/>
          </w:tcPr>
          <w:p w:rsidR="00405421" w:rsidRDefault="00405421" w:rsidP="00405421">
            <w:pPr>
              <w:pStyle w:val="a3"/>
              <w:spacing w:line="360" w:lineRule="auto"/>
              <w:jc w:val="both"/>
              <w:rPr>
                <w:rFonts w:ascii="Times New Roman" w:hAnsi="Times New Roman" w:cs="Times New Roman"/>
                <w:b/>
                <w:sz w:val="28"/>
                <w:szCs w:val="28"/>
              </w:rPr>
            </w:pPr>
          </w:p>
        </w:tc>
        <w:tc>
          <w:tcPr>
            <w:tcW w:w="1134" w:type="dxa"/>
          </w:tcPr>
          <w:p w:rsidR="00405421" w:rsidRDefault="00405421" w:rsidP="00405421">
            <w:pPr>
              <w:pStyle w:val="a3"/>
              <w:spacing w:line="360" w:lineRule="auto"/>
              <w:jc w:val="both"/>
              <w:rPr>
                <w:rFonts w:ascii="Times New Roman" w:hAnsi="Times New Roman" w:cs="Times New Roman"/>
                <w:b/>
                <w:sz w:val="28"/>
                <w:szCs w:val="28"/>
              </w:rPr>
            </w:pPr>
          </w:p>
        </w:tc>
        <w:tc>
          <w:tcPr>
            <w:tcW w:w="1349" w:type="dxa"/>
          </w:tcPr>
          <w:p w:rsidR="00405421" w:rsidRDefault="00405421" w:rsidP="00405421">
            <w:pPr>
              <w:pStyle w:val="a3"/>
              <w:spacing w:line="360" w:lineRule="auto"/>
              <w:jc w:val="both"/>
              <w:rPr>
                <w:rFonts w:ascii="Times New Roman" w:hAnsi="Times New Roman" w:cs="Times New Roman"/>
                <w:b/>
                <w:sz w:val="28"/>
                <w:szCs w:val="28"/>
              </w:rPr>
            </w:pPr>
          </w:p>
        </w:tc>
        <w:tc>
          <w:tcPr>
            <w:tcW w:w="1246" w:type="dxa"/>
          </w:tcPr>
          <w:p w:rsidR="00405421" w:rsidRDefault="00405421" w:rsidP="00405421">
            <w:pPr>
              <w:pStyle w:val="a3"/>
              <w:spacing w:line="360" w:lineRule="auto"/>
              <w:jc w:val="both"/>
              <w:rPr>
                <w:rFonts w:ascii="Times New Roman" w:hAnsi="Times New Roman" w:cs="Times New Roman"/>
                <w:b/>
                <w:sz w:val="28"/>
                <w:szCs w:val="28"/>
              </w:rPr>
            </w:pPr>
          </w:p>
        </w:tc>
        <w:tc>
          <w:tcPr>
            <w:tcW w:w="1090" w:type="dxa"/>
          </w:tcPr>
          <w:p w:rsidR="00405421" w:rsidRDefault="00405421" w:rsidP="00405421">
            <w:pPr>
              <w:pStyle w:val="a3"/>
              <w:spacing w:line="360" w:lineRule="auto"/>
              <w:jc w:val="both"/>
              <w:rPr>
                <w:rFonts w:ascii="Times New Roman" w:hAnsi="Times New Roman" w:cs="Times New Roman"/>
                <w:b/>
                <w:sz w:val="28"/>
                <w:szCs w:val="28"/>
              </w:rPr>
            </w:pPr>
          </w:p>
        </w:tc>
        <w:tc>
          <w:tcPr>
            <w:tcW w:w="959" w:type="dxa"/>
          </w:tcPr>
          <w:p w:rsidR="00405421" w:rsidRDefault="00405421" w:rsidP="00405421">
            <w:pPr>
              <w:pStyle w:val="a3"/>
              <w:spacing w:line="360" w:lineRule="auto"/>
              <w:jc w:val="both"/>
              <w:rPr>
                <w:rFonts w:ascii="Times New Roman" w:hAnsi="Times New Roman" w:cs="Times New Roman"/>
                <w:b/>
                <w:sz w:val="28"/>
                <w:szCs w:val="28"/>
              </w:rPr>
            </w:pPr>
          </w:p>
        </w:tc>
      </w:tr>
    </w:tbl>
    <w:p w:rsidR="00405421" w:rsidRDefault="00405421" w:rsidP="00405421">
      <w:pPr>
        <w:pStyle w:val="a3"/>
        <w:jc w:val="both"/>
        <w:rPr>
          <w:rFonts w:ascii="Times New Roman" w:hAnsi="Times New Roman" w:cs="Times New Roman"/>
          <w:b/>
          <w:sz w:val="28"/>
          <w:szCs w:val="28"/>
        </w:rPr>
      </w:pPr>
    </w:p>
    <w:p w:rsidR="00405421" w:rsidRDefault="00405421" w:rsidP="00405421">
      <w:pPr>
        <w:pStyle w:val="a3"/>
        <w:jc w:val="right"/>
        <w:rPr>
          <w:rFonts w:ascii="Times New Roman" w:hAnsi="Times New Roman" w:cs="Times New Roman"/>
          <w:b/>
          <w:sz w:val="28"/>
          <w:szCs w:val="28"/>
        </w:rPr>
      </w:pPr>
    </w:p>
    <w:p w:rsidR="00405421" w:rsidRDefault="00405421" w:rsidP="00405421">
      <w:pPr>
        <w:pStyle w:val="a3"/>
        <w:jc w:val="right"/>
        <w:rPr>
          <w:rFonts w:ascii="Times New Roman" w:hAnsi="Times New Roman" w:cs="Times New Roman"/>
          <w:b/>
          <w:sz w:val="28"/>
          <w:szCs w:val="28"/>
        </w:rPr>
      </w:pPr>
      <w:r w:rsidRPr="00B22461">
        <w:rPr>
          <w:rFonts w:ascii="Times New Roman" w:hAnsi="Times New Roman" w:cs="Times New Roman"/>
          <w:b/>
          <w:sz w:val="26"/>
          <w:szCs w:val="26"/>
        </w:rPr>
        <w:t>Подпись экспер</w:t>
      </w:r>
      <w:r>
        <w:rPr>
          <w:rFonts w:ascii="Times New Roman" w:hAnsi="Times New Roman" w:cs="Times New Roman"/>
          <w:b/>
          <w:sz w:val="26"/>
          <w:szCs w:val="26"/>
        </w:rPr>
        <w:t>т</w:t>
      </w:r>
      <w:r w:rsidRPr="00B22461">
        <w:rPr>
          <w:rFonts w:ascii="Times New Roman" w:hAnsi="Times New Roman" w:cs="Times New Roman"/>
          <w:b/>
          <w:sz w:val="26"/>
          <w:szCs w:val="26"/>
        </w:rPr>
        <w:t>а</w:t>
      </w:r>
      <w:r>
        <w:rPr>
          <w:rFonts w:ascii="Times New Roman" w:hAnsi="Times New Roman" w:cs="Times New Roman"/>
          <w:b/>
          <w:sz w:val="28"/>
          <w:szCs w:val="28"/>
        </w:rPr>
        <w:t xml:space="preserve"> __________________</w:t>
      </w:r>
    </w:p>
    <w:p w:rsidR="00405421" w:rsidRDefault="00405421" w:rsidP="00405421">
      <w:pPr>
        <w:pStyle w:val="a3"/>
        <w:jc w:val="both"/>
        <w:rPr>
          <w:rFonts w:ascii="Times New Roman" w:hAnsi="Times New Roman" w:cs="Times New Roman"/>
          <w:b/>
          <w:sz w:val="28"/>
          <w:szCs w:val="28"/>
        </w:rPr>
      </w:pPr>
    </w:p>
    <w:p w:rsidR="006814EC" w:rsidRDefault="006814EC" w:rsidP="00607425">
      <w:pPr>
        <w:pStyle w:val="a3"/>
        <w:jc w:val="both"/>
        <w:rPr>
          <w:rFonts w:ascii="Times New Roman" w:hAnsi="Times New Roman" w:cs="Times New Roman"/>
          <w:sz w:val="28"/>
          <w:szCs w:val="28"/>
        </w:rPr>
      </w:pPr>
    </w:p>
    <w:p w:rsidR="004D57C7" w:rsidRDefault="006814EC" w:rsidP="006814EC">
      <w:pPr>
        <w:jc w:val="center"/>
        <w:rPr>
          <w:rFonts w:ascii="Times New Roman" w:hAnsi="Times New Roman" w:cs="Times New Roman"/>
          <w:b/>
          <w:sz w:val="40"/>
          <w:szCs w:val="40"/>
        </w:rPr>
      </w:pPr>
      <w:r w:rsidRPr="00851780">
        <w:rPr>
          <w:rFonts w:ascii="Times New Roman" w:hAnsi="Times New Roman" w:cs="Times New Roman"/>
          <w:b/>
          <w:sz w:val="40"/>
          <w:szCs w:val="40"/>
        </w:rPr>
        <w:t>Итоговый протокол</w:t>
      </w:r>
      <w:r w:rsidR="004D57C7">
        <w:rPr>
          <w:rFonts w:ascii="Times New Roman" w:hAnsi="Times New Roman" w:cs="Times New Roman"/>
          <w:b/>
          <w:sz w:val="40"/>
          <w:szCs w:val="40"/>
        </w:rPr>
        <w:t xml:space="preserve"> по компетенции </w:t>
      </w:r>
    </w:p>
    <w:p w:rsidR="006814EC" w:rsidRDefault="004D57C7" w:rsidP="006814EC">
      <w:pPr>
        <w:jc w:val="center"/>
        <w:rPr>
          <w:rFonts w:ascii="Times New Roman" w:hAnsi="Times New Roman" w:cs="Times New Roman"/>
          <w:b/>
          <w:sz w:val="40"/>
          <w:szCs w:val="40"/>
        </w:rPr>
      </w:pPr>
      <w:r>
        <w:rPr>
          <w:rFonts w:ascii="Times New Roman" w:hAnsi="Times New Roman" w:cs="Times New Roman"/>
          <w:b/>
          <w:sz w:val="40"/>
          <w:szCs w:val="40"/>
        </w:rPr>
        <w:t>«Экономика и бухгалтерский учет»</w:t>
      </w:r>
    </w:p>
    <w:p w:rsidR="006814EC" w:rsidRDefault="006814EC" w:rsidP="006814EC">
      <w:pPr>
        <w:jc w:val="center"/>
        <w:rPr>
          <w:rFonts w:ascii="Times New Roman" w:hAnsi="Times New Roman" w:cs="Times New Roman"/>
          <w:b/>
          <w:sz w:val="40"/>
          <w:szCs w:val="40"/>
        </w:rPr>
      </w:pPr>
    </w:p>
    <w:tbl>
      <w:tblPr>
        <w:tblStyle w:val="a6"/>
        <w:tblW w:w="0" w:type="auto"/>
        <w:tblLook w:val="04A0" w:firstRow="1" w:lastRow="0" w:firstColumn="1" w:lastColumn="0" w:noHBand="0" w:noVBand="1"/>
      </w:tblPr>
      <w:tblGrid>
        <w:gridCol w:w="675"/>
        <w:gridCol w:w="4197"/>
        <w:gridCol w:w="1196"/>
        <w:gridCol w:w="1197"/>
        <w:gridCol w:w="1197"/>
        <w:gridCol w:w="1534"/>
      </w:tblGrid>
      <w:tr w:rsidR="006814EC" w:rsidTr="00D02459">
        <w:tc>
          <w:tcPr>
            <w:tcW w:w="675" w:type="dxa"/>
          </w:tcPr>
          <w:p w:rsidR="006814EC" w:rsidRPr="00851780" w:rsidRDefault="006814EC" w:rsidP="00D02459">
            <w:pPr>
              <w:jc w:val="center"/>
              <w:rPr>
                <w:rFonts w:ascii="Times New Roman" w:hAnsi="Times New Roman" w:cs="Times New Roman"/>
                <w:b/>
                <w:sz w:val="26"/>
                <w:szCs w:val="26"/>
              </w:rPr>
            </w:pPr>
            <w:r w:rsidRPr="00851780">
              <w:rPr>
                <w:rFonts w:ascii="Times New Roman" w:hAnsi="Times New Roman" w:cs="Times New Roman"/>
                <w:b/>
                <w:sz w:val="26"/>
                <w:szCs w:val="26"/>
              </w:rPr>
              <w:t>№ п/п</w:t>
            </w:r>
          </w:p>
        </w:tc>
        <w:tc>
          <w:tcPr>
            <w:tcW w:w="4197" w:type="dxa"/>
          </w:tcPr>
          <w:p w:rsidR="006814EC" w:rsidRPr="00851780" w:rsidRDefault="006814EC" w:rsidP="00D02459">
            <w:pPr>
              <w:jc w:val="center"/>
              <w:rPr>
                <w:rFonts w:ascii="Times New Roman" w:hAnsi="Times New Roman" w:cs="Times New Roman"/>
                <w:b/>
                <w:sz w:val="26"/>
                <w:szCs w:val="26"/>
              </w:rPr>
            </w:pPr>
            <w:r w:rsidRPr="00851780">
              <w:rPr>
                <w:rFonts w:ascii="Times New Roman" w:hAnsi="Times New Roman" w:cs="Times New Roman"/>
                <w:b/>
                <w:sz w:val="26"/>
                <w:szCs w:val="26"/>
              </w:rPr>
              <w:t>ФИО</w:t>
            </w:r>
          </w:p>
        </w:tc>
        <w:tc>
          <w:tcPr>
            <w:tcW w:w="1196" w:type="dxa"/>
          </w:tcPr>
          <w:p w:rsidR="006814EC" w:rsidRPr="00851780" w:rsidRDefault="006814EC" w:rsidP="00D02459">
            <w:pPr>
              <w:jc w:val="center"/>
              <w:rPr>
                <w:rFonts w:ascii="Times New Roman" w:hAnsi="Times New Roman" w:cs="Times New Roman"/>
                <w:b/>
                <w:sz w:val="26"/>
                <w:szCs w:val="26"/>
              </w:rPr>
            </w:pPr>
            <w:r w:rsidRPr="00851780">
              <w:rPr>
                <w:rFonts w:ascii="Times New Roman" w:hAnsi="Times New Roman" w:cs="Times New Roman"/>
                <w:b/>
                <w:sz w:val="26"/>
                <w:szCs w:val="26"/>
                <w:lang w:val="en-US"/>
              </w:rPr>
              <w:t>I</w:t>
            </w:r>
            <w:r w:rsidRPr="00851780">
              <w:rPr>
                <w:rFonts w:ascii="Times New Roman" w:hAnsi="Times New Roman" w:cs="Times New Roman"/>
                <w:b/>
                <w:sz w:val="26"/>
                <w:szCs w:val="26"/>
              </w:rPr>
              <w:t xml:space="preserve"> этап</w:t>
            </w:r>
          </w:p>
        </w:tc>
        <w:tc>
          <w:tcPr>
            <w:tcW w:w="1197" w:type="dxa"/>
          </w:tcPr>
          <w:p w:rsidR="006814EC" w:rsidRPr="00851780" w:rsidRDefault="006814EC" w:rsidP="00D02459">
            <w:pPr>
              <w:jc w:val="center"/>
              <w:rPr>
                <w:rFonts w:ascii="Times New Roman" w:hAnsi="Times New Roman" w:cs="Times New Roman"/>
                <w:b/>
                <w:sz w:val="26"/>
                <w:szCs w:val="26"/>
              </w:rPr>
            </w:pPr>
            <w:r w:rsidRPr="00851780">
              <w:rPr>
                <w:rFonts w:ascii="Times New Roman" w:hAnsi="Times New Roman" w:cs="Times New Roman"/>
                <w:b/>
                <w:sz w:val="26"/>
                <w:szCs w:val="26"/>
                <w:lang w:val="en-US"/>
              </w:rPr>
              <w:t>II</w:t>
            </w:r>
            <w:r w:rsidRPr="00851780">
              <w:rPr>
                <w:rFonts w:ascii="Times New Roman" w:hAnsi="Times New Roman" w:cs="Times New Roman"/>
                <w:b/>
                <w:sz w:val="26"/>
                <w:szCs w:val="26"/>
              </w:rPr>
              <w:t xml:space="preserve"> этап</w:t>
            </w:r>
          </w:p>
        </w:tc>
        <w:tc>
          <w:tcPr>
            <w:tcW w:w="1197" w:type="dxa"/>
          </w:tcPr>
          <w:p w:rsidR="006814EC" w:rsidRPr="00851780" w:rsidRDefault="006814EC" w:rsidP="00D02459">
            <w:pPr>
              <w:jc w:val="center"/>
              <w:rPr>
                <w:rFonts w:ascii="Times New Roman" w:hAnsi="Times New Roman" w:cs="Times New Roman"/>
                <w:b/>
                <w:sz w:val="26"/>
                <w:szCs w:val="26"/>
              </w:rPr>
            </w:pPr>
            <w:r w:rsidRPr="00851780">
              <w:rPr>
                <w:rFonts w:ascii="Times New Roman" w:hAnsi="Times New Roman" w:cs="Times New Roman"/>
                <w:b/>
                <w:sz w:val="26"/>
                <w:szCs w:val="26"/>
                <w:lang w:val="en-US"/>
              </w:rPr>
              <w:t>III</w:t>
            </w:r>
            <w:r w:rsidRPr="00851780">
              <w:rPr>
                <w:rFonts w:ascii="Times New Roman" w:hAnsi="Times New Roman" w:cs="Times New Roman"/>
                <w:b/>
                <w:sz w:val="26"/>
                <w:szCs w:val="26"/>
              </w:rPr>
              <w:t xml:space="preserve"> этап</w:t>
            </w:r>
          </w:p>
        </w:tc>
        <w:tc>
          <w:tcPr>
            <w:tcW w:w="1534" w:type="dxa"/>
          </w:tcPr>
          <w:p w:rsidR="006814EC" w:rsidRPr="00851780" w:rsidRDefault="006814EC" w:rsidP="00D02459">
            <w:pPr>
              <w:jc w:val="center"/>
              <w:rPr>
                <w:rFonts w:ascii="Times New Roman" w:hAnsi="Times New Roman" w:cs="Times New Roman"/>
                <w:b/>
                <w:sz w:val="26"/>
                <w:szCs w:val="26"/>
              </w:rPr>
            </w:pPr>
            <w:r w:rsidRPr="00851780">
              <w:rPr>
                <w:rFonts w:ascii="Times New Roman" w:hAnsi="Times New Roman" w:cs="Times New Roman"/>
                <w:b/>
                <w:sz w:val="26"/>
                <w:szCs w:val="26"/>
              </w:rPr>
              <w:t>Итого набранных баллов</w:t>
            </w:r>
          </w:p>
        </w:tc>
      </w:tr>
      <w:tr w:rsidR="006814EC" w:rsidTr="00D02459">
        <w:tc>
          <w:tcPr>
            <w:tcW w:w="675" w:type="dxa"/>
          </w:tcPr>
          <w:p w:rsidR="006814EC" w:rsidRDefault="006814EC" w:rsidP="00D02459">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97" w:type="dxa"/>
          </w:tcPr>
          <w:p w:rsidR="006814EC" w:rsidRPr="00724833" w:rsidRDefault="006814EC" w:rsidP="00D02459">
            <w:pPr>
              <w:pStyle w:val="a3"/>
              <w:rPr>
                <w:rFonts w:ascii="Times New Roman" w:hAnsi="Times New Roman" w:cs="Times New Roman"/>
                <w:bCs/>
                <w:iCs/>
                <w:color w:val="000000"/>
                <w:sz w:val="26"/>
                <w:szCs w:val="26"/>
              </w:rPr>
            </w:pPr>
          </w:p>
        </w:tc>
        <w:tc>
          <w:tcPr>
            <w:tcW w:w="1196" w:type="dxa"/>
          </w:tcPr>
          <w:p w:rsidR="006814EC" w:rsidRDefault="006814EC" w:rsidP="00D02459">
            <w:pPr>
              <w:spacing w:line="360" w:lineRule="auto"/>
              <w:jc w:val="both"/>
              <w:rPr>
                <w:rFonts w:ascii="Times New Roman" w:hAnsi="Times New Roman" w:cs="Times New Roman"/>
                <w:sz w:val="28"/>
                <w:szCs w:val="28"/>
              </w:rPr>
            </w:pPr>
          </w:p>
        </w:tc>
        <w:tc>
          <w:tcPr>
            <w:tcW w:w="1197" w:type="dxa"/>
          </w:tcPr>
          <w:p w:rsidR="006814EC" w:rsidRDefault="006814EC" w:rsidP="00D02459">
            <w:pPr>
              <w:spacing w:line="360" w:lineRule="auto"/>
              <w:jc w:val="both"/>
              <w:rPr>
                <w:rFonts w:ascii="Times New Roman" w:hAnsi="Times New Roman" w:cs="Times New Roman"/>
                <w:sz w:val="28"/>
                <w:szCs w:val="28"/>
              </w:rPr>
            </w:pPr>
          </w:p>
        </w:tc>
        <w:tc>
          <w:tcPr>
            <w:tcW w:w="1197" w:type="dxa"/>
          </w:tcPr>
          <w:p w:rsidR="006814EC" w:rsidRDefault="006814EC" w:rsidP="00D02459">
            <w:pPr>
              <w:spacing w:line="360" w:lineRule="auto"/>
              <w:jc w:val="both"/>
              <w:rPr>
                <w:rFonts w:ascii="Times New Roman" w:hAnsi="Times New Roman" w:cs="Times New Roman"/>
                <w:sz w:val="28"/>
                <w:szCs w:val="28"/>
              </w:rPr>
            </w:pPr>
          </w:p>
        </w:tc>
        <w:tc>
          <w:tcPr>
            <w:tcW w:w="1534" w:type="dxa"/>
          </w:tcPr>
          <w:p w:rsidR="006814EC" w:rsidRDefault="006814EC" w:rsidP="00D02459">
            <w:pPr>
              <w:spacing w:line="360" w:lineRule="auto"/>
              <w:jc w:val="both"/>
              <w:rPr>
                <w:rFonts w:ascii="Times New Roman" w:hAnsi="Times New Roman" w:cs="Times New Roman"/>
                <w:sz w:val="28"/>
                <w:szCs w:val="28"/>
              </w:rPr>
            </w:pPr>
          </w:p>
        </w:tc>
      </w:tr>
      <w:tr w:rsidR="006814EC" w:rsidTr="00D02459">
        <w:tc>
          <w:tcPr>
            <w:tcW w:w="675" w:type="dxa"/>
          </w:tcPr>
          <w:p w:rsidR="006814EC" w:rsidRDefault="006814EC" w:rsidP="00D0245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197" w:type="dxa"/>
          </w:tcPr>
          <w:p w:rsidR="006814EC" w:rsidRPr="00724833" w:rsidRDefault="006814EC" w:rsidP="00D02459">
            <w:pPr>
              <w:rPr>
                <w:rFonts w:ascii="Times New Roman" w:hAnsi="Times New Roman" w:cs="Times New Roman"/>
                <w:sz w:val="26"/>
                <w:szCs w:val="26"/>
                <w:lang w:val="uk-UA"/>
              </w:rPr>
            </w:pPr>
          </w:p>
        </w:tc>
        <w:tc>
          <w:tcPr>
            <w:tcW w:w="1196" w:type="dxa"/>
          </w:tcPr>
          <w:p w:rsidR="006814EC" w:rsidRDefault="006814EC" w:rsidP="00D02459">
            <w:pPr>
              <w:spacing w:line="360" w:lineRule="auto"/>
              <w:jc w:val="both"/>
              <w:rPr>
                <w:rFonts w:ascii="Times New Roman" w:hAnsi="Times New Roman" w:cs="Times New Roman"/>
                <w:sz w:val="28"/>
                <w:szCs w:val="28"/>
              </w:rPr>
            </w:pPr>
          </w:p>
        </w:tc>
        <w:tc>
          <w:tcPr>
            <w:tcW w:w="1197" w:type="dxa"/>
          </w:tcPr>
          <w:p w:rsidR="006814EC" w:rsidRDefault="006814EC" w:rsidP="00D02459">
            <w:pPr>
              <w:spacing w:line="360" w:lineRule="auto"/>
              <w:jc w:val="both"/>
              <w:rPr>
                <w:rFonts w:ascii="Times New Roman" w:hAnsi="Times New Roman" w:cs="Times New Roman"/>
                <w:sz w:val="28"/>
                <w:szCs w:val="28"/>
              </w:rPr>
            </w:pPr>
          </w:p>
        </w:tc>
        <w:tc>
          <w:tcPr>
            <w:tcW w:w="1197" w:type="dxa"/>
          </w:tcPr>
          <w:p w:rsidR="006814EC" w:rsidRDefault="006814EC" w:rsidP="00D02459">
            <w:pPr>
              <w:spacing w:line="360" w:lineRule="auto"/>
              <w:jc w:val="both"/>
              <w:rPr>
                <w:rFonts w:ascii="Times New Roman" w:hAnsi="Times New Roman" w:cs="Times New Roman"/>
                <w:sz w:val="28"/>
                <w:szCs w:val="28"/>
              </w:rPr>
            </w:pPr>
          </w:p>
        </w:tc>
        <w:tc>
          <w:tcPr>
            <w:tcW w:w="1534" w:type="dxa"/>
          </w:tcPr>
          <w:p w:rsidR="006814EC" w:rsidRDefault="006814EC" w:rsidP="00D02459">
            <w:pPr>
              <w:spacing w:line="360" w:lineRule="auto"/>
              <w:jc w:val="both"/>
              <w:rPr>
                <w:rFonts w:ascii="Times New Roman" w:hAnsi="Times New Roman" w:cs="Times New Roman"/>
                <w:sz w:val="28"/>
                <w:szCs w:val="28"/>
              </w:rPr>
            </w:pPr>
          </w:p>
        </w:tc>
      </w:tr>
      <w:tr w:rsidR="006814EC" w:rsidTr="00D02459">
        <w:tc>
          <w:tcPr>
            <w:tcW w:w="675" w:type="dxa"/>
          </w:tcPr>
          <w:p w:rsidR="006814EC" w:rsidRDefault="006814EC" w:rsidP="00D0245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197" w:type="dxa"/>
          </w:tcPr>
          <w:p w:rsidR="006814EC" w:rsidRPr="00724833" w:rsidRDefault="006814EC" w:rsidP="00D02459">
            <w:pPr>
              <w:rPr>
                <w:rFonts w:ascii="Times New Roman" w:hAnsi="Times New Roman" w:cs="Times New Roman"/>
                <w:sz w:val="26"/>
                <w:szCs w:val="26"/>
                <w:lang w:val="uk-UA"/>
              </w:rPr>
            </w:pPr>
          </w:p>
        </w:tc>
        <w:tc>
          <w:tcPr>
            <w:tcW w:w="1196" w:type="dxa"/>
          </w:tcPr>
          <w:p w:rsidR="006814EC" w:rsidRDefault="006814EC" w:rsidP="00D02459">
            <w:pPr>
              <w:spacing w:line="360" w:lineRule="auto"/>
              <w:jc w:val="both"/>
              <w:rPr>
                <w:rFonts w:ascii="Times New Roman" w:hAnsi="Times New Roman" w:cs="Times New Roman"/>
                <w:sz w:val="28"/>
                <w:szCs w:val="28"/>
              </w:rPr>
            </w:pPr>
          </w:p>
        </w:tc>
        <w:tc>
          <w:tcPr>
            <w:tcW w:w="1197" w:type="dxa"/>
          </w:tcPr>
          <w:p w:rsidR="006814EC" w:rsidRDefault="006814EC" w:rsidP="00D02459">
            <w:pPr>
              <w:spacing w:line="360" w:lineRule="auto"/>
              <w:jc w:val="both"/>
              <w:rPr>
                <w:rFonts w:ascii="Times New Roman" w:hAnsi="Times New Roman" w:cs="Times New Roman"/>
                <w:sz w:val="28"/>
                <w:szCs w:val="28"/>
              </w:rPr>
            </w:pPr>
          </w:p>
        </w:tc>
        <w:tc>
          <w:tcPr>
            <w:tcW w:w="1197" w:type="dxa"/>
          </w:tcPr>
          <w:p w:rsidR="006814EC" w:rsidRDefault="006814EC" w:rsidP="00D02459">
            <w:pPr>
              <w:spacing w:line="360" w:lineRule="auto"/>
              <w:jc w:val="both"/>
              <w:rPr>
                <w:rFonts w:ascii="Times New Roman" w:hAnsi="Times New Roman" w:cs="Times New Roman"/>
                <w:sz w:val="28"/>
                <w:szCs w:val="28"/>
              </w:rPr>
            </w:pPr>
          </w:p>
        </w:tc>
        <w:tc>
          <w:tcPr>
            <w:tcW w:w="1534" w:type="dxa"/>
          </w:tcPr>
          <w:p w:rsidR="006814EC" w:rsidRDefault="006814EC" w:rsidP="00D02459">
            <w:pPr>
              <w:spacing w:line="360" w:lineRule="auto"/>
              <w:jc w:val="both"/>
              <w:rPr>
                <w:rFonts w:ascii="Times New Roman" w:hAnsi="Times New Roman" w:cs="Times New Roman"/>
                <w:sz w:val="28"/>
                <w:szCs w:val="28"/>
              </w:rPr>
            </w:pPr>
          </w:p>
        </w:tc>
      </w:tr>
      <w:tr w:rsidR="006814EC" w:rsidTr="00D02459">
        <w:tc>
          <w:tcPr>
            <w:tcW w:w="675" w:type="dxa"/>
          </w:tcPr>
          <w:p w:rsidR="006814EC" w:rsidRDefault="006814EC" w:rsidP="00D02459">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197" w:type="dxa"/>
          </w:tcPr>
          <w:p w:rsidR="006814EC" w:rsidRPr="00724833" w:rsidRDefault="006814EC" w:rsidP="00D02459">
            <w:pPr>
              <w:rPr>
                <w:rFonts w:ascii="Times New Roman" w:hAnsi="Times New Roman" w:cs="Times New Roman"/>
                <w:color w:val="000000"/>
                <w:sz w:val="26"/>
                <w:szCs w:val="26"/>
              </w:rPr>
            </w:pPr>
          </w:p>
        </w:tc>
        <w:tc>
          <w:tcPr>
            <w:tcW w:w="1196" w:type="dxa"/>
          </w:tcPr>
          <w:p w:rsidR="006814EC" w:rsidRDefault="006814EC" w:rsidP="00D02459">
            <w:pPr>
              <w:spacing w:line="360" w:lineRule="auto"/>
              <w:jc w:val="both"/>
              <w:rPr>
                <w:rFonts w:ascii="Times New Roman" w:hAnsi="Times New Roman" w:cs="Times New Roman"/>
                <w:sz w:val="28"/>
                <w:szCs w:val="28"/>
              </w:rPr>
            </w:pPr>
          </w:p>
        </w:tc>
        <w:tc>
          <w:tcPr>
            <w:tcW w:w="1197" w:type="dxa"/>
          </w:tcPr>
          <w:p w:rsidR="006814EC" w:rsidRDefault="006814EC" w:rsidP="00D02459">
            <w:pPr>
              <w:spacing w:line="360" w:lineRule="auto"/>
              <w:jc w:val="both"/>
              <w:rPr>
                <w:rFonts w:ascii="Times New Roman" w:hAnsi="Times New Roman" w:cs="Times New Roman"/>
                <w:sz w:val="28"/>
                <w:szCs w:val="28"/>
              </w:rPr>
            </w:pPr>
          </w:p>
        </w:tc>
        <w:tc>
          <w:tcPr>
            <w:tcW w:w="1197" w:type="dxa"/>
          </w:tcPr>
          <w:p w:rsidR="006814EC" w:rsidRDefault="006814EC" w:rsidP="00D02459">
            <w:pPr>
              <w:spacing w:line="360" w:lineRule="auto"/>
              <w:jc w:val="both"/>
              <w:rPr>
                <w:rFonts w:ascii="Times New Roman" w:hAnsi="Times New Roman" w:cs="Times New Roman"/>
                <w:sz w:val="28"/>
                <w:szCs w:val="28"/>
              </w:rPr>
            </w:pPr>
          </w:p>
        </w:tc>
        <w:tc>
          <w:tcPr>
            <w:tcW w:w="1534" w:type="dxa"/>
          </w:tcPr>
          <w:p w:rsidR="006814EC" w:rsidRDefault="006814EC" w:rsidP="00D02459">
            <w:pPr>
              <w:spacing w:line="360" w:lineRule="auto"/>
              <w:jc w:val="both"/>
              <w:rPr>
                <w:rFonts w:ascii="Times New Roman" w:hAnsi="Times New Roman" w:cs="Times New Roman"/>
                <w:sz w:val="28"/>
                <w:szCs w:val="28"/>
              </w:rPr>
            </w:pPr>
          </w:p>
        </w:tc>
      </w:tr>
      <w:tr w:rsidR="006814EC" w:rsidTr="00D02459">
        <w:tc>
          <w:tcPr>
            <w:tcW w:w="675" w:type="dxa"/>
          </w:tcPr>
          <w:p w:rsidR="006814EC" w:rsidRDefault="006814EC" w:rsidP="00D02459">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197" w:type="dxa"/>
          </w:tcPr>
          <w:p w:rsidR="006814EC" w:rsidRPr="00724833" w:rsidRDefault="006814EC" w:rsidP="00D02459">
            <w:pPr>
              <w:rPr>
                <w:rFonts w:ascii="Times New Roman" w:hAnsi="Times New Roman" w:cs="Times New Roman"/>
                <w:sz w:val="26"/>
                <w:szCs w:val="26"/>
                <w:lang w:val="uk-UA"/>
              </w:rPr>
            </w:pPr>
          </w:p>
        </w:tc>
        <w:tc>
          <w:tcPr>
            <w:tcW w:w="1196" w:type="dxa"/>
          </w:tcPr>
          <w:p w:rsidR="006814EC" w:rsidRDefault="006814EC" w:rsidP="00D02459">
            <w:pPr>
              <w:spacing w:line="360" w:lineRule="auto"/>
              <w:jc w:val="both"/>
              <w:rPr>
                <w:rFonts w:ascii="Times New Roman" w:hAnsi="Times New Roman" w:cs="Times New Roman"/>
                <w:sz w:val="28"/>
                <w:szCs w:val="28"/>
              </w:rPr>
            </w:pPr>
          </w:p>
        </w:tc>
        <w:tc>
          <w:tcPr>
            <w:tcW w:w="1197" w:type="dxa"/>
          </w:tcPr>
          <w:p w:rsidR="006814EC" w:rsidRDefault="006814EC" w:rsidP="00D02459">
            <w:pPr>
              <w:spacing w:line="360" w:lineRule="auto"/>
              <w:jc w:val="both"/>
              <w:rPr>
                <w:rFonts w:ascii="Times New Roman" w:hAnsi="Times New Roman" w:cs="Times New Roman"/>
                <w:sz w:val="28"/>
                <w:szCs w:val="28"/>
              </w:rPr>
            </w:pPr>
          </w:p>
        </w:tc>
        <w:tc>
          <w:tcPr>
            <w:tcW w:w="1197" w:type="dxa"/>
          </w:tcPr>
          <w:p w:rsidR="006814EC" w:rsidRDefault="006814EC" w:rsidP="00D02459">
            <w:pPr>
              <w:spacing w:line="360" w:lineRule="auto"/>
              <w:jc w:val="both"/>
              <w:rPr>
                <w:rFonts w:ascii="Times New Roman" w:hAnsi="Times New Roman" w:cs="Times New Roman"/>
                <w:sz w:val="28"/>
                <w:szCs w:val="28"/>
              </w:rPr>
            </w:pPr>
          </w:p>
        </w:tc>
        <w:tc>
          <w:tcPr>
            <w:tcW w:w="1534" w:type="dxa"/>
          </w:tcPr>
          <w:p w:rsidR="006814EC" w:rsidRDefault="006814EC" w:rsidP="00D02459">
            <w:pPr>
              <w:spacing w:line="360" w:lineRule="auto"/>
              <w:jc w:val="both"/>
              <w:rPr>
                <w:rFonts w:ascii="Times New Roman" w:hAnsi="Times New Roman" w:cs="Times New Roman"/>
                <w:sz w:val="28"/>
                <w:szCs w:val="28"/>
              </w:rPr>
            </w:pPr>
          </w:p>
        </w:tc>
      </w:tr>
    </w:tbl>
    <w:p w:rsidR="006814EC" w:rsidRDefault="006814EC" w:rsidP="006814EC">
      <w:pPr>
        <w:rPr>
          <w:rFonts w:ascii="Times New Roman" w:hAnsi="Times New Roman" w:cs="Times New Roman"/>
          <w:sz w:val="28"/>
          <w:szCs w:val="28"/>
        </w:rPr>
      </w:pPr>
    </w:p>
    <w:p w:rsidR="006814EC" w:rsidRDefault="006814EC" w:rsidP="006814EC">
      <w:pP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5"/>
      </w:tblGrid>
      <w:tr w:rsidR="006814EC" w:rsidTr="00D02459">
        <w:tc>
          <w:tcPr>
            <w:tcW w:w="5211" w:type="dxa"/>
          </w:tcPr>
          <w:p w:rsidR="006814EC" w:rsidRDefault="006814EC" w:rsidP="00D02459">
            <w:pPr>
              <w:pStyle w:val="a3"/>
              <w:spacing w:line="360" w:lineRule="auto"/>
              <w:ind w:left="720"/>
              <w:rPr>
                <w:rFonts w:ascii="Times New Roman" w:hAnsi="Times New Roman" w:cs="Times New Roman"/>
                <w:sz w:val="24"/>
                <w:szCs w:val="24"/>
              </w:rPr>
            </w:pPr>
          </w:p>
        </w:tc>
        <w:tc>
          <w:tcPr>
            <w:tcW w:w="4785" w:type="dxa"/>
          </w:tcPr>
          <w:p w:rsidR="006814EC" w:rsidRDefault="006814EC" w:rsidP="00D02459">
            <w:pPr>
              <w:spacing w:line="360" w:lineRule="auto"/>
              <w:jc w:val="both"/>
            </w:pPr>
          </w:p>
        </w:tc>
      </w:tr>
      <w:tr w:rsidR="006814EC" w:rsidTr="00D02459">
        <w:tc>
          <w:tcPr>
            <w:tcW w:w="5211" w:type="dxa"/>
          </w:tcPr>
          <w:p w:rsidR="006814EC" w:rsidRPr="00CD1492" w:rsidRDefault="006814EC" w:rsidP="006814EC">
            <w:pPr>
              <w:pStyle w:val="a3"/>
              <w:spacing w:line="360" w:lineRule="auto"/>
              <w:ind w:left="360"/>
              <w:rPr>
                <w:rFonts w:ascii="Times New Roman" w:hAnsi="Times New Roman" w:cs="Times New Roman"/>
                <w:sz w:val="24"/>
                <w:szCs w:val="24"/>
              </w:rPr>
            </w:pPr>
            <w:r>
              <w:rPr>
                <w:rFonts w:ascii="Times New Roman" w:eastAsia="Times New Roman" w:hAnsi="Times New Roman" w:cs="Times New Roman"/>
                <w:color w:val="000000"/>
                <w:sz w:val="24"/>
                <w:szCs w:val="24"/>
              </w:rPr>
              <w:t>Жюри (ФИО) __________________</w:t>
            </w:r>
          </w:p>
        </w:tc>
        <w:tc>
          <w:tcPr>
            <w:tcW w:w="4785" w:type="dxa"/>
          </w:tcPr>
          <w:p w:rsidR="006814EC" w:rsidRDefault="006814EC" w:rsidP="00D02459">
            <w:pPr>
              <w:spacing w:line="360" w:lineRule="auto"/>
              <w:jc w:val="both"/>
            </w:pPr>
            <w:r>
              <w:t>____________________________</w:t>
            </w:r>
          </w:p>
        </w:tc>
      </w:tr>
      <w:tr w:rsidR="006814EC" w:rsidTr="00D02459">
        <w:tc>
          <w:tcPr>
            <w:tcW w:w="5211" w:type="dxa"/>
          </w:tcPr>
          <w:p w:rsidR="006814EC" w:rsidRDefault="006814EC" w:rsidP="006814EC">
            <w:pPr>
              <w:pStyle w:val="a3"/>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w:t>
            </w:r>
          </w:p>
          <w:p w:rsidR="006814EC" w:rsidRDefault="006814EC" w:rsidP="006814EC">
            <w:pPr>
              <w:pStyle w:val="a3"/>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w:t>
            </w:r>
          </w:p>
          <w:p w:rsidR="006814EC" w:rsidRDefault="006814EC" w:rsidP="006814EC">
            <w:pPr>
              <w:pStyle w:val="a3"/>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w:t>
            </w:r>
          </w:p>
          <w:p w:rsidR="006814EC" w:rsidRPr="00CD1492" w:rsidRDefault="00AC6675" w:rsidP="006814EC">
            <w:pPr>
              <w:pStyle w:val="a3"/>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w:t>
            </w:r>
            <w:r w:rsidR="006814EC">
              <w:rPr>
                <w:rFonts w:ascii="Times New Roman" w:hAnsi="Times New Roman" w:cs="Times New Roman"/>
                <w:sz w:val="24"/>
                <w:szCs w:val="24"/>
              </w:rPr>
              <w:t xml:space="preserve">   </w:t>
            </w:r>
          </w:p>
        </w:tc>
        <w:tc>
          <w:tcPr>
            <w:tcW w:w="4785" w:type="dxa"/>
          </w:tcPr>
          <w:p w:rsidR="006814EC" w:rsidRDefault="006814EC" w:rsidP="00D02459">
            <w:pPr>
              <w:spacing w:line="360" w:lineRule="auto"/>
              <w:jc w:val="both"/>
            </w:pPr>
            <w:r>
              <w:t>____________________________</w:t>
            </w:r>
          </w:p>
          <w:p w:rsidR="006814EC" w:rsidRDefault="006814EC" w:rsidP="00D02459">
            <w:pPr>
              <w:spacing w:line="360" w:lineRule="auto"/>
              <w:jc w:val="both"/>
            </w:pPr>
            <w:r>
              <w:t>____________________________</w:t>
            </w:r>
          </w:p>
          <w:p w:rsidR="00AC6675" w:rsidRDefault="00AC6675" w:rsidP="00D02459">
            <w:pPr>
              <w:spacing w:line="360" w:lineRule="auto"/>
              <w:jc w:val="both"/>
            </w:pPr>
            <w:r>
              <w:t>____________________________</w:t>
            </w:r>
          </w:p>
          <w:p w:rsidR="00AC6675" w:rsidRDefault="00AC6675" w:rsidP="00D02459">
            <w:pPr>
              <w:spacing w:line="360" w:lineRule="auto"/>
              <w:jc w:val="both"/>
            </w:pPr>
            <w:r>
              <w:t>____________________________</w:t>
            </w:r>
          </w:p>
        </w:tc>
      </w:tr>
    </w:tbl>
    <w:p w:rsidR="006814EC" w:rsidRDefault="006814EC" w:rsidP="00AC6675">
      <w:pPr>
        <w:jc w:val="both"/>
        <w:rPr>
          <w:rFonts w:ascii="Times New Roman" w:hAnsi="Times New Roman" w:cs="Times New Roman"/>
          <w:sz w:val="26"/>
          <w:szCs w:val="26"/>
        </w:rPr>
      </w:pPr>
    </w:p>
    <w:p w:rsidR="006814EC" w:rsidRDefault="006814EC" w:rsidP="006814EC">
      <w:pPr>
        <w:ind w:left="142" w:hanging="142"/>
        <w:jc w:val="both"/>
        <w:rPr>
          <w:rFonts w:ascii="Times New Roman" w:hAnsi="Times New Roman" w:cs="Times New Roman"/>
          <w:sz w:val="26"/>
          <w:szCs w:val="26"/>
        </w:rPr>
      </w:pPr>
    </w:p>
    <w:p w:rsidR="006814EC" w:rsidRPr="006B363C" w:rsidRDefault="006814EC" w:rsidP="006814EC">
      <w:pPr>
        <w:ind w:left="142" w:hanging="142"/>
        <w:jc w:val="both"/>
        <w:rPr>
          <w:rFonts w:ascii="Times New Roman" w:hAnsi="Times New Roman" w:cs="Times New Roman"/>
          <w:b/>
          <w:i/>
          <w:sz w:val="28"/>
          <w:szCs w:val="28"/>
        </w:rPr>
      </w:pPr>
      <w:r w:rsidRPr="006B363C">
        <w:rPr>
          <w:rFonts w:ascii="Times New Roman" w:hAnsi="Times New Roman" w:cs="Times New Roman"/>
          <w:b/>
          <w:i/>
          <w:sz w:val="28"/>
          <w:szCs w:val="28"/>
        </w:rPr>
        <w:t>1 МЕСТО ___________________________</w:t>
      </w:r>
    </w:p>
    <w:p w:rsidR="006814EC" w:rsidRPr="006B363C" w:rsidRDefault="006814EC" w:rsidP="006814EC">
      <w:pPr>
        <w:jc w:val="both"/>
        <w:rPr>
          <w:rFonts w:ascii="Times New Roman" w:hAnsi="Times New Roman" w:cs="Times New Roman"/>
          <w:b/>
          <w:i/>
          <w:sz w:val="28"/>
          <w:szCs w:val="28"/>
        </w:rPr>
      </w:pPr>
      <w:r w:rsidRPr="006B363C">
        <w:rPr>
          <w:rFonts w:ascii="Times New Roman" w:hAnsi="Times New Roman" w:cs="Times New Roman"/>
          <w:b/>
          <w:i/>
          <w:sz w:val="28"/>
          <w:szCs w:val="28"/>
        </w:rPr>
        <w:t>2 МЕСТО ___________________________</w:t>
      </w:r>
    </w:p>
    <w:p w:rsidR="006814EC" w:rsidRDefault="006814EC" w:rsidP="006814EC">
      <w:pPr>
        <w:jc w:val="both"/>
        <w:rPr>
          <w:rFonts w:ascii="Times New Roman" w:hAnsi="Times New Roman" w:cs="Times New Roman"/>
          <w:b/>
          <w:sz w:val="26"/>
          <w:szCs w:val="26"/>
        </w:rPr>
      </w:pPr>
      <w:r w:rsidRPr="006B363C">
        <w:rPr>
          <w:rFonts w:ascii="Times New Roman" w:hAnsi="Times New Roman" w:cs="Times New Roman"/>
          <w:b/>
          <w:i/>
          <w:sz w:val="28"/>
          <w:szCs w:val="28"/>
        </w:rPr>
        <w:t>3 МЕСТО</w:t>
      </w:r>
      <w:r>
        <w:rPr>
          <w:rFonts w:ascii="Times New Roman" w:hAnsi="Times New Roman" w:cs="Times New Roman"/>
          <w:b/>
          <w:sz w:val="26"/>
          <w:szCs w:val="26"/>
        </w:rPr>
        <w:t xml:space="preserve"> ______________________________</w:t>
      </w:r>
    </w:p>
    <w:p w:rsidR="006814EC" w:rsidRDefault="006814EC" w:rsidP="006814EC">
      <w:pPr>
        <w:jc w:val="both"/>
        <w:rPr>
          <w:rFonts w:ascii="Times New Roman" w:hAnsi="Times New Roman" w:cs="Times New Roman"/>
          <w:b/>
          <w:sz w:val="26"/>
          <w:szCs w:val="26"/>
        </w:rPr>
      </w:pPr>
    </w:p>
    <w:p w:rsidR="006814EC" w:rsidRDefault="006814EC" w:rsidP="006814EC">
      <w:pPr>
        <w:jc w:val="both"/>
        <w:rPr>
          <w:rFonts w:ascii="Times New Roman" w:hAnsi="Times New Roman" w:cs="Times New Roman"/>
          <w:b/>
          <w:sz w:val="26"/>
          <w:szCs w:val="26"/>
        </w:rPr>
      </w:pPr>
    </w:p>
    <w:p w:rsidR="006814EC" w:rsidRDefault="006814EC" w:rsidP="006814EC">
      <w:pPr>
        <w:pStyle w:val="a3"/>
        <w:jc w:val="both"/>
        <w:rPr>
          <w:rFonts w:ascii="Times New Roman" w:hAnsi="Times New Roman" w:cs="Times New Roman"/>
          <w:sz w:val="28"/>
          <w:szCs w:val="28"/>
        </w:rPr>
      </w:pPr>
      <w:r w:rsidRPr="006B363C">
        <w:rPr>
          <w:rFonts w:ascii="Times New Roman" w:hAnsi="Times New Roman" w:cs="Times New Roman"/>
          <w:b/>
          <w:i/>
          <w:sz w:val="26"/>
          <w:szCs w:val="26"/>
        </w:rPr>
        <w:t>ГЛАВНЫЙ ЭКСПЕРТ</w:t>
      </w:r>
      <w:r>
        <w:rPr>
          <w:rFonts w:ascii="Times New Roman" w:hAnsi="Times New Roman" w:cs="Times New Roman"/>
          <w:b/>
          <w:sz w:val="26"/>
          <w:szCs w:val="26"/>
        </w:rPr>
        <w:t xml:space="preserve">   </w:t>
      </w:r>
      <w:r w:rsidR="00AC6675">
        <w:rPr>
          <w:rFonts w:ascii="Times New Roman" w:hAnsi="Times New Roman" w:cs="Times New Roman"/>
          <w:b/>
          <w:sz w:val="26"/>
          <w:szCs w:val="26"/>
        </w:rPr>
        <w:t xml:space="preserve">    </w:t>
      </w:r>
      <w:r>
        <w:rPr>
          <w:rFonts w:ascii="Times New Roman" w:hAnsi="Times New Roman" w:cs="Times New Roman"/>
          <w:b/>
          <w:sz w:val="26"/>
          <w:szCs w:val="26"/>
        </w:rPr>
        <w:t>________________</w:t>
      </w:r>
      <w:r w:rsidR="004D57C7">
        <w:rPr>
          <w:rFonts w:ascii="Times New Roman" w:hAnsi="Times New Roman" w:cs="Times New Roman"/>
          <w:b/>
          <w:sz w:val="26"/>
          <w:szCs w:val="26"/>
        </w:rPr>
        <w:t xml:space="preserve">                       дата_______________</w:t>
      </w:r>
    </w:p>
    <w:p w:rsidR="00F5564F" w:rsidRDefault="00F5564F" w:rsidP="004D57C7">
      <w:pPr>
        <w:pStyle w:val="a3"/>
        <w:spacing w:line="276" w:lineRule="auto"/>
        <w:rPr>
          <w:rFonts w:ascii="Times New Roman" w:hAnsi="Times New Roman" w:cs="Times New Roman"/>
          <w:sz w:val="32"/>
          <w:szCs w:val="32"/>
        </w:rPr>
      </w:pPr>
    </w:p>
    <w:p w:rsidR="00704E15" w:rsidRDefault="00553812" w:rsidP="00553812">
      <w:pPr>
        <w:pStyle w:val="a3"/>
        <w:spacing w:line="276" w:lineRule="auto"/>
        <w:jc w:val="center"/>
        <w:rPr>
          <w:sz w:val="20"/>
          <w:szCs w:val="20"/>
        </w:rPr>
        <w:sectPr w:rsidR="00704E15" w:rsidSect="00F707A7">
          <w:pgSz w:w="11906" w:h="16838"/>
          <w:pgMar w:top="567" w:right="566" w:bottom="1134" w:left="1134" w:header="708" w:footer="708" w:gutter="0"/>
          <w:cols w:space="708"/>
          <w:docGrid w:linePitch="360"/>
        </w:sectPr>
      </w:pPr>
      <w:r>
        <w:rPr>
          <w:sz w:val="20"/>
          <w:szCs w:val="20"/>
        </w:rPr>
        <w:t xml:space="preserve"> </w:t>
      </w:r>
    </w:p>
    <w:p w:rsidR="000F7288" w:rsidRPr="003E08CB" w:rsidRDefault="000F7288" w:rsidP="000F7288">
      <w:pPr>
        <w:pStyle w:val="a3"/>
        <w:jc w:val="center"/>
        <w:rPr>
          <w:rFonts w:ascii="Times New Roman" w:hAnsi="Times New Roman" w:cs="Times New Roman"/>
          <w:b/>
          <w:sz w:val="32"/>
          <w:szCs w:val="32"/>
          <w:u w:val="single"/>
        </w:rPr>
      </w:pPr>
      <w:r w:rsidRPr="00BC11F6">
        <w:rPr>
          <w:rFonts w:ascii="Times New Roman" w:hAnsi="Times New Roman" w:cs="Times New Roman"/>
          <w:b/>
          <w:sz w:val="32"/>
          <w:szCs w:val="32"/>
          <w:u w:val="single"/>
        </w:rPr>
        <w:lastRenderedPageBreak/>
        <w:t>Программа</w:t>
      </w:r>
      <w:r w:rsidR="004D57C7">
        <w:rPr>
          <w:rFonts w:ascii="Times New Roman" w:hAnsi="Times New Roman" w:cs="Times New Roman"/>
          <w:b/>
          <w:sz w:val="32"/>
          <w:szCs w:val="32"/>
          <w:u w:val="single"/>
        </w:rPr>
        <w:t>-</w:t>
      </w:r>
      <w:r w:rsidRPr="00BC11F6">
        <w:rPr>
          <w:rFonts w:ascii="Times New Roman" w:hAnsi="Times New Roman" w:cs="Times New Roman"/>
          <w:b/>
          <w:sz w:val="32"/>
          <w:szCs w:val="32"/>
          <w:u w:val="single"/>
        </w:rPr>
        <w:t xml:space="preserve"> Компетенция «</w:t>
      </w:r>
      <w:r w:rsidR="00F5564F">
        <w:rPr>
          <w:rFonts w:ascii="Times New Roman" w:hAnsi="Times New Roman" w:cs="Times New Roman"/>
          <w:b/>
          <w:sz w:val="32"/>
          <w:szCs w:val="32"/>
          <w:u w:val="single"/>
        </w:rPr>
        <w:t>Экономика и бухгалтерский учет</w:t>
      </w:r>
      <w:r w:rsidRPr="00BC11F6">
        <w:rPr>
          <w:rFonts w:ascii="Times New Roman" w:hAnsi="Times New Roman" w:cs="Times New Roman"/>
          <w:b/>
          <w:sz w:val="32"/>
          <w:szCs w:val="32"/>
          <w:u w:val="single"/>
        </w:rPr>
        <w:t>»</w:t>
      </w:r>
    </w:p>
    <w:p w:rsidR="000F7288" w:rsidRDefault="000F7288" w:rsidP="000F7288">
      <w:pPr>
        <w:pStyle w:val="a3"/>
        <w:spacing w:line="276" w:lineRule="auto"/>
        <w:rPr>
          <w:rFonts w:ascii="Times New Roman" w:hAnsi="Times New Roman" w:cs="Times New Roman"/>
          <w:sz w:val="28"/>
          <w:szCs w:val="28"/>
        </w:rPr>
      </w:pPr>
      <w:r w:rsidRPr="00BC11F6">
        <w:rPr>
          <w:rFonts w:ascii="Times New Roman" w:hAnsi="Times New Roman" w:cs="Times New Roman"/>
          <w:b/>
          <w:sz w:val="28"/>
          <w:szCs w:val="28"/>
        </w:rPr>
        <w:t>Дата проведения</w:t>
      </w:r>
      <w:r>
        <w:rPr>
          <w:rFonts w:ascii="Times New Roman" w:hAnsi="Times New Roman" w:cs="Times New Roman"/>
          <w:b/>
          <w:sz w:val="28"/>
          <w:szCs w:val="28"/>
        </w:rPr>
        <w:t xml:space="preserve">  17 – 19 октября 2018 года</w:t>
      </w:r>
    </w:p>
    <w:p w:rsidR="000F7288" w:rsidRPr="00BC11F6" w:rsidRDefault="000F7288" w:rsidP="000F7288">
      <w:pPr>
        <w:pStyle w:val="a3"/>
        <w:spacing w:line="276" w:lineRule="auto"/>
        <w:rPr>
          <w:rFonts w:ascii="Times New Roman" w:hAnsi="Times New Roman" w:cs="Times New Roman"/>
          <w:b/>
          <w:sz w:val="32"/>
          <w:szCs w:val="32"/>
        </w:rPr>
      </w:pPr>
      <w:r>
        <w:rPr>
          <w:rFonts w:ascii="Times New Roman" w:hAnsi="Times New Roman" w:cs="Times New Roman"/>
          <w:b/>
          <w:sz w:val="32"/>
          <w:szCs w:val="32"/>
        </w:rPr>
        <w:t xml:space="preserve">1 день, площадка № </w:t>
      </w:r>
      <w:r w:rsidR="008B1532">
        <w:rPr>
          <w:rFonts w:ascii="Times New Roman" w:hAnsi="Times New Roman" w:cs="Times New Roman"/>
          <w:b/>
          <w:sz w:val="32"/>
          <w:szCs w:val="32"/>
        </w:rPr>
        <w:t>1</w:t>
      </w:r>
    </w:p>
    <w:tbl>
      <w:tblPr>
        <w:tblStyle w:val="a6"/>
        <w:tblW w:w="0" w:type="auto"/>
        <w:tblLook w:val="04A0" w:firstRow="1" w:lastRow="0" w:firstColumn="1" w:lastColumn="0" w:noHBand="0" w:noVBand="1"/>
      </w:tblPr>
      <w:tblGrid>
        <w:gridCol w:w="1994"/>
        <w:gridCol w:w="12792"/>
      </w:tblGrid>
      <w:tr w:rsidR="000F7288" w:rsidTr="00D02459">
        <w:tc>
          <w:tcPr>
            <w:tcW w:w="2093" w:type="dxa"/>
            <w:shd w:val="clear" w:color="auto" w:fill="FBD4B4" w:themeFill="accent6" w:themeFillTint="66"/>
          </w:tcPr>
          <w:p w:rsidR="000F7288" w:rsidRDefault="000F7288" w:rsidP="00D0245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9.00 – 11.00</w:t>
            </w:r>
          </w:p>
        </w:tc>
        <w:tc>
          <w:tcPr>
            <w:tcW w:w="13750" w:type="dxa"/>
          </w:tcPr>
          <w:p w:rsidR="000F7288" w:rsidRDefault="000F7288" w:rsidP="00D02459">
            <w:pPr>
              <w:pStyle w:val="a3"/>
              <w:spacing w:line="276" w:lineRule="auto"/>
              <w:rPr>
                <w:rFonts w:ascii="Times New Roman" w:hAnsi="Times New Roman" w:cs="Times New Roman"/>
                <w:sz w:val="28"/>
                <w:szCs w:val="28"/>
              </w:rPr>
            </w:pPr>
            <w:r>
              <w:rPr>
                <w:rFonts w:ascii="Times New Roman" w:hAnsi="Times New Roman" w:cs="Times New Roman"/>
                <w:sz w:val="28"/>
                <w:szCs w:val="28"/>
              </w:rPr>
              <w:t>Заезд и регистрация участников, экспертов Чемпионата, поселение в общежитие (площадка № 2)</w:t>
            </w:r>
          </w:p>
        </w:tc>
      </w:tr>
      <w:tr w:rsidR="000F7288" w:rsidTr="00D02459">
        <w:tc>
          <w:tcPr>
            <w:tcW w:w="2093" w:type="dxa"/>
            <w:shd w:val="clear" w:color="auto" w:fill="FBD4B4" w:themeFill="accent6" w:themeFillTint="66"/>
          </w:tcPr>
          <w:p w:rsidR="000F7288" w:rsidRDefault="000F7288" w:rsidP="00D0245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11.00 – 12.30</w:t>
            </w:r>
          </w:p>
        </w:tc>
        <w:tc>
          <w:tcPr>
            <w:tcW w:w="13750" w:type="dxa"/>
          </w:tcPr>
          <w:p w:rsidR="000F7288" w:rsidRDefault="000F7288" w:rsidP="00D02459">
            <w:pPr>
              <w:pStyle w:val="a3"/>
              <w:rPr>
                <w:rFonts w:ascii="Times New Roman" w:hAnsi="Times New Roman" w:cs="Times New Roman"/>
                <w:sz w:val="28"/>
                <w:szCs w:val="28"/>
              </w:rPr>
            </w:pPr>
            <w:r>
              <w:rPr>
                <w:rFonts w:ascii="Times New Roman" w:hAnsi="Times New Roman" w:cs="Times New Roman"/>
                <w:sz w:val="28"/>
                <w:szCs w:val="28"/>
              </w:rPr>
              <w:t xml:space="preserve">Торжественное открытие  </w:t>
            </w:r>
            <w:r>
              <w:rPr>
                <w:rFonts w:ascii="Times New Roman" w:hAnsi="Times New Roman" w:cs="Times New Roman"/>
                <w:sz w:val="28"/>
                <w:szCs w:val="28"/>
                <w:lang w:val="en-US"/>
              </w:rPr>
              <w:t>II</w:t>
            </w:r>
            <w:r w:rsidRPr="004F11A8">
              <w:rPr>
                <w:rFonts w:ascii="Times New Roman" w:hAnsi="Times New Roman" w:cs="Times New Roman"/>
                <w:sz w:val="28"/>
                <w:szCs w:val="28"/>
              </w:rPr>
              <w:t xml:space="preserve"> Крымского чемпионата профессионального мастерства для людей с инвалидностью «</w:t>
            </w:r>
            <w:proofErr w:type="spellStart"/>
            <w:r w:rsidRPr="004F11A8">
              <w:rPr>
                <w:rFonts w:ascii="Times New Roman" w:hAnsi="Times New Roman" w:cs="Times New Roman"/>
                <w:sz w:val="28"/>
                <w:szCs w:val="28"/>
              </w:rPr>
              <w:t>Абилимпикс</w:t>
            </w:r>
            <w:proofErr w:type="spellEnd"/>
            <w:r w:rsidRPr="004F11A8">
              <w:rPr>
                <w:rFonts w:ascii="Times New Roman" w:hAnsi="Times New Roman" w:cs="Times New Roman"/>
                <w:sz w:val="28"/>
                <w:szCs w:val="28"/>
              </w:rPr>
              <w:t xml:space="preserve">» </w:t>
            </w:r>
            <w:r>
              <w:rPr>
                <w:rFonts w:ascii="Times New Roman" w:hAnsi="Times New Roman" w:cs="Times New Roman"/>
                <w:sz w:val="28"/>
                <w:szCs w:val="28"/>
              </w:rPr>
              <w:t xml:space="preserve">  (актовый зал, ул. Севастопольская, 84)</w:t>
            </w:r>
          </w:p>
        </w:tc>
      </w:tr>
      <w:tr w:rsidR="000F7288" w:rsidTr="00D02459">
        <w:tc>
          <w:tcPr>
            <w:tcW w:w="2093" w:type="dxa"/>
            <w:shd w:val="clear" w:color="auto" w:fill="FBD4B4" w:themeFill="accent6" w:themeFillTint="66"/>
          </w:tcPr>
          <w:p w:rsidR="000F7288" w:rsidRDefault="000F7288" w:rsidP="00D0245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13.00 – 14.00</w:t>
            </w:r>
          </w:p>
        </w:tc>
        <w:tc>
          <w:tcPr>
            <w:tcW w:w="13750" w:type="dxa"/>
          </w:tcPr>
          <w:p w:rsidR="000F7288" w:rsidRPr="003E08CB" w:rsidRDefault="000F7288" w:rsidP="00D02459">
            <w:pPr>
              <w:pStyle w:val="a3"/>
              <w:spacing w:line="276" w:lineRule="auto"/>
              <w:rPr>
                <w:rFonts w:ascii="Times New Roman" w:hAnsi="Times New Roman" w:cs="Times New Roman"/>
                <w:i/>
                <w:sz w:val="28"/>
                <w:szCs w:val="28"/>
              </w:rPr>
            </w:pPr>
            <w:r w:rsidRPr="003E08CB">
              <w:rPr>
                <w:rFonts w:ascii="Times New Roman" w:hAnsi="Times New Roman" w:cs="Times New Roman"/>
                <w:i/>
                <w:sz w:val="28"/>
                <w:szCs w:val="28"/>
              </w:rPr>
              <w:t xml:space="preserve">Обед </w:t>
            </w:r>
          </w:p>
        </w:tc>
      </w:tr>
      <w:tr w:rsidR="000F7288" w:rsidTr="00D02459">
        <w:tc>
          <w:tcPr>
            <w:tcW w:w="2093" w:type="dxa"/>
            <w:shd w:val="clear" w:color="auto" w:fill="FBD4B4" w:themeFill="accent6" w:themeFillTint="66"/>
          </w:tcPr>
          <w:p w:rsidR="000F7288" w:rsidRDefault="000F7288" w:rsidP="00D0245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14.00 – 14.10</w:t>
            </w:r>
          </w:p>
        </w:tc>
        <w:tc>
          <w:tcPr>
            <w:tcW w:w="13750" w:type="dxa"/>
          </w:tcPr>
          <w:p w:rsidR="000F7288" w:rsidRPr="00CD5C07" w:rsidRDefault="000F7288" w:rsidP="00D02459">
            <w:pPr>
              <w:pStyle w:val="a3"/>
              <w:spacing w:line="276" w:lineRule="auto"/>
              <w:rPr>
                <w:rFonts w:ascii="Times New Roman" w:hAnsi="Times New Roman" w:cs="Times New Roman"/>
                <w:sz w:val="28"/>
                <w:szCs w:val="28"/>
              </w:rPr>
            </w:pPr>
            <w:r w:rsidRPr="00CD5C07">
              <w:rPr>
                <w:rFonts w:ascii="Times New Roman" w:hAnsi="Times New Roman" w:cs="Times New Roman"/>
                <w:sz w:val="28"/>
                <w:szCs w:val="28"/>
              </w:rPr>
              <w:t>Организационное совещание экспертов с Главными экспертами</w:t>
            </w:r>
          </w:p>
        </w:tc>
      </w:tr>
      <w:tr w:rsidR="000F7288" w:rsidTr="00D02459">
        <w:tc>
          <w:tcPr>
            <w:tcW w:w="2093" w:type="dxa"/>
            <w:shd w:val="clear" w:color="auto" w:fill="FBD4B4" w:themeFill="accent6" w:themeFillTint="66"/>
            <w:vAlign w:val="center"/>
          </w:tcPr>
          <w:p w:rsidR="000F7288" w:rsidRPr="00CD5C07" w:rsidRDefault="000F7288" w:rsidP="00D02459">
            <w:pPr>
              <w:jc w:val="center"/>
              <w:rPr>
                <w:rFonts w:ascii="Times New Roman" w:hAnsi="Times New Roman" w:cs="Times New Roman"/>
                <w:sz w:val="28"/>
                <w:szCs w:val="28"/>
              </w:rPr>
            </w:pPr>
            <w:r w:rsidRPr="00CD5C07">
              <w:rPr>
                <w:rFonts w:ascii="Times New Roman" w:hAnsi="Times New Roman" w:cs="Times New Roman"/>
                <w:sz w:val="28"/>
                <w:szCs w:val="28"/>
              </w:rPr>
              <w:t>14</w:t>
            </w:r>
            <w:r>
              <w:rPr>
                <w:rFonts w:ascii="Times New Roman" w:hAnsi="Times New Roman" w:cs="Times New Roman"/>
                <w:sz w:val="28"/>
                <w:szCs w:val="28"/>
              </w:rPr>
              <w:t>.</w:t>
            </w:r>
            <w:r w:rsidRPr="00CD5C07">
              <w:rPr>
                <w:rFonts w:ascii="Times New Roman" w:hAnsi="Times New Roman" w:cs="Times New Roman"/>
                <w:sz w:val="28"/>
                <w:szCs w:val="28"/>
              </w:rPr>
              <w:t>10</w:t>
            </w:r>
            <w:r>
              <w:rPr>
                <w:rFonts w:ascii="Times New Roman" w:hAnsi="Times New Roman" w:cs="Times New Roman"/>
                <w:sz w:val="28"/>
                <w:szCs w:val="28"/>
              </w:rPr>
              <w:t xml:space="preserve"> – </w:t>
            </w:r>
            <w:r w:rsidRPr="00CD5C07">
              <w:rPr>
                <w:rFonts w:ascii="Times New Roman" w:hAnsi="Times New Roman" w:cs="Times New Roman"/>
                <w:sz w:val="28"/>
                <w:szCs w:val="28"/>
              </w:rPr>
              <w:t>14</w:t>
            </w:r>
            <w:r>
              <w:rPr>
                <w:rFonts w:ascii="Times New Roman" w:hAnsi="Times New Roman" w:cs="Times New Roman"/>
                <w:sz w:val="28"/>
                <w:szCs w:val="28"/>
              </w:rPr>
              <w:t>.</w:t>
            </w:r>
            <w:r w:rsidRPr="00CD5C07">
              <w:rPr>
                <w:rFonts w:ascii="Times New Roman" w:hAnsi="Times New Roman" w:cs="Times New Roman"/>
                <w:sz w:val="28"/>
                <w:szCs w:val="28"/>
              </w:rPr>
              <w:t>20</w:t>
            </w:r>
          </w:p>
        </w:tc>
        <w:tc>
          <w:tcPr>
            <w:tcW w:w="13750" w:type="dxa"/>
          </w:tcPr>
          <w:p w:rsidR="000F7288" w:rsidRPr="00CD5C07" w:rsidRDefault="000F7288" w:rsidP="00D02459">
            <w:pPr>
              <w:rPr>
                <w:rFonts w:ascii="Times New Roman" w:hAnsi="Times New Roman" w:cs="Times New Roman"/>
                <w:sz w:val="28"/>
                <w:szCs w:val="28"/>
              </w:rPr>
            </w:pPr>
            <w:r w:rsidRPr="00CD5C07">
              <w:rPr>
                <w:rFonts w:ascii="Times New Roman" w:hAnsi="Times New Roman" w:cs="Times New Roman"/>
                <w:sz w:val="28"/>
                <w:szCs w:val="28"/>
              </w:rPr>
              <w:t xml:space="preserve">Аудит конкурсных площадок  экспертами. Организационное совещание с экспертами на конкурсных площадках. Инструктаж экспертов по ОТ и ТБ. </w:t>
            </w:r>
            <w:r>
              <w:rPr>
                <w:rFonts w:ascii="Times New Roman" w:hAnsi="Times New Roman" w:cs="Times New Roman"/>
                <w:sz w:val="28"/>
                <w:szCs w:val="28"/>
              </w:rPr>
              <w:t xml:space="preserve"> </w:t>
            </w:r>
            <w:r w:rsidRPr="00CD5C07">
              <w:rPr>
                <w:rFonts w:ascii="Times New Roman" w:hAnsi="Times New Roman" w:cs="Times New Roman"/>
                <w:sz w:val="28"/>
                <w:szCs w:val="28"/>
              </w:rPr>
              <w:t>Распределение ролей между экспертами. Внесение необходимых организационных корректив на конкурсных площадках</w:t>
            </w:r>
            <w:r>
              <w:rPr>
                <w:rFonts w:ascii="Times New Roman" w:hAnsi="Times New Roman" w:cs="Times New Roman"/>
                <w:sz w:val="28"/>
                <w:szCs w:val="28"/>
              </w:rPr>
              <w:t xml:space="preserve"> (учебная мастерская № 10)</w:t>
            </w:r>
            <w:r w:rsidRPr="00CD5C07">
              <w:rPr>
                <w:rFonts w:ascii="Times New Roman" w:hAnsi="Times New Roman" w:cs="Times New Roman"/>
                <w:sz w:val="28"/>
                <w:szCs w:val="28"/>
              </w:rPr>
              <w:t xml:space="preserve"> </w:t>
            </w:r>
          </w:p>
        </w:tc>
      </w:tr>
      <w:tr w:rsidR="000F7288" w:rsidTr="00D02459">
        <w:tc>
          <w:tcPr>
            <w:tcW w:w="2093" w:type="dxa"/>
            <w:shd w:val="clear" w:color="auto" w:fill="FBD4B4" w:themeFill="accent6" w:themeFillTint="66"/>
            <w:vAlign w:val="center"/>
          </w:tcPr>
          <w:p w:rsidR="000F7288" w:rsidRPr="00CD5C07" w:rsidRDefault="000F7288" w:rsidP="00D02459">
            <w:pPr>
              <w:jc w:val="center"/>
              <w:rPr>
                <w:rFonts w:ascii="Times New Roman" w:hAnsi="Times New Roman" w:cs="Times New Roman"/>
                <w:sz w:val="28"/>
                <w:szCs w:val="28"/>
              </w:rPr>
            </w:pPr>
            <w:r w:rsidRPr="00CD5C07">
              <w:rPr>
                <w:rFonts w:ascii="Times New Roman" w:hAnsi="Times New Roman" w:cs="Times New Roman"/>
                <w:sz w:val="28"/>
                <w:szCs w:val="28"/>
              </w:rPr>
              <w:t>14</w:t>
            </w:r>
            <w:r>
              <w:rPr>
                <w:rFonts w:ascii="Times New Roman" w:hAnsi="Times New Roman" w:cs="Times New Roman"/>
                <w:sz w:val="28"/>
                <w:szCs w:val="28"/>
              </w:rPr>
              <w:t>.</w:t>
            </w:r>
            <w:r w:rsidRPr="00CD5C07">
              <w:rPr>
                <w:rFonts w:ascii="Times New Roman" w:hAnsi="Times New Roman" w:cs="Times New Roman"/>
                <w:sz w:val="28"/>
                <w:szCs w:val="28"/>
              </w:rPr>
              <w:t>20</w:t>
            </w:r>
            <w:r>
              <w:rPr>
                <w:rFonts w:ascii="Times New Roman" w:hAnsi="Times New Roman" w:cs="Times New Roman"/>
                <w:sz w:val="28"/>
                <w:szCs w:val="28"/>
              </w:rPr>
              <w:t xml:space="preserve"> – </w:t>
            </w:r>
            <w:r w:rsidRPr="00CD5C07">
              <w:rPr>
                <w:rFonts w:ascii="Times New Roman" w:hAnsi="Times New Roman" w:cs="Times New Roman"/>
                <w:sz w:val="28"/>
                <w:szCs w:val="28"/>
              </w:rPr>
              <w:t>14</w:t>
            </w:r>
            <w:r>
              <w:rPr>
                <w:rFonts w:ascii="Times New Roman" w:hAnsi="Times New Roman" w:cs="Times New Roman"/>
                <w:sz w:val="28"/>
                <w:szCs w:val="28"/>
              </w:rPr>
              <w:t>.</w:t>
            </w:r>
            <w:r w:rsidRPr="00CD5C07">
              <w:rPr>
                <w:rFonts w:ascii="Times New Roman" w:hAnsi="Times New Roman" w:cs="Times New Roman"/>
                <w:sz w:val="28"/>
                <w:szCs w:val="28"/>
              </w:rPr>
              <w:t>30</w:t>
            </w:r>
          </w:p>
        </w:tc>
        <w:tc>
          <w:tcPr>
            <w:tcW w:w="13750" w:type="dxa"/>
          </w:tcPr>
          <w:p w:rsidR="000F7288" w:rsidRPr="003E08CB" w:rsidRDefault="000F7288" w:rsidP="00D02459">
            <w:pPr>
              <w:rPr>
                <w:rFonts w:ascii="Times New Roman" w:eastAsia="Times New Roman" w:hAnsi="Times New Roman" w:cs="Times New Roman"/>
                <w:color w:val="000000"/>
                <w:sz w:val="28"/>
                <w:szCs w:val="28"/>
              </w:rPr>
            </w:pPr>
            <w:r w:rsidRPr="00CD5C07">
              <w:rPr>
                <w:rFonts w:ascii="Times New Roman" w:eastAsia="Times New Roman" w:hAnsi="Times New Roman" w:cs="Times New Roman"/>
                <w:color w:val="000000"/>
                <w:sz w:val="28"/>
                <w:szCs w:val="28"/>
              </w:rPr>
              <w:t>Знакомство участников Чемпионата «</w:t>
            </w:r>
            <w:proofErr w:type="spellStart"/>
            <w:r w:rsidRPr="00CD5C07">
              <w:rPr>
                <w:rFonts w:ascii="Times New Roman" w:eastAsia="Times New Roman" w:hAnsi="Times New Roman" w:cs="Times New Roman"/>
                <w:color w:val="000000"/>
                <w:sz w:val="28"/>
                <w:szCs w:val="28"/>
              </w:rPr>
              <w:t>Абилимпикс</w:t>
            </w:r>
            <w:proofErr w:type="spellEnd"/>
            <w:r w:rsidRPr="00CD5C07">
              <w:rPr>
                <w:rFonts w:ascii="Times New Roman" w:eastAsia="Times New Roman" w:hAnsi="Times New Roman" w:cs="Times New Roman"/>
                <w:color w:val="000000"/>
                <w:sz w:val="28"/>
                <w:szCs w:val="28"/>
              </w:rPr>
              <w:t>» с  конкурсным заданием, подготовка рабочего места, жеребьевка, инструктаж участников по ОТ и ТБ)</w:t>
            </w:r>
          </w:p>
        </w:tc>
      </w:tr>
      <w:tr w:rsidR="000F7288" w:rsidTr="00D02459">
        <w:tc>
          <w:tcPr>
            <w:tcW w:w="2093" w:type="dxa"/>
            <w:shd w:val="clear" w:color="auto" w:fill="FBD4B4" w:themeFill="accent6" w:themeFillTint="66"/>
            <w:vAlign w:val="center"/>
          </w:tcPr>
          <w:p w:rsidR="000F7288" w:rsidRPr="003E08CB" w:rsidRDefault="00F5564F" w:rsidP="00D02459">
            <w:pPr>
              <w:jc w:val="center"/>
              <w:rPr>
                <w:rFonts w:ascii="Times New Roman" w:hAnsi="Times New Roman" w:cs="Times New Roman"/>
                <w:b/>
                <w:sz w:val="28"/>
                <w:szCs w:val="28"/>
              </w:rPr>
            </w:pPr>
            <w:r>
              <w:rPr>
                <w:rFonts w:ascii="Times New Roman" w:hAnsi="Times New Roman" w:cs="Times New Roman"/>
                <w:b/>
                <w:sz w:val="28"/>
                <w:szCs w:val="28"/>
              </w:rPr>
              <w:t>14.30 – 16.0</w:t>
            </w:r>
            <w:r w:rsidR="000F7288" w:rsidRPr="003E08CB">
              <w:rPr>
                <w:rFonts w:ascii="Times New Roman" w:hAnsi="Times New Roman" w:cs="Times New Roman"/>
                <w:b/>
                <w:sz w:val="28"/>
                <w:szCs w:val="28"/>
              </w:rPr>
              <w:t>0</w:t>
            </w:r>
          </w:p>
        </w:tc>
        <w:tc>
          <w:tcPr>
            <w:tcW w:w="13750" w:type="dxa"/>
          </w:tcPr>
          <w:p w:rsidR="000F7288" w:rsidRPr="00CD5C07" w:rsidRDefault="000F7288" w:rsidP="00F5564F">
            <w:pPr>
              <w:rPr>
                <w:rFonts w:ascii="Times New Roman" w:hAnsi="Times New Roman" w:cs="Times New Roman"/>
                <w:sz w:val="28"/>
                <w:szCs w:val="28"/>
              </w:rPr>
            </w:pPr>
            <w:r w:rsidRPr="00810702">
              <w:rPr>
                <w:rFonts w:ascii="Times New Roman" w:hAnsi="Times New Roman" w:cs="Times New Roman"/>
                <w:b/>
                <w:sz w:val="28"/>
                <w:szCs w:val="28"/>
                <w:highlight w:val="green"/>
              </w:rPr>
              <w:t>1 конкурсное задание</w:t>
            </w:r>
            <w:r w:rsidRPr="00810702">
              <w:rPr>
                <w:rFonts w:ascii="Times New Roman" w:hAnsi="Times New Roman" w:cs="Times New Roman"/>
                <w:sz w:val="28"/>
                <w:szCs w:val="28"/>
                <w:highlight w:val="green"/>
              </w:rPr>
              <w:t xml:space="preserve"> </w:t>
            </w:r>
            <w:r w:rsidR="00F5564F" w:rsidRPr="00F5564F">
              <w:rPr>
                <w:rFonts w:ascii="Times New Roman" w:hAnsi="Times New Roman" w:cs="Times New Roman"/>
                <w:sz w:val="28"/>
                <w:szCs w:val="28"/>
              </w:rPr>
              <w:t>Учет расчето</w:t>
            </w:r>
            <w:r w:rsidR="00F5564F">
              <w:rPr>
                <w:rFonts w:ascii="Times New Roman" w:hAnsi="Times New Roman" w:cs="Times New Roman"/>
                <w:sz w:val="28"/>
                <w:szCs w:val="28"/>
              </w:rPr>
              <w:t>в с поставщиками и подрядчиками</w:t>
            </w:r>
          </w:p>
        </w:tc>
      </w:tr>
      <w:tr w:rsidR="00F5564F" w:rsidTr="00D02459">
        <w:tc>
          <w:tcPr>
            <w:tcW w:w="2093" w:type="dxa"/>
            <w:shd w:val="clear" w:color="auto" w:fill="FBD4B4" w:themeFill="accent6" w:themeFillTint="66"/>
            <w:vAlign w:val="center"/>
          </w:tcPr>
          <w:p w:rsidR="00F5564F" w:rsidRPr="00F5564F" w:rsidRDefault="00F5564F" w:rsidP="00D02459">
            <w:pPr>
              <w:jc w:val="center"/>
              <w:rPr>
                <w:rFonts w:ascii="Times New Roman" w:hAnsi="Times New Roman" w:cs="Times New Roman"/>
                <w:sz w:val="28"/>
                <w:szCs w:val="28"/>
              </w:rPr>
            </w:pPr>
            <w:r w:rsidRPr="00F5564F">
              <w:rPr>
                <w:rFonts w:ascii="Times New Roman" w:hAnsi="Times New Roman" w:cs="Times New Roman"/>
                <w:sz w:val="28"/>
                <w:szCs w:val="28"/>
              </w:rPr>
              <w:t>16.00-16.30</w:t>
            </w:r>
          </w:p>
        </w:tc>
        <w:tc>
          <w:tcPr>
            <w:tcW w:w="13750" w:type="dxa"/>
          </w:tcPr>
          <w:p w:rsidR="00F5564F" w:rsidRPr="00F5564F" w:rsidRDefault="00F5564F" w:rsidP="00F5564F">
            <w:pPr>
              <w:rPr>
                <w:rFonts w:ascii="Times New Roman" w:hAnsi="Times New Roman" w:cs="Times New Roman"/>
                <w:sz w:val="28"/>
                <w:szCs w:val="28"/>
                <w:highlight w:val="green"/>
              </w:rPr>
            </w:pPr>
            <w:r w:rsidRPr="00F5564F">
              <w:rPr>
                <w:rFonts w:ascii="Times New Roman" w:hAnsi="Times New Roman" w:cs="Times New Roman"/>
                <w:sz w:val="28"/>
                <w:szCs w:val="28"/>
              </w:rPr>
              <w:t>Работа экспертов</w:t>
            </w:r>
          </w:p>
        </w:tc>
      </w:tr>
      <w:tr w:rsidR="00F5564F" w:rsidTr="00D02459">
        <w:tc>
          <w:tcPr>
            <w:tcW w:w="2093" w:type="dxa"/>
            <w:shd w:val="clear" w:color="auto" w:fill="FBD4B4" w:themeFill="accent6" w:themeFillTint="66"/>
            <w:vAlign w:val="center"/>
          </w:tcPr>
          <w:p w:rsidR="00F5564F" w:rsidRPr="003E08CB" w:rsidRDefault="00F5564F" w:rsidP="00F5564F">
            <w:pPr>
              <w:jc w:val="center"/>
              <w:rPr>
                <w:rFonts w:ascii="Times New Roman" w:hAnsi="Times New Roman" w:cs="Times New Roman"/>
                <w:b/>
                <w:sz w:val="28"/>
                <w:szCs w:val="28"/>
              </w:rPr>
            </w:pPr>
            <w:r>
              <w:rPr>
                <w:rFonts w:ascii="Times New Roman" w:hAnsi="Times New Roman" w:cs="Times New Roman"/>
                <w:b/>
                <w:sz w:val="28"/>
                <w:szCs w:val="28"/>
              </w:rPr>
              <w:t>16.40-17.40</w:t>
            </w:r>
          </w:p>
        </w:tc>
        <w:tc>
          <w:tcPr>
            <w:tcW w:w="13750" w:type="dxa"/>
          </w:tcPr>
          <w:p w:rsidR="00F5564F" w:rsidRPr="00810702" w:rsidRDefault="00F5564F" w:rsidP="00F5564F">
            <w:pPr>
              <w:rPr>
                <w:rFonts w:ascii="Times New Roman" w:hAnsi="Times New Roman" w:cs="Times New Roman"/>
                <w:b/>
                <w:sz w:val="28"/>
                <w:szCs w:val="28"/>
                <w:highlight w:val="green"/>
              </w:rPr>
            </w:pPr>
            <w:r>
              <w:rPr>
                <w:rFonts w:ascii="Times New Roman" w:hAnsi="Times New Roman" w:cs="Times New Roman"/>
                <w:b/>
                <w:sz w:val="28"/>
                <w:szCs w:val="28"/>
                <w:highlight w:val="green"/>
              </w:rPr>
              <w:t>2 конкурсное задание</w:t>
            </w:r>
            <w:r w:rsidRPr="00F5564F">
              <w:rPr>
                <w:rFonts w:ascii="Times New Roman" w:hAnsi="Times New Roman" w:cs="Times New Roman"/>
                <w:sz w:val="28"/>
                <w:szCs w:val="28"/>
              </w:rPr>
              <w:t xml:space="preserve"> Учет расчетов с покупателями и заказчиками</w:t>
            </w:r>
          </w:p>
        </w:tc>
      </w:tr>
      <w:tr w:rsidR="000F7288" w:rsidTr="00D02459">
        <w:tc>
          <w:tcPr>
            <w:tcW w:w="2093" w:type="dxa"/>
            <w:shd w:val="clear" w:color="auto" w:fill="FBD4B4" w:themeFill="accent6" w:themeFillTint="66"/>
            <w:vAlign w:val="center"/>
          </w:tcPr>
          <w:p w:rsidR="000F7288" w:rsidRDefault="000F7288" w:rsidP="003E138D">
            <w:pPr>
              <w:jc w:val="center"/>
              <w:rPr>
                <w:rFonts w:ascii="Times New Roman" w:hAnsi="Times New Roman" w:cs="Times New Roman"/>
                <w:sz w:val="28"/>
                <w:szCs w:val="28"/>
              </w:rPr>
            </w:pPr>
            <w:r>
              <w:rPr>
                <w:rFonts w:ascii="Times New Roman" w:hAnsi="Times New Roman" w:cs="Times New Roman"/>
                <w:sz w:val="28"/>
                <w:szCs w:val="28"/>
              </w:rPr>
              <w:t>1</w:t>
            </w:r>
            <w:r w:rsidR="00F5564F">
              <w:rPr>
                <w:rFonts w:ascii="Times New Roman" w:hAnsi="Times New Roman" w:cs="Times New Roman"/>
                <w:sz w:val="28"/>
                <w:szCs w:val="28"/>
              </w:rPr>
              <w:t>7.4</w:t>
            </w:r>
            <w:r w:rsidR="003E138D">
              <w:rPr>
                <w:rFonts w:ascii="Times New Roman" w:hAnsi="Times New Roman" w:cs="Times New Roman"/>
                <w:sz w:val="28"/>
                <w:szCs w:val="28"/>
              </w:rPr>
              <w:t>0 – 18.0</w:t>
            </w:r>
            <w:r w:rsidR="00F5564F">
              <w:rPr>
                <w:rFonts w:ascii="Times New Roman" w:hAnsi="Times New Roman" w:cs="Times New Roman"/>
                <w:sz w:val="28"/>
                <w:szCs w:val="28"/>
              </w:rPr>
              <w:t>0</w:t>
            </w:r>
          </w:p>
        </w:tc>
        <w:tc>
          <w:tcPr>
            <w:tcW w:w="13750" w:type="dxa"/>
          </w:tcPr>
          <w:p w:rsidR="000F7288" w:rsidRPr="00CD5C07" w:rsidRDefault="000F7288" w:rsidP="00D02459">
            <w:pPr>
              <w:rPr>
                <w:rFonts w:ascii="Times New Roman" w:hAnsi="Times New Roman" w:cs="Times New Roman"/>
                <w:sz w:val="28"/>
                <w:szCs w:val="28"/>
              </w:rPr>
            </w:pPr>
            <w:r>
              <w:rPr>
                <w:rFonts w:ascii="Times New Roman" w:hAnsi="Times New Roman" w:cs="Times New Roman"/>
                <w:sz w:val="28"/>
                <w:szCs w:val="28"/>
              </w:rPr>
              <w:t>Работа экспертов</w:t>
            </w:r>
          </w:p>
        </w:tc>
      </w:tr>
      <w:tr w:rsidR="000F7288" w:rsidTr="00D02459">
        <w:tc>
          <w:tcPr>
            <w:tcW w:w="2093" w:type="dxa"/>
            <w:shd w:val="clear" w:color="auto" w:fill="FBD4B4" w:themeFill="accent6" w:themeFillTint="66"/>
            <w:vAlign w:val="center"/>
          </w:tcPr>
          <w:p w:rsidR="000F7288" w:rsidRPr="00CD5C07" w:rsidRDefault="000F7288" w:rsidP="00D02459">
            <w:pPr>
              <w:jc w:val="center"/>
              <w:rPr>
                <w:rFonts w:ascii="Times New Roman" w:hAnsi="Times New Roman" w:cs="Times New Roman"/>
                <w:i/>
                <w:sz w:val="28"/>
                <w:szCs w:val="28"/>
              </w:rPr>
            </w:pPr>
            <w:r w:rsidRPr="00CD5C07">
              <w:rPr>
                <w:rFonts w:ascii="Times New Roman" w:hAnsi="Times New Roman" w:cs="Times New Roman"/>
                <w:i/>
                <w:sz w:val="28"/>
                <w:szCs w:val="28"/>
                <w:lang w:val="en-US"/>
              </w:rPr>
              <w:t>18</w:t>
            </w:r>
            <w:r>
              <w:rPr>
                <w:rFonts w:ascii="Times New Roman" w:hAnsi="Times New Roman" w:cs="Times New Roman"/>
                <w:i/>
                <w:sz w:val="28"/>
                <w:szCs w:val="28"/>
              </w:rPr>
              <w:t>.</w:t>
            </w:r>
            <w:r w:rsidRPr="00CD5C07">
              <w:rPr>
                <w:rFonts w:ascii="Times New Roman" w:hAnsi="Times New Roman" w:cs="Times New Roman"/>
                <w:i/>
                <w:sz w:val="28"/>
                <w:szCs w:val="28"/>
              </w:rPr>
              <w:t>00</w:t>
            </w:r>
            <w:r>
              <w:rPr>
                <w:rFonts w:ascii="Times New Roman" w:hAnsi="Times New Roman" w:cs="Times New Roman"/>
                <w:i/>
                <w:sz w:val="28"/>
                <w:szCs w:val="28"/>
              </w:rPr>
              <w:t xml:space="preserve"> – </w:t>
            </w:r>
            <w:r w:rsidRPr="00CD5C07">
              <w:rPr>
                <w:rFonts w:ascii="Times New Roman" w:hAnsi="Times New Roman" w:cs="Times New Roman"/>
                <w:i/>
                <w:sz w:val="28"/>
                <w:szCs w:val="28"/>
              </w:rPr>
              <w:t>19</w:t>
            </w:r>
            <w:r>
              <w:rPr>
                <w:rFonts w:ascii="Times New Roman" w:hAnsi="Times New Roman" w:cs="Times New Roman"/>
                <w:i/>
                <w:sz w:val="28"/>
                <w:szCs w:val="28"/>
              </w:rPr>
              <w:t>.</w:t>
            </w:r>
            <w:r w:rsidRPr="00CD5C07">
              <w:rPr>
                <w:rFonts w:ascii="Times New Roman" w:hAnsi="Times New Roman" w:cs="Times New Roman"/>
                <w:i/>
                <w:sz w:val="28"/>
                <w:szCs w:val="28"/>
              </w:rPr>
              <w:t>00</w:t>
            </w:r>
          </w:p>
        </w:tc>
        <w:tc>
          <w:tcPr>
            <w:tcW w:w="13750" w:type="dxa"/>
          </w:tcPr>
          <w:p w:rsidR="000F7288" w:rsidRPr="00CD5C07" w:rsidRDefault="000F7288" w:rsidP="00D02459">
            <w:pPr>
              <w:rPr>
                <w:rFonts w:ascii="Times New Roman" w:hAnsi="Times New Roman" w:cs="Times New Roman"/>
                <w:i/>
                <w:sz w:val="28"/>
                <w:szCs w:val="28"/>
              </w:rPr>
            </w:pPr>
            <w:r w:rsidRPr="00CD5C07">
              <w:rPr>
                <w:rFonts w:ascii="Times New Roman" w:hAnsi="Times New Roman" w:cs="Times New Roman"/>
                <w:i/>
                <w:sz w:val="28"/>
                <w:szCs w:val="28"/>
              </w:rPr>
              <w:t>Ужин</w:t>
            </w:r>
          </w:p>
        </w:tc>
      </w:tr>
      <w:tr w:rsidR="000F7288" w:rsidTr="00D02459">
        <w:tc>
          <w:tcPr>
            <w:tcW w:w="2093" w:type="dxa"/>
            <w:shd w:val="clear" w:color="auto" w:fill="FBD4B4" w:themeFill="accent6" w:themeFillTint="66"/>
            <w:vAlign w:val="center"/>
          </w:tcPr>
          <w:p w:rsidR="000F7288" w:rsidRPr="007A706E" w:rsidRDefault="000F7288" w:rsidP="00D02459">
            <w:pPr>
              <w:jc w:val="center"/>
              <w:rPr>
                <w:rFonts w:ascii="Times New Roman" w:hAnsi="Times New Roman" w:cs="Times New Roman"/>
                <w:sz w:val="28"/>
                <w:szCs w:val="28"/>
              </w:rPr>
            </w:pPr>
            <w:r>
              <w:rPr>
                <w:rFonts w:ascii="Times New Roman" w:hAnsi="Times New Roman" w:cs="Times New Roman"/>
                <w:sz w:val="28"/>
                <w:szCs w:val="28"/>
              </w:rPr>
              <w:t>17.00 – 20.00</w:t>
            </w:r>
          </w:p>
        </w:tc>
        <w:tc>
          <w:tcPr>
            <w:tcW w:w="13750" w:type="dxa"/>
          </w:tcPr>
          <w:p w:rsidR="000F7288" w:rsidRPr="007A706E" w:rsidRDefault="000F7288" w:rsidP="00D02459">
            <w:pPr>
              <w:rPr>
                <w:rFonts w:ascii="Times New Roman" w:hAnsi="Times New Roman" w:cs="Times New Roman"/>
                <w:sz w:val="28"/>
                <w:szCs w:val="28"/>
              </w:rPr>
            </w:pPr>
            <w:r>
              <w:rPr>
                <w:rFonts w:ascii="Times New Roman" w:hAnsi="Times New Roman" w:cs="Times New Roman"/>
                <w:sz w:val="28"/>
                <w:szCs w:val="28"/>
              </w:rPr>
              <w:t>Культурная программа (посещение театров, музеев, выставок)</w:t>
            </w:r>
          </w:p>
        </w:tc>
      </w:tr>
    </w:tbl>
    <w:p w:rsidR="000F7288" w:rsidRPr="008D3E0E" w:rsidRDefault="000F7288" w:rsidP="000F7288">
      <w:pPr>
        <w:pStyle w:val="a3"/>
        <w:spacing w:line="276" w:lineRule="auto"/>
        <w:rPr>
          <w:rFonts w:ascii="Times New Roman" w:hAnsi="Times New Roman" w:cs="Times New Roman"/>
          <w:b/>
          <w:sz w:val="28"/>
          <w:szCs w:val="28"/>
        </w:rPr>
      </w:pPr>
      <w:r w:rsidRPr="008D3E0E">
        <w:rPr>
          <w:rFonts w:ascii="Times New Roman" w:hAnsi="Times New Roman" w:cs="Times New Roman"/>
          <w:b/>
          <w:sz w:val="28"/>
          <w:szCs w:val="28"/>
        </w:rPr>
        <w:t>2 день</w:t>
      </w:r>
      <w:r w:rsidR="00F5564F">
        <w:rPr>
          <w:rFonts w:ascii="Times New Roman" w:hAnsi="Times New Roman" w:cs="Times New Roman"/>
          <w:b/>
          <w:sz w:val="28"/>
          <w:szCs w:val="28"/>
        </w:rPr>
        <w:t xml:space="preserve">, площадка № </w:t>
      </w:r>
      <w:r w:rsidR="008B1532">
        <w:rPr>
          <w:rFonts w:ascii="Times New Roman" w:hAnsi="Times New Roman" w:cs="Times New Roman"/>
          <w:b/>
          <w:sz w:val="28"/>
          <w:szCs w:val="28"/>
        </w:rPr>
        <w:t>1</w:t>
      </w:r>
      <w:r>
        <w:rPr>
          <w:rFonts w:ascii="Times New Roman" w:hAnsi="Times New Roman" w:cs="Times New Roman"/>
          <w:b/>
          <w:sz w:val="28"/>
          <w:szCs w:val="28"/>
        </w:rPr>
        <w:t xml:space="preserve"> </w:t>
      </w:r>
    </w:p>
    <w:tbl>
      <w:tblPr>
        <w:tblStyle w:val="a6"/>
        <w:tblW w:w="14850" w:type="dxa"/>
        <w:tblLook w:val="04A0" w:firstRow="1" w:lastRow="0" w:firstColumn="1" w:lastColumn="0" w:noHBand="0" w:noVBand="1"/>
      </w:tblPr>
      <w:tblGrid>
        <w:gridCol w:w="1994"/>
        <w:gridCol w:w="12856"/>
      </w:tblGrid>
      <w:tr w:rsidR="000F7288" w:rsidTr="00D02459">
        <w:trPr>
          <w:trHeight w:val="286"/>
        </w:trPr>
        <w:tc>
          <w:tcPr>
            <w:tcW w:w="1994" w:type="dxa"/>
            <w:shd w:val="clear" w:color="auto" w:fill="FBD4B4" w:themeFill="accent6" w:themeFillTint="66"/>
          </w:tcPr>
          <w:p w:rsidR="000F7288" w:rsidRPr="00485CE5" w:rsidRDefault="000F7288" w:rsidP="00D02459">
            <w:pPr>
              <w:jc w:val="center"/>
              <w:rPr>
                <w:rFonts w:ascii="Times New Roman" w:hAnsi="Times New Roman" w:cs="Times New Roman"/>
                <w:i/>
                <w:sz w:val="28"/>
                <w:szCs w:val="28"/>
              </w:rPr>
            </w:pPr>
            <w:r w:rsidRPr="00485CE5">
              <w:rPr>
                <w:rFonts w:ascii="Times New Roman" w:hAnsi="Times New Roman" w:cs="Times New Roman"/>
                <w:i/>
                <w:sz w:val="28"/>
                <w:szCs w:val="28"/>
              </w:rPr>
              <w:t>8</w:t>
            </w:r>
            <w:r>
              <w:rPr>
                <w:rFonts w:ascii="Times New Roman" w:hAnsi="Times New Roman" w:cs="Times New Roman"/>
                <w:i/>
                <w:sz w:val="28"/>
                <w:szCs w:val="28"/>
              </w:rPr>
              <w:t>.</w:t>
            </w:r>
            <w:r w:rsidRPr="00485CE5">
              <w:rPr>
                <w:rFonts w:ascii="Times New Roman" w:hAnsi="Times New Roman" w:cs="Times New Roman"/>
                <w:i/>
                <w:sz w:val="28"/>
                <w:szCs w:val="28"/>
              </w:rPr>
              <w:t>00</w:t>
            </w:r>
            <w:r>
              <w:rPr>
                <w:rFonts w:ascii="Times New Roman" w:hAnsi="Times New Roman" w:cs="Times New Roman"/>
                <w:i/>
                <w:sz w:val="28"/>
                <w:szCs w:val="28"/>
              </w:rPr>
              <w:t xml:space="preserve"> – </w:t>
            </w:r>
            <w:r w:rsidRPr="00485CE5">
              <w:rPr>
                <w:rFonts w:ascii="Times New Roman" w:hAnsi="Times New Roman" w:cs="Times New Roman"/>
                <w:i/>
                <w:sz w:val="28"/>
                <w:szCs w:val="28"/>
              </w:rPr>
              <w:t>8</w:t>
            </w:r>
            <w:r>
              <w:rPr>
                <w:rFonts w:ascii="Times New Roman" w:hAnsi="Times New Roman" w:cs="Times New Roman"/>
                <w:i/>
                <w:sz w:val="28"/>
                <w:szCs w:val="28"/>
              </w:rPr>
              <w:t>.</w:t>
            </w:r>
            <w:r w:rsidRPr="00485CE5">
              <w:rPr>
                <w:rFonts w:ascii="Times New Roman" w:hAnsi="Times New Roman" w:cs="Times New Roman"/>
                <w:i/>
                <w:sz w:val="28"/>
                <w:szCs w:val="28"/>
              </w:rPr>
              <w:t>30</w:t>
            </w:r>
          </w:p>
        </w:tc>
        <w:tc>
          <w:tcPr>
            <w:tcW w:w="12856" w:type="dxa"/>
          </w:tcPr>
          <w:p w:rsidR="000F7288" w:rsidRPr="00485CE5" w:rsidRDefault="000F7288" w:rsidP="00D02459">
            <w:pPr>
              <w:rPr>
                <w:rFonts w:ascii="Times New Roman" w:hAnsi="Times New Roman" w:cs="Times New Roman"/>
                <w:i/>
                <w:sz w:val="28"/>
                <w:szCs w:val="28"/>
              </w:rPr>
            </w:pPr>
            <w:r w:rsidRPr="00485CE5">
              <w:rPr>
                <w:rFonts w:ascii="Times New Roman" w:hAnsi="Times New Roman" w:cs="Times New Roman"/>
                <w:i/>
                <w:sz w:val="28"/>
                <w:szCs w:val="28"/>
              </w:rPr>
              <w:t>Завтрак</w:t>
            </w:r>
          </w:p>
        </w:tc>
      </w:tr>
      <w:tr w:rsidR="000F7288" w:rsidTr="00D02459">
        <w:trPr>
          <w:trHeight w:val="286"/>
        </w:trPr>
        <w:tc>
          <w:tcPr>
            <w:tcW w:w="1994" w:type="dxa"/>
            <w:shd w:val="clear" w:color="auto" w:fill="FBD4B4" w:themeFill="accent6" w:themeFillTint="66"/>
          </w:tcPr>
          <w:p w:rsidR="000F7288" w:rsidRPr="00485CE5" w:rsidRDefault="000F7288" w:rsidP="00D02459">
            <w:pPr>
              <w:jc w:val="center"/>
              <w:rPr>
                <w:rFonts w:ascii="Times New Roman" w:hAnsi="Times New Roman" w:cs="Times New Roman"/>
                <w:sz w:val="28"/>
                <w:szCs w:val="28"/>
              </w:rPr>
            </w:pPr>
            <w:r w:rsidRPr="00485CE5">
              <w:rPr>
                <w:rFonts w:ascii="Times New Roman" w:hAnsi="Times New Roman" w:cs="Times New Roman"/>
                <w:sz w:val="28"/>
                <w:szCs w:val="28"/>
              </w:rPr>
              <w:t>08</w:t>
            </w:r>
            <w:r>
              <w:rPr>
                <w:rFonts w:ascii="Times New Roman" w:hAnsi="Times New Roman" w:cs="Times New Roman"/>
                <w:sz w:val="28"/>
                <w:szCs w:val="28"/>
              </w:rPr>
              <w:t>.</w:t>
            </w:r>
            <w:r w:rsidRPr="00485CE5">
              <w:rPr>
                <w:rFonts w:ascii="Times New Roman" w:hAnsi="Times New Roman" w:cs="Times New Roman"/>
                <w:sz w:val="28"/>
                <w:szCs w:val="28"/>
              </w:rPr>
              <w:t>30</w:t>
            </w:r>
            <w:r>
              <w:rPr>
                <w:rFonts w:ascii="Times New Roman" w:hAnsi="Times New Roman" w:cs="Times New Roman"/>
                <w:sz w:val="28"/>
                <w:szCs w:val="28"/>
              </w:rPr>
              <w:t xml:space="preserve"> – </w:t>
            </w:r>
            <w:r w:rsidRPr="00485CE5">
              <w:rPr>
                <w:rFonts w:ascii="Times New Roman" w:hAnsi="Times New Roman" w:cs="Times New Roman"/>
                <w:sz w:val="28"/>
                <w:szCs w:val="28"/>
              </w:rPr>
              <w:t>9</w:t>
            </w:r>
            <w:r>
              <w:rPr>
                <w:rFonts w:ascii="Times New Roman" w:hAnsi="Times New Roman" w:cs="Times New Roman"/>
                <w:sz w:val="28"/>
                <w:szCs w:val="28"/>
              </w:rPr>
              <w:t>.</w:t>
            </w:r>
            <w:r w:rsidRPr="00485CE5">
              <w:rPr>
                <w:rFonts w:ascii="Times New Roman" w:hAnsi="Times New Roman" w:cs="Times New Roman"/>
                <w:sz w:val="28"/>
                <w:szCs w:val="28"/>
              </w:rPr>
              <w:t>00</w:t>
            </w:r>
          </w:p>
        </w:tc>
        <w:tc>
          <w:tcPr>
            <w:tcW w:w="12856" w:type="dxa"/>
          </w:tcPr>
          <w:p w:rsidR="000F7288" w:rsidRPr="00485CE5" w:rsidRDefault="000F7288" w:rsidP="00D02459">
            <w:pPr>
              <w:rPr>
                <w:rFonts w:ascii="Times New Roman" w:hAnsi="Times New Roman" w:cs="Times New Roman"/>
                <w:sz w:val="28"/>
                <w:szCs w:val="28"/>
              </w:rPr>
            </w:pPr>
            <w:r w:rsidRPr="00485CE5">
              <w:rPr>
                <w:rFonts w:ascii="Times New Roman" w:hAnsi="Times New Roman" w:cs="Times New Roman"/>
                <w:sz w:val="28"/>
                <w:szCs w:val="28"/>
              </w:rPr>
              <w:t xml:space="preserve">Регистрация участников на конкурсных площадках </w:t>
            </w:r>
          </w:p>
        </w:tc>
      </w:tr>
      <w:tr w:rsidR="000F7288" w:rsidTr="00D02459">
        <w:trPr>
          <w:trHeight w:val="286"/>
        </w:trPr>
        <w:tc>
          <w:tcPr>
            <w:tcW w:w="1994" w:type="dxa"/>
            <w:shd w:val="clear" w:color="auto" w:fill="FBD4B4" w:themeFill="accent6" w:themeFillTint="66"/>
            <w:vAlign w:val="center"/>
          </w:tcPr>
          <w:p w:rsidR="000F7288" w:rsidRPr="003E08CB" w:rsidRDefault="000F7288" w:rsidP="00D02459">
            <w:pPr>
              <w:jc w:val="center"/>
              <w:rPr>
                <w:rFonts w:ascii="Times New Roman" w:hAnsi="Times New Roman" w:cs="Times New Roman"/>
                <w:b/>
                <w:sz w:val="28"/>
                <w:szCs w:val="28"/>
              </w:rPr>
            </w:pPr>
            <w:r w:rsidRPr="003E08CB">
              <w:rPr>
                <w:rFonts w:ascii="Times New Roman" w:hAnsi="Times New Roman" w:cs="Times New Roman"/>
                <w:b/>
                <w:sz w:val="28"/>
                <w:szCs w:val="28"/>
              </w:rPr>
              <w:t>9.00 – 10.00</w:t>
            </w:r>
          </w:p>
        </w:tc>
        <w:tc>
          <w:tcPr>
            <w:tcW w:w="12856" w:type="dxa"/>
          </w:tcPr>
          <w:p w:rsidR="000F7288" w:rsidRPr="00485CE5" w:rsidRDefault="003E138D" w:rsidP="003E138D">
            <w:pPr>
              <w:rPr>
                <w:rFonts w:ascii="Times New Roman" w:hAnsi="Times New Roman" w:cs="Times New Roman"/>
                <w:sz w:val="28"/>
                <w:szCs w:val="28"/>
              </w:rPr>
            </w:pPr>
            <w:r>
              <w:rPr>
                <w:rFonts w:ascii="Times New Roman" w:hAnsi="Times New Roman" w:cs="Times New Roman"/>
                <w:b/>
                <w:sz w:val="28"/>
                <w:szCs w:val="28"/>
                <w:highlight w:val="green"/>
              </w:rPr>
              <w:t>3</w:t>
            </w:r>
            <w:r w:rsidR="000F7288" w:rsidRPr="00810702">
              <w:rPr>
                <w:rFonts w:ascii="Times New Roman" w:hAnsi="Times New Roman" w:cs="Times New Roman"/>
                <w:b/>
                <w:sz w:val="28"/>
                <w:szCs w:val="28"/>
                <w:highlight w:val="green"/>
              </w:rPr>
              <w:t xml:space="preserve"> конкурсное </w:t>
            </w:r>
            <w:r w:rsidR="000F7288" w:rsidRPr="003E138D">
              <w:rPr>
                <w:rFonts w:ascii="Times New Roman" w:hAnsi="Times New Roman" w:cs="Times New Roman"/>
                <w:b/>
                <w:sz w:val="28"/>
                <w:szCs w:val="28"/>
                <w:highlight w:val="green"/>
              </w:rPr>
              <w:t>задание</w:t>
            </w:r>
            <w:r w:rsidR="000F7288" w:rsidRPr="003E138D">
              <w:rPr>
                <w:rFonts w:ascii="Times New Roman" w:hAnsi="Times New Roman" w:cs="Times New Roman"/>
                <w:sz w:val="28"/>
                <w:szCs w:val="28"/>
                <w:highlight w:val="green"/>
              </w:rPr>
              <w:t xml:space="preserve">  </w:t>
            </w:r>
            <w:r w:rsidRPr="003E138D">
              <w:rPr>
                <w:rFonts w:ascii="Times New Roman" w:hAnsi="Times New Roman" w:cs="Times New Roman"/>
                <w:sz w:val="28"/>
                <w:szCs w:val="28"/>
                <w:highlight w:val="green"/>
              </w:rPr>
              <w:t>Учет денежных средств</w:t>
            </w:r>
          </w:p>
        </w:tc>
      </w:tr>
      <w:tr w:rsidR="000F7288" w:rsidTr="00D02459">
        <w:trPr>
          <w:trHeight w:val="286"/>
        </w:trPr>
        <w:tc>
          <w:tcPr>
            <w:tcW w:w="1994" w:type="dxa"/>
            <w:shd w:val="clear" w:color="auto" w:fill="FBD4B4" w:themeFill="accent6" w:themeFillTint="66"/>
            <w:vAlign w:val="center"/>
          </w:tcPr>
          <w:p w:rsidR="000F7288" w:rsidRPr="00485CE5" w:rsidRDefault="000F7288" w:rsidP="00D02459">
            <w:pPr>
              <w:jc w:val="center"/>
              <w:rPr>
                <w:rFonts w:ascii="Times New Roman" w:hAnsi="Times New Roman" w:cs="Times New Roman"/>
                <w:sz w:val="28"/>
                <w:szCs w:val="28"/>
              </w:rPr>
            </w:pPr>
            <w:r>
              <w:rPr>
                <w:rFonts w:ascii="Times New Roman" w:hAnsi="Times New Roman" w:cs="Times New Roman"/>
                <w:sz w:val="28"/>
                <w:szCs w:val="28"/>
              </w:rPr>
              <w:t>10.00 – 10.30</w:t>
            </w:r>
          </w:p>
        </w:tc>
        <w:tc>
          <w:tcPr>
            <w:tcW w:w="12856" w:type="dxa"/>
          </w:tcPr>
          <w:p w:rsidR="000F7288" w:rsidRPr="00485CE5" w:rsidRDefault="000F7288" w:rsidP="00D02459">
            <w:pPr>
              <w:rPr>
                <w:rFonts w:ascii="Times New Roman" w:hAnsi="Times New Roman" w:cs="Times New Roman"/>
                <w:sz w:val="28"/>
                <w:szCs w:val="28"/>
              </w:rPr>
            </w:pPr>
            <w:r>
              <w:rPr>
                <w:rFonts w:ascii="Times New Roman" w:hAnsi="Times New Roman" w:cs="Times New Roman"/>
                <w:sz w:val="28"/>
                <w:szCs w:val="28"/>
              </w:rPr>
              <w:t>Работа экспертов</w:t>
            </w:r>
          </w:p>
        </w:tc>
      </w:tr>
      <w:tr w:rsidR="000F7288" w:rsidTr="00D02459">
        <w:trPr>
          <w:trHeight w:val="286"/>
        </w:trPr>
        <w:tc>
          <w:tcPr>
            <w:tcW w:w="1994" w:type="dxa"/>
            <w:shd w:val="clear" w:color="auto" w:fill="FBD4B4" w:themeFill="accent6" w:themeFillTint="66"/>
            <w:vAlign w:val="center"/>
          </w:tcPr>
          <w:p w:rsidR="000F7288" w:rsidRDefault="000F7288" w:rsidP="00D02459">
            <w:pPr>
              <w:jc w:val="center"/>
              <w:rPr>
                <w:rFonts w:ascii="Times New Roman" w:hAnsi="Times New Roman" w:cs="Times New Roman"/>
                <w:sz w:val="28"/>
                <w:szCs w:val="28"/>
              </w:rPr>
            </w:pPr>
            <w:r>
              <w:rPr>
                <w:rFonts w:ascii="Times New Roman" w:hAnsi="Times New Roman" w:cs="Times New Roman"/>
                <w:sz w:val="28"/>
                <w:szCs w:val="28"/>
              </w:rPr>
              <w:t>10.30 – 10.45</w:t>
            </w:r>
          </w:p>
        </w:tc>
        <w:tc>
          <w:tcPr>
            <w:tcW w:w="12856" w:type="dxa"/>
          </w:tcPr>
          <w:p w:rsidR="000F7288" w:rsidRDefault="000F7288" w:rsidP="00D02459">
            <w:pPr>
              <w:rPr>
                <w:rFonts w:ascii="Times New Roman" w:hAnsi="Times New Roman" w:cs="Times New Roman"/>
                <w:sz w:val="28"/>
                <w:szCs w:val="28"/>
              </w:rPr>
            </w:pPr>
            <w:r>
              <w:rPr>
                <w:rFonts w:ascii="Times New Roman" w:hAnsi="Times New Roman" w:cs="Times New Roman"/>
                <w:sz w:val="28"/>
                <w:szCs w:val="28"/>
              </w:rPr>
              <w:t xml:space="preserve">Перерыв </w:t>
            </w:r>
          </w:p>
        </w:tc>
      </w:tr>
      <w:tr w:rsidR="000F7288" w:rsidTr="003E138D">
        <w:trPr>
          <w:trHeight w:val="445"/>
        </w:trPr>
        <w:tc>
          <w:tcPr>
            <w:tcW w:w="1994" w:type="dxa"/>
            <w:shd w:val="clear" w:color="auto" w:fill="FBD4B4" w:themeFill="accent6" w:themeFillTint="66"/>
            <w:vAlign w:val="center"/>
          </w:tcPr>
          <w:p w:rsidR="000F7288" w:rsidRPr="003E08CB" w:rsidRDefault="000F7288" w:rsidP="00D02459">
            <w:pPr>
              <w:jc w:val="center"/>
              <w:rPr>
                <w:rFonts w:ascii="Times New Roman" w:hAnsi="Times New Roman" w:cs="Times New Roman"/>
                <w:b/>
                <w:sz w:val="28"/>
                <w:szCs w:val="28"/>
              </w:rPr>
            </w:pPr>
            <w:r w:rsidRPr="003E08CB">
              <w:rPr>
                <w:rFonts w:ascii="Times New Roman" w:hAnsi="Times New Roman" w:cs="Times New Roman"/>
                <w:b/>
                <w:sz w:val="28"/>
                <w:szCs w:val="28"/>
              </w:rPr>
              <w:t>10.45 – 12.15</w:t>
            </w:r>
          </w:p>
        </w:tc>
        <w:tc>
          <w:tcPr>
            <w:tcW w:w="12856" w:type="dxa"/>
          </w:tcPr>
          <w:p w:rsidR="000F7288" w:rsidRDefault="003E138D" w:rsidP="003E138D">
            <w:pPr>
              <w:rPr>
                <w:rFonts w:ascii="Times New Roman" w:hAnsi="Times New Roman" w:cs="Times New Roman"/>
                <w:sz w:val="28"/>
                <w:szCs w:val="28"/>
              </w:rPr>
            </w:pPr>
            <w:r>
              <w:rPr>
                <w:rFonts w:ascii="Times New Roman" w:hAnsi="Times New Roman" w:cs="Times New Roman"/>
                <w:b/>
                <w:sz w:val="28"/>
                <w:szCs w:val="28"/>
                <w:highlight w:val="green"/>
              </w:rPr>
              <w:t>4</w:t>
            </w:r>
            <w:r w:rsidR="000F7288" w:rsidRPr="00810702">
              <w:rPr>
                <w:rFonts w:ascii="Times New Roman" w:hAnsi="Times New Roman" w:cs="Times New Roman"/>
                <w:b/>
                <w:sz w:val="28"/>
                <w:szCs w:val="28"/>
                <w:highlight w:val="green"/>
              </w:rPr>
              <w:t xml:space="preserve"> конкурсное задание </w:t>
            </w:r>
            <w:r w:rsidRPr="003E138D">
              <w:rPr>
                <w:rFonts w:ascii="Times New Roman" w:hAnsi="Times New Roman" w:cs="Times New Roman"/>
                <w:sz w:val="28"/>
                <w:szCs w:val="28"/>
                <w:highlight w:val="green"/>
              </w:rPr>
              <w:t>Подготовка стандартных отчетов</w:t>
            </w:r>
            <w:r w:rsidR="000F7288" w:rsidRPr="003E138D">
              <w:rPr>
                <w:rFonts w:ascii="Times New Roman" w:hAnsi="Times New Roman" w:cs="Times New Roman"/>
                <w:sz w:val="28"/>
                <w:szCs w:val="28"/>
                <w:highlight w:val="green"/>
              </w:rPr>
              <w:t xml:space="preserve"> </w:t>
            </w:r>
          </w:p>
        </w:tc>
      </w:tr>
      <w:tr w:rsidR="000F7288" w:rsidTr="00D02459">
        <w:trPr>
          <w:trHeight w:val="286"/>
        </w:trPr>
        <w:tc>
          <w:tcPr>
            <w:tcW w:w="1994" w:type="dxa"/>
            <w:shd w:val="clear" w:color="auto" w:fill="FBD4B4" w:themeFill="accent6" w:themeFillTint="66"/>
            <w:vAlign w:val="center"/>
          </w:tcPr>
          <w:p w:rsidR="000F7288" w:rsidRDefault="000F7288" w:rsidP="00D02459">
            <w:pPr>
              <w:jc w:val="center"/>
              <w:rPr>
                <w:rFonts w:ascii="Times New Roman" w:hAnsi="Times New Roman" w:cs="Times New Roman"/>
                <w:sz w:val="28"/>
                <w:szCs w:val="28"/>
              </w:rPr>
            </w:pPr>
            <w:r>
              <w:rPr>
                <w:rFonts w:ascii="Times New Roman" w:hAnsi="Times New Roman" w:cs="Times New Roman"/>
                <w:sz w:val="28"/>
                <w:szCs w:val="28"/>
              </w:rPr>
              <w:t>12.15 – 12.45</w:t>
            </w:r>
          </w:p>
        </w:tc>
        <w:tc>
          <w:tcPr>
            <w:tcW w:w="12856" w:type="dxa"/>
          </w:tcPr>
          <w:p w:rsidR="000F7288" w:rsidRDefault="000F7288" w:rsidP="00D02459">
            <w:pPr>
              <w:rPr>
                <w:rFonts w:ascii="Times New Roman" w:hAnsi="Times New Roman" w:cs="Times New Roman"/>
                <w:sz w:val="28"/>
                <w:szCs w:val="28"/>
              </w:rPr>
            </w:pPr>
            <w:r>
              <w:rPr>
                <w:rFonts w:ascii="Times New Roman" w:hAnsi="Times New Roman" w:cs="Times New Roman"/>
                <w:sz w:val="28"/>
                <w:szCs w:val="28"/>
              </w:rPr>
              <w:t>Работа экспертов</w:t>
            </w:r>
          </w:p>
        </w:tc>
      </w:tr>
      <w:tr w:rsidR="000F7288" w:rsidTr="00D02459">
        <w:trPr>
          <w:trHeight w:val="286"/>
        </w:trPr>
        <w:tc>
          <w:tcPr>
            <w:tcW w:w="1994" w:type="dxa"/>
            <w:shd w:val="clear" w:color="auto" w:fill="FBD4B4" w:themeFill="accent6" w:themeFillTint="66"/>
            <w:vAlign w:val="center"/>
          </w:tcPr>
          <w:p w:rsidR="000F7288" w:rsidRPr="004F11A8" w:rsidRDefault="000F7288" w:rsidP="00D02459">
            <w:pPr>
              <w:jc w:val="center"/>
              <w:rPr>
                <w:rFonts w:ascii="Times New Roman" w:hAnsi="Times New Roman" w:cs="Times New Roman"/>
                <w:i/>
                <w:sz w:val="28"/>
                <w:szCs w:val="28"/>
              </w:rPr>
            </w:pPr>
            <w:r>
              <w:rPr>
                <w:rFonts w:ascii="Times New Roman" w:hAnsi="Times New Roman" w:cs="Times New Roman"/>
                <w:i/>
                <w:sz w:val="28"/>
                <w:szCs w:val="28"/>
              </w:rPr>
              <w:t>13.</w:t>
            </w:r>
            <w:r w:rsidRPr="004F11A8">
              <w:rPr>
                <w:rFonts w:ascii="Times New Roman" w:hAnsi="Times New Roman" w:cs="Times New Roman"/>
                <w:i/>
                <w:sz w:val="28"/>
                <w:szCs w:val="28"/>
              </w:rPr>
              <w:t>00</w:t>
            </w:r>
            <w:r>
              <w:rPr>
                <w:rFonts w:ascii="Times New Roman" w:hAnsi="Times New Roman" w:cs="Times New Roman"/>
                <w:i/>
                <w:sz w:val="28"/>
                <w:szCs w:val="28"/>
              </w:rPr>
              <w:t xml:space="preserve"> – </w:t>
            </w:r>
            <w:r w:rsidRPr="004F11A8">
              <w:rPr>
                <w:rFonts w:ascii="Times New Roman" w:hAnsi="Times New Roman" w:cs="Times New Roman"/>
                <w:i/>
                <w:sz w:val="28"/>
                <w:szCs w:val="28"/>
              </w:rPr>
              <w:t>14</w:t>
            </w:r>
            <w:r>
              <w:rPr>
                <w:rFonts w:ascii="Times New Roman" w:hAnsi="Times New Roman" w:cs="Times New Roman"/>
                <w:i/>
                <w:sz w:val="28"/>
                <w:szCs w:val="28"/>
              </w:rPr>
              <w:t>.</w:t>
            </w:r>
            <w:r w:rsidRPr="004F11A8">
              <w:rPr>
                <w:rFonts w:ascii="Times New Roman" w:hAnsi="Times New Roman" w:cs="Times New Roman"/>
                <w:i/>
                <w:sz w:val="28"/>
                <w:szCs w:val="28"/>
              </w:rPr>
              <w:t>00</w:t>
            </w:r>
          </w:p>
        </w:tc>
        <w:tc>
          <w:tcPr>
            <w:tcW w:w="12856" w:type="dxa"/>
          </w:tcPr>
          <w:p w:rsidR="000F7288" w:rsidRPr="004F11A8" w:rsidRDefault="000F7288" w:rsidP="00D02459">
            <w:pPr>
              <w:rPr>
                <w:rFonts w:ascii="Times New Roman" w:hAnsi="Times New Roman" w:cs="Times New Roman"/>
                <w:i/>
                <w:sz w:val="28"/>
                <w:szCs w:val="28"/>
              </w:rPr>
            </w:pPr>
            <w:r w:rsidRPr="004F11A8">
              <w:rPr>
                <w:rFonts w:ascii="Times New Roman" w:hAnsi="Times New Roman" w:cs="Times New Roman"/>
                <w:i/>
                <w:sz w:val="28"/>
                <w:szCs w:val="28"/>
              </w:rPr>
              <w:t xml:space="preserve">Обед </w:t>
            </w:r>
          </w:p>
        </w:tc>
      </w:tr>
      <w:tr w:rsidR="000F7288" w:rsidTr="00D02459">
        <w:trPr>
          <w:trHeight w:val="286"/>
        </w:trPr>
        <w:tc>
          <w:tcPr>
            <w:tcW w:w="1994" w:type="dxa"/>
            <w:shd w:val="clear" w:color="auto" w:fill="FBD4B4" w:themeFill="accent6" w:themeFillTint="66"/>
            <w:vAlign w:val="center"/>
          </w:tcPr>
          <w:p w:rsidR="000F7288" w:rsidRPr="00810702" w:rsidRDefault="000F7288" w:rsidP="00D02459">
            <w:pPr>
              <w:jc w:val="center"/>
              <w:rPr>
                <w:rFonts w:ascii="Times New Roman" w:hAnsi="Times New Roman" w:cs="Times New Roman"/>
                <w:sz w:val="28"/>
                <w:szCs w:val="28"/>
              </w:rPr>
            </w:pPr>
            <w:r w:rsidRPr="00810702">
              <w:rPr>
                <w:rFonts w:ascii="Times New Roman" w:hAnsi="Times New Roman" w:cs="Times New Roman"/>
                <w:sz w:val="28"/>
                <w:szCs w:val="28"/>
              </w:rPr>
              <w:t>14.00 – 15.00</w:t>
            </w:r>
          </w:p>
        </w:tc>
        <w:tc>
          <w:tcPr>
            <w:tcW w:w="12856" w:type="dxa"/>
          </w:tcPr>
          <w:p w:rsidR="000F7288" w:rsidRPr="00261498" w:rsidRDefault="000F7288" w:rsidP="00D02459">
            <w:pPr>
              <w:rPr>
                <w:rFonts w:ascii="Times New Roman" w:hAnsi="Times New Roman" w:cs="Times New Roman"/>
                <w:sz w:val="28"/>
                <w:szCs w:val="28"/>
              </w:rPr>
            </w:pPr>
            <w:r w:rsidRPr="004F11A8">
              <w:rPr>
                <w:rFonts w:ascii="Times New Roman" w:hAnsi="Times New Roman" w:cs="Times New Roman"/>
                <w:sz w:val="28"/>
                <w:szCs w:val="28"/>
              </w:rPr>
              <w:t>Подведение итогов соревнований (завершение внесения оценок в итоговые протоколы)</w:t>
            </w:r>
          </w:p>
        </w:tc>
      </w:tr>
      <w:tr w:rsidR="000F7288" w:rsidTr="00D02459">
        <w:trPr>
          <w:trHeight w:val="286"/>
        </w:trPr>
        <w:tc>
          <w:tcPr>
            <w:tcW w:w="1994" w:type="dxa"/>
            <w:shd w:val="clear" w:color="auto" w:fill="FBD4B4" w:themeFill="accent6" w:themeFillTint="66"/>
            <w:vAlign w:val="center"/>
          </w:tcPr>
          <w:p w:rsidR="000F7288" w:rsidRPr="00CD5C07" w:rsidRDefault="000F7288" w:rsidP="00D02459">
            <w:pPr>
              <w:jc w:val="center"/>
              <w:rPr>
                <w:rFonts w:ascii="Times New Roman" w:hAnsi="Times New Roman" w:cs="Times New Roman"/>
                <w:i/>
                <w:sz w:val="28"/>
                <w:szCs w:val="28"/>
              </w:rPr>
            </w:pPr>
            <w:r w:rsidRPr="00CD5C07">
              <w:rPr>
                <w:rFonts w:ascii="Times New Roman" w:hAnsi="Times New Roman" w:cs="Times New Roman"/>
                <w:i/>
                <w:sz w:val="28"/>
                <w:szCs w:val="28"/>
                <w:lang w:val="en-US"/>
              </w:rPr>
              <w:t>18</w:t>
            </w:r>
            <w:r>
              <w:rPr>
                <w:rFonts w:ascii="Times New Roman" w:hAnsi="Times New Roman" w:cs="Times New Roman"/>
                <w:i/>
                <w:sz w:val="28"/>
                <w:szCs w:val="28"/>
              </w:rPr>
              <w:t>.</w:t>
            </w:r>
            <w:r w:rsidRPr="00CD5C07">
              <w:rPr>
                <w:rFonts w:ascii="Times New Roman" w:hAnsi="Times New Roman" w:cs="Times New Roman"/>
                <w:i/>
                <w:sz w:val="28"/>
                <w:szCs w:val="28"/>
              </w:rPr>
              <w:t>00</w:t>
            </w:r>
            <w:r>
              <w:rPr>
                <w:rFonts w:ascii="Times New Roman" w:hAnsi="Times New Roman" w:cs="Times New Roman"/>
                <w:i/>
                <w:sz w:val="28"/>
                <w:szCs w:val="28"/>
              </w:rPr>
              <w:t xml:space="preserve"> – </w:t>
            </w:r>
            <w:r w:rsidRPr="00CD5C07">
              <w:rPr>
                <w:rFonts w:ascii="Times New Roman" w:hAnsi="Times New Roman" w:cs="Times New Roman"/>
                <w:i/>
                <w:sz w:val="28"/>
                <w:szCs w:val="28"/>
              </w:rPr>
              <w:t>19</w:t>
            </w:r>
            <w:r>
              <w:rPr>
                <w:rFonts w:ascii="Times New Roman" w:hAnsi="Times New Roman" w:cs="Times New Roman"/>
                <w:i/>
                <w:sz w:val="28"/>
                <w:szCs w:val="28"/>
              </w:rPr>
              <w:t>.</w:t>
            </w:r>
            <w:r w:rsidRPr="00CD5C07">
              <w:rPr>
                <w:rFonts w:ascii="Times New Roman" w:hAnsi="Times New Roman" w:cs="Times New Roman"/>
                <w:i/>
                <w:sz w:val="28"/>
                <w:szCs w:val="28"/>
              </w:rPr>
              <w:t>00</w:t>
            </w:r>
          </w:p>
        </w:tc>
        <w:tc>
          <w:tcPr>
            <w:tcW w:w="12856" w:type="dxa"/>
          </w:tcPr>
          <w:p w:rsidR="000F7288" w:rsidRPr="00CD5C07" w:rsidRDefault="000F7288" w:rsidP="00D02459">
            <w:pPr>
              <w:rPr>
                <w:rFonts w:ascii="Times New Roman" w:hAnsi="Times New Roman" w:cs="Times New Roman"/>
                <w:i/>
                <w:sz w:val="28"/>
                <w:szCs w:val="28"/>
              </w:rPr>
            </w:pPr>
            <w:r w:rsidRPr="00CD5C07">
              <w:rPr>
                <w:rFonts w:ascii="Times New Roman" w:hAnsi="Times New Roman" w:cs="Times New Roman"/>
                <w:i/>
                <w:sz w:val="28"/>
                <w:szCs w:val="28"/>
              </w:rPr>
              <w:t>Ужин</w:t>
            </w:r>
          </w:p>
        </w:tc>
      </w:tr>
      <w:tr w:rsidR="000F7288" w:rsidTr="00D02459">
        <w:trPr>
          <w:trHeight w:val="300"/>
        </w:trPr>
        <w:tc>
          <w:tcPr>
            <w:tcW w:w="1994" w:type="dxa"/>
            <w:shd w:val="clear" w:color="auto" w:fill="FBD4B4" w:themeFill="accent6" w:themeFillTint="66"/>
            <w:vAlign w:val="center"/>
          </w:tcPr>
          <w:p w:rsidR="000F7288" w:rsidRPr="007A706E" w:rsidRDefault="000F7288" w:rsidP="00D02459">
            <w:pPr>
              <w:jc w:val="center"/>
              <w:rPr>
                <w:rFonts w:ascii="Times New Roman" w:hAnsi="Times New Roman" w:cs="Times New Roman"/>
                <w:sz w:val="28"/>
                <w:szCs w:val="28"/>
              </w:rPr>
            </w:pPr>
            <w:r>
              <w:rPr>
                <w:rFonts w:ascii="Times New Roman" w:hAnsi="Times New Roman" w:cs="Times New Roman"/>
                <w:sz w:val="28"/>
                <w:szCs w:val="28"/>
              </w:rPr>
              <w:t>17.00 – 20.00</w:t>
            </w:r>
          </w:p>
        </w:tc>
        <w:tc>
          <w:tcPr>
            <w:tcW w:w="12856" w:type="dxa"/>
          </w:tcPr>
          <w:p w:rsidR="000F7288" w:rsidRPr="007A706E" w:rsidRDefault="000F7288" w:rsidP="00D02459">
            <w:pPr>
              <w:rPr>
                <w:rFonts w:ascii="Times New Roman" w:hAnsi="Times New Roman" w:cs="Times New Roman"/>
                <w:sz w:val="28"/>
                <w:szCs w:val="28"/>
              </w:rPr>
            </w:pPr>
            <w:r>
              <w:rPr>
                <w:rFonts w:ascii="Times New Roman" w:hAnsi="Times New Roman" w:cs="Times New Roman"/>
                <w:sz w:val="28"/>
                <w:szCs w:val="28"/>
              </w:rPr>
              <w:t>Культурная программа (посещение театров, музеев, выставок)</w:t>
            </w:r>
          </w:p>
        </w:tc>
      </w:tr>
    </w:tbl>
    <w:p w:rsidR="000F7288" w:rsidRDefault="000F7288" w:rsidP="000F7288">
      <w:pPr>
        <w:pStyle w:val="a3"/>
        <w:spacing w:line="276" w:lineRule="auto"/>
        <w:rPr>
          <w:rFonts w:ascii="Times New Roman" w:hAnsi="Times New Roman" w:cs="Times New Roman"/>
          <w:b/>
          <w:sz w:val="28"/>
          <w:szCs w:val="28"/>
        </w:rPr>
      </w:pPr>
    </w:p>
    <w:p w:rsidR="000F7288" w:rsidRDefault="000F7288" w:rsidP="000F7288">
      <w:pPr>
        <w:pStyle w:val="a3"/>
        <w:spacing w:line="276" w:lineRule="auto"/>
        <w:rPr>
          <w:rFonts w:ascii="Times New Roman" w:hAnsi="Times New Roman" w:cs="Times New Roman"/>
          <w:b/>
          <w:sz w:val="28"/>
          <w:szCs w:val="28"/>
        </w:rPr>
      </w:pPr>
    </w:p>
    <w:p w:rsidR="000F7288" w:rsidRDefault="000F7288" w:rsidP="000F7288">
      <w:pPr>
        <w:pStyle w:val="a3"/>
        <w:spacing w:line="276" w:lineRule="auto"/>
        <w:rPr>
          <w:rFonts w:ascii="Times New Roman" w:hAnsi="Times New Roman" w:cs="Times New Roman"/>
          <w:b/>
          <w:sz w:val="28"/>
          <w:szCs w:val="28"/>
        </w:rPr>
      </w:pPr>
    </w:p>
    <w:p w:rsidR="000F7288" w:rsidRPr="008D3E0E" w:rsidRDefault="000F7288" w:rsidP="000F7288">
      <w:pPr>
        <w:pStyle w:val="a3"/>
        <w:spacing w:line="276" w:lineRule="auto"/>
        <w:rPr>
          <w:rFonts w:ascii="Times New Roman" w:hAnsi="Times New Roman" w:cs="Times New Roman"/>
          <w:b/>
          <w:sz w:val="28"/>
          <w:szCs w:val="28"/>
        </w:rPr>
      </w:pPr>
      <w:r>
        <w:rPr>
          <w:rFonts w:ascii="Times New Roman" w:hAnsi="Times New Roman" w:cs="Times New Roman"/>
          <w:b/>
          <w:sz w:val="28"/>
          <w:szCs w:val="28"/>
        </w:rPr>
        <w:t>3</w:t>
      </w:r>
      <w:r w:rsidRPr="008D3E0E">
        <w:rPr>
          <w:rFonts w:ascii="Times New Roman" w:hAnsi="Times New Roman" w:cs="Times New Roman"/>
          <w:b/>
          <w:sz w:val="28"/>
          <w:szCs w:val="28"/>
        </w:rPr>
        <w:t xml:space="preserve"> день</w:t>
      </w:r>
    </w:p>
    <w:tbl>
      <w:tblPr>
        <w:tblStyle w:val="a6"/>
        <w:tblW w:w="14850" w:type="dxa"/>
        <w:tblLook w:val="04A0" w:firstRow="1" w:lastRow="0" w:firstColumn="1" w:lastColumn="0" w:noHBand="0" w:noVBand="1"/>
      </w:tblPr>
      <w:tblGrid>
        <w:gridCol w:w="2014"/>
        <w:gridCol w:w="12836"/>
      </w:tblGrid>
      <w:tr w:rsidR="000F7288" w:rsidTr="00D02459">
        <w:trPr>
          <w:trHeight w:val="301"/>
        </w:trPr>
        <w:tc>
          <w:tcPr>
            <w:tcW w:w="2014" w:type="dxa"/>
            <w:shd w:val="clear" w:color="auto" w:fill="FBD4B4" w:themeFill="accent6" w:themeFillTint="66"/>
          </w:tcPr>
          <w:p w:rsidR="000F7288" w:rsidRPr="00485CE5" w:rsidRDefault="000F7288" w:rsidP="00D02459">
            <w:pPr>
              <w:jc w:val="center"/>
              <w:rPr>
                <w:rFonts w:ascii="Times New Roman" w:hAnsi="Times New Roman" w:cs="Times New Roman"/>
                <w:i/>
                <w:sz w:val="28"/>
                <w:szCs w:val="28"/>
              </w:rPr>
            </w:pPr>
            <w:r w:rsidRPr="00485CE5">
              <w:rPr>
                <w:rFonts w:ascii="Times New Roman" w:hAnsi="Times New Roman" w:cs="Times New Roman"/>
                <w:i/>
                <w:sz w:val="28"/>
                <w:szCs w:val="28"/>
              </w:rPr>
              <w:t>8</w:t>
            </w:r>
            <w:r>
              <w:rPr>
                <w:rFonts w:ascii="Times New Roman" w:hAnsi="Times New Roman" w:cs="Times New Roman"/>
                <w:i/>
                <w:sz w:val="28"/>
                <w:szCs w:val="28"/>
              </w:rPr>
              <w:t>.</w:t>
            </w:r>
            <w:r w:rsidRPr="00485CE5">
              <w:rPr>
                <w:rFonts w:ascii="Times New Roman" w:hAnsi="Times New Roman" w:cs="Times New Roman"/>
                <w:i/>
                <w:sz w:val="28"/>
                <w:szCs w:val="28"/>
              </w:rPr>
              <w:t>00</w:t>
            </w:r>
            <w:r>
              <w:rPr>
                <w:rFonts w:ascii="Times New Roman" w:hAnsi="Times New Roman" w:cs="Times New Roman"/>
                <w:i/>
                <w:sz w:val="28"/>
                <w:szCs w:val="28"/>
              </w:rPr>
              <w:t xml:space="preserve"> – 9.0</w:t>
            </w:r>
            <w:r w:rsidRPr="00485CE5">
              <w:rPr>
                <w:rFonts w:ascii="Times New Roman" w:hAnsi="Times New Roman" w:cs="Times New Roman"/>
                <w:i/>
                <w:sz w:val="28"/>
                <w:szCs w:val="28"/>
              </w:rPr>
              <w:t>0</w:t>
            </w:r>
          </w:p>
        </w:tc>
        <w:tc>
          <w:tcPr>
            <w:tcW w:w="12836" w:type="dxa"/>
          </w:tcPr>
          <w:p w:rsidR="000F7288" w:rsidRPr="00485CE5" w:rsidRDefault="000F7288" w:rsidP="00D02459">
            <w:pPr>
              <w:rPr>
                <w:rFonts w:ascii="Times New Roman" w:hAnsi="Times New Roman" w:cs="Times New Roman"/>
                <w:i/>
                <w:sz w:val="28"/>
                <w:szCs w:val="28"/>
              </w:rPr>
            </w:pPr>
            <w:r w:rsidRPr="00485CE5">
              <w:rPr>
                <w:rFonts w:ascii="Times New Roman" w:hAnsi="Times New Roman" w:cs="Times New Roman"/>
                <w:i/>
                <w:sz w:val="28"/>
                <w:szCs w:val="28"/>
              </w:rPr>
              <w:t>Завтрак</w:t>
            </w:r>
          </w:p>
        </w:tc>
      </w:tr>
      <w:tr w:rsidR="000F7288" w:rsidTr="00D02459">
        <w:trPr>
          <w:trHeight w:val="601"/>
        </w:trPr>
        <w:tc>
          <w:tcPr>
            <w:tcW w:w="2014" w:type="dxa"/>
            <w:shd w:val="clear" w:color="auto" w:fill="FBD4B4" w:themeFill="accent6" w:themeFillTint="66"/>
          </w:tcPr>
          <w:p w:rsidR="000F7288" w:rsidRPr="00485CE5" w:rsidRDefault="000F7288" w:rsidP="00D02459">
            <w:pPr>
              <w:jc w:val="center"/>
              <w:rPr>
                <w:rFonts w:ascii="Times New Roman" w:hAnsi="Times New Roman" w:cs="Times New Roman"/>
                <w:sz w:val="28"/>
                <w:szCs w:val="28"/>
              </w:rPr>
            </w:pPr>
            <w:r>
              <w:rPr>
                <w:rFonts w:ascii="Times New Roman" w:hAnsi="Times New Roman" w:cs="Times New Roman"/>
                <w:sz w:val="28"/>
                <w:szCs w:val="28"/>
              </w:rPr>
              <w:t>10.00 – 11.30</w:t>
            </w:r>
          </w:p>
        </w:tc>
        <w:tc>
          <w:tcPr>
            <w:tcW w:w="12836" w:type="dxa"/>
          </w:tcPr>
          <w:p w:rsidR="000F7288" w:rsidRDefault="000F7288" w:rsidP="00D02459">
            <w:pPr>
              <w:rPr>
                <w:rFonts w:ascii="Times New Roman" w:hAnsi="Times New Roman" w:cs="Times New Roman"/>
                <w:sz w:val="28"/>
                <w:szCs w:val="28"/>
              </w:rPr>
            </w:pPr>
            <w:r w:rsidRPr="004F11A8">
              <w:rPr>
                <w:rFonts w:ascii="Times New Roman" w:hAnsi="Times New Roman" w:cs="Times New Roman"/>
                <w:sz w:val="28"/>
                <w:szCs w:val="28"/>
              </w:rPr>
              <w:t>Торжественная Церемония закрытия и награждения победителей</w:t>
            </w:r>
            <w:r>
              <w:rPr>
                <w:rFonts w:ascii="Times New Roman" w:hAnsi="Times New Roman" w:cs="Times New Roman"/>
                <w:sz w:val="28"/>
                <w:szCs w:val="28"/>
              </w:rPr>
              <w:t>, участников</w:t>
            </w:r>
            <w:r w:rsidRPr="004F11A8">
              <w:rPr>
                <w:rFonts w:ascii="Times New Roman" w:hAnsi="Times New Roman" w:cs="Times New Roman"/>
                <w:sz w:val="28"/>
                <w:szCs w:val="28"/>
              </w:rPr>
              <w:t xml:space="preserve"> </w:t>
            </w:r>
            <w:r>
              <w:rPr>
                <w:rFonts w:ascii="Times New Roman" w:hAnsi="Times New Roman" w:cs="Times New Roman"/>
                <w:sz w:val="28"/>
                <w:szCs w:val="28"/>
                <w:lang w:val="en-US"/>
              </w:rPr>
              <w:t>II</w:t>
            </w:r>
            <w:r w:rsidRPr="004F11A8">
              <w:rPr>
                <w:rFonts w:ascii="Times New Roman" w:hAnsi="Times New Roman" w:cs="Times New Roman"/>
                <w:sz w:val="28"/>
                <w:szCs w:val="28"/>
              </w:rPr>
              <w:t xml:space="preserve"> Крымского чемпионата профессионального мастерства для людей с инвалидностью «</w:t>
            </w:r>
            <w:proofErr w:type="spellStart"/>
            <w:r w:rsidRPr="004F11A8">
              <w:rPr>
                <w:rFonts w:ascii="Times New Roman" w:hAnsi="Times New Roman" w:cs="Times New Roman"/>
                <w:sz w:val="28"/>
                <w:szCs w:val="28"/>
              </w:rPr>
              <w:t>Абилимпикс</w:t>
            </w:r>
            <w:proofErr w:type="spellEnd"/>
            <w:r w:rsidRPr="004F11A8">
              <w:rPr>
                <w:rFonts w:ascii="Times New Roman" w:hAnsi="Times New Roman" w:cs="Times New Roman"/>
                <w:sz w:val="28"/>
                <w:szCs w:val="28"/>
              </w:rPr>
              <w:t>»</w:t>
            </w:r>
            <w:r>
              <w:rPr>
                <w:rFonts w:ascii="Times New Roman" w:hAnsi="Times New Roman" w:cs="Times New Roman"/>
                <w:sz w:val="28"/>
                <w:szCs w:val="28"/>
              </w:rPr>
              <w:t xml:space="preserve"> (актовый зал, </w:t>
            </w:r>
          </w:p>
          <w:p w:rsidR="000F7288" w:rsidRPr="00485CE5" w:rsidRDefault="000F7288" w:rsidP="00D02459">
            <w:pPr>
              <w:rPr>
                <w:rFonts w:ascii="Times New Roman" w:hAnsi="Times New Roman" w:cs="Times New Roman"/>
                <w:sz w:val="28"/>
                <w:szCs w:val="28"/>
              </w:rPr>
            </w:pPr>
            <w:r>
              <w:rPr>
                <w:rFonts w:ascii="Times New Roman" w:hAnsi="Times New Roman" w:cs="Times New Roman"/>
                <w:sz w:val="28"/>
                <w:szCs w:val="28"/>
              </w:rPr>
              <w:t>ул. Севастопольская, 84)</w:t>
            </w:r>
          </w:p>
        </w:tc>
      </w:tr>
      <w:tr w:rsidR="000F7288" w:rsidTr="00D02459">
        <w:trPr>
          <w:trHeight w:val="301"/>
        </w:trPr>
        <w:tc>
          <w:tcPr>
            <w:tcW w:w="2014" w:type="dxa"/>
            <w:shd w:val="clear" w:color="auto" w:fill="FBD4B4" w:themeFill="accent6" w:themeFillTint="66"/>
            <w:vAlign w:val="center"/>
          </w:tcPr>
          <w:p w:rsidR="000F7288" w:rsidRPr="00261498" w:rsidRDefault="000F7288" w:rsidP="00D02459">
            <w:pPr>
              <w:jc w:val="center"/>
              <w:rPr>
                <w:rFonts w:ascii="Times New Roman" w:hAnsi="Times New Roman" w:cs="Times New Roman"/>
                <w:sz w:val="28"/>
                <w:szCs w:val="28"/>
              </w:rPr>
            </w:pPr>
            <w:r>
              <w:rPr>
                <w:rFonts w:ascii="Times New Roman" w:hAnsi="Times New Roman" w:cs="Times New Roman"/>
                <w:sz w:val="28"/>
                <w:szCs w:val="28"/>
              </w:rPr>
              <w:t>12.00 – 13.00</w:t>
            </w:r>
          </w:p>
        </w:tc>
        <w:tc>
          <w:tcPr>
            <w:tcW w:w="12836" w:type="dxa"/>
          </w:tcPr>
          <w:p w:rsidR="000F7288" w:rsidRPr="00485CE5" w:rsidRDefault="000F7288" w:rsidP="00D02459">
            <w:pPr>
              <w:rPr>
                <w:rFonts w:ascii="Times New Roman" w:hAnsi="Times New Roman" w:cs="Times New Roman"/>
                <w:sz w:val="28"/>
                <w:szCs w:val="28"/>
              </w:rPr>
            </w:pPr>
            <w:r>
              <w:rPr>
                <w:rFonts w:ascii="Times New Roman" w:hAnsi="Times New Roman" w:cs="Times New Roman"/>
                <w:sz w:val="28"/>
                <w:szCs w:val="28"/>
              </w:rPr>
              <w:t>Отъезд участников, экспертов Чемпионата</w:t>
            </w:r>
          </w:p>
        </w:tc>
      </w:tr>
      <w:tr w:rsidR="000F7288" w:rsidTr="00D02459">
        <w:trPr>
          <w:trHeight w:val="315"/>
        </w:trPr>
        <w:tc>
          <w:tcPr>
            <w:tcW w:w="2014" w:type="dxa"/>
            <w:shd w:val="clear" w:color="auto" w:fill="FBD4B4" w:themeFill="accent6" w:themeFillTint="66"/>
            <w:vAlign w:val="center"/>
          </w:tcPr>
          <w:p w:rsidR="000F7288" w:rsidRPr="00485CE5" w:rsidRDefault="000F7288" w:rsidP="00D02459">
            <w:pPr>
              <w:jc w:val="center"/>
              <w:rPr>
                <w:rFonts w:ascii="Times New Roman" w:hAnsi="Times New Roman" w:cs="Times New Roman"/>
                <w:sz w:val="28"/>
                <w:szCs w:val="28"/>
              </w:rPr>
            </w:pPr>
          </w:p>
        </w:tc>
        <w:tc>
          <w:tcPr>
            <w:tcW w:w="12836" w:type="dxa"/>
          </w:tcPr>
          <w:p w:rsidR="000F7288" w:rsidRPr="00485CE5" w:rsidRDefault="000F7288" w:rsidP="00D02459">
            <w:pPr>
              <w:rPr>
                <w:rFonts w:ascii="Times New Roman" w:hAnsi="Times New Roman" w:cs="Times New Roman"/>
                <w:sz w:val="28"/>
                <w:szCs w:val="28"/>
              </w:rPr>
            </w:pPr>
          </w:p>
        </w:tc>
      </w:tr>
    </w:tbl>
    <w:p w:rsidR="000F7288" w:rsidRDefault="000F7288" w:rsidP="000F7288"/>
    <w:p w:rsidR="00957BAB" w:rsidRPr="00F707A7" w:rsidRDefault="00957BAB" w:rsidP="00F707A7">
      <w:pPr>
        <w:ind w:firstLine="708"/>
      </w:pPr>
    </w:p>
    <w:sectPr w:rsidR="00957BAB" w:rsidRPr="00F707A7" w:rsidSect="00D02459">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E48"/>
    <w:multiLevelType w:val="hybridMultilevel"/>
    <w:tmpl w:val="58E6F380"/>
    <w:lvl w:ilvl="0" w:tplc="0BEEEF6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E4390B"/>
    <w:multiLevelType w:val="hybridMultilevel"/>
    <w:tmpl w:val="7666A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4640B"/>
    <w:multiLevelType w:val="multilevel"/>
    <w:tmpl w:val="D92CE80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1D52103C"/>
    <w:multiLevelType w:val="hybridMultilevel"/>
    <w:tmpl w:val="5838F142"/>
    <w:lvl w:ilvl="0" w:tplc="BAFE420C">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E392014"/>
    <w:multiLevelType w:val="hybridMultilevel"/>
    <w:tmpl w:val="08C82B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E5684B"/>
    <w:multiLevelType w:val="hybridMultilevel"/>
    <w:tmpl w:val="5E380500"/>
    <w:lvl w:ilvl="0" w:tplc="0EAE827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5AF614E"/>
    <w:multiLevelType w:val="hybridMultilevel"/>
    <w:tmpl w:val="690C7C56"/>
    <w:lvl w:ilvl="0" w:tplc="913EA0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CC6575D"/>
    <w:multiLevelType w:val="hybridMultilevel"/>
    <w:tmpl w:val="5D726B00"/>
    <w:lvl w:ilvl="0" w:tplc="74E4D69E">
      <w:start w:val="1"/>
      <w:numFmt w:val="decimal"/>
      <w:lvlText w:val="%1."/>
      <w:lvlJc w:val="left"/>
      <w:pPr>
        <w:ind w:left="1069" w:hanging="360"/>
      </w:pPr>
      <w:rPr>
        <w:rFonts w:cs="Times New Roman" w:hint="default"/>
        <w:b w:val="0"/>
        <w:sz w:val="32"/>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CE62483"/>
    <w:multiLevelType w:val="hybridMultilevel"/>
    <w:tmpl w:val="DD8CBD1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DB53F0A"/>
    <w:multiLevelType w:val="hybridMultilevel"/>
    <w:tmpl w:val="EEB648BC"/>
    <w:lvl w:ilvl="0" w:tplc="2688A53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nsid w:val="377C4A7B"/>
    <w:multiLevelType w:val="multilevel"/>
    <w:tmpl w:val="D968ED20"/>
    <w:lvl w:ilvl="0">
      <w:start w:val="1"/>
      <w:numFmt w:val="decimal"/>
      <w:lvlText w:val="%1."/>
      <w:lvlJc w:val="left"/>
      <w:pPr>
        <w:ind w:left="720" w:hanging="360"/>
      </w:pPr>
      <w:rPr>
        <w:rFonts w:hint="default"/>
      </w:rPr>
    </w:lvl>
    <w:lvl w:ilvl="1">
      <w:start w:val="3"/>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CFA74BE"/>
    <w:multiLevelType w:val="multilevel"/>
    <w:tmpl w:val="D682F43C"/>
    <w:lvl w:ilvl="0">
      <w:start w:val="2"/>
      <w:numFmt w:val="decimal"/>
      <w:lvlText w:val="%1"/>
      <w:lvlJc w:val="left"/>
      <w:pPr>
        <w:ind w:left="375" w:hanging="375"/>
      </w:pPr>
      <w:rPr>
        <w:rFonts w:hint="default"/>
      </w:rPr>
    </w:lvl>
    <w:lvl w:ilvl="1">
      <w:start w:val="2"/>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2">
    <w:nsid w:val="3F04350A"/>
    <w:multiLevelType w:val="hybridMultilevel"/>
    <w:tmpl w:val="AA6A21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A975BA"/>
    <w:multiLevelType w:val="hybridMultilevel"/>
    <w:tmpl w:val="B616FCD8"/>
    <w:lvl w:ilvl="0" w:tplc="F85A513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582EE7"/>
    <w:multiLevelType w:val="hybridMultilevel"/>
    <w:tmpl w:val="281ABC0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4614298D"/>
    <w:multiLevelType w:val="multilevel"/>
    <w:tmpl w:val="16F2831A"/>
    <w:lvl w:ilvl="0">
      <w:start w:val="1"/>
      <w:numFmt w:val="decimal"/>
      <w:lvlText w:val="%1."/>
      <w:lvlJc w:val="left"/>
      <w:pPr>
        <w:ind w:left="3621" w:hanging="360"/>
      </w:pPr>
      <w:rPr>
        <w:rFonts w:hint="default"/>
        <w:b w:val="0"/>
        <w:i w:val="0"/>
        <w:u w:val="none"/>
      </w:rPr>
    </w:lvl>
    <w:lvl w:ilvl="1">
      <w:start w:val="2"/>
      <w:numFmt w:val="decimal"/>
      <w:isLgl/>
      <w:lvlText w:val="%1.%2"/>
      <w:lvlJc w:val="left"/>
      <w:pPr>
        <w:ind w:left="1866" w:hanging="45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16">
    <w:nsid w:val="4BFC3A96"/>
    <w:multiLevelType w:val="hybridMultilevel"/>
    <w:tmpl w:val="19A64F94"/>
    <w:lvl w:ilvl="0" w:tplc="6046D4FA">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AB6349"/>
    <w:multiLevelType w:val="hybridMultilevel"/>
    <w:tmpl w:val="4B487C76"/>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41037CF"/>
    <w:multiLevelType w:val="hybridMultilevel"/>
    <w:tmpl w:val="6C8CA3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5671F89"/>
    <w:multiLevelType w:val="hybridMultilevel"/>
    <w:tmpl w:val="CC7ADA80"/>
    <w:lvl w:ilvl="0" w:tplc="34029EF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AC1E88"/>
    <w:multiLevelType w:val="hybridMultilevel"/>
    <w:tmpl w:val="9D72A43C"/>
    <w:lvl w:ilvl="0" w:tplc="04190013">
      <w:start w:val="1"/>
      <w:numFmt w:val="upperRoman"/>
      <w:lvlText w:val="%1."/>
      <w:lvlJc w:val="right"/>
      <w:pPr>
        <w:ind w:left="1069" w:hanging="360"/>
      </w:pPr>
      <w:rPr>
        <w:rFonts w:hint="default"/>
        <w:b w:val="0"/>
        <w:sz w:val="32"/>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8A77216"/>
    <w:multiLevelType w:val="hybridMultilevel"/>
    <w:tmpl w:val="17B4B8E4"/>
    <w:lvl w:ilvl="0" w:tplc="88C682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16"/>
  </w:num>
  <w:num w:numId="5">
    <w:abstractNumId w:val="21"/>
  </w:num>
  <w:num w:numId="6">
    <w:abstractNumId w:val="0"/>
  </w:num>
  <w:num w:numId="7">
    <w:abstractNumId w:val="1"/>
  </w:num>
  <w:num w:numId="8">
    <w:abstractNumId w:val="13"/>
  </w:num>
  <w:num w:numId="9">
    <w:abstractNumId w:val="7"/>
  </w:num>
  <w:num w:numId="10">
    <w:abstractNumId w:val="20"/>
  </w:num>
  <w:num w:numId="11">
    <w:abstractNumId w:val="5"/>
  </w:num>
  <w:num w:numId="12">
    <w:abstractNumId w:val="9"/>
  </w:num>
  <w:num w:numId="13">
    <w:abstractNumId w:val="19"/>
  </w:num>
  <w:num w:numId="14">
    <w:abstractNumId w:val="12"/>
  </w:num>
  <w:num w:numId="15">
    <w:abstractNumId w:val="17"/>
  </w:num>
  <w:num w:numId="16">
    <w:abstractNumId w:val="8"/>
  </w:num>
  <w:num w:numId="17">
    <w:abstractNumId w:val="2"/>
  </w:num>
  <w:num w:numId="18">
    <w:abstractNumId w:val="6"/>
  </w:num>
  <w:num w:numId="19">
    <w:abstractNumId w:val="14"/>
  </w:num>
  <w:num w:numId="20">
    <w:abstractNumId w:val="18"/>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A7"/>
    <w:rsid w:val="00000B7C"/>
    <w:rsid w:val="00000C5A"/>
    <w:rsid w:val="00003D4C"/>
    <w:rsid w:val="00014258"/>
    <w:rsid w:val="00015281"/>
    <w:rsid w:val="00023434"/>
    <w:rsid w:val="00023943"/>
    <w:rsid w:val="0002415A"/>
    <w:rsid w:val="00034094"/>
    <w:rsid w:val="00041519"/>
    <w:rsid w:val="00042478"/>
    <w:rsid w:val="00042ED7"/>
    <w:rsid w:val="00051336"/>
    <w:rsid w:val="00051357"/>
    <w:rsid w:val="00053D41"/>
    <w:rsid w:val="000620F3"/>
    <w:rsid w:val="000672BC"/>
    <w:rsid w:val="0007009A"/>
    <w:rsid w:val="0007069E"/>
    <w:rsid w:val="00070810"/>
    <w:rsid w:val="00072063"/>
    <w:rsid w:val="00073FE1"/>
    <w:rsid w:val="00074472"/>
    <w:rsid w:val="000748D3"/>
    <w:rsid w:val="00075C87"/>
    <w:rsid w:val="00075D2F"/>
    <w:rsid w:val="00075EA9"/>
    <w:rsid w:val="00077036"/>
    <w:rsid w:val="00080A02"/>
    <w:rsid w:val="00084C2D"/>
    <w:rsid w:val="00095872"/>
    <w:rsid w:val="000959A1"/>
    <w:rsid w:val="000A1411"/>
    <w:rsid w:val="000A17E6"/>
    <w:rsid w:val="000A46A6"/>
    <w:rsid w:val="000A57D2"/>
    <w:rsid w:val="000B19B8"/>
    <w:rsid w:val="000B1AB2"/>
    <w:rsid w:val="000B504A"/>
    <w:rsid w:val="000B7E63"/>
    <w:rsid w:val="000C3138"/>
    <w:rsid w:val="000C7238"/>
    <w:rsid w:val="000D1BA0"/>
    <w:rsid w:val="000D492B"/>
    <w:rsid w:val="000D57A8"/>
    <w:rsid w:val="000D71D6"/>
    <w:rsid w:val="000D7384"/>
    <w:rsid w:val="000E065F"/>
    <w:rsid w:val="000E1163"/>
    <w:rsid w:val="000E17BD"/>
    <w:rsid w:val="000E2378"/>
    <w:rsid w:val="000E3C0E"/>
    <w:rsid w:val="000E47F1"/>
    <w:rsid w:val="000F100D"/>
    <w:rsid w:val="000F10A4"/>
    <w:rsid w:val="000F3177"/>
    <w:rsid w:val="000F7288"/>
    <w:rsid w:val="00100C20"/>
    <w:rsid w:val="00101D41"/>
    <w:rsid w:val="00102324"/>
    <w:rsid w:val="0010505C"/>
    <w:rsid w:val="00106321"/>
    <w:rsid w:val="001069DF"/>
    <w:rsid w:val="0010700D"/>
    <w:rsid w:val="00107895"/>
    <w:rsid w:val="001106B1"/>
    <w:rsid w:val="0011221F"/>
    <w:rsid w:val="00112A38"/>
    <w:rsid w:val="00113C99"/>
    <w:rsid w:val="00116AE3"/>
    <w:rsid w:val="00121B47"/>
    <w:rsid w:val="00121DD0"/>
    <w:rsid w:val="0013379B"/>
    <w:rsid w:val="00133AC1"/>
    <w:rsid w:val="00133E49"/>
    <w:rsid w:val="00135796"/>
    <w:rsid w:val="00136D21"/>
    <w:rsid w:val="001417A5"/>
    <w:rsid w:val="00143A1B"/>
    <w:rsid w:val="00144B9A"/>
    <w:rsid w:val="00146FB4"/>
    <w:rsid w:val="001514A8"/>
    <w:rsid w:val="00151621"/>
    <w:rsid w:val="0015311E"/>
    <w:rsid w:val="00160555"/>
    <w:rsid w:val="00161359"/>
    <w:rsid w:val="00161F47"/>
    <w:rsid w:val="00162611"/>
    <w:rsid w:val="00163663"/>
    <w:rsid w:val="001647F9"/>
    <w:rsid w:val="00165C5D"/>
    <w:rsid w:val="00165C9F"/>
    <w:rsid w:val="00166F85"/>
    <w:rsid w:val="00167D97"/>
    <w:rsid w:val="00167E30"/>
    <w:rsid w:val="00167EF5"/>
    <w:rsid w:val="0017042C"/>
    <w:rsid w:val="00174EE2"/>
    <w:rsid w:val="00174FCD"/>
    <w:rsid w:val="00177254"/>
    <w:rsid w:val="00177536"/>
    <w:rsid w:val="00182073"/>
    <w:rsid w:val="00182D54"/>
    <w:rsid w:val="00183800"/>
    <w:rsid w:val="00183A07"/>
    <w:rsid w:val="00184672"/>
    <w:rsid w:val="00184AA7"/>
    <w:rsid w:val="00184EAE"/>
    <w:rsid w:val="00187396"/>
    <w:rsid w:val="001915C0"/>
    <w:rsid w:val="00195108"/>
    <w:rsid w:val="00195306"/>
    <w:rsid w:val="00195D1A"/>
    <w:rsid w:val="00197D84"/>
    <w:rsid w:val="001A3886"/>
    <w:rsid w:val="001A4C81"/>
    <w:rsid w:val="001A698B"/>
    <w:rsid w:val="001B039C"/>
    <w:rsid w:val="001B0686"/>
    <w:rsid w:val="001B1584"/>
    <w:rsid w:val="001B289B"/>
    <w:rsid w:val="001B38AE"/>
    <w:rsid w:val="001C4D5C"/>
    <w:rsid w:val="001C5D71"/>
    <w:rsid w:val="001C6A4F"/>
    <w:rsid w:val="001D2BE8"/>
    <w:rsid w:val="001D404E"/>
    <w:rsid w:val="001D4519"/>
    <w:rsid w:val="001D4A95"/>
    <w:rsid w:val="001E2EA4"/>
    <w:rsid w:val="001E4EFB"/>
    <w:rsid w:val="001E6810"/>
    <w:rsid w:val="001E694C"/>
    <w:rsid w:val="001E6CDD"/>
    <w:rsid w:val="001E7614"/>
    <w:rsid w:val="001F057D"/>
    <w:rsid w:val="001F6D7A"/>
    <w:rsid w:val="001F7C44"/>
    <w:rsid w:val="00203CA6"/>
    <w:rsid w:val="00203D50"/>
    <w:rsid w:val="002070BA"/>
    <w:rsid w:val="00210466"/>
    <w:rsid w:val="002105D6"/>
    <w:rsid w:val="00210A87"/>
    <w:rsid w:val="00211AF6"/>
    <w:rsid w:val="00214266"/>
    <w:rsid w:val="002146F7"/>
    <w:rsid w:val="0021619E"/>
    <w:rsid w:val="00224A49"/>
    <w:rsid w:val="002276E6"/>
    <w:rsid w:val="0023324D"/>
    <w:rsid w:val="00234A45"/>
    <w:rsid w:val="00234EAC"/>
    <w:rsid w:val="002357DF"/>
    <w:rsid w:val="002404A5"/>
    <w:rsid w:val="00240CEB"/>
    <w:rsid w:val="00242579"/>
    <w:rsid w:val="00242976"/>
    <w:rsid w:val="0024383D"/>
    <w:rsid w:val="00246CC0"/>
    <w:rsid w:val="00260F1F"/>
    <w:rsid w:val="0026145A"/>
    <w:rsid w:val="00266CF7"/>
    <w:rsid w:val="002738A6"/>
    <w:rsid w:val="00273A6D"/>
    <w:rsid w:val="0027617A"/>
    <w:rsid w:val="00276502"/>
    <w:rsid w:val="00277588"/>
    <w:rsid w:val="00277A06"/>
    <w:rsid w:val="0028197D"/>
    <w:rsid w:val="00282464"/>
    <w:rsid w:val="00283E2E"/>
    <w:rsid w:val="00284B81"/>
    <w:rsid w:val="00291416"/>
    <w:rsid w:val="00291DEB"/>
    <w:rsid w:val="00294C45"/>
    <w:rsid w:val="0029518A"/>
    <w:rsid w:val="002961C9"/>
    <w:rsid w:val="00296507"/>
    <w:rsid w:val="002A10C7"/>
    <w:rsid w:val="002B0BDF"/>
    <w:rsid w:val="002B16C8"/>
    <w:rsid w:val="002B1DB4"/>
    <w:rsid w:val="002B77B1"/>
    <w:rsid w:val="002C51C1"/>
    <w:rsid w:val="002C6420"/>
    <w:rsid w:val="002C692D"/>
    <w:rsid w:val="002D5577"/>
    <w:rsid w:val="002E3701"/>
    <w:rsid w:val="002E4025"/>
    <w:rsid w:val="002E472A"/>
    <w:rsid w:val="002E6C85"/>
    <w:rsid w:val="002E724D"/>
    <w:rsid w:val="002F004E"/>
    <w:rsid w:val="002F05E6"/>
    <w:rsid w:val="002F07E3"/>
    <w:rsid w:val="002F2F70"/>
    <w:rsid w:val="002F4197"/>
    <w:rsid w:val="002F6B0D"/>
    <w:rsid w:val="00300112"/>
    <w:rsid w:val="00300762"/>
    <w:rsid w:val="0030147F"/>
    <w:rsid w:val="003014D8"/>
    <w:rsid w:val="003035AF"/>
    <w:rsid w:val="003038B1"/>
    <w:rsid w:val="00304C93"/>
    <w:rsid w:val="003074EF"/>
    <w:rsid w:val="00311C1D"/>
    <w:rsid w:val="00314B5A"/>
    <w:rsid w:val="003160EC"/>
    <w:rsid w:val="00317347"/>
    <w:rsid w:val="00321B28"/>
    <w:rsid w:val="00321F6B"/>
    <w:rsid w:val="003230DB"/>
    <w:rsid w:val="00326A35"/>
    <w:rsid w:val="0032713C"/>
    <w:rsid w:val="00330C69"/>
    <w:rsid w:val="0033170B"/>
    <w:rsid w:val="003327BB"/>
    <w:rsid w:val="00335235"/>
    <w:rsid w:val="00335F78"/>
    <w:rsid w:val="00336577"/>
    <w:rsid w:val="003437EF"/>
    <w:rsid w:val="0034402E"/>
    <w:rsid w:val="00346391"/>
    <w:rsid w:val="003521E7"/>
    <w:rsid w:val="00352BBB"/>
    <w:rsid w:val="00352F78"/>
    <w:rsid w:val="00355345"/>
    <w:rsid w:val="00355D0E"/>
    <w:rsid w:val="0036134B"/>
    <w:rsid w:val="003618E9"/>
    <w:rsid w:val="00364273"/>
    <w:rsid w:val="003668D0"/>
    <w:rsid w:val="00374EE3"/>
    <w:rsid w:val="0037509D"/>
    <w:rsid w:val="00375D98"/>
    <w:rsid w:val="00376131"/>
    <w:rsid w:val="0038609D"/>
    <w:rsid w:val="00387C53"/>
    <w:rsid w:val="00393586"/>
    <w:rsid w:val="00394A1C"/>
    <w:rsid w:val="00395EF5"/>
    <w:rsid w:val="00396730"/>
    <w:rsid w:val="003A00E7"/>
    <w:rsid w:val="003A142A"/>
    <w:rsid w:val="003A3540"/>
    <w:rsid w:val="003B0E90"/>
    <w:rsid w:val="003B19B7"/>
    <w:rsid w:val="003B3931"/>
    <w:rsid w:val="003B4F63"/>
    <w:rsid w:val="003C76C5"/>
    <w:rsid w:val="003C7CD3"/>
    <w:rsid w:val="003C7DAA"/>
    <w:rsid w:val="003D459E"/>
    <w:rsid w:val="003D5D1C"/>
    <w:rsid w:val="003E04B1"/>
    <w:rsid w:val="003E138D"/>
    <w:rsid w:val="003E463F"/>
    <w:rsid w:val="003E486A"/>
    <w:rsid w:val="003E51EA"/>
    <w:rsid w:val="003E605A"/>
    <w:rsid w:val="003E6F6D"/>
    <w:rsid w:val="003F17A8"/>
    <w:rsid w:val="003F1D14"/>
    <w:rsid w:val="003F3862"/>
    <w:rsid w:val="003F4756"/>
    <w:rsid w:val="003F73D9"/>
    <w:rsid w:val="00401059"/>
    <w:rsid w:val="00405421"/>
    <w:rsid w:val="00415C4C"/>
    <w:rsid w:val="00416520"/>
    <w:rsid w:val="00416A30"/>
    <w:rsid w:val="004205B2"/>
    <w:rsid w:val="0042329B"/>
    <w:rsid w:val="00424352"/>
    <w:rsid w:val="004279AF"/>
    <w:rsid w:val="00427A7A"/>
    <w:rsid w:val="004320B3"/>
    <w:rsid w:val="00432311"/>
    <w:rsid w:val="004331A8"/>
    <w:rsid w:val="004332C6"/>
    <w:rsid w:val="00433DA0"/>
    <w:rsid w:val="004340E6"/>
    <w:rsid w:val="00435AEF"/>
    <w:rsid w:val="004429B8"/>
    <w:rsid w:val="004439F3"/>
    <w:rsid w:val="00444456"/>
    <w:rsid w:val="004444BE"/>
    <w:rsid w:val="00446CC7"/>
    <w:rsid w:val="00450212"/>
    <w:rsid w:val="004528CC"/>
    <w:rsid w:val="00452AAB"/>
    <w:rsid w:val="0045719D"/>
    <w:rsid w:val="004575E6"/>
    <w:rsid w:val="00460A40"/>
    <w:rsid w:val="00460C21"/>
    <w:rsid w:val="0046397F"/>
    <w:rsid w:val="00464E1A"/>
    <w:rsid w:val="00465B25"/>
    <w:rsid w:val="0047158B"/>
    <w:rsid w:val="00471A34"/>
    <w:rsid w:val="00475B3B"/>
    <w:rsid w:val="00477F84"/>
    <w:rsid w:val="004816E7"/>
    <w:rsid w:val="00481C1F"/>
    <w:rsid w:val="0048232B"/>
    <w:rsid w:val="004827B4"/>
    <w:rsid w:val="004865FD"/>
    <w:rsid w:val="004919BF"/>
    <w:rsid w:val="004921FE"/>
    <w:rsid w:val="00492F61"/>
    <w:rsid w:val="0049637A"/>
    <w:rsid w:val="004963FF"/>
    <w:rsid w:val="00496D9D"/>
    <w:rsid w:val="00496EA8"/>
    <w:rsid w:val="00497E20"/>
    <w:rsid w:val="004A2412"/>
    <w:rsid w:val="004A280D"/>
    <w:rsid w:val="004A69B7"/>
    <w:rsid w:val="004B0C8E"/>
    <w:rsid w:val="004B19EB"/>
    <w:rsid w:val="004B1E59"/>
    <w:rsid w:val="004C04B6"/>
    <w:rsid w:val="004C331B"/>
    <w:rsid w:val="004C4E80"/>
    <w:rsid w:val="004D2825"/>
    <w:rsid w:val="004D5329"/>
    <w:rsid w:val="004D57C7"/>
    <w:rsid w:val="004D77A4"/>
    <w:rsid w:val="004E11C6"/>
    <w:rsid w:val="004E3074"/>
    <w:rsid w:val="004E462D"/>
    <w:rsid w:val="004E4794"/>
    <w:rsid w:val="004E6C50"/>
    <w:rsid w:val="004E7BD3"/>
    <w:rsid w:val="004F0A88"/>
    <w:rsid w:val="004F2A21"/>
    <w:rsid w:val="004F36B2"/>
    <w:rsid w:val="004F60DD"/>
    <w:rsid w:val="004F6F06"/>
    <w:rsid w:val="004F78AC"/>
    <w:rsid w:val="004F792E"/>
    <w:rsid w:val="00501033"/>
    <w:rsid w:val="00505F3C"/>
    <w:rsid w:val="0050659A"/>
    <w:rsid w:val="0050711A"/>
    <w:rsid w:val="00507196"/>
    <w:rsid w:val="005101CD"/>
    <w:rsid w:val="005131BC"/>
    <w:rsid w:val="00515D1A"/>
    <w:rsid w:val="005214CC"/>
    <w:rsid w:val="005218DE"/>
    <w:rsid w:val="0052595D"/>
    <w:rsid w:val="00525CF9"/>
    <w:rsid w:val="00526784"/>
    <w:rsid w:val="00532DF4"/>
    <w:rsid w:val="00535CAA"/>
    <w:rsid w:val="00542819"/>
    <w:rsid w:val="0054428A"/>
    <w:rsid w:val="00547F78"/>
    <w:rsid w:val="005503F6"/>
    <w:rsid w:val="005508AC"/>
    <w:rsid w:val="0055164D"/>
    <w:rsid w:val="005518C9"/>
    <w:rsid w:val="00553812"/>
    <w:rsid w:val="005549C8"/>
    <w:rsid w:val="005556BE"/>
    <w:rsid w:val="005574F2"/>
    <w:rsid w:val="00563059"/>
    <w:rsid w:val="005649D8"/>
    <w:rsid w:val="005663CB"/>
    <w:rsid w:val="0056664C"/>
    <w:rsid w:val="00566EA8"/>
    <w:rsid w:val="00570DAF"/>
    <w:rsid w:val="0057124E"/>
    <w:rsid w:val="00574520"/>
    <w:rsid w:val="00575138"/>
    <w:rsid w:val="0057565E"/>
    <w:rsid w:val="00583214"/>
    <w:rsid w:val="00586E6A"/>
    <w:rsid w:val="00587FC5"/>
    <w:rsid w:val="0059342B"/>
    <w:rsid w:val="00593586"/>
    <w:rsid w:val="00593726"/>
    <w:rsid w:val="00595634"/>
    <w:rsid w:val="00595EFA"/>
    <w:rsid w:val="00596BFA"/>
    <w:rsid w:val="005970D1"/>
    <w:rsid w:val="0059745B"/>
    <w:rsid w:val="005A11B8"/>
    <w:rsid w:val="005A24CC"/>
    <w:rsid w:val="005A332E"/>
    <w:rsid w:val="005A7AFC"/>
    <w:rsid w:val="005A7F2B"/>
    <w:rsid w:val="005B4433"/>
    <w:rsid w:val="005B4F4C"/>
    <w:rsid w:val="005B635C"/>
    <w:rsid w:val="005B7162"/>
    <w:rsid w:val="005B753B"/>
    <w:rsid w:val="005C0A87"/>
    <w:rsid w:val="005C3525"/>
    <w:rsid w:val="005C5460"/>
    <w:rsid w:val="005C5974"/>
    <w:rsid w:val="005D087E"/>
    <w:rsid w:val="005D0F47"/>
    <w:rsid w:val="005E0B20"/>
    <w:rsid w:val="005E32F0"/>
    <w:rsid w:val="005E33F4"/>
    <w:rsid w:val="005E4067"/>
    <w:rsid w:val="005F0B30"/>
    <w:rsid w:val="005F35DE"/>
    <w:rsid w:val="005F3B81"/>
    <w:rsid w:val="005F55E1"/>
    <w:rsid w:val="005F5F52"/>
    <w:rsid w:val="005F6512"/>
    <w:rsid w:val="005F77CC"/>
    <w:rsid w:val="006021DF"/>
    <w:rsid w:val="0060383F"/>
    <w:rsid w:val="006047E6"/>
    <w:rsid w:val="00605AFE"/>
    <w:rsid w:val="00607153"/>
    <w:rsid w:val="00607425"/>
    <w:rsid w:val="006122B6"/>
    <w:rsid w:val="00613C32"/>
    <w:rsid w:val="00620F7C"/>
    <w:rsid w:val="00623D29"/>
    <w:rsid w:val="00623F54"/>
    <w:rsid w:val="00624130"/>
    <w:rsid w:val="006257EE"/>
    <w:rsid w:val="00625ED0"/>
    <w:rsid w:val="0063074D"/>
    <w:rsid w:val="00635491"/>
    <w:rsid w:val="00635925"/>
    <w:rsid w:val="00635F9E"/>
    <w:rsid w:val="0064046C"/>
    <w:rsid w:val="00640762"/>
    <w:rsid w:val="00644427"/>
    <w:rsid w:val="00645ADF"/>
    <w:rsid w:val="00646EAE"/>
    <w:rsid w:val="0065109A"/>
    <w:rsid w:val="00654E89"/>
    <w:rsid w:val="006602ED"/>
    <w:rsid w:val="006614B2"/>
    <w:rsid w:val="0066417B"/>
    <w:rsid w:val="00664569"/>
    <w:rsid w:val="00666D53"/>
    <w:rsid w:val="00675355"/>
    <w:rsid w:val="006768A3"/>
    <w:rsid w:val="00677577"/>
    <w:rsid w:val="006812F1"/>
    <w:rsid w:val="006814EC"/>
    <w:rsid w:val="0068177F"/>
    <w:rsid w:val="006824AE"/>
    <w:rsid w:val="00683A03"/>
    <w:rsid w:val="00685D54"/>
    <w:rsid w:val="006879E1"/>
    <w:rsid w:val="00690DAC"/>
    <w:rsid w:val="00690DB5"/>
    <w:rsid w:val="0069334E"/>
    <w:rsid w:val="00695420"/>
    <w:rsid w:val="006A0137"/>
    <w:rsid w:val="006A54AB"/>
    <w:rsid w:val="006A756E"/>
    <w:rsid w:val="006B2ED5"/>
    <w:rsid w:val="006B4088"/>
    <w:rsid w:val="006B5FD3"/>
    <w:rsid w:val="006B7ABA"/>
    <w:rsid w:val="006C0E81"/>
    <w:rsid w:val="006C27A7"/>
    <w:rsid w:val="006C2A27"/>
    <w:rsid w:val="006C3F3E"/>
    <w:rsid w:val="006D25A3"/>
    <w:rsid w:val="006D3A50"/>
    <w:rsid w:val="006D6A39"/>
    <w:rsid w:val="006D71BC"/>
    <w:rsid w:val="006D76BE"/>
    <w:rsid w:val="006E0191"/>
    <w:rsid w:val="006E22E9"/>
    <w:rsid w:val="006E4864"/>
    <w:rsid w:val="006E7644"/>
    <w:rsid w:val="006E7ECD"/>
    <w:rsid w:val="006F0584"/>
    <w:rsid w:val="006F0800"/>
    <w:rsid w:val="006F11E5"/>
    <w:rsid w:val="006F1A3E"/>
    <w:rsid w:val="006F44C0"/>
    <w:rsid w:val="006F467E"/>
    <w:rsid w:val="006F4D27"/>
    <w:rsid w:val="006F50C2"/>
    <w:rsid w:val="006F54EE"/>
    <w:rsid w:val="007004A3"/>
    <w:rsid w:val="00704E15"/>
    <w:rsid w:val="00706093"/>
    <w:rsid w:val="00706AEF"/>
    <w:rsid w:val="007075BE"/>
    <w:rsid w:val="00707807"/>
    <w:rsid w:val="00710F1F"/>
    <w:rsid w:val="007145A9"/>
    <w:rsid w:val="00715577"/>
    <w:rsid w:val="007169A7"/>
    <w:rsid w:val="00716F9F"/>
    <w:rsid w:val="00721DCF"/>
    <w:rsid w:val="00722F47"/>
    <w:rsid w:val="00723D6D"/>
    <w:rsid w:val="00723E76"/>
    <w:rsid w:val="007270B3"/>
    <w:rsid w:val="0073173C"/>
    <w:rsid w:val="0073260B"/>
    <w:rsid w:val="00734E89"/>
    <w:rsid w:val="0073506E"/>
    <w:rsid w:val="007359DA"/>
    <w:rsid w:val="007412A5"/>
    <w:rsid w:val="00741E81"/>
    <w:rsid w:val="0074669B"/>
    <w:rsid w:val="00747B89"/>
    <w:rsid w:val="007522A7"/>
    <w:rsid w:val="00752B27"/>
    <w:rsid w:val="0075448E"/>
    <w:rsid w:val="00756890"/>
    <w:rsid w:val="00756A2B"/>
    <w:rsid w:val="00757A40"/>
    <w:rsid w:val="00757D4C"/>
    <w:rsid w:val="0076078F"/>
    <w:rsid w:val="00761853"/>
    <w:rsid w:val="00761D5B"/>
    <w:rsid w:val="00762A08"/>
    <w:rsid w:val="00762C62"/>
    <w:rsid w:val="00764C8C"/>
    <w:rsid w:val="00765C73"/>
    <w:rsid w:val="007715AC"/>
    <w:rsid w:val="00771792"/>
    <w:rsid w:val="00773C61"/>
    <w:rsid w:val="00774185"/>
    <w:rsid w:val="00775220"/>
    <w:rsid w:val="00776466"/>
    <w:rsid w:val="00776567"/>
    <w:rsid w:val="00783868"/>
    <w:rsid w:val="00785079"/>
    <w:rsid w:val="00786BDB"/>
    <w:rsid w:val="00786FCA"/>
    <w:rsid w:val="0078784D"/>
    <w:rsid w:val="00787C6F"/>
    <w:rsid w:val="007946A7"/>
    <w:rsid w:val="00794FB9"/>
    <w:rsid w:val="00795268"/>
    <w:rsid w:val="00795411"/>
    <w:rsid w:val="00797563"/>
    <w:rsid w:val="007A05A2"/>
    <w:rsid w:val="007A1646"/>
    <w:rsid w:val="007A490A"/>
    <w:rsid w:val="007A6DBB"/>
    <w:rsid w:val="007B4531"/>
    <w:rsid w:val="007C0ABB"/>
    <w:rsid w:val="007C18DF"/>
    <w:rsid w:val="007C1AAB"/>
    <w:rsid w:val="007C7AB8"/>
    <w:rsid w:val="007D001C"/>
    <w:rsid w:val="007D494C"/>
    <w:rsid w:val="007D7C90"/>
    <w:rsid w:val="007E2438"/>
    <w:rsid w:val="007E37DB"/>
    <w:rsid w:val="007E5D37"/>
    <w:rsid w:val="007E7CC3"/>
    <w:rsid w:val="007F4879"/>
    <w:rsid w:val="007F6E32"/>
    <w:rsid w:val="007F739C"/>
    <w:rsid w:val="007F793A"/>
    <w:rsid w:val="00800B60"/>
    <w:rsid w:val="00801A4B"/>
    <w:rsid w:val="00801C9F"/>
    <w:rsid w:val="00804742"/>
    <w:rsid w:val="00805427"/>
    <w:rsid w:val="00805878"/>
    <w:rsid w:val="00807C60"/>
    <w:rsid w:val="00810A89"/>
    <w:rsid w:val="0081294D"/>
    <w:rsid w:val="00815561"/>
    <w:rsid w:val="00820626"/>
    <w:rsid w:val="0082135F"/>
    <w:rsid w:val="008225FB"/>
    <w:rsid w:val="00825F56"/>
    <w:rsid w:val="00830B98"/>
    <w:rsid w:val="00831A17"/>
    <w:rsid w:val="00835988"/>
    <w:rsid w:val="0083665E"/>
    <w:rsid w:val="0084047F"/>
    <w:rsid w:val="00842878"/>
    <w:rsid w:val="00845AA1"/>
    <w:rsid w:val="008463D1"/>
    <w:rsid w:val="00846CE0"/>
    <w:rsid w:val="008479EB"/>
    <w:rsid w:val="008533B0"/>
    <w:rsid w:val="00854B50"/>
    <w:rsid w:val="0086332D"/>
    <w:rsid w:val="00864809"/>
    <w:rsid w:val="00867620"/>
    <w:rsid w:val="00871270"/>
    <w:rsid w:val="008732C3"/>
    <w:rsid w:val="0087718E"/>
    <w:rsid w:val="00877ACB"/>
    <w:rsid w:val="00877D58"/>
    <w:rsid w:val="00883CBB"/>
    <w:rsid w:val="008856E9"/>
    <w:rsid w:val="0088587A"/>
    <w:rsid w:val="00886D4E"/>
    <w:rsid w:val="00891F2F"/>
    <w:rsid w:val="008964B5"/>
    <w:rsid w:val="008A358D"/>
    <w:rsid w:val="008A3A74"/>
    <w:rsid w:val="008A483F"/>
    <w:rsid w:val="008B12B1"/>
    <w:rsid w:val="008B1532"/>
    <w:rsid w:val="008B252B"/>
    <w:rsid w:val="008B3826"/>
    <w:rsid w:val="008B607C"/>
    <w:rsid w:val="008B6E06"/>
    <w:rsid w:val="008B7492"/>
    <w:rsid w:val="008B75C0"/>
    <w:rsid w:val="008B79FE"/>
    <w:rsid w:val="008C0EC5"/>
    <w:rsid w:val="008C10BC"/>
    <w:rsid w:val="008C259A"/>
    <w:rsid w:val="008C4E84"/>
    <w:rsid w:val="008C7486"/>
    <w:rsid w:val="008D09CE"/>
    <w:rsid w:val="008D0E75"/>
    <w:rsid w:val="008D1222"/>
    <w:rsid w:val="008D16E1"/>
    <w:rsid w:val="008D2560"/>
    <w:rsid w:val="008D4425"/>
    <w:rsid w:val="008D77BA"/>
    <w:rsid w:val="008E0458"/>
    <w:rsid w:val="008E055C"/>
    <w:rsid w:val="008E0E65"/>
    <w:rsid w:val="008E2BD9"/>
    <w:rsid w:val="008E3303"/>
    <w:rsid w:val="008E419A"/>
    <w:rsid w:val="008E41A6"/>
    <w:rsid w:val="008E43D8"/>
    <w:rsid w:val="008E579C"/>
    <w:rsid w:val="008E7A05"/>
    <w:rsid w:val="008F188F"/>
    <w:rsid w:val="008F275C"/>
    <w:rsid w:val="008F2BB4"/>
    <w:rsid w:val="008F3F92"/>
    <w:rsid w:val="008F479A"/>
    <w:rsid w:val="008F6A08"/>
    <w:rsid w:val="00900027"/>
    <w:rsid w:val="0090115B"/>
    <w:rsid w:val="009020BE"/>
    <w:rsid w:val="009028E0"/>
    <w:rsid w:val="00902B7E"/>
    <w:rsid w:val="00903CBA"/>
    <w:rsid w:val="00905A68"/>
    <w:rsid w:val="00907276"/>
    <w:rsid w:val="00907480"/>
    <w:rsid w:val="0090782A"/>
    <w:rsid w:val="00911586"/>
    <w:rsid w:val="009120FB"/>
    <w:rsid w:val="00912F31"/>
    <w:rsid w:val="00913306"/>
    <w:rsid w:val="00913E87"/>
    <w:rsid w:val="009151DD"/>
    <w:rsid w:val="00915941"/>
    <w:rsid w:val="00920A82"/>
    <w:rsid w:val="009220DC"/>
    <w:rsid w:val="00922538"/>
    <w:rsid w:val="0092446A"/>
    <w:rsid w:val="0093604C"/>
    <w:rsid w:val="009363CA"/>
    <w:rsid w:val="00937311"/>
    <w:rsid w:val="00937792"/>
    <w:rsid w:val="009379C7"/>
    <w:rsid w:val="00942AB2"/>
    <w:rsid w:val="00943DA9"/>
    <w:rsid w:val="00945870"/>
    <w:rsid w:val="00947C53"/>
    <w:rsid w:val="0095424D"/>
    <w:rsid w:val="00954657"/>
    <w:rsid w:val="00957BAB"/>
    <w:rsid w:val="00957DC5"/>
    <w:rsid w:val="00960856"/>
    <w:rsid w:val="009612AA"/>
    <w:rsid w:val="00961C68"/>
    <w:rsid w:val="00963CCC"/>
    <w:rsid w:val="00963DD0"/>
    <w:rsid w:val="00967038"/>
    <w:rsid w:val="00967A4F"/>
    <w:rsid w:val="00970B0C"/>
    <w:rsid w:val="00972823"/>
    <w:rsid w:val="009730A3"/>
    <w:rsid w:val="00973B9A"/>
    <w:rsid w:val="00977809"/>
    <w:rsid w:val="00984377"/>
    <w:rsid w:val="00986CC5"/>
    <w:rsid w:val="00994C4D"/>
    <w:rsid w:val="00994E07"/>
    <w:rsid w:val="0099569E"/>
    <w:rsid w:val="00996A50"/>
    <w:rsid w:val="00996DBA"/>
    <w:rsid w:val="00997916"/>
    <w:rsid w:val="009A0DCF"/>
    <w:rsid w:val="009A1AC1"/>
    <w:rsid w:val="009A4E56"/>
    <w:rsid w:val="009A7989"/>
    <w:rsid w:val="009A7B13"/>
    <w:rsid w:val="009B3267"/>
    <w:rsid w:val="009B79CD"/>
    <w:rsid w:val="009C0913"/>
    <w:rsid w:val="009C4D88"/>
    <w:rsid w:val="009C7685"/>
    <w:rsid w:val="009D2F92"/>
    <w:rsid w:val="009D38F4"/>
    <w:rsid w:val="009D6058"/>
    <w:rsid w:val="009E00E9"/>
    <w:rsid w:val="009E1E99"/>
    <w:rsid w:val="009E1FC2"/>
    <w:rsid w:val="009E2841"/>
    <w:rsid w:val="009E3A1B"/>
    <w:rsid w:val="009E5B34"/>
    <w:rsid w:val="009E7BBF"/>
    <w:rsid w:val="009F026A"/>
    <w:rsid w:val="009F1E6B"/>
    <w:rsid w:val="009F2F77"/>
    <w:rsid w:val="009F33A5"/>
    <w:rsid w:val="009F3572"/>
    <w:rsid w:val="009F41B9"/>
    <w:rsid w:val="00A019BC"/>
    <w:rsid w:val="00A049F9"/>
    <w:rsid w:val="00A05029"/>
    <w:rsid w:val="00A06C91"/>
    <w:rsid w:val="00A076F3"/>
    <w:rsid w:val="00A101D0"/>
    <w:rsid w:val="00A1091B"/>
    <w:rsid w:val="00A13EFE"/>
    <w:rsid w:val="00A14CEE"/>
    <w:rsid w:val="00A1538F"/>
    <w:rsid w:val="00A15D73"/>
    <w:rsid w:val="00A16280"/>
    <w:rsid w:val="00A17926"/>
    <w:rsid w:val="00A20947"/>
    <w:rsid w:val="00A20D36"/>
    <w:rsid w:val="00A212A1"/>
    <w:rsid w:val="00A21579"/>
    <w:rsid w:val="00A271E9"/>
    <w:rsid w:val="00A30622"/>
    <w:rsid w:val="00A31BDC"/>
    <w:rsid w:val="00A3418C"/>
    <w:rsid w:val="00A37F0F"/>
    <w:rsid w:val="00A4047C"/>
    <w:rsid w:val="00A40D7F"/>
    <w:rsid w:val="00A41315"/>
    <w:rsid w:val="00A41A0C"/>
    <w:rsid w:val="00A436FA"/>
    <w:rsid w:val="00A52551"/>
    <w:rsid w:val="00A52E2F"/>
    <w:rsid w:val="00A53764"/>
    <w:rsid w:val="00A54378"/>
    <w:rsid w:val="00A55AB7"/>
    <w:rsid w:val="00A566C1"/>
    <w:rsid w:val="00A6522A"/>
    <w:rsid w:val="00A65C90"/>
    <w:rsid w:val="00A66B25"/>
    <w:rsid w:val="00A72F5A"/>
    <w:rsid w:val="00A737B5"/>
    <w:rsid w:val="00A739BD"/>
    <w:rsid w:val="00A74D9E"/>
    <w:rsid w:val="00A75BB4"/>
    <w:rsid w:val="00A77059"/>
    <w:rsid w:val="00A80622"/>
    <w:rsid w:val="00A82A22"/>
    <w:rsid w:val="00A8639E"/>
    <w:rsid w:val="00A87A56"/>
    <w:rsid w:val="00A9025C"/>
    <w:rsid w:val="00A903E2"/>
    <w:rsid w:val="00A95309"/>
    <w:rsid w:val="00AA0500"/>
    <w:rsid w:val="00AA08F2"/>
    <w:rsid w:val="00AA1696"/>
    <w:rsid w:val="00AA2CD2"/>
    <w:rsid w:val="00AA3DEA"/>
    <w:rsid w:val="00AA7AE5"/>
    <w:rsid w:val="00AB3AC1"/>
    <w:rsid w:val="00AB5B9A"/>
    <w:rsid w:val="00AB6280"/>
    <w:rsid w:val="00AB6BC4"/>
    <w:rsid w:val="00AC49A3"/>
    <w:rsid w:val="00AC57DD"/>
    <w:rsid w:val="00AC6675"/>
    <w:rsid w:val="00AC6E13"/>
    <w:rsid w:val="00AD6028"/>
    <w:rsid w:val="00AD6A93"/>
    <w:rsid w:val="00AE1194"/>
    <w:rsid w:val="00AE4DAE"/>
    <w:rsid w:val="00AF1FED"/>
    <w:rsid w:val="00AF767E"/>
    <w:rsid w:val="00AF7D43"/>
    <w:rsid w:val="00B00071"/>
    <w:rsid w:val="00B00575"/>
    <w:rsid w:val="00B013FE"/>
    <w:rsid w:val="00B02113"/>
    <w:rsid w:val="00B0460E"/>
    <w:rsid w:val="00B07D41"/>
    <w:rsid w:val="00B108CF"/>
    <w:rsid w:val="00B11B4A"/>
    <w:rsid w:val="00B122A7"/>
    <w:rsid w:val="00B13173"/>
    <w:rsid w:val="00B1426F"/>
    <w:rsid w:val="00B16561"/>
    <w:rsid w:val="00B217BE"/>
    <w:rsid w:val="00B221AB"/>
    <w:rsid w:val="00B230BC"/>
    <w:rsid w:val="00B2358B"/>
    <w:rsid w:val="00B2643A"/>
    <w:rsid w:val="00B3179A"/>
    <w:rsid w:val="00B331AA"/>
    <w:rsid w:val="00B33AC6"/>
    <w:rsid w:val="00B3412F"/>
    <w:rsid w:val="00B35769"/>
    <w:rsid w:val="00B35855"/>
    <w:rsid w:val="00B36212"/>
    <w:rsid w:val="00B4012B"/>
    <w:rsid w:val="00B40556"/>
    <w:rsid w:val="00B41709"/>
    <w:rsid w:val="00B43241"/>
    <w:rsid w:val="00B43E5B"/>
    <w:rsid w:val="00B4617D"/>
    <w:rsid w:val="00B46A1C"/>
    <w:rsid w:val="00B517FA"/>
    <w:rsid w:val="00B51DB1"/>
    <w:rsid w:val="00B5561A"/>
    <w:rsid w:val="00B57DA9"/>
    <w:rsid w:val="00B626CF"/>
    <w:rsid w:val="00B62713"/>
    <w:rsid w:val="00B64533"/>
    <w:rsid w:val="00B7076D"/>
    <w:rsid w:val="00B72756"/>
    <w:rsid w:val="00B735BA"/>
    <w:rsid w:val="00B73E4C"/>
    <w:rsid w:val="00B765EF"/>
    <w:rsid w:val="00B83EF3"/>
    <w:rsid w:val="00B841F0"/>
    <w:rsid w:val="00B8523D"/>
    <w:rsid w:val="00B858A4"/>
    <w:rsid w:val="00B86DA0"/>
    <w:rsid w:val="00B8755F"/>
    <w:rsid w:val="00B9166F"/>
    <w:rsid w:val="00B92084"/>
    <w:rsid w:val="00B96DB9"/>
    <w:rsid w:val="00B96FCD"/>
    <w:rsid w:val="00B96FD7"/>
    <w:rsid w:val="00BA092B"/>
    <w:rsid w:val="00BA09A5"/>
    <w:rsid w:val="00BA28C4"/>
    <w:rsid w:val="00BA36A0"/>
    <w:rsid w:val="00BB101E"/>
    <w:rsid w:val="00BB1F42"/>
    <w:rsid w:val="00BB3AC6"/>
    <w:rsid w:val="00BB4006"/>
    <w:rsid w:val="00BB488C"/>
    <w:rsid w:val="00BB61A7"/>
    <w:rsid w:val="00BC040C"/>
    <w:rsid w:val="00BC2256"/>
    <w:rsid w:val="00BC6AFF"/>
    <w:rsid w:val="00BD19E1"/>
    <w:rsid w:val="00BD1FCB"/>
    <w:rsid w:val="00BD20F5"/>
    <w:rsid w:val="00BD2428"/>
    <w:rsid w:val="00BD30D7"/>
    <w:rsid w:val="00BD31EF"/>
    <w:rsid w:val="00BD3D09"/>
    <w:rsid w:val="00BD5AE8"/>
    <w:rsid w:val="00BD6EBC"/>
    <w:rsid w:val="00BE408D"/>
    <w:rsid w:val="00BE46BC"/>
    <w:rsid w:val="00BE52A4"/>
    <w:rsid w:val="00BF00D4"/>
    <w:rsid w:val="00BF102B"/>
    <w:rsid w:val="00BF1F2C"/>
    <w:rsid w:val="00BF207D"/>
    <w:rsid w:val="00BF6176"/>
    <w:rsid w:val="00BF783D"/>
    <w:rsid w:val="00BF7895"/>
    <w:rsid w:val="00C023B4"/>
    <w:rsid w:val="00C03496"/>
    <w:rsid w:val="00C03503"/>
    <w:rsid w:val="00C0434A"/>
    <w:rsid w:val="00C0470E"/>
    <w:rsid w:val="00C05857"/>
    <w:rsid w:val="00C10FB8"/>
    <w:rsid w:val="00C11C41"/>
    <w:rsid w:val="00C12D2A"/>
    <w:rsid w:val="00C179EE"/>
    <w:rsid w:val="00C225F8"/>
    <w:rsid w:val="00C22FE5"/>
    <w:rsid w:val="00C2410E"/>
    <w:rsid w:val="00C24C23"/>
    <w:rsid w:val="00C4168F"/>
    <w:rsid w:val="00C41A1D"/>
    <w:rsid w:val="00C43687"/>
    <w:rsid w:val="00C4466C"/>
    <w:rsid w:val="00C477FE"/>
    <w:rsid w:val="00C47C5D"/>
    <w:rsid w:val="00C47E14"/>
    <w:rsid w:val="00C508F7"/>
    <w:rsid w:val="00C53B79"/>
    <w:rsid w:val="00C53DB9"/>
    <w:rsid w:val="00C56190"/>
    <w:rsid w:val="00C56B6A"/>
    <w:rsid w:val="00C60959"/>
    <w:rsid w:val="00C64554"/>
    <w:rsid w:val="00C659D4"/>
    <w:rsid w:val="00C66B34"/>
    <w:rsid w:val="00C678EE"/>
    <w:rsid w:val="00C708A2"/>
    <w:rsid w:val="00C806B9"/>
    <w:rsid w:val="00C86857"/>
    <w:rsid w:val="00C877ED"/>
    <w:rsid w:val="00C933B7"/>
    <w:rsid w:val="00C95166"/>
    <w:rsid w:val="00C96FC9"/>
    <w:rsid w:val="00CA01E3"/>
    <w:rsid w:val="00CA06F9"/>
    <w:rsid w:val="00CA193E"/>
    <w:rsid w:val="00CA299A"/>
    <w:rsid w:val="00CA50AF"/>
    <w:rsid w:val="00CA79D0"/>
    <w:rsid w:val="00CB0183"/>
    <w:rsid w:val="00CB2331"/>
    <w:rsid w:val="00CB3144"/>
    <w:rsid w:val="00CB3189"/>
    <w:rsid w:val="00CB38A9"/>
    <w:rsid w:val="00CB4D91"/>
    <w:rsid w:val="00CB5FEA"/>
    <w:rsid w:val="00CB6833"/>
    <w:rsid w:val="00CB6870"/>
    <w:rsid w:val="00CC04EF"/>
    <w:rsid w:val="00CC5EEE"/>
    <w:rsid w:val="00CC7E33"/>
    <w:rsid w:val="00CD369C"/>
    <w:rsid w:val="00CD425F"/>
    <w:rsid w:val="00CD5767"/>
    <w:rsid w:val="00CD5B58"/>
    <w:rsid w:val="00CD7E6A"/>
    <w:rsid w:val="00CE2BAD"/>
    <w:rsid w:val="00CE2C1B"/>
    <w:rsid w:val="00CE71F4"/>
    <w:rsid w:val="00D00260"/>
    <w:rsid w:val="00D01380"/>
    <w:rsid w:val="00D02459"/>
    <w:rsid w:val="00D025FE"/>
    <w:rsid w:val="00D04BB4"/>
    <w:rsid w:val="00D1490D"/>
    <w:rsid w:val="00D1588A"/>
    <w:rsid w:val="00D163B6"/>
    <w:rsid w:val="00D17A17"/>
    <w:rsid w:val="00D20456"/>
    <w:rsid w:val="00D21DDA"/>
    <w:rsid w:val="00D2755D"/>
    <w:rsid w:val="00D326C2"/>
    <w:rsid w:val="00D355D1"/>
    <w:rsid w:val="00D40924"/>
    <w:rsid w:val="00D42FCD"/>
    <w:rsid w:val="00D43032"/>
    <w:rsid w:val="00D447CC"/>
    <w:rsid w:val="00D44FE2"/>
    <w:rsid w:val="00D45C5E"/>
    <w:rsid w:val="00D46645"/>
    <w:rsid w:val="00D51847"/>
    <w:rsid w:val="00D54FA1"/>
    <w:rsid w:val="00D5571C"/>
    <w:rsid w:val="00D578A3"/>
    <w:rsid w:val="00D57982"/>
    <w:rsid w:val="00D60040"/>
    <w:rsid w:val="00D63CDB"/>
    <w:rsid w:val="00D67CD9"/>
    <w:rsid w:val="00D727CE"/>
    <w:rsid w:val="00D733D3"/>
    <w:rsid w:val="00D73999"/>
    <w:rsid w:val="00D8469D"/>
    <w:rsid w:val="00D850CD"/>
    <w:rsid w:val="00D8544A"/>
    <w:rsid w:val="00D8683A"/>
    <w:rsid w:val="00D91A53"/>
    <w:rsid w:val="00D93BE3"/>
    <w:rsid w:val="00D97D57"/>
    <w:rsid w:val="00DA23CF"/>
    <w:rsid w:val="00DA2741"/>
    <w:rsid w:val="00DA4DE8"/>
    <w:rsid w:val="00DA5485"/>
    <w:rsid w:val="00DA7D49"/>
    <w:rsid w:val="00DB294B"/>
    <w:rsid w:val="00DB31E7"/>
    <w:rsid w:val="00DB4136"/>
    <w:rsid w:val="00DC064C"/>
    <w:rsid w:val="00DC069B"/>
    <w:rsid w:val="00DC0E22"/>
    <w:rsid w:val="00DC4C9C"/>
    <w:rsid w:val="00DC79A5"/>
    <w:rsid w:val="00DC7F6E"/>
    <w:rsid w:val="00DD157A"/>
    <w:rsid w:val="00DD34D5"/>
    <w:rsid w:val="00DD51A4"/>
    <w:rsid w:val="00DD6E34"/>
    <w:rsid w:val="00DE1095"/>
    <w:rsid w:val="00DE3367"/>
    <w:rsid w:val="00DE6312"/>
    <w:rsid w:val="00DE725A"/>
    <w:rsid w:val="00DF191F"/>
    <w:rsid w:val="00DF56D1"/>
    <w:rsid w:val="00DF74D5"/>
    <w:rsid w:val="00E00E65"/>
    <w:rsid w:val="00E011E2"/>
    <w:rsid w:val="00E01609"/>
    <w:rsid w:val="00E02BED"/>
    <w:rsid w:val="00E1509C"/>
    <w:rsid w:val="00E1565D"/>
    <w:rsid w:val="00E26DE8"/>
    <w:rsid w:val="00E3123D"/>
    <w:rsid w:val="00E33152"/>
    <w:rsid w:val="00E34762"/>
    <w:rsid w:val="00E429C6"/>
    <w:rsid w:val="00E46137"/>
    <w:rsid w:val="00E464C9"/>
    <w:rsid w:val="00E51115"/>
    <w:rsid w:val="00E52D07"/>
    <w:rsid w:val="00E551DE"/>
    <w:rsid w:val="00E5682B"/>
    <w:rsid w:val="00E608B6"/>
    <w:rsid w:val="00E61CCB"/>
    <w:rsid w:val="00E62664"/>
    <w:rsid w:val="00E62D73"/>
    <w:rsid w:val="00E64763"/>
    <w:rsid w:val="00E666D9"/>
    <w:rsid w:val="00E66B95"/>
    <w:rsid w:val="00E73A0B"/>
    <w:rsid w:val="00E74300"/>
    <w:rsid w:val="00E75179"/>
    <w:rsid w:val="00E75AAF"/>
    <w:rsid w:val="00E770CB"/>
    <w:rsid w:val="00E82D24"/>
    <w:rsid w:val="00E84F45"/>
    <w:rsid w:val="00E8764E"/>
    <w:rsid w:val="00E87970"/>
    <w:rsid w:val="00E90266"/>
    <w:rsid w:val="00E9508B"/>
    <w:rsid w:val="00EA3A4D"/>
    <w:rsid w:val="00EA4E03"/>
    <w:rsid w:val="00EA5954"/>
    <w:rsid w:val="00EA61D1"/>
    <w:rsid w:val="00EB320B"/>
    <w:rsid w:val="00EB5001"/>
    <w:rsid w:val="00EB6069"/>
    <w:rsid w:val="00EC060D"/>
    <w:rsid w:val="00EC0A06"/>
    <w:rsid w:val="00EC1254"/>
    <w:rsid w:val="00EC2F1B"/>
    <w:rsid w:val="00EC377B"/>
    <w:rsid w:val="00EC39A8"/>
    <w:rsid w:val="00EC62DD"/>
    <w:rsid w:val="00ED09C2"/>
    <w:rsid w:val="00ED5ADB"/>
    <w:rsid w:val="00ED5B6C"/>
    <w:rsid w:val="00ED747B"/>
    <w:rsid w:val="00ED7DDF"/>
    <w:rsid w:val="00EE4CCE"/>
    <w:rsid w:val="00EE51A9"/>
    <w:rsid w:val="00EE5253"/>
    <w:rsid w:val="00EE6259"/>
    <w:rsid w:val="00EE6A40"/>
    <w:rsid w:val="00EE76E4"/>
    <w:rsid w:val="00EF483B"/>
    <w:rsid w:val="00F01870"/>
    <w:rsid w:val="00F028B3"/>
    <w:rsid w:val="00F057AC"/>
    <w:rsid w:val="00F05AA1"/>
    <w:rsid w:val="00F06D4A"/>
    <w:rsid w:val="00F15482"/>
    <w:rsid w:val="00F160FA"/>
    <w:rsid w:val="00F1683F"/>
    <w:rsid w:val="00F17188"/>
    <w:rsid w:val="00F1770B"/>
    <w:rsid w:val="00F21903"/>
    <w:rsid w:val="00F21BD0"/>
    <w:rsid w:val="00F22A3D"/>
    <w:rsid w:val="00F24D48"/>
    <w:rsid w:val="00F310C0"/>
    <w:rsid w:val="00F32C16"/>
    <w:rsid w:val="00F3394B"/>
    <w:rsid w:val="00F4108A"/>
    <w:rsid w:val="00F45126"/>
    <w:rsid w:val="00F468FE"/>
    <w:rsid w:val="00F47477"/>
    <w:rsid w:val="00F47D6E"/>
    <w:rsid w:val="00F514AF"/>
    <w:rsid w:val="00F5564F"/>
    <w:rsid w:val="00F55E55"/>
    <w:rsid w:val="00F60EF9"/>
    <w:rsid w:val="00F6199B"/>
    <w:rsid w:val="00F62F8F"/>
    <w:rsid w:val="00F64AC7"/>
    <w:rsid w:val="00F66CF7"/>
    <w:rsid w:val="00F707A7"/>
    <w:rsid w:val="00F70DD4"/>
    <w:rsid w:val="00F71251"/>
    <w:rsid w:val="00F71737"/>
    <w:rsid w:val="00F71AC4"/>
    <w:rsid w:val="00F74B24"/>
    <w:rsid w:val="00F75C2B"/>
    <w:rsid w:val="00F75FC4"/>
    <w:rsid w:val="00F762CC"/>
    <w:rsid w:val="00F76414"/>
    <w:rsid w:val="00F82FEB"/>
    <w:rsid w:val="00F86046"/>
    <w:rsid w:val="00F926EA"/>
    <w:rsid w:val="00F935F0"/>
    <w:rsid w:val="00F955B2"/>
    <w:rsid w:val="00F96750"/>
    <w:rsid w:val="00F96D01"/>
    <w:rsid w:val="00FA014A"/>
    <w:rsid w:val="00FA3B6B"/>
    <w:rsid w:val="00FB121F"/>
    <w:rsid w:val="00FB2390"/>
    <w:rsid w:val="00FB316C"/>
    <w:rsid w:val="00FB328A"/>
    <w:rsid w:val="00FB4359"/>
    <w:rsid w:val="00FB553A"/>
    <w:rsid w:val="00FB6CA3"/>
    <w:rsid w:val="00FB7008"/>
    <w:rsid w:val="00FB7626"/>
    <w:rsid w:val="00FC0343"/>
    <w:rsid w:val="00FC1875"/>
    <w:rsid w:val="00FC1BF4"/>
    <w:rsid w:val="00FD21E8"/>
    <w:rsid w:val="00FD29FF"/>
    <w:rsid w:val="00FD3970"/>
    <w:rsid w:val="00FD410C"/>
    <w:rsid w:val="00FD6290"/>
    <w:rsid w:val="00FE1DDD"/>
    <w:rsid w:val="00FE4B56"/>
    <w:rsid w:val="00FE51BF"/>
    <w:rsid w:val="00FE6662"/>
    <w:rsid w:val="00FF02FF"/>
    <w:rsid w:val="00FF123E"/>
    <w:rsid w:val="00FF2B71"/>
    <w:rsid w:val="00FF42E8"/>
    <w:rsid w:val="00FF5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0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B79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7A7"/>
    <w:pPr>
      <w:spacing w:after="0" w:line="240" w:lineRule="auto"/>
    </w:pPr>
  </w:style>
  <w:style w:type="paragraph" w:styleId="a4">
    <w:name w:val="Balloon Text"/>
    <w:basedOn w:val="a"/>
    <w:link w:val="a5"/>
    <w:uiPriority w:val="99"/>
    <w:semiHidden/>
    <w:unhideWhenUsed/>
    <w:rsid w:val="00F707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07A7"/>
    <w:rPr>
      <w:rFonts w:ascii="Tahoma" w:hAnsi="Tahoma" w:cs="Tahoma"/>
      <w:sz w:val="16"/>
      <w:szCs w:val="16"/>
    </w:rPr>
  </w:style>
  <w:style w:type="table" w:styleId="a6">
    <w:name w:val="Table Grid"/>
    <w:basedOn w:val="a1"/>
    <w:uiPriority w:val="59"/>
    <w:rsid w:val="00F70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184672"/>
    <w:pPr>
      <w:ind w:left="720"/>
      <w:contextualSpacing/>
    </w:pPr>
  </w:style>
  <w:style w:type="character" w:customStyle="1" w:styleId="a8">
    <w:name w:val="Абзац списка Знак"/>
    <w:basedOn w:val="a0"/>
    <w:link w:val="a7"/>
    <w:uiPriority w:val="34"/>
    <w:rsid w:val="00184672"/>
  </w:style>
  <w:style w:type="paragraph" w:styleId="a9">
    <w:name w:val="header"/>
    <w:basedOn w:val="a"/>
    <w:link w:val="aa"/>
    <w:uiPriority w:val="99"/>
    <w:unhideWhenUsed/>
    <w:rsid w:val="00B1426F"/>
    <w:pPr>
      <w:tabs>
        <w:tab w:val="center" w:pos="4677"/>
        <w:tab w:val="right" w:pos="9355"/>
      </w:tabs>
      <w:spacing w:after="0" w:line="240" w:lineRule="auto"/>
      <w:ind w:left="10" w:right="104" w:hanging="10"/>
      <w:jc w:val="both"/>
    </w:pPr>
    <w:rPr>
      <w:rFonts w:ascii="Times New Roman" w:eastAsia="Times New Roman" w:hAnsi="Times New Roman" w:cs="Times New Roman"/>
      <w:color w:val="000000"/>
      <w:sz w:val="24"/>
    </w:rPr>
  </w:style>
  <w:style w:type="character" w:customStyle="1" w:styleId="aa">
    <w:name w:val="Верхний колонтитул Знак"/>
    <w:basedOn w:val="a0"/>
    <w:link w:val="a9"/>
    <w:uiPriority w:val="99"/>
    <w:rsid w:val="00B1426F"/>
    <w:rPr>
      <w:rFonts w:ascii="Times New Roman" w:eastAsia="Times New Roman" w:hAnsi="Times New Roman" w:cs="Times New Roman"/>
      <w:color w:val="000000"/>
      <w:sz w:val="24"/>
      <w:lang w:eastAsia="ru-RU"/>
    </w:rPr>
  </w:style>
  <w:style w:type="paragraph" w:customStyle="1" w:styleId="Style1">
    <w:name w:val="Style1"/>
    <w:basedOn w:val="a"/>
    <w:uiPriority w:val="99"/>
    <w:rsid w:val="00957BAB"/>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957BAB"/>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20">
    <w:name w:val="Font Style20"/>
    <w:uiPriority w:val="99"/>
    <w:rsid w:val="00957BAB"/>
    <w:rPr>
      <w:rFonts w:ascii="Times New Roman" w:hAnsi="Times New Roman" w:cs="Times New Roman"/>
      <w:sz w:val="22"/>
      <w:szCs w:val="22"/>
    </w:rPr>
  </w:style>
  <w:style w:type="character" w:customStyle="1" w:styleId="FontStyle21">
    <w:name w:val="Font Style21"/>
    <w:uiPriority w:val="99"/>
    <w:rsid w:val="00957BAB"/>
    <w:rPr>
      <w:rFonts w:ascii="Times New Roman" w:hAnsi="Times New Roman" w:cs="Times New Roman"/>
      <w:b/>
      <w:bCs/>
      <w:sz w:val="24"/>
      <w:szCs w:val="24"/>
    </w:rPr>
  </w:style>
  <w:style w:type="character" w:customStyle="1" w:styleId="FontStyle22">
    <w:name w:val="Font Style22"/>
    <w:uiPriority w:val="99"/>
    <w:rsid w:val="00957BAB"/>
    <w:rPr>
      <w:rFonts w:ascii="Times New Roman" w:hAnsi="Times New Roman" w:cs="Times New Roman"/>
      <w:sz w:val="22"/>
      <w:szCs w:val="22"/>
    </w:rPr>
  </w:style>
  <w:style w:type="character" w:customStyle="1" w:styleId="FontStyle23">
    <w:name w:val="Font Style23"/>
    <w:uiPriority w:val="99"/>
    <w:rsid w:val="00957BAB"/>
    <w:rPr>
      <w:rFonts w:ascii="Times New Roman" w:hAnsi="Times New Roman" w:cs="Times New Roman"/>
      <w:b/>
      <w:bCs/>
      <w:sz w:val="24"/>
      <w:szCs w:val="24"/>
    </w:rPr>
  </w:style>
  <w:style w:type="character" w:customStyle="1" w:styleId="FontStyle24">
    <w:name w:val="Font Style24"/>
    <w:uiPriority w:val="99"/>
    <w:rsid w:val="00957BAB"/>
    <w:rPr>
      <w:rFonts w:ascii="Times New Roman" w:hAnsi="Times New Roman" w:cs="Times New Roman"/>
      <w:b/>
      <w:bCs/>
      <w:sz w:val="22"/>
      <w:szCs w:val="22"/>
    </w:rPr>
  </w:style>
  <w:style w:type="character" w:customStyle="1" w:styleId="10">
    <w:name w:val="Заголовок 1 Знак"/>
    <w:basedOn w:val="a0"/>
    <w:link w:val="1"/>
    <w:uiPriority w:val="99"/>
    <w:rsid w:val="006C0E81"/>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8B79FE"/>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0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B79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7A7"/>
    <w:pPr>
      <w:spacing w:after="0" w:line="240" w:lineRule="auto"/>
    </w:pPr>
  </w:style>
  <w:style w:type="paragraph" w:styleId="a4">
    <w:name w:val="Balloon Text"/>
    <w:basedOn w:val="a"/>
    <w:link w:val="a5"/>
    <w:uiPriority w:val="99"/>
    <w:semiHidden/>
    <w:unhideWhenUsed/>
    <w:rsid w:val="00F707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07A7"/>
    <w:rPr>
      <w:rFonts w:ascii="Tahoma" w:hAnsi="Tahoma" w:cs="Tahoma"/>
      <w:sz w:val="16"/>
      <w:szCs w:val="16"/>
    </w:rPr>
  </w:style>
  <w:style w:type="table" w:styleId="a6">
    <w:name w:val="Table Grid"/>
    <w:basedOn w:val="a1"/>
    <w:uiPriority w:val="59"/>
    <w:rsid w:val="00F70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184672"/>
    <w:pPr>
      <w:ind w:left="720"/>
      <w:contextualSpacing/>
    </w:pPr>
  </w:style>
  <w:style w:type="character" w:customStyle="1" w:styleId="a8">
    <w:name w:val="Абзац списка Знак"/>
    <w:basedOn w:val="a0"/>
    <w:link w:val="a7"/>
    <w:uiPriority w:val="34"/>
    <w:rsid w:val="00184672"/>
  </w:style>
  <w:style w:type="paragraph" w:styleId="a9">
    <w:name w:val="header"/>
    <w:basedOn w:val="a"/>
    <w:link w:val="aa"/>
    <w:uiPriority w:val="99"/>
    <w:unhideWhenUsed/>
    <w:rsid w:val="00B1426F"/>
    <w:pPr>
      <w:tabs>
        <w:tab w:val="center" w:pos="4677"/>
        <w:tab w:val="right" w:pos="9355"/>
      </w:tabs>
      <w:spacing w:after="0" w:line="240" w:lineRule="auto"/>
      <w:ind w:left="10" w:right="104" w:hanging="10"/>
      <w:jc w:val="both"/>
    </w:pPr>
    <w:rPr>
      <w:rFonts w:ascii="Times New Roman" w:eastAsia="Times New Roman" w:hAnsi="Times New Roman" w:cs="Times New Roman"/>
      <w:color w:val="000000"/>
      <w:sz w:val="24"/>
    </w:rPr>
  </w:style>
  <w:style w:type="character" w:customStyle="1" w:styleId="aa">
    <w:name w:val="Верхний колонтитул Знак"/>
    <w:basedOn w:val="a0"/>
    <w:link w:val="a9"/>
    <w:uiPriority w:val="99"/>
    <w:rsid w:val="00B1426F"/>
    <w:rPr>
      <w:rFonts w:ascii="Times New Roman" w:eastAsia="Times New Roman" w:hAnsi="Times New Roman" w:cs="Times New Roman"/>
      <w:color w:val="000000"/>
      <w:sz w:val="24"/>
      <w:lang w:eastAsia="ru-RU"/>
    </w:rPr>
  </w:style>
  <w:style w:type="paragraph" w:customStyle="1" w:styleId="Style1">
    <w:name w:val="Style1"/>
    <w:basedOn w:val="a"/>
    <w:uiPriority w:val="99"/>
    <w:rsid w:val="00957BAB"/>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957B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957BAB"/>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20">
    <w:name w:val="Font Style20"/>
    <w:uiPriority w:val="99"/>
    <w:rsid w:val="00957BAB"/>
    <w:rPr>
      <w:rFonts w:ascii="Times New Roman" w:hAnsi="Times New Roman" w:cs="Times New Roman"/>
      <w:sz w:val="22"/>
      <w:szCs w:val="22"/>
    </w:rPr>
  </w:style>
  <w:style w:type="character" w:customStyle="1" w:styleId="FontStyle21">
    <w:name w:val="Font Style21"/>
    <w:uiPriority w:val="99"/>
    <w:rsid w:val="00957BAB"/>
    <w:rPr>
      <w:rFonts w:ascii="Times New Roman" w:hAnsi="Times New Roman" w:cs="Times New Roman"/>
      <w:b/>
      <w:bCs/>
      <w:sz w:val="24"/>
      <w:szCs w:val="24"/>
    </w:rPr>
  </w:style>
  <w:style w:type="character" w:customStyle="1" w:styleId="FontStyle22">
    <w:name w:val="Font Style22"/>
    <w:uiPriority w:val="99"/>
    <w:rsid w:val="00957BAB"/>
    <w:rPr>
      <w:rFonts w:ascii="Times New Roman" w:hAnsi="Times New Roman" w:cs="Times New Roman"/>
      <w:sz w:val="22"/>
      <w:szCs w:val="22"/>
    </w:rPr>
  </w:style>
  <w:style w:type="character" w:customStyle="1" w:styleId="FontStyle23">
    <w:name w:val="Font Style23"/>
    <w:uiPriority w:val="99"/>
    <w:rsid w:val="00957BAB"/>
    <w:rPr>
      <w:rFonts w:ascii="Times New Roman" w:hAnsi="Times New Roman" w:cs="Times New Roman"/>
      <w:b/>
      <w:bCs/>
      <w:sz w:val="24"/>
      <w:szCs w:val="24"/>
    </w:rPr>
  </w:style>
  <w:style w:type="character" w:customStyle="1" w:styleId="FontStyle24">
    <w:name w:val="Font Style24"/>
    <w:uiPriority w:val="99"/>
    <w:rsid w:val="00957BAB"/>
    <w:rPr>
      <w:rFonts w:ascii="Times New Roman" w:hAnsi="Times New Roman" w:cs="Times New Roman"/>
      <w:b/>
      <w:bCs/>
      <w:sz w:val="22"/>
      <w:szCs w:val="22"/>
    </w:rPr>
  </w:style>
  <w:style w:type="character" w:customStyle="1" w:styleId="10">
    <w:name w:val="Заголовок 1 Знак"/>
    <w:basedOn w:val="a0"/>
    <w:link w:val="1"/>
    <w:uiPriority w:val="99"/>
    <w:rsid w:val="006C0E81"/>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8B79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B593-94B5-4E6A-B941-0685E48B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4508</Words>
  <Characters>25696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Фантик</dc:creator>
  <cp:lastModifiedBy>IrinaVasilevna</cp:lastModifiedBy>
  <cp:revision>6</cp:revision>
  <dcterms:created xsi:type="dcterms:W3CDTF">2018-09-16T15:01:00Z</dcterms:created>
  <dcterms:modified xsi:type="dcterms:W3CDTF">2018-09-18T07:44:00Z</dcterms:modified>
</cp:coreProperties>
</file>