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35" w:rsidRPr="00264535" w:rsidRDefault="00264535" w:rsidP="00264535">
      <w:pPr>
        <w:spacing w:before="100" w:beforeAutospacing="1" w:after="100" w:afterAutospacing="1"/>
        <w:outlineLvl w:val="0"/>
        <w:rPr>
          <w:rFonts w:eastAsia="Times New Roman"/>
          <w:b/>
          <w:color w:val="FF0000"/>
          <w:kern w:val="36"/>
          <w:lang w:eastAsia="ru-RU"/>
        </w:rPr>
      </w:pPr>
      <w:r w:rsidRPr="00264535">
        <w:rPr>
          <w:rFonts w:eastAsia="Times New Roman"/>
          <w:b/>
          <w:color w:val="FF0000"/>
          <w:kern w:val="36"/>
          <w:lang w:eastAsia="ru-RU"/>
        </w:rPr>
        <w:t>Сделать в рабочей тетради конспект по теме:</w:t>
      </w:r>
    </w:p>
    <w:p w:rsidR="00983B80" w:rsidRPr="00983B80" w:rsidRDefault="00983B80" w:rsidP="00983B80">
      <w:pPr>
        <w:widowControl/>
        <w:suppressAutoHyphens w:val="0"/>
        <w:jc w:val="center"/>
        <w:outlineLvl w:val="2"/>
        <w:rPr>
          <w:rFonts w:eastAsia="Times New Roman"/>
          <w:b/>
          <w:bCs/>
          <w:kern w:val="0"/>
          <w:lang w:eastAsia="ru-RU"/>
        </w:rPr>
      </w:pPr>
      <w:r w:rsidRPr="00983B80">
        <w:rPr>
          <w:rFonts w:eastAsia="Times New Roman"/>
          <w:b/>
          <w:bCs/>
          <w:kern w:val="0"/>
          <w:lang w:eastAsia="ru-RU"/>
        </w:rPr>
        <w:t>Компьютер как исполнитель команд. Программный принцип работы компьютера. Примеры компьютерных моделей различных процессов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b/>
          <w:bCs/>
          <w:kern w:val="0"/>
          <w:lang w:eastAsia="ru-RU"/>
        </w:rPr>
        <w:t>Алгоритм </w:t>
      </w:r>
      <w:proofErr w:type="gramStart"/>
      <w:r w:rsidRPr="00983B80">
        <w:rPr>
          <w:rFonts w:eastAsia="Times New Roman"/>
          <w:iCs/>
          <w:kern w:val="0"/>
          <w:lang w:eastAsia="ru-RU"/>
        </w:rPr>
        <w:t>–п</w:t>
      </w:r>
      <w:proofErr w:type="gramEnd"/>
      <w:r w:rsidRPr="00983B80">
        <w:rPr>
          <w:rFonts w:eastAsia="Times New Roman"/>
          <w:iCs/>
          <w:kern w:val="0"/>
          <w:lang w:eastAsia="ru-RU"/>
        </w:rPr>
        <w:t>оследовательность действий, описывающая процесс преобразования объекта из начального состояния в конечное, записанная с помощью понятных исполнителю команд.</w:t>
      </w:r>
    </w:p>
    <w:p w:rsidR="00983B80" w:rsidRPr="00983B80" w:rsidRDefault="008C3529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t>Исполнител</w:t>
      </w:r>
      <w:r w:rsidR="00983B80" w:rsidRPr="00983B80">
        <w:rPr>
          <w:rFonts w:eastAsia="Times New Roman"/>
          <w:b/>
          <w:bCs/>
          <w:kern w:val="0"/>
          <w:lang w:eastAsia="ru-RU"/>
        </w:rPr>
        <w:t>ем</w:t>
      </w:r>
      <w:r w:rsidR="00983B80" w:rsidRPr="00983B80">
        <w:rPr>
          <w:rFonts w:eastAsia="Times New Roman"/>
          <w:iCs/>
          <w:kern w:val="0"/>
          <w:lang w:eastAsia="ru-RU"/>
        </w:rPr>
        <w:t> алгоритма может быть человек или автоматическое устройство – компьютеры, роботы, станки, спутники, сложная бытовая техника и даже детские игрушки. Каждый алгоритм создается в расчете на вполне конкретного исполнителя.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Компьютер, как исполнитель, любую работу выполняет по программе. Программы пишут люди, а компьютер формально их выполняет.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noProof/>
          <w:kern w:val="0"/>
          <w:lang w:eastAsia="ru-RU"/>
        </w:rPr>
        <w:drawing>
          <wp:inline distT="0" distB="0" distL="0" distR="0" wp14:anchorId="56011AAB" wp14:editId="036904B1">
            <wp:extent cx="3219450" cy="1343025"/>
            <wp:effectExtent l="0" t="0" r="0" b="9525"/>
            <wp:docPr id="5" name="Рисунок 5" descr="http://oplib.ru/image.php?way=oplib/baza6/111549931375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lib.ru/image.php?way=oplib/baza6/1115499313757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Разработчики систем искусственного интеллекта пытаются научить машину, подобно человеку, самостоятельно строить программу своих действий, исходя из условия задачи.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noProof/>
          <w:kern w:val="0"/>
          <w:lang w:eastAsia="ru-RU"/>
        </w:rPr>
        <w:drawing>
          <wp:inline distT="0" distB="0" distL="0" distR="0" wp14:anchorId="2C1698A3" wp14:editId="79EA6054">
            <wp:extent cx="3448050" cy="1390650"/>
            <wp:effectExtent l="0" t="0" r="0" b="0"/>
            <wp:docPr id="4" name="Рисунок 4" descr="http://oplib.ru/image.php?way=oplib/baza6/1115499313757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lib.ru/image.php?way=oplib/baza6/1115499313757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Ставится цель превращения компьютера из формального исполнителя в интеллектуального исполнителя.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iCs/>
          <w:kern w:val="0"/>
          <w:lang w:eastAsia="ru-RU"/>
        </w:rPr>
        <w:t>Работа обоих исполнител</w:t>
      </w:r>
      <w:r w:rsidRPr="00983B80">
        <w:rPr>
          <w:rFonts w:eastAsia="Times New Roman"/>
          <w:iCs/>
          <w:kern w:val="0"/>
          <w:lang w:eastAsia="ru-RU"/>
        </w:rPr>
        <w:t>ей состоит из четырёх блоков, но формальный исполнитель работает по уже готовой программе, а интеллектуальный – сам составляет программу и получает результат.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iCs/>
          <w:kern w:val="0"/>
          <w:lang w:eastAsia="ru-RU"/>
        </w:rPr>
        <w:t>Информация для компьютера - </w:t>
      </w:r>
      <w:r w:rsidRPr="00983B80">
        <w:rPr>
          <w:rFonts w:eastAsia="Times New Roman"/>
          <w:b/>
          <w:bCs/>
          <w:iCs/>
          <w:kern w:val="0"/>
          <w:lang w:eastAsia="ru-RU"/>
        </w:rPr>
        <w:t>данные</w:t>
      </w:r>
      <w:r w:rsidRPr="00983B80">
        <w:rPr>
          <w:rFonts w:eastAsia="Times New Roman"/>
          <w:iCs/>
          <w:kern w:val="0"/>
          <w:lang w:eastAsia="ru-RU"/>
        </w:rPr>
        <w:t>, представленные в форме, приемлемой для её передачи и обработки на компьютере.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iCs/>
          <w:kern w:val="0"/>
          <w:lang w:eastAsia="ru-RU"/>
        </w:rPr>
        <w:t>Для работы с данными компьютеру необходимы инструкции (</w:t>
      </w:r>
      <w:r w:rsidRPr="00983B80">
        <w:rPr>
          <w:rFonts w:eastAsia="Times New Roman"/>
          <w:b/>
          <w:bCs/>
          <w:iCs/>
          <w:kern w:val="0"/>
          <w:lang w:eastAsia="ru-RU"/>
        </w:rPr>
        <w:t>команды</w:t>
      </w:r>
      <w:r w:rsidRPr="00983B80">
        <w:rPr>
          <w:rFonts w:eastAsia="Times New Roman"/>
          <w:iCs/>
          <w:kern w:val="0"/>
          <w:lang w:eastAsia="ru-RU"/>
        </w:rPr>
        <w:t>, правила действия). Команды формируются в перечень команд.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b/>
          <w:bCs/>
          <w:kern w:val="0"/>
          <w:lang w:eastAsia="ru-RU"/>
        </w:rPr>
        <w:t>Алгоритм</w:t>
      </w:r>
      <w:r w:rsidRPr="00983B80">
        <w:rPr>
          <w:rFonts w:eastAsia="Times New Roman"/>
          <w:iCs/>
          <w:kern w:val="0"/>
          <w:lang w:eastAsia="ru-RU"/>
        </w:rPr>
        <w:t> - ϶ᴛᴏ последовательность действий (команд) для достижения цели.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В XIX веке английским математиком и инженером Чарльзом Бэббиджем был разработан проект вычислительной машины, которая предназначалась для автоматического проведения длинных цепочек вычислений. Главной особенностью конструкции этой машины является программный принцип работы.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Чарль</w:t>
      </w:r>
      <w:r>
        <w:rPr>
          <w:rFonts w:eastAsia="Times New Roman"/>
          <w:kern w:val="0"/>
          <w:lang w:eastAsia="ru-RU"/>
        </w:rPr>
        <w:t>за Беббиджа считают изобретател</w:t>
      </w:r>
      <w:r w:rsidRPr="00983B80">
        <w:rPr>
          <w:rFonts w:eastAsia="Times New Roman"/>
          <w:kern w:val="0"/>
          <w:lang w:eastAsia="ru-RU"/>
        </w:rPr>
        <w:t>ем компьютера – он впервые соединил механический арифмометр с идеей программного управления.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По своему назначению компьютер - ϶ᴛᴏ универсальный прибор для работы с информацией.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В основу работы компьютеров положен программный принцип управления. Любой компьютер представляет собой автоматическое устройство, работающее по заложенным в него программам.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 xml:space="preserve">Первая вычислительная машина, способная хранить программу в своей памяти, разрабатывалась в 1943—1948 гᴦ. в США под руководством Джона </w:t>
      </w:r>
      <w:proofErr w:type="spellStart"/>
      <w:r w:rsidRPr="00983B80">
        <w:rPr>
          <w:rFonts w:eastAsia="Times New Roman"/>
          <w:kern w:val="0"/>
          <w:lang w:eastAsia="ru-RU"/>
        </w:rPr>
        <w:t>Мочли</w:t>
      </w:r>
      <w:proofErr w:type="spellEnd"/>
      <w:r w:rsidRPr="00983B80">
        <w:rPr>
          <w:rFonts w:eastAsia="Times New Roman"/>
          <w:kern w:val="0"/>
          <w:lang w:eastAsia="ru-RU"/>
        </w:rPr>
        <w:t xml:space="preserve"> и </w:t>
      </w:r>
      <w:proofErr w:type="spellStart"/>
      <w:r w:rsidRPr="00983B80">
        <w:rPr>
          <w:rFonts w:eastAsia="Times New Roman"/>
          <w:kern w:val="0"/>
          <w:lang w:eastAsia="ru-RU"/>
        </w:rPr>
        <w:t>Преснера</w:t>
      </w:r>
      <w:proofErr w:type="spellEnd"/>
      <w:r w:rsidRPr="00983B80">
        <w:rPr>
          <w:rFonts w:eastAsia="Times New Roman"/>
          <w:kern w:val="0"/>
          <w:lang w:eastAsia="ru-RU"/>
        </w:rPr>
        <w:t xml:space="preserve"> </w:t>
      </w:r>
      <w:proofErr w:type="spellStart"/>
      <w:r w:rsidRPr="00983B80">
        <w:rPr>
          <w:rFonts w:eastAsia="Times New Roman"/>
          <w:kern w:val="0"/>
          <w:lang w:eastAsia="ru-RU"/>
        </w:rPr>
        <w:t>Экерта</w:t>
      </w:r>
      <w:proofErr w:type="spellEnd"/>
      <w:r w:rsidRPr="00983B80">
        <w:rPr>
          <w:rFonts w:eastAsia="Times New Roman"/>
          <w:kern w:val="0"/>
          <w:lang w:eastAsia="ru-RU"/>
        </w:rPr>
        <w:t>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lastRenderedPageBreak/>
        <w:t>В 1945 ᴦ. к работе был привлечен знаменитый математик Джон фон Нейман, который сформулировал общие принципы функционирования универсальных вычислительных устройств.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 xml:space="preserve">Первый компьютер, в котором были полностью реализованы эти принципы, был построен в </w:t>
      </w:r>
      <w:r>
        <w:rPr>
          <w:rFonts w:eastAsia="Times New Roman"/>
          <w:kern w:val="0"/>
          <w:lang w:eastAsia="ru-RU"/>
        </w:rPr>
        <w:t>1949 ᴦ. английским исследовател</w:t>
      </w:r>
      <w:r w:rsidRPr="00983B80">
        <w:rPr>
          <w:rFonts w:eastAsia="Times New Roman"/>
          <w:kern w:val="0"/>
          <w:lang w:eastAsia="ru-RU"/>
        </w:rPr>
        <w:t>ем Морисом Уилксом. Изменяется элементная</w:t>
      </w:r>
      <w:r>
        <w:rPr>
          <w:rFonts w:eastAsia="Times New Roman"/>
          <w:kern w:val="0"/>
          <w:lang w:eastAsia="ru-RU"/>
        </w:rPr>
        <w:t xml:space="preserve"> база, компьютеры становятся вс</w:t>
      </w:r>
      <w:r w:rsidRPr="00983B80">
        <w:rPr>
          <w:rFonts w:eastAsia="Times New Roman"/>
          <w:kern w:val="0"/>
          <w:lang w:eastAsia="ru-RU"/>
        </w:rPr>
        <w:t>е более и более мощными, но до сих пор большинство из них соответствуют тем принципам, которые изложил в своем докладе в 1945 ᴦ. Джон фон Нейман.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Согласно фон Нейману, ЭВМ состоит из следующих базовых блоков: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- арифметико-логическое устройство, выполняющее арифметические и логические операции;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- устройство управления, ĸ</w:t>
      </w:r>
      <w:r w:rsidR="00FC2451" w:rsidRPr="00983B80">
        <w:rPr>
          <w:rFonts w:eastAsia="Times New Roman"/>
          <w:kern w:val="0"/>
          <w:lang w:eastAsia="ru-RU"/>
        </w:rPr>
        <w:t xml:space="preserve">ᴏᴛᴏᴩᴏᴇ </w:t>
      </w:r>
      <w:r w:rsidRPr="00983B80">
        <w:rPr>
          <w:rFonts w:eastAsia="Times New Roman"/>
          <w:kern w:val="0"/>
          <w:lang w:eastAsia="ru-RU"/>
        </w:rPr>
        <w:t>организует процесс выполнения программ;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- запоминающее устройство, или память, для хранения программ и данных;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- внешние устройства для ввода-вывода информации.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В современных компьютерах это: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- память (запоминающее устройство — ЗУ), состоящая из перенумерованных ячеек;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- процессор, включающий в себя устройство управления (УУ) и арифметико-логическое устройство (АЛУ);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- устройство ввода;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- устройство вывода.</w:t>
      </w:r>
    </w:p>
    <w:p w:rsidR="00983B80" w:rsidRPr="00983B80" w:rsidRDefault="00FC2451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Эти устройства соедин</w:t>
      </w:r>
      <w:r w:rsidR="00983B80" w:rsidRPr="00983B80">
        <w:rPr>
          <w:rFonts w:eastAsia="Times New Roman"/>
          <w:kern w:val="0"/>
          <w:lang w:eastAsia="ru-RU"/>
        </w:rPr>
        <w:t>ены между собой каналами связи, по которым передается информация.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noProof/>
          <w:kern w:val="0"/>
          <w:lang w:eastAsia="ru-RU"/>
        </w:rPr>
        <w:drawing>
          <wp:inline distT="0" distB="0" distL="0" distR="0" wp14:anchorId="29491FA4" wp14:editId="754FAD31">
            <wp:extent cx="3571875" cy="2133600"/>
            <wp:effectExtent l="0" t="0" r="9525" b="0"/>
            <wp:docPr id="3" name="Рисунок 3" descr="http://oplib.ru/image.php?way=oplib/baza6/1115499313757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lib.ru/image.php?way=oplib/baza6/1115499313757.files/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1"/>
        <w:gridCol w:w="6489"/>
      </w:tblGrid>
      <w:tr w:rsidR="00983B80" w:rsidRPr="00983B80" w:rsidTr="00983B8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B80" w:rsidRDefault="00983B80" w:rsidP="00983B8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3B80">
              <w:rPr>
                <w:rFonts w:eastAsia="Times New Roman"/>
                <w:iCs/>
                <w:kern w:val="0"/>
                <w:lang w:eastAsia="ru-RU"/>
              </w:rPr>
              <w:t>Функции памяти:</w:t>
            </w:r>
            <w:r w:rsidRPr="00983B80">
              <w:rPr>
                <w:rFonts w:eastAsia="Times New Roman"/>
                <w:kern w:val="0"/>
                <w:lang w:eastAsia="ru-RU"/>
              </w:rPr>
              <w:t> </w:t>
            </w:r>
          </w:p>
          <w:p w:rsidR="00983B80" w:rsidRDefault="00983B80" w:rsidP="00983B8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3B80">
              <w:rPr>
                <w:rFonts w:eastAsia="Times New Roman"/>
                <w:kern w:val="0"/>
                <w:lang w:eastAsia="ru-RU"/>
              </w:rPr>
              <w:t xml:space="preserve">- прием информации из других устройств; </w:t>
            </w:r>
          </w:p>
          <w:p w:rsidR="00983B80" w:rsidRDefault="00983B80" w:rsidP="00983B8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3B80">
              <w:rPr>
                <w:rFonts w:eastAsia="Times New Roman"/>
                <w:kern w:val="0"/>
                <w:lang w:eastAsia="ru-RU"/>
              </w:rPr>
              <w:t xml:space="preserve">- запоминание информации; </w:t>
            </w:r>
          </w:p>
          <w:p w:rsidR="00983B80" w:rsidRPr="00983B80" w:rsidRDefault="00983B80" w:rsidP="00983B8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983B80">
              <w:rPr>
                <w:rFonts w:eastAsia="Times New Roman"/>
                <w:kern w:val="0"/>
                <w:lang w:eastAsia="ru-RU"/>
              </w:rPr>
              <w:t>- выдача информации по запросу в другие устройства машины.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3B80" w:rsidRDefault="00983B80" w:rsidP="00983B8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83B80">
              <w:rPr>
                <w:rFonts w:eastAsia="Times New Roman"/>
                <w:iCs/>
                <w:kern w:val="0"/>
                <w:lang w:eastAsia="ru-RU"/>
              </w:rPr>
              <w:t>Функции процессора:</w:t>
            </w:r>
            <w:r w:rsidRPr="00983B80">
              <w:rPr>
                <w:rFonts w:eastAsia="Times New Roman"/>
                <w:kern w:val="0"/>
                <w:lang w:eastAsia="ru-RU"/>
              </w:rPr>
              <w:t> </w:t>
            </w:r>
          </w:p>
          <w:p w:rsidR="00983B80" w:rsidRDefault="00983B80" w:rsidP="00983B8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83B80">
              <w:rPr>
                <w:rFonts w:eastAsia="Times New Roman"/>
                <w:kern w:val="0"/>
                <w:lang w:eastAsia="ru-RU"/>
              </w:rPr>
              <w:t xml:space="preserve">- обработка данных по заданной программе путем выполнения арифметических и логических операций; </w:t>
            </w:r>
          </w:p>
          <w:p w:rsidR="00983B80" w:rsidRPr="00983B80" w:rsidRDefault="00983B80" w:rsidP="00983B8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83B80">
              <w:rPr>
                <w:rFonts w:eastAsia="Times New Roman"/>
                <w:kern w:val="0"/>
                <w:lang w:eastAsia="ru-RU"/>
              </w:rPr>
              <w:t>- программное управление работой устройств компьютера.</w:t>
            </w:r>
          </w:p>
        </w:tc>
      </w:tr>
    </w:tbl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Одна часть процессора, которая выполняет команды, принято называть </w:t>
      </w:r>
      <w:r w:rsidRPr="00983B80">
        <w:rPr>
          <w:rFonts w:eastAsia="Times New Roman"/>
          <w:iCs/>
          <w:kern w:val="0"/>
          <w:lang w:eastAsia="ru-RU"/>
        </w:rPr>
        <w:t>арифметико-логическим устройством</w:t>
      </w:r>
      <w:r w:rsidRPr="00983B80">
        <w:rPr>
          <w:rFonts w:eastAsia="Times New Roman"/>
          <w:kern w:val="0"/>
          <w:lang w:eastAsia="ru-RU"/>
        </w:rPr>
        <w:t>, а другая его часть, выполняющая функции управления устройствами, — </w:t>
      </w:r>
      <w:r w:rsidRPr="00983B80">
        <w:rPr>
          <w:rFonts w:eastAsia="Times New Roman"/>
          <w:iCs/>
          <w:kern w:val="0"/>
          <w:lang w:eastAsia="ru-RU"/>
        </w:rPr>
        <w:t>устройством управления</w:t>
      </w:r>
      <w:r w:rsidRPr="00983B80">
        <w:rPr>
          <w:rFonts w:eastAsia="Times New Roman"/>
          <w:kern w:val="0"/>
          <w:lang w:eastAsia="ru-RU"/>
        </w:rPr>
        <w:t>. Обычно эти устройства выделяются чисто услов</w:t>
      </w:r>
      <w:r w:rsidR="00FC2451">
        <w:rPr>
          <w:rFonts w:eastAsia="Times New Roman"/>
          <w:kern w:val="0"/>
          <w:lang w:eastAsia="ru-RU"/>
        </w:rPr>
        <w:t>но, конструктивно они не раздел</w:t>
      </w:r>
      <w:r w:rsidRPr="00983B80">
        <w:rPr>
          <w:rFonts w:eastAsia="Times New Roman"/>
          <w:kern w:val="0"/>
          <w:lang w:eastAsia="ru-RU"/>
        </w:rPr>
        <w:t>ены.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В составе процессора имеется ряд специализированных дополнительных ячеек памяти, называемых </w:t>
      </w:r>
      <w:r w:rsidRPr="00983B80">
        <w:rPr>
          <w:rFonts w:eastAsia="Times New Roman"/>
          <w:iCs/>
          <w:kern w:val="0"/>
          <w:lang w:eastAsia="ru-RU"/>
        </w:rPr>
        <w:t>регистрами</w:t>
      </w:r>
      <w:r w:rsidRPr="00983B80">
        <w:rPr>
          <w:rFonts w:eastAsia="Times New Roman"/>
          <w:kern w:val="0"/>
          <w:lang w:eastAsia="ru-RU"/>
        </w:rPr>
        <w:t>. Регистр выполняет функцию кратковременного хранения числа или команды. Основным элементом регистра является электронная схема, называемая </w:t>
      </w:r>
      <w:r w:rsidRPr="00983B80">
        <w:rPr>
          <w:rFonts w:eastAsia="Times New Roman"/>
          <w:iCs/>
          <w:kern w:val="0"/>
          <w:lang w:eastAsia="ru-RU"/>
        </w:rPr>
        <w:t>триггером</w:t>
      </w:r>
      <w:r w:rsidRPr="00983B80">
        <w:rPr>
          <w:rFonts w:eastAsia="Times New Roman"/>
          <w:kern w:val="0"/>
          <w:lang w:eastAsia="ru-RU"/>
        </w:rPr>
        <w:t>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Регистр представляет собой совокупность триггеров, связанных друг с другом</w:t>
      </w:r>
      <w:r w:rsidR="00FC2451">
        <w:rPr>
          <w:rFonts w:eastAsia="Times New Roman"/>
          <w:kern w:val="0"/>
          <w:lang w:eastAsia="ru-RU"/>
        </w:rPr>
        <w:t xml:space="preserve"> определ</w:t>
      </w:r>
      <w:r w:rsidRPr="00983B80">
        <w:rPr>
          <w:rFonts w:eastAsia="Times New Roman"/>
          <w:kern w:val="0"/>
          <w:lang w:eastAsia="ru-RU"/>
        </w:rPr>
        <w:t>енным образом общей системой управления.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Существует несколько типов регистров, отличающихся видом выполняемых операций. Некоторые важные регистры имеют свои названия, к примеру: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- </w:t>
      </w:r>
      <w:r w:rsidRPr="00983B80">
        <w:rPr>
          <w:rFonts w:eastAsia="Times New Roman"/>
          <w:iCs/>
          <w:kern w:val="0"/>
          <w:lang w:eastAsia="ru-RU"/>
        </w:rPr>
        <w:t>сумматор</w:t>
      </w:r>
      <w:r w:rsidRPr="00983B80">
        <w:rPr>
          <w:rFonts w:eastAsia="Times New Roman"/>
          <w:kern w:val="0"/>
          <w:lang w:eastAsia="ru-RU"/>
        </w:rPr>
        <w:t> — регистр АЛУ, участвующий в выполнении каждой операции;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lastRenderedPageBreak/>
        <w:t>- </w:t>
      </w:r>
      <w:r w:rsidRPr="00983B80">
        <w:rPr>
          <w:rFonts w:eastAsia="Times New Roman"/>
          <w:iCs/>
          <w:kern w:val="0"/>
          <w:lang w:eastAsia="ru-RU"/>
        </w:rPr>
        <w:t>счетчик команд</w:t>
      </w:r>
      <w:r w:rsidRPr="00983B80">
        <w:rPr>
          <w:rFonts w:eastAsia="Times New Roman"/>
          <w:kern w:val="0"/>
          <w:lang w:eastAsia="ru-RU"/>
        </w:rPr>
        <w:t> — регистр УУ, содержимое которого соответствует адресу очередной выполняемой команды. Он служит для автоматической выборки программы из последовательных ячеек памяти;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- </w:t>
      </w:r>
      <w:r w:rsidRPr="00983B80">
        <w:rPr>
          <w:rFonts w:eastAsia="Times New Roman"/>
          <w:iCs/>
          <w:kern w:val="0"/>
          <w:lang w:eastAsia="ru-RU"/>
        </w:rPr>
        <w:t>регистр команд</w:t>
      </w:r>
      <w:r w:rsidRPr="00983B80">
        <w:rPr>
          <w:rFonts w:eastAsia="Times New Roman"/>
          <w:kern w:val="0"/>
          <w:lang w:eastAsia="ru-RU"/>
        </w:rPr>
        <w:t> — регистр УУ для хранения кода команды на период времени, необходимый для ее выполнения. Часть его разрядов используется для хранения кода операции, остальные — для хранения кодов адресов операндов.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Компьютер яв</w:t>
      </w:r>
      <w:r>
        <w:rPr>
          <w:rFonts w:eastAsia="Times New Roman"/>
          <w:kern w:val="0"/>
          <w:lang w:eastAsia="ru-RU"/>
        </w:rPr>
        <w:t>ляется универсальным исполнител</w:t>
      </w:r>
      <w:r w:rsidRPr="00983B80">
        <w:rPr>
          <w:rFonts w:eastAsia="Times New Roman"/>
          <w:kern w:val="0"/>
          <w:lang w:eastAsia="ru-RU"/>
        </w:rPr>
        <w:t>ем по обработке информации. Значит, для него, как для любого исполнителя, существует определённая система команд (СКИ). Такая система команд для компьютера принято называть </w:t>
      </w:r>
      <w:r w:rsidRPr="00983B80">
        <w:rPr>
          <w:rFonts w:eastAsia="Times New Roman"/>
          <w:b/>
          <w:bCs/>
          <w:kern w:val="0"/>
          <w:lang w:eastAsia="ru-RU"/>
        </w:rPr>
        <w:t>языком машинных команд</w:t>
      </w:r>
      <w:r w:rsidRPr="00983B80">
        <w:rPr>
          <w:rFonts w:eastAsia="Times New Roman"/>
          <w:kern w:val="0"/>
          <w:lang w:eastAsia="ru-RU"/>
        </w:rPr>
        <w:t> (ЯМК)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b/>
          <w:bCs/>
          <w:kern w:val="0"/>
          <w:lang w:eastAsia="ru-RU"/>
        </w:rPr>
        <w:t>Программа для компьютера</w:t>
      </w:r>
      <w:r w:rsidRPr="00983B80">
        <w:rPr>
          <w:rFonts w:eastAsia="Times New Roman"/>
          <w:kern w:val="0"/>
          <w:lang w:eastAsia="ru-RU"/>
        </w:rPr>
        <w:t> - ϶ᴛᴏ алгоритм, разработанный на ЯМК. Или, </w:t>
      </w:r>
      <w:r w:rsidRPr="00983B80">
        <w:rPr>
          <w:rFonts w:eastAsia="Times New Roman"/>
          <w:b/>
          <w:bCs/>
          <w:kern w:val="0"/>
          <w:lang w:eastAsia="ru-RU"/>
        </w:rPr>
        <w:t>Программа управления компьютером</w:t>
      </w:r>
      <w:r w:rsidRPr="00983B80">
        <w:rPr>
          <w:rFonts w:eastAsia="Times New Roman"/>
          <w:kern w:val="0"/>
          <w:lang w:eastAsia="ru-RU"/>
        </w:rPr>
        <w:t> - ϶ᴛᴏ последовательность команд ЯМК, где каждая команда – директива для процессора на выполнение определённого действия.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Рассмотрим этапы выполнения программы.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noProof/>
          <w:kern w:val="0"/>
          <w:lang w:eastAsia="ru-RU"/>
        </w:rPr>
        <w:drawing>
          <wp:inline distT="0" distB="0" distL="0" distR="0" wp14:anchorId="4B0AF9D3" wp14:editId="7F1EFB20">
            <wp:extent cx="2905125" cy="1419225"/>
            <wp:effectExtent l="0" t="0" r="9525" b="9525"/>
            <wp:docPr id="2" name="Рисунок 2" descr="http://oplib.ru/image.php?way=oplib/baza6/1115499313757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lib.ru/image.php?way=oplib/baza6/1115499313757.files/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 xml:space="preserve">Согласно принципам Джона фон Неймана, программа во время её исполнения и данные, которые она обрабатывает, находятся в оперативной памяти (принцип хранимой в памяти программы). Процессор </w:t>
      </w:r>
      <w:proofErr w:type="gramStart"/>
      <w:r w:rsidRPr="00983B80">
        <w:rPr>
          <w:rFonts w:eastAsia="Times New Roman"/>
          <w:kern w:val="0"/>
          <w:lang w:eastAsia="ru-RU"/>
        </w:rPr>
        <w:t>исполняет программу начиная</w:t>
      </w:r>
      <w:proofErr w:type="gramEnd"/>
      <w:r w:rsidRPr="00983B80">
        <w:rPr>
          <w:rFonts w:eastAsia="Times New Roman"/>
          <w:kern w:val="0"/>
          <w:lang w:eastAsia="ru-RU"/>
        </w:rPr>
        <w:t xml:space="preserve"> с первой команды и заканчивая последней.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- Какое основное свойство оперативной памяти? (</w:t>
      </w:r>
      <w:proofErr w:type="spellStart"/>
      <w:r w:rsidRPr="00983B80">
        <w:rPr>
          <w:rFonts w:eastAsia="Times New Roman"/>
          <w:iCs/>
          <w:kern w:val="0"/>
          <w:lang w:eastAsia="ru-RU"/>
        </w:rPr>
        <w:t>энергозависимость</w:t>
      </w:r>
      <w:proofErr w:type="spellEnd"/>
      <w:r w:rsidRPr="00983B80">
        <w:rPr>
          <w:rFonts w:eastAsia="Times New Roman"/>
          <w:iCs/>
          <w:kern w:val="0"/>
          <w:lang w:eastAsia="ru-RU"/>
        </w:rPr>
        <w:t>, работает с данными, активными в текущий момент времени)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Какие есть особенности в восприятии информации человеком и компьютером? (</w:t>
      </w:r>
      <w:r w:rsidRPr="00983B80">
        <w:rPr>
          <w:rFonts w:eastAsia="Times New Roman"/>
          <w:iCs/>
          <w:kern w:val="0"/>
          <w:lang w:eastAsia="ru-RU"/>
        </w:rPr>
        <w:t>человек воспринимает информацию с помощью органов чувств, в виде знаков и сигналов, а компьютер воспринимает информацию в виде цифр (0 и 1).)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 xml:space="preserve">- Как сделать так, чтобы </w:t>
      </w:r>
      <w:proofErr w:type="gramStart"/>
      <w:r w:rsidRPr="00983B80">
        <w:rPr>
          <w:rFonts w:eastAsia="Times New Roman"/>
          <w:kern w:val="0"/>
          <w:lang w:eastAsia="ru-RU"/>
        </w:rPr>
        <w:t>программа, написанная человеком была</w:t>
      </w:r>
      <w:proofErr w:type="gramEnd"/>
      <w:r w:rsidRPr="00983B80">
        <w:rPr>
          <w:rFonts w:eastAsia="Times New Roman"/>
          <w:kern w:val="0"/>
          <w:lang w:eastAsia="ru-RU"/>
        </w:rPr>
        <w:t xml:space="preserve"> понятна компьютеру? </w:t>
      </w:r>
      <w:r w:rsidRPr="00983B80">
        <w:rPr>
          <w:rFonts w:eastAsia="Times New Roman"/>
          <w:iCs/>
          <w:kern w:val="0"/>
          <w:lang w:eastAsia="ru-RU"/>
        </w:rPr>
        <w:t>(нужен способ перевода)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Для компьютера вся информация должна быть представлена в двоичных кодах, ᴛ.ᴇ. необходим способ перевода. Такой способ перевода принято называть </w:t>
      </w:r>
      <w:r w:rsidRPr="00983B80">
        <w:rPr>
          <w:rFonts w:eastAsia="Times New Roman"/>
          <w:b/>
          <w:bCs/>
          <w:kern w:val="0"/>
          <w:lang w:eastAsia="ru-RU"/>
        </w:rPr>
        <w:t>трансляцией</w:t>
      </w:r>
      <w:r w:rsidRPr="00983B80">
        <w:rPr>
          <w:rFonts w:eastAsia="Times New Roman"/>
          <w:kern w:val="0"/>
          <w:lang w:eastAsia="ru-RU"/>
        </w:rPr>
        <w:t>, а выполняет это транслятор.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b/>
          <w:bCs/>
          <w:kern w:val="0"/>
          <w:lang w:eastAsia="ru-RU"/>
        </w:rPr>
        <w:t>Вывод:</w:t>
      </w:r>
      <w:r w:rsidRPr="00983B80">
        <w:rPr>
          <w:rFonts w:eastAsia="Times New Roman"/>
          <w:kern w:val="0"/>
          <w:lang w:eastAsia="ru-RU"/>
        </w:rPr>
        <w:t> Устройством, ĸᴏᴛᴏᴩᴏᴇ обрабатывает информацию в компьютере, является процессор, следовательно, алгоритм должен использовать систему команд процессора, или другими словами записан на машинном языке, представляющем собой последовательности нулей и единиц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Сначала программисты, работавшие на компьютерах первого поколения (50-е – 60-е ᴦ.ᴦ.), составляли программы на ЯМК (в двоичных кодах), но это довольно сложная работа͵ в связи с этим для облегчения программирования были созданы языки программирования высокого уровня (ЯПВУ) - это искусственно созданные языки с несколькими десятками слов (операторов) и строгими правилами синтаксиса. Составление программ на ЯПВУ намного проще. Примеры ЯПВУ: Фортран, Паскаль, Бейсик, Си и др.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Для того чтобы процессор мог выполнить программу, написанную на языке программирования, она и данные с которыми она работает должны быть загружены в оперативную память. Программа написана и загружена в оперативную память и для того чтобы процессор ее выполнил в оперативной памяти, должна быть еще и программа переводчик (транслятор), который переводит программу с языка высокого уровня на язык машинных команд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Τᴀᴋᴎᴍ ᴏϬᴩᴀᴈᴏᴍ, цепочка событий от составления программы на ЯПВУ до получения результатов решения задачи выглядит так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noProof/>
          <w:kern w:val="0"/>
          <w:lang w:eastAsia="ru-RU"/>
        </w:rPr>
        <w:lastRenderedPageBreak/>
        <w:drawing>
          <wp:inline distT="0" distB="0" distL="0" distR="0" wp14:anchorId="2E783055" wp14:editId="53E2F5A2">
            <wp:extent cx="4000500" cy="1362075"/>
            <wp:effectExtent l="0" t="0" r="0" b="9525"/>
            <wp:docPr id="1" name="Рисунок 1" descr="http://oplib.ru/image.php?way=oplib/baza6/1115499313757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lib.ru/image.php?way=oplib/baza6/1115499313757.files/image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Человек вс</w:t>
      </w:r>
      <w:r w:rsidRPr="00983B80">
        <w:rPr>
          <w:rFonts w:eastAsia="Times New Roman"/>
          <w:kern w:val="0"/>
          <w:lang w:eastAsia="ru-RU"/>
        </w:rPr>
        <w:t>егда должен понимать ограниченность возможность компьютера как исполнителя, к</w:t>
      </w:r>
      <w:r>
        <w:rPr>
          <w:rFonts w:eastAsia="Times New Roman"/>
          <w:kern w:val="0"/>
          <w:lang w:eastAsia="ru-RU"/>
        </w:rPr>
        <w:t>райне важность предусмотреть вс</w:t>
      </w:r>
      <w:r w:rsidRPr="00983B80">
        <w:rPr>
          <w:rFonts w:eastAsia="Times New Roman"/>
          <w:kern w:val="0"/>
          <w:lang w:eastAsia="ru-RU"/>
        </w:rPr>
        <w:t>е тонкости команд, поручаемых компьютеру. Человек разрабатывает алгоритм, записывает его на ЯПВУ и анализирует результаты выполнения программы.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Компьютер</w:t>
      </w:r>
      <w:r>
        <w:rPr>
          <w:rFonts w:eastAsia="Times New Roman"/>
          <w:kern w:val="0"/>
          <w:lang w:eastAsia="ru-RU"/>
        </w:rPr>
        <w:t xml:space="preserve"> является формальным исполнител</w:t>
      </w:r>
      <w:r w:rsidRPr="00983B80">
        <w:rPr>
          <w:rFonts w:eastAsia="Times New Roman"/>
          <w:kern w:val="0"/>
          <w:lang w:eastAsia="ru-RU"/>
        </w:rPr>
        <w:t>ем программ.</w:t>
      </w:r>
    </w:p>
    <w:p w:rsidR="00983B80" w:rsidRPr="00983B80" w:rsidRDefault="00983B80" w:rsidP="00983B80">
      <w:pPr>
        <w:widowControl/>
        <w:suppressAutoHyphens w:val="0"/>
        <w:spacing w:before="75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Итак, компьютер не может обойтись без программы и исходных данных, подготовить их может только человек.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 w:rsidRPr="00983B80">
        <w:rPr>
          <w:rFonts w:eastAsia="Times New Roman"/>
          <w:kern w:val="0"/>
          <w:lang w:eastAsia="ru-RU"/>
        </w:rPr>
        <w:t>По этой причине можно говорить,</w:t>
      </w:r>
      <w:r w:rsidRPr="00983B80">
        <w:rPr>
          <w:rFonts w:eastAsia="Times New Roman"/>
          <w:b/>
          <w:bCs/>
          <w:iCs/>
          <w:kern w:val="0"/>
          <w:lang w:eastAsia="ru-RU"/>
        </w:rPr>
        <w:t> что решение задач компьютером </w:t>
      </w:r>
      <w:r w:rsidRPr="00983B80">
        <w:rPr>
          <w:rFonts w:eastAsia="Times New Roman"/>
          <w:kern w:val="0"/>
          <w:lang w:eastAsia="ru-RU"/>
        </w:rPr>
        <w:t>- это формальное исполнение алгоритма (программы), а компьютер</w:t>
      </w:r>
      <w:r>
        <w:rPr>
          <w:rFonts w:eastAsia="Times New Roman"/>
          <w:kern w:val="0"/>
          <w:lang w:eastAsia="ru-RU"/>
        </w:rPr>
        <w:t xml:space="preserve"> является формальным исполнител</w:t>
      </w:r>
      <w:r w:rsidRPr="00983B80">
        <w:rPr>
          <w:rFonts w:eastAsia="Times New Roman"/>
          <w:kern w:val="0"/>
          <w:lang w:eastAsia="ru-RU"/>
        </w:rPr>
        <w:t>ем.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iCs/>
          <w:kern w:val="0"/>
          <w:lang w:eastAsia="ru-RU"/>
        </w:rPr>
      </w:pPr>
      <w:r w:rsidRPr="00983B80">
        <w:rPr>
          <w:rFonts w:eastAsia="Times New Roman"/>
          <w:iCs/>
          <w:kern w:val="0"/>
          <w:lang w:eastAsia="ru-RU"/>
        </w:rPr>
        <w:t xml:space="preserve">Компьютер может быть использован для решения самых разнообразных задач, в связи с этим, исходя из условия задачи, человек решает, каким программным средством пользоваться. В случае если в состав </w:t>
      </w:r>
      <w:proofErr w:type="gramStart"/>
      <w:r w:rsidRPr="00983B80">
        <w:rPr>
          <w:rFonts w:eastAsia="Times New Roman"/>
          <w:iCs/>
          <w:kern w:val="0"/>
          <w:lang w:eastAsia="ru-RU"/>
        </w:rPr>
        <w:t>ПО входят</w:t>
      </w:r>
      <w:proofErr w:type="gramEnd"/>
      <w:r w:rsidRPr="00983B80">
        <w:rPr>
          <w:rFonts w:eastAsia="Times New Roman"/>
          <w:iCs/>
          <w:kern w:val="0"/>
          <w:lang w:eastAsia="ru-RU"/>
        </w:rPr>
        <w:t xml:space="preserve"> программы, подходящие для решения задач человека, то удобнее ими воспользоваться (текстовый редактор, электронные таблицы, базы данных, презентации).</w:t>
      </w:r>
    </w:p>
    <w:p w:rsidR="00983B80" w:rsidRPr="00983B80" w:rsidRDefault="00983B80" w:rsidP="00983B80">
      <w:pPr>
        <w:widowControl/>
        <w:suppressAutoHyphens w:val="0"/>
        <w:jc w:val="both"/>
        <w:rPr>
          <w:rFonts w:eastAsia="Times New Roman"/>
          <w:iCs/>
          <w:kern w:val="0"/>
          <w:lang w:eastAsia="ru-RU"/>
        </w:rPr>
      </w:pPr>
      <w:r w:rsidRPr="00983B80">
        <w:rPr>
          <w:rFonts w:eastAsia="Times New Roman"/>
          <w:iCs/>
          <w:kern w:val="0"/>
          <w:lang w:eastAsia="ru-RU"/>
        </w:rPr>
        <w:t>В случае</w:t>
      </w:r>
      <w:proofErr w:type="gramStart"/>
      <w:r w:rsidRPr="00983B80">
        <w:rPr>
          <w:rFonts w:eastAsia="Times New Roman"/>
          <w:iCs/>
          <w:kern w:val="0"/>
          <w:lang w:eastAsia="ru-RU"/>
        </w:rPr>
        <w:t>,</w:t>
      </w:r>
      <w:proofErr w:type="gramEnd"/>
      <w:r w:rsidRPr="00983B80">
        <w:rPr>
          <w:rFonts w:eastAsia="Times New Roman"/>
          <w:iCs/>
          <w:kern w:val="0"/>
          <w:lang w:eastAsia="ru-RU"/>
        </w:rPr>
        <w:t xml:space="preserve"> если нельзя воспользоваться готовым программным обеспечением, приходится прибегать к программированию (операционные системы, доработка ОС, трансляторы, драйверы, архиваторы, антивирусы).</w:t>
      </w:r>
    </w:p>
    <w:p w:rsidR="00B854A5" w:rsidRDefault="00B854A5" w:rsidP="00983B80">
      <w:pPr>
        <w:jc w:val="both"/>
      </w:pPr>
    </w:p>
    <w:p w:rsidR="00264535" w:rsidRDefault="00264535" w:rsidP="00983B80">
      <w:pPr>
        <w:jc w:val="both"/>
      </w:pPr>
    </w:p>
    <w:p w:rsidR="00264535" w:rsidRDefault="00264535" w:rsidP="00264535">
      <w:pPr>
        <w:spacing w:before="100" w:beforeAutospacing="1" w:after="100" w:afterAutospacing="1"/>
        <w:rPr>
          <w:rFonts w:eastAsia="Times New Roman"/>
          <w:b/>
          <w:color w:val="FF0000"/>
          <w:lang w:eastAsia="ru-RU"/>
        </w:rPr>
      </w:pPr>
      <w:r>
        <w:rPr>
          <w:rFonts w:eastAsia="Times New Roman"/>
          <w:b/>
          <w:color w:val="FF0000"/>
          <w:lang w:eastAsia="ru-RU"/>
        </w:rPr>
        <w:t xml:space="preserve">Фото с результатом работы отправить на почту </w:t>
      </w:r>
      <w:hyperlink r:id="rId11" w:history="1">
        <w:r>
          <w:rPr>
            <w:rStyle w:val="ad"/>
            <w:rFonts w:eastAsia="Times New Roman"/>
            <w:b/>
            <w:color w:val="FF0000"/>
            <w:lang w:val="en-US" w:eastAsia="ru-RU"/>
          </w:rPr>
          <w:t>Evgeniya</w:t>
        </w:r>
        <w:r>
          <w:rPr>
            <w:rStyle w:val="ad"/>
            <w:rFonts w:eastAsia="Times New Roman"/>
            <w:b/>
            <w:color w:val="FF0000"/>
            <w:lang w:eastAsia="ru-RU"/>
          </w:rPr>
          <w:t>-</w:t>
        </w:r>
        <w:r>
          <w:rPr>
            <w:rStyle w:val="ad"/>
            <w:rFonts w:eastAsia="Times New Roman"/>
            <w:b/>
            <w:color w:val="FF0000"/>
            <w:lang w:val="en-US" w:eastAsia="ru-RU"/>
          </w:rPr>
          <w:t>chudina</w:t>
        </w:r>
        <w:r>
          <w:rPr>
            <w:rStyle w:val="ad"/>
            <w:rFonts w:eastAsia="Times New Roman"/>
            <w:b/>
            <w:color w:val="FF0000"/>
            <w:lang w:eastAsia="ru-RU"/>
          </w:rPr>
          <w:t>@</w:t>
        </w:r>
        <w:r>
          <w:rPr>
            <w:rStyle w:val="ad"/>
            <w:rFonts w:eastAsia="Times New Roman"/>
            <w:b/>
            <w:color w:val="FF0000"/>
            <w:lang w:val="en-US" w:eastAsia="ru-RU"/>
          </w:rPr>
          <w:t>yandex</w:t>
        </w:r>
        <w:r>
          <w:rPr>
            <w:rStyle w:val="ad"/>
            <w:rFonts w:eastAsia="Times New Roman"/>
            <w:b/>
            <w:color w:val="FF0000"/>
            <w:lang w:eastAsia="ru-RU"/>
          </w:rPr>
          <w:t>.</w:t>
        </w:r>
        <w:r>
          <w:rPr>
            <w:rStyle w:val="ad"/>
            <w:rFonts w:eastAsia="Times New Roman"/>
            <w:b/>
            <w:color w:val="FF0000"/>
            <w:lang w:val="en-US" w:eastAsia="ru-RU"/>
          </w:rPr>
          <w:t>ru</w:t>
        </w:r>
      </w:hyperlink>
      <w:r w:rsidRPr="00264535">
        <w:rPr>
          <w:rFonts w:eastAsia="Times New Roman"/>
          <w:b/>
          <w:color w:val="FF0000"/>
          <w:lang w:eastAsia="ru-RU"/>
        </w:rPr>
        <w:t xml:space="preserve"> </w:t>
      </w:r>
      <w:r>
        <w:rPr>
          <w:rFonts w:eastAsia="Times New Roman"/>
          <w:b/>
          <w:color w:val="FF0000"/>
          <w:lang w:eastAsia="ru-RU"/>
        </w:rPr>
        <w:t>с указанием в теме письма свою фамилию и номер группы.</w:t>
      </w:r>
    </w:p>
    <w:p w:rsidR="00264535" w:rsidRPr="00983B80" w:rsidRDefault="00264535" w:rsidP="00983B80">
      <w:pPr>
        <w:jc w:val="both"/>
      </w:pPr>
      <w:bookmarkStart w:id="0" w:name="_GoBack"/>
      <w:bookmarkEnd w:id="0"/>
    </w:p>
    <w:sectPr w:rsidR="00264535" w:rsidRPr="00983B80" w:rsidSect="00983B8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80"/>
    <w:rsid w:val="00264535"/>
    <w:rsid w:val="002C7B85"/>
    <w:rsid w:val="008C3529"/>
    <w:rsid w:val="00983B80"/>
    <w:rsid w:val="00B854A5"/>
    <w:rsid w:val="00F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85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2C7B85"/>
    <w:pPr>
      <w:keepNext/>
      <w:spacing w:line="100" w:lineRule="atLeast"/>
      <w:jc w:val="center"/>
      <w:outlineLvl w:val="0"/>
    </w:pPr>
    <w:rPr>
      <w:rFonts w:eastAsia="Calibri"/>
    </w:rPr>
  </w:style>
  <w:style w:type="paragraph" w:styleId="3">
    <w:name w:val="heading 3"/>
    <w:basedOn w:val="a"/>
    <w:link w:val="30"/>
    <w:uiPriority w:val="9"/>
    <w:qFormat/>
    <w:rsid w:val="00983B80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7B85"/>
    <w:rPr>
      <w:rFonts w:eastAsia="Calibri"/>
      <w:kern w:val="1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2C7B8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7B85"/>
    <w:rPr>
      <w:rFonts w:eastAsia="Andale Sans UI"/>
      <w:kern w:val="1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2C7B85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kern w:val="0"/>
      <w:lang w:val="x-none" w:eastAsia="x-none"/>
    </w:rPr>
  </w:style>
  <w:style w:type="character" w:customStyle="1" w:styleId="a6">
    <w:name w:val="Подзаголовок Знак"/>
    <w:link w:val="a5"/>
    <w:uiPriority w:val="11"/>
    <w:rsid w:val="002C7B85"/>
    <w:rPr>
      <w:rFonts w:ascii="Cambria" w:hAnsi="Cambria"/>
      <w:sz w:val="24"/>
      <w:szCs w:val="24"/>
      <w:lang w:val="x-none" w:eastAsia="x-none"/>
    </w:rPr>
  </w:style>
  <w:style w:type="paragraph" w:styleId="a7">
    <w:name w:val="No Spacing"/>
    <w:qFormat/>
    <w:rsid w:val="002C7B85"/>
    <w:pPr>
      <w:widowControl w:val="0"/>
      <w:suppressAutoHyphens/>
    </w:pPr>
    <w:rPr>
      <w:kern w:val="1"/>
      <w:sz w:val="24"/>
      <w:szCs w:val="24"/>
    </w:rPr>
  </w:style>
  <w:style w:type="paragraph" w:styleId="a8">
    <w:name w:val="List Paragraph"/>
    <w:basedOn w:val="a"/>
    <w:uiPriority w:val="99"/>
    <w:qFormat/>
    <w:rsid w:val="002C7B8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983B80"/>
    <w:rPr>
      <w:rFonts w:eastAsia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983B8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a">
    <w:name w:val="Strong"/>
    <w:basedOn w:val="a1"/>
    <w:uiPriority w:val="22"/>
    <w:qFormat/>
    <w:rsid w:val="00983B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83B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83B80"/>
    <w:rPr>
      <w:rFonts w:ascii="Tahoma" w:hAnsi="Tahoma" w:cs="Tahoma"/>
      <w:kern w:val="1"/>
      <w:sz w:val="16"/>
      <w:szCs w:val="16"/>
    </w:rPr>
  </w:style>
  <w:style w:type="character" w:styleId="ad">
    <w:name w:val="Hyperlink"/>
    <w:basedOn w:val="a1"/>
    <w:uiPriority w:val="99"/>
    <w:semiHidden/>
    <w:unhideWhenUsed/>
    <w:rsid w:val="00264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85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2C7B85"/>
    <w:pPr>
      <w:keepNext/>
      <w:spacing w:line="100" w:lineRule="atLeast"/>
      <w:jc w:val="center"/>
      <w:outlineLvl w:val="0"/>
    </w:pPr>
    <w:rPr>
      <w:rFonts w:eastAsia="Calibri"/>
    </w:rPr>
  </w:style>
  <w:style w:type="paragraph" w:styleId="3">
    <w:name w:val="heading 3"/>
    <w:basedOn w:val="a"/>
    <w:link w:val="30"/>
    <w:uiPriority w:val="9"/>
    <w:qFormat/>
    <w:rsid w:val="00983B80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7B85"/>
    <w:rPr>
      <w:rFonts w:eastAsia="Calibri"/>
      <w:kern w:val="1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2C7B8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7B85"/>
    <w:rPr>
      <w:rFonts w:eastAsia="Andale Sans UI"/>
      <w:kern w:val="1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2C7B85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kern w:val="0"/>
      <w:lang w:val="x-none" w:eastAsia="x-none"/>
    </w:rPr>
  </w:style>
  <w:style w:type="character" w:customStyle="1" w:styleId="a6">
    <w:name w:val="Подзаголовок Знак"/>
    <w:link w:val="a5"/>
    <w:uiPriority w:val="11"/>
    <w:rsid w:val="002C7B85"/>
    <w:rPr>
      <w:rFonts w:ascii="Cambria" w:hAnsi="Cambria"/>
      <w:sz w:val="24"/>
      <w:szCs w:val="24"/>
      <w:lang w:val="x-none" w:eastAsia="x-none"/>
    </w:rPr>
  </w:style>
  <w:style w:type="paragraph" w:styleId="a7">
    <w:name w:val="No Spacing"/>
    <w:qFormat/>
    <w:rsid w:val="002C7B85"/>
    <w:pPr>
      <w:widowControl w:val="0"/>
      <w:suppressAutoHyphens/>
    </w:pPr>
    <w:rPr>
      <w:kern w:val="1"/>
      <w:sz w:val="24"/>
      <w:szCs w:val="24"/>
    </w:rPr>
  </w:style>
  <w:style w:type="paragraph" w:styleId="a8">
    <w:name w:val="List Paragraph"/>
    <w:basedOn w:val="a"/>
    <w:uiPriority w:val="99"/>
    <w:qFormat/>
    <w:rsid w:val="002C7B8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983B80"/>
    <w:rPr>
      <w:rFonts w:eastAsia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983B8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a">
    <w:name w:val="Strong"/>
    <w:basedOn w:val="a1"/>
    <w:uiPriority w:val="22"/>
    <w:qFormat/>
    <w:rsid w:val="00983B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83B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83B80"/>
    <w:rPr>
      <w:rFonts w:ascii="Tahoma" w:hAnsi="Tahoma" w:cs="Tahoma"/>
      <w:kern w:val="1"/>
      <w:sz w:val="16"/>
      <w:szCs w:val="16"/>
    </w:rPr>
  </w:style>
  <w:style w:type="character" w:styleId="ad">
    <w:name w:val="Hyperlink"/>
    <w:basedOn w:val="a1"/>
    <w:uiPriority w:val="99"/>
    <w:semiHidden/>
    <w:unhideWhenUsed/>
    <w:rsid w:val="00264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vgeniya-chudina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</cp:lastModifiedBy>
  <cp:revision>3</cp:revision>
  <dcterms:created xsi:type="dcterms:W3CDTF">2019-04-10T13:05:00Z</dcterms:created>
  <dcterms:modified xsi:type="dcterms:W3CDTF">2020-03-20T18:32:00Z</dcterms:modified>
</cp:coreProperties>
</file>