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54" w:rsidRPr="00487054" w:rsidRDefault="00487054" w:rsidP="004870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  <w:r w:rsidRPr="00487054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Сделать в рабочей тетради конспект по теме:</w:t>
      </w:r>
    </w:p>
    <w:p w:rsidR="00966E51" w:rsidRPr="00966E51" w:rsidRDefault="00966E51" w:rsidP="00966E51">
      <w:pPr>
        <w:shd w:val="clear" w:color="auto" w:fill="FFFD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Моделирование</w:t>
      </w: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66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моделей</w:t>
      </w: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66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Компьютерное моделирование.</w:t>
      </w:r>
    </w:p>
    <w:p w:rsidR="00966E51" w:rsidRPr="00966E51" w:rsidRDefault="00966E51" w:rsidP="00966E51">
      <w:pPr>
        <w:shd w:val="clear" w:color="auto" w:fill="FFFDF8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 и моделирование – это универсальные понятия, атрибуты одного из наиболее мощных методов познания в любой профессиональной области, познания объекта, процесса, явления (через модели и моделирование).</w:t>
      </w:r>
    </w:p>
    <w:p w:rsidR="00966E51" w:rsidRPr="00966E51" w:rsidRDefault="00966E51" w:rsidP="00966E51">
      <w:pPr>
        <w:shd w:val="clear" w:color="auto" w:fill="FFFDF8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 и моделирование объединяют специалистов различных областей, работающих над решением </w:t>
      </w:r>
      <w:proofErr w:type="spellStart"/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проблем, независимо от того, где эта модель и результаты моделирования будут применены.</w:t>
      </w:r>
    </w:p>
    <w:p w:rsidR="00966E51" w:rsidRPr="00966E51" w:rsidRDefault="00966E51" w:rsidP="00966E51">
      <w:pPr>
        <w:shd w:val="clear" w:color="auto" w:fill="FFFD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966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</w:t>
      </w: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некоторое упрощенное подобие реального объекта. Например, робот – модель человека. Модель – это новый объект, который отражает некоторые свойства изучаемого объекта (процесса или явления), существенные с точки зрения моделирования. Модель – это физический или информационный аналог объекта (процесса или явления), функционирование которого по определенным параметрам подобно функционированию реального объекта.</w:t>
      </w:r>
    </w:p>
    <w:p w:rsidR="00966E51" w:rsidRPr="00966E51" w:rsidRDefault="00966E51" w:rsidP="00966E51">
      <w:pPr>
        <w:shd w:val="clear" w:color="auto" w:fill="FFFD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Моделью можно назвать систему, мысленно представленную или реально существующую, которая находится в определенных отношениях с другой системой (называемой обычно оригиналом, объектом или натурой) так, что при этом выполняются следующие условия:</w:t>
      </w:r>
    </w:p>
    <w:p w:rsidR="00966E51" w:rsidRPr="00966E51" w:rsidRDefault="00966E51" w:rsidP="00966E51">
      <w:pPr>
        <w:shd w:val="clear" w:color="auto" w:fill="FFFDF8"/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между моделью и оригиналом имеется отношение сходства, форма которого выражена и точно зафиксирована;</w:t>
      </w:r>
    </w:p>
    <w:p w:rsidR="00966E51" w:rsidRPr="00966E51" w:rsidRDefault="00966E51" w:rsidP="00966E51">
      <w:pPr>
        <w:shd w:val="clear" w:color="auto" w:fill="FFFDF8"/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модель в процессе научного познания является заместителем изучаемого объекта;</w:t>
      </w:r>
    </w:p>
    <w:p w:rsidR="00966E51" w:rsidRPr="00966E51" w:rsidRDefault="00966E51" w:rsidP="00966E51">
      <w:pPr>
        <w:shd w:val="clear" w:color="auto" w:fill="FFFDF8"/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изучение модели позволяет получать информацию об оригинале.</w:t>
      </w:r>
    </w:p>
    <w:p w:rsidR="00966E51" w:rsidRPr="00966E51" w:rsidRDefault="00966E51" w:rsidP="00966E51">
      <w:pPr>
        <w:shd w:val="clear" w:color="auto" w:fill="FFFD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Эти три условия являются необходимыми и достаточными признаками модели.</w:t>
      </w:r>
    </w:p>
    <w:p w:rsidR="00966E51" w:rsidRPr="00966E51" w:rsidRDefault="00966E51" w:rsidP="00966E51">
      <w:pPr>
        <w:shd w:val="clear" w:color="auto" w:fill="FFFD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966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Свойства моделей</w:t>
      </w: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E51" w:rsidRPr="00966E51" w:rsidRDefault="00966E51" w:rsidP="00966E51">
      <w:pPr>
        <w:shd w:val="clear" w:color="auto" w:fill="FFFD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свойством всех моделей является их достоверность.</w:t>
      </w:r>
    </w:p>
    <w:p w:rsidR="00966E51" w:rsidRPr="00966E51" w:rsidRDefault="00966E51" w:rsidP="00966E51">
      <w:pPr>
        <w:shd w:val="clear" w:color="auto" w:fill="FFFDF8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 свойства любой модели:</w:t>
      </w:r>
    </w:p>
    <w:p w:rsidR="00966E51" w:rsidRPr="00966E51" w:rsidRDefault="00966E51" w:rsidP="00966E51">
      <w:pPr>
        <w:numPr>
          <w:ilvl w:val="0"/>
          <w:numId w:val="1"/>
        </w:numPr>
        <w:shd w:val="clear" w:color="auto" w:fill="FFFD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целенаправленность;</w:t>
      </w:r>
    </w:p>
    <w:p w:rsidR="00966E51" w:rsidRPr="00966E51" w:rsidRDefault="00966E51" w:rsidP="00966E51">
      <w:pPr>
        <w:numPr>
          <w:ilvl w:val="0"/>
          <w:numId w:val="1"/>
        </w:numPr>
        <w:shd w:val="clear" w:color="auto" w:fill="FFFD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конечность;</w:t>
      </w:r>
    </w:p>
    <w:p w:rsidR="00966E51" w:rsidRPr="00966E51" w:rsidRDefault="00966E51" w:rsidP="00966E51">
      <w:pPr>
        <w:numPr>
          <w:ilvl w:val="0"/>
          <w:numId w:val="1"/>
        </w:numPr>
        <w:shd w:val="clear" w:color="auto" w:fill="FFFD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упрощенность;</w:t>
      </w:r>
    </w:p>
    <w:p w:rsidR="00966E51" w:rsidRPr="00966E51" w:rsidRDefault="00966E51" w:rsidP="00966E51">
      <w:pPr>
        <w:numPr>
          <w:ilvl w:val="0"/>
          <w:numId w:val="1"/>
        </w:numPr>
        <w:shd w:val="clear" w:color="auto" w:fill="FFFD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приблизительность;</w:t>
      </w:r>
    </w:p>
    <w:p w:rsidR="00966E51" w:rsidRPr="00966E51" w:rsidRDefault="00966E51" w:rsidP="00966E51">
      <w:pPr>
        <w:numPr>
          <w:ilvl w:val="0"/>
          <w:numId w:val="1"/>
        </w:numPr>
        <w:shd w:val="clear" w:color="auto" w:fill="FFFD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адекватность;</w:t>
      </w:r>
    </w:p>
    <w:p w:rsidR="00966E51" w:rsidRPr="00966E51" w:rsidRDefault="00966E51" w:rsidP="00966E51">
      <w:pPr>
        <w:numPr>
          <w:ilvl w:val="0"/>
          <w:numId w:val="1"/>
        </w:numPr>
        <w:shd w:val="clear" w:color="auto" w:fill="FFFD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информативность;</w:t>
      </w:r>
    </w:p>
    <w:p w:rsidR="00966E51" w:rsidRPr="00966E51" w:rsidRDefault="00966E51" w:rsidP="00966E51">
      <w:pPr>
        <w:numPr>
          <w:ilvl w:val="0"/>
          <w:numId w:val="1"/>
        </w:numPr>
        <w:shd w:val="clear" w:color="auto" w:fill="FFFD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полнота;</w:t>
      </w:r>
    </w:p>
    <w:p w:rsidR="00966E51" w:rsidRPr="00966E51" w:rsidRDefault="00966E51" w:rsidP="00966E51">
      <w:pPr>
        <w:numPr>
          <w:ilvl w:val="0"/>
          <w:numId w:val="1"/>
        </w:numPr>
        <w:shd w:val="clear" w:color="auto" w:fill="FFFD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замкнутость и др.</w:t>
      </w:r>
    </w:p>
    <w:p w:rsidR="00966E51" w:rsidRPr="00966E51" w:rsidRDefault="00966E51" w:rsidP="00966E51">
      <w:pPr>
        <w:shd w:val="clear" w:color="auto" w:fill="FFFD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 3. Хорошо построенная модель, как правило, </w:t>
      </w:r>
      <w:r w:rsidRPr="00966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доступнее для исследования</w:t>
      </w: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реальный объект. Например, экономика страны, Солнечная система. Другое назначения модели состоит в том, что с ее помощью </w:t>
      </w:r>
      <w:r w:rsidRPr="00966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выявляются</w:t>
      </w: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наиболее существенные факторы, формулирующие те или иные </w:t>
      </w:r>
      <w:r w:rsidRPr="00966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свойства объекта</w:t>
      </w: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Модель позволяет управлять объектом в тех случаях, когда экспериментировать с объектом трудно бывает неудобно,  или невозможно. Например, когда эксперимент имеет большую продолжительность (</w:t>
      </w:r>
      <w:proofErr w:type="gramStart"/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избирательная компания</w:t>
      </w:r>
      <w:proofErr w:type="gramEnd"/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политическая ситуация).</w:t>
      </w:r>
    </w:p>
    <w:p w:rsidR="00966E51" w:rsidRPr="00966E51" w:rsidRDefault="00966E51" w:rsidP="00966E51">
      <w:pPr>
        <w:shd w:val="clear" w:color="auto" w:fill="FFFD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Модель необходима для того, чтобы</w:t>
      </w:r>
    </w:p>
    <w:p w:rsidR="00966E51" w:rsidRPr="00966E51" w:rsidRDefault="00966E51" w:rsidP="00966E51">
      <w:pPr>
        <w:shd w:val="clear" w:color="auto" w:fill="FFFDF8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понять, как устроен конкретный объект, какова его структура, основные свойства, законы развития и взаимодействия с окружающим миром;</w:t>
      </w:r>
    </w:p>
    <w:p w:rsidR="00966E51" w:rsidRPr="00966E51" w:rsidRDefault="00966E51" w:rsidP="00966E51">
      <w:pPr>
        <w:shd w:val="clear" w:color="auto" w:fill="FFFDF8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научиться управлять объектом (процессом или явлением) и определять наилучшие способы управления при заданных целях и критериях (оптимизация);</w:t>
      </w:r>
    </w:p>
    <w:p w:rsidR="00966E51" w:rsidRPr="00966E51" w:rsidRDefault="00966E51" w:rsidP="00966E51">
      <w:pPr>
        <w:shd w:val="clear" w:color="auto" w:fill="FFFDF8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прогнозировать прямые и косвенные последствия реализации заданных способов и форм воздействия на объект.</w:t>
      </w:r>
    </w:p>
    <w:p w:rsidR="00966E51" w:rsidRPr="00966E51" w:rsidRDefault="00966E51" w:rsidP="00966E51">
      <w:pPr>
        <w:shd w:val="clear" w:color="auto" w:fill="FFFD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свойство модели заключается в том, что ее изучение может дать некоторое новое знание об объекте–оригинале. Это свойство очень важно в процессе моделирования можно представить в виде схемы</w:t>
      </w:r>
    </w:p>
    <w:p w:rsidR="00966E51" w:rsidRPr="00966E51" w:rsidRDefault="00966E51" w:rsidP="00966E51">
      <w:pPr>
        <w:shd w:val="clear" w:color="auto" w:fill="FFFD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FACAE0" wp14:editId="7745EF3A">
            <wp:extent cx="5838825" cy="2524125"/>
            <wp:effectExtent l="0" t="0" r="9525" b="9525"/>
            <wp:docPr id="10" name="Рисунок 10" descr="https://www.sites.google.com/site/inftech11/_/rsrc/1321904886138/home/lektion/l6/%D0%BC%D0%BE%D0%B4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tes.google.com/site/inftech11/_/rsrc/1321904886138/home/lektion/l6/%D0%BC%D0%BE%D0%B4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51" w:rsidRPr="00966E51" w:rsidRDefault="00966E51" w:rsidP="00966E51">
      <w:pPr>
        <w:shd w:val="clear" w:color="auto" w:fill="FFFD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замкнутая схема.</w:t>
      </w:r>
    </w:p>
    <w:p w:rsidR="00966E51" w:rsidRPr="00966E51" w:rsidRDefault="00966E51" w:rsidP="00966E51">
      <w:pPr>
        <w:shd w:val="clear" w:color="auto" w:fill="FFFD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Классификация моделей.</w:t>
      </w:r>
    </w:p>
    <w:p w:rsidR="00966E51" w:rsidRPr="00966E51" w:rsidRDefault="00966E51" w:rsidP="00966E51">
      <w:pPr>
        <w:shd w:val="clear" w:color="auto" w:fill="FFFD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классификации моделей:</w:t>
      </w:r>
    </w:p>
    <w:p w:rsidR="00966E51" w:rsidRPr="00966E51" w:rsidRDefault="00966E51" w:rsidP="00966E51">
      <w:pPr>
        <w:shd w:val="clear" w:color="auto" w:fill="FFFDF8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по области использования;</w:t>
      </w:r>
    </w:p>
    <w:p w:rsidR="00966E51" w:rsidRPr="00966E51" w:rsidRDefault="00966E51" w:rsidP="00966E51">
      <w:pPr>
        <w:shd w:val="clear" w:color="auto" w:fill="FFFDF8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по временному фактору;</w:t>
      </w:r>
    </w:p>
    <w:p w:rsidR="00966E51" w:rsidRPr="00966E51" w:rsidRDefault="00966E51" w:rsidP="00966E51">
      <w:pPr>
        <w:shd w:val="clear" w:color="auto" w:fill="FFFDF8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по отрасли знания;</w:t>
      </w:r>
    </w:p>
    <w:p w:rsidR="00966E51" w:rsidRPr="00966E51" w:rsidRDefault="00966E51" w:rsidP="00966E51">
      <w:pPr>
        <w:shd w:val="clear" w:color="auto" w:fill="FFFDF8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по способу представления.</w:t>
      </w:r>
    </w:p>
    <w:p w:rsidR="00966E51" w:rsidRPr="00966E51" w:rsidRDefault="00966E51" w:rsidP="00966E51">
      <w:pPr>
        <w:shd w:val="clear" w:color="auto" w:fill="FFFD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области использования</w:t>
      </w:r>
    </w:p>
    <w:p w:rsidR="00966E51" w:rsidRPr="00966E51" w:rsidRDefault="00966E51" w:rsidP="00966E51">
      <w:pPr>
        <w:shd w:val="clear" w:color="auto" w:fill="FFFD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0F78E03" wp14:editId="440FF25D">
            <wp:extent cx="5292896" cy="1914525"/>
            <wp:effectExtent l="0" t="0" r="3175" b="0"/>
            <wp:docPr id="9" name="Рисунок 9" descr="https://www.sites.google.com/site/inftech11/_/rsrc/1321904937469/home/lektion/l6/%D0%BC%D0%BE%D0%B4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ites.google.com/site/inftech11/_/rsrc/1321904937469/home/lektion/l6/%D0%BC%D0%BE%D0%B4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491" cy="192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51" w:rsidRPr="00966E51" w:rsidRDefault="00966E51" w:rsidP="00966E51">
      <w:pPr>
        <w:shd w:val="clear" w:color="auto" w:fill="FFFD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времени</w:t>
      </w:r>
    </w:p>
    <w:p w:rsidR="00966E51" w:rsidRPr="00966E51" w:rsidRDefault="00966E51" w:rsidP="00966E51">
      <w:pPr>
        <w:shd w:val="clear" w:color="auto" w:fill="FFFD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D1BB7E" wp14:editId="3312A538">
            <wp:extent cx="4029075" cy="1505152"/>
            <wp:effectExtent l="0" t="0" r="0" b="0"/>
            <wp:docPr id="8" name="Рисунок 8" descr="https://www.sites.google.com/site/inftech11/_/rsrc/1321904969925/home/lektion/l6/%D0%BC%D0%BE%D0%B43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ites.google.com/site/inftech11/_/rsrc/1321904969925/home/lektion/l6/%D0%BC%D0%BE%D0%B43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50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51" w:rsidRPr="00966E51" w:rsidRDefault="00966E51" w:rsidP="00966E51">
      <w:pPr>
        <w:shd w:val="clear" w:color="auto" w:fill="FFFD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6E51" w:rsidRPr="00966E51" w:rsidRDefault="00966E51" w:rsidP="00966E51">
      <w:pPr>
        <w:shd w:val="clear" w:color="auto" w:fill="FFFD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способу представления</w:t>
      </w:r>
    </w:p>
    <w:p w:rsidR="00966E51" w:rsidRPr="00966E51" w:rsidRDefault="00966E51" w:rsidP="00966E51">
      <w:pPr>
        <w:shd w:val="clear" w:color="auto" w:fill="FFFD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592404" wp14:editId="0FC7A305">
            <wp:extent cx="4276725" cy="2939400"/>
            <wp:effectExtent l="0" t="0" r="0" b="0"/>
            <wp:docPr id="7" name="Рисунок 7" descr="https://www.sites.google.com/site/inftech11/_/rsrc/1321905006934/home/lektion/l6/%D0%BC%D0%BE%D0%B44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ites.google.com/site/inftech11/_/rsrc/1321905006934/home/lektion/l6/%D0%BC%D0%BE%D0%B44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9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51" w:rsidRPr="00966E51" w:rsidRDefault="00966E51" w:rsidP="00966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Материальные</w:t>
      </w: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предметные, физические (детские игрушки, физические и химические опыты).</w:t>
      </w:r>
    </w:p>
    <w:p w:rsidR="00966E51" w:rsidRPr="00966E51" w:rsidRDefault="00966E51" w:rsidP="00966E51">
      <w:pPr>
        <w:shd w:val="clear" w:color="auto" w:fill="FFFD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</w:t>
      </w: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совокупность информации, характеризующей свойства и состояние объекта (процесса или явления), взаимосвязь с внешним миром. Формализация – процесс построения информационных моделей с помощью формальных языков</w:t>
      </w:r>
    </w:p>
    <w:p w:rsidR="00966E51" w:rsidRPr="00966E51" w:rsidRDefault="00966E51" w:rsidP="00966E51">
      <w:pPr>
        <w:shd w:val="clear" w:color="auto" w:fill="FFFD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Вербальная</w:t>
      </w: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информационная модель, выраженная в мысленной или разговорной форме.</w:t>
      </w:r>
    </w:p>
    <w:p w:rsidR="00966E51" w:rsidRPr="00966E51" w:rsidRDefault="00966E51" w:rsidP="00966E51">
      <w:pPr>
        <w:shd w:val="clear" w:color="auto" w:fill="FFFD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Знаковая</w:t>
      </w: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модель – информационная модель, выраженная специальными знаками, т.е. средствами любого формального языка (графика, рисунок, текст).</w:t>
      </w:r>
      <w:proofErr w:type="gramEnd"/>
    </w:p>
    <w:p w:rsidR="00966E51" w:rsidRPr="00966E51" w:rsidRDefault="00966E51" w:rsidP="00966E51">
      <w:pPr>
        <w:shd w:val="clear" w:color="auto" w:fill="FFFD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C5AA24" wp14:editId="521D112D">
            <wp:extent cx="6086475" cy="3400425"/>
            <wp:effectExtent l="0" t="0" r="9525" b="9525"/>
            <wp:docPr id="6" name="Рисунок 6" descr="https://www.sites.google.com/site/inftech11/_/rsrc/1321905418744/home/lektion/l6/%D0%BC%D0%BE%D0%B45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ites.google.com/site/inftech11/_/rsrc/1321905418744/home/lektion/l6/%D0%BC%D0%BE%D0%B45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51" w:rsidRPr="00966E51" w:rsidRDefault="00966E51" w:rsidP="00966E51">
      <w:pPr>
        <w:shd w:val="clear" w:color="auto" w:fill="FFFD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28CCFB" wp14:editId="784C86A8">
            <wp:extent cx="6686550" cy="1200150"/>
            <wp:effectExtent l="0" t="0" r="0" b="0"/>
            <wp:docPr id="5" name="Рисунок 5" descr="https://www.sites.google.com/site/inftech11/_/rsrc/1321905447499/home/lektion/l6/%D0%BC%D0%BE%D0%B46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ites.google.com/site/inftech11/_/rsrc/1321905447499/home/lektion/l6/%D0%BC%D0%BE%D0%B46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51" w:rsidRPr="00966E51" w:rsidRDefault="00966E51" w:rsidP="00966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</w:t>
      </w:r>
      <w:r w:rsidRPr="00966E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Моделирование</w:t>
      </w: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замещение исследуемого объекта его условным образом, прототипом или другим объектом (моделью) и изучение свойств исследуемого объекта путем исследования свойств модели.</w:t>
      </w:r>
    </w:p>
    <w:p w:rsidR="00966E51" w:rsidRPr="00966E51" w:rsidRDefault="00966E51" w:rsidP="00966E51">
      <w:pPr>
        <w:shd w:val="clear" w:color="auto" w:fill="FFFD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AD6D431" wp14:editId="0E972AB4">
            <wp:extent cx="5838825" cy="3895725"/>
            <wp:effectExtent l="0" t="0" r="9525" b="9525"/>
            <wp:docPr id="4" name="Рисунок 4" descr="https://www.sites.google.com/site/inftech11/_/rsrc/1321905489065/home/lektion/l6/%D0%BC%D0%BE%D0%B47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ites.google.com/site/inftech11/_/rsrc/1321905489065/home/lektion/l6/%D0%BC%D0%BE%D0%B47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51" w:rsidRPr="00966E51" w:rsidRDefault="00966E51" w:rsidP="00966E51">
      <w:pPr>
        <w:shd w:val="clear" w:color="auto" w:fill="FFFD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Материальное</w:t>
      </w: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(предметное) – это такие способы моделирования, при которых исследование ведется на основе моделей, воспроизводящих геометрические, физические, динамические, функциональные характеристики изучаемого объекта.</w:t>
      </w:r>
    </w:p>
    <w:p w:rsidR="00966E51" w:rsidRPr="00966E51" w:rsidRDefault="00966E51" w:rsidP="00966E51">
      <w:pPr>
        <w:shd w:val="clear" w:color="auto" w:fill="FFFD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</w:t>
      </w: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</w:t>
      </w:r>
      <w:proofErr w:type="gramEnd"/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котором реальному объекту противопоставляется его увеличенная или уменьшенная копия, допускающая исследование с помощью перенесения свойств изучаемого процесса или явления с модели на объект на основе теории подобия.</w:t>
      </w:r>
    </w:p>
    <w:p w:rsidR="00966E51" w:rsidRPr="00966E51" w:rsidRDefault="00966E51" w:rsidP="00966E51">
      <w:pPr>
        <w:shd w:val="clear" w:color="auto" w:fill="FFFD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Аналоговое</w:t>
      </w: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основано на аналогии процессов и явлений, имеющих различную физическую природу, но одинаково описываемых формально (</w:t>
      </w:r>
      <w:proofErr w:type="gramStart"/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proofErr w:type="gramEnd"/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построенное на аналогии электрических и механических колебаний).</w:t>
      </w:r>
    </w:p>
    <w:p w:rsidR="00966E51" w:rsidRPr="00966E51" w:rsidRDefault="00966E51" w:rsidP="00966E51">
      <w:pPr>
        <w:shd w:val="clear" w:color="auto" w:fill="FFFD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Интуитивное</w:t>
      </w:r>
      <w:proofErr w:type="gramEnd"/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основано на интуитивном представлении об объекте исследования, не поддающемся формализации, либо не нуждающемся с ней (жизненный опыт).</w:t>
      </w:r>
    </w:p>
    <w:p w:rsidR="00966E51" w:rsidRPr="00966E51" w:rsidRDefault="00966E51" w:rsidP="00966E51">
      <w:pPr>
        <w:shd w:val="clear" w:color="auto" w:fill="FFFD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Знаковое</w:t>
      </w: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использование в качестве моделей знаковые преобразования какого-либо вида: графики, схемы, формулы, включающие совокупность законов,  по которым можно оперировать с выбранными знаковыми преобразованиями и их элементами.</w:t>
      </w:r>
    </w:p>
    <w:p w:rsidR="00966E51" w:rsidRPr="00966E51" w:rsidRDefault="00966E51" w:rsidP="00966E51">
      <w:pPr>
        <w:shd w:val="clear" w:color="auto" w:fill="FFFDF8"/>
        <w:spacing w:after="0" w:line="300" w:lineRule="atLeast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моделирования состоит из трех взаимосвязанных задач: построение новой (адаптация известной) модели; исследование модели (разработка метода исследования или адаптация, применение известного); использование (на практике или теоретически) модели.</w:t>
      </w:r>
    </w:p>
    <w:p w:rsidR="00966E51" w:rsidRPr="00966E51" w:rsidRDefault="00966E51" w:rsidP="00966E51">
      <w:pPr>
        <w:shd w:val="clear" w:color="auto" w:fill="FFFD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84DF921" wp14:editId="425B5A9A">
            <wp:extent cx="5905500" cy="1790700"/>
            <wp:effectExtent l="0" t="0" r="0" b="0"/>
            <wp:docPr id="3" name="Рисунок 3" descr="https://www.sites.google.com/site/inftech11/_/rsrc/1321905516822/home/lektion/l6/%D0%BC%D0%BE%D0%B48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ites.google.com/site/inftech11/_/rsrc/1321905516822/home/lektion/l6/%D0%BC%D0%BE%D0%B48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51" w:rsidRPr="00966E51" w:rsidRDefault="00966E51" w:rsidP="00966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E51" w:rsidRPr="00966E51" w:rsidRDefault="00966E51" w:rsidP="00966E51">
      <w:pPr>
        <w:shd w:val="clear" w:color="auto" w:fill="FFFDF8"/>
        <w:spacing w:after="0" w:line="300" w:lineRule="atLeast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построения модели</w:t>
      </w:r>
    </w:p>
    <w:p w:rsidR="00966E51" w:rsidRPr="00966E51" w:rsidRDefault="00966E51" w:rsidP="00966E51">
      <w:pPr>
        <w:shd w:val="clear" w:color="auto" w:fill="FFFDF8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вход М поступают сигналы из X и на выходе появляются сигналы из Y, то задан закон, правило f функционирования модели, системы.</w:t>
      </w:r>
    </w:p>
    <w:p w:rsidR="00966E51" w:rsidRPr="00966E51" w:rsidRDefault="00966E51" w:rsidP="00966E51">
      <w:pPr>
        <w:shd w:val="clear" w:color="auto" w:fill="FFFD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«черного ящика».</w:t>
      </w:r>
    </w:p>
    <w:p w:rsidR="00966E51" w:rsidRPr="00966E51" w:rsidRDefault="00966E51" w:rsidP="00966E51">
      <w:pPr>
        <w:shd w:val="clear" w:color="auto" w:fill="FFFD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«Черный ящик» динамическая система, у которой явно прослеживаются входящие </w:t>
      </w:r>
      <w:proofErr w:type="gramStart"/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</w:t>
      </w:r>
      <w:proofErr w:type="gramEnd"/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моделируется выходящий сигнал. При этом внутренние строение системы нас не интересует.</w:t>
      </w:r>
    </w:p>
    <w:p w:rsidR="00966E51" w:rsidRPr="00966E51" w:rsidRDefault="00966E51" w:rsidP="00966E51">
      <w:pPr>
        <w:shd w:val="clear" w:color="auto" w:fill="FFFD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AFAA33" wp14:editId="7F2141B6">
            <wp:extent cx="3438525" cy="2181225"/>
            <wp:effectExtent l="0" t="0" r="9525" b="9525"/>
            <wp:docPr id="2" name="Рисунок 2" descr="https://www.sites.google.com/site/inftech11/_/rsrc/1321905543845/home/lektion/l6/%D0%BC%D0%BE%D0%B49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ites.google.com/site/inftech11/_/rsrc/1321905543845/home/lektion/l6/%D0%BC%D0%BE%D0%B49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51" w:rsidRPr="00966E51" w:rsidRDefault="00966E51" w:rsidP="00966E51">
      <w:pPr>
        <w:shd w:val="clear" w:color="auto" w:fill="FFFDF8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6E51" w:rsidRPr="00966E51" w:rsidRDefault="00966E51" w:rsidP="00966E51">
      <w:pPr>
        <w:shd w:val="clear" w:color="auto" w:fill="FFFDF8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 моделирования состоит в разделении процесса моделирования (системы, модели) на этапы (подсистемы, подмодели), детальном изучении каждого этапа, взаимоотношений, связей, отношений между ними и затем эффективного описания их с максимально возможной степенью формализации и адекватности.</w:t>
      </w:r>
    </w:p>
    <w:p w:rsidR="00966E51" w:rsidRPr="00966E51" w:rsidRDefault="00966E51" w:rsidP="00966E51">
      <w:pPr>
        <w:shd w:val="clear" w:color="auto" w:fill="FFFD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9E2E57E" wp14:editId="508AEEB6">
            <wp:extent cx="3619500" cy="2310872"/>
            <wp:effectExtent l="0" t="0" r="0" b="0"/>
            <wp:docPr id="1" name="Рисунок 1" descr="https://www.sites.google.com/site/inftech11/_/rsrc/1321905577626/home/lektion/l6/%D0%BC%D0%BE%D0%B410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ites.google.com/site/inftech11/_/rsrc/1321905577626/home/lektion/l6/%D0%BC%D0%BE%D0%B410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1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51" w:rsidRPr="00966E51" w:rsidRDefault="00966E51" w:rsidP="00966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E51" w:rsidRPr="00966E51" w:rsidRDefault="00966E51" w:rsidP="00966E51">
      <w:pPr>
        <w:shd w:val="clear" w:color="auto" w:fill="FFFDF8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Жизненный цикл моделируемой системы:</w:t>
      </w:r>
    </w:p>
    <w:p w:rsidR="00966E51" w:rsidRPr="00966E51" w:rsidRDefault="00966E51" w:rsidP="00966E51">
      <w:pPr>
        <w:numPr>
          <w:ilvl w:val="0"/>
          <w:numId w:val="2"/>
        </w:numPr>
        <w:shd w:val="clear" w:color="auto" w:fill="FFFD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информации;</w:t>
      </w:r>
    </w:p>
    <w:p w:rsidR="00966E51" w:rsidRPr="00966E51" w:rsidRDefault="00966E51" w:rsidP="00966E51">
      <w:pPr>
        <w:numPr>
          <w:ilvl w:val="0"/>
          <w:numId w:val="2"/>
        </w:numPr>
        <w:shd w:val="clear" w:color="auto" w:fill="FFFD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проектирование;</w:t>
      </w:r>
    </w:p>
    <w:p w:rsidR="00966E51" w:rsidRPr="00966E51" w:rsidRDefault="00966E51" w:rsidP="00966E51">
      <w:pPr>
        <w:numPr>
          <w:ilvl w:val="0"/>
          <w:numId w:val="2"/>
        </w:numPr>
        <w:shd w:val="clear" w:color="auto" w:fill="FFFD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построение;</w:t>
      </w:r>
    </w:p>
    <w:p w:rsidR="00966E51" w:rsidRPr="00966E51" w:rsidRDefault="00966E51" w:rsidP="00966E51">
      <w:pPr>
        <w:numPr>
          <w:ilvl w:val="0"/>
          <w:numId w:val="2"/>
        </w:numPr>
        <w:shd w:val="clear" w:color="auto" w:fill="FFFD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исследование;</w:t>
      </w:r>
    </w:p>
    <w:p w:rsidR="00966E51" w:rsidRPr="00966E51" w:rsidRDefault="00966E51" w:rsidP="00966E51">
      <w:pPr>
        <w:numPr>
          <w:ilvl w:val="0"/>
          <w:numId w:val="2"/>
        </w:numPr>
        <w:shd w:val="clear" w:color="auto" w:fill="FFFD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оценка;</w:t>
      </w:r>
    </w:p>
    <w:p w:rsidR="00966E51" w:rsidRPr="00966E51" w:rsidRDefault="00966E51" w:rsidP="00966E51">
      <w:pPr>
        <w:numPr>
          <w:ilvl w:val="0"/>
          <w:numId w:val="2"/>
        </w:numPr>
        <w:shd w:val="clear" w:color="auto" w:fill="FFFD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модификация.</w:t>
      </w:r>
    </w:p>
    <w:p w:rsidR="00966E51" w:rsidRPr="00966E51" w:rsidRDefault="00966E51" w:rsidP="00966E51">
      <w:pPr>
        <w:shd w:val="clear" w:color="auto" w:fill="FFFD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 6. Современное моделирование сложных процессов и явлений невозможно без компьютера, без компьютерного моделирования.</w:t>
      </w:r>
    </w:p>
    <w:p w:rsidR="00966E51" w:rsidRPr="00966E51" w:rsidRDefault="00966E51" w:rsidP="00966E51">
      <w:pPr>
        <w:shd w:val="clear" w:color="auto" w:fill="FFFDF8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Компьютерное моделирование – основа представления (актуализации) знаний с помощью компьютера и с использованием любой информации, которую можно актуализировать с помощью ЭВМ.</w:t>
      </w:r>
    </w:p>
    <w:p w:rsidR="00966E51" w:rsidRPr="00966E51" w:rsidRDefault="00966E51" w:rsidP="00966E51">
      <w:pPr>
        <w:shd w:val="clear" w:color="auto" w:fill="FFFDF8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Разновидность компьютерного моделирования – вычислительный эксперимент, осуществляемый экспериментатором над исследуемой системой или процессом с помощью компьютера и компьютерной технологии.</w:t>
      </w:r>
    </w:p>
    <w:p w:rsidR="00966E51" w:rsidRPr="00966E51" w:rsidRDefault="00966E51" w:rsidP="00966E51">
      <w:pPr>
        <w:shd w:val="clear" w:color="auto" w:fill="FFFDF8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Вычислительный эксперимент позволяет находить новые закономерности, проверять гипотезы, визуализировать события и т.д.</w:t>
      </w:r>
    </w:p>
    <w:p w:rsidR="00966E51" w:rsidRPr="00966E51" w:rsidRDefault="00966E51" w:rsidP="00966E51">
      <w:pPr>
        <w:shd w:val="clear" w:color="auto" w:fill="FFFDF8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Компьютерное моделирование от начала и до завершения проходит следующие этапы.</w:t>
      </w:r>
    </w:p>
    <w:p w:rsidR="00966E51" w:rsidRPr="00966E51" w:rsidRDefault="00966E51" w:rsidP="00966E51">
      <w:pPr>
        <w:shd w:val="clear" w:color="auto" w:fill="FFFDF8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Постановка задачи.</w:t>
      </w:r>
    </w:p>
    <w:p w:rsidR="00966E51" w:rsidRPr="00966E51" w:rsidRDefault="00966E51" w:rsidP="00966E51">
      <w:pPr>
        <w:shd w:val="clear" w:color="auto" w:fill="FFFDF8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</w:t>
      </w:r>
      <w:proofErr w:type="spellStart"/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Предмодельный</w:t>
      </w:r>
      <w:proofErr w:type="spellEnd"/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анализ.</w:t>
      </w:r>
    </w:p>
    <w:p w:rsidR="00966E51" w:rsidRPr="00966E51" w:rsidRDefault="00966E51" w:rsidP="00966E51">
      <w:pPr>
        <w:shd w:val="clear" w:color="auto" w:fill="FFFDF8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Анализ задачи.</w:t>
      </w:r>
    </w:p>
    <w:p w:rsidR="00966E51" w:rsidRPr="00966E51" w:rsidRDefault="00966E51" w:rsidP="00966E51">
      <w:pPr>
        <w:shd w:val="clear" w:color="auto" w:fill="FFFDF8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Исследование модели.</w:t>
      </w:r>
    </w:p>
    <w:p w:rsidR="00966E51" w:rsidRPr="00966E51" w:rsidRDefault="00966E51" w:rsidP="00966E51">
      <w:pPr>
        <w:shd w:val="clear" w:color="auto" w:fill="FFFDF8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Программирование, проектирование программы.</w:t>
      </w:r>
    </w:p>
    <w:p w:rsidR="00966E51" w:rsidRPr="00966E51" w:rsidRDefault="00966E51" w:rsidP="00966E51">
      <w:pPr>
        <w:shd w:val="clear" w:color="auto" w:fill="FFFDF8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Тестирование и отладка.</w:t>
      </w:r>
    </w:p>
    <w:p w:rsidR="00966E51" w:rsidRPr="00966E51" w:rsidRDefault="00966E51" w:rsidP="00966E51">
      <w:pPr>
        <w:shd w:val="clear" w:color="auto" w:fill="FFFDF8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Оценка моделирования.</w:t>
      </w:r>
    </w:p>
    <w:p w:rsidR="00966E51" w:rsidRPr="00966E51" w:rsidRDefault="00966E51" w:rsidP="00966E51">
      <w:pPr>
        <w:shd w:val="clear" w:color="auto" w:fill="FFFDF8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Документирование.</w:t>
      </w:r>
    </w:p>
    <w:p w:rsidR="00966E51" w:rsidRPr="00966E51" w:rsidRDefault="00966E51" w:rsidP="00966E51">
      <w:pPr>
        <w:shd w:val="clear" w:color="auto" w:fill="FFFDF8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Сопровождение.</w:t>
      </w:r>
    </w:p>
    <w:p w:rsidR="00966E51" w:rsidRPr="00966E51" w:rsidRDefault="00966E51" w:rsidP="00966E51">
      <w:pPr>
        <w:shd w:val="clear" w:color="auto" w:fill="FFFDF8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Использование (применение) модели.</w:t>
      </w:r>
    </w:p>
    <w:p w:rsidR="00966E51" w:rsidRDefault="00966E51" w:rsidP="00966E51">
      <w:pPr>
        <w:shd w:val="clear" w:color="auto" w:fill="FFFD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054" w:rsidRDefault="00487054" w:rsidP="00966E51">
      <w:pPr>
        <w:shd w:val="clear" w:color="auto" w:fill="FFFD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054" w:rsidRPr="00487054" w:rsidRDefault="00487054" w:rsidP="00487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Фото с результатом работы отправить на почту </w:t>
      </w:r>
      <w:hyperlink r:id="rId26" w:history="1">
        <w:r>
          <w:rPr>
            <w:rStyle w:val="a6"/>
            <w:rFonts w:ascii="Times New Roman" w:eastAsia="Times New Roman" w:hAnsi="Times New Roman" w:cs="Times New Roman"/>
            <w:b/>
            <w:color w:val="FF0000"/>
            <w:sz w:val="24"/>
            <w:szCs w:val="24"/>
            <w:lang w:val="en-US" w:eastAsia="ru-RU"/>
          </w:rPr>
          <w:t>Evgeniya</w:t>
        </w:r>
        <w:r>
          <w:rPr>
            <w:rStyle w:val="a6"/>
            <w:rFonts w:ascii="Times New Roman" w:eastAsia="Times New Roman" w:hAnsi="Times New Roman" w:cs="Times New Roman"/>
            <w:b/>
            <w:color w:val="FF0000"/>
            <w:sz w:val="24"/>
            <w:szCs w:val="24"/>
            <w:lang w:eastAsia="ru-RU"/>
          </w:rPr>
          <w:t>-</w:t>
        </w:r>
        <w:r>
          <w:rPr>
            <w:rStyle w:val="a6"/>
            <w:rFonts w:ascii="Times New Roman" w:eastAsia="Times New Roman" w:hAnsi="Times New Roman" w:cs="Times New Roman"/>
            <w:b/>
            <w:color w:val="FF0000"/>
            <w:sz w:val="24"/>
            <w:szCs w:val="24"/>
            <w:lang w:val="en-US" w:eastAsia="ru-RU"/>
          </w:rPr>
          <w:t>chudina</w:t>
        </w:r>
        <w:r>
          <w:rPr>
            <w:rStyle w:val="a6"/>
            <w:rFonts w:ascii="Times New Roman" w:eastAsia="Times New Roman" w:hAnsi="Times New Roman" w:cs="Times New Roman"/>
            <w:b/>
            <w:color w:val="FF0000"/>
            <w:sz w:val="24"/>
            <w:szCs w:val="24"/>
            <w:lang w:eastAsia="ru-RU"/>
          </w:rPr>
          <w:t>@</w:t>
        </w:r>
        <w:r>
          <w:rPr>
            <w:rStyle w:val="a6"/>
            <w:rFonts w:ascii="Times New Roman" w:eastAsia="Times New Roman" w:hAnsi="Times New Roman" w:cs="Times New Roman"/>
            <w:b/>
            <w:color w:val="FF0000"/>
            <w:sz w:val="24"/>
            <w:szCs w:val="24"/>
            <w:lang w:val="en-US" w:eastAsia="ru-RU"/>
          </w:rPr>
          <w:t>yandex</w:t>
        </w:r>
        <w:r>
          <w:rPr>
            <w:rStyle w:val="a6"/>
            <w:rFonts w:ascii="Times New Roman" w:eastAsia="Times New Roman" w:hAnsi="Times New Roman" w:cs="Times New Roman"/>
            <w:b/>
            <w:color w:val="FF0000"/>
            <w:sz w:val="24"/>
            <w:szCs w:val="24"/>
            <w:lang w:eastAsia="ru-RU"/>
          </w:rPr>
          <w:t>.</w:t>
        </w:r>
        <w:r>
          <w:rPr>
            <w:rStyle w:val="a6"/>
            <w:rFonts w:ascii="Times New Roman" w:eastAsia="Times New Roman" w:hAnsi="Times New Roman" w:cs="Times New Roman"/>
            <w:b/>
            <w:color w:val="FF0000"/>
            <w:sz w:val="24"/>
            <w:szCs w:val="24"/>
            <w:lang w:val="en-US" w:eastAsia="ru-RU"/>
          </w:rPr>
          <w:t>ru</w:t>
        </w:r>
      </w:hyperlink>
      <w:r w:rsidRPr="004870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 указанием в теме письма свою фамилию и номер группы.</w:t>
      </w:r>
      <w:bookmarkStart w:id="0" w:name="_GoBack"/>
      <w:bookmarkEnd w:id="0"/>
    </w:p>
    <w:p w:rsidR="00C81E09" w:rsidRPr="00966E51" w:rsidRDefault="00C81E09" w:rsidP="00966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E51" w:rsidRPr="00966E51" w:rsidRDefault="00966E51" w:rsidP="00966E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6E51" w:rsidRPr="00966E51" w:rsidSect="00966E51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E94"/>
    <w:multiLevelType w:val="multilevel"/>
    <w:tmpl w:val="EAA4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B6351"/>
    <w:multiLevelType w:val="multilevel"/>
    <w:tmpl w:val="D1A6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51"/>
    <w:rsid w:val="00487054"/>
    <w:rsid w:val="00966E51"/>
    <w:rsid w:val="00C8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E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70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E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7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site/inftech11/home/lektion/l6/%D0%BC%D0%BE%D0%B42.PNG?attredirects=0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sites.google.com/site/inftech11/home/lektion/l6/%D0%BC%D0%BE%D0%B47.PNG?attredirects=0" TargetMode="External"/><Relationship Id="rId26" Type="http://schemas.openxmlformats.org/officeDocument/2006/relationships/hyperlink" Target="mailto:Evgeniya-chudina@yandex.ru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www.sites.google.com/site/inftech11/home/lektion/l6/%D0%BC%D0%BE%D0%B44.PNG?attredirects=0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s://www.sites.google.com/site/inftech11/home/lektion/l6/%D0%BC%D0%BE%D0%B46.PNG?attredirects=0" TargetMode="External"/><Relationship Id="rId20" Type="http://schemas.openxmlformats.org/officeDocument/2006/relationships/hyperlink" Target="https://www.sites.google.com/site/inftech11/home/lektion/l6/%D0%BC%D0%BE%D0%B48.PNG?attredirects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ites.google.com/site/inftech11/home/lektion/l6/%D0%BC%D0%BE%D0%B41.PNG?attredirects=0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www.sites.google.com/site/inftech11/home/lektion/l6/%D0%BC%D0%BE%D0%B410.PNG?attredirects=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hyperlink" Target="https://www.sites.google.com/site/inftech11/home/lektion/l6/%D0%BC%D0%BE%D0%B43.PNG?attredirects=0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sites.google.com/site/inftech11/home/lektion/l6/%D0%BC%D0%BE%D0%B45.PNG?attredirects=0" TargetMode="External"/><Relationship Id="rId22" Type="http://schemas.openxmlformats.org/officeDocument/2006/relationships/hyperlink" Target="https://www.sites.google.com/site/inftech11/home/lektion/l6/%D0%BC%D0%BE%D0%B49.PNG?attredirects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2020-03-17T08:13:00Z</dcterms:created>
  <dcterms:modified xsi:type="dcterms:W3CDTF">2020-03-20T18:34:00Z</dcterms:modified>
</cp:coreProperties>
</file>