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E11375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1375">
        <w:rPr>
          <w:rFonts w:ascii="Times New Roman" w:hAnsi="Times New Roman" w:cs="Times New Roman"/>
          <w:sz w:val="28"/>
          <w:szCs w:val="28"/>
        </w:rPr>
        <w:t>31</w:t>
      </w:r>
      <w:r w:rsidR="00EE76BD">
        <w:rPr>
          <w:rFonts w:ascii="Times New Roman" w:hAnsi="Times New Roman" w:cs="Times New Roman"/>
          <w:sz w:val="28"/>
          <w:szCs w:val="28"/>
        </w:rPr>
        <w:t>2</w:t>
      </w:r>
      <w:r w:rsidRPr="00E11375">
        <w:rPr>
          <w:rFonts w:ascii="Times New Roman" w:hAnsi="Times New Roman" w:cs="Times New Roman"/>
          <w:sz w:val="28"/>
          <w:szCs w:val="28"/>
        </w:rPr>
        <w:t xml:space="preserve"> </w:t>
      </w:r>
      <w:r w:rsidR="00C83E9D">
        <w:rPr>
          <w:rFonts w:ascii="Times New Roman" w:hAnsi="Times New Roman" w:cs="Times New Roman"/>
          <w:sz w:val="28"/>
          <w:szCs w:val="28"/>
        </w:rPr>
        <w:t>ОБЖ</w:t>
      </w:r>
    </w:p>
    <w:bookmarkEnd w:id="0"/>
    <w:p w:rsidR="00EE76BD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75">
        <w:rPr>
          <w:rFonts w:ascii="Times New Roman" w:hAnsi="Times New Roman" w:cs="Times New Roman"/>
          <w:sz w:val="28"/>
          <w:szCs w:val="28"/>
        </w:rPr>
        <w:t xml:space="preserve">Учебник «Основы безопасности жизнедеятельности» автор А.Т. </w:t>
      </w:r>
      <w:proofErr w:type="spellStart"/>
      <w:r w:rsidRPr="00E11375">
        <w:rPr>
          <w:rFonts w:ascii="Times New Roman" w:hAnsi="Times New Roman" w:cs="Times New Roman"/>
          <w:sz w:val="28"/>
          <w:szCs w:val="28"/>
        </w:rPr>
        <w:t>Симирнов</w:t>
      </w:r>
      <w:proofErr w:type="spellEnd"/>
      <w:r w:rsidRPr="00E11375">
        <w:rPr>
          <w:rFonts w:ascii="Times New Roman" w:hAnsi="Times New Roman" w:cs="Times New Roman"/>
          <w:sz w:val="28"/>
          <w:szCs w:val="28"/>
        </w:rPr>
        <w:t xml:space="preserve">, Б.О. Хренников 11 </w:t>
      </w:r>
      <w:proofErr w:type="spellStart"/>
      <w:r w:rsidRPr="00E113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1375">
        <w:rPr>
          <w:rFonts w:ascii="Times New Roman" w:hAnsi="Times New Roman" w:cs="Times New Roman"/>
          <w:sz w:val="28"/>
          <w:szCs w:val="28"/>
        </w:rPr>
        <w:t>, сделать конспект: параграф 2</w:t>
      </w:r>
      <w:r w:rsidR="00EE76BD">
        <w:rPr>
          <w:rFonts w:ascii="Times New Roman" w:hAnsi="Times New Roman" w:cs="Times New Roman"/>
          <w:sz w:val="28"/>
          <w:szCs w:val="28"/>
        </w:rPr>
        <w:t>2</w:t>
      </w:r>
      <w:r w:rsidRPr="00E1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37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11375">
        <w:rPr>
          <w:rFonts w:ascii="Times New Roman" w:hAnsi="Times New Roman" w:cs="Times New Roman"/>
          <w:sz w:val="28"/>
          <w:szCs w:val="28"/>
        </w:rPr>
        <w:t xml:space="preserve"> 1</w:t>
      </w:r>
      <w:r w:rsidR="00EE76BD">
        <w:rPr>
          <w:rFonts w:ascii="Times New Roman" w:hAnsi="Times New Roman" w:cs="Times New Roman"/>
          <w:sz w:val="28"/>
          <w:szCs w:val="28"/>
        </w:rPr>
        <w:t>68</w:t>
      </w:r>
      <w:r w:rsidRPr="00E11375">
        <w:rPr>
          <w:rFonts w:ascii="Times New Roman" w:hAnsi="Times New Roman" w:cs="Times New Roman"/>
          <w:sz w:val="28"/>
          <w:szCs w:val="28"/>
        </w:rPr>
        <w:t xml:space="preserve"> «Первая помощь при </w:t>
      </w:r>
      <w:r w:rsidR="00EE76BD">
        <w:rPr>
          <w:rFonts w:ascii="Times New Roman" w:hAnsi="Times New Roman" w:cs="Times New Roman"/>
          <w:sz w:val="28"/>
          <w:szCs w:val="28"/>
        </w:rPr>
        <w:t>электротравмах и синдроме длительного сдавливания</w:t>
      </w:r>
      <w:r w:rsidRPr="00E1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BD" w:rsidRDefault="00EE76BD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75" w:rsidRPr="00E11375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 результатом работы отправить на </w:t>
      </w:r>
      <w:r w:rsidRPr="00C83E9D">
        <w:rPr>
          <w:rFonts w:ascii="Times New Roman" w:hAnsi="Times New Roman" w:cs="Times New Roman"/>
          <w:sz w:val="28"/>
          <w:szCs w:val="28"/>
        </w:rPr>
        <w:t>glyann@yandex.ru</w:t>
      </w:r>
    </w:p>
    <w:sectPr w:rsidR="00E11375" w:rsidRPr="00E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9D4FB3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2020-03-23T09:52:00Z</dcterms:created>
  <dcterms:modified xsi:type="dcterms:W3CDTF">2020-03-23T09:52:00Z</dcterms:modified>
</cp:coreProperties>
</file>