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1" w:rsidRDefault="00183D51" w:rsidP="00183D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1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314</w:t>
      </w:r>
    </w:p>
    <w:p w:rsidR="00B17227" w:rsidRPr="001B58D4" w:rsidRDefault="00183D51" w:rsidP="00B17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№ 66-67 Правописание деепричастий, деепричастный оборот</w:t>
      </w:r>
      <w:r w:rsidR="00B17227" w:rsidRPr="00B1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27">
        <w:rPr>
          <w:rFonts w:ascii="Times New Roman" w:hAnsi="Times New Roman" w:cs="Times New Roman"/>
          <w:b/>
          <w:sz w:val="28"/>
          <w:szCs w:val="28"/>
        </w:rPr>
        <w:t xml:space="preserve">фотографии или </w:t>
      </w:r>
      <w:proofErr w:type="spellStart"/>
      <w:r w:rsidR="00B17227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="00B17227"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 w:rsidR="00B17227"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="00B17227" w:rsidRPr="001B58D4">
        <w:rPr>
          <w:rFonts w:ascii="Times New Roman" w:hAnsi="Times New Roman" w:cs="Times New Roman"/>
          <w:b/>
          <w:sz w:val="28"/>
          <w:szCs w:val="28"/>
        </w:rPr>
        <w:t>55@</w:t>
      </w:r>
      <w:r w:rsidR="00B1722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17227"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172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83D51" w:rsidRDefault="00183D51" w:rsidP="00183D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3D51" w:rsidRDefault="00183D51" w:rsidP="00183D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№1</w:t>
      </w:r>
    </w:p>
    <w:p w:rsidR="00183D51" w:rsidRPr="00F114FE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письменно: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деепричастие?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Перечислите признаки глагола в деепричастии.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Перечислите признаки наречия в деепричастии.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образуются деепричастия несовершенного вида? 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образуются деепричастия совершенного вида?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деепричастный оборот?</w:t>
      </w:r>
    </w:p>
    <w:p w:rsidR="00183D51" w:rsidRPr="00004A8C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каких случаях обособляются одиночные деепричастия и деепричастный оборот?</w:t>
      </w:r>
    </w:p>
    <w:p w:rsidR="00183D51" w:rsidRDefault="00183D51" w:rsidP="00183D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каких случаях деепричастия не обособляются?</w:t>
      </w:r>
    </w:p>
    <w:p w:rsidR="00183D51" w:rsidRDefault="00183D51" w:rsidP="00183D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№2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( Учебник русского языка для 10-11 классов</w:t>
      </w:r>
      <w:proofErr w:type="gramStart"/>
      <w:r w:rsidRPr="00F11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11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</w:t>
      </w:r>
      <w:r w:rsidRPr="00F114FE">
        <w:rPr>
          <w:rFonts w:ascii="Times New Roman" w:eastAsia="Times New Roman" w:hAnsi="Times New Roman" w:cs="Times New Roman"/>
          <w:sz w:val="28"/>
          <w:szCs w:val="28"/>
        </w:rPr>
        <w:t xml:space="preserve">А. И. Власенков, Л. М. </w:t>
      </w:r>
      <w:proofErr w:type="spellStart"/>
      <w:r w:rsidRPr="00F114FE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F114FE">
        <w:rPr>
          <w:rFonts w:ascii="Times New Roman" w:eastAsia="Times New Roman" w:hAnsi="Times New Roman" w:cs="Times New Roman"/>
          <w:sz w:val="28"/>
          <w:szCs w:val="28"/>
        </w:rPr>
        <w:t>) стр.80,  №106</w:t>
      </w:r>
    </w:p>
    <w:p w:rsidR="00183D51" w:rsidRDefault="00183D51" w:rsidP="00183D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Уроки №68-69 Наречие как часть речи, правописание наречий.</w:t>
      </w:r>
    </w:p>
    <w:p w:rsidR="00183D51" w:rsidRDefault="00183D51" w:rsidP="00183D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№1</w:t>
      </w:r>
    </w:p>
    <w:p w:rsidR="00183D51" w:rsidRDefault="00183D51" w:rsidP="00183D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Ответить на вопросы письменно: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Что такое наречие?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Каковы морфологические признаки наречия?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Какую синтаксическую функцию выполняет наречие в предложении?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Перечислите разряды наречий.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Какие сравнительные степени имеют наречия?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lastRenderedPageBreak/>
        <w:t>- В каких случаях наречия пишутся слитно?</w:t>
      </w:r>
    </w:p>
    <w:p w:rsidR="00183D51" w:rsidRPr="00F114FE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В каких случаях наречия пишутся раздельно?</w:t>
      </w:r>
    </w:p>
    <w:p w:rsidR="00183D51" w:rsidRDefault="00183D51" w:rsidP="00183D51">
      <w:pPr>
        <w:rPr>
          <w:rFonts w:ascii="Times New Roman" w:eastAsia="Times New Roman" w:hAnsi="Times New Roman" w:cs="Times New Roman"/>
          <w:sz w:val="28"/>
          <w:szCs w:val="28"/>
        </w:rPr>
      </w:pPr>
      <w:r w:rsidRPr="00F114FE">
        <w:rPr>
          <w:rFonts w:ascii="Times New Roman" w:eastAsia="Times New Roman" w:hAnsi="Times New Roman" w:cs="Times New Roman"/>
          <w:sz w:val="28"/>
          <w:szCs w:val="28"/>
        </w:rPr>
        <w:t>- В каких случаях наречия пишутся через дефис?</w:t>
      </w:r>
    </w:p>
    <w:p w:rsidR="00183D51" w:rsidRPr="00FD4E32" w:rsidRDefault="00183D51" w:rsidP="00183D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E32">
        <w:rPr>
          <w:rFonts w:ascii="Times New Roman" w:eastAsia="Times New Roman" w:hAnsi="Times New Roman" w:cs="Times New Roman"/>
          <w:b/>
          <w:sz w:val="28"/>
          <w:szCs w:val="28"/>
        </w:rPr>
        <w:t>Задание №2</w:t>
      </w:r>
    </w:p>
    <w:p w:rsidR="00183D51" w:rsidRDefault="00183D51" w:rsidP="00183D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E32">
        <w:rPr>
          <w:rFonts w:ascii="Times New Roman" w:eastAsia="Times New Roman" w:hAnsi="Times New Roman" w:cs="Times New Roman"/>
          <w:b/>
          <w:sz w:val="28"/>
          <w:szCs w:val="28"/>
        </w:rPr>
        <w:t>Выполнить упражнения:</w:t>
      </w:r>
    </w:p>
    <w:p w:rsidR="00183D51" w:rsidRPr="00E94C6A" w:rsidRDefault="00183D51" w:rsidP="00183D51">
      <w:pPr>
        <w:rPr>
          <w:rFonts w:ascii="Times New Roman" w:hAnsi="Times New Roman" w:cs="Times New Roman"/>
          <w:b/>
          <w:sz w:val="28"/>
          <w:szCs w:val="28"/>
        </w:rPr>
      </w:pPr>
      <w:r w:rsidRPr="00E94C6A">
        <w:rPr>
          <w:rFonts w:ascii="Times New Roman" w:hAnsi="Times New Roman" w:cs="Times New Roman"/>
          <w:b/>
          <w:sz w:val="28"/>
          <w:szCs w:val="28"/>
        </w:rPr>
        <w:t>Упражнение №1</w:t>
      </w:r>
      <w:proofErr w:type="gramStart"/>
      <w:r w:rsidRPr="00E94C6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94C6A">
        <w:rPr>
          <w:rFonts w:ascii="Times New Roman" w:hAnsi="Times New Roman" w:cs="Times New Roman"/>
          <w:b/>
          <w:sz w:val="28"/>
          <w:szCs w:val="28"/>
        </w:rPr>
        <w:t>пишите, вставляя пропущенные буквы и раскрывая скобки.</w:t>
      </w:r>
    </w:p>
    <w:p w:rsidR="00183D51" w:rsidRPr="00410769" w:rsidRDefault="00183D51" w:rsidP="00183D51">
      <w:pPr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 w:cs="Times New Roman"/>
          <w:sz w:val="28"/>
          <w:szCs w:val="28"/>
        </w:rPr>
        <w:t>1. Братья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колько не сомневались, что отец не будет шутить и сдержит свое слово (М.-С.). 2. Думать было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огда, уходить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...)куда (Б. П.). 3. Он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де не мог найти работы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 xml:space="preserve">.). 4. До этого случая 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Шамет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 xml:space="preserve"> слышал много солдатского вранья, но сам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огда не врал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.). 5. Только казакам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от)куда взяться (Сер.). 6. (Н.-.)сколько раз я замечал сверху, из сада, Анфису на берегу Быстрой Сосны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.). 7. Местность кругом была ровная, прятаться было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де (Б. П.). 8. В Головлеве он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от)куда не встречал не только прямого отпора, но и даже малейшего косвенного ограничения (С.-Щ.). 9. Честно говоря, детские и юношеские годы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огда не обходятся без экзотики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.). 10. Где (</w:t>
      </w:r>
      <w:proofErr w:type="spellStart"/>
      <w:r w:rsidRPr="004107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6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1076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10769">
        <w:rPr>
          <w:rFonts w:ascii="Times New Roman" w:hAnsi="Times New Roman" w:cs="Times New Roman"/>
          <w:sz w:val="28"/>
          <w:szCs w:val="28"/>
        </w:rPr>
        <w:t>огда все было пусто, голо, теперь младая роща разрослась (Н.).</w:t>
      </w:r>
    </w:p>
    <w:p w:rsidR="00183D51" w:rsidRPr="00E94C6A" w:rsidRDefault="00183D51" w:rsidP="00183D51">
      <w:pPr>
        <w:rPr>
          <w:rFonts w:ascii="Times New Roman" w:hAnsi="Times New Roman" w:cs="Times New Roman"/>
          <w:b/>
          <w:sz w:val="28"/>
          <w:szCs w:val="28"/>
        </w:rPr>
      </w:pPr>
      <w:r w:rsidRPr="00E94C6A">
        <w:rPr>
          <w:rFonts w:ascii="Times New Roman" w:hAnsi="Times New Roman" w:cs="Times New Roman"/>
          <w:b/>
          <w:sz w:val="28"/>
          <w:szCs w:val="28"/>
        </w:rPr>
        <w:t>Упражнение №2</w:t>
      </w:r>
      <w:proofErr w:type="gramStart"/>
      <w:r w:rsidRPr="00E94C6A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E94C6A">
        <w:rPr>
          <w:rFonts w:ascii="Times New Roman" w:hAnsi="Times New Roman" w:cs="Times New Roman"/>
          <w:b/>
          <w:sz w:val="28"/>
          <w:szCs w:val="28"/>
        </w:rPr>
        <w:t>ерепишите, раскрывая скобки. Объясните правописание наречий.</w:t>
      </w:r>
    </w:p>
    <w:p w:rsidR="00183D51" w:rsidRPr="00E94C6A" w:rsidRDefault="00183D51" w:rsidP="00183D51">
      <w:pPr>
        <w:rPr>
          <w:rFonts w:ascii="Times New Roman" w:hAnsi="Times New Roman" w:cs="Times New Roman"/>
          <w:sz w:val="28"/>
          <w:szCs w:val="28"/>
        </w:rPr>
      </w:pPr>
      <w:r w:rsidRPr="00E94C6A">
        <w:rPr>
          <w:rFonts w:ascii="Times New Roman" w:hAnsi="Times New Roman" w:cs="Times New Roman"/>
          <w:sz w:val="28"/>
          <w:szCs w:val="28"/>
        </w:rPr>
        <w:t>1. Я требовал, (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) первых, комнату, где бы мог раздеться, (во) вторых, стакан вина, (в) третьих, обоза для моего провожатого (П.). 2. Мы все учились (по) 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 xml:space="preserve"> чему-нибудь и как-нибудь (П.). 3. Ты (по) 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пусту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 xml:space="preserve"> повредил бы ей и себе (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 xml:space="preserve">.). 4. Откинув циновку, гляжу я вперед -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 вьюга крутится (П.). 5. Сначала он ехал какой-то неизвестной дорогой, а потом покатил (по) прежнему пути. 6. Дуняша слушала, приоткрыв (по) детски рот (М.Г). 1. В городе было не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праздничному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 тихо (М. Г.). 8. Дома в Москве уже все было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зимнему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; топили печи... (Ч.). 9.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видимому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>, своим словам пастух придавал немало значения (Ч.). 10. «Старички» ходили (по) двое и (по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>рое в зале, заломив истрепанные кепи на затылок (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>.). 11. Все дела совершались (по) домашнему, (по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>оседски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 xml:space="preserve">.). 12. Дни еще только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весеннему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 ласковы... (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>.). 13. На такой плешине, (по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оему, и должен был находиться бекас (Пришв.). 14. Долго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пустому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 ходили охотники и расстреляли весь свой задор </w:t>
      </w:r>
      <w:r w:rsidRPr="00E94C6A">
        <w:rPr>
          <w:rFonts w:ascii="Times New Roman" w:hAnsi="Times New Roman" w:cs="Times New Roman"/>
          <w:sz w:val="28"/>
          <w:szCs w:val="28"/>
        </w:rPr>
        <w:lastRenderedPageBreak/>
        <w:t xml:space="preserve">(Пришв.). 15. Сначала все было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 xml:space="preserve"> тихо (</w:t>
      </w:r>
      <w:proofErr w:type="spellStart"/>
      <w:r w:rsidRPr="00E94C6A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94C6A">
        <w:rPr>
          <w:rFonts w:ascii="Times New Roman" w:hAnsi="Times New Roman" w:cs="Times New Roman"/>
          <w:sz w:val="28"/>
          <w:szCs w:val="28"/>
        </w:rPr>
        <w:t xml:space="preserve">.). 16. Одет он был (по) </w:t>
      </w:r>
      <w:proofErr w:type="gramStart"/>
      <w:r w:rsidRPr="00E94C6A">
        <w:rPr>
          <w:rFonts w:ascii="Times New Roman" w:hAnsi="Times New Roman" w:cs="Times New Roman"/>
          <w:sz w:val="28"/>
          <w:szCs w:val="28"/>
        </w:rPr>
        <w:t>дачному</w:t>
      </w:r>
      <w:proofErr w:type="gramEnd"/>
      <w:r w:rsidRPr="00E94C6A">
        <w:rPr>
          <w:rFonts w:ascii="Times New Roman" w:hAnsi="Times New Roman" w:cs="Times New Roman"/>
          <w:sz w:val="28"/>
          <w:szCs w:val="28"/>
        </w:rPr>
        <w:t>: без воротничка, полотняные туфли (Эр.).</w:t>
      </w:r>
    </w:p>
    <w:p w:rsidR="009B002B" w:rsidRDefault="009B002B"/>
    <w:sectPr w:rsidR="009B002B" w:rsidSect="009B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D51"/>
    <w:rsid w:val="00183D51"/>
    <w:rsid w:val="009B002B"/>
    <w:rsid w:val="00B1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sirsikess</dc:creator>
  <cp:keywords/>
  <dc:description/>
  <cp:lastModifiedBy>user</cp:lastModifiedBy>
  <cp:revision>3</cp:revision>
  <dcterms:created xsi:type="dcterms:W3CDTF">2006-01-01T01:47:00Z</dcterms:created>
  <dcterms:modified xsi:type="dcterms:W3CDTF">2020-03-23T11:28:00Z</dcterms:modified>
</cp:coreProperties>
</file>