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5" w:rsidRPr="00E11375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1375">
        <w:rPr>
          <w:rFonts w:ascii="Times New Roman" w:hAnsi="Times New Roman" w:cs="Times New Roman"/>
          <w:sz w:val="28"/>
          <w:szCs w:val="28"/>
        </w:rPr>
        <w:t xml:space="preserve">314 </w:t>
      </w:r>
      <w:r w:rsidR="00C83E9D">
        <w:rPr>
          <w:rFonts w:ascii="Times New Roman" w:hAnsi="Times New Roman" w:cs="Times New Roman"/>
          <w:sz w:val="28"/>
          <w:szCs w:val="28"/>
        </w:rPr>
        <w:t>ОБЖ</w:t>
      </w:r>
    </w:p>
    <w:bookmarkEnd w:id="0"/>
    <w:p w:rsidR="009D4FB3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375">
        <w:rPr>
          <w:rFonts w:ascii="Times New Roman" w:hAnsi="Times New Roman" w:cs="Times New Roman"/>
          <w:sz w:val="28"/>
          <w:szCs w:val="28"/>
        </w:rPr>
        <w:t xml:space="preserve">Учебник «Основы безопасности жизнедеятельности» автор А.Т. </w:t>
      </w:r>
      <w:proofErr w:type="spellStart"/>
      <w:r w:rsidRPr="00E11375">
        <w:rPr>
          <w:rFonts w:ascii="Times New Roman" w:hAnsi="Times New Roman" w:cs="Times New Roman"/>
          <w:sz w:val="28"/>
          <w:szCs w:val="28"/>
        </w:rPr>
        <w:t>Симирнов</w:t>
      </w:r>
      <w:proofErr w:type="spellEnd"/>
      <w:r w:rsidRPr="00E11375">
        <w:rPr>
          <w:rFonts w:ascii="Times New Roman" w:hAnsi="Times New Roman" w:cs="Times New Roman"/>
          <w:sz w:val="28"/>
          <w:szCs w:val="28"/>
        </w:rPr>
        <w:t xml:space="preserve">, Б.О. Хренников 11 </w:t>
      </w:r>
      <w:proofErr w:type="spellStart"/>
      <w:r w:rsidRPr="00E113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1375">
        <w:rPr>
          <w:rFonts w:ascii="Times New Roman" w:hAnsi="Times New Roman" w:cs="Times New Roman"/>
          <w:sz w:val="28"/>
          <w:szCs w:val="28"/>
        </w:rPr>
        <w:t xml:space="preserve">, сделать конспект: параграф 24 </w:t>
      </w:r>
      <w:proofErr w:type="spellStart"/>
      <w:r w:rsidRPr="00E1137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11375">
        <w:rPr>
          <w:rFonts w:ascii="Times New Roman" w:hAnsi="Times New Roman" w:cs="Times New Roman"/>
          <w:sz w:val="28"/>
          <w:szCs w:val="28"/>
        </w:rPr>
        <w:t xml:space="preserve"> 114 «Первая помощь при отсутствии сознания (остановка сердца, клиническая смерть). Правила проведения массажа сердца и искусственного дыхания.</w:t>
      </w:r>
    </w:p>
    <w:p w:rsidR="00E11375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75" w:rsidRPr="00E11375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 результатом работы отправить на </w:t>
      </w:r>
      <w:r w:rsidRPr="00C83E9D">
        <w:rPr>
          <w:rFonts w:ascii="Times New Roman" w:hAnsi="Times New Roman" w:cs="Times New Roman"/>
          <w:sz w:val="28"/>
          <w:szCs w:val="28"/>
        </w:rPr>
        <w:t>glyann@yandex.ru</w:t>
      </w:r>
    </w:p>
    <w:sectPr w:rsidR="00E11375" w:rsidRPr="00E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5"/>
    <w:rsid w:val="009D4FB3"/>
    <w:rsid w:val="00C83E9D"/>
    <w:rsid w:val="00E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CAD"/>
  <w15:chartTrackingRefBased/>
  <w15:docId w15:val="{9ABF324F-2B88-4A7B-B6A6-6141AE5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1</cp:revision>
  <dcterms:created xsi:type="dcterms:W3CDTF">2020-03-23T09:39:00Z</dcterms:created>
  <dcterms:modified xsi:type="dcterms:W3CDTF">2020-03-23T09:51:00Z</dcterms:modified>
</cp:coreProperties>
</file>