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3C" w:rsidRPr="003B3E3D" w:rsidRDefault="00837FC2" w:rsidP="00837F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714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022"/>
        <w:gridCol w:w="1124"/>
        <w:gridCol w:w="3660"/>
        <w:gridCol w:w="4825"/>
        <w:gridCol w:w="4897"/>
      </w:tblGrid>
      <w:tr w:rsidR="0030090D" w:rsidRPr="003B3E3D" w:rsidTr="006E5BF1">
        <w:trPr>
          <w:trHeight w:val="353"/>
        </w:trPr>
        <w:tc>
          <w:tcPr>
            <w:tcW w:w="1022" w:type="dxa"/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24" w:type="dxa"/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 по КТП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897" w:type="dxa"/>
          </w:tcPr>
          <w:p w:rsidR="0030090D" w:rsidRPr="003B3E3D" w:rsidRDefault="0030090D" w:rsidP="002C7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30090D" w:rsidRPr="003B3E3D" w:rsidTr="006C4CAD">
        <w:trPr>
          <w:trHeight w:val="353"/>
        </w:trPr>
        <w:tc>
          <w:tcPr>
            <w:tcW w:w="15528" w:type="dxa"/>
            <w:gridSpan w:val="5"/>
          </w:tcPr>
          <w:p w:rsidR="0030090D" w:rsidRPr="003B3E3D" w:rsidRDefault="0030090D" w:rsidP="0030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МИКРОБИОЛОГИЯ</w:t>
            </w:r>
          </w:p>
        </w:tc>
      </w:tr>
      <w:tr w:rsidR="0030090D" w:rsidRPr="003B3E3D" w:rsidTr="00C03970">
        <w:trPr>
          <w:trHeight w:val="353"/>
        </w:trPr>
        <w:tc>
          <w:tcPr>
            <w:tcW w:w="1022" w:type="dxa"/>
          </w:tcPr>
          <w:p w:rsidR="0030090D" w:rsidRPr="003B3E3D" w:rsidRDefault="0030090D" w:rsidP="002C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24" w:type="dxa"/>
          </w:tcPr>
          <w:p w:rsidR="0030090D" w:rsidRPr="003B3E3D" w:rsidRDefault="00C03970" w:rsidP="002C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30090D" w:rsidRPr="003B3E3D" w:rsidRDefault="00C03970" w:rsidP="002C7E7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B3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Дезинфекция, дезинсекция,</w:t>
            </w:r>
            <w:r w:rsidR="006E5BF1" w:rsidRPr="003B3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B3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дератизация. Правила проведения.</w:t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30090D" w:rsidRPr="003B3E3D" w:rsidRDefault="006E5BF1" w:rsidP="002C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>Параграф 19, стр.116-117 выучить.</w:t>
            </w:r>
          </w:p>
          <w:p w:rsidR="006E5BF1" w:rsidRPr="003B3E3D" w:rsidRDefault="006E5BF1" w:rsidP="002C7E7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>Письменно дать определение</w:t>
            </w:r>
            <w:r w:rsidRPr="003B3E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Дезинфекция, дезинсекция, дератизация.</w:t>
            </w:r>
          </w:p>
          <w:p w:rsidR="00BF23B6" w:rsidRPr="003B3E3D" w:rsidRDefault="00BF23B6" w:rsidP="002C7E7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E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Ответить на вопросы:</w:t>
            </w:r>
          </w:p>
          <w:p w:rsidR="00BF23B6" w:rsidRPr="003B3E3D" w:rsidRDefault="00BF23B6" w:rsidP="002C7E7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E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1. Как правильно проводить дезинфекцию.</w:t>
            </w:r>
          </w:p>
          <w:p w:rsidR="00BF23B6" w:rsidRPr="003B3E3D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2. Перечислите и опишите методы дезинсекции, дератизации.</w:t>
            </w:r>
          </w:p>
        </w:tc>
        <w:tc>
          <w:tcPr>
            <w:tcW w:w="4897" w:type="dxa"/>
          </w:tcPr>
          <w:p w:rsidR="0030090D" w:rsidRPr="003B3E3D" w:rsidRDefault="0030090D" w:rsidP="002C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0D" w:rsidRPr="003B3E3D" w:rsidTr="00C03970">
        <w:trPr>
          <w:trHeight w:val="353"/>
        </w:trPr>
        <w:tc>
          <w:tcPr>
            <w:tcW w:w="1022" w:type="dxa"/>
          </w:tcPr>
          <w:p w:rsidR="0030090D" w:rsidRPr="003B3E3D" w:rsidRDefault="0030090D" w:rsidP="002C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24" w:type="dxa"/>
          </w:tcPr>
          <w:p w:rsidR="0030090D" w:rsidRPr="003B3E3D" w:rsidRDefault="006E5BF1" w:rsidP="002C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30090D" w:rsidRPr="003B3E3D" w:rsidRDefault="006E5BF1" w:rsidP="002C7E7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B3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Практическое занятие № 11 Приготовление </w:t>
            </w:r>
            <w:proofErr w:type="spellStart"/>
            <w:r w:rsidRPr="003B3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дезрастворов</w:t>
            </w:r>
            <w:proofErr w:type="spellEnd"/>
            <w:r w:rsidRPr="003B3E3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:rsidR="0030090D" w:rsidRPr="003B3E3D" w:rsidRDefault="00BF23B6" w:rsidP="003B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3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методичку по  практическому занятию. </w:t>
            </w:r>
            <w:r w:rsidR="003B3E3D">
              <w:rPr>
                <w:rFonts w:ascii="Times New Roman" w:hAnsi="Times New Roman" w:cs="Times New Roman"/>
                <w:sz w:val="24"/>
                <w:szCs w:val="24"/>
              </w:rPr>
              <w:t>Записать в тетрадь.</w:t>
            </w:r>
          </w:p>
        </w:tc>
        <w:tc>
          <w:tcPr>
            <w:tcW w:w="4897" w:type="dxa"/>
          </w:tcPr>
          <w:p w:rsidR="0030090D" w:rsidRPr="003B3E3D" w:rsidRDefault="0030090D" w:rsidP="002C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8F8" w:rsidRPr="003B3E3D" w:rsidRDefault="008348F8">
      <w:pPr>
        <w:rPr>
          <w:rFonts w:ascii="Times New Roman" w:hAnsi="Times New Roman" w:cs="Times New Roman"/>
          <w:sz w:val="24"/>
          <w:szCs w:val="24"/>
        </w:rPr>
      </w:pPr>
    </w:p>
    <w:p w:rsidR="006C4CAD" w:rsidRPr="003B3E3D" w:rsidRDefault="006C4CAD">
      <w:pPr>
        <w:rPr>
          <w:rFonts w:ascii="Times New Roman" w:hAnsi="Times New Roman" w:cs="Times New Roman"/>
          <w:sz w:val="24"/>
          <w:szCs w:val="24"/>
        </w:rPr>
      </w:pPr>
    </w:p>
    <w:p w:rsidR="00991715" w:rsidRPr="00991715" w:rsidRDefault="00991715" w:rsidP="009917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0"/>
      </w:tblGrid>
      <w:tr w:rsidR="00991715" w:rsidRPr="00991715" w:rsidTr="009917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1715" w:rsidRPr="00991715" w:rsidRDefault="00991715" w:rsidP="0099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3B3E3D">
        <w:rPr>
          <w:b/>
          <w:bCs/>
          <w:color w:val="000000"/>
        </w:rPr>
        <w:t>Практическое занятие 11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3B3E3D">
        <w:rPr>
          <w:b/>
          <w:bCs/>
          <w:color w:val="000000"/>
        </w:rPr>
        <w:t xml:space="preserve">Тема: </w:t>
      </w:r>
      <w:r w:rsidRPr="003B3E3D">
        <w:rPr>
          <w:b/>
          <w:color w:val="000000"/>
        </w:rPr>
        <w:t>Приготовление дезинфицирующих растворов.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3B3E3D" w:rsidRPr="003B3E3D" w:rsidRDefault="003B3E3D" w:rsidP="003B3E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3B3E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:</w:t>
      </w:r>
      <w:r w:rsidRPr="003B3E3D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научиться приготавливать дезинфицирующие растворы.</w:t>
      </w:r>
    </w:p>
    <w:p w:rsidR="003B3E3D" w:rsidRPr="003B3E3D" w:rsidRDefault="003B3E3D" w:rsidP="003B3E3D">
      <w:pPr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B3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</w:t>
      </w:r>
      <w:r w:rsidRPr="003B3E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:</w:t>
      </w:r>
      <w:r w:rsidRPr="003B3E3D">
        <w:rPr>
          <w:rFonts w:ascii="Times New Roman" w:hAnsi="Times New Roman" w:cs="Times New Roman"/>
          <w:sz w:val="24"/>
          <w:szCs w:val="24"/>
        </w:rPr>
        <w:t xml:space="preserve"> Халат. Резиновый фартук. Респиратор (или 8-слойная маска). Очки. Резиновые перчатки. Весы, мерная емкость. Эмалированная емкость с крышкой. Бутыль из темного стекла с притертой пробкой. Этикетка. Деревянная лопатка. Марлевая салфетка. </w:t>
      </w:r>
    </w:p>
    <w:p w:rsidR="003B3E3D" w:rsidRPr="003B3E3D" w:rsidRDefault="003B3E3D" w:rsidP="003B3E3D">
      <w:pPr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B3E3D">
        <w:rPr>
          <w:rFonts w:ascii="Times New Roman" w:hAnsi="Times New Roman" w:cs="Times New Roman"/>
          <w:sz w:val="24"/>
          <w:szCs w:val="24"/>
        </w:rPr>
        <w:t>Реактивы: Сухая хлорная известь. Хлорамин. Вода.</w:t>
      </w:r>
    </w:p>
    <w:p w:rsidR="003B3E3D" w:rsidRPr="003B3E3D" w:rsidRDefault="003B3E3D" w:rsidP="003B3E3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EEE8DD"/>
        </w:rPr>
      </w:pPr>
      <w:r w:rsidRPr="003B3E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EEE8DD"/>
        </w:rPr>
        <w:t>С правилами техники безопасности ознакомле</w:t>
      </w:r>
      <w:proofErr w:type="gramStart"/>
      <w:r w:rsidRPr="003B3E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EEE8DD"/>
        </w:rPr>
        <w:t>н(</w:t>
      </w:r>
      <w:proofErr w:type="gramEnd"/>
      <w:r w:rsidRPr="003B3E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EEE8DD"/>
        </w:rPr>
        <w:t>а) и обязуюсь выполнять____________ (подпись)</w:t>
      </w:r>
    </w:p>
    <w:p w:rsidR="003B3E3D" w:rsidRPr="003B3E3D" w:rsidRDefault="003B3E3D" w:rsidP="003B3E3D">
      <w:pPr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3B3E3D" w:rsidRPr="003B3E3D" w:rsidRDefault="003B3E3D" w:rsidP="003B3E3D">
      <w:pPr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3B3E3D" w:rsidRPr="003B3E3D" w:rsidRDefault="003B3E3D" w:rsidP="003B3E3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B3E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Порядок выполнения работы:</w:t>
      </w:r>
    </w:p>
    <w:p w:rsidR="003B3E3D" w:rsidRPr="003B3E3D" w:rsidRDefault="003B3E3D" w:rsidP="003B3E3D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3B3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Оденьте</w:t>
      </w:r>
      <w:proofErr w:type="gramEnd"/>
      <w:r w:rsidRPr="003B3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защитную одежду.</w:t>
      </w:r>
    </w:p>
    <w:p w:rsidR="003B3E3D" w:rsidRPr="003B3E3D" w:rsidRDefault="003B3E3D" w:rsidP="003B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E3D">
        <w:rPr>
          <w:rFonts w:ascii="Times New Roman" w:hAnsi="Times New Roman" w:cs="Times New Roman"/>
          <w:sz w:val="24"/>
          <w:szCs w:val="24"/>
          <w:u w:val="single"/>
        </w:rPr>
        <w:t>1. Приготовление  10% раствора хлорной извести.</w:t>
      </w:r>
      <w:r w:rsidRPr="003B3E3D">
        <w:rPr>
          <w:rFonts w:ascii="Times New Roman" w:hAnsi="Times New Roman" w:cs="Times New Roman"/>
          <w:sz w:val="24"/>
          <w:szCs w:val="24"/>
          <w:u w:val="single"/>
        </w:rPr>
        <w:br/>
      </w:r>
      <w:r w:rsidRPr="003B3E3D">
        <w:rPr>
          <w:rFonts w:ascii="Times New Roman" w:hAnsi="Times New Roman" w:cs="Times New Roman"/>
          <w:sz w:val="24"/>
          <w:szCs w:val="24"/>
        </w:rPr>
        <w:t xml:space="preserve">Возьмите 1 килограмм сухой хлорной извести. Высыпьте ее осторожно в эмалированную емкость, добавьте небольшое количество воды, размешайте </w:t>
      </w:r>
      <w:r w:rsidRPr="003B3E3D">
        <w:rPr>
          <w:rFonts w:ascii="Times New Roman" w:hAnsi="Times New Roman" w:cs="Times New Roman"/>
          <w:sz w:val="24"/>
          <w:szCs w:val="24"/>
        </w:rPr>
        <w:lastRenderedPageBreak/>
        <w:t>деревянной лопаткой до кашеобразного состояния. Осторожно вливайте холодную воду до отметки 10 литров. Закройте крышкой и поставьте на 24 часа.</w:t>
      </w:r>
    </w:p>
    <w:p w:rsidR="003B3E3D" w:rsidRPr="003B3E3D" w:rsidRDefault="003B3E3D" w:rsidP="003B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E3D">
        <w:rPr>
          <w:rFonts w:ascii="Times New Roman" w:hAnsi="Times New Roman" w:cs="Times New Roman"/>
          <w:sz w:val="24"/>
          <w:szCs w:val="24"/>
        </w:rPr>
        <w:t>Перелейте полученный прозрачный раствор через 4 слоя бинта (марли) в бутыль из темного стекла с маркировкой "10% раствор хлорной извести".</w:t>
      </w:r>
      <w:r w:rsidRPr="003B3E3D">
        <w:rPr>
          <w:rFonts w:ascii="Times New Roman" w:hAnsi="Times New Roman" w:cs="Times New Roman"/>
          <w:sz w:val="24"/>
          <w:szCs w:val="24"/>
        </w:rPr>
        <w:br/>
        <w:t>Закройте пробкой. Поставьте на этикетке дату приготовления раствора, его концентрацию, свою должность и фамилию.</w:t>
      </w:r>
      <w:r w:rsidRPr="003B3E3D">
        <w:rPr>
          <w:rFonts w:ascii="Times New Roman" w:hAnsi="Times New Roman" w:cs="Times New Roman"/>
          <w:sz w:val="24"/>
          <w:szCs w:val="24"/>
        </w:rPr>
        <w:br/>
        <w:t>Снимите защитную одежду.  Вымойте руки с мылом.</w:t>
      </w:r>
      <w:r w:rsidRPr="003B3E3D">
        <w:rPr>
          <w:rFonts w:ascii="Times New Roman" w:hAnsi="Times New Roman" w:cs="Times New Roman"/>
          <w:sz w:val="24"/>
          <w:szCs w:val="24"/>
        </w:rPr>
        <w:br/>
      </w:r>
      <w:r w:rsidRPr="003B3E3D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3B3E3D">
        <w:rPr>
          <w:rFonts w:ascii="Times New Roman" w:hAnsi="Times New Roman" w:cs="Times New Roman"/>
          <w:sz w:val="24"/>
          <w:szCs w:val="24"/>
        </w:rPr>
        <w:t xml:space="preserve"> Приготовлен 10% раствор хлорной извести (осветленный). Срок хранения раствора 5 суток.</w:t>
      </w:r>
    </w:p>
    <w:p w:rsidR="003B3E3D" w:rsidRPr="003B3E3D" w:rsidRDefault="003B3E3D" w:rsidP="003B3E3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3E3D" w:rsidRPr="003B3E3D" w:rsidRDefault="003B3E3D" w:rsidP="003B3E3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3E3D" w:rsidRPr="003B3E3D" w:rsidRDefault="003B3E3D" w:rsidP="003B3E3D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3B3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2. Расчет  количества хлорамина для приготовления 1 л 1% раствора.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rPr>
          <w:color w:val="121212"/>
        </w:rPr>
      </w:pPr>
      <w:r w:rsidRPr="003B3E3D">
        <w:rPr>
          <w:color w:val="121212"/>
        </w:rPr>
        <w:t>Для расчета используется формула: </w:t>
      </w:r>
      <w:proofErr w:type="spellStart"/>
      <w:r w:rsidRPr="003B3E3D">
        <w:rPr>
          <w:b/>
          <w:color w:val="121212"/>
        </w:rPr>
        <w:t>х</w:t>
      </w:r>
      <w:proofErr w:type="spellEnd"/>
      <w:r w:rsidRPr="003B3E3D">
        <w:rPr>
          <w:color w:val="121212"/>
        </w:rPr>
        <w:t xml:space="preserve"> = </w:t>
      </w:r>
      <w:proofErr w:type="gramStart"/>
      <w:r w:rsidRPr="003B3E3D">
        <w:rPr>
          <w:rStyle w:val="a6"/>
          <w:color w:val="121212"/>
        </w:rPr>
        <w:t>Р</w:t>
      </w:r>
      <w:proofErr w:type="gramEnd"/>
      <w:r w:rsidRPr="003B3E3D">
        <w:rPr>
          <w:color w:val="121212"/>
        </w:rPr>
        <w:t>×</w:t>
      </w:r>
      <w:r w:rsidRPr="003B3E3D">
        <w:rPr>
          <w:rStyle w:val="a6"/>
          <w:color w:val="121212"/>
          <w:lang w:val="de-DE"/>
        </w:rPr>
        <w:t>V</w:t>
      </w:r>
      <w:r w:rsidRPr="003B3E3D">
        <w:rPr>
          <w:color w:val="121212"/>
        </w:rPr>
        <w:t>×</w:t>
      </w:r>
      <w:r w:rsidRPr="003B3E3D">
        <w:rPr>
          <w:rStyle w:val="a6"/>
          <w:color w:val="121212"/>
        </w:rPr>
        <w:t xml:space="preserve">10, </w:t>
      </w:r>
      <w:r w:rsidRPr="003B3E3D">
        <w:rPr>
          <w:color w:val="121212"/>
        </w:rPr>
        <w:t>где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proofErr w:type="spellStart"/>
      <w:r w:rsidRPr="003B3E3D">
        <w:rPr>
          <w:b/>
          <w:color w:val="121212"/>
        </w:rPr>
        <w:t>х</w:t>
      </w:r>
      <w:proofErr w:type="spellEnd"/>
      <w:r w:rsidRPr="003B3E3D">
        <w:rPr>
          <w:color w:val="121212"/>
        </w:rPr>
        <w:t xml:space="preserve"> – необходимое количество порошка, (г)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rPr>
          <w:color w:val="121212"/>
        </w:rPr>
      </w:pPr>
      <w:r w:rsidRPr="003B3E3D">
        <w:rPr>
          <w:color w:val="121212"/>
        </w:rPr>
        <w:t xml:space="preserve"> </w:t>
      </w:r>
      <w:r w:rsidRPr="003B3E3D">
        <w:rPr>
          <w:b/>
          <w:color w:val="121212"/>
        </w:rPr>
        <w:t xml:space="preserve"> </w:t>
      </w:r>
      <w:proofErr w:type="gramStart"/>
      <w:r w:rsidRPr="003B3E3D">
        <w:rPr>
          <w:b/>
          <w:color w:val="121212"/>
        </w:rPr>
        <w:t>Р</w:t>
      </w:r>
      <w:proofErr w:type="gramEnd"/>
      <w:r w:rsidRPr="003B3E3D">
        <w:rPr>
          <w:color w:val="121212"/>
        </w:rPr>
        <w:t xml:space="preserve"> – заданная концентрация раствора, (%)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r w:rsidRPr="003B3E3D">
        <w:rPr>
          <w:b/>
          <w:color w:val="121212"/>
          <w:lang w:val="de-DE"/>
        </w:rPr>
        <w:t>V</w:t>
      </w:r>
      <w:r w:rsidRPr="003B3E3D">
        <w:rPr>
          <w:color w:val="121212"/>
        </w:rPr>
        <w:t xml:space="preserve"> – необходимое количество рабочего раствора, (л)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r w:rsidRPr="003B3E3D">
        <w:rPr>
          <w:color w:val="121212"/>
        </w:rPr>
        <w:t>10 – коэффициент (для порошка).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r w:rsidRPr="003B3E3D">
        <w:rPr>
          <w:color w:val="121212"/>
        </w:rPr>
        <w:t xml:space="preserve"> 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jc w:val="center"/>
        <w:rPr>
          <w:b/>
          <w:color w:val="121212"/>
        </w:rPr>
      </w:pPr>
      <w:r w:rsidRPr="003B3E3D">
        <w:rPr>
          <w:b/>
          <w:color w:val="121212"/>
        </w:rPr>
        <w:t>1% × 1л × 10 = 10г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jc w:val="both"/>
        <w:rPr>
          <w:color w:val="121212"/>
        </w:rPr>
      </w:pPr>
      <w:r w:rsidRPr="003B3E3D">
        <w:rPr>
          <w:color w:val="121212"/>
        </w:rPr>
        <w:t xml:space="preserve">Для расчета необходимого количества воды необходимо 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r w:rsidRPr="003B3E3D">
        <w:rPr>
          <w:color w:val="121212"/>
        </w:rPr>
        <w:t xml:space="preserve">Ответ: для приготовления 1л 1% рабочего раствора хлорамина потребуется 10 г порошка хлорамина и  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  <w:r w:rsidRPr="003B3E3D">
        <w:rPr>
          <w:color w:val="121212"/>
        </w:rPr>
        <w:t xml:space="preserve">           990мл воды.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rPr>
          <w:color w:val="121212"/>
        </w:rPr>
      </w:pPr>
    </w:p>
    <w:p w:rsidR="003B3E3D" w:rsidRPr="003B3E3D" w:rsidRDefault="003B3E3D" w:rsidP="003B3E3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E3D">
        <w:rPr>
          <w:rFonts w:ascii="Times New Roman" w:hAnsi="Times New Roman" w:cs="Times New Roman"/>
          <w:sz w:val="24"/>
          <w:szCs w:val="24"/>
          <w:u w:val="single"/>
        </w:rPr>
        <w:t>3. Приготовление 1%  раствора хлорамина.</w:t>
      </w:r>
    </w:p>
    <w:p w:rsidR="003B3E3D" w:rsidRPr="003B3E3D" w:rsidRDefault="003B3E3D" w:rsidP="003B3E3D">
      <w:pPr>
        <w:pStyle w:val="a5"/>
        <w:spacing w:before="0" w:beforeAutospacing="0" w:after="0" w:afterAutospacing="0" w:line="276" w:lineRule="auto"/>
        <w:ind w:left="182" w:right="303"/>
        <w:rPr>
          <w:color w:val="000000"/>
        </w:rPr>
      </w:pPr>
      <w:r w:rsidRPr="003B3E3D">
        <w:rPr>
          <w:color w:val="000000"/>
        </w:rPr>
        <w:t>Рабочий раствор готовят непосредственно перед употреблением.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jc w:val="both"/>
        <w:rPr>
          <w:color w:val="121212"/>
        </w:rPr>
      </w:pPr>
      <w:r w:rsidRPr="003B3E3D">
        <w:rPr>
          <w:color w:val="121212"/>
        </w:rPr>
        <w:t xml:space="preserve">Надеть резиновые перчатки, спецодежду, респиратор. 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jc w:val="both"/>
        <w:rPr>
          <w:color w:val="121212"/>
        </w:rPr>
      </w:pPr>
      <w:r w:rsidRPr="003B3E3D">
        <w:rPr>
          <w:color w:val="121212"/>
        </w:rPr>
        <w:t>Налить в емкость небольшое количество воды для предупреждения распыления порошка. Осторожно высыпать в емкость навеску сухого порошка хлорамина </w:t>
      </w:r>
      <w:r w:rsidRPr="003B3E3D">
        <w:rPr>
          <w:rStyle w:val="a6"/>
          <w:color w:val="121212"/>
        </w:rPr>
        <w:t>10</w:t>
      </w:r>
      <w:r w:rsidRPr="003B3E3D">
        <w:rPr>
          <w:color w:val="121212"/>
        </w:rPr>
        <w:t> г, долить теплой воды до метки </w:t>
      </w:r>
      <w:r w:rsidRPr="003B3E3D">
        <w:rPr>
          <w:rStyle w:val="a6"/>
          <w:color w:val="121212"/>
        </w:rPr>
        <w:t>1</w:t>
      </w:r>
      <w:r w:rsidRPr="003B3E3D">
        <w:rPr>
          <w:color w:val="121212"/>
        </w:rPr>
        <w:t> л, перемешать раствор.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jc w:val="both"/>
        <w:rPr>
          <w:color w:val="121212"/>
        </w:rPr>
      </w:pPr>
      <w:r w:rsidRPr="003B3E3D">
        <w:rPr>
          <w:color w:val="121212"/>
        </w:rPr>
        <w:t xml:space="preserve">Снять защитную спецодежду. </w:t>
      </w:r>
    </w:p>
    <w:p w:rsidR="003B3E3D" w:rsidRPr="003B3E3D" w:rsidRDefault="003B3E3D" w:rsidP="003B3E3D">
      <w:pPr>
        <w:pStyle w:val="a5"/>
        <w:shd w:val="clear" w:color="auto" w:fill="FFFFFF"/>
        <w:spacing w:before="0" w:beforeAutospacing="0" w:after="0" w:afterAutospacing="0" w:line="276" w:lineRule="auto"/>
        <w:ind w:left="121"/>
        <w:jc w:val="both"/>
        <w:rPr>
          <w:color w:val="121212"/>
        </w:rPr>
      </w:pPr>
      <w:r w:rsidRPr="003B3E3D">
        <w:rPr>
          <w:color w:val="121212"/>
        </w:rPr>
        <w:t>Вымыть руки, вытереть насухо, смазать кремом.</w:t>
      </w:r>
    </w:p>
    <w:p w:rsidR="003B3E3D" w:rsidRPr="003B3E3D" w:rsidRDefault="003B3E3D" w:rsidP="003B3E3D">
      <w:pPr>
        <w:pStyle w:val="a5"/>
        <w:spacing w:before="0" w:beforeAutospacing="0" w:after="0" w:afterAutospacing="0" w:line="276" w:lineRule="auto"/>
        <w:ind w:left="182" w:right="303"/>
        <w:rPr>
          <w:color w:val="000000"/>
        </w:rPr>
      </w:pPr>
    </w:p>
    <w:p w:rsidR="003B3E3D" w:rsidRPr="003B3E3D" w:rsidRDefault="003B3E3D" w:rsidP="003B3E3D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B3E3D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3B3E3D">
        <w:rPr>
          <w:rFonts w:ascii="Times New Roman" w:hAnsi="Times New Roman" w:cs="Times New Roman"/>
          <w:sz w:val="24"/>
          <w:szCs w:val="24"/>
        </w:rPr>
        <w:t xml:space="preserve"> Приготовлен 1% раствор хлорамина. Используется </w:t>
      </w:r>
      <w:r w:rsidRPr="003B3E3D">
        <w:rPr>
          <w:rFonts w:ascii="Times New Roman" w:hAnsi="Times New Roman" w:cs="Times New Roman"/>
          <w:color w:val="121212"/>
          <w:sz w:val="24"/>
          <w:szCs w:val="24"/>
        </w:rPr>
        <w:t>свежеприготовленный раствор однократно.</w:t>
      </w:r>
    </w:p>
    <w:p w:rsidR="00991715" w:rsidRPr="003B3E3D" w:rsidRDefault="00991715">
      <w:pPr>
        <w:rPr>
          <w:rFonts w:ascii="Times New Roman" w:hAnsi="Times New Roman" w:cs="Times New Roman"/>
          <w:sz w:val="24"/>
          <w:szCs w:val="24"/>
        </w:rPr>
      </w:pPr>
    </w:p>
    <w:sectPr w:rsidR="00991715" w:rsidRPr="003B3E3D" w:rsidSect="008348F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C23"/>
    <w:multiLevelType w:val="multilevel"/>
    <w:tmpl w:val="FA705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07507"/>
    <w:multiLevelType w:val="multilevel"/>
    <w:tmpl w:val="B5B8C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A05FF"/>
    <w:multiLevelType w:val="multilevel"/>
    <w:tmpl w:val="55CC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C6B26"/>
    <w:multiLevelType w:val="multilevel"/>
    <w:tmpl w:val="DB9A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8F8"/>
    <w:rsid w:val="00111A84"/>
    <w:rsid w:val="0013439A"/>
    <w:rsid w:val="0030090D"/>
    <w:rsid w:val="00387950"/>
    <w:rsid w:val="003B3E3D"/>
    <w:rsid w:val="0045431B"/>
    <w:rsid w:val="006C4CAD"/>
    <w:rsid w:val="006E5BF1"/>
    <w:rsid w:val="007818BC"/>
    <w:rsid w:val="0079523C"/>
    <w:rsid w:val="008348F8"/>
    <w:rsid w:val="00837FC2"/>
    <w:rsid w:val="008E6B43"/>
    <w:rsid w:val="00991715"/>
    <w:rsid w:val="00A72DEA"/>
    <w:rsid w:val="00A84573"/>
    <w:rsid w:val="00AE2152"/>
    <w:rsid w:val="00BC350C"/>
    <w:rsid w:val="00BF23B6"/>
    <w:rsid w:val="00C03970"/>
    <w:rsid w:val="00F90A61"/>
    <w:rsid w:val="00FD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3C"/>
  </w:style>
  <w:style w:type="paragraph" w:styleId="1">
    <w:name w:val="heading 1"/>
    <w:basedOn w:val="a"/>
    <w:link w:val="10"/>
    <w:uiPriority w:val="9"/>
    <w:qFormat/>
    <w:rsid w:val="00991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1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48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4C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1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17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2020-03-24T18:54:00Z</dcterms:created>
  <dcterms:modified xsi:type="dcterms:W3CDTF">2020-03-25T17:45:00Z</dcterms:modified>
</cp:coreProperties>
</file>