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589" w:rsidRPr="00836BBC" w:rsidRDefault="00720589" w:rsidP="00720589">
      <w:pPr>
        <w:pStyle w:val="a3"/>
        <w:spacing w:line="276" w:lineRule="auto"/>
        <w:jc w:val="center"/>
        <w:rPr>
          <w:rFonts w:ascii="Times New Roman" w:hAnsi="Times New Roman" w:cs="Times New Roman"/>
          <w:b/>
          <w:sz w:val="28"/>
          <w:szCs w:val="28"/>
        </w:rPr>
      </w:pPr>
      <w:r>
        <w:rPr>
          <w:rFonts w:ascii="Times New Roman" w:hAnsi="Times New Roman" w:cs="Times New Roman"/>
          <w:b/>
          <w:sz w:val="28"/>
          <w:szCs w:val="28"/>
        </w:rPr>
        <w:t>Задание для группы 18</w:t>
      </w:r>
    </w:p>
    <w:p w:rsidR="00720589" w:rsidRDefault="00720589" w:rsidP="00720589">
      <w:pPr>
        <w:pStyle w:val="a3"/>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по </w:t>
      </w:r>
      <w:r w:rsidRPr="00E732FA">
        <w:rPr>
          <w:rFonts w:ascii="Times New Roman" w:hAnsi="Times New Roman" w:cs="Times New Roman"/>
          <w:b/>
          <w:sz w:val="28"/>
          <w:szCs w:val="28"/>
        </w:rPr>
        <w:t>МДК 03.01. Окрашивание волос</w:t>
      </w:r>
    </w:p>
    <w:p w:rsidR="00720589" w:rsidRDefault="00720589" w:rsidP="00720589">
      <w:pPr>
        <w:spacing w:after="0" w:line="360" w:lineRule="auto"/>
        <w:jc w:val="both"/>
        <w:rPr>
          <w:rFonts w:ascii="Times New Roman" w:eastAsia="Times New Roman" w:hAnsi="Times New Roman" w:cs="Times New Roman"/>
          <w:b/>
          <w:sz w:val="28"/>
          <w:szCs w:val="28"/>
          <w:lang w:eastAsia="ru-RU"/>
        </w:rPr>
      </w:pPr>
      <w:r>
        <w:rPr>
          <w:rFonts w:ascii="Times New Roman" w:hAnsi="Times New Roman" w:cs="Times New Roman"/>
          <w:b/>
          <w:sz w:val="28"/>
          <w:szCs w:val="28"/>
        </w:rPr>
        <w:t>уважаемые  обучающиеся тест и практические задания выслать на электронный адрес</w:t>
      </w:r>
      <w:r w:rsidRPr="00606F70">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преподавателя Лищенко Марии Алексеевны</w:t>
      </w:r>
    </w:p>
    <w:p w:rsidR="00720589" w:rsidRPr="00606F70" w:rsidRDefault="00720589" w:rsidP="00720589">
      <w:pPr>
        <w:spacing w:after="0" w:line="360" w:lineRule="auto"/>
        <w:jc w:val="center"/>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val="en-US" w:eastAsia="ru-RU"/>
        </w:rPr>
        <w:t>mariyamariya</w:t>
      </w:r>
      <w:proofErr w:type="spellEnd"/>
      <w:r w:rsidRPr="00606F70">
        <w:rPr>
          <w:rFonts w:ascii="Times New Roman" w:eastAsia="Times New Roman" w:hAnsi="Times New Roman" w:cs="Times New Roman"/>
          <w:b/>
          <w:sz w:val="28"/>
          <w:szCs w:val="28"/>
          <w:lang w:eastAsia="ru-RU"/>
        </w:rPr>
        <w:t>_61@</w:t>
      </w:r>
      <w:r>
        <w:rPr>
          <w:rFonts w:ascii="Times New Roman" w:eastAsia="Times New Roman" w:hAnsi="Times New Roman" w:cs="Times New Roman"/>
          <w:b/>
          <w:sz w:val="28"/>
          <w:szCs w:val="28"/>
          <w:lang w:val="en-US" w:eastAsia="ru-RU"/>
        </w:rPr>
        <w:t>mail</w:t>
      </w:r>
      <w:r w:rsidRPr="00606F70">
        <w:rPr>
          <w:rFonts w:ascii="Times New Roman" w:eastAsia="Times New Roman" w:hAnsi="Times New Roman" w:cs="Times New Roman"/>
          <w:b/>
          <w:sz w:val="28"/>
          <w:szCs w:val="28"/>
          <w:lang w:eastAsia="ru-RU"/>
        </w:rPr>
        <w:t>.</w:t>
      </w:r>
      <w:proofErr w:type="spellStart"/>
      <w:r>
        <w:rPr>
          <w:rFonts w:ascii="Times New Roman" w:eastAsia="Times New Roman" w:hAnsi="Times New Roman" w:cs="Times New Roman"/>
          <w:b/>
          <w:sz w:val="28"/>
          <w:szCs w:val="28"/>
          <w:lang w:val="en-US" w:eastAsia="ru-RU"/>
        </w:rPr>
        <w:t>ru</w:t>
      </w:r>
      <w:proofErr w:type="spellEnd"/>
    </w:p>
    <w:p w:rsidR="00CE485F" w:rsidRPr="000A4DE5" w:rsidRDefault="00CE485F" w:rsidP="00CE485F">
      <w:pPr>
        <w:pStyle w:val="a3"/>
        <w:numPr>
          <w:ilvl w:val="0"/>
          <w:numId w:val="1"/>
        </w:numPr>
        <w:spacing w:line="276" w:lineRule="auto"/>
        <w:jc w:val="both"/>
        <w:rPr>
          <w:rFonts w:ascii="Times New Roman" w:hAnsi="Times New Roman" w:cs="Times New Roman"/>
          <w:sz w:val="26"/>
          <w:szCs w:val="26"/>
        </w:rPr>
      </w:pPr>
      <w:r w:rsidRPr="000A4DE5">
        <w:rPr>
          <w:rFonts w:ascii="Times New Roman" w:hAnsi="Times New Roman" w:cs="Times New Roman"/>
          <w:sz w:val="26"/>
          <w:szCs w:val="26"/>
        </w:rPr>
        <w:t xml:space="preserve">Законспектировать стр. 122 – 130 учебник Т.Ю. </w:t>
      </w:r>
      <w:proofErr w:type="spellStart"/>
      <w:r w:rsidRPr="000A4DE5">
        <w:rPr>
          <w:rFonts w:ascii="Times New Roman" w:hAnsi="Times New Roman" w:cs="Times New Roman"/>
          <w:sz w:val="26"/>
          <w:szCs w:val="26"/>
        </w:rPr>
        <w:t>Шаменкова</w:t>
      </w:r>
      <w:proofErr w:type="spellEnd"/>
      <w:r w:rsidRPr="000A4DE5">
        <w:rPr>
          <w:rFonts w:ascii="Times New Roman" w:hAnsi="Times New Roman" w:cs="Times New Roman"/>
          <w:sz w:val="26"/>
          <w:szCs w:val="26"/>
        </w:rPr>
        <w:t xml:space="preserve"> «Технология выполнения окрашивания волос и химической (перманентной) завивки» электронная библиотека Издательский центр «Академия»</w:t>
      </w:r>
    </w:p>
    <w:p w:rsidR="00CE485F" w:rsidRDefault="00CE485F" w:rsidP="00CE485F">
      <w:pPr>
        <w:pStyle w:val="a3"/>
        <w:numPr>
          <w:ilvl w:val="0"/>
          <w:numId w:val="1"/>
        </w:numPr>
        <w:spacing w:line="276" w:lineRule="auto"/>
        <w:ind w:left="284" w:firstLine="76"/>
        <w:jc w:val="both"/>
        <w:rPr>
          <w:rFonts w:ascii="Times New Roman" w:hAnsi="Times New Roman" w:cs="Times New Roman"/>
          <w:sz w:val="26"/>
          <w:szCs w:val="26"/>
        </w:rPr>
      </w:pPr>
      <w:r w:rsidRPr="000A4DE5">
        <w:rPr>
          <w:rFonts w:ascii="Times New Roman" w:hAnsi="Times New Roman" w:cs="Times New Roman"/>
          <w:sz w:val="26"/>
          <w:szCs w:val="26"/>
        </w:rPr>
        <w:t>Составить тест по теме «Виды окрашивания на основе актуальных технологий»</w:t>
      </w:r>
    </w:p>
    <w:p w:rsidR="00E943D7" w:rsidRDefault="00E943D7" w:rsidP="00E943D7">
      <w:pPr>
        <w:pStyle w:val="a3"/>
        <w:spacing w:line="276" w:lineRule="auto"/>
        <w:ind w:firstLine="708"/>
        <w:jc w:val="both"/>
        <w:rPr>
          <w:rFonts w:ascii="Times New Roman" w:hAnsi="Times New Roman" w:cs="Times New Roman"/>
          <w:b/>
          <w:sz w:val="28"/>
          <w:szCs w:val="28"/>
        </w:rPr>
      </w:pPr>
      <w:r>
        <w:rPr>
          <w:rFonts w:ascii="Times New Roman" w:hAnsi="Times New Roman" w:cs="Times New Roman"/>
          <w:b/>
          <w:sz w:val="28"/>
          <w:szCs w:val="28"/>
        </w:rPr>
        <w:t>План-конспект занятия по теме: «</w:t>
      </w:r>
      <w:r w:rsidRPr="00613008">
        <w:rPr>
          <w:rFonts w:ascii="Times New Roman" w:hAnsi="Times New Roman" w:cs="Times New Roman"/>
          <w:b/>
          <w:sz w:val="28"/>
          <w:szCs w:val="28"/>
        </w:rPr>
        <w:t>Типы колорирования. Функции колорирования. Подбор цвета</w:t>
      </w:r>
      <w:r>
        <w:rPr>
          <w:rFonts w:ascii="Times New Roman" w:hAnsi="Times New Roman" w:cs="Times New Roman"/>
          <w:b/>
          <w:sz w:val="28"/>
          <w:szCs w:val="28"/>
        </w:rPr>
        <w:t>»</w:t>
      </w:r>
    </w:p>
    <w:p w:rsidR="00E943D7" w:rsidRPr="00613008" w:rsidRDefault="00E943D7" w:rsidP="00E943D7">
      <w:pPr>
        <w:pStyle w:val="a3"/>
        <w:numPr>
          <w:ilvl w:val="0"/>
          <w:numId w:val="6"/>
        </w:numPr>
        <w:spacing w:line="276" w:lineRule="auto"/>
        <w:jc w:val="both"/>
        <w:rPr>
          <w:rFonts w:ascii="Times New Roman" w:hAnsi="Times New Roman" w:cs="Times New Roman"/>
          <w:b/>
          <w:sz w:val="28"/>
          <w:szCs w:val="28"/>
        </w:rPr>
      </w:pPr>
      <w:r>
        <w:rPr>
          <w:rFonts w:ascii="Times New Roman" w:hAnsi="Times New Roman" w:cs="Times New Roman"/>
          <w:sz w:val="28"/>
          <w:szCs w:val="28"/>
        </w:rPr>
        <w:t>Определение термина  «</w:t>
      </w:r>
      <w:proofErr w:type="spellStart"/>
      <w:r>
        <w:rPr>
          <w:rFonts w:ascii="Times New Roman" w:hAnsi="Times New Roman" w:cs="Times New Roman"/>
          <w:sz w:val="28"/>
          <w:szCs w:val="28"/>
        </w:rPr>
        <w:t>колорирование</w:t>
      </w:r>
      <w:proofErr w:type="spellEnd"/>
      <w:r>
        <w:rPr>
          <w:rFonts w:ascii="Times New Roman" w:hAnsi="Times New Roman" w:cs="Times New Roman"/>
          <w:sz w:val="28"/>
          <w:szCs w:val="28"/>
        </w:rPr>
        <w:t>»</w:t>
      </w:r>
    </w:p>
    <w:p w:rsidR="00E943D7" w:rsidRPr="00613008" w:rsidRDefault="00E943D7" w:rsidP="00E943D7">
      <w:pPr>
        <w:pStyle w:val="a3"/>
        <w:numPr>
          <w:ilvl w:val="0"/>
          <w:numId w:val="6"/>
        </w:numPr>
        <w:spacing w:line="276" w:lineRule="auto"/>
        <w:jc w:val="both"/>
        <w:rPr>
          <w:rFonts w:ascii="Times New Roman" w:hAnsi="Times New Roman" w:cs="Times New Roman"/>
          <w:b/>
          <w:sz w:val="28"/>
          <w:szCs w:val="28"/>
        </w:rPr>
      </w:pPr>
      <w:proofErr w:type="spellStart"/>
      <w:r>
        <w:rPr>
          <w:rFonts w:ascii="Times New Roman" w:hAnsi="Times New Roman" w:cs="Times New Roman"/>
          <w:sz w:val="28"/>
          <w:szCs w:val="28"/>
        </w:rPr>
        <w:t>Прядное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колорирование</w:t>
      </w:r>
      <w:proofErr w:type="spellEnd"/>
    </w:p>
    <w:p w:rsidR="00E943D7" w:rsidRPr="00613008" w:rsidRDefault="00E943D7" w:rsidP="00E943D7">
      <w:pPr>
        <w:pStyle w:val="a3"/>
        <w:numPr>
          <w:ilvl w:val="0"/>
          <w:numId w:val="6"/>
        </w:numPr>
        <w:spacing w:line="276" w:lineRule="auto"/>
        <w:jc w:val="both"/>
        <w:rPr>
          <w:rFonts w:ascii="Times New Roman" w:hAnsi="Times New Roman" w:cs="Times New Roman"/>
          <w:b/>
          <w:sz w:val="28"/>
          <w:szCs w:val="28"/>
        </w:rPr>
      </w:pPr>
      <w:r>
        <w:rPr>
          <w:rFonts w:ascii="Times New Roman" w:hAnsi="Times New Roman" w:cs="Times New Roman"/>
          <w:sz w:val="28"/>
          <w:szCs w:val="28"/>
        </w:rPr>
        <w:t xml:space="preserve">Блочное </w:t>
      </w:r>
      <w:proofErr w:type="spellStart"/>
      <w:r>
        <w:rPr>
          <w:rFonts w:ascii="Times New Roman" w:hAnsi="Times New Roman" w:cs="Times New Roman"/>
          <w:sz w:val="28"/>
          <w:szCs w:val="28"/>
        </w:rPr>
        <w:t>колорирование</w:t>
      </w:r>
      <w:proofErr w:type="spellEnd"/>
    </w:p>
    <w:p w:rsidR="00E943D7" w:rsidRPr="00613008" w:rsidRDefault="00E943D7" w:rsidP="00E943D7">
      <w:pPr>
        <w:pStyle w:val="a3"/>
        <w:numPr>
          <w:ilvl w:val="0"/>
          <w:numId w:val="6"/>
        </w:numPr>
        <w:spacing w:line="276" w:lineRule="auto"/>
        <w:jc w:val="both"/>
        <w:rPr>
          <w:rFonts w:ascii="Times New Roman" w:hAnsi="Times New Roman" w:cs="Times New Roman"/>
          <w:b/>
          <w:sz w:val="28"/>
          <w:szCs w:val="28"/>
        </w:rPr>
      </w:pPr>
      <w:r>
        <w:rPr>
          <w:rFonts w:ascii="Times New Roman" w:hAnsi="Times New Roman" w:cs="Times New Roman"/>
          <w:sz w:val="28"/>
          <w:szCs w:val="28"/>
        </w:rPr>
        <w:t>Функции колорирования</w:t>
      </w:r>
    </w:p>
    <w:p w:rsidR="00E943D7" w:rsidRPr="00613008" w:rsidRDefault="00E943D7" w:rsidP="00E943D7">
      <w:pPr>
        <w:pStyle w:val="a3"/>
        <w:numPr>
          <w:ilvl w:val="0"/>
          <w:numId w:val="6"/>
        </w:numPr>
        <w:spacing w:line="276" w:lineRule="auto"/>
        <w:jc w:val="both"/>
        <w:rPr>
          <w:rFonts w:ascii="Times New Roman" w:hAnsi="Times New Roman" w:cs="Times New Roman"/>
          <w:b/>
          <w:sz w:val="28"/>
          <w:szCs w:val="28"/>
        </w:rPr>
      </w:pPr>
      <w:r>
        <w:rPr>
          <w:rFonts w:ascii="Times New Roman" w:hAnsi="Times New Roman" w:cs="Times New Roman"/>
          <w:sz w:val="28"/>
          <w:szCs w:val="28"/>
        </w:rPr>
        <w:t>Подбор цвета</w:t>
      </w:r>
    </w:p>
    <w:p w:rsidR="00E943D7" w:rsidRDefault="00E943D7" w:rsidP="00E943D7">
      <w:pPr>
        <w:pStyle w:val="a3"/>
        <w:numPr>
          <w:ilvl w:val="0"/>
          <w:numId w:val="6"/>
        </w:numPr>
        <w:spacing w:line="276" w:lineRule="auto"/>
        <w:jc w:val="both"/>
        <w:rPr>
          <w:rFonts w:ascii="Times New Roman" w:hAnsi="Times New Roman" w:cs="Times New Roman"/>
          <w:sz w:val="28"/>
          <w:szCs w:val="28"/>
        </w:rPr>
      </w:pPr>
      <w:r w:rsidRPr="00613008">
        <w:rPr>
          <w:rFonts w:ascii="Times New Roman" w:hAnsi="Times New Roman" w:cs="Times New Roman"/>
          <w:b/>
          <w:sz w:val="28"/>
          <w:szCs w:val="28"/>
        </w:rPr>
        <w:t xml:space="preserve"> </w:t>
      </w:r>
      <w:r w:rsidRPr="00613008">
        <w:rPr>
          <w:rFonts w:ascii="Times New Roman" w:hAnsi="Times New Roman" w:cs="Times New Roman"/>
          <w:sz w:val="28"/>
          <w:szCs w:val="28"/>
        </w:rPr>
        <w:t>Коррекция формы лица при помощи колорирования</w:t>
      </w:r>
    </w:p>
    <w:p w:rsidR="00E943D7" w:rsidRDefault="00E943D7" w:rsidP="00E943D7">
      <w:pPr>
        <w:pStyle w:val="a3"/>
        <w:numPr>
          <w:ilvl w:val="0"/>
          <w:numId w:val="6"/>
        </w:numPr>
        <w:spacing w:line="276" w:lineRule="auto"/>
        <w:jc w:val="both"/>
        <w:rPr>
          <w:rFonts w:ascii="Times New Roman" w:hAnsi="Times New Roman" w:cs="Times New Roman"/>
          <w:sz w:val="28"/>
          <w:szCs w:val="28"/>
        </w:rPr>
      </w:pPr>
      <w:r w:rsidRPr="00613008">
        <w:rPr>
          <w:rFonts w:ascii="Times New Roman" w:hAnsi="Times New Roman" w:cs="Times New Roman"/>
          <w:sz w:val="28"/>
          <w:szCs w:val="28"/>
        </w:rPr>
        <w:t>Правила колорирования</w:t>
      </w:r>
    </w:p>
    <w:p w:rsidR="00E943D7" w:rsidRPr="00613008" w:rsidRDefault="00E943D7" w:rsidP="00E943D7">
      <w:pPr>
        <w:pStyle w:val="a3"/>
        <w:numPr>
          <w:ilvl w:val="0"/>
          <w:numId w:val="6"/>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Теория </w:t>
      </w:r>
      <w:proofErr w:type="spellStart"/>
      <w:r>
        <w:rPr>
          <w:rFonts w:ascii="Times New Roman" w:hAnsi="Times New Roman" w:cs="Times New Roman"/>
          <w:sz w:val="28"/>
          <w:szCs w:val="28"/>
        </w:rPr>
        <w:t>цветотипов</w:t>
      </w:r>
      <w:proofErr w:type="spellEnd"/>
      <w:r>
        <w:rPr>
          <w:rFonts w:ascii="Times New Roman" w:hAnsi="Times New Roman" w:cs="Times New Roman"/>
          <w:sz w:val="28"/>
          <w:szCs w:val="28"/>
        </w:rPr>
        <w:t xml:space="preserve"> и выбор окрашивания</w:t>
      </w:r>
    </w:p>
    <w:p w:rsidR="00E943D7" w:rsidRDefault="00E943D7" w:rsidP="00E943D7">
      <w:pPr>
        <w:pStyle w:val="a3"/>
        <w:spacing w:line="276" w:lineRule="auto"/>
        <w:ind w:firstLine="708"/>
        <w:jc w:val="both"/>
        <w:rPr>
          <w:rFonts w:ascii="Times New Roman" w:hAnsi="Times New Roman" w:cs="Times New Roman"/>
          <w:sz w:val="28"/>
          <w:szCs w:val="28"/>
        </w:rPr>
      </w:pPr>
      <w:proofErr w:type="spellStart"/>
      <w:r w:rsidRPr="0072102D">
        <w:rPr>
          <w:rFonts w:ascii="Times New Roman" w:hAnsi="Times New Roman" w:cs="Times New Roman"/>
          <w:b/>
          <w:i/>
          <w:sz w:val="28"/>
          <w:szCs w:val="28"/>
        </w:rPr>
        <w:t>Колорирование</w:t>
      </w:r>
      <w:proofErr w:type="spellEnd"/>
      <w:r>
        <w:rPr>
          <w:rFonts w:ascii="Times New Roman" w:hAnsi="Times New Roman" w:cs="Times New Roman"/>
          <w:sz w:val="28"/>
          <w:szCs w:val="28"/>
        </w:rPr>
        <w:t xml:space="preserve"> – это окрашивание в два или более цветов. Причем цвета могут быть как естественные, так и яркие, контрастные. Натуральные тона помогают подчеркнуть текстуру стрижки и добавить волосам объем. Контрастные пряди подходят для создания креативных образов. С помощью колорирования можно скорректировать недостатки лица, замаскировать седину.</w:t>
      </w:r>
    </w:p>
    <w:p w:rsidR="00E943D7" w:rsidRDefault="00E943D7" w:rsidP="00E943D7">
      <w:pPr>
        <w:pStyle w:val="a3"/>
        <w:spacing w:line="276" w:lineRule="auto"/>
        <w:ind w:firstLine="708"/>
        <w:jc w:val="both"/>
        <w:rPr>
          <w:rFonts w:ascii="Times New Roman" w:hAnsi="Times New Roman" w:cs="Times New Roman"/>
          <w:sz w:val="28"/>
          <w:szCs w:val="28"/>
        </w:rPr>
      </w:pPr>
      <w:proofErr w:type="spellStart"/>
      <w:r w:rsidRPr="0072102D">
        <w:rPr>
          <w:rFonts w:ascii="Times New Roman" w:hAnsi="Times New Roman" w:cs="Times New Roman"/>
          <w:b/>
          <w:i/>
          <w:sz w:val="28"/>
          <w:szCs w:val="28"/>
        </w:rPr>
        <w:t>Прядное</w:t>
      </w:r>
      <w:proofErr w:type="spellEnd"/>
      <w:r w:rsidRPr="0072102D">
        <w:rPr>
          <w:rFonts w:ascii="Times New Roman" w:hAnsi="Times New Roman" w:cs="Times New Roman"/>
          <w:b/>
          <w:i/>
          <w:sz w:val="28"/>
          <w:szCs w:val="28"/>
        </w:rPr>
        <w:t xml:space="preserve"> </w:t>
      </w:r>
      <w:proofErr w:type="spellStart"/>
      <w:r w:rsidRPr="0072102D">
        <w:rPr>
          <w:rFonts w:ascii="Times New Roman" w:hAnsi="Times New Roman" w:cs="Times New Roman"/>
          <w:b/>
          <w:i/>
          <w:sz w:val="28"/>
          <w:szCs w:val="28"/>
        </w:rPr>
        <w:t>колорирование</w:t>
      </w:r>
      <w:proofErr w:type="spellEnd"/>
      <w:r>
        <w:rPr>
          <w:rFonts w:ascii="Times New Roman" w:hAnsi="Times New Roman" w:cs="Times New Roman"/>
          <w:sz w:val="28"/>
          <w:szCs w:val="28"/>
        </w:rPr>
        <w:t xml:space="preserve"> – это техника, при которой волосы окрашиваются в разные цвета </w:t>
      </w:r>
      <w:proofErr w:type="spellStart"/>
      <w:r>
        <w:rPr>
          <w:rFonts w:ascii="Times New Roman" w:hAnsi="Times New Roman" w:cs="Times New Roman"/>
          <w:sz w:val="28"/>
          <w:szCs w:val="28"/>
        </w:rPr>
        <w:t>попрядно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Прядное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колорирование</w:t>
      </w:r>
      <w:proofErr w:type="spellEnd"/>
      <w:r>
        <w:rPr>
          <w:rFonts w:ascii="Times New Roman" w:hAnsi="Times New Roman" w:cs="Times New Roman"/>
          <w:sz w:val="28"/>
          <w:szCs w:val="28"/>
        </w:rPr>
        <w:t xml:space="preserve"> в свою очередь подразделяется на несколько подвидов в зависимости от способа набора прядей. </w:t>
      </w:r>
      <w:proofErr w:type="gramStart"/>
      <w:r>
        <w:rPr>
          <w:rFonts w:ascii="Times New Roman" w:hAnsi="Times New Roman" w:cs="Times New Roman"/>
          <w:sz w:val="28"/>
          <w:szCs w:val="28"/>
        </w:rPr>
        <w:t>Основные виды набора прядей: «штопка», вуаль (пластины), треугольники, треугольные пластины (зигзаг).</w:t>
      </w:r>
      <w:proofErr w:type="gramEnd"/>
    </w:p>
    <w:p w:rsidR="00E943D7" w:rsidRDefault="00E943D7" w:rsidP="00E943D7">
      <w:pPr>
        <w:pStyle w:val="a3"/>
        <w:spacing w:line="276" w:lineRule="auto"/>
        <w:ind w:firstLine="708"/>
        <w:jc w:val="both"/>
        <w:rPr>
          <w:rFonts w:ascii="Times New Roman" w:hAnsi="Times New Roman" w:cs="Times New Roman"/>
          <w:sz w:val="28"/>
          <w:szCs w:val="28"/>
        </w:rPr>
      </w:pPr>
      <w:r w:rsidRPr="0072102D">
        <w:rPr>
          <w:rFonts w:ascii="Times New Roman" w:hAnsi="Times New Roman" w:cs="Times New Roman"/>
          <w:b/>
          <w:i/>
          <w:sz w:val="28"/>
          <w:szCs w:val="28"/>
        </w:rPr>
        <w:t xml:space="preserve">Блочное </w:t>
      </w:r>
      <w:proofErr w:type="spellStart"/>
      <w:r w:rsidRPr="0072102D">
        <w:rPr>
          <w:rFonts w:ascii="Times New Roman" w:hAnsi="Times New Roman" w:cs="Times New Roman"/>
          <w:b/>
          <w:i/>
          <w:sz w:val="28"/>
          <w:szCs w:val="28"/>
        </w:rPr>
        <w:t>колорирование</w:t>
      </w:r>
      <w:proofErr w:type="spellEnd"/>
      <w:r>
        <w:rPr>
          <w:rFonts w:ascii="Times New Roman" w:hAnsi="Times New Roman" w:cs="Times New Roman"/>
          <w:sz w:val="28"/>
          <w:szCs w:val="28"/>
        </w:rPr>
        <w:t xml:space="preserve"> отличается от прядного тем, что одним цветом окрашиваются не пряди, а целая секция или зона волос. Количество блоков так же, как и цветов, может быть разным: с использованием от двух оттенков до восьми.</w:t>
      </w:r>
    </w:p>
    <w:p w:rsidR="00E943D7" w:rsidRDefault="00E943D7" w:rsidP="00E943D7">
      <w:pPr>
        <w:pStyle w:val="a3"/>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Перед выполнением колорирования необходимо определить  два момента:</w:t>
      </w:r>
    </w:p>
    <w:p w:rsidR="00E943D7" w:rsidRDefault="00E943D7" w:rsidP="00E943D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1. Выбрать схему расположения прядей на голове с учетом стрижки, текстуры волос и </w:t>
      </w:r>
      <w:proofErr w:type="spellStart"/>
      <w:r>
        <w:rPr>
          <w:rFonts w:ascii="Times New Roman" w:hAnsi="Times New Roman" w:cs="Times New Roman"/>
          <w:sz w:val="28"/>
          <w:szCs w:val="28"/>
        </w:rPr>
        <w:t>цветотипа</w:t>
      </w:r>
      <w:proofErr w:type="spellEnd"/>
      <w:r>
        <w:rPr>
          <w:rFonts w:ascii="Times New Roman" w:hAnsi="Times New Roman" w:cs="Times New Roman"/>
          <w:sz w:val="28"/>
          <w:szCs w:val="28"/>
        </w:rPr>
        <w:t xml:space="preserve"> клиента.</w:t>
      </w:r>
    </w:p>
    <w:p w:rsidR="00E943D7" w:rsidRDefault="00E943D7" w:rsidP="00E943D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2. Выбрать цвета красителей, которые будут использоваться при окрашивании волос.</w:t>
      </w:r>
    </w:p>
    <w:p w:rsidR="00E943D7" w:rsidRPr="0072102D" w:rsidRDefault="00E943D7" w:rsidP="00E943D7">
      <w:pPr>
        <w:pStyle w:val="a3"/>
        <w:spacing w:line="276" w:lineRule="auto"/>
        <w:jc w:val="center"/>
        <w:rPr>
          <w:rFonts w:ascii="Times New Roman" w:hAnsi="Times New Roman" w:cs="Times New Roman"/>
          <w:b/>
          <w:sz w:val="28"/>
          <w:szCs w:val="28"/>
        </w:rPr>
      </w:pPr>
      <w:r w:rsidRPr="0072102D">
        <w:rPr>
          <w:rFonts w:ascii="Times New Roman" w:hAnsi="Times New Roman" w:cs="Times New Roman"/>
          <w:b/>
          <w:sz w:val="28"/>
          <w:szCs w:val="28"/>
        </w:rPr>
        <w:t>Функции колорирования.</w:t>
      </w:r>
    </w:p>
    <w:p w:rsidR="00E943D7" w:rsidRDefault="00E943D7" w:rsidP="00E943D7">
      <w:pPr>
        <w:pStyle w:val="a3"/>
        <w:numPr>
          <w:ilvl w:val="0"/>
          <w:numId w:val="5"/>
        </w:numPr>
        <w:spacing w:line="276" w:lineRule="auto"/>
        <w:ind w:left="0" w:firstLine="360"/>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Колорирование</w:t>
      </w:r>
      <w:proofErr w:type="spellEnd"/>
      <w:r>
        <w:rPr>
          <w:rFonts w:ascii="Times New Roman" w:hAnsi="Times New Roman" w:cs="Times New Roman"/>
          <w:sz w:val="28"/>
          <w:szCs w:val="28"/>
        </w:rPr>
        <w:t xml:space="preserve"> акцентирует внимание на отдельных элементах стрижки (прически)</w:t>
      </w:r>
    </w:p>
    <w:p w:rsidR="00E943D7" w:rsidRDefault="00E943D7" w:rsidP="00E943D7">
      <w:pPr>
        <w:pStyle w:val="a3"/>
        <w:numPr>
          <w:ilvl w:val="0"/>
          <w:numId w:val="5"/>
        </w:numPr>
        <w:spacing w:line="276" w:lineRule="auto"/>
        <w:ind w:left="0" w:firstLine="360"/>
        <w:jc w:val="both"/>
        <w:rPr>
          <w:rFonts w:ascii="Times New Roman" w:hAnsi="Times New Roman" w:cs="Times New Roman"/>
          <w:sz w:val="28"/>
          <w:szCs w:val="28"/>
        </w:rPr>
      </w:pPr>
      <w:proofErr w:type="spellStart"/>
      <w:r>
        <w:rPr>
          <w:rFonts w:ascii="Times New Roman" w:hAnsi="Times New Roman" w:cs="Times New Roman"/>
          <w:sz w:val="28"/>
          <w:szCs w:val="28"/>
        </w:rPr>
        <w:t>Колорирование</w:t>
      </w:r>
      <w:proofErr w:type="spellEnd"/>
      <w:r>
        <w:rPr>
          <w:rFonts w:ascii="Times New Roman" w:hAnsi="Times New Roman" w:cs="Times New Roman"/>
          <w:sz w:val="28"/>
          <w:szCs w:val="28"/>
        </w:rPr>
        <w:t xml:space="preserve"> подчеркивает текстуру волос, что особенно важно в случае с многослойной стрижкой, и когда стоит задача визуально увеличить объем волос.</w:t>
      </w:r>
    </w:p>
    <w:p w:rsidR="00E943D7" w:rsidRDefault="00E943D7" w:rsidP="00E943D7">
      <w:pPr>
        <w:pStyle w:val="a3"/>
        <w:numPr>
          <w:ilvl w:val="0"/>
          <w:numId w:val="5"/>
        </w:numPr>
        <w:spacing w:line="276" w:lineRule="auto"/>
        <w:ind w:left="0" w:firstLine="360"/>
        <w:jc w:val="both"/>
        <w:rPr>
          <w:rFonts w:ascii="Times New Roman" w:hAnsi="Times New Roman" w:cs="Times New Roman"/>
          <w:sz w:val="28"/>
          <w:szCs w:val="28"/>
        </w:rPr>
      </w:pPr>
      <w:proofErr w:type="spellStart"/>
      <w:r>
        <w:rPr>
          <w:rFonts w:ascii="Times New Roman" w:hAnsi="Times New Roman" w:cs="Times New Roman"/>
          <w:sz w:val="28"/>
          <w:szCs w:val="28"/>
        </w:rPr>
        <w:t>Колорирование</w:t>
      </w:r>
      <w:proofErr w:type="spellEnd"/>
      <w:r>
        <w:rPr>
          <w:rFonts w:ascii="Times New Roman" w:hAnsi="Times New Roman" w:cs="Times New Roman"/>
          <w:sz w:val="28"/>
          <w:szCs w:val="28"/>
        </w:rPr>
        <w:t xml:space="preserve"> придает стрижке </w:t>
      </w:r>
      <w:proofErr w:type="spellStart"/>
      <w:r>
        <w:rPr>
          <w:rFonts w:ascii="Times New Roman" w:hAnsi="Times New Roman" w:cs="Times New Roman"/>
          <w:sz w:val="28"/>
          <w:szCs w:val="28"/>
        </w:rPr>
        <w:t>скульптурность</w:t>
      </w:r>
      <w:proofErr w:type="spellEnd"/>
      <w:r>
        <w:rPr>
          <w:rFonts w:ascii="Times New Roman" w:hAnsi="Times New Roman" w:cs="Times New Roman"/>
          <w:sz w:val="28"/>
          <w:szCs w:val="28"/>
        </w:rPr>
        <w:t xml:space="preserve"> – благодаря сочетанию цветовых бликов, происходит «светотеневая» коррекция прически.</w:t>
      </w:r>
    </w:p>
    <w:p w:rsidR="00E943D7" w:rsidRDefault="00E943D7" w:rsidP="00E943D7">
      <w:pPr>
        <w:pStyle w:val="a3"/>
        <w:spacing w:line="276" w:lineRule="auto"/>
        <w:ind w:left="360"/>
        <w:jc w:val="both"/>
        <w:rPr>
          <w:rFonts w:ascii="Times New Roman" w:hAnsi="Times New Roman" w:cs="Times New Roman"/>
          <w:sz w:val="28"/>
          <w:szCs w:val="28"/>
        </w:rPr>
      </w:pPr>
    </w:p>
    <w:p w:rsidR="00E943D7" w:rsidRPr="006B0DF3" w:rsidRDefault="00E943D7" w:rsidP="00E943D7">
      <w:pPr>
        <w:pStyle w:val="a3"/>
        <w:spacing w:line="276" w:lineRule="auto"/>
        <w:jc w:val="center"/>
        <w:rPr>
          <w:rFonts w:ascii="Times New Roman" w:hAnsi="Times New Roman" w:cs="Times New Roman"/>
          <w:b/>
          <w:sz w:val="28"/>
          <w:szCs w:val="28"/>
        </w:rPr>
      </w:pPr>
      <w:r w:rsidRPr="006B0DF3">
        <w:rPr>
          <w:rFonts w:ascii="Times New Roman" w:hAnsi="Times New Roman" w:cs="Times New Roman"/>
          <w:b/>
          <w:sz w:val="28"/>
          <w:szCs w:val="28"/>
        </w:rPr>
        <w:t>Подбор цвета.</w:t>
      </w:r>
    </w:p>
    <w:p w:rsidR="00E943D7" w:rsidRDefault="00E943D7" w:rsidP="00E943D7">
      <w:pPr>
        <w:pStyle w:val="a3"/>
        <w:spacing w:line="276"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Колорирование</w:t>
      </w:r>
      <w:proofErr w:type="spellEnd"/>
      <w:r>
        <w:rPr>
          <w:rFonts w:ascii="Times New Roman" w:hAnsi="Times New Roman" w:cs="Times New Roman"/>
          <w:sz w:val="28"/>
          <w:szCs w:val="28"/>
        </w:rPr>
        <w:t xml:space="preserve"> подразумевает игру цвета, а потому выбору оттенков следует уделить самое пристальное внимание. Тут важно все – и </w:t>
      </w:r>
      <w:proofErr w:type="spellStart"/>
      <w:r>
        <w:rPr>
          <w:rFonts w:ascii="Times New Roman" w:hAnsi="Times New Roman" w:cs="Times New Roman"/>
          <w:sz w:val="28"/>
          <w:szCs w:val="28"/>
        </w:rPr>
        <w:t>цветотип</w:t>
      </w:r>
      <w:proofErr w:type="spellEnd"/>
      <w:r>
        <w:rPr>
          <w:rFonts w:ascii="Times New Roman" w:hAnsi="Times New Roman" w:cs="Times New Roman"/>
          <w:sz w:val="28"/>
          <w:szCs w:val="28"/>
        </w:rPr>
        <w:t xml:space="preserve"> клиентки, и ее пожелания, и особенности облика в целом. Многие колористы считают, что важнее всего правильное сочетание цвета волос с цветом глаз. В основу этого взято правило трех основных цветов: красного, синего, желтого.</w:t>
      </w:r>
    </w:p>
    <w:p w:rsidR="00E943D7" w:rsidRDefault="00E943D7" w:rsidP="00E943D7">
      <w:pPr>
        <w:pStyle w:val="a3"/>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1.Светло-карие глаза (или желтые, если говорить о преобладающих пигментах) требуют дополнения в виде двух остальных основных цветов, т.е. красного и синего. Красный плюс синий – фиолетовый. А значит, для окрашивания волос в этом случае подойдут оттенки сливовый, </w:t>
      </w:r>
      <w:proofErr w:type="spellStart"/>
      <w:r>
        <w:rPr>
          <w:rFonts w:ascii="Times New Roman" w:hAnsi="Times New Roman" w:cs="Times New Roman"/>
          <w:sz w:val="28"/>
          <w:szCs w:val="28"/>
        </w:rPr>
        <w:t>баклажановый</w:t>
      </w:r>
      <w:proofErr w:type="spellEnd"/>
      <w:r>
        <w:rPr>
          <w:rFonts w:ascii="Times New Roman" w:hAnsi="Times New Roman" w:cs="Times New Roman"/>
          <w:sz w:val="28"/>
          <w:szCs w:val="28"/>
        </w:rPr>
        <w:t>, вишневый.</w:t>
      </w:r>
    </w:p>
    <w:p w:rsidR="00E943D7" w:rsidRDefault="00E943D7" w:rsidP="00E943D7">
      <w:pPr>
        <w:pStyle w:val="a3"/>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2.Синие или голубые глаза лучше всего дополнить красным и желтым (</w:t>
      </w:r>
      <w:proofErr w:type="gramStart"/>
      <w:r>
        <w:rPr>
          <w:rFonts w:ascii="Times New Roman" w:hAnsi="Times New Roman" w:cs="Times New Roman"/>
          <w:sz w:val="28"/>
          <w:szCs w:val="28"/>
        </w:rPr>
        <w:t>оранжевый</w:t>
      </w:r>
      <w:proofErr w:type="gramEnd"/>
      <w:r>
        <w:rPr>
          <w:rFonts w:ascii="Times New Roman" w:hAnsi="Times New Roman" w:cs="Times New Roman"/>
          <w:sz w:val="28"/>
          <w:szCs w:val="28"/>
        </w:rPr>
        <w:t>). Подойдут медные, бежевые и каштановые оттенки с золотистой основой.</w:t>
      </w:r>
    </w:p>
    <w:p w:rsidR="00E943D7" w:rsidRDefault="00E943D7" w:rsidP="00E943D7">
      <w:pPr>
        <w:pStyle w:val="a3"/>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3. зеленые глаза лучше всего подчеркивает красный цвет. Идеальные оттенки окрашивания – бургундский, красное дерево, ярко-красный.</w:t>
      </w:r>
    </w:p>
    <w:p w:rsidR="00E943D7" w:rsidRDefault="00E943D7" w:rsidP="00E943D7">
      <w:pPr>
        <w:pStyle w:val="a3"/>
        <w:spacing w:line="276" w:lineRule="auto"/>
        <w:ind w:firstLine="708"/>
        <w:jc w:val="both"/>
        <w:rPr>
          <w:rFonts w:ascii="Times New Roman" w:hAnsi="Times New Roman" w:cs="Times New Roman"/>
          <w:b/>
          <w:sz w:val="28"/>
          <w:szCs w:val="28"/>
        </w:rPr>
      </w:pPr>
    </w:p>
    <w:p w:rsidR="00E943D7" w:rsidRPr="006B0DF3" w:rsidRDefault="00E943D7" w:rsidP="00E943D7">
      <w:pPr>
        <w:pStyle w:val="a3"/>
        <w:spacing w:line="276" w:lineRule="auto"/>
        <w:ind w:firstLine="708"/>
        <w:jc w:val="both"/>
        <w:rPr>
          <w:rFonts w:ascii="Times New Roman" w:hAnsi="Times New Roman" w:cs="Times New Roman"/>
          <w:b/>
          <w:sz w:val="28"/>
          <w:szCs w:val="28"/>
        </w:rPr>
      </w:pPr>
      <w:r w:rsidRPr="006B0DF3">
        <w:rPr>
          <w:rFonts w:ascii="Times New Roman" w:hAnsi="Times New Roman" w:cs="Times New Roman"/>
          <w:b/>
          <w:sz w:val="28"/>
          <w:szCs w:val="28"/>
        </w:rPr>
        <w:t>Коррекция формы лица при помощи колорирования</w:t>
      </w:r>
    </w:p>
    <w:tbl>
      <w:tblPr>
        <w:tblStyle w:val="a4"/>
        <w:tblW w:w="0" w:type="auto"/>
        <w:tblLook w:val="04A0" w:firstRow="1" w:lastRow="0" w:firstColumn="1" w:lastColumn="0" w:noHBand="0" w:noVBand="1"/>
      </w:tblPr>
      <w:tblGrid>
        <w:gridCol w:w="3652"/>
        <w:gridCol w:w="5919"/>
      </w:tblGrid>
      <w:tr w:rsidR="00E943D7" w:rsidTr="00285161">
        <w:tc>
          <w:tcPr>
            <w:tcW w:w="3652" w:type="dxa"/>
          </w:tcPr>
          <w:p w:rsidR="00E943D7" w:rsidRDefault="00E943D7" w:rsidP="00285161">
            <w:pPr>
              <w:pStyle w:val="a3"/>
              <w:spacing w:line="276" w:lineRule="auto"/>
              <w:jc w:val="center"/>
              <w:rPr>
                <w:rFonts w:ascii="Times New Roman" w:hAnsi="Times New Roman" w:cs="Times New Roman"/>
                <w:sz w:val="28"/>
                <w:szCs w:val="28"/>
              </w:rPr>
            </w:pPr>
            <w:r>
              <w:rPr>
                <w:rFonts w:ascii="Times New Roman" w:hAnsi="Times New Roman" w:cs="Times New Roman"/>
                <w:sz w:val="28"/>
                <w:szCs w:val="28"/>
              </w:rPr>
              <w:t>Форма лица</w:t>
            </w:r>
          </w:p>
        </w:tc>
        <w:tc>
          <w:tcPr>
            <w:tcW w:w="5919" w:type="dxa"/>
          </w:tcPr>
          <w:p w:rsidR="00E943D7" w:rsidRDefault="00E943D7" w:rsidP="00285161">
            <w:pPr>
              <w:pStyle w:val="a3"/>
              <w:spacing w:line="276" w:lineRule="auto"/>
              <w:jc w:val="center"/>
              <w:rPr>
                <w:rFonts w:ascii="Times New Roman" w:hAnsi="Times New Roman" w:cs="Times New Roman"/>
                <w:sz w:val="28"/>
                <w:szCs w:val="28"/>
              </w:rPr>
            </w:pPr>
            <w:r>
              <w:rPr>
                <w:rFonts w:ascii="Times New Roman" w:hAnsi="Times New Roman" w:cs="Times New Roman"/>
                <w:sz w:val="28"/>
                <w:szCs w:val="28"/>
              </w:rPr>
              <w:t xml:space="preserve">Рекомендации </w:t>
            </w:r>
          </w:p>
        </w:tc>
      </w:tr>
      <w:tr w:rsidR="00E943D7" w:rsidTr="00285161">
        <w:tc>
          <w:tcPr>
            <w:tcW w:w="3652" w:type="dxa"/>
          </w:tcPr>
          <w:p w:rsidR="00E943D7" w:rsidRDefault="00E943D7" w:rsidP="00285161">
            <w:pPr>
              <w:pStyle w:val="a3"/>
              <w:jc w:val="both"/>
              <w:rPr>
                <w:rFonts w:ascii="Times New Roman" w:hAnsi="Times New Roman" w:cs="Times New Roman"/>
                <w:sz w:val="28"/>
                <w:szCs w:val="28"/>
              </w:rPr>
            </w:pPr>
            <w:r>
              <w:rPr>
                <w:rFonts w:ascii="Times New Roman" w:hAnsi="Times New Roman" w:cs="Times New Roman"/>
                <w:sz w:val="28"/>
                <w:szCs w:val="28"/>
              </w:rPr>
              <w:t>Круглое лицо</w:t>
            </w:r>
          </w:p>
        </w:tc>
        <w:tc>
          <w:tcPr>
            <w:tcW w:w="5919" w:type="dxa"/>
          </w:tcPr>
          <w:p w:rsidR="00E943D7" w:rsidRDefault="00E943D7" w:rsidP="00285161">
            <w:pPr>
              <w:pStyle w:val="a3"/>
              <w:jc w:val="both"/>
              <w:rPr>
                <w:rFonts w:ascii="Times New Roman" w:hAnsi="Times New Roman" w:cs="Times New Roman"/>
                <w:sz w:val="28"/>
                <w:szCs w:val="28"/>
              </w:rPr>
            </w:pPr>
            <w:r>
              <w:rPr>
                <w:rFonts w:ascii="Times New Roman" w:hAnsi="Times New Roman" w:cs="Times New Roman"/>
                <w:sz w:val="28"/>
                <w:szCs w:val="28"/>
              </w:rPr>
              <w:t>Пряди вокруг лица следует окрашивать в более светлые цвета, теменную зону оставить темной</w:t>
            </w:r>
          </w:p>
        </w:tc>
      </w:tr>
      <w:tr w:rsidR="00E943D7" w:rsidTr="00285161">
        <w:tc>
          <w:tcPr>
            <w:tcW w:w="3652" w:type="dxa"/>
          </w:tcPr>
          <w:p w:rsidR="00E943D7" w:rsidRDefault="00E943D7" w:rsidP="00285161">
            <w:pPr>
              <w:pStyle w:val="a3"/>
              <w:jc w:val="both"/>
              <w:rPr>
                <w:rFonts w:ascii="Times New Roman" w:hAnsi="Times New Roman" w:cs="Times New Roman"/>
                <w:sz w:val="28"/>
                <w:szCs w:val="28"/>
              </w:rPr>
            </w:pPr>
            <w:r>
              <w:rPr>
                <w:rFonts w:ascii="Times New Roman" w:hAnsi="Times New Roman" w:cs="Times New Roman"/>
                <w:sz w:val="28"/>
                <w:szCs w:val="28"/>
              </w:rPr>
              <w:t>Треугольное лицо</w:t>
            </w:r>
          </w:p>
        </w:tc>
        <w:tc>
          <w:tcPr>
            <w:tcW w:w="5919" w:type="dxa"/>
          </w:tcPr>
          <w:p w:rsidR="00E943D7" w:rsidRDefault="00E943D7" w:rsidP="00285161">
            <w:pPr>
              <w:pStyle w:val="a3"/>
              <w:jc w:val="both"/>
              <w:rPr>
                <w:rFonts w:ascii="Times New Roman" w:hAnsi="Times New Roman" w:cs="Times New Roman"/>
                <w:sz w:val="28"/>
                <w:szCs w:val="28"/>
              </w:rPr>
            </w:pPr>
            <w:r>
              <w:rPr>
                <w:rFonts w:ascii="Times New Roman" w:hAnsi="Times New Roman" w:cs="Times New Roman"/>
                <w:sz w:val="28"/>
                <w:szCs w:val="28"/>
              </w:rPr>
              <w:t>Чтобы сгладить ширину лица, пряди на висках следует окрашивать в светлые оттенки. Возможна тонировка прядей вокруг лица и на височных зонах</w:t>
            </w:r>
          </w:p>
        </w:tc>
      </w:tr>
      <w:tr w:rsidR="00E943D7" w:rsidTr="00285161">
        <w:tc>
          <w:tcPr>
            <w:tcW w:w="3652" w:type="dxa"/>
          </w:tcPr>
          <w:p w:rsidR="00E943D7" w:rsidRDefault="00E943D7" w:rsidP="00285161">
            <w:pPr>
              <w:pStyle w:val="a3"/>
              <w:jc w:val="both"/>
              <w:rPr>
                <w:rFonts w:ascii="Times New Roman" w:hAnsi="Times New Roman" w:cs="Times New Roman"/>
                <w:sz w:val="28"/>
                <w:szCs w:val="28"/>
              </w:rPr>
            </w:pPr>
            <w:r>
              <w:rPr>
                <w:rFonts w:ascii="Times New Roman" w:hAnsi="Times New Roman" w:cs="Times New Roman"/>
                <w:sz w:val="28"/>
                <w:szCs w:val="28"/>
              </w:rPr>
              <w:t>Ромбовидное лицо</w:t>
            </w:r>
          </w:p>
        </w:tc>
        <w:tc>
          <w:tcPr>
            <w:tcW w:w="5919" w:type="dxa"/>
          </w:tcPr>
          <w:p w:rsidR="00E943D7" w:rsidRDefault="00E943D7" w:rsidP="00285161">
            <w:pPr>
              <w:pStyle w:val="a3"/>
              <w:jc w:val="both"/>
              <w:rPr>
                <w:rFonts w:ascii="Times New Roman" w:hAnsi="Times New Roman" w:cs="Times New Roman"/>
                <w:sz w:val="28"/>
                <w:szCs w:val="28"/>
              </w:rPr>
            </w:pPr>
            <w:r>
              <w:rPr>
                <w:rFonts w:ascii="Times New Roman" w:hAnsi="Times New Roman" w:cs="Times New Roman"/>
                <w:sz w:val="28"/>
                <w:szCs w:val="28"/>
              </w:rPr>
              <w:t>Чтобы сделать скулы менее выступающими, пряди над скулами следует окрашивать в более светлые тона</w:t>
            </w:r>
          </w:p>
        </w:tc>
      </w:tr>
      <w:tr w:rsidR="00E943D7" w:rsidTr="00285161">
        <w:tc>
          <w:tcPr>
            <w:tcW w:w="3652" w:type="dxa"/>
          </w:tcPr>
          <w:p w:rsidR="00E943D7" w:rsidRDefault="00E943D7" w:rsidP="00285161">
            <w:pPr>
              <w:pStyle w:val="a3"/>
              <w:jc w:val="both"/>
              <w:rPr>
                <w:rFonts w:ascii="Times New Roman" w:hAnsi="Times New Roman" w:cs="Times New Roman"/>
                <w:sz w:val="28"/>
                <w:szCs w:val="28"/>
              </w:rPr>
            </w:pPr>
            <w:r>
              <w:rPr>
                <w:rFonts w:ascii="Times New Roman" w:hAnsi="Times New Roman" w:cs="Times New Roman"/>
                <w:sz w:val="28"/>
                <w:szCs w:val="28"/>
              </w:rPr>
              <w:t>Квадратное лицо</w:t>
            </w:r>
          </w:p>
        </w:tc>
        <w:tc>
          <w:tcPr>
            <w:tcW w:w="5919" w:type="dxa"/>
          </w:tcPr>
          <w:p w:rsidR="00E943D7" w:rsidRDefault="00E943D7" w:rsidP="00285161">
            <w:pPr>
              <w:pStyle w:val="a3"/>
              <w:jc w:val="both"/>
              <w:rPr>
                <w:rFonts w:ascii="Times New Roman" w:hAnsi="Times New Roman" w:cs="Times New Roman"/>
                <w:sz w:val="28"/>
                <w:szCs w:val="28"/>
              </w:rPr>
            </w:pPr>
            <w:r>
              <w:rPr>
                <w:rFonts w:ascii="Times New Roman" w:hAnsi="Times New Roman" w:cs="Times New Roman"/>
                <w:sz w:val="28"/>
                <w:szCs w:val="28"/>
              </w:rPr>
              <w:t>Концы волос следует окрашивать в светлые теплые тона – это облегчит тяжелую форму нижней челюсти.</w:t>
            </w:r>
          </w:p>
        </w:tc>
      </w:tr>
      <w:tr w:rsidR="00E943D7" w:rsidTr="00285161">
        <w:tc>
          <w:tcPr>
            <w:tcW w:w="3652" w:type="dxa"/>
          </w:tcPr>
          <w:p w:rsidR="00E943D7" w:rsidRDefault="00E943D7" w:rsidP="00285161">
            <w:pPr>
              <w:pStyle w:val="a3"/>
              <w:jc w:val="both"/>
              <w:rPr>
                <w:rFonts w:ascii="Times New Roman" w:hAnsi="Times New Roman" w:cs="Times New Roman"/>
                <w:sz w:val="28"/>
                <w:szCs w:val="28"/>
              </w:rPr>
            </w:pPr>
            <w:r>
              <w:rPr>
                <w:rFonts w:ascii="Times New Roman" w:hAnsi="Times New Roman" w:cs="Times New Roman"/>
                <w:sz w:val="28"/>
                <w:szCs w:val="28"/>
              </w:rPr>
              <w:t>Удлиненное лицо</w:t>
            </w:r>
          </w:p>
        </w:tc>
        <w:tc>
          <w:tcPr>
            <w:tcW w:w="5919" w:type="dxa"/>
          </w:tcPr>
          <w:p w:rsidR="00E943D7" w:rsidRDefault="00E943D7" w:rsidP="00285161">
            <w:pPr>
              <w:pStyle w:val="a3"/>
              <w:jc w:val="both"/>
              <w:rPr>
                <w:rFonts w:ascii="Times New Roman" w:hAnsi="Times New Roman" w:cs="Times New Roman"/>
                <w:sz w:val="28"/>
                <w:szCs w:val="28"/>
              </w:rPr>
            </w:pPr>
            <w:r>
              <w:rPr>
                <w:rFonts w:ascii="Times New Roman" w:hAnsi="Times New Roman" w:cs="Times New Roman"/>
                <w:sz w:val="28"/>
                <w:szCs w:val="28"/>
              </w:rPr>
              <w:t xml:space="preserve">Рекомендуется </w:t>
            </w:r>
            <w:proofErr w:type="spellStart"/>
            <w:r>
              <w:rPr>
                <w:rFonts w:ascii="Times New Roman" w:hAnsi="Times New Roman" w:cs="Times New Roman"/>
                <w:sz w:val="28"/>
                <w:szCs w:val="28"/>
              </w:rPr>
              <w:t>колорирование</w:t>
            </w:r>
            <w:proofErr w:type="spellEnd"/>
            <w:r>
              <w:rPr>
                <w:rFonts w:ascii="Times New Roman" w:hAnsi="Times New Roman" w:cs="Times New Roman"/>
                <w:sz w:val="28"/>
                <w:szCs w:val="28"/>
              </w:rPr>
              <w:t xml:space="preserve"> широкими прядями: на светлых волосах – на 2-3 тона светлее, на темных – на 2-3 тона темнее общей массы волос.</w:t>
            </w:r>
          </w:p>
        </w:tc>
      </w:tr>
    </w:tbl>
    <w:p w:rsidR="00E943D7" w:rsidRDefault="00E943D7" w:rsidP="00E943D7">
      <w:pPr>
        <w:pStyle w:val="a3"/>
        <w:spacing w:line="276" w:lineRule="auto"/>
        <w:jc w:val="both"/>
        <w:rPr>
          <w:rFonts w:ascii="Times New Roman" w:hAnsi="Times New Roman" w:cs="Times New Roman"/>
          <w:sz w:val="28"/>
          <w:szCs w:val="28"/>
        </w:rPr>
      </w:pPr>
    </w:p>
    <w:p w:rsidR="00E943D7" w:rsidRPr="00FD31F6" w:rsidRDefault="00E943D7" w:rsidP="00E943D7">
      <w:pPr>
        <w:pStyle w:val="a3"/>
        <w:spacing w:line="276" w:lineRule="auto"/>
        <w:jc w:val="center"/>
        <w:rPr>
          <w:rFonts w:ascii="Times New Roman" w:hAnsi="Times New Roman" w:cs="Times New Roman"/>
          <w:b/>
          <w:sz w:val="28"/>
          <w:szCs w:val="28"/>
        </w:rPr>
      </w:pPr>
      <w:r w:rsidRPr="00FD31F6">
        <w:rPr>
          <w:rFonts w:ascii="Times New Roman" w:hAnsi="Times New Roman" w:cs="Times New Roman"/>
          <w:b/>
          <w:sz w:val="28"/>
          <w:szCs w:val="28"/>
        </w:rPr>
        <w:lastRenderedPageBreak/>
        <w:t>Правила колорирования</w:t>
      </w:r>
    </w:p>
    <w:p w:rsidR="00E943D7" w:rsidRPr="00FD31F6" w:rsidRDefault="00E943D7" w:rsidP="00E943D7">
      <w:pPr>
        <w:pStyle w:val="a3"/>
        <w:spacing w:line="276" w:lineRule="auto"/>
        <w:jc w:val="both"/>
        <w:rPr>
          <w:rFonts w:ascii="Times New Roman" w:hAnsi="Times New Roman" w:cs="Times New Roman"/>
          <w:b/>
          <w:i/>
          <w:sz w:val="28"/>
          <w:szCs w:val="28"/>
        </w:rPr>
      </w:pPr>
      <w:r w:rsidRPr="00FD31F6">
        <w:rPr>
          <w:rFonts w:ascii="Times New Roman" w:hAnsi="Times New Roman" w:cs="Times New Roman"/>
          <w:b/>
          <w:i/>
          <w:sz w:val="28"/>
          <w:szCs w:val="28"/>
        </w:rPr>
        <w:t xml:space="preserve">Подготовка к </w:t>
      </w:r>
      <w:proofErr w:type="spellStart"/>
      <w:r w:rsidRPr="00FD31F6">
        <w:rPr>
          <w:rFonts w:ascii="Times New Roman" w:hAnsi="Times New Roman" w:cs="Times New Roman"/>
          <w:b/>
          <w:i/>
          <w:sz w:val="28"/>
          <w:szCs w:val="28"/>
        </w:rPr>
        <w:t>колорированию</w:t>
      </w:r>
      <w:proofErr w:type="spellEnd"/>
    </w:p>
    <w:p w:rsidR="00E943D7" w:rsidRDefault="00E943D7" w:rsidP="00E943D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Колорирование</w:t>
      </w:r>
      <w:proofErr w:type="spellEnd"/>
      <w:r>
        <w:rPr>
          <w:rFonts w:ascii="Times New Roman" w:hAnsi="Times New Roman" w:cs="Times New Roman"/>
          <w:sz w:val="28"/>
          <w:szCs w:val="28"/>
        </w:rPr>
        <w:t xml:space="preserve"> выполняется на немытых волосах</w:t>
      </w:r>
    </w:p>
    <w:p w:rsidR="00E943D7" w:rsidRDefault="00E943D7" w:rsidP="00E943D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2.  Чтобы облегчить набор прядей при выполнении прядного колорирования на коротких волосах, их следует слегка смочить водой.</w:t>
      </w:r>
    </w:p>
    <w:p w:rsidR="00E943D7" w:rsidRDefault="00E943D7" w:rsidP="00E943D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3. Перед началом колорирования все волосы следует разделить на зоны с учетом схемы выполнения окрашивания.</w:t>
      </w:r>
    </w:p>
    <w:p w:rsidR="00E943D7" w:rsidRDefault="00E943D7" w:rsidP="00E943D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4. Перед окрашиванием на кожу головы около </w:t>
      </w:r>
      <w:proofErr w:type="spellStart"/>
      <w:r>
        <w:rPr>
          <w:rFonts w:ascii="Times New Roman" w:hAnsi="Times New Roman" w:cs="Times New Roman"/>
          <w:sz w:val="28"/>
          <w:szCs w:val="28"/>
        </w:rPr>
        <w:t>кравой</w:t>
      </w:r>
      <w:proofErr w:type="spellEnd"/>
      <w:r>
        <w:rPr>
          <w:rFonts w:ascii="Times New Roman" w:hAnsi="Times New Roman" w:cs="Times New Roman"/>
          <w:sz w:val="28"/>
          <w:szCs w:val="28"/>
        </w:rPr>
        <w:t xml:space="preserve"> линии роста волос следует нанести защитный крем.</w:t>
      </w:r>
    </w:p>
    <w:p w:rsidR="00E943D7" w:rsidRDefault="00E943D7" w:rsidP="00E943D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5. Для колорирования лучше использовать разноцветную фольгу.</w:t>
      </w:r>
    </w:p>
    <w:p w:rsidR="00E943D7" w:rsidRPr="00FD31F6" w:rsidRDefault="00E943D7" w:rsidP="00E943D7">
      <w:pPr>
        <w:pStyle w:val="a3"/>
        <w:spacing w:line="276" w:lineRule="auto"/>
        <w:jc w:val="both"/>
        <w:rPr>
          <w:rFonts w:ascii="Times New Roman" w:hAnsi="Times New Roman" w:cs="Times New Roman"/>
          <w:b/>
          <w:i/>
          <w:sz w:val="28"/>
          <w:szCs w:val="28"/>
        </w:rPr>
      </w:pPr>
      <w:r w:rsidRPr="00FD31F6">
        <w:rPr>
          <w:rFonts w:ascii="Times New Roman" w:hAnsi="Times New Roman" w:cs="Times New Roman"/>
          <w:b/>
          <w:i/>
          <w:sz w:val="28"/>
          <w:szCs w:val="28"/>
        </w:rPr>
        <w:t>Разведение красителя</w:t>
      </w:r>
    </w:p>
    <w:p w:rsidR="00E943D7" w:rsidRDefault="00E943D7" w:rsidP="00E943D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1.При </w:t>
      </w:r>
      <w:proofErr w:type="spellStart"/>
      <w:r>
        <w:rPr>
          <w:rFonts w:ascii="Times New Roman" w:hAnsi="Times New Roman" w:cs="Times New Roman"/>
          <w:sz w:val="28"/>
          <w:szCs w:val="28"/>
        </w:rPr>
        <w:t>колорировании</w:t>
      </w:r>
      <w:proofErr w:type="spellEnd"/>
      <w:r>
        <w:rPr>
          <w:rFonts w:ascii="Times New Roman" w:hAnsi="Times New Roman" w:cs="Times New Roman"/>
          <w:sz w:val="28"/>
          <w:szCs w:val="28"/>
        </w:rPr>
        <w:t xml:space="preserve"> длинных волос краситель следует разводить в несколько приемов</w:t>
      </w:r>
    </w:p>
    <w:p w:rsidR="00E943D7" w:rsidRDefault="00E943D7" w:rsidP="00E943D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2. Краситель разводят непосредственно перед нанесением</w:t>
      </w:r>
    </w:p>
    <w:p w:rsidR="00E943D7" w:rsidRDefault="00E943D7" w:rsidP="00E943D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3. Работать с красителем нужно в перчатках.</w:t>
      </w:r>
    </w:p>
    <w:p w:rsidR="00E943D7" w:rsidRPr="00FD31F6" w:rsidRDefault="00E943D7" w:rsidP="00E943D7">
      <w:pPr>
        <w:pStyle w:val="a3"/>
        <w:spacing w:line="276" w:lineRule="auto"/>
        <w:jc w:val="both"/>
        <w:rPr>
          <w:rFonts w:ascii="Times New Roman" w:hAnsi="Times New Roman" w:cs="Times New Roman"/>
          <w:b/>
          <w:i/>
          <w:sz w:val="28"/>
          <w:szCs w:val="28"/>
        </w:rPr>
      </w:pPr>
      <w:r w:rsidRPr="00FD31F6">
        <w:rPr>
          <w:rFonts w:ascii="Times New Roman" w:hAnsi="Times New Roman" w:cs="Times New Roman"/>
          <w:b/>
          <w:i/>
          <w:sz w:val="28"/>
          <w:szCs w:val="28"/>
        </w:rPr>
        <w:t>Время выдержки</w:t>
      </w:r>
    </w:p>
    <w:p w:rsidR="00E943D7" w:rsidRDefault="00E943D7" w:rsidP="00E943D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1.Отсчет времени выдержки ведется с момента окончания набора всех прядей, но при необходимости можно снять краситель с отдельных прядей полотенцем.</w:t>
      </w:r>
    </w:p>
    <w:p w:rsidR="00E943D7" w:rsidRDefault="00E943D7" w:rsidP="00E943D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2.Кудрявые и седые волосы хуже поддаются окрашиванию. Поэтому для колорирования таких волос следует использовать только перманентные красители и обязательно увеличить время воздействия на 10 – 15 минут.</w:t>
      </w:r>
    </w:p>
    <w:p w:rsidR="00E943D7" w:rsidRPr="00D57846" w:rsidRDefault="00E943D7" w:rsidP="00E943D7">
      <w:pPr>
        <w:pStyle w:val="a3"/>
        <w:spacing w:line="276" w:lineRule="auto"/>
        <w:jc w:val="center"/>
        <w:rPr>
          <w:rFonts w:ascii="Times New Roman" w:hAnsi="Times New Roman" w:cs="Times New Roman"/>
          <w:b/>
          <w:sz w:val="36"/>
          <w:szCs w:val="36"/>
        </w:rPr>
      </w:pPr>
      <w:r w:rsidRPr="00D57846">
        <w:rPr>
          <w:rFonts w:ascii="Times New Roman" w:hAnsi="Times New Roman" w:cs="Times New Roman"/>
          <w:b/>
          <w:sz w:val="36"/>
          <w:szCs w:val="36"/>
        </w:rPr>
        <w:t xml:space="preserve">Теория </w:t>
      </w:r>
      <w:proofErr w:type="spellStart"/>
      <w:r w:rsidRPr="00D57846">
        <w:rPr>
          <w:rFonts w:ascii="Times New Roman" w:hAnsi="Times New Roman" w:cs="Times New Roman"/>
          <w:b/>
          <w:sz w:val="36"/>
          <w:szCs w:val="36"/>
        </w:rPr>
        <w:t>цветотипов</w:t>
      </w:r>
      <w:proofErr w:type="spellEnd"/>
    </w:p>
    <w:p w:rsidR="00E943D7" w:rsidRDefault="00E943D7" w:rsidP="00E943D7">
      <w:pPr>
        <w:pStyle w:val="a3"/>
        <w:spacing w:line="276" w:lineRule="auto"/>
        <w:jc w:val="both"/>
        <w:rPr>
          <w:rFonts w:ascii="Times New Roman" w:hAnsi="Times New Roman" w:cs="Times New Roman"/>
          <w:sz w:val="28"/>
          <w:szCs w:val="28"/>
        </w:rPr>
      </w:pPr>
      <w:r w:rsidRPr="00364F73">
        <w:rPr>
          <w:rFonts w:ascii="Times New Roman" w:hAnsi="Times New Roman" w:cs="Times New Roman"/>
          <w:color w:val="FF0000"/>
          <w:sz w:val="28"/>
          <w:szCs w:val="28"/>
        </w:rPr>
        <w:t>ОСЕНЬ</w:t>
      </w:r>
      <w:r>
        <w:rPr>
          <w:rFonts w:ascii="Times New Roman" w:hAnsi="Times New Roman" w:cs="Times New Roman"/>
          <w:sz w:val="28"/>
          <w:szCs w:val="28"/>
        </w:rPr>
        <w:t xml:space="preserve"> </w:t>
      </w:r>
      <w:r w:rsidRPr="00364F73">
        <w:rPr>
          <w:rFonts w:ascii="Times New Roman" w:hAnsi="Times New Roman" w:cs="Times New Roman"/>
          <w:b/>
          <w:sz w:val="28"/>
          <w:szCs w:val="28"/>
        </w:rPr>
        <w:t>Кожа:</w:t>
      </w:r>
      <w:r>
        <w:rPr>
          <w:rFonts w:ascii="Times New Roman" w:hAnsi="Times New Roman" w:cs="Times New Roman"/>
          <w:sz w:val="28"/>
          <w:szCs w:val="28"/>
        </w:rPr>
        <w:t xml:space="preserve"> имеет теплый оттенок, может быть почти белой (с яркими рыже-коричневыми веснушками, загорает плохо) или карамельной (загорает хорошо). </w:t>
      </w:r>
      <w:r w:rsidRPr="00364F73">
        <w:rPr>
          <w:rFonts w:ascii="Times New Roman" w:hAnsi="Times New Roman" w:cs="Times New Roman"/>
          <w:b/>
          <w:sz w:val="28"/>
          <w:szCs w:val="28"/>
        </w:rPr>
        <w:t>Волосы:</w:t>
      </w:r>
      <w:r>
        <w:rPr>
          <w:rFonts w:ascii="Times New Roman" w:hAnsi="Times New Roman" w:cs="Times New Roman"/>
          <w:sz w:val="28"/>
          <w:szCs w:val="28"/>
        </w:rPr>
        <w:t xml:space="preserve"> ярко-рыжие или каштановые у представительниц со светлой кожей и рыже-коричневые, рыжевато-русые у обладательниц более темной кожи. </w:t>
      </w:r>
      <w:r w:rsidRPr="00364F73">
        <w:rPr>
          <w:rFonts w:ascii="Times New Roman" w:hAnsi="Times New Roman" w:cs="Times New Roman"/>
          <w:b/>
          <w:sz w:val="28"/>
          <w:szCs w:val="28"/>
        </w:rPr>
        <w:t>Глаза:</w:t>
      </w:r>
      <w:r>
        <w:rPr>
          <w:rFonts w:ascii="Times New Roman" w:hAnsi="Times New Roman" w:cs="Times New Roman"/>
          <w:sz w:val="28"/>
          <w:szCs w:val="28"/>
        </w:rPr>
        <w:t xml:space="preserve"> фисташковые, сине-зеленые, темно-карие, цвета чая, часто-с цветными крапинками. </w:t>
      </w:r>
    </w:p>
    <w:p w:rsidR="00E943D7" w:rsidRDefault="00E943D7" w:rsidP="00E943D7">
      <w:pPr>
        <w:pStyle w:val="a3"/>
        <w:spacing w:line="276" w:lineRule="auto"/>
        <w:jc w:val="both"/>
        <w:rPr>
          <w:rFonts w:ascii="Times New Roman" w:hAnsi="Times New Roman" w:cs="Times New Roman"/>
          <w:sz w:val="28"/>
          <w:szCs w:val="28"/>
        </w:rPr>
      </w:pPr>
      <w:r>
        <w:rPr>
          <w:rFonts w:ascii="Times New Roman" w:hAnsi="Times New Roman" w:cs="Times New Roman"/>
          <w:color w:val="FF0000"/>
          <w:sz w:val="28"/>
          <w:szCs w:val="28"/>
        </w:rPr>
        <w:t xml:space="preserve">ВЕСНА </w:t>
      </w:r>
      <w:r w:rsidRPr="00364F73">
        <w:rPr>
          <w:rFonts w:ascii="Times New Roman" w:hAnsi="Times New Roman" w:cs="Times New Roman"/>
          <w:b/>
          <w:sz w:val="28"/>
          <w:szCs w:val="28"/>
        </w:rPr>
        <w:t>Кожа:</w:t>
      </w:r>
      <w:r>
        <w:rPr>
          <w:rFonts w:ascii="Times New Roman" w:hAnsi="Times New Roman" w:cs="Times New Roman"/>
          <w:b/>
          <w:sz w:val="28"/>
          <w:szCs w:val="28"/>
        </w:rPr>
        <w:t xml:space="preserve"> </w:t>
      </w:r>
      <w:r>
        <w:rPr>
          <w:rFonts w:ascii="Times New Roman" w:hAnsi="Times New Roman" w:cs="Times New Roman"/>
          <w:sz w:val="28"/>
          <w:szCs w:val="28"/>
        </w:rPr>
        <w:t xml:space="preserve">прозрачная, тонкая, с теплым оттенком, румянец – персиковый (а при волнении или физической нагрузке даже красноватый). Если имеются веснушки, то золотистые, кожа легко и быстро загорает. </w:t>
      </w:r>
      <w:proofErr w:type="gramStart"/>
      <w:r w:rsidRPr="00EB2CB0">
        <w:rPr>
          <w:rFonts w:ascii="Times New Roman" w:hAnsi="Times New Roman" w:cs="Times New Roman"/>
          <w:b/>
          <w:sz w:val="28"/>
          <w:szCs w:val="28"/>
        </w:rPr>
        <w:t>Волосы:</w:t>
      </w:r>
      <w:r>
        <w:rPr>
          <w:rFonts w:ascii="Times New Roman" w:hAnsi="Times New Roman" w:cs="Times New Roman"/>
          <w:sz w:val="28"/>
          <w:szCs w:val="28"/>
        </w:rPr>
        <w:t xml:space="preserve"> светлые с теплым оттенком, светло-русые с золотистым </w:t>
      </w:r>
      <w:proofErr w:type="spellStart"/>
      <w:r>
        <w:rPr>
          <w:rFonts w:ascii="Times New Roman" w:hAnsi="Times New Roman" w:cs="Times New Roman"/>
          <w:sz w:val="28"/>
          <w:szCs w:val="28"/>
        </w:rPr>
        <w:t>отенком</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Блондинки – </w:t>
      </w:r>
      <w:proofErr w:type="spellStart"/>
      <w:r>
        <w:rPr>
          <w:rFonts w:ascii="Times New Roman" w:hAnsi="Times New Roman" w:cs="Times New Roman"/>
          <w:sz w:val="28"/>
          <w:szCs w:val="28"/>
        </w:rPr>
        <w:t>льняно</w:t>
      </w:r>
      <w:proofErr w:type="spellEnd"/>
      <w:r>
        <w:rPr>
          <w:rFonts w:ascii="Times New Roman" w:hAnsi="Times New Roman" w:cs="Times New Roman"/>
          <w:sz w:val="28"/>
          <w:szCs w:val="28"/>
        </w:rPr>
        <w:t xml:space="preserve">-светлые, соломенно-светлые, золотисто-песочные, светло-рыжие. </w:t>
      </w:r>
      <w:r w:rsidRPr="00173597">
        <w:rPr>
          <w:rFonts w:ascii="Times New Roman" w:hAnsi="Times New Roman" w:cs="Times New Roman"/>
          <w:b/>
          <w:sz w:val="28"/>
          <w:szCs w:val="28"/>
        </w:rPr>
        <w:t>Глаза:</w:t>
      </w:r>
      <w:r>
        <w:rPr>
          <w:rFonts w:ascii="Times New Roman" w:hAnsi="Times New Roman" w:cs="Times New Roman"/>
          <w:sz w:val="28"/>
          <w:szCs w:val="28"/>
        </w:rPr>
        <w:t xml:space="preserve"> небесно-голубые, бирюзовые, чайно-зеленые, золотисто-карие. Очень редки темно-карие и интенсивно-зеленые глаза.</w:t>
      </w:r>
    </w:p>
    <w:p w:rsidR="00E943D7" w:rsidRDefault="00E943D7" w:rsidP="00E943D7">
      <w:pPr>
        <w:pStyle w:val="a3"/>
        <w:spacing w:line="276" w:lineRule="auto"/>
        <w:jc w:val="both"/>
        <w:rPr>
          <w:rFonts w:ascii="Times New Roman" w:hAnsi="Times New Roman" w:cs="Times New Roman"/>
          <w:sz w:val="28"/>
          <w:szCs w:val="28"/>
        </w:rPr>
      </w:pPr>
      <w:r>
        <w:rPr>
          <w:rFonts w:ascii="Times New Roman" w:hAnsi="Times New Roman" w:cs="Times New Roman"/>
          <w:color w:val="FF0000"/>
          <w:sz w:val="28"/>
          <w:szCs w:val="28"/>
        </w:rPr>
        <w:t xml:space="preserve">ЛЕТО </w:t>
      </w:r>
      <w:r>
        <w:rPr>
          <w:rFonts w:ascii="Times New Roman" w:hAnsi="Times New Roman" w:cs="Times New Roman"/>
          <w:b/>
          <w:sz w:val="28"/>
          <w:szCs w:val="28"/>
        </w:rPr>
        <w:t>К</w:t>
      </w:r>
      <w:r w:rsidRPr="00EB2CB0">
        <w:rPr>
          <w:rFonts w:ascii="Times New Roman" w:hAnsi="Times New Roman" w:cs="Times New Roman"/>
          <w:b/>
          <w:sz w:val="28"/>
          <w:szCs w:val="28"/>
        </w:rPr>
        <w:t>ожа:</w:t>
      </w:r>
      <w:r>
        <w:rPr>
          <w:rFonts w:ascii="Times New Roman" w:hAnsi="Times New Roman" w:cs="Times New Roman"/>
          <w:sz w:val="28"/>
          <w:szCs w:val="28"/>
        </w:rPr>
        <w:t xml:space="preserve"> с холодным голубоватым оттенком, бывает как совсем светлой, так и достаточно смуглой оливковой. Если есть </w:t>
      </w:r>
      <w:proofErr w:type="gramStart"/>
      <w:r>
        <w:rPr>
          <w:rFonts w:ascii="Times New Roman" w:hAnsi="Times New Roman" w:cs="Times New Roman"/>
          <w:sz w:val="28"/>
          <w:szCs w:val="28"/>
        </w:rPr>
        <w:t>веснушки</w:t>
      </w:r>
      <w:proofErr w:type="gramEnd"/>
      <w:r>
        <w:rPr>
          <w:rFonts w:ascii="Times New Roman" w:hAnsi="Times New Roman" w:cs="Times New Roman"/>
          <w:sz w:val="28"/>
          <w:szCs w:val="28"/>
        </w:rPr>
        <w:t xml:space="preserve"> то серо-коричневые загорает хорошо (при этом оттенок загара - ореховый). </w:t>
      </w:r>
      <w:r w:rsidRPr="00D57846">
        <w:rPr>
          <w:rFonts w:ascii="Times New Roman" w:hAnsi="Times New Roman" w:cs="Times New Roman"/>
          <w:b/>
          <w:sz w:val="28"/>
          <w:szCs w:val="28"/>
        </w:rPr>
        <w:t>Волосы:</w:t>
      </w:r>
      <w:r>
        <w:rPr>
          <w:rFonts w:ascii="Times New Roman" w:hAnsi="Times New Roman" w:cs="Times New Roman"/>
          <w:sz w:val="28"/>
          <w:szCs w:val="28"/>
        </w:rPr>
        <w:t xml:space="preserve"> русые с холодным пепельным оттенком </w:t>
      </w:r>
      <w:proofErr w:type="gramStart"/>
      <w:r>
        <w:rPr>
          <w:rFonts w:ascii="Times New Roman" w:hAnsi="Times New Roman" w:cs="Times New Roman"/>
          <w:sz w:val="28"/>
          <w:szCs w:val="28"/>
        </w:rPr>
        <w:t>серебристый</w:t>
      </w:r>
      <w:proofErr w:type="gramEnd"/>
      <w:r>
        <w:rPr>
          <w:rFonts w:ascii="Times New Roman" w:hAnsi="Times New Roman" w:cs="Times New Roman"/>
          <w:sz w:val="28"/>
          <w:szCs w:val="28"/>
        </w:rPr>
        <w:t xml:space="preserve"> блонд. </w:t>
      </w:r>
      <w:r>
        <w:rPr>
          <w:rFonts w:ascii="Times New Roman" w:hAnsi="Times New Roman" w:cs="Times New Roman"/>
          <w:b/>
          <w:sz w:val="28"/>
          <w:szCs w:val="28"/>
        </w:rPr>
        <w:t>Г</w:t>
      </w:r>
      <w:r w:rsidRPr="00D57846">
        <w:rPr>
          <w:rFonts w:ascii="Times New Roman" w:hAnsi="Times New Roman" w:cs="Times New Roman"/>
          <w:b/>
          <w:sz w:val="28"/>
          <w:szCs w:val="28"/>
        </w:rPr>
        <w:t>лаза:</w:t>
      </w:r>
      <w:r>
        <w:rPr>
          <w:rFonts w:ascii="Times New Roman" w:hAnsi="Times New Roman" w:cs="Times New Roman"/>
          <w:sz w:val="28"/>
          <w:szCs w:val="28"/>
        </w:rPr>
        <w:t xml:space="preserve">  серо-голубые серо-зеленые орехово-карие.</w:t>
      </w:r>
    </w:p>
    <w:p w:rsidR="00E943D7" w:rsidRDefault="00E943D7" w:rsidP="00E943D7">
      <w:pPr>
        <w:pStyle w:val="a3"/>
        <w:spacing w:line="276" w:lineRule="auto"/>
        <w:jc w:val="both"/>
        <w:rPr>
          <w:rFonts w:ascii="Times New Roman" w:hAnsi="Times New Roman" w:cs="Times New Roman"/>
          <w:sz w:val="28"/>
          <w:szCs w:val="28"/>
        </w:rPr>
      </w:pPr>
      <w:r>
        <w:rPr>
          <w:rFonts w:ascii="Times New Roman" w:hAnsi="Times New Roman" w:cs="Times New Roman"/>
          <w:color w:val="FF0000"/>
          <w:sz w:val="28"/>
          <w:szCs w:val="28"/>
        </w:rPr>
        <w:t xml:space="preserve">ЗИМА </w:t>
      </w:r>
      <w:r w:rsidRPr="00D57846">
        <w:rPr>
          <w:rFonts w:ascii="Times New Roman" w:hAnsi="Times New Roman" w:cs="Times New Roman"/>
          <w:b/>
          <w:sz w:val="28"/>
          <w:szCs w:val="28"/>
        </w:rPr>
        <w:t>Кожа:</w:t>
      </w:r>
      <w:r>
        <w:rPr>
          <w:rFonts w:ascii="Times New Roman" w:hAnsi="Times New Roman" w:cs="Times New Roman"/>
          <w:sz w:val="28"/>
          <w:szCs w:val="28"/>
        </w:rPr>
        <w:t xml:space="preserve"> с холодным голубоватым </w:t>
      </w:r>
      <w:proofErr w:type="spellStart"/>
      <w:r>
        <w:rPr>
          <w:rFonts w:ascii="Times New Roman" w:hAnsi="Times New Roman" w:cs="Times New Roman"/>
          <w:sz w:val="28"/>
          <w:szCs w:val="28"/>
        </w:rPr>
        <w:t>подтоном</w:t>
      </w:r>
      <w:proofErr w:type="spellEnd"/>
      <w:r>
        <w:rPr>
          <w:rFonts w:ascii="Times New Roman" w:hAnsi="Times New Roman" w:cs="Times New Roman"/>
          <w:sz w:val="28"/>
          <w:szCs w:val="28"/>
        </w:rPr>
        <w:t xml:space="preserve"> может быть как очень светлой, так и оливково-смуглой. «Белоснежки» загорают плохо, смуглые – </w:t>
      </w:r>
      <w:r>
        <w:rPr>
          <w:rFonts w:ascii="Times New Roman" w:hAnsi="Times New Roman" w:cs="Times New Roman"/>
          <w:sz w:val="28"/>
          <w:szCs w:val="28"/>
        </w:rPr>
        <w:lastRenderedPageBreak/>
        <w:t xml:space="preserve">хорошо. </w:t>
      </w:r>
      <w:r w:rsidRPr="00D57846">
        <w:rPr>
          <w:rFonts w:ascii="Times New Roman" w:hAnsi="Times New Roman" w:cs="Times New Roman"/>
          <w:b/>
          <w:sz w:val="28"/>
          <w:szCs w:val="28"/>
        </w:rPr>
        <w:t>Волосы:</w:t>
      </w:r>
      <w:r>
        <w:rPr>
          <w:rFonts w:ascii="Times New Roman" w:hAnsi="Times New Roman" w:cs="Times New Roman"/>
          <w:sz w:val="28"/>
          <w:szCs w:val="28"/>
        </w:rPr>
        <w:t xml:space="preserve"> черные антрацит шоколадно-коричневые темно-каштановые. </w:t>
      </w:r>
      <w:r w:rsidRPr="00D57846">
        <w:rPr>
          <w:rFonts w:ascii="Times New Roman" w:hAnsi="Times New Roman" w:cs="Times New Roman"/>
          <w:b/>
          <w:sz w:val="28"/>
          <w:szCs w:val="28"/>
        </w:rPr>
        <w:t>Глаза:</w:t>
      </w:r>
      <w:r>
        <w:rPr>
          <w:rFonts w:ascii="Times New Roman" w:hAnsi="Times New Roman" w:cs="Times New Roman"/>
          <w:sz w:val="28"/>
          <w:szCs w:val="28"/>
        </w:rPr>
        <w:t xml:space="preserve"> яркие контрастные четкого ярко выраженного цвета </w:t>
      </w:r>
      <w:proofErr w:type="gramStart"/>
      <w:r>
        <w:rPr>
          <w:rFonts w:ascii="Times New Roman" w:hAnsi="Times New Roman" w:cs="Times New Roman"/>
          <w:sz w:val="28"/>
          <w:szCs w:val="28"/>
        </w:rPr>
        <w:t>льдисто-голубые</w:t>
      </w:r>
      <w:proofErr w:type="gramEnd"/>
      <w:r>
        <w:rPr>
          <w:rFonts w:ascii="Times New Roman" w:hAnsi="Times New Roman" w:cs="Times New Roman"/>
          <w:sz w:val="28"/>
          <w:szCs w:val="28"/>
        </w:rPr>
        <w:t xml:space="preserve"> синие зеленые серые карие черные.</w:t>
      </w:r>
    </w:p>
    <w:p w:rsidR="00E943D7" w:rsidRDefault="00E943D7" w:rsidP="00E943D7">
      <w:pPr>
        <w:pStyle w:val="a3"/>
        <w:spacing w:line="276" w:lineRule="auto"/>
        <w:jc w:val="both"/>
        <w:rPr>
          <w:rFonts w:ascii="Times New Roman" w:hAnsi="Times New Roman" w:cs="Times New Roman"/>
          <w:sz w:val="28"/>
          <w:szCs w:val="28"/>
        </w:rPr>
      </w:pPr>
    </w:p>
    <w:p w:rsidR="00E943D7" w:rsidRDefault="00E943D7" w:rsidP="00E943D7">
      <w:pPr>
        <w:pStyle w:val="a3"/>
        <w:spacing w:line="276" w:lineRule="auto"/>
        <w:jc w:val="center"/>
        <w:rPr>
          <w:rFonts w:ascii="Times New Roman" w:hAnsi="Times New Roman" w:cs="Times New Roman"/>
          <w:b/>
          <w:sz w:val="28"/>
          <w:szCs w:val="28"/>
        </w:rPr>
      </w:pPr>
      <w:r w:rsidRPr="00B00A1E">
        <w:rPr>
          <w:rFonts w:ascii="Times New Roman" w:hAnsi="Times New Roman" w:cs="Times New Roman"/>
          <w:b/>
          <w:sz w:val="28"/>
          <w:szCs w:val="28"/>
        </w:rPr>
        <w:t>ВЫБОР ОКРАШИВАНИЯ В ЗАВИСИМОСТИ ОТ СЕЗОННОГО ТИПА</w:t>
      </w:r>
    </w:p>
    <w:tbl>
      <w:tblPr>
        <w:tblStyle w:val="a4"/>
        <w:tblW w:w="10490" w:type="dxa"/>
        <w:tblInd w:w="-601" w:type="dxa"/>
        <w:tblLook w:val="04A0" w:firstRow="1" w:lastRow="0" w:firstColumn="1" w:lastColumn="0" w:noHBand="0" w:noVBand="1"/>
      </w:tblPr>
      <w:tblGrid>
        <w:gridCol w:w="1560"/>
        <w:gridCol w:w="4465"/>
        <w:gridCol w:w="4465"/>
      </w:tblGrid>
      <w:tr w:rsidR="00E943D7" w:rsidTr="00285161">
        <w:tc>
          <w:tcPr>
            <w:tcW w:w="1560" w:type="dxa"/>
          </w:tcPr>
          <w:p w:rsidR="00E943D7" w:rsidRDefault="00E943D7" w:rsidP="00285161">
            <w:pPr>
              <w:pStyle w:val="a3"/>
              <w:spacing w:line="276" w:lineRule="auto"/>
              <w:jc w:val="center"/>
              <w:rPr>
                <w:rFonts w:ascii="Times New Roman" w:hAnsi="Times New Roman" w:cs="Times New Roman"/>
                <w:sz w:val="28"/>
                <w:szCs w:val="28"/>
              </w:rPr>
            </w:pPr>
            <w:proofErr w:type="spellStart"/>
            <w:r>
              <w:rPr>
                <w:rFonts w:ascii="Times New Roman" w:hAnsi="Times New Roman" w:cs="Times New Roman"/>
                <w:sz w:val="28"/>
                <w:szCs w:val="28"/>
              </w:rPr>
              <w:t>Цветотип</w:t>
            </w:r>
            <w:proofErr w:type="spellEnd"/>
            <w:r>
              <w:rPr>
                <w:rFonts w:ascii="Times New Roman" w:hAnsi="Times New Roman" w:cs="Times New Roman"/>
                <w:sz w:val="28"/>
                <w:szCs w:val="28"/>
              </w:rPr>
              <w:t xml:space="preserve"> </w:t>
            </w:r>
          </w:p>
        </w:tc>
        <w:tc>
          <w:tcPr>
            <w:tcW w:w="4465" w:type="dxa"/>
          </w:tcPr>
          <w:p w:rsidR="00E943D7" w:rsidRDefault="00E943D7" w:rsidP="00285161">
            <w:pPr>
              <w:pStyle w:val="a3"/>
              <w:spacing w:line="276" w:lineRule="auto"/>
              <w:jc w:val="center"/>
              <w:rPr>
                <w:rFonts w:ascii="Times New Roman" w:hAnsi="Times New Roman" w:cs="Times New Roman"/>
                <w:sz w:val="28"/>
                <w:szCs w:val="28"/>
              </w:rPr>
            </w:pPr>
            <w:r>
              <w:rPr>
                <w:rFonts w:ascii="Times New Roman" w:hAnsi="Times New Roman" w:cs="Times New Roman"/>
                <w:sz w:val="28"/>
                <w:szCs w:val="28"/>
              </w:rPr>
              <w:t>Рекомендуемые цвета</w:t>
            </w:r>
          </w:p>
        </w:tc>
        <w:tc>
          <w:tcPr>
            <w:tcW w:w="4465" w:type="dxa"/>
          </w:tcPr>
          <w:p w:rsidR="00E943D7" w:rsidRDefault="00E943D7" w:rsidP="00285161">
            <w:pPr>
              <w:pStyle w:val="a3"/>
              <w:spacing w:line="276" w:lineRule="auto"/>
              <w:jc w:val="center"/>
              <w:rPr>
                <w:rFonts w:ascii="Times New Roman" w:hAnsi="Times New Roman" w:cs="Times New Roman"/>
                <w:sz w:val="28"/>
                <w:szCs w:val="28"/>
              </w:rPr>
            </w:pPr>
            <w:r>
              <w:rPr>
                <w:rFonts w:ascii="Times New Roman" w:hAnsi="Times New Roman" w:cs="Times New Roman"/>
                <w:sz w:val="28"/>
                <w:szCs w:val="28"/>
              </w:rPr>
              <w:t xml:space="preserve"> Не рекомендуемые цвета</w:t>
            </w:r>
          </w:p>
        </w:tc>
      </w:tr>
      <w:tr w:rsidR="00E943D7" w:rsidTr="00285161">
        <w:tc>
          <w:tcPr>
            <w:tcW w:w="1560" w:type="dxa"/>
          </w:tcPr>
          <w:p w:rsidR="00E943D7" w:rsidRDefault="00E943D7" w:rsidP="00285161">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Весна </w:t>
            </w:r>
          </w:p>
        </w:tc>
        <w:tc>
          <w:tcPr>
            <w:tcW w:w="4465" w:type="dxa"/>
          </w:tcPr>
          <w:p w:rsidR="00E943D7" w:rsidRDefault="00E943D7" w:rsidP="00285161">
            <w:pPr>
              <w:pStyle w:val="a3"/>
              <w:spacing w:line="276" w:lineRule="auto"/>
              <w:rPr>
                <w:rFonts w:ascii="Times New Roman" w:hAnsi="Times New Roman" w:cs="Times New Roman"/>
                <w:sz w:val="28"/>
                <w:szCs w:val="28"/>
              </w:rPr>
            </w:pPr>
            <w:r w:rsidRPr="00B00A1E">
              <w:rPr>
                <w:rFonts w:ascii="Times New Roman" w:hAnsi="Times New Roman" w:cs="Times New Roman"/>
                <w:i/>
                <w:sz w:val="28"/>
                <w:szCs w:val="28"/>
              </w:rPr>
              <w:t>Цвета:</w:t>
            </w:r>
            <w:r>
              <w:rPr>
                <w:rFonts w:ascii="Times New Roman" w:hAnsi="Times New Roman" w:cs="Times New Roman"/>
                <w:sz w:val="28"/>
                <w:szCs w:val="28"/>
              </w:rPr>
              <w:t xml:space="preserve"> светлый блондин,  средний блондин, белокурый</w:t>
            </w:r>
          </w:p>
          <w:p w:rsidR="00E943D7" w:rsidRPr="00B00A1E" w:rsidRDefault="00E943D7" w:rsidP="00285161">
            <w:pPr>
              <w:pStyle w:val="a3"/>
              <w:spacing w:line="276" w:lineRule="auto"/>
              <w:rPr>
                <w:rFonts w:ascii="Times New Roman" w:hAnsi="Times New Roman" w:cs="Times New Roman"/>
                <w:sz w:val="28"/>
                <w:szCs w:val="28"/>
              </w:rPr>
            </w:pPr>
            <w:r w:rsidRPr="00B00A1E">
              <w:rPr>
                <w:rFonts w:ascii="Times New Roman" w:hAnsi="Times New Roman" w:cs="Times New Roman"/>
                <w:i/>
                <w:sz w:val="28"/>
                <w:szCs w:val="28"/>
              </w:rPr>
              <w:t xml:space="preserve">Оттенки: </w:t>
            </w:r>
            <w:r>
              <w:rPr>
                <w:rFonts w:ascii="Times New Roman" w:hAnsi="Times New Roman" w:cs="Times New Roman"/>
                <w:sz w:val="28"/>
                <w:szCs w:val="28"/>
              </w:rPr>
              <w:t>золотистый, медный, пшеничный</w:t>
            </w:r>
          </w:p>
        </w:tc>
        <w:tc>
          <w:tcPr>
            <w:tcW w:w="4465" w:type="dxa"/>
          </w:tcPr>
          <w:p w:rsidR="00E943D7" w:rsidRPr="00B00A1E" w:rsidRDefault="00E943D7" w:rsidP="00285161">
            <w:pPr>
              <w:pStyle w:val="a3"/>
              <w:spacing w:line="276" w:lineRule="auto"/>
              <w:rPr>
                <w:rFonts w:ascii="Times New Roman" w:hAnsi="Times New Roman" w:cs="Times New Roman"/>
                <w:sz w:val="28"/>
                <w:szCs w:val="28"/>
              </w:rPr>
            </w:pPr>
            <w:r w:rsidRPr="00B00A1E">
              <w:rPr>
                <w:rFonts w:ascii="Times New Roman" w:hAnsi="Times New Roman" w:cs="Times New Roman"/>
                <w:i/>
                <w:sz w:val="28"/>
                <w:szCs w:val="28"/>
              </w:rPr>
              <w:t>Цвета:</w:t>
            </w:r>
            <w:r>
              <w:rPr>
                <w:rFonts w:ascii="Times New Roman" w:hAnsi="Times New Roman" w:cs="Times New Roman"/>
                <w:i/>
                <w:sz w:val="28"/>
                <w:szCs w:val="28"/>
              </w:rPr>
              <w:t xml:space="preserve"> </w:t>
            </w:r>
            <w:r>
              <w:rPr>
                <w:rFonts w:ascii="Times New Roman" w:hAnsi="Times New Roman" w:cs="Times New Roman"/>
                <w:sz w:val="28"/>
                <w:szCs w:val="28"/>
              </w:rPr>
              <w:t>темно-коричневый, черный,</w:t>
            </w:r>
          </w:p>
          <w:p w:rsidR="00E943D7" w:rsidRDefault="00E943D7" w:rsidP="00285161">
            <w:pPr>
              <w:pStyle w:val="a3"/>
              <w:spacing w:line="276" w:lineRule="auto"/>
              <w:rPr>
                <w:rFonts w:ascii="Times New Roman" w:hAnsi="Times New Roman" w:cs="Times New Roman"/>
                <w:sz w:val="28"/>
                <w:szCs w:val="28"/>
              </w:rPr>
            </w:pPr>
            <w:r w:rsidRPr="00B00A1E">
              <w:rPr>
                <w:rFonts w:ascii="Times New Roman" w:hAnsi="Times New Roman" w:cs="Times New Roman"/>
                <w:i/>
                <w:sz w:val="28"/>
                <w:szCs w:val="28"/>
              </w:rPr>
              <w:t>Оттенки:</w:t>
            </w:r>
            <w:r>
              <w:rPr>
                <w:rFonts w:ascii="Times New Roman" w:hAnsi="Times New Roman" w:cs="Times New Roman"/>
                <w:i/>
                <w:sz w:val="28"/>
                <w:szCs w:val="28"/>
              </w:rPr>
              <w:t xml:space="preserve"> </w:t>
            </w:r>
            <w:r w:rsidRPr="00B00A1E">
              <w:rPr>
                <w:rFonts w:ascii="Times New Roman" w:hAnsi="Times New Roman" w:cs="Times New Roman"/>
                <w:sz w:val="28"/>
                <w:szCs w:val="28"/>
              </w:rPr>
              <w:t>огненно-рыжий</w:t>
            </w:r>
            <w:r>
              <w:rPr>
                <w:rFonts w:ascii="Times New Roman" w:hAnsi="Times New Roman" w:cs="Times New Roman"/>
                <w:sz w:val="28"/>
                <w:szCs w:val="28"/>
              </w:rPr>
              <w:t>, ярко-красный, синий, фиолетовый</w:t>
            </w:r>
          </w:p>
        </w:tc>
      </w:tr>
      <w:tr w:rsidR="00E943D7" w:rsidTr="00285161">
        <w:tc>
          <w:tcPr>
            <w:tcW w:w="1560" w:type="dxa"/>
          </w:tcPr>
          <w:p w:rsidR="00E943D7" w:rsidRDefault="00E943D7" w:rsidP="00285161">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Лето </w:t>
            </w:r>
          </w:p>
        </w:tc>
        <w:tc>
          <w:tcPr>
            <w:tcW w:w="4465" w:type="dxa"/>
          </w:tcPr>
          <w:p w:rsidR="00E943D7" w:rsidRPr="00B00A1E" w:rsidRDefault="00E943D7" w:rsidP="00285161">
            <w:pPr>
              <w:pStyle w:val="a3"/>
              <w:spacing w:line="276" w:lineRule="auto"/>
              <w:rPr>
                <w:rFonts w:ascii="Times New Roman" w:hAnsi="Times New Roman" w:cs="Times New Roman"/>
                <w:sz w:val="28"/>
                <w:szCs w:val="28"/>
              </w:rPr>
            </w:pPr>
            <w:r w:rsidRPr="00B00A1E">
              <w:rPr>
                <w:rFonts w:ascii="Times New Roman" w:hAnsi="Times New Roman" w:cs="Times New Roman"/>
                <w:i/>
                <w:sz w:val="28"/>
                <w:szCs w:val="28"/>
              </w:rPr>
              <w:t>Цвета:</w:t>
            </w:r>
            <w:r>
              <w:rPr>
                <w:rFonts w:ascii="Times New Roman" w:hAnsi="Times New Roman" w:cs="Times New Roman"/>
                <w:i/>
                <w:sz w:val="28"/>
                <w:szCs w:val="28"/>
              </w:rPr>
              <w:t xml:space="preserve"> </w:t>
            </w:r>
            <w:r>
              <w:rPr>
                <w:rFonts w:ascii="Times New Roman" w:hAnsi="Times New Roman" w:cs="Times New Roman"/>
                <w:sz w:val="28"/>
                <w:szCs w:val="28"/>
              </w:rPr>
              <w:t>светлый блондин, темно-русый, средне-русый, светло-русый</w:t>
            </w:r>
          </w:p>
          <w:p w:rsidR="00E943D7" w:rsidRPr="00B00A1E" w:rsidRDefault="00E943D7" w:rsidP="00285161">
            <w:pPr>
              <w:pStyle w:val="a3"/>
              <w:spacing w:line="276" w:lineRule="auto"/>
              <w:rPr>
                <w:rFonts w:ascii="Times New Roman" w:hAnsi="Times New Roman" w:cs="Times New Roman"/>
                <w:sz w:val="28"/>
                <w:szCs w:val="28"/>
              </w:rPr>
            </w:pPr>
            <w:r w:rsidRPr="00B00A1E">
              <w:rPr>
                <w:rFonts w:ascii="Times New Roman" w:hAnsi="Times New Roman" w:cs="Times New Roman"/>
                <w:i/>
                <w:sz w:val="28"/>
                <w:szCs w:val="28"/>
              </w:rPr>
              <w:t>Оттенки:</w:t>
            </w:r>
            <w:r>
              <w:rPr>
                <w:rFonts w:ascii="Times New Roman" w:hAnsi="Times New Roman" w:cs="Times New Roman"/>
                <w:sz w:val="28"/>
                <w:szCs w:val="28"/>
              </w:rPr>
              <w:t xml:space="preserve"> пепельный, жемчужный</w:t>
            </w:r>
          </w:p>
        </w:tc>
        <w:tc>
          <w:tcPr>
            <w:tcW w:w="4465" w:type="dxa"/>
          </w:tcPr>
          <w:p w:rsidR="00E943D7" w:rsidRPr="00DB1465" w:rsidRDefault="00E943D7" w:rsidP="00285161">
            <w:pPr>
              <w:pStyle w:val="a3"/>
              <w:spacing w:line="276" w:lineRule="auto"/>
              <w:rPr>
                <w:rFonts w:ascii="Times New Roman" w:hAnsi="Times New Roman" w:cs="Times New Roman"/>
                <w:sz w:val="28"/>
                <w:szCs w:val="28"/>
              </w:rPr>
            </w:pPr>
            <w:r w:rsidRPr="00B00A1E">
              <w:rPr>
                <w:rFonts w:ascii="Times New Roman" w:hAnsi="Times New Roman" w:cs="Times New Roman"/>
                <w:i/>
                <w:sz w:val="28"/>
                <w:szCs w:val="28"/>
              </w:rPr>
              <w:t>Цвета:</w:t>
            </w:r>
            <w:r>
              <w:rPr>
                <w:rFonts w:ascii="Times New Roman" w:hAnsi="Times New Roman" w:cs="Times New Roman"/>
                <w:sz w:val="28"/>
                <w:szCs w:val="28"/>
              </w:rPr>
              <w:t xml:space="preserve"> не рекомендуется изменять цвет более чем на 2 тона</w:t>
            </w:r>
          </w:p>
          <w:p w:rsidR="00E943D7" w:rsidRPr="00DB1465" w:rsidRDefault="00E943D7" w:rsidP="00285161">
            <w:pPr>
              <w:pStyle w:val="a3"/>
              <w:spacing w:line="276" w:lineRule="auto"/>
              <w:rPr>
                <w:rFonts w:ascii="Times New Roman" w:hAnsi="Times New Roman" w:cs="Times New Roman"/>
                <w:sz w:val="28"/>
                <w:szCs w:val="28"/>
              </w:rPr>
            </w:pPr>
            <w:r w:rsidRPr="00B00A1E">
              <w:rPr>
                <w:rFonts w:ascii="Times New Roman" w:hAnsi="Times New Roman" w:cs="Times New Roman"/>
                <w:i/>
                <w:sz w:val="28"/>
                <w:szCs w:val="28"/>
              </w:rPr>
              <w:t>Оттенки:</w:t>
            </w:r>
            <w:r>
              <w:rPr>
                <w:rFonts w:ascii="Times New Roman" w:hAnsi="Times New Roman" w:cs="Times New Roman"/>
                <w:i/>
                <w:sz w:val="28"/>
                <w:szCs w:val="28"/>
              </w:rPr>
              <w:t xml:space="preserve"> </w:t>
            </w:r>
            <w:r>
              <w:rPr>
                <w:rFonts w:ascii="Times New Roman" w:hAnsi="Times New Roman" w:cs="Times New Roman"/>
                <w:sz w:val="28"/>
                <w:szCs w:val="28"/>
              </w:rPr>
              <w:t>золотистый, медный, красный, пшеничный, льняной</w:t>
            </w:r>
          </w:p>
        </w:tc>
      </w:tr>
      <w:tr w:rsidR="00E943D7" w:rsidTr="00285161">
        <w:tc>
          <w:tcPr>
            <w:tcW w:w="1560" w:type="dxa"/>
          </w:tcPr>
          <w:p w:rsidR="00E943D7" w:rsidRDefault="00E943D7" w:rsidP="00285161">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Осень </w:t>
            </w:r>
          </w:p>
        </w:tc>
        <w:tc>
          <w:tcPr>
            <w:tcW w:w="4465" w:type="dxa"/>
          </w:tcPr>
          <w:p w:rsidR="00E943D7" w:rsidRPr="00B00A1E" w:rsidRDefault="00E943D7" w:rsidP="00285161">
            <w:pPr>
              <w:pStyle w:val="a3"/>
              <w:spacing w:line="276" w:lineRule="auto"/>
              <w:rPr>
                <w:rFonts w:ascii="Times New Roman" w:hAnsi="Times New Roman" w:cs="Times New Roman"/>
                <w:sz w:val="28"/>
                <w:szCs w:val="28"/>
              </w:rPr>
            </w:pPr>
            <w:r w:rsidRPr="00B00A1E">
              <w:rPr>
                <w:rFonts w:ascii="Times New Roman" w:hAnsi="Times New Roman" w:cs="Times New Roman"/>
                <w:i/>
                <w:sz w:val="28"/>
                <w:szCs w:val="28"/>
              </w:rPr>
              <w:t>Цвета:</w:t>
            </w:r>
            <w:r>
              <w:rPr>
                <w:rFonts w:ascii="Times New Roman" w:hAnsi="Times New Roman" w:cs="Times New Roman"/>
                <w:i/>
                <w:sz w:val="28"/>
                <w:szCs w:val="28"/>
              </w:rPr>
              <w:t xml:space="preserve"> </w:t>
            </w:r>
            <w:r>
              <w:rPr>
                <w:rFonts w:ascii="Times New Roman" w:hAnsi="Times New Roman" w:cs="Times New Roman"/>
                <w:sz w:val="28"/>
                <w:szCs w:val="28"/>
              </w:rPr>
              <w:t>средне-русый, светло-русый, темно-русый, светло-коричневый, коричневый, темно-коричневый</w:t>
            </w:r>
          </w:p>
          <w:p w:rsidR="00E943D7" w:rsidRPr="00D97F92" w:rsidRDefault="00E943D7" w:rsidP="00285161">
            <w:pPr>
              <w:pStyle w:val="a3"/>
              <w:spacing w:line="276" w:lineRule="auto"/>
              <w:rPr>
                <w:rFonts w:ascii="Times New Roman" w:hAnsi="Times New Roman" w:cs="Times New Roman"/>
                <w:sz w:val="28"/>
                <w:szCs w:val="28"/>
              </w:rPr>
            </w:pPr>
            <w:r w:rsidRPr="00B00A1E">
              <w:rPr>
                <w:rFonts w:ascii="Times New Roman" w:hAnsi="Times New Roman" w:cs="Times New Roman"/>
                <w:i/>
                <w:sz w:val="28"/>
                <w:szCs w:val="28"/>
              </w:rPr>
              <w:t>Оттенки:</w:t>
            </w:r>
            <w:r>
              <w:rPr>
                <w:rFonts w:ascii="Times New Roman" w:hAnsi="Times New Roman" w:cs="Times New Roman"/>
                <w:sz w:val="28"/>
                <w:szCs w:val="28"/>
              </w:rPr>
              <w:t xml:space="preserve"> сочно золотистый, медный, красный, </w:t>
            </w:r>
            <w:proofErr w:type="spellStart"/>
            <w:r>
              <w:rPr>
                <w:rFonts w:ascii="Times New Roman" w:hAnsi="Times New Roman" w:cs="Times New Roman"/>
                <w:sz w:val="28"/>
                <w:szCs w:val="28"/>
              </w:rPr>
              <w:t>тициановый</w:t>
            </w:r>
            <w:proofErr w:type="spellEnd"/>
          </w:p>
        </w:tc>
        <w:tc>
          <w:tcPr>
            <w:tcW w:w="4465" w:type="dxa"/>
          </w:tcPr>
          <w:p w:rsidR="00E943D7" w:rsidRPr="00D97F92" w:rsidRDefault="00E943D7" w:rsidP="00285161">
            <w:pPr>
              <w:pStyle w:val="a3"/>
              <w:spacing w:line="276" w:lineRule="auto"/>
              <w:rPr>
                <w:rFonts w:ascii="Times New Roman" w:hAnsi="Times New Roman" w:cs="Times New Roman"/>
                <w:sz w:val="28"/>
                <w:szCs w:val="28"/>
              </w:rPr>
            </w:pPr>
            <w:r w:rsidRPr="00B00A1E">
              <w:rPr>
                <w:rFonts w:ascii="Times New Roman" w:hAnsi="Times New Roman" w:cs="Times New Roman"/>
                <w:i/>
                <w:sz w:val="28"/>
                <w:szCs w:val="28"/>
              </w:rPr>
              <w:t>Цвета:</w:t>
            </w:r>
            <w:r>
              <w:rPr>
                <w:rFonts w:ascii="Times New Roman" w:hAnsi="Times New Roman" w:cs="Times New Roman"/>
                <w:sz w:val="28"/>
                <w:szCs w:val="28"/>
              </w:rPr>
              <w:t xml:space="preserve"> светло-белокурый, белокурый, черный</w:t>
            </w:r>
          </w:p>
          <w:p w:rsidR="00E943D7" w:rsidRPr="00D97F92" w:rsidRDefault="00E943D7" w:rsidP="00285161">
            <w:pPr>
              <w:pStyle w:val="a3"/>
              <w:spacing w:line="276" w:lineRule="auto"/>
              <w:rPr>
                <w:rFonts w:ascii="Times New Roman" w:hAnsi="Times New Roman" w:cs="Times New Roman"/>
                <w:sz w:val="28"/>
                <w:szCs w:val="28"/>
              </w:rPr>
            </w:pPr>
            <w:r w:rsidRPr="00B00A1E">
              <w:rPr>
                <w:rFonts w:ascii="Times New Roman" w:hAnsi="Times New Roman" w:cs="Times New Roman"/>
                <w:i/>
                <w:sz w:val="28"/>
                <w:szCs w:val="28"/>
              </w:rPr>
              <w:t>Оттенки:</w:t>
            </w:r>
            <w:r>
              <w:rPr>
                <w:rFonts w:ascii="Times New Roman" w:hAnsi="Times New Roman" w:cs="Times New Roman"/>
                <w:sz w:val="28"/>
                <w:szCs w:val="28"/>
              </w:rPr>
              <w:t xml:space="preserve"> иссиня-черный, пепельный, </w:t>
            </w:r>
            <w:proofErr w:type="spellStart"/>
            <w:r>
              <w:rPr>
                <w:rFonts w:ascii="Times New Roman" w:hAnsi="Times New Roman" w:cs="Times New Roman"/>
                <w:sz w:val="28"/>
                <w:szCs w:val="28"/>
              </w:rPr>
              <w:t>жемчужый</w:t>
            </w:r>
            <w:proofErr w:type="spellEnd"/>
            <w:r>
              <w:rPr>
                <w:rFonts w:ascii="Times New Roman" w:hAnsi="Times New Roman" w:cs="Times New Roman"/>
                <w:sz w:val="28"/>
                <w:szCs w:val="28"/>
              </w:rPr>
              <w:t>, фиолетовый, «</w:t>
            </w:r>
            <w:proofErr w:type="spellStart"/>
            <w:r>
              <w:rPr>
                <w:rFonts w:ascii="Times New Roman" w:hAnsi="Times New Roman" w:cs="Times New Roman"/>
                <w:sz w:val="28"/>
                <w:szCs w:val="28"/>
              </w:rPr>
              <w:t>сандре</w:t>
            </w:r>
            <w:proofErr w:type="spellEnd"/>
            <w:r>
              <w:rPr>
                <w:rFonts w:ascii="Times New Roman" w:hAnsi="Times New Roman" w:cs="Times New Roman"/>
                <w:sz w:val="28"/>
                <w:szCs w:val="28"/>
              </w:rPr>
              <w:t>»</w:t>
            </w:r>
          </w:p>
        </w:tc>
      </w:tr>
      <w:tr w:rsidR="00E943D7" w:rsidTr="00285161">
        <w:tc>
          <w:tcPr>
            <w:tcW w:w="1560" w:type="dxa"/>
          </w:tcPr>
          <w:p w:rsidR="00E943D7" w:rsidRDefault="00E943D7" w:rsidP="00285161">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Зима </w:t>
            </w:r>
          </w:p>
        </w:tc>
        <w:tc>
          <w:tcPr>
            <w:tcW w:w="4465" w:type="dxa"/>
          </w:tcPr>
          <w:p w:rsidR="00E943D7" w:rsidRPr="00B00A1E" w:rsidRDefault="00E943D7" w:rsidP="00285161">
            <w:pPr>
              <w:pStyle w:val="a3"/>
              <w:spacing w:line="276" w:lineRule="auto"/>
              <w:rPr>
                <w:rFonts w:ascii="Times New Roman" w:hAnsi="Times New Roman" w:cs="Times New Roman"/>
                <w:sz w:val="28"/>
                <w:szCs w:val="28"/>
              </w:rPr>
            </w:pPr>
            <w:r w:rsidRPr="00B00A1E">
              <w:rPr>
                <w:rFonts w:ascii="Times New Roman" w:hAnsi="Times New Roman" w:cs="Times New Roman"/>
                <w:i/>
                <w:sz w:val="28"/>
                <w:szCs w:val="28"/>
              </w:rPr>
              <w:t>Цвета:</w:t>
            </w:r>
            <w:r>
              <w:rPr>
                <w:rFonts w:ascii="Times New Roman" w:hAnsi="Times New Roman" w:cs="Times New Roman"/>
                <w:sz w:val="28"/>
                <w:szCs w:val="28"/>
              </w:rPr>
              <w:t xml:space="preserve"> средне-русый, темно-русый, темно-коричневый, черный</w:t>
            </w:r>
          </w:p>
          <w:p w:rsidR="00E943D7" w:rsidRPr="00D97F92" w:rsidRDefault="00E943D7" w:rsidP="00285161">
            <w:pPr>
              <w:pStyle w:val="a3"/>
              <w:spacing w:line="276" w:lineRule="auto"/>
              <w:rPr>
                <w:rFonts w:ascii="Times New Roman" w:hAnsi="Times New Roman" w:cs="Times New Roman"/>
                <w:sz w:val="28"/>
                <w:szCs w:val="28"/>
              </w:rPr>
            </w:pPr>
            <w:r w:rsidRPr="00B00A1E">
              <w:rPr>
                <w:rFonts w:ascii="Times New Roman" w:hAnsi="Times New Roman" w:cs="Times New Roman"/>
                <w:i/>
                <w:sz w:val="28"/>
                <w:szCs w:val="28"/>
              </w:rPr>
              <w:t>Оттенки:</w:t>
            </w:r>
            <w:r>
              <w:rPr>
                <w:rFonts w:ascii="Times New Roman" w:hAnsi="Times New Roman" w:cs="Times New Roman"/>
                <w:sz w:val="28"/>
                <w:szCs w:val="28"/>
              </w:rPr>
              <w:t xml:space="preserve"> пепельный, фиолетовый, красный, иссиня-черный</w:t>
            </w:r>
          </w:p>
        </w:tc>
        <w:tc>
          <w:tcPr>
            <w:tcW w:w="4465" w:type="dxa"/>
          </w:tcPr>
          <w:p w:rsidR="00E943D7" w:rsidRPr="00D97F92" w:rsidRDefault="00E943D7" w:rsidP="00285161">
            <w:pPr>
              <w:pStyle w:val="a3"/>
              <w:spacing w:line="276" w:lineRule="auto"/>
              <w:rPr>
                <w:rFonts w:ascii="Times New Roman" w:hAnsi="Times New Roman" w:cs="Times New Roman"/>
                <w:sz w:val="28"/>
                <w:szCs w:val="28"/>
              </w:rPr>
            </w:pPr>
            <w:r w:rsidRPr="00B00A1E">
              <w:rPr>
                <w:rFonts w:ascii="Times New Roman" w:hAnsi="Times New Roman" w:cs="Times New Roman"/>
                <w:i/>
                <w:sz w:val="28"/>
                <w:szCs w:val="28"/>
              </w:rPr>
              <w:t>Цвета:</w:t>
            </w:r>
            <w:r>
              <w:rPr>
                <w:rFonts w:ascii="Times New Roman" w:hAnsi="Times New Roman" w:cs="Times New Roman"/>
                <w:sz w:val="28"/>
                <w:szCs w:val="28"/>
              </w:rPr>
              <w:t xml:space="preserve"> не рекомендуется осветление всех типов</w:t>
            </w:r>
          </w:p>
          <w:p w:rsidR="00E943D7" w:rsidRPr="00D97F92" w:rsidRDefault="00E943D7" w:rsidP="00285161">
            <w:pPr>
              <w:pStyle w:val="a3"/>
              <w:spacing w:line="276" w:lineRule="auto"/>
              <w:rPr>
                <w:rFonts w:ascii="Times New Roman" w:hAnsi="Times New Roman" w:cs="Times New Roman"/>
                <w:sz w:val="28"/>
                <w:szCs w:val="28"/>
              </w:rPr>
            </w:pPr>
            <w:r w:rsidRPr="00B00A1E">
              <w:rPr>
                <w:rFonts w:ascii="Times New Roman" w:hAnsi="Times New Roman" w:cs="Times New Roman"/>
                <w:i/>
                <w:sz w:val="28"/>
                <w:szCs w:val="28"/>
              </w:rPr>
              <w:t>Оттенки:</w:t>
            </w:r>
            <w:r>
              <w:rPr>
                <w:rFonts w:ascii="Times New Roman" w:hAnsi="Times New Roman" w:cs="Times New Roman"/>
                <w:sz w:val="28"/>
                <w:szCs w:val="28"/>
              </w:rPr>
              <w:t xml:space="preserve"> медный, золотой, пшеничный</w:t>
            </w:r>
          </w:p>
        </w:tc>
      </w:tr>
    </w:tbl>
    <w:p w:rsidR="00CE485F" w:rsidRPr="000A4DE5" w:rsidRDefault="00CE485F" w:rsidP="00E943D7">
      <w:pPr>
        <w:pStyle w:val="a3"/>
        <w:spacing w:line="276" w:lineRule="auto"/>
        <w:ind w:left="360"/>
        <w:jc w:val="both"/>
        <w:rPr>
          <w:rFonts w:ascii="Times New Roman" w:hAnsi="Times New Roman" w:cs="Times New Roman"/>
          <w:sz w:val="26"/>
          <w:szCs w:val="26"/>
        </w:rPr>
      </w:pPr>
    </w:p>
    <w:p w:rsidR="00CE485F" w:rsidRPr="000A4DE5" w:rsidRDefault="00CE485F" w:rsidP="00CE485F">
      <w:pPr>
        <w:pStyle w:val="a3"/>
        <w:numPr>
          <w:ilvl w:val="0"/>
          <w:numId w:val="1"/>
        </w:numPr>
        <w:spacing w:line="276" w:lineRule="auto"/>
        <w:ind w:left="284" w:firstLine="76"/>
        <w:jc w:val="both"/>
        <w:rPr>
          <w:rFonts w:ascii="Times New Roman" w:hAnsi="Times New Roman" w:cs="Times New Roman"/>
          <w:sz w:val="26"/>
          <w:szCs w:val="26"/>
        </w:rPr>
      </w:pPr>
      <w:r w:rsidRPr="000A4DE5">
        <w:rPr>
          <w:rFonts w:ascii="Times New Roman" w:hAnsi="Times New Roman" w:cs="Times New Roman"/>
          <w:sz w:val="26"/>
          <w:szCs w:val="26"/>
        </w:rPr>
        <w:t>Выполнить практические работы</w:t>
      </w:r>
    </w:p>
    <w:p w:rsidR="00CE485F" w:rsidRPr="00430FFE" w:rsidRDefault="00CE485F" w:rsidP="00CE485F">
      <w:pPr>
        <w:pStyle w:val="a3"/>
        <w:jc w:val="center"/>
        <w:rPr>
          <w:rFonts w:ascii="Times New Roman" w:hAnsi="Times New Roman" w:cs="Times New Roman"/>
          <w:b/>
          <w:sz w:val="27"/>
          <w:szCs w:val="27"/>
        </w:rPr>
      </w:pPr>
      <w:r w:rsidRPr="00430FFE">
        <w:rPr>
          <w:rFonts w:ascii="Times New Roman" w:hAnsi="Times New Roman" w:cs="Times New Roman"/>
          <w:b/>
          <w:sz w:val="27"/>
          <w:szCs w:val="27"/>
        </w:rPr>
        <w:t>Практическ</w:t>
      </w:r>
      <w:r>
        <w:rPr>
          <w:rFonts w:ascii="Times New Roman" w:hAnsi="Times New Roman" w:cs="Times New Roman"/>
          <w:b/>
          <w:sz w:val="27"/>
          <w:szCs w:val="27"/>
        </w:rPr>
        <w:t xml:space="preserve">ое </w:t>
      </w:r>
      <w:r w:rsidRPr="00430FFE">
        <w:rPr>
          <w:rFonts w:ascii="Times New Roman" w:hAnsi="Times New Roman" w:cs="Times New Roman"/>
          <w:b/>
          <w:sz w:val="27"/>
          <w:szCs w:val="27"/>
        </w:rPr>
        <w:t xml:space="preserve"> </w:t>
      </w:r>
      <w:r>
        <w:rPr>
          <w:rFonts w:ascii="Times New Roman" w:hAnsi="Times New Roman" w:cs="Times New Roman"/>
          <w:b/>
          <w:sz w:val="27"/>
          <w:szCs w:val="27"/>
        </w:rPr>
        <w:t xml:space="preserve">занятие </w:t>
      </w:r>
      <w:r w:rsidRPr="00430FFE">
        <w:rPr>
          <w:rFonts w:ascii="Times New Roman" w:hAnsi="Times New Roman" w:cs="Times New Roman"/>
          <w:b/>
          <w:sz w:val="27"/>
          <w:szCs w:val="27"/>
        </w:rPr>
        <w:t xml:space="preserve"> № 1</w:t>
      </w:r>
      <w:r>
        <w:rPr>
          <w:rFonts w:ascii="Times New Roman" w:hAnsi="Times New Roman" w:cs="Times New Roman"/>
          <w:b/>
          <w:sz w:val="27"/>
          <w:szCs w:val="27"/>
        </w:rPr>
        <w:t>4</w:t>
      </w:r>
    </w:p>
    <w:p w:rsidR="00CE485F" w:rsidRDefault="00CE485F" w:rsidP="00CE485F">
      <w:pPr>
        <w:pStyle w:val="a3"/>
        <w:jc w:val="both"/>
        <w:rPr>
          <w:rFonts w:ascii="Times New Roman" w:hAnsi="Times New Roman" w:cs="Times New Roman"/>
          <w:sz w:val="27"/>
          <w:szCs w:val="27"/>
        </w:rPr>
      </w:pPr>
      <w:r w:rsidRPr="00430FFE">
        <w:rPr>
          <w:rFonts w:ascii="Times New Roman" w:hAnsi="Times New Roman" w:cs="Times New Roman"/>
          <w:b/>
          <w:sz w:val="27"/>
          <w:szCs w:val="27"/>
        </w:rPr>
        <w:t>Тема:</w:t>
      </w:r>
      <w:r w:rsidRPr="00430FFE">
        <w:rPr>
          <w:rFonts w:ascii="Times New Roman" w:hAnsi="Times New Roman" w:cs="Times New Roman"/>
          <w:sz w:val="27"/>
          <w:szCs w:val="27"/>
        </w:rPr>
        <w:t xml:space="preserve"> </w:t>
      </w:r>
      <w:r w:rsidRPr="00525CF3">
        <w:rPr>
          <w:rFonts w:ascii="Times New Roman" w:hAnsi="Times New Roman" w:cs="Times New Roman"/>
          <w:sz w:val="27"/>
          <w:szCs w:val="27"/>
        </w:rPr>
        <w:t>Освоение приёмов набора прядей при выполнении   классического колорирования волос горизонтальными  и вертикальными проборами. Зарисовка схем набора прядей</w:t>
      </w:r>
    </w:p>
    <w:p w:rsidR="00CE485F" w:rsidRPr="00430FFE" w:rsidRDefault="00CE485F" w:rsidP="00CE485F">
      <w:pPr>
        <w:pStyle w:val="a3"/>
        <w:jc w:val="both"/>
        <w:rPr>
          <w:rFonts w:ascii="Times New Roman" w:hAnsi="Times New Roman" w:cs="Times New Roman"/>
          <w:sz w:val="27"/>
          <w:szCs w:val="27"/>
        </w:rPr>
      </w:pPr>
      <w:r w:rsidRPr="005F2EAB">
        <w:rPr>
          <w:rFonts w:ascii="Times New Roman" w:hAnsi="Times New Roman" w:cs="Times New Roman"/>
          <w:b/>
          <w:sz w:val="27"/>
          <w:szCs w:val="27"/>
        </w:rPr>
        <w:t>Цель:</w:t>
      </w:r>
      <w:r w:rsidRPr="00430FFE">
        <w:rPr>
          <w:rFonts w:ascii="Times New Roman" w:hAnsi="Times New Roman" w:cs="Times New Roman"/>
          <w:sz w:val="27"/>
          <w:szCs w:val="27"/>
        </w:rPr>
        <w:t xml:space="preserve"> закрепить полученные теоретические  знания.</w:t>
      </w:r>
    </w:p>
    <w:p w:rsidR="00CE485F" w:rsidRDefault="00CE485F" w:rsidP="00CE485F">
      <w:pPr>
        <w:pStyle w:val="a3"/>
        <w:jc w:val="both"/>
        <w:rPr>
          <w:rFonts w:ascii="Times New Roman" w:hAnsi="Times New Roman" w:cs="Times New Roman"/>
          <w:b/>
          <w:sz w:val="27"/>
          <w:szCs w:val="27"/>
        </w:rPr>
      </w:pPr>
      <w:r w:rsidRPr="00F90E2F">
        <w:rPr>
          <w:rFonts w:ascii="Times New Roman" w:hAnsi="Times New Roman" w:cs="Times New Roman"/>
          <w:b/>
          <w:sz w:val="27"/>
          <w:szCs w:val="27"/>
        </w:rPr>
        <w:t>Теоретический материал, необходимый для выполнения р</w:t>
      </w:r>
      <w:r>
        <w:rPr>
          <w:rFonts w:ascii="Times New Roman" w:hAnsi="Times New Roman" w:cs="Times New Roman"/>
          <w:b/>
          <w:sz w:val="27"/>
          <w:szCs w:val="27"/>
        </w:rPr>
        <w:t>аботы.</w:t>
      </w:r>
    </w:p>
    <w:p w:rsidR="00CE485F" w:rsidRDefault="00CE485F" w:rsidP="00CE485F">
      <w:pPr>
        <w:pStyle w:val="a3"/>
        <w:jc w:val="both"/>
        <w:rPr>
          <w:rFonts w:ascii="Times New Roman" w:hAnsi="Times New Roman" w:cs="Times New Roman"/>
          <w:sz w:val="27"/>
          <w:szCs w:val="27"/>
        </w:rPr>
      </w:pPr>
      <w:proofErr w:type="spellStart"/>
      <w:r w:rsidRPr="00DF6E41">
        <w:rPr>
          <w:rFonts w:ascii="Times New Roman" w:hAnsi="Times New Roman" w:cs="Times New Roman"/>
          <w:sz w:val="27"/>
          <w:szCs w:val="27"/>
        </w:rPr>
        <w:t>Колорирование</w:t>
      </w:r>
      <w:proofErr w:type="spellEnd"/>
      <w:r w:rsidRPr="00DF6E41">
        <w:rPr>
          <w:rFonts w:ascii="Times New Roman" w:hAnsi="Times New Roman" w:cs="Times New Roman"/>
          <w:sz w:val="27"/>
          <w:szCs w:val="27"/>
        </w:rPr>
        <w:t xml:space="preserve"> – это окрашивание в два или более цветов. Причем цвета могут быть как естественные, так и яркие, контрастные. Натуральные тона помогают подчеркнуть текстуру стрижки и добавить волосам объем. Контрастные пряди подходят для создания креативных образов. С помощью колорирования можно скорректировать недостатки лица, замаскировать седину.</w:t>
      </w:r>
    </w:p>
    <w:p w:rsidR="00CE485F" w:rsidRDefault="00CE485F" w:rsidP="00CE485F">
      <w:pPr>
        <w:pStyle w:val="a3"/>
        <w:jc w:val="both"/>
        <w:rPr>
          <w:rFonts w:ascii="Times New Roman" w:hAnsi="Times New Roman" w:cs="Times New Roman"/>
          <w:sz w:val="27"/>
          <w:szCs w:val="27"/>
        </w:rPr>
      </w:pPr>
      <w:proofErr w:type="spellStart"/>
      <w:r w:rsidRPr="00DF6E41">
        <w:rPr>
          <w:rFonts w:ascii="Times New Roman" w:hAnsi="Times New Roman" w:cs="Times New Roman"/>
          <w:sz w:val="27"/>
          <w:szCs w:val="27"/>
        </w:rPr>
        <w:t>Прядное</w:t>
      </w:r>
      <w:proofErr w:type="spellEnd"/>
      <w:r w:rsidRPr="00DF6E41">
        <w:rPr>
          <w:rFonts w:ascii="Times New Roman" w:hAnsi="Times New Roman" w:cs="Times New Roman"/>
          <w:sz w:val="27"/>
          <w:szCs w:val="27"/>
        </w:rPr>
        <w:t xml:space="preserve"> </w:t>
      </w:r>
      <w:proofErr w:type="spellStart"/>
      <w:r w:rsidRPr="00DF6E41">
        <w:rPr>
          <w:rFonts w:ascii="Times New Roman" w:hAnsi="Times New Roman" w:cs="Times New Roman"/>
          <w:sz w:val="27"/>
          <w:szCs w:val="27"/>
        </w:rPr>
        <w:t>колорирование</w:t>
      </w:r>
      <w:proofErr w:type="spellEnd"/>
      <w:r w:rsidRPr="00DF6E41">
        <w:rPr>
          <w:rFonts w:ascii="Times New Roman" w:hAnsi="Times New Roman" w:cs="Times New Roman"/>
          <w:sz w:val="27"/>
          <w:szCs w:val="27"/>
        </w:rPr>
        <w:t xml:space="preserve"> – это техника, при которой волосы окрашиваются в разные цвета </w:t>
      </w:r>
      <w:proofErr w:type="spellStart"/>
      <w:r w:rsidRPr="00DF6E41">
        <w:rPr>
          <w:rFonts w:ascii="Times New Roman" w:hAnsi="Times New Roman" w:cs="Times New Roman"/>
          <w:sz w:val="27"/>
          <w:szCs w:val="27"/>
        </w:rPr>
        <w:t>попрядно</w:t>
      </w:r>
      <w:proofErr w:type="spellEnd"/>
      <w:r w:rsidRPr="00DF6E41">
        <w:rPr>
          <w:rFonts w:ascii="Times New Roman" w:hAnsi="Times New Roman" w:cs="Times New Roman"/>
          <w:sz w:val="27"/>
          <w:szCs w:val="27"/>
        </w:rPr>
        <w:t xml:space="preserve">. </w:t>
      </w:r>
      <w:proofErr w:type="spellStart"/>
      <w:r w:rsidRPr="00DF6E41">
        <w:rPr>
          <w:rFonts w:ascii="Times New Roman" w:hAnsi="Times New Roman" w:cs="Times New Roman"/>
          <w:sz w:val="27"/>
          <w:szCs w:val="27"/>
        </w:rPr>
        <w:t>Прядное</w:t>
      </w:r>
      <w:proofErr w:type="spellEnd"/>
      <w:r w:rsidRPr="00DF6E41">
        <w:rPr>
          <w:rFonts w:ascii="Times New Roman" w:hAnsi="Times New Roman" w:cs="Times New Roman"/>
          <w:sz w:val="27"/>
          <w:szCs w:val="27"/>
        </w:rPr>
        <w:t xml:space="preserve"> </w:t>
      </w:r>
      <w:proofErr w:type="spellStart"/>
      <w:r w:rsidRPr="00DF6E41">
        <w:rPr>
          <w:rFonts w:ascii="Times New Roman" w:hAnsi="Times New Roman" w:cs="Times New Roman"/>
          <w:sz w:val="27"/>
          <w:szCs w:val="27"/>
        </w:rPr>
        <w:t>колорирование</w:t>
      </w:r>
      <w:proofErr w:type="spellEnd"/>
      <w:r w:rsidRPr="00DF6E41">
        <w:rPr>
          <w:rFonts w:ascii="Times New Roman" w:hAnsi="Times New Roman" w:cs="Times New Roman"/>
          <w:sz w:val="27"/>
          <w:szCs w:val="27"/>
        </w:rPr>
        <w:t xml:space="preserve"> в свою очередь подразделяется на несколько подвидов в зависимости от способа набора прядей. </w:t>
      </w:r>
      <w:proofErr w:type="gramStart"/>
      <w:r w:rsidRPr="00DF6E41">
        <w:rPr>
          <w:rFonts w:ascii="Times New Roman" w:hAnsi="Times New Roman" w:cs="Times New Roman"/>
          <w:sz w:val="27"/>
          <w:szCs w:val="27"/>
        </w:rPr>
        <w:t>Основные виды набора прядей: «штопка», вуаль (пластины), треугольники, треугольные пластины (зигзаг).</w:t>
      </w:r>
      <w:proofErr w:type="gramEnd"/>
    </w:p>
    <w:p w:rsidR="00CE485F" w:rsidRPr="00DF6E41" w:rsidRDefault="00CE485F" w:rsidP="00CE485F">
      <w:pPr>
        <w:pStyle w:val="a3"/>
        <w:jc w:val="center"/>
        <w:rPr>
          <w:rFonts w:ascii="Times New Roman" w:hAnsi="Times New Roman" w:cs="Times New Roman"/>
          <w:sz w:val="27"/>
          <w:szCs w:val="27"/>
        </w:rPr>
      </w:pPr>
      <w:r w:rsidRPr="00DF6E41">
        <w:rPr>
          <w:rFonts w:ascii="Times New Roman" w:hAnsi="Times New Roman" w:cs="Times New Roman"/>
          <w:sz w:val="27"/>
          <w:szCs w:val="27"/>
        </w:rPr>
        <w:t>Правила колорирования</w:t>
      </w:r>
    </w:p>
    <w:p w:rsidR="00CE485F" w:rsidRPr="00DF6E41" w:rsidRDefault="00CE485F" w:rsidP="00CE485F">
      <w:pPr>
        <w:pStyle w:val="a3"/>
        <w:jc w:val="both"/>
        <w:rPr>
          <w:rFonts w:ascii="Times New Roman" w:hAnsi="Times New Roman" w:cs="Times New Roman"/>
          <w:sz w:val="27"/>
          <w:szCs w:val="27"/>
        </w:rPr>
      </w:pPr>
      <w:r w:rsidRPr="00DF6E41">
        <w:rPr>
          <w:rFonts w:ascii="Times New Roman" w:hAnsi="Times New Roman" w:cs="Times New Roman"/>
          <w:sz w:val="27"/>
          <w:szCs w:val="27"/>
        </w:rPr>
        <w:t xml:space="preserve">Подготовка к </w:t>
      </w:r>
      <w:proofErr w:type="spellStart"/>
      <w:r w:rsidRPr="00DF6E41">
        <w:rPr>
          <w:rFonts w:ascii="Times New Roman" w:hAnsi="Times New Roman" w:cs="Times New Roman"/>
          <w:sz w:val="27"/>
          <w:szCs w:val="27"/>
        </w:rPr>
        <w:t>колорированию</w:t>
      </w:r>
      <w:proofErr w:type="spellEnd"/>
    </w:p>
    <w:p w:rsidR="00CE485F" w:rsidRPr="00DF6E41" w:rsidRDefault="00CE485F" w:rsidP="00CE485F">
      <w:pPr>
        <w:pStyle w:val="a3"/>
        <w:jc w:val="both"/>
        <w:rPr>
          <w:rFonts w:ascii="Times New Roman" w:hAnsi="Times New Roman" w:cs="Times New Roman"/>
          <w:sz w:val="27"/>
          <w:szCs w:val="27"/>
        </w:rPr>
      </w:pPr>
      <w:r w:rsidRPr="00DF6E41">
        <w:rPr>
          <w:rFonts w:ascii="Times New Roman" w:hAnsi="Times New Roman" w:cs="Times New Roman"/>
          <w:sz w:val="27"/>
          <w:szCs w:val="27"/>
        </w:rPr>
        <w:t xml:space="preserve">1. </w:t>
      </w:r>
      <w:proofErr w:type="spellStart"/>
      <w:r w:rsidRPr="00DF6E41">
        <w:rPr>
          <w:rFonts w:ascii="Times New Roman" w:hAnsi="Times New Roman" w:cs="Times New Roman"/>
          <w:sz w:val="27"/>
          <w:szCs w:val="27"/>
        </w:rPr>
        <w:t>Колорирование</w:t>
      </w:r>
      <w:proofErr w:type="spellEnd"/>
      <w:r w:rsidRPr="00DF6E41">
        <w:rPr>
          <w:rFonts w:ascii="Times New Roman" w:hAnsi="Times New Roman" w:cs="Times New Roman"/>
          <w:sz w:val="27"/>
          <w:szCs w:val="27"/>
        </w:rPr>
        <w:t xml:space="preserve"> выполняется на немытых волосах</w:t>
      </w:r>
    </w:p>
    <w:p w:rsidR="00CE485F" w:rsidRPr="00DF6E41" w:rsidRDefault="00CE485F" w:rsidP="00CE485F">
      <w:pPr>
        <w:pStyle w:val="a3"/>
        <w:jc w:val="both"/>
        <w:rPr>
          <w:rFonts w:ascii="Times New Roman" w:hAnsi="Times New Roman" w:cs="Times New Roman"/>
          <w:sz w:val="27"/>
          <w:szCs w:val="27"/>
        </w:rPr>
      </w:pPr>
      <w:r w:rsidRPr="00DF6E41">
        <w:rPr>
          <w:rFonts w:ascii="Times New Roman" w:hAnsi="Times New Roman" w:cs="Times New Roman"/>
          <w:sz w:val="27"/>
          <w:szCs w:val="27"/>
        </w:rPr>
        <w:lastRenderedPageBreak/>
        <w:t>2.  Чтобы облегчить набор прядей при выполнении прядного колорирования на коротких волосах, их следует слегка смочить водой.</w:t>
      </w:r>
    </w:p>
    <w:p w:rsidR="00CE485F" w:rsidRPr="00DF6E41" w:rsidRDefault="00CE485F" w:rsidP="00CE485F">
      <w:pPr>
        <w:pStyle w:val="a3"/>
        <w:jc w:val="both"/>
        <w:rPr>
          <w:rFonts w:ascii="Times New Roman" w:hAnsi="Times New Roman" w:cs="Times New Roman"/>
          <w:sz w:val="27"/>
          <w:szCs w:val="27"/>
        </w:rPr>
      </w:pPr>
      <w:r w:rsidRPr="00DF6E41">
        <w:rPr>
          <w:rFonts w:ascii="Times New Roman" w:hAnsi="Times New Roman" w:cs="Times New Roman"/>
          <w:sz w:val="27"/>
          <w:szCs w:val="27"/>
        </w:rPr>
        <w:t>3. Перед началом колорирования все волосы следует разделить на зоны с учетом схемы выполнения окрашивания.</w:t>
      </w:r>
    </w:p>
    <w:p w:rsidR="00CE485F" w:rsidRPr="00DF6E41" w:rsidRDefault="00CE485F" w:rsidP="00CE485F">
      <w:pPr>
        <w:pStyle w:val="a3"/>
        <w:jc w:val="both"/>
        <w:rPr>
          <w:rFonts w:ascii="Times New Roman" w:hAnsi="Times New Roman" w:cs="Times New Roman"/>
          <w:sz w:val="27"/>
          <w:szCs w:val="27"/>
        </w:rPr>
      </w:pPr>
      <w:r w:rsidRPr="00DF6E41">
        <w:rPr>
          <w:rFonts w:ascii="Times New Roman" w:hAnsi="Times New Roman" w:cs="Times New Roman"/>
          <w:sz w:val="27"/>
          <w:szCs w:val="27"/>
        </w:rPr>
        <w:t xml:space="preserve">4. Перед окрашиванием на кожу головы около </w:t>
      </w:r>
      <w:proofErr w:type="spellStart"/>
      <w:r w:rsidRPr="00DF6E41">
        <w:rPr>
          <w:rFonts w:ascii="Times New Roman" w:hAnsi="Times New Roman" w:cs="Times New Roman"/>
          <w:sz w:val="27"/>
          <w:szCs w:val="27"/>
        </w:rPr>
        <w:t>кравой</w:t>
      </w:r>
      <w:proofErr w:type="spellEnd"/>
      <w:r w:rsidRPr="00DF6E41">
        <w:rPr>
          <w:rFonts w:ascii="Times New Roman" w:hAnsi="Times New Roman" w:cs="Times New Roman"/>
          <w:sz w:val="27"/>
          <w:szCs w:val="27"/>
        </w:rPr>
        <w:t xml:space="preserve"> линии роста волос следует нанести защитный крем.</w:t>
      </w:r>
    </w:p>
    <w:p w:rsidR="00CE485F" w:rsidRPr="00DF6E41" w:rsidRDefault="00CE485F" w:rsidP="00CE485F">
      <w:pPr>
        <w:pStyle w:val="a3"/>
        <w:jc w:val="both"/>
        <w:rPr>
          <w:rFonts w:ascii="Times New Roman" w:hAnsi="Times New Roman" w:cs="Times New Roman"/>
          <w:sz w:val="27"/>
          <w:szCs w:val="27"/>
        </w:rPr>
      </w:pPr>
      <w:r w:rsidRPr="00DF6E41">
        <w:rPr>
          <w:rFonts w:ascii="Times New Roman" w:hAnsi="Times New Roman" w:cs="Times New Roman"/>
          <w:sz w:val="27"/>
          <w:szCs w:val="27"/>
        </w:rPr>
        <w:t>5. Для колорирования лучше использовать разноцветную фольгу.</w:t>
      </w:r>
    </w:p>
    <w:p w:rsidR="00CE485F" w:rsidRPr="00DF6E41" w:rsidRDefault="00CE485F" w:rsidP="00CE485F">
      <w:pPr>
        <w:pStyle w:val="a3"/>
        <w:jc w:val="both"/>
        <w:rPr>
          <w:rFonts w:ascii="Times New Roman" w:hAnsi="Times New Roman" w:cs="Times New Roman"/>
          <w:sz w:val="27"/>
          <w:szCs w:val="27"/>
        </w:rPr>
      </w:pPr>
      <w:r w:rsidRPr="00DF6E41">
        <w:rPr>
          <w:rFonts w:ascii="Times New Roman" w:hAnsi="Times New Roman" w:cs="Times New Roman"/>
          <w:sz w:val="27"/>
          <w:szCs w:val="27"/>
        </w:rPr>
        <w:t>Разведение красителя</w:t>
      </w:r>
    </w:p>
    <w:p w:rsidR="00CE485F" w:rsidRPr="00DF6E41" w:rsidRDefault="00CE485F" w:rsidP="00CE485F">
      <w:pPr>
        <w:pStyle w:val="a3"/>
        <w:jc w:val="both"/>
        <w:rPr>
          <w:rFonts w:ascii="Times New Roman" w:hAnsi="Times New Roman" w:cs="Times New Roman"/>
          <w:sz w:val="27"/>
          <w:szCs w:val="27"/>
        </w:rPr>
      </w:pPr>
      <w:r w:rsidRPr="00DF6E41">
        <w:rPr>
          <w:rFonts w:ascii="Times New Roman" w:hAnsi="Times New Roman" w:cs="Times New Roman"/>
          <w:sz w:val="27"/>
          <w:szCs w:val="27"/>
        </w:rPr>
        <w:t xml:space="preserve">1.При </w:t>
      </w:r>
      <w:proofErr w:type="spellStart"/>
      <w:r w:rsidRPr="00DF6E41">
        <w:rPr>
          <w:rFonts w:ascii="Times New Roman" w:hAnsi="Times New Roman" w:cs="Times New Roman"/>
          <w:sz w:val="27"/>
          <w:szCs w:val="27"/>
        </w:rPr>
        <w:t>колорировании</w:t>
      </w:r>
      <w:proofErr w:type="spellEnd"/>
      <w:r w:rsidRPr="00DF6E41">
        <w:rPr>
          <w:rFonts w:ascii="Times New Roman" w:hAnsi="Times New Roman" w:cs="Times New Roman"/>
          <w:sz w:val="27"/>
          <w:szCs w:val="27"/>
        </w:rPr>
        <w:t xml:space="preserve"> длинных волос краситель следует разводить в несколько приемов</w:t>
      </w:r>
    </w:p>
    <w:p w:rsidR="00CE485F" w:rsidRPr="00DF6E41" w:rsidRDefault="00CE485F" w:rsidP="00CE485F">
      <w:pPr>
        <w:pStyle w:val="a3"/>
        <w:jc w:val="both"/>
        <w:rPr>
          <w:rFonts w:ascii="Times New Roman" w:hAnsi="Times New Roman" w:cs="Times New Roman"/>
          <w:sz w:val="27"/>
          <w:szCs w:val="27"/>
        </w:rPr>
      </w:pPr>
      <w:r w:rsidRPr="00DF6E41">
        <w:rPr>
          <w:rFonts w:ascii="Times New Roman" w:hAnsi="Times New Roman" w:cs="Times New Roman"/>
          <w:sz w:val="27"/>
          <w:szCs w:val="27"/>
        </w:rPr>
        <w:t>2. Краситель разводят непосредственно перед нанесением</w:t>
      </w:r>
    </w:p>
    <w:p w:rsidR="00CE485F" w:rsidRPr="00DF6E41" w:rsidRDefault="00CE485F" w:rsidP="00CE485F">
      <w:pPr>
        <w:pStyle w:val="a3"/>
        <w:jc w:val="both"/>
        <w:rPr>
          <w:rFonts w:ascii="Times New Roman" w:hAnsi="Times New Roman" w:cs="Times New Roman"/>
          <w:sz w:val="27"/>
          <w:szCs w:val="27"/>
        </w:rPr>
      </w:pPr>
      <w:r w:rsidRPr="00DF6E41">
        <w:rPr>
          <w:rFonts w:ascii="Times New Roman" w:hAnsi="Times New Roman" w:cs="Times New Roman"/>
          <w:sz w:val="27"/>
          <w:szCs w:val="27"/>
        </w:rPr>
        <w:t>3. Работать с красителем нужно в перчатках.</w:t>
      </w:r>
    </w:p>
    <w:p w:rsidR="00CE485F" w:rsidRPr="00DF6E41" w:rsidRDefault="00CE485F" w:rsidP="00CE485F">
      <w:pPr>
        <w:pStyle w:val="a3"/>
        <w:jc w:val="both"/>
        <w:rPr>
          <w:rFonts w:ascii="Times New Roman" w:hAnsi="Times New Roman" w:cs="Times New Roman"/>
          <w:sz w:val="27"/>
          <w:szCs w:val="27"/>
        </w:rPr>
      </w:pPr>
      <w:r w:rsidRPr="00DF6E41">
        <w:rPr>
          <w:rFonts w:ascii="Times New Roman" w:hAnsi="Times New Roman" w:cs="Times New Roman"/>
          <w:sz w:val="27"/>
          <w:szCs w:val="27"/>
        </w:rPr>
        <w:t>Время выдержки</w:t>
      </w:r>
    </w:p>
    <w:p w:rsidR="00CE485F" w:rsidRPr="00DF6E41" w:rsidRDefault="00CE485F" w:rsidP="00CE485F">
      <w:pPr>
        <w:pStyle w:val="a3"/>
        <w:jc w:val="both"/>
        <w:rPr>
          <w:rFonts w:ascii="Times New Roman" w:hAnsi="Times New Roman" w:cs="Times New Roman"/>
          <w:sz w:val="27"/>
          <w:szCs w:val="27"/>
        </w:rPr>
      </w:pPr>
      <w:r w:rsidRPr="00DF6E41">
        <w:rPr>
          <w:rFonts w:ascii="Times New Roman" w:hAnsi="Times New Roman" w:cs="Times New Roman"/>
          <w:sz w:val="27"/>
          <w:szCs w:val="27"/>
        </w:rPr>
        <w:t>1.Отсчет времени выдержки ведется с момента окончания набора всех прядей, но при необходимости можно снять краситель с отдельных прядей полотенцем.</w:t>
      </w:r>
    </w:p>
    <w:p w:rsidR="00CE485F" w:rsidRPr="00DF6E41" w:rsidRDefault="00CE485F" w:rsidP="00CE485F">
      <w:pPr>
        <w:pStyle w:val="a3"/>
        <w:jc w:val="both"/>
        <w:rPr>
          <w:rFonts w:ascii="Times New Roman" w:hAnsi="Times New Roman" w:cs="Times New Roman"/>
          <w:sz w:val="27"/>
          <w:szCs w:val="27"/>
        </w:rPr>
      </w:pPr>
      <w:r w:rsidRPr="00DF6E41">
        <w:rPr>
          <w:rFonts w:ascii="Times New Roman" w:hAnsi="Times New Roman" w:cs="Times New Roman"/>
          <w:sz w:val="27"/>
          <w:szCs w:val="27"/>
        </w:rPr>
        <w:t>2.Кудрявые и седые волосы хуже поддаются окрашиванию. Поэтому для колорирования таких волос следует использовать только перманентные красители и обязательно увеличить время воздействия на 10 – 15 минут.</w:t>
      </w:r>
    </w:p>
    <w:p w:rsidR="00CE485F" w:rsidRDefault="00CE485F" w:rsidP="00CE485F">
      <w:pPr>
        <w:pStyle w:val="a3"/>
        <w:jc w:val="center"/>
        <w:rPr>
          <w:rFonts w:ascii="Times New Roman" w:hAnsi="Times New Roman" w:cs="Times New Roman"/>
          <w:b/>
          <w:sz w:val="27"/>
          <w:szCs w:val="27"/>
        </w:rPr>
      </w:pPr>
      <w:proofErr w:type="gramStart"/>
      <w:r>
        <w:rPr>
          <w:rFonts w:ascii="Times New Roman" w:hAnsi="Times New Roman" w:cs="Times New Roman"/>
          <w:b/>
          <w:sz w:val="27"/>
          <w:szCs w:val="27"/>
        </w:rPr>
        <w:t>Классическое</w:t>
      </w:r>
      <w:proofErr w:type="gramEnd"/>
      <w:r>
        <w:rPr>
          <w:rFonts w:ascii="Times New Roman" w:hAnsi="Times New Roman" w:cs="Times New Roman"/>
          <w:b/>
          <w:sz w:val="27"/>
          <w:szCs w:val="27"/>
        </w:rPr>
        <w:t xml:space="preserve"> </w:t>
      </w:r>
      <w:proofErr w:type="spellStart"/>
      <w:r>
        <w:rPr>
          <w:rFonts w:ascii="Times New Roman" w:hAnsi="Times New Roman" w:cs="Times New Roman"/>
          <w:b/>
          <w:sz w:val="27"/>
          <w:szCs w:val="27"/>
        </w:rPr>
        <w:t>колорирование</w:t>
      </w:r>
      <w:proofErr w:type="spellEnd"/>
      <w:r>
        <w:rPr>
          <w:rFonts w:ascii="Times New Roman" w:hAnsi="Times New Roman" w:cs="Times New Roman"/>
          <w:b/>
          <w:sz w:val="27"/>
          <w:szCs w:val="27"/>
        </w:rPr>
        <w:t xml:space="preserve"> горизонтальными проборами</w:t>
      </w:r>
    </w:p>
    <w:p w:rsidR="00CE485F" w:rsidRDefault="00CE485F" w:rsidP="00CE485F">
      <w:pPr>
        <w:pStyle w:val="a3"/>
        <w:jc w:val="both"/>
        <w:rPr>
          <w:rFonts w:ascii="Times New Roman" w:hAnsi="Times New Roman" w:cs="Times New Roman"/>
          <w:sz w:val="27"/>
          <w:szCs w:val="27"/>
        </w:rPr>
      </w:pPr>
      <w:r w:rsidRPr="00942781">
        <w:rPr>
          <w:rFonts w:ascii="Times New Roman" w:hAnsi="Times New Roman" w:cs="Times New Roman"/>
          <w:sz w:val="27"/>
          <w:szCs w:val="27"/>
        </w:rPr>
        <w:t xml:space="preserve">Метод набора прядей «Штопка» или «Вуаль». Основой данного метода является схема классического горизонтального </w:t>
      </w:r>
      <w:proofErr w:type="spellStart"/>
      <w:r w:rsidRPr="00942781">
        <w:rPr>
          <w:rFonts w:ascii="Times New Roman" w:hAnsi="Times New Roman" w:cs="Times New Roman"/>
          <w:sz w:val="27"/>
          <w:szCs w:val="27"/>
        </w:rPr>
        <w:t>мелирования</w:t>
      </w:r>
      <w:proofErr w:type="spellEnd"/>
      <w:r w:rsidRPr="00942781">
        <w:rPr>
          <w:rFonts w:ascii="Times New Roman" w:hAnsi="Times New Roman" w:cs="Times New Roman"/>
          <w:sz w:val="27"/>
          <w:szCs w:val="27"/>
        </w:rPr>
        <w:t>. При окрашивании используются три цвета</w:t>
      </w:r>
    </w:p>
    <w:p w:rsidR="00CE485F" w:rsidRDefault="00CE485F" w:rsidP="00CE485F">
      <w:pPr>
        <w:pStyle w:val="a3"/>
        <w:jc w:val="both"/>
        <w:rPr>
          <w:rFonts w:ascii="Times New Roman" w:hAnsi="Times New Roman" w:cs="Times New Roman"/>
          <w:sz w:val="27"/>
          <w:szCs w:val="27"/>
        </w:rPr>
      </w:pPr>
      <w:r w:rsidRPr="00417CB9">
        <w:rPr>
          <w:rFonts w:ascii="Times New Roman" w:hAnsi="Times New Roman" w:cs="Times New Roman"/>
          <w:b/>
          <w:sz w:val="26"/>
          <w:szCs w:val="26"/>
        </w:rPr>
        <w:t>Вариант</w:t>
      </w:r>
      <w:r>
        <w:rPr>
          <w:rFonts w:ascii="Times New Roman" w:hAnsi="Times New Roman" w:cs="Times New Roman"/>
          <w:b/>
          <w:sz w:val="26"/>
          <w:szCs w:val="26"/>
        </w:rPr>
        <w:t xml:space="preserve"> </w:t>
      </w:r>
      <w:r w:rsidRPr="00417CB9">
        <w:rPr>
          <w:rFonts w:ascii="Times New Roman" w:hAnsi="Times New Roman" w:cs="Times New Roman"/>
          <w:b/>
          <w:sz w:val="26"/>
          <w:szCs w:val="26"/>
        </w:rPr>
        <w:t xml:space="preserve"> 1 (без натуральных прядей)</w:t>
      </w:r>
      <w:r>
        <w:rPr>
          <w:rFonts w:ascii="Times New Roman" w:hAnsi="Times New Roman" w:cs="Times New Roman"/>
          <w:sz w:val="27"/>
          <w:szCs w:val="27"/>
        </w:rPr>
        <w:t xml:space="preserve"> </w:t>
      </w:r>
    </w:p>
    <w:tbl>
      <w:tblPr>
        <w:tblStyle w:val="a4"/>
        <w:tblW w:w="10774"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1843"/>
        <w:gridCol w:w="1716"/>
        <w:gridCol w:w="1965"/>
        <w:gridCol w:w="2272"/>
      </w:tblGrid>
      <w:tr w:rsidR="00CE485F" w:rsidTr="00285161">
        <w:tc>
          <w:tcPr>
            <w:tcW w:w="2978" w:type="dxa"/>
          </w:tcPr>
          <w:p w:rsidR="00CE485F" w:rsidRDefault="00CE485F" w:rsidP="00285161">
            <w:pPr>
              <w:pStyle w:val="a3"/>
              <w:jc w:val="both"/>
              <w:rPr>
                <w:rFonts w:ascii="Times New Roman" w:hAnsi="Times New Roman" w:cs="Times New Roman"/>
                <w:sz w:val="27"/>
                <w:szCs w:val="27"/>
              </w:rPr>
            </w:pPr>
            <w:r w:rsidRPr="00417CB9">
              <w:rPr>
                <w:sz w:val="26"/>
                <w:szCs w:val="26"/>
              </w:rPr>
              <w:object w:dxaOrig="8115" w:dyaOrig="8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83.25pt" o:ole="">
                  <v:imagedata r:id="rId6" o:title="" croptop="2373f" cropbottom="1851f" cropleft="6279f" cropright="6279f"/>
                </v:shape>
                <o:OLEObject Type="Embed" ProgID="PBrush" ShapeID="_x0000_i1025" DrawAspect="Content" ObjectID="_1646547334" r:id="rId7"/>
              </w:object>
            </w:r>
            <w:r w:rsidRPr="00417CB9">
              <w:rPr>
                <w:sz w:val="26"/>
                <w:szCs w:val="26"/>
              </w:rPr>
              <w:object w:dxaOrig="8235" w:dyaOrig="8955">
                <v:shape id="_x0000_i1026" type="#_x0000_t75" style="width:69pt;height:81.75pt" o:ole="">
                  <v:imagedata r:id="rId8" o:title="" croptop="4630f" cropbottom="2358f" cropleft="10858f" cropright="3878f"/>
                </v:shape>
                <o:OLEObject Type="Embed" ProgID="PBrush" ShapeID="_x0000_i1026" DrawAspect="Content" ObjectID="_1646547335" r:id="rId9"/>
              </w:object>
            </w:r>
          </w:p>
        </w:tc>
        <w:tc>
          <w:tcPr>
            <w:tcW w:w="1843" w:type="dxa"/>
          </w:tcPr>
          <w:p w:rsidR="00CE485F" w:rsidRDefault="00CE485F" w:rsidP="00285161">
            <w:pPr>
              <w:pStyle w:val="a3"/>
              <w:jc w:val="both"/>
              <w:rPr>
                <w:rFonts w:ascii="Times New Roman" w:hAnsi="Times New Roman" w:cs="Times New Roman"/>
                <w:sz w:val="27"/>
                <w:szCs w:val="27"/>
              </w:rPr>
            </w:pPr>
            <w:r w:rsidRPr="00417CB9">
              <w:rPr>
                <w:sz w:val="26"/>
                <w:szCs w:val="26"/>
              </w:rPr>
              <w:object w:dxaOrig="7995" w:dyaOrig="8955">
                <v:shape id="_x0000_i1027" type="#_x0000_t75" style="width:78pt;height:90.75pt" o:ole="">
                  <v:imagedata r:id="rId10" o:title="" croptop="3701f" cropbottom="2830f" cropleft="1462f" cropright="7309f"/>
                </v:shape>
                <o:OLEObject Type="Embed" ProgID="PBrush" ShapeID="_x0000_i1027" DrawAspect="Content" ObjectID="_1646547336" r:id="rId11"/>
              </w:object>
            </w:r>
          </w:p>
        </w:tc>
        <w:tc>
          <w:tcPr>
            <w:tcW w:w="1716" w:type="dxa"/>
          </w:tcPr>
          <w:p w:rsidR="00CE485F" w:rsidRDefault="00CE485F" w:rsidP="00285161">
            <w:pPr>
              <w:pStyle w:val="a3"/>
              <w:jc w:val="both"/>
              <w:rPr>
                <w:rFonts w:ascii="Times New Roman" w:hAnsi="Times New Roman" w:cs="Times New Roman"/>
                <w:sz w:val="27"/>
                <w:szCs w:val="27"/>
              </w:rPr>
            </w:pPr>
            <w:r w:rsidRPr="00417CB9">
              <w:rPr>
                <w:rFonts w:ascii="Times New Roman" w:hAnsi="Times New Roman" w:cs="Times New Roman"/>
                <w:noProof/>
                <w:sz w:val="26"/>
                <w:szCs w:val="26"/>
                <w:lang w:eastAsia="ru-RU"/>
              </w:rPr>
              <w:drawing>
                <wp:inline distT="0" distB="0" distL="0" distR="0" wp14:anchorId="013F7289" wp14:editId="7A199A74">
                  <wp:extent cx="952500" cy="10938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169" t="5158" r="11943" b="5990"/>
                          <a:stretch/>
                        </pic:blipFill>
                        <pic:spPr bwMode="auto">
                          <a:xfrm>
                            <a:off x="0" y="0"/>
                            <a:ext cx="955155" cy="10968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5" w:type="dxa"/>
          </w:tcPr>
          <w:p w:rsidR="00CE485F" w:rsidRDefault="00CE485F" w:rsidP="00285161">
            <w:pPr>
              <w:pStyle w:val="a3"/>
              <w:jc w:val="both"/>
              <w:rPr>
                <w:rFonts w:ascii="Times New Roman" w:hAnsi="Times New Roman" w:cs="Times New Roman"/>
                <w:sz w:val="27"/>
                <w:szCs w:val="27"/>
              </w:rPr>
            </w:pPr>
            <w:r w:rsidRPr="00417CB9">
              <w:rPr>
                <w:rFonts w:ascii="Times New Roman" w:hAnsi="Times New Roman" w:cs="Times New Roman"/>
                <w:noProof/>
                <w:sz w:val="26"/>
                <w:szCs w:val="26"/>
                <w:lang w:eastAsia="ru-RU"/>
              </w:rPr>
              <w:drawing>
                <wp:inline distT="0" distB="0" distL="0" distR="0" wp14:anchorId="205C49A0" wp14:editId="0F813CB8">
                  <wp:extent cx="1103442" cy="1144394"/>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321" t="6989" r="5688" b="9317"/>
                          <a:stretch/>
                        </pic:blipFill>
                        <pic:spPr bwMode="auto">
                          <a:xfrm>
                            <a:off x="0" y="0"/>
                            <a:ext cx="1107382" cy="1148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72" w:type="dxa"/>
          </w:tcPr>
          <w:p w:rsidR="00CE485F" w:rsidRDefault="00CE485F" w:rsidP="00285161">
            <w:pPr>
              <w:pStyle w:val="a3"/>
              <w:jc w:val="both"/>
              <w:rPr>
                <w:rFonts w:ascii="Times New Roman" w:hAnsi="Times New Roman" w:cs="Times New Roman"/>
                <w:sz w:val="27"/>
                <w:szCs w:val="27"/>
              </w:rPr>
            </w:pPr>
            <w:r w:rsidRPr="00417CB9">
              <w:rPr>
                <w:rFonts w:ascii="Times New Roman" w:hAnsi="Times New Roman" w:cs="Times New Roman"/>
                <w:noProof/>
                <w:sz w:val="26"/>
                <w:szCs w:val="26"/>
                <w:lang w:eastAsia="ru-RU"/>
              </w:rPr>
              <w:drawing>
                <wp:inline distT="0" distB="0" distL="0" distR="0" wp14:anchorId="4EA8D107" wp14:editId="3D67D3FB">
                  <wp:extent cx="962025" cy="12025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071" t="5026" r="7129" b="7035"/>
                          <a:stretch/>
                        </pic:blipFill>
                        <pic:spPr bwMode="auto">
                          <a:xfrm>
                            <a:off x="0" y="0"/>
                            <a:ext cx="962025" cy="120253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E485F" w:rsidRDefault="00CE485F" w:rsidP="00CE485F">
      <w:pPr>
        <w:pStyle w:val="a3"/>
        <w:jc w:val="both"/>
        <w:rPr>
          <w:rFonts w:ascii="Times New Roman" w:hAnsi="Times New Roman" w:cs="Times New Roman"/>
          <w:sz w:val="27"/>
          <w:szCs w:val="27"/>
        </w:rPr>
      </w:pPr>
      <w:r w:rsidRPr="00417CB9">
        <w:rPr>
          <w:rFonts w:ascii="Times New Roman" w:hAnsi="Times New Roman" w:cs="Times New Roman"/>
          <w:b/>
          <w:sz w:val="26"/>
          <w:szCs w:val="26"/>
        </w:rPr>
        <w:t>Вариант</w:t>
      </w:r>
      <w:r>
        <w:rPr>
          <w:rFonts w:ascii="Times New Roman" w:hAnsi="Times New Roman" w:cs="Times New Roman"/>
          <w:b/>
          <w:sz w:val="26"/>
          <w:szCs w:val="26"/>
        </w:rPr>
        <w:t xml:space="preserve"> </w:t>
      </w:r>
      <w:r w:rsidRPr="00417CB9">
        <w:rPr>
          <w:rFonts w:ascii="Times New Roman" w:hAnsi="Times New Roman" w:cs="Times New Roman"/>
          <w:b/>
          <w:sz w:val="26"/>
          <w:szCs w:val="26"/>
        </w:rPr>
        <w:t xml:space="preserve"> </w:t>
      </w:r>
      <w:r>
        <w:rPr>
          <w:rFonts w:ascii="Times New Roman" w:hAnsi="Times New Roman" w:cs="Times New Roman"/>
          <w:b/>
          <w:sz w:val="26"/>
          <w:szCs w:val="26"/>
        </w:rPr>
        <w:t>2</w:t>
      </w:r>
      <w:r w:rsidRPr="00417CB9">
        <w:rPr>
          <w:rFonts w:ascii="Times New Roman" w:hAnsi="Times New Roman" w:cs="Times New Roman"/>
          <w:b/>
          <w:sz w:val="26"/>
          <w:szCs w:val="26"/>
        </w:rPr>
        <w:t xml:space="preserve"> (без натуральных прядей)</w:t>
      </w:r>
      <w:r>
        <w:rPr>
          <w:rFonts w:ascii="Times New Roman" w:hAnsi="Times New Roman" w:cs="Times New Roman"/>
          <w:sz w:val="27"/>
          <w:szCs w:val="27"/>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912"/>
      </w:tblGrid>
      <w:tr w:rsidR="00CE485F" w:rsidTr="00285161">
        <w:tc>
          <w:tcPr>
            <w:tcW w:w="2376" w:type="dxa"/>
          </w:tcPr>
          <w:p w:rsidR="00CE485F" w:rsidRDefault="00CE485F" w:rsidP="00285161">
            <w:pPr>
              <w:pStyle w:val="a3"/>
              <w:jc w:val="both"/>
              <w:rPr>
                <w:rFonts w:ascii="Times New Roman" w:hAnsi="Times New Roman" w:cs="Times New Roman"/>
                <w:sz w:val="27"/>
                <w:szCs w:val="27"/>
              </w:rPr>
            </w:pPr>
            <w:r w:rsidRPr="00687254">
              <w:rPr>
                <w:rFonts w:ascii="Times New Roman" w:hAnsi="Times New Roman" w:cs="Times New Roman"/>
                <w:noProof/>
                <w:sz w:val="26"/>
                <w:szCs w:val="26"/>
                <w:lang w:eastAsia="ru-RU"/>
              </w:rPr>
              <w:drawing>
                <wp:inline distT="0" distB="0" distL="0" distR="0" wp14:anchorId="0A6B0AA9" wp14:editId="4784B5FC">
                  <wp:extent cx="1066800" cy="12668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5282" t="3372" r="13114" b="6914"/>
                          <a:stretch/>
                        </pic:blipFill>
                        <pic:spPr bwMode="auto">
                          <a:xfrm>
                            <a:off x="0" y="0"/>
                            <a:ext cx="1071991" cy="12729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12" w:type="dxa"/>
          </w:tcPr>
          <w:p w:rsidR="00CE485F" w:rsidRDefault="00CE485F" w:rsidP="00285161">
            <w:pPr>
              <w:pStyle w:val="a3"/>
              <w:jc w:val="both"/>
              <w:rPr>
                <w:rFonts w:ascii="Times New Roman" w:hAnsi="Times New Roman" w:cs="Times New Roman"/>
                <w:sz w:val="27"/>
                <w:szCs w:val="27"/>
              </w:rPr>
            </w:pPr>
            <w:r>
              <w:rPr>
                <w:rFonts w:ascii="Times New Roman" w:hAnsi="Times New Roman" w:cs="Times New Roman"/>
                <w:sz w:val="26"/>
                <w:szCs w:val="26"/>
              </w:rPr>
              <w:t>Набор прядей выполняется по классической схеме. Пряди окрашиваются следующим образом: первая прядь – цвет 1, вторая прядь – цвет 2, третья прядь – цвет 3, четвертая прядь – цвет 2, пятая прядь – цвет 1 и т.д.</w:t>
            </w:r>
          </w:p>
        </w:tc>
      </w:tr>
    </w:tbl>
    <w:p w:rsidR="00CE485F" w:rsidRDefault="00CE485F" w:rsidP="00CE485F">
      <w:pPr>
        <w:pStyle w:val="a3"/>
        <w:jc w:val="both"/>
        <w:rPr>
          <w:rFonts w:ascii="Times New Roman" w:hAnsi="Times New Roman" w:cs="Times New Roman"/>
          <w:sz w:val="27"/>
          <w:szCs w:val="27"/>
        </w:rPr>
      </w:pPr>
      <w:r w:rsidRPr="00417CB9">
        <w:rPr>
          <w:rFonts w:ascii="Times New Roman" w:hAnsi="Times New Roman" w:cs="Times New Roman"/>
          <w:b/>
          <w:sz w:val="26"/>
          <w:szCs w:val="26"/>
        </w:rPr>
        <w:t>Вариант</w:t>
      </w:r>
      <w:r>
        <w:rPr>
          <w:rFonts w:ascii="Times New Roman" w:hAnsi="Times New Roman" w:cs="Times New Roman"/>
          <w:b/>
          <w:sz w:val="26"/>
          <w:szCs w:val="26"/>
        </w:rPr>
        <w:t xml:space="preserve"> </w:t>
      </w:r>
      <w:r w:rsidRPr="00417CB9">
        <w:rPr>
          <w:rFonts w:ascii="Times New Roman" w:hAnsi="Times New Roman" w:cs="Times New Roman"/>
          <w:b/>
          <w:sz w:val="26"/>
          <w:szCs w:val="26"/>
        </w:rPr>
        <w:t xml:space="preserve"> </w:t>
      </w:r>
      <w:r>
        <w:rPr>
          <w:rFonts w:ascii="Times New Roman" w:hAnsi="Times New Roman" w:cs="Times New Roman"/>
          <w:b/>
          <w:sz w:val="26"/>
          <w:szCs w:val="26"/>
        </w:rPr>
        <w:t>3</w:t>
      </w:r>
      <w:r w:rsidRPr="00417CB9">
        <w:rPr>
          <w:rFonts w:ascii="Times New Roman" w:hAnsi="Times New Roman" w:cs="Times New Roman"/>
          <w:b/>
          <w:sz w:val="26"/>
          <w:szCs w:val="26"/>
        </w:rPr>
        <w:t xml:space="preserve"> </w:t>
      </w:r>
      <w:r>
        <w:rPr>
          <w:rFonts w:ascii="Times New Roman" w:hAnsi="Times New Roman" w:cs="Times New Roman"/>
          <w:b/>
          <w:sz w:val="26"/>
          <w:szCs w:val="26"/>
        </w:rPr>
        <w:t>(с натуральными прядями)</w:t>
      </w:r>
      <w:r>
        <w:rPr>
          <w:rFonts w:ascii="Times New Roman" w:hAnsi="Times New Roman" w:cs="Times New Roman"/>
          <w:sz w:val="27"/>
          <w:szCs w:val="27"/>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86"/>
      </w:tblGrid>
      <w:tr w:rsidR="00CE485F" w:rsidTr="00285161">
        <w:tc>
          <w:tcPr>
            <w:tcW w:w="2802" w:type="dxa"/>
          </w:tcPr>
          <w:p w:rsidR="00CE485F" w:rsidRDefault="00CE485F" w:rsidP="00285161">
            <w:pPr>
              <w:pStyle w:val="a3"/>
              <w:jc w:val="both"/>
              <w:rPr>
                <w:rFonts w:ascii="Times New Roman" w:hAnsi="Times New Roman" w:cs="Times New Roman"/>
                <w:sz w:val="27"/>
                <w:szCs w:val="27"/>
              </w:rPr>
            </w:pPr>
            <w:r w:rsidRPr="00687254">
              <w:rPr>
                <w:rFonts w:ascii="Times New Roman" w:hAnsi="Times New Roman" w:cs="Times New Roman"/>
                <w:noProof/>
                <w:sz w:val="26"/>
                <w:szCs w:val="26"/>
                <w:lang w:eastAsia="ru-RU"/>
              </w:rPr>
              <w:drawing>
                <wp:inline distT="0" distB="0" distL="0" distR="0" wp14:anchorId="63A9CC14" wp14:editId="0407110F">
                  <wp:extent cx="1323975" cy="135632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42" t="3566" r="2703" b="3905"/>
                          <a:stretch/>
                        </pic:blipFill>
                        <pic:spPr bwMode="auto">
                          <a:xfrm>
                            <a:off x="0" y="0"/>
                            <a:ext cx="1335232" cy="13678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86" w:type="dxa"/>
          </w:tcPr>
          <w:p w:rsidR="00CE485F" w:rsidRDefault="00CE485F" w:rsidP="00285161">
            <w:pPr>
              <w:pStyle w:val="a3"/>
              <w:jc w:val="both"/>
              <w:rPr>
                <w:rFonts w:ascii="Times New Roman" w:hAnsi="Times New Roman" w:cs="Times New Roman"/>
                <w:sz w:val="27"/>
                <w:szCs w:val="27"/>
              </w:rPr>
            </w:pPr>
            <w:r>
              <w:rPr>
                <w:rFonts w:ascii="Times New Roman" w:hAnsi="Times New Roman" w:cs="Times New Roman"/>
                <w:sz w:val="26"/>
                <w:szCs w:val="26"/>
              </w:rPr>
              <w:t>Набор прядей выполняется по классической схеме, но не снизу вверх, а наоборот – сверху вниз. При этом каждую четвертую прядь оставляют неокрашенной. Последовательность окрашивания: первая прядь – цвет 1, вторая прядь – цвет 2, третья прядь – цвет 3, четвертая – неокрашенная прядь</w:t>
            </w:r>
          </w:p>
        </w:tc>
      </w:tr>
    </w:tbl>
    <w:p w:rsidR="00CE485F" w:rsidRDefault="00CE485F" w:rsidP="00CE485F">
      <w:pPr>
        <w:pStyle w:val="a3"/>
        <w:jc w:val="both"/>
        <w:rPr>
          <w:rFonts w:ascii="Times New Roman" w:hAnsi="Times New Roman" w:cs="Times New Roman"/>
          <w:sz w:val="27"/>
          <w:szCs w:val="27"/>
        </w:rPr>
      </w:pPr>
      <w:r w:rsidRPr="00417CB9">
        <w:rPr>
          <w:rFonts w:ascii="Times New Roman" w:hAnsi="Times New Roman" w:cs="Times New Roman"/>
          <w:b/>
          <w:sz w:val="26"/>
          <w:szCs w:val="26"/>
        </w:rPr>
        <w:t>Вариант</w:t>
      </w:r>
      <w:r>
        <w:rPr>
          <w:rFonts w:ascii="Times New Roman" w:hAnsi="Times New Roman" w:cs="Times New Roman"/>
          <w:b/>
          <w:sz w:val="26"/>
          <w:szCs w:val="26"/>
        </w:rPr>
        <w:t xml:space="preserve"> </w:t>
      </w:r>
      <w:r w:rsidRPr="00417CB9">
        <w:rPr>
          <w:rFonts w:ascii="Times New Roman" w:hAnsi="Times New Roman" w:cs="Times New Roman"/>
          <w:b/>
          <w:sz w:val="26"/>
          <w:szCs w:val="26"/>
        </w:rPr>
        <w:t xml:space="preserve"> </w:t>
      </w:r>
      <w:r>
        <w:rPr>
          <w:rFonts w:ascii="Times New Roman" w:hAnsi="Times New Roman" w:cs="Times New Roman"/>
          <w:b/>
          <w:sz w:val="26"/>
          <w:szCs w:val="26"/>
        </w:rPr>
        <w:t>4</w:t>
      </w:r>
      <w:r w:rsidRPr="00417CB9">
        <w:rPr>
          <w:rFonts w:ascii="Times New Roman" w:hAnsi="Times New Roman" w:cs="Times New Roman"/>
          <w:b/>
          <w:sz w:val="26"/>
          <w:szCs w:val="26"/>
        </w:rPr>
        <w:t xml:space="preserve"> (</w:t>
      </w:r>
      <w:r>
        <w:rPr>
          <w:rFonts w:ascii="Times New Roman" w:hAnsi="Times New Roman" w:cs="Times New Roman"/>
          <w:b/>
          <w:sz w:val="26"/>
          <w:szCs w:val="26"/>
        </w:rPr>
        <w:t>с</w:t>
      </w:r>
      <w:r w:rsidRPr="00417CB9">
        <w:rPr>
          <w:rFonts w:ascii="Times New Roman" w:hAnsi="Times New Roman" w:cs="Times New Roman"/>
          <w:b/>
          <w:sz w:val="26"/>
          <w:szCs w:val="26"/>
        </w:rPr>
        <w:t xml:space="preserve"> натуральны</w:t>
      </w:r>
      <w:r>
        <w:rPr>
          <w:rFonts w:ascii="Times New Roman" w:hAnsi="Times New Roman" w:cs="Times New Roman"/>
          <w:b/>
          <w:sz w:val="26"/>
          <w:szCs w:val="26"/>
        </w:rPr>
        <w:t>ми</w:t>
      </w:r>
      <w:r w:rsidRPr="00417CB9">
        <w:rPr>
          <w:rFonts w:ascii="Times New Roman" w:hAnsi="Times New Roman" w:cs="Times New Roman"/>
          <w:b/>
          <w:sz w:val="26"/>
          <w:szCs w:val="26"/>
        </w:rPr>
        <w:t xml:space="preserve"> пряд</w:t>
      </w:r>
      <w:r>
        <w:rPr>
          <w:rFonts w:ascii="Times New Roman" w:hAnsi="Times New Roman" w:cs="Times New Roman"/>
          <w:b/>
          <w:sz w:val="26"/>
          <w:szCs w:val="26"/>
        </w:rPr>
        <w:t>ями</w:t>
      </w:r>
      <w:r w:rsidRPr="00417CB9">
        <w:rPr>
          <w:rFonts w:ascii="Times New Roman" w:hAnsi="Times New Roman" w:cs="Times New Roman"/>
          <w:b/>
          <w:sz w:val="26"/>
          <w:szCs w:val="26"/>
        </w:rPr>
        <w:t>)</w:t>
      </w:r>
      <w:r>
        <w:rPr>
          <w:rFonts w:ascii="Times New Roman" w:hAnsi="Times New Roman" w:cs="Times New Roman"/>
          <w:sz w:val="27"/>
          <w:szCs w:val="27"/>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86"/>
      </w:tblGrid>
      <w:tr w:rsidR="00CE485F" w:rsidTr="00285161">
        <w:tc>
          <w:tcPr>
            <w:tcW w:w="2802" w:type="dxa"/>
          </w:tcPr>
          <w:p w:rsidR="00CE485F" w:rsidRDefault="00CE485F" w:rsidP="00285161">
            <w:pPr>
              <w:pStyle w:val="a3"/>
              <w:jc w:val="both"/>
              <w:rPr>
                <w:rFonts w:ascii="Times New Roman" w:hAnsi="Times New Roman" w:cs="Times New Roman"/>
                <w:sz w:val="27"/>
                <w:szCs w:val="27"/>
              </w:rPr>
            </w:pPr>
            <w:r>
              <w:rPr>
                <w:rFonts w:ascii="Times New Roman" w:hAnsi="Times New Roman" w:cs="Times New Roman"/>
                <w:noProof/>
                <w:sz w:val="28"/>
                <w:szCs w:val="28"/>
                <w:lang w:eastAsia="ru-RU"/>
              </w:rPr>
              <w:lastRenderedPageBreak/>
              <w:drawing>
                <wp:inline distT="0" distB="0" distL="0" distR="0" wp14:anchorId="24262F1B" wp14:editId="67E9E17E">
                  <wp:extent cx="1266825" cy="13172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1626" t="4522" r="2894" b="3517"/>
                          <a:stretch/>
                        </pic:blipFill>
                        <pic:spPr bwMode="auto">
                          <a:xfrm>
                            <a:off x="0" y="0"/>
                            <a:ext cx="1269938" cy="13204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86" w:type="dxa"/>
          </w:tcPr>
          <w:p w:rsidR="00CE485F" w:rsidRPr="00084F33" w:rsidRDefault="00CE485F" w:rsidP="00285161">
            <w:pPr>
              <w:jc w:val="both"/>
              <w:rPr>
                <w:rFonts w:ascii="Times New Roman" w:hAnsi="Times New Roman" w:cs="Times New Roman"/>
                <w:sz w:val="26"/>
                <w:szCs w:val="26"/>
              </w:rPr>
            </w:pPr>
            <w:r w:rsidRPr="00084F33">
              <w:rPr>
                <w:rFonts w:ascii="Times New Roman" w:hAnsi="Times New Roman" w:cs="Times New Roman"/>
                <w:sz w:val="26"/>
                <w:szCs w:val="26"/>
              </w:rPr>
              <w:t xml:space="preserve">Этот вид колорирования проводится по схеме </w:t>
            </w:r>
            <w:proofErr w:type="gramStart"/>
            <w:r w:rsidRPr="00084F33">
              <w:rPr>
                <w:rFonts w:ascii="Times New Roman" w:hAnsi="Times New Roman" w:cs="Times New Roman"/>
                <w:sz w:val="26"/>
                <w:szCs w:val="26"/>
              </w:rPr>
              <w:t>классического</w:t>
            </w:r>
            <w:proofErr w:type="gramEnd"/>
            <w:r w:rsidRPr="00084F33">
              <w:rPr>
                <w:rFonts w:ascii="Times New Roman" w:hAnsi="Times New Roman" w:cs="Times New Roman"/>
                <w:sz w:val="26"/>
                <w:szCs w:val="26"/>
              </w:rPr>
              <w:t xml:space="preserve"> </w:t>
            </w:r>
            <w:proofErr w:type="spellStart"/>
            <w:r w:rsidRPr="00084F33">
              <w:rPr>
                <w:rFonts w:ascii="Times New Roman" w:hAnsi="Times New Roman" w:cs="Times New Roman"/>
                <w:sz w:val="26"/>
                <w:szCs w:val="26"/>
              </w:rPr>
              <w:t>мелирования</w:t>
            </w:r>
            <w:proofErr w:type="spellEnd"/>
            <w:r w:rsidRPr="00084F33">
              <w:rPr>
                <w:rFonts w:ascii="Times New Roman" w:hAnsi="Times New Roman" w:cs="Times New Roman"/>
                <w:sz w:val="26"/>
                <w:szCs w:val="26"/>
              </w:rPr>
              <w:t xml:space="preserve"> – после каждой окрашенной пряди оставляют неокрашенную прядь.</w:t>
            </w:r>
          </w:p>
          <w:p w:rsidR="00CE485F" w:rsidRPr="00084F33" w:rsidRDefault="00CE485F" w:rsidP="00285161">
            <w:pPr>
              <w:jc w:val="both"/>
              <w:rPr>
                <w:rFonts w:ascii="Times New Roman" w:hAnsi="Times New Roman" w:cs="Times New Roman"/>
                <w:sz w:val="26"/>
                <w:szCs w:val="26"/>
              </w:rPr>
            </w:pPr>
            <w:r w:rsidRPr="00084F33">
              <w:rPr>
                <w:rFonts w:ascii="Times New Roman" w:hAnsi="Times New Roman" w:cs="Times New Roman"/>
                <w:sz w:val="26"/>
                <w:szCs w:val="26"/>
              </w:rPr>
              <w:t xml:space="preserve"> Цвета чередуют следующим образом: </w:t>
            </w:r>
          </w:p>
          <w:p w:rsidR="00CE485F" w:rsidRDefault="00CE485F" w:rsidP="00285161">
            <w:pPr>
              <w:pStyle w:val="a3"/>
              <w:jc w:val="both"/>
              <w:rPr>
                <w:rFonts w:ascii="Times New Roman" w:hAnsi="Times New Roman" w:cs="Times New Roman"/>
                <w:sz w:val="27"/>
                <w:szCs w:val="27"/>
              </w:rPr>
            </w:pPr>
            <w:r w:rsidRPr="00084F33">
              <w:rPr>
                <w:rFonts w:ascii="Times New Roman" w:hAnsi="Times New Roman" w:cs="Times New Roman"/>
                <w:sz w:val="26"/>
                <w:szCs w:val="26"/>
              </w:rPr>
              <w:t>первая прядь – цвет 1, вторая прядь – неокрашенная, третья прядь – цвет 2, четвертая – неокрашенная, пятая – цвет 3, далее последовательность повторяется. Набор прядей начинают с макушки и продолжают вниз к краевой линии роста волос.</w:t>
            </w:r>
          </w:p>
        </w:tc>
      </w:tr>
    </w:tbl>
    <w:p w:rsidR="00CE485F" w:rsidRDefault="00CE485F" w:rsidP="00CE485F">
      <w:pPr>
        <w:pStyle w:val="a3"/>
        <w:jc w:val="both"/>
        <w:rPr>
          <w:rFonts w:ascii="Times New Roman" w:hAnsi="Times New Roman" w:cs="Times New Roman"/>
          <w:b/>
          <w:sz w:val="27"/>
          <w:szCs w:val="27"/>
        </w:rPr>
      </w:pPr>
      <w:proofErr w:type="gramStart"/>
      <w:r>
        <w:rPr>
          <w:rFonts w:ascii="Times New Roman" w:hAnsi="Times New Roman" w:cs="Times New Roman"/>
          <w:b/>
          <w:sz w:val="27"/>
          <w:szCs w:val="27"/>
        </w:rPr>
        <w:t>Классическое</w:t>
      </w:r>
      <w:proofErr w:type="gramEnd"/>
      <w:r>
        <w:rPr>
          <w:rFonts w:ascii="Times New Roman" w:hAnsi="Times New Roman" w:cs="Times New Roman"/>
          <w:b/>
          <w:sz w:val="27"/>
          <w:szCs w:val="27"/>
        </w:rPr>
        <w:t xml:space="preserve"> </w:t>
      </w:r>
      <w:proofErr w:type="spellStart"/>
      <w:r>
        <w:rPr>
          <w:rFonts w:ascii="Times New Roman" w:hAnsi="Times New Roman" w:cs="Times New Roman"/>
          <w:b/>
          <w:sz w:val="27"/>
          <w:szCs w:val="27"/>
        </w:rPr>
        <w:t>колорирование</w:t>
      </w:r>
      <w:proofErr w:type="spellEnd"/>
      <w:r>
        <w:rPr>
          <w:rFonts w:ascii="Times New Roman" w:hAnsi="Times New Roman" w:cs="Times New Roman"/>
          <w:b/>
          <w:sz w:val="27"/>
          <w:szCs w:val="27"/>
        </w:rPr>
        <w:t xml:space="preserve"> вертикальными проборами</w:t>
      </w:r>
    </w:p>
    <w:tbl>
      <w:tblPr>
        <w:tblStyle w:val="a4"/>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946"/>
      </w:tblGrid>
      <w:tr w:rsidR="00CE485F" w:rsidTr="00285161">
        <w:tc>
          <w:tcPr>
            <w:tcW w:w="2977" w:type="dxa"/>
          </w:tcPr>
          <w:p w:rsidR="00CE485F" w:rsidRDefault="00CE485F" w:rsidP="00285161">
            <w:pPr>
              <w:pStyle w:val="a3"/>
              <w:jc w:val="both"/>
              <w:rPr>
                <w:rFonts w:ascii="Times New Roman" w:hAnsi="Times New Roman" w:cs="Times New Roman"/>
                <w:sz w:val="27"/>
                <w:szCs w:val="27"/>
              </w:rPr>
            </w:pPr>
            <w:r w:rsidRPr="00B2416F">
              <w:rPr>
                <w:rFonts w:ascii="Times New Roman" w:hAnsi="Times New Roman" w:cs="Times New Roman"/>
                <w:noProof/>
                <w:sz w:val="24"/>
                <w:szCs w:val="24"/>
                <w:lang w:eastAsia="ru-RU"/>
              </w:rPr>
              <w:drawing>
                <wp:inline distT="0" distB="0" distL="0" distR="0" wp14:anchorId="62F113C8" wp14:editId="5590D54B">
                  <wp:extent cx="839813" cy="10763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l="9542" t="4118" r="13578" b="3773"/>
                          <a:stretch/>
                        </pic:blipFill>
                        <pic:spPr bwMode="auto">
                          <a:xfrm>
                            <a:off x="0" y="0"/>
                            <a:ext cx="841717" cy="1078766"/>
                          </a:xfrm>
                          <a:prstGeom prst="rect">
                            <a:avLst/>
                          </a:prstGeom>
                          <a:noFill/>
                          <a:ln>
                            <a:noFill/>
                          </a:ln>
                          <a:extLst>
                            <a:ext uri="{53640926-AAD7-44D8-BBD7-CCE9431645EC}">
                              <a14:shadowObscured xmlns:a14="http://schemas.microsoft.com/office/drawing/2010/main"/>
                            </a:ext>
                          </a:extLst>
                        </pic:spPr>
                      </pic:pic>
                    </a:graphicData>
                  </a:graphic>
                </wp:inline>
              </w:drawing>
            </w:r>
            <w:r w:rsidRPr="00B2416F">
              <w:rPr>
                <w:rFonts w:ascii="Times New Roman" w:hAnsi="Times New Roman" w:cs="Times New Roman"/>
                <w:noProof/>
                <w:sz w:val="24"/>
                <w:szCs w:val="24"/>
                <w:lang w:eastAsia="ru-RU"/>
              </w:rPr>
              <w:drawing>
                <wp:inline distT="0" distB="0" distL="0" distR="0" wp14:anchorId="30537ED4" wp14:editId="0E356A07">
                  <wp:extent cx="803835"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474" t="5660" r="13115" b="5146"/>
                          <a:stretch/>
                        </pic:blipFill>
                        <pic:spPr bwMode="auto">
                          <a:xfrm>
                            <a:off x="0" y="0"/>
                            <a:ext cx="810290" cy="10177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46" w:type="dxa"/>
          </w:tcPr>
          <w:p w:rsidR="00CE485F" w:rsidRDefault="00CE485F" w:rsidP="00285161">
            <w:pPr>
              <w:pStyle w:val="a3"/>
              <w:jc w:val="both"/>
              <w:rPr>
                <w:rFonts w:ascii="Times New Roman" w:hAnsi="Times New Roman" w:cs="Times New Roman"/>
                <w:sz w:val="24"/>
                <w:szCs w:val="24"/>
              </w:rPr>
            </w:pPr>
            <w:r w:rsidRPr="00B2416F">
              <w:rPr>
                <w:rFonts w:ascii="Times New Roman" w:hAnsi="Times New Roman" w:cs="Times New Roman"/>
                <w:sz w:val="24"/>
                <w:szCs w:val="24"/>
              </w:rPr>
              <w:t xml:space="preserve">Метод набора прядей «Вуаль». При </w:t>
            </w:r>
            <w:proofErr w:type="gramStart"/>
            <w:r w:rsidRPr="00B2416F">
              <w:rPr>
                <w:rFonts w:ascii="Times New Roman" w:hAnsi="Times New Roman" w:cs="Times New Roman"/>
                <w:sz w:val="24"/>
                <w:szCs w:val="24"/>
              </w:rPr>
              <w:t>вертикальном</w:t>
            </w:r>
            <w:proofErr w:type="gramEnd"/>
            <w:r w:rsidRPr="00B2416F">
              <w:rPr>
                <w:rFonts w:ascii="Times New Roman" w:hAnsi="Times New Roman" w:cs="Times New Roman"/>
                <w:sz w:val="24"/>
                <w:szCs w:val="24"/>
              </w:rPr>
              <w:t xml:space="preserve">  (американском) </w:t>
            </w:r>
            <w:proofErr w:type="spellStart"/>
            <w:r w:rsidRPr="00B2416F">
              <w:rPr>
                <w:rFonts w:ascii="Times New Roman" w:hAnsi="Times New Roman" w:cs="Times New Roman"/>
                <w:sz w:val="24"/>
                <w:szCs w:val="24"/>
              </w:rPr>
              <w:t>колорировании</w:t>
            </w:r>
            <w:proofErr w:type="spellEnd"/>
            <w:r w:rsidRPr="00B2416F">
              <w:rPr>
                <w:rFonts w:ascii="Times New Roman" w:hAnsi="Times New Roman" w:cs="Times New Roman"/>
                <w:sz w:val="24"/>
                <w:szCs w:val="24"/>
              </w:rPr>
              <w:t xml:space="preserve"> используют красители трех цветов.</w:t>
            </w:r>
          </w:p>
          <w:p w:rsidR="00CE485F" w:rsidRDefault="00CE485F" w:rsidP="00285161">
            <w:pPr>
              <w:pStyle w:val="a3"/>
              <w:jc w:val="both"/>
              <w:rPr>
                <w:rFonts w:ascii="Times New Roman" w:hAnsi="Times New Roman" w:cs="Times New Roman"/>
                <w:sz w:val="27"/>
                <w:szCs w:val="27"/>
              </w:rPr>
            </w:pPr>
            <w:r w:rsidRPr="00B2416F">
              <w:rPr>
                <w:rFonts w:ascii="Times New Roman" w:hAnsi="Times New Roman" w:cs="Times New Roman"/>
                <w:sz w:val="24"/>
                <w:szCs w:val="24"/>
              </w:rPr>
              <w:t xml:space="preserve">Волосяной покров делят на семь зон: </w:t>
            </w:r>
            <w:proofErr w:type="gramStart"/>
            <w:r w:rsidRPr="00B2416F">
              <w:rPr>
                <w:rFonts w:ascii="Times New Roman" w:hAnsi="Times New Roman" w:cs="Times New Roman"/>
                <w:sz w:val="24"/>
                <w:szCs w:val="24"/>
              </w:rPr>
              <w:t>теменную</w:t>
            </w:r>
            <w:proofErr w:type="gramEnd"/>
            <w:r w:rsidRPr="00B2416F">
              <w:rPr>
                <w:rFonts w:ascii="Times New Roman" w:hAnsi="Times New Roman" w:cs="Times New Roman"/>
                <w:sz w:val="24"/>
                <w:szCs w:val="24"/>
              </w:rPr>
              <w:t>, две височно-боковые и четыре затылочные, которые получают при помощи центрального вертикального пробора и горизонтального пробора, проведенного через затылочный бугор.</w:t>
            </w:r>
          </w:p>
        </w:tc>
      </w:tr>
    </w:tbl>
    <w:p w:rsidR="00CE485F" w:rsidRDefault="00CE485F" w:rsidP="00CE485F">
      <w:pPr>
        <w:pStyle w:val="a3"/>
        <w:jc w:val="both"/>
        <w:rPr>
          <w:rFonts w:ascii="Times New Roman" w:hAnsi="Times New Roman" w:cs="Times New Roman"/>
          <w:b/>
          <w:sz w:val="26"/>
          <w:szCs w:val="26"/>
        </w:rPr>
      </w:pPr>
      <w:r>
        <w:rPr>
          <w:rFonts w:ascii="Times New Roman" w:hAnsi="Times New Roman" w:cs="Times New Roman"/>
          <w:b/>
          <w:sz w:val="26"/>
          <w:szCs w:val="26"/>
        </w:rPr>
        <w:t>Вариант  без натуральных прядей</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1897"/>
        <w:gridCol w:w="2747"/>
        <w:gridCol w:w="2322"/>
      </w:tblGrid>
      <w:tr w:rsidR="00CE485F" w:rsidTr="00285161">
        <w:tc>
          <w:tcPr>
            <w:tcW w:w="2322" w:type="dxa"/>
          </w:tcPr>
          <w:p w:rsidR="00CE485F" w:rsidRDefault="00CE485F" w:rsidP="00285161">
            <w:pPr>
              <w:pStyle w:val="a3"/>
              <w:jc w:val="both"/>
              <w:rPr>
                <w:rFonts w:ascii="Times New Roman" w:hAnsi="Times New Roman" w:cs="Times New Roman"/>
                <w:sz w:val="27"/>
                <w:szCs w:val="27"/>
              </w:rPr>
            </w:pPr>
            <w:r w:rsidRPr="00B2416F">
              <w:rPr>
                <w:rFonts w:ascii="Times New Roman" w:hAnsi="Times New Roman" w:cs="Times New Roman"/>
                <w:noProof/>
                <w:sz w:val="24"/>
                <w:szCs w:val="24"/>
                <w:lang w:eastAsia="ru-RU"/>
              </w:rPr>
              <w:drawing>
                <wp:inline distT="0" distB="0" distL="0" distR="0" wp14:anchorId="075A9C4B" wp14:editId="3A2AA411">
                  <wp:extent cx="916493" cy="1219728"/>
                  <wp:effectExtent l="38100" t="38100" r="36195" b="3810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532" t="2582" r="15290" b="4647"/>
                          <a:stretch/>
                        </pic:blipFill>
                        <pic:spPr bwMode="auto">
                          <a:xfrm rot="161397">
                            <a:off x="0" y="0"/>
                            <a:ext cx="922679" cy="12279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7" w:type="dxa"/>
          </w:tcPr>
          <w:p w:rsidR="00CE485F" w:rsidRDefault="00CE485F" w:rsidP="00285161">
            <w:pPr>
              <w:pStyle w:val="a3"/>
              <w:jc w:val="both"/>
              <w:rPr>
                <w:rFonts w:ascii="Times New Roman" w:hAnsi="Times New Roman" w:cs="Times New Roman"/>
                <w:sz w:val="27"/>
                <w:szCs w:val="27"/>
              </w:rPr>
            </w:pPr>
            <w:r w:rsidRPr="00B2416F">
              <w:rPr>
                <w:rFonts w:ascii="Times New Roman" w:hAnsi="Times New Roman" w:cs="Times New Roman"/>
                <w:noProof/>
                <w:sz w:val="24"/>
                <w:szCs w:val="24"/>
                <w:lang w:eastAsia="ru-RU"/>
              </w:rPr>
              <w:drawing>
                <wp:inline distT="0" distB="0" distL="0" distR="0" wp14:anchorId="38F9B86A" wp14:editId="5F248715">
                  <wp:extent cx="866775" cy="12772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89" t="2690" r="4713" b="3697"/>
                          <a:stretch/>
                        </pic:blipFill>
                        <pic:spPr bwMode="auto">
                          <a:xfrm>
                            <a:off x="0" y="0"/>
                            <a:ext cx="876117" cy="12909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47" w:type="dxa"/>
          </w:tcPr>
          <w:p w:rsidR="00CE485F" w:rsidRDefault="00CE485F" w:rsidP="00285161">
            <w:pPr>
              <w:pStyle w:val="a3"/>
              <w:jc w:val="both"/>
              <w:rPr>
                <w:rFonts w:ascii="Times New Roman" w:hAnsi="Times New Roman" w:cs="Times New Roman"/>
                <w:sz w:val="27"/>
                <w:szCs w:val="27"/>
              </w:rPr>
            </w:pPr>
            <w:r w:rsidRPr="00B2416F">
              <w:rPr>
                <w:rFonts w:ascii="Times New Roman" w:hAnsi="Times New Roman" w:cs="Times New Roman"/>
                <w:noProof/>
                <w:sz w:val="24"/>
                <w:szCs w:val="24"/>
                <w:lang w:eastAsia="ru-RU"/>
              </w:rPr>
              <w:drawing>
                <wp:inline distT="0" distB="0" distL="0" distR="0" wp14:anchorId="37CA851B" wp14:editId="6F613572">
                  <wp:extent cx="1056174" cy="12096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382" t="6177" r="1755" b="5676"/>
                          <a:stretch/>
                        </pic:blipFill>
                        <pic:spPr bwMode="auto">
                          <a:xfrm>
                            <a:off x="0" y="0"/>
                            <a:ext cx="1058316" cy="12121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2" w:type="dxa"/>
          </w:tcPr>
          <w:p w:rsidR="00CE485F" w:rsidRDefault="00CE485F" w:rsidP="00285161">
            <w:pPr>
              <w:pStyle w:val="a3"/>
              <w:jc w:val="both"/>
              <w:rPr>
                <w:rFonts w:ascii="Times New Roman" w:hAnsi="Times New Roman" w:cs="Times New Roman"/>
                <w:sz w:val="27"/>
                <w:szCs w:val="27"/>
              </w:rPr>
            </w:pPr>
            <w:r w:rsidRPr="00B2416F">
              <w:rPr>
                <w:rFonts w:ascii="Times New Roman" w:hAnsi="Times New Roman" w:cs="Times New Roman"/>
                <w:noProof/>
                <w:sz w:val="24"/>
                <w:szCs w:val="24"/>
                <w:lang w:eastAsia="ru-RU"/>
              </w:rPr>
              <w:drawing>
                <wp:inline distT="0" distB="0" distL="0" distR="0" wp14:anchorId="2DF4651C" wp14:editId="13D7B96B">
                  <wp:extent cx="1000125" cy="135713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135" t="2905" r="13694" b="5471"/>
                          <a:stretch/>
                        </pic:blipFill>
                        <pic:spPr bwMode="auto">
                          <a:xfrm>
                            <a:off x="0" y="0"/>
                            <a:ext cx="1002561" cy="136043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E485F" w:rsidRPr="001672E7" w:rsidRDefault="00CE485F" w:rsidP="00CE485F">
      <w:pPr>
        <w:pStyle w:val="a3"/>
        <w:ind w:left="426"/>
        <w:jc w:val="center"/>
        <w:rPr>
          <w:rFonts w:ascii="Times New Roman" w:hAnsi="Times New Roman" w:cs="Times New Roman"/>
          <w:b/>
          <w:sz w:val="27"/>
          <w:szCs w:val="27"/>
        </w:rPr>
      </w:pPr>
      <w:r w:rsidRPr="001672E7">
        <w:rPr>
          <w:rFonts w:ascii="Times New Roman" w:hAnsi="Times New Roman" w:cs="Times New Roman"/>
          <w:b/>
          <w:sz w:val="27"/>
          <w:szCs w:val="27"/>
        </w:rPr>
        <w:t>Ход работы</w:t>
      </w:r>
    </w:p>
    <w:p w:rsidR="00CE485F" w:rsidRDefault="00CE485F" w:rsidP="00CE485F">
      <w:pPr>
        <w:pStyle w:val="a3"/>
        <w:numPr>
          <w:ilvl w:val="0"/>
          <w:numId w:val="3"/>
        </w:numPr>
        <w:jc w:val="both"/>
        <w:rPr>
          <w:rFonts w:ascii="Times New Roman" w:hAnsi="Times New Roman" w:cs="Times New Roman"/>
          <w:sz w:val="27"/>
          <w:szCs w:val="27"/>
        </w:rPr>
      </w:pPr>
      <w:r>
        <w:rPr>
          <w:rFonts w:ascii="Times New Roman" w:hAnsi="Times New Roman" w:cs="Times New Roman"/>
          <w:sz w:val="27"/>
          <w:szCs w:val="27"/>
        </w:rPr>
        <w:t xml:space="preserve">Определить </w:t>
      </w:r>
      <w:proofErr w:type="spellStart"/>
      <w:r>
        <w:rPr>
          <w:rFonts w:ascii="Times New Roman" w:hAnsi="Times New Roman" w:cs="Times New Roman"/>
          <w:sz w:val="27"/>
          <w:szCs w:val="27"/>
        </w:rPr>
        <w:t>цветотип</w:t>
      </w:r>
      <w:proofErr w:type="spellEnd"/>
      <w:r>
        <w:rPr>
          <w:rFonts w:ascii="Times New Roman" w:hAnsi="Times New Roman" w:cs="Times New Roman"/>
          <w:sz w:val="27"/>
          <w:szCs w:val="27"/>
        </w:rPr>
        <w:t xml:space="preserve"> модели</w:t>
      </w:r>
    </w:p>
    <w:p w:rsidR="00CE485F" w:rsidRDefault="00CE485F" w:rsidP="00CE485F">
      <w:pPr>
        <w:pStyle w:val="a3"/>
        <w:numPr>
          <w:ilvl w:val="0"/>
          <w:numId w:val="3"/>
        </w:numPr>
        <w:jc w:val="both"/>
        <w:rPr>
          <w:rFonts w:ascii="Times New Roman" w:hAnsi="Times New Roman" w:cs="Times New Roman"/>
          <w:sz w:val="27"/>
          <w:szCs w:val="27"/>
        </w:rPr>
      </w:pPr>
      <w:r>
        <w:rPr>
          <w:rFonts w:ascii="Times New Roman" w:hAnsi="Times New Roman" w:cs="Times New Roman"/>
          <w:sz w:val="27"/>
          <w:szCs w:val="27"/>
        </w:rPr>
        <w:t>Подобрать цвета, составить формулы окрашивания</w:t>
      </w:r>
    </w:p>
    <w:p w:rsidR="00CE485F" w:rsidRPr="00F05BD1" w:rsidRDefault="00CE485F" w:rsidP="00CE485F">
      <w:pPr>
        <w:pStyle w:val="a3"/>
        <w:ind w:firstLine="426"/>
        <w:jc w:val="both"/>
        <w:rPr>
          <w:rFonts w:ascii="Times New Roman" w:hAnsi="Times New Roman" w:cs="Times New Roman"/>
          <w:sz w:val="27"/>
          <w:szCs w:val="27"/>
        </w:rPr>
      </w:pPr>
      <w:r>
        <w:rPr>
          <w:rFonts w:ascii="Times New Roman" w:hAnsi="Times New Roman" w:cs="Times New Roman"/>
          <w:sz w:val="27"/>
          <w:szCs w:val="27"/>
        </w:rPr>
        <w:t>3</w:t>
      </w:r>
      <w:r w:rsidRPr="00F05BD1">
        <w:rPr>
          <w:rFonts w:ascii="Times New Roman" w:hAnsi="Times New Roman" w:cs="Times New Roman"/>
          <w:sz w:val="27"/>
          <w:szCs w:val="27"/>
        </w:rPr>
        <w:t>.</w:t>
      </w:r>
      <w:r w:rsidRPr="00F05BD1">
        <w:rPr>
          <w:rFonts w:ascii="Times New Roman" w:hAnsi="Times New Roman" w:cs="Times New Roman"/>
          <w:sz w:val="27"/>
          <w:szCs w:val="27"/>
        </w:rPr>
        <w:tab/>
      </w:r>
      <w:r>
        <w:rPr>
          <w:rFonts w:ascii="Times New Roman" w:hAnsi="Times New Roman" w:cs="Times New Roman"/>
          <w:sz w:val="27"/>
          <w:szCs w:val="27"/>
        </w:rPr>
        <w:t>Зарисовать схемы набора прядей при выполнении колорирования горизонтальными и вертикальными проборами. Описать последовательность выполнения операций</w:t>
      </w:r>
    </w:p>
    <w:p w:rsidR="00CE485F" w:rsidRPr="00F05BD1" w:rsidRDefault="00CE485F" w:rsidP="00CE485F">
      <w:pPr>
        <w:pStyle w:val="a3"/>
        <w:ind w:left="426"/>
        <w:jc w:val="both"/>
        <w:rPr>
          <w:rFonts w:ascii="Times New Roman" w:hAnsi="Times New Roman" w:cs="Times New Roman"/>
          <w:sz w:val="27"/>
          <w:szCs w:val="27"/>
        </w:rPr>
      </w:pPr>
      <w:r w:rsidRPr="00F05BD1">
        <w:rPr>
          <w:rFonts w:ascii="Times New Roman" w:hAnsi="Times New Roman" w:cs="Times New Roman"/>
          <w:sz w:val="27"/>
          <w:szCs w:val="27"/>
        </w:rPr>
        <w:t>Вывод</w:t>
      </w:r>
    </w:p>
    <w:p w:rsidR="00CE485F" w:rsidRPr="00430FFE" w:rsidRDefault="00CE485F" w:rsidP="00CE485F">
      <w:pPr>
        <w:pStyle w:val="a3"/>
        <w:jc w:val="center"/>
        <w:rPr>
          <w:rFonts w:ascii="Times New Roman" w:hAnsi="Times New Roman" w:cs="Times New Roman"/>
          <w:b/>
          <w:sz w:val="27"/>
          <w:szCs w:val="27"/>
        </w:rPr>
      </w:pPr>
      <w:r w:rsidRPr="00430FFE">
        <w:rPr>
          <w:rFonts w:ascii="Times New Roman" w:hAnsi="Times New Roman" w:cs="Times New Roman"/>
          <w:b/>
          <w:sz w:val="27"/>
          <w:szCs w:val="27"/>
        </w:rPr>
        <w:t>Практическ</w:t>
      </w:r>
      <w:r>
        <w:rPr>
          <w:rFonts w:ascii="Times New Roman" w:hAnsi="Times New Roman" w:cs="Times New Roman"/>
          <w:b/>
          <w:sz w:val="27"/>
          <w:szCs w:val="27"/>
        </w:rPr>
        <w:t xml:space="preserve">ое </w:t>
      </w:r>
      <w:r w:rsidRPr="00430FFE">
        <w:rPr>
          <w:rFonts w:ascii="Times New Roman" w:hAnsi="Times New Roman" w:cs="Times New Roman"/>
          <w:b/>
          <w:sz w:val="27"/>
          <w:szCs w:val="27"/>
        </w:rPr>
        <w:t xml:space="preserve"> </w:t>
      </w:r>
      <w:r>
        <w:rPr>
          <w:rFonts w:ascii="Times New Roman" w:hAnsi="Times New Roman" w:cs="Times New Roman"/>
          <w:b/>
          <w:sz w:val="27"/>
          <w:szCs w:val="27"/>
        </w:rPr>
        <w:t xml:space="preserve">занятие </w:t>
      </w:r>
      <w:r w:rsidRPr="00430FFE">
        <w:rPr>
          <w:rFonts w:ascii="Times New Roman" w:hAnsi="Times New Roman" w:cs="Times New Roman"/>
          <w:b/>
          <w:sz w:val="27"/>
          <w:szCs w:val="27"/>
        </w:rPr>
        <w:t xml:space="preserve"> № 1</w:t>
      </w:r>
      <w:r>
        <w:rPr>
          <w:rFonts w:ascii="Times New Roman" w:hAnsi="Times New Roman" w:cs="Times New Roman"/>
          <w:b/>
          <w:sz w:val="27"/>
          <w:szCs w:val="27"/>
        </w:rPr>
        <w:t>5</w:t>
      </w:r>
    </w:p>
    <w:p w:rsidR="00CE485F" w:rsidRDefault="00CE485F" w:rsidP="00CE485F">
      <w:pPr>
        <w:pStyle w:val="a3"/>
        <w:jc w:val="both"/>
        <w:rPr>
          <w:rFonts w:ascii="Times New Roman" w:hAnsi="Times New Roman" w:cs="Times New Roman"/>
          <w:sz w:val="27"/>
          <w:szCs w:val="27"/>
        </w:rPr>
      </w:pPr>
      <w:r w:rsidRPr="00430FFE">
        <w:rPr>
          <w:rFonts w:ascii="Times New Roman" w:hAnsi="Times New Roman" w:cs="Times New Roman"/>
          <w:b/>
          <w:sz w:val="27"/>
          <w:szCs w:val="27"/>
        </w:rPr>
        <w:t>Тема:</w:t>
      </w:r>
      <w:r w:rsidRPr="00430FFE">
        <w:rPr>
          <w:rFonts w:ascii="Times New Roman" w:hAnsi="Times New Roman" w:cs="Times New Roman"/>
          <w:sz w:val="27"/>
          <w:szCs w:val="27"/>
        </w:rPr>
        <w:t xml:space="preserve"> </w:t>
      </w:r>
      <w:r w:rsidRPr="00525CF3">
        <w:rPr>
          <w:rFonts w:ascii="Times New Roman" w:hAnsi="Times New Roman" w:cs="Times New Roman"/>
          <w:sz w:val="27"/>
          <w:szCs w:val="27"/>
        </w:rPr>
        <w:t>Освоение приёмов набора прядей при выполнении   окрашивания волос современными способами «</w:t>
      </w:r>
      <w:proofErr w:type="spellStart"/>
      <w:r w:rsidRPr="00525CF3">
        <w:rPr>
          <w:rFonts w:ascii="Times New Roman" w:hAnsi="Times New Roman" w:cs="Times New Roman"/>
          <w:sz w:val="27"/>
          <w:szCs w:val="27"/>
        </w:rPr>
        <w:t>Омбре</w:t>
      </w:r>
      <w:proofErr w:type="spellEnd"/>
      <w:r w:rsidRPr="00525CF3">
        <w:rPr>
          <w:rFonts w:ascii="Times New Roman" w:hAnsi="Times New Roman" w:cs="Times New Roman"/>
          <w:sz w:val="27"/>
          <w:szCs w:val="27"/>
        </w:rPr>
        <w:t>», «</w:t>
      </w:r>
      <w:proofErr w:type="spellStart"/>
      <w:r w:rsidRPr="00525CF3">
        <w:rPr>
          <w:rFonts w:ascii="Times New Roman" w:hAnsi="Times New Roman" w:cs="Times New Roman"/>
          <w:sz w:val="27"/>
          <w:szCs w:val="27"/>
        </w:rPr>
        <w:t>Балаяж</w:t>
      </w:r>
      <w:proofErr w:type="spellEnd"/>
      <w:r w:rsidRPr="00525CF3">
        <w:rPr>
          <w:rFonts w:ascii="Times New Roman" w:hAnsi="Times New Roman" w:cs="Times New Roman"/>
          <w:sz w:val="27"/>
          <w:szCs w:val="27"/>
        </w:rPr>
        <w:t>». Зарисовка схем набора прядей</w:t>
      </w:r>
      <w:r w:rsidRPr="00EC1183">
        <w:rPr>
          <w:rFonts w:ascii="Times New Roman" w:hAnsi="Times New Roman" w:cs="Times New Roman"/>
          <w:sz w:val="27"/>
          <w:szCs w:val="27"/>
        </w:rPr>
        <w:t>.</w:t>
      </w:r>
    </w:p>
    <w:p w:rsidR="00CE485F" w:rsidRPr="00430FFE" w:rsidRDefault="00CE485F" w:rsidP="00CE485F">
      <w:pPr>
        <w:pStyle w:val="a3"/>
        <w:jc w:val="both"/>
        <w:rPr>
          <w:rFonts w:ascii="Times New Roman" w:hAnsi="Times New Roman" w:cs="Times New Roman"/>
          <w:sz w:val="27"/>
          <w:szCs w:val="27"/>
        </w:rPr>
      </w:pPr>
      <w:r w:rsidRPr="005F2EAB">
        <w:rPr>
          <w:rFonts w:ascii="Times New Roman" w:hAnsi="Times New Roman" w:cs="Times New Roman"/>
          <w:b/>
          <w:sz w:val="27"/>
          <w:szCs w:val="27"/>
        </w:rPr>
        <w:t>Цель:</w:t>
      </w:r>
      <w:r w:rsidRPr="00430FFE">
        <w:rPr>
          <w:rFonts w:ascii="Times New Roman" w:hAnsi="Times New Roman" w:cs="Times New Roman"/>
          <w:sz w:val="27"/>
          <w:szCs w:val="27"/>
        </w:rPr>
        <w:t xml:space="preserve"> закрепить полученные теоретические  знания.</w:t>
      </w:r>
    </w:p>
    <w:p w:rsidR="00CE485F" w:rsidRDefault="00CE485F" w:rsidP="00CE485F">
      <w:pPr>
        <w:pStyle w:val="a3"/>
        <w:jc w:val="both"/>
        <w:rPr>
          <w:rFonts w:ascii="Times New Roman" w:hAnsi="Times New Roman" w:cs="Times New Roman"/>
          <w:b/>
          <w:sz w:val="27"/>
          <w:szCs w:val="27"/>
        </w:rPr>
      </w:pPr>
      <w:r w:rsidRPr="00F90E2F">
        <w:rPr>
          <w:rFonts w:ascii="Times New Roman" w:hAnsi="Times New Roman" w:cs="Times New Roman"/>
          <w:b/>
          <w:sz w:val="27"/>
          <w:szCs w:val="27"/>
        </w:rPr>
        <w:t>Теоретический материал, необходимый для выполнения р</w:t>
      </w:r>
      <w:r>
        <w:rPr>
          <w:rFonts w:ascii="Times New Roman" w:hAnsi="Times New Roman" w:cs="Times New Roman"/>
          <w:b/>
          <w:sz w:val="27"/>
          <w:szCs w:val="27"/>
        </w:rPr>
        <w:t>аботы.</w:t>
      </w:r>
    </w:p>
    <w:p w:rsidR="00CE485F" w:rsidRDefault="00CE485F" w:rsidP="00CE485F">
      <w:pPr>
        <w:pStyle w:val="a3"/>
        <w:jc w:val="both"/>
        <w:rPr>
          <w:rFonts w:ascii="Times New Roman" w:hAnsi="Times New Roman" w:cs="Times New Roman"/>
          <w:sz w:val="27"/>
          <w:szCs w:val="27"/>
        </w:rPr>
      </w:pPr>
      <w:r w:rsidRPr="00214DCF">
        <w:rPr>
          <w:rFonts w:ascii="Times New Roman" w:hAnsi="Times New Roman" w:cs="Times New Roman"/>
          <w:sz w:val="27"/>
          <w:szCs w:val="27"/>
        </w:rPr>
        <w:t xml:space="preserve">В настоящее время, как никогда раньше, большой популярностью пользуются сложные техники окрашивания волос. Они не являются чем-то новым, но спрос на них только возрастает. В тренде такие приёмы окрашивания, как </w:t>
      </w:r>
      <w:proofErr w:type="spellStart"/>
      <w:r w:rsidRPr="00214DCF">
        <w:rPr>
          <w:rFonts w:ascii="Times New Roman" w:hAnsi="Times New Roman" w:cs="Times New Roman"/>
          <w:sz w:val="27"/>
          <w:szCs w:val="27"/>
        </w:rPr>
        <w:t>блондирование</w:t>
      </w:r>
      <w:proofErr w:type="spellEnd"/>
      <w:r w:rsidRPr="00214DCF">
        <w:rPr>
          <w:rFonts w:ascii="Times New Roman" w:hAnsi="Times New Roman" w:cs="Times New Roman"/>
          <w:sz w:val="27"/>
          <w:szCs w:val="27"/>
        </w:rPr>
        <w:t xml:space="preserve">, </w:t>
      </w:r>
      <w:proofErr w:type="spellStart"/>
      <w:r w:rsidRPr="00214DCF">
        <w:rPr>
          <w:rFonts w:ascii="Times New Roman" w:hAnsi="Times New Roman" w:cs="Times New Roman"/>
          <w:sz w:val="27"/>
          <w:szCs w:val="27"/>
        </w:rPr>
        <w:t>омбре</w:t>
      </w:r>
      <w:proofErr w:type="spellEnd"/>
      <w:r w:rsidRPr="00214DCF">
        <w:rPr>
          <w:rFonts w:ascii="Times New Roman" w:hAnsi="Times New Roman" w:cs="Times New Roman"/>
          <w:sz w:val="27"/>
          <w:szCs w:val="27"/>
        </w:rPr>
        <w:t xml:space="preserve"> и некоторые другие</w:t>
      </w:r>
      <w:r>
        <w:rPr>
          <w:rFonts w:ascii="Times New Roman" w:hAnsi="Times New Roman" w:cs="Times New Roman"/>
          <w:sz w:val="27"/>
          <w:szCs w:val="27"/>
        </w:rPr>
        <w:t>.</w:t>
      </w:r>
      <w:r w:rsidRPr="00214DCF">
        <w:rPr>
          <w:rFonts w:ascii="Times New Roman" w:hAnsi="Times New Roman" w:cs="Times New Roman"/>
          <w:sz w:val="27"/>
          <w:szCs w:val="27"/>
        </w:rPr>
        <w:t xml:space="preserve"> </w:t>
      </w:r>
    </w:p>
    <w:p w:rsidR="00CE485F" w:rsidRDefault="00CE485F" w:rsidP="00CE485F">
      <w:pPr>
        <w:pStyle w:val="a3"/>
        <w:jc w:val="both"/>
        <w:rPr>
          <w:rFonts w:ascii="Times New Roman" w:hAnsi="Times New Roman" w:cs="Times New Roman"/>
          <w:sz w:val="27"/>
          <w:szCs w:val="27"/>
        </w:rPr>
      </w:pPr>
    </w:p>
    <w:p w:rsidR="00CE485F" w:rsidRPr="00214DCF" w:rsidRDefault="00CE485F" w:rsidP="00CE485F">
      <w:pPr>
        <w:pStyle w:val="a3"/>
        <w:jc w:val="center"/>
        <w:rPr>
          <w:rFonts w:ascii="Times New Roman" w:hAnsi="Times New Roman" w:cs="Times New Roman"/>
          <w:sz w:val="27"/>
          <w:szCs w:val="27"/>
        </w:rPr>
      </w:pPr>
      <w:r w:rsidRPr="00890C96">
        <w:rPr>
          <w:rFonts w:ascii="Times New Roman" w:eastAsia="Times New Roman" w:hAnsi="Times New Roman" w:cs="Times New Roman"/>
          <w:noProof/>
          <w:sz w:val="24"/>
          <w:szCs w:val="24"/>
          <w:lang w:eastAsia="ru-RU"/>
        </w:rPr>
        <w:lastRenderedPageBreak/>
        <w:drawing>
          <wp:inline distT="0" distB="0" distL="0" distR="0" wp14:anchorId="0AFD12AD" wp14:editId="29C22E72">
            <wp:extent cx="3257550" cy="2905125"/>
            <wp:effectExtent l="0" t="0" r="0" b="9525"/>
            <wp:docPr id="13" name="Рисунок 13" descr="hello_html_67bbfa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67bbfa7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7550" cy="2905125"/>
                    </a:xfrm>
                    <a:prstGeom prst="rect">
                      <a:avLst/>
                    </a:prstGeom>
                    <a:noFill/>
                    <a:ln>
                      <a:noFill/>
                    </a:ln>
                  </pic:spPr>
                </pic:pic>
              </a:graphicData>
            </a:graphic>
          </wp:inline>
        </w:drawing>
      </w:r>
    </w:p>
    <w:p w:rsidR="00CE485F" w:rsidRDefault="00CE485F" w:rsidP="00CE485F">
      <w:pPr>
        <w:pStyle w:val="a3"/>
        <w:ind w:firstLine="708"/>
        <w:jc w:val="both"/>
        <w:rPr>
          <w:rFonts w:ascii="Times New Roman" w:hAnsi="Times New Roman" w:cs="Times New Roman"/>
          <w:sz w:val="27"/>
          <w:szCs w:val="27"/>
        </w:rPr>
      </w:pPr>
      <w:proofErr w:type="spellStart"/>
      <w:r w:rsidRPr="00EC1183">
        <w:rPr>
          <w:rFonts w:ascii="Times New Roman" w:hAnsi="Times New Roman" w:cs="Times New Roman"/>
          <w:sz w:val="27"/>
          <w:szCs w:val="27"/>
        </w:rPr>
        <w:t>Брондирование</w:t>
      </w:r>
      <w:proofErr w:type="spellEnd"/>
      <w:r w:rsidRPr="00EC1183">
        <w:rPr>
          <w:rFonts w:ascii="Times New Roman" w:hAnsi="Times New Roman" w:cs="Times New Roman"/>
          <w:sz w:val="27"/>
          <w:szCs w:val="27"/>
        </w:rPr>
        <w:t xml:space="preserve"> - это выполнение многоцветного </w:t>
      </w:r>
      <w:proofErr w:type="spellStart"/>
      <w:r w:rsidRPr="00EC1183">
        <w:rPr>
          <w:rFonts w:ascii="Times New Roman" w:hAnsi="Times New Roman" w:cs="Times New Roman"/>
          <w:sz w:val="27"/>
          <w:szCs w:val="27"/>
        </w:rPr>
        <w:t>мелирования</w:t>
      </w:r>
      <w:proofErr w:type="spellEnd"/>
      <w:r w:rsidRPr="00EC1183">
        <w:rPr>
          <w:rFonts w:ascii="Times New Roman" w:hAnsi="Times New Roman" w:cs="Times New Roman"/>
          <w:sz w:val="27"/>
          <w:szCs w:val="27"/>
        </w:rPr>
        <w:t xml:space="preserve"> и колорирования волос по определенной технологии, благодаря которым достигается потрясающий эффект мягкого перелива цветов. С помощью процедуры </w:t>
      </w:r>
      <w:proofErr w:type="spellStart"/>
      <w:r w:rsidRPr="00EC1183">
        <w:rPr>
          <w:rFonts w:ascii="Times New Roman" w:hAnsi="Times New Roman" w:cs="Times New Roman"/>
          <w:sz w:val="27"/>
          <w:szCs w:val="27"/>
        </w:rPr>
        <w:t>брондирования</w:t>
      </w:r>
      <w:proofErr w:type="spellEnd"/>
      <w:r w:rsidRPr="00EC1183">
        <w:rPr>
          <w:rFonts w:ascii="Times New Roman" w:hAnsi="Times New Roman" w:cs="Times New Roman"/>
          <w:sz w:val="27"/>
          <w:szCs w:val="27"/>
        </w:rPr>
        <w:t xml:space="preserve"> волосы станут выглядеть привлекательно, максимально естественно и натурально. Пряди будут смотреться так, как будто они выгорели на солнце и имеют пшеничный, янтарный и медовый оттенки. А переходы между оттенками незаметные, плавные от кончиков волос к корням. Очень красиво и стильно выглядит </w:t>
      </w:r>
      <w:proofErr w:type="spellStart"/>
      <w:r w:rsidRPr="00EC1183">
        <w:rPr>
          <w:rFonts w:ascii="Times New Roman" w:hAnsi="Times New Roman" w:cs="Times New Roman"/>
          <w:sz w:val="27"/>
          <w:szCs w:val="27"/>
        </w:rPr>
        <w:t>брондирование</w:t>
      </w:r>
      <w:proofErr w:type="spellEnd"/>
      <w:r w:rsidRPr="00EC1183">
        <w:rPr>
          <w:rFonts w:ascii="Times New Roman" w:hAnsi="Times New Roman" w:cs="Times New Roman"/>
          <w:sz w:val="27"/>
          <w:szCs w:val="27"/>
        </w:rPr>
        <w:t xml:space="preserve"> волос в рамках шоколадно-коричневой, натурально-русой, кофейной и медно-каштановой гаммы, c легкими налетами медового и орехового блонда. </w:t>
      </w:r>
    </w:p>
    <w:p w:rsidR="00CE485F" w:rsidRPr="001672E7" w:rsidRDefault="00CE485F" w:rsidP="00CE485F">
      <w:pPr>
        <w:pStyle w:val="a3"/>
        <w:ind w:left="426"/>
        <w:jc w:val="center"/>
        <w:rPr>
          <w:rFonts w:ascii="Times New Roman" w:hAnsi="Times New Roman" w:cs="Times New Roman"/>
          <w:b/>
          <w:sz w:val="27"/>
          <w:szCs w:val="27"/>
        </w:rPr>
      </w:pPr>
      <w:r w:rsidRPr="001672E7">
        <w:rPr>
          <w:rFonts w:ascii="Times New Roman" w:hAnsi="Times New Roman" w:cs="Times New Roman"/>
          <w:b/>
          <w:sz w:val="27"/>
          <w:szCs w:val="27"/>
        </w:rPr>
        <w:t>Ход работы</w:t>
      </w:r>
    </w:p>
    <w:p w:rsidR="00CE485F" w:rsidRDefault="00CE485F" w:rsidP="00CE485F">
      <w:pPr>
        <w:pStyle w:val="a3"/>
        <w:ind w:left="426"/>
        <w:jc w:val="both"/>
        <w:rPr>
          <w:rFonts w:ascii="Times New Roman" w:hAnsi="Times New Roman" w:cs="Times New Roman"/>
          <w:sz w:val="27"/>
          <w:szCs w:val="27"/>
        </w:rPr>
      </w:pPr>
      <w:r>
        <w:rPr>
          <w:rFonts w:ascii="Times New Roman" w:hAnsi="Times New Roman" w:cs="Times New Roman"/>
          <w:sz w:val="27"/>
          <w:szCs w:val="27"/>
        </w:rPr>
        <w:t>1.</w:t>
      </w:r>
      <w:r w:rsidRPr="00603423">
        <w:rPr>
          <w:rFonts w:ascii="Times New Roman" w:hAnsi="Times New Roman" w:cs="Times New Roman"/>
          <w:sz w:val="27"/>
          <w:szCs w:val="27"/>
        </w:rPr>
        <w:tab/>
        <w:t xml:space="preserve">Описать составы для </w:t>
      </w:r>
      <w:r>
        <w:rPr>
          <w:rFonts w:ascii="Times New Roman" w:hAnsi="Times New Roman" w:cs="Times New Roman"/>
          <w:sz w:val="27"/>
          <w:szCs w:val="27"/>
        </w:rPr>
        <w:t xml:space="preserve">осветления и </w:t>
      </w:r>
      <w:proofErr w:type="spellStart"/>
      <w:r>
        <w:rPr>
          <w:rFonts w:ascii="Times New Roman" w:hAnsi="Times New Roman" w:cs="Times New Roman"/>
          <w:sz w:val="27"/>
          <w:szCs w:val="27"/>
        </w:rPr>
        <w:t>тонирования</w:t>
      </w:r>
      <w:proofErr w:type="spellEnd"/>
      <w:r>
        <w:rPr>
          <w:rFonts w:ascii="Times New Roman" w:hAnsi="Times New Roman" w:cs="Times New Roman"/>
          <w:sz w:val="27"/>
          <w:szCs w:val="27"/>
        </w:rPr>
        <w:t xml:space="preserve"> волос</w:t>
      </w:r>
    </w:p>
    <w:p w:rsidR="00CE485F" w:rsidRPr="00F05BD1" w:rsidRDefault="00CE485F" w:rsidP="00CE485F">
      <w:pPr>
        <w:pStyle w:val="a3"/>
        <w:ind w:left="426"/>
        <w:jc w:val="both"/>
        <w:rPr>
          <w:rFonts w:ascii="Times New Roman" w:hAnsi="Times New Roman" w:cs="Times New Roman"/>
          <w:sz w:val="27"/>
          <w:szCs w:val="27"/>
        </w:rPr>
      </w:pPr>
      <w:r>
        <w:rPr>
          <w:rFonts w:ascii="Times New Roman" w:hAnsi="Times New Roman" w:cs="Times New Roman"/>
          <w:sz w:val="27"/>
          <w:szCs w:val="27"/>
        </w:rPr>
        <w:t>2</w:t>
      </w:r>
      <w:r w:rsidRPr="00F05BD1">
        <w:rPr>
          <w:rFonts w:ascii="Times New Roman" w:hAnsi="Times New Roman" w:cs="Times New Roman"/>
          <w:sz w:val="27"/>
          <w:szCs w:val="27"/>
        </w:rPr>
        <w:t>.</w:t>
      </w:r>
      <w:r w:rsidRPr="00F05BD1">
        <w:rPr>
          <w:rFonts w:ascii="Times New Roman" w:hAnsi="Times New Roman" w:cs="Times New Roman"/>
          <w:sz w:val="27"/>
          <w:szCs w:val="27"/>
        </w:rPr>
        <w:tab/>
        <w:t xml:space="preserve">Составить </w:t>
      </w:r>
      <w:proofErr w:type="spellStart"/>
      <w:r w:rsidRPr="00F05BD1">
        <w:rPr>
          <w:rFonts w:ascii="Times New Roman" w:hAnsi="Times New Roman" w:cs="Times New Roman"/>
          <w:sz w:val="27"/>
          <w:szCs w:val="27"/>
        </w:rPr>
        <w:t>инструкционно</w:t>
      </w:r>
      <w:proofErr w:type="spellEnd"/>
      <w:r w:rsidRPr="00F05BD1">
        <w:rPr>
          <w:rFonts w:ascii="Times New Roman" w:hAnsi="Times New Roman" w:cs="Times New Roman"/>
          <w:sz w:val="27"/>
          <w:szCs w:val="27"/>
        </w:rPr>
        <w:t xml:space="preserve">-технологическую карту выполнения </w:t>
      </w:r>
      <w:r>
        <w:rPr>
          <w:rFonts w:ascii="Times New Roman" w:hAnsi="Times New Roman" w:cs="Times New Roman"/>
          <w:sz w:val="27"/>
          <w:szCs w:val="27"/>
        </w:rPr>
        <w:t>«</w:t>
      </w:r>
      <w:proofErr w:type="spellStart"/>
      <w:r>
        <w:rPr>
          <w:rFonts w:ascii="Times New Roman" w:hAnsi="Times New Roman" w:cs="Times New Roman"/>
          <w:sz w:val="27"/>
          <w:szCs w:val="27"/>
        </w:rPr>
        <w:t>Омбре</w:t>
      </w:r>
      <w:proofErr w:type="spellEnd"/>
      <w:r>
        <w:rPr>
          <w:rFonts w:ascii="Times New Roman" w:hAnsi="Times New Roman" w:cs="Times New Roman"/>
          <w:sz w:val="27"/>
          <w:szCs w:val="27"/>
        </w:rPr>
        <w:t>», «</w:t>
      </w:r>
      <w:proofErr w:type="spellStart"/>
      <w:r>
        <w:rPr>
          <w:rFonts w:ascii="Times New Roman" w:hAnsi="Times New Roman" w:cs="Times New Roman"/>
          <w:sz w:val="27"/>
          <w:szCs w:val="27"/>
        </w:rPr>
        <w:t>Брондирование</w:t>
      </w:r>
      <w:proofErr w:type="spellEnd"/>
      <w:r>
        <w:rPr>
          <w:rFonts w:ascii="Times New Roman" w:hAnsi="Times New Roman" w:cs="Times New Roman"/>
          <w:sz w:val="27"/>
          <w:szCs w:val="27"/>
        </w:rPr>
        <w:t>» (Приложение 1, Приложение 2)</w:t>
      </w:r>
    </w:p>
    <w:p w:rsidR="00CE485F" w:rsidRDefault="00CE485F" w:rsidP="00CE485F">
      <w:pPr>
        <w:pStyle w:val="a3"/>
        <w:ind w:left="426"/>
        <w:jc w:val="both"/>
        <w:rPr>
          <w:rFonts w:ascii="Times New Roman" w:hAnsi="Times New Roman" w:cs="Times New Roman"/>
          <w:sz w:val="27"/>
          <w:szCs w:val="27"/>
        </w:rPr>
      </w:pPr>
      <w:r w:rsidRPr="00F05BD1">
        <w:rPr>
          <w:rFonts w:ascii="Times New Roman" w:hAnsi="Times New Roman" w:cs="Times New Roman"/>
          <w:sz w:val="27"/>
          <w:szCs w:val="27"/>
        </w:rPr>
        <w:t>Вывод</w:t>
      </w:r>
    </w:p>
    <w:p w:rsidR="00CE485F" w:rsidRDefault="00CE485F" w:rsidP="00CE485F">
      <w:pPr>
        <w:pStyle w:val="a3"/>
        <w:ind w:firstLine="708"/>
        <w:jc w:val="right"/>
        <w:rPr>
          <w:rFonts w:ascii="Times New Roman" w:hAnsi="Times New Roman" w:cs="Times New Roman"/>
          <w:sz w:val="27"/>
          <w:szCs w:val="27"/>
        </w:rPr>
      </w:pPr>
      <w:r>
        <w:rPr>
          <w:rFonts w:ascii="Times New Roman" w:hAnsi="Times New Roman" w:cs="Times New Roman"/>
          <w:sz w:val="27"/>
          <w:szCs w:val="27"/>
        </w:rPr>
        <w:t>Приложение 1</w:t>
      </w:r>
    </w:p>
    <w:p w:rsidR="00CE485F" w:rsidRDefault="00CE485F" w:rsidP="00CE485F">
      <w:pPr>
        <w:pStyle w:val="a3"/>
        <w:ind w:firstLine="708"/>
        <w:jc w:val="center"/>
        <w:rPr>
          <w:rFonts w:ascii="Times New Roman" w:hAnsi="Times New Roman" w:cs="Times New Roman"/>
          <w:sz w:val="27"/>
          <w:szCs w:val="27"/>
        </w:rPr>
      </w:pPr>
      <w:proofErr w:type="spellStart"/>
      <w:r>
        <w:rPr>
          <w:rFonts w:ascii="Times New Roman" w:hAnsi="Times New Roman" w:cs="Times New Roman"/>
          <w:sz w:val="27"/>
          <w:szCs w:val="27"/>
        </w:rPr>
        <w:t>Инструкционно</w:t>
      </w:r>
      <w:proofErr w:type="spellEnd"/>
      <w:r>
        <w:rPr>
          <w:rFonts w:ascii="Times New Roman" w:hAnsi="Times New Roman" w:cs="Times New Roman"/>
          <w:sz w:val="27"/>
          <w:szCs w:val="27"/>
        </w:rPr>
        <w:t>-технологическая карта</w:t>
      </w:r>
    </w:p>
    <w:p w:rsidR="00CE485F" w:rsidRDefault="00CE485F" w:rsidP="00CE485F">
      <w:pPr>
        <w:pStyle w:val="a3"/>
        <w:ind w:firstLine="708"/>
        <w:jc w:val="center"/>
        <w:rPr>
          <w:rFonts w:ascii="Times New Roman" w:hAnsi="Times New Roman" w:cs="Times New Roman"/>
          <w:sz w:val="27"/>
          <w:szCs w:val="27"/>
        </w:rPr>
      </w:pPr>
      <w:r>
        <w:rPr>
          <w:rFonts w:ascii="Times New Roman" w:hAnsi="Times New Roman" w:cs="Times New Roman"/>
          <w:sz w:val="27"/>
          <w:szCs w:val="27"/>
        </w:rPr>
        <w:t>по выполнению окрашивания методом «</w:t>
      </w:r>
      <w:proofErr w:type="spellStart"/>
      <w:r>
        <w:rPr>
          <w:rFonts w:ascii="Times New Roman" w:hAnsi="Times New Roman" w:cs="Times New Roman"/>
          <w:sz w:val="27"/>
          <w:szCs w:val="27"/>
        </w:rPr>
        <w:t>Омбре</w:t>
      </w:r>
      <w:proofErr w:type="spellEnd"/>
      <w:r>
        <w:rPr>
          <w:rFonts w:ascii="Times New Roman" w:hAnsi="Times New Roman" w:cs="Times New Roman"/>
          <w:sz w:val="27"/>
          <w:szCs w:val="27"/>
        </w:rPr>
        <w:t>»</w:t>
      </w:r>
    </w:p>
    <w:tbl>
      <w:tblPr>
        <w:tblStyle w:val="a4"/>
        <w:tblW w:w="0" w:type="auto"/>
        <w:tblInd w:w="-459" w:type="dxa"/>
        <w:tblLook w:val="04A0" w:firstRow="1" w:lastRow="0" w:firstColumn="1" w:lastColumn="0" w:noHBand="0" w:noVBand="1"/>
      </w:tblPr>
      <w:tblGrid>
        <w:gridCol w:w="851"/>
        <w:gridCol w:w="2389"/>
        <w:gridCol w:w="3751"/>
        <w:gridCol w:w="3039"/>
      </w:tblGrid>
      <w:tr w:rsidR="00CE485F" w:rsidTr="00285161">
        <w:tc>
          <w:tcPr>
            <w:tcW w:w="851"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proofErr w:type="gramStart"/>
            <w:r>
              <w:rPr>
                <w:rFonts w:ascii="Times New Roman" w:eastAsia="Times New Roman" w:hAnsi="Times New Roman" w:cs="Times New Roman"/>
                <w:color w:val="000000"/>
                <w:sz w:val="27"/>
                <w:szCs w:val="27"/>
                <w:lang w:eastAsia="ru-RU"/>
              </w:rPr>
              <w:t>п</w:t>
            </w:r>
            <w:proofErr w:type="gramEnd"/>
            <w:r>
              <w:rPr>
                <w:rFonts w:ascii="Times New Roman" w:eastAsia="Times New Roman" w:hAnsi="Times New Roman" w:cs="Times New Roman"/>
                <w:color w:val="000000"/>
                <w:sz w:val="27"/>
                <w:szCs w:val="27"/>
                <w:lang w:eastAsia="ru-RU"/>
              </w:rPr>
              <w:t>/п</w:t>
            </w:r>
          </w:p>
        </w:tc>
        <w:tc>
          <w:tcPr>
            <w:tcW w:w="2389"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Эскиз </w:t>
            </w:r>
          </w:p>
        </w:tc>
        <w:tc>
          <w:tcPr>
            <w:tcW w:w="3751"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Описание операций</w:t>
            </w:r>
          </w:p>
        </w:tc>
        <w:tc>
          <w:tcPr>
            <w:tcW w:w="3039"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Применяемые материалы, инструменты, парикмахерское белье</w:t>
            </w:r>
          </w:p>
        </w:tc>
      </w:tr>
      <w:tr w:rsidR="00CE485F" w:rsidTr="00285161">
        <w:tc>
          <w:tcPr>
            <w:tcW w:w="851"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389"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p>
        </w:tc>
        <w:tc>
          <w:tcPr>
            <w:tcW w:w="3751" w:type="dxa"/>
          </w:tcPr>
          <w:p w:rsidR="00CE485F" w:rsidRDefault="00CE485F" w:rsidP="00285161">
            <w:pPr>
              <w:pStyle w:val="a3"/>
              <w:spacing w:line="276"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Диагностика волос; составление формулы окрашивания</w:t>
            </w:r>
          </w:p>
        </w:tc>
        <w:tc>
          <w:tcPr>
            <w:tcW w:w="3039"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p>
        </w:tc>
      </w:tr>
      <w:tr w:rsidR="00CE485F" w:rsidTr="00285161">
        <w:tc>
          <w:tcPr>
            <w:tcW w:w="851"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w:t>
            </w:r>
          </w:p>
        </w:tc>
        <w:tc>
          <w:tcPr>
            <w:tcW w:w="2389"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p>
        </w:tc>
        <w:tc>
          <w:tcPr>
            <w:tcW w:w="3751" w:type="dxa"/>
          </w:tcPr>
          <w:p w:rsidR="00CE485F" w:rsidRDefault="00CE485F" w:rsidP="00285161">
            <w:pPr>
              <w:pStyle w:val="a3"/>
              <w:spacing w:line="276"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Деление волосяного покрова на зоны</w:t>
            </w:r>
          </w:p>
        </w:tc>
        <w:tc>
          <w:tcPr>
            <w:tcW w:w="3039"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p>
        </w:tc>
      </w:tr>
      <w:tr w:rsidR="00CE485F" w:rsidTr="00285161">
        <w:tc>
          <w:tcPr>
            <w:tcW w:w="851"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3</w:t>
            </w:r>
          </w:p>
        </w:tc>
        <w:tc>
          <w:tcPr>
            <w:tcW w:w="2389"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p>
        </w:tc>
        <w:tc>
          <w:tcPr>
            <w:tcW w:w="3751" w:type="dxa"/>
          </w:tcPr>
          <w:p w:rsidR="00CE485F" w:rsidRDefault="00CE485F" w:rsidP="00285161">
            <w:pPr>
              <w:pStyle w:val="a3"/>
              <w:spacing w:line="276"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Нанесение красителя по зонам</w:t>
            </w:r>
          </w:p>
        </w:tc>
        <w:tc>
          <w:tcPr>
            <w:tcW w:w="3039"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p>
        </w:tc>
      </w:tr>
      <w:tr w:rsidR="00CE485F" w:rsidTr="00285161">
        <w:tc>
          <w:tcPr>
            <w:tcW w:w="851"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4</w:t>
            </w:r>
          </w:p>
        </w:tc>
        <w:tc>
          <w:tcPr>
            <w:tcW w:w="2389"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p>
        </w:tc>
        <w:tc>
          <w:tcPr>
            <w:tcW w:w="3751" w:type="dxa"/>
          </w:tcPr>
          <w:p w:rsidR="00CE485F" w:rsidRDefault="00CE485F" w:rsidP="00285161">
            <w:pPr>
              <w:pStyle w:val="a3"/>
              <w:spacing w:line="276"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Нанесение красителя по зонам</w:t>
            </w:r>
          </w:p>
        </w:tc>
        <w:tc>
          <w:tcPr>
            <w:tcW w:w="3039"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p>
        </w:tc>
      </w:tr>
      <w:tr w:rsidR="00CE485F" w:rsidTr="00285161">
        <w:tc>
          <w:tcPr>
            <w:tcW w:w="851"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5</w:t>
            </w:r>
          </w:p>
        </w:tc>
        <w:tc>
          <w:tcPr>
            <w:tcW w:w="9179" w:type="dxa"/>
            <w:gridSpan w:val="3"/>
          </w:tcPr>
          <w:p w:rsidR="00CE485F" w:rsidRDefault="00CE485F" w:rsidP="00285161">
            <w:pPr>
              <w:pStyle w:val="a3"/>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Время выдержки</w:t>
            </w:r>
          </w:p>
        </w:tc>
      </w:tr>
      <w:tr w:rsidR="00CE485F" w:rsidTr="00285161">
        <w:tc>
          <w:tcPr>
            <w:tcW w:w="851"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w:t>
            </w:r>
          </w:p>
        </w:tc>
        <w:tc>
          <w:tcPr>
            <w:tcW w:w="9179" w:type="dxa"/>
            <w:gridSpan w:val="3"/>
          </w:tcPr>
          <w:p w:rsidR="00CE485F" w:rsidRDefault="00CE485F" w:rsidP="00285161">
            <w:pPr>
              <w:pStyle w:val="a3"/>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Окончание процедуры</w:t>
            </w:r>
          </w:p>
        </w:tc>
      </w:tr>
    </w:tbl>
    <w:p w:rsidR="00CE485F" w:rsidRDefault="00CE485F" w:rsidP="00CE485F">
      <w:pPr>
        <w:pStyle w:val="a3"/>
        <w:ind w:firstLine="708"/>
        <w:jc w:val="center"/>
        <w:rPr>
          <w:rFonts w:ascii="Times New Roman" w:hAnsi="Times New Roman" w:cs="Times New Roman"/>
          <w:sz w:val="27"/>
          <w:szCs w:val="27"/>
        </w:rPr>
      </w:pPr>
      <w:proofErr w:type="spellStart"/>
      <w:r>
        <w:rPr>
          <w:rFonts w:ascii="Times New Roman" w:hAnsi="Times New Roman" w:cs="Times New Roman"/>
          <w:sz w:val="27"/>
          <w:szCs w:val="27"/>
        </w:rPr>
        <w:t>Инструкционно</w:t>
      </w:r>
      <w:proofErr w:type="spellEnd"/>
      <w:r>
        <w:rPr>
          <w:rFonts w:ascii="Times New Roman" w:hAnsi="Times New Roman" w:cs="Times New Roman"/>
          <w:sz w:val="27"/>
          <w:szCs w:val="27"/>
        </w:rPr>
        <w:t>-технологическая карта</w:t>
      </w:r>
    </w:p>
    <w:p w:rsidR="00CE485F" w:rsidRDefault="00CE485F" w:rsidP="00CE485F">
      <w:pPr>
        <w:pStyle w:val="a3"/>
        <w:ind w:firstLine="708"/>
        <w:jc w:val="center"/>
        <w:rPr>
          <w:rFonts w:ascii="Times New Roman" w:hAnsi="Times New Roman" w:cs="Times New Roman"/>
          <w:sz w:val="27"/>
          <w:szCs w:val="27"/>
        </w:rPr>
      </w:pPr>
      <w:r>
        <w:rPr>
          <w:rFonts w:ascii="Times New Roman" w:hAnsi="Times New Roman" w:cs="Times New Roman"/>
          <w:sz w:val="27"/>
          <w:szCs w:val="27"/>
        </w:rPr>
        <w:t>по выполнению окрашивания методом «</w:t>
      </w:r>
      <w:proofErr w:type="spellStart"/>
      <w:r>
        <w:rPr>
          <w:rFonts w:ascii="Times New Roman" w:hAnsi="Times New Roman" w:cs="Times New Roman"/>
          <w:sz w:val="27"/>
          <w:szCs w:val="27"/>
        </w:rPr>
        <w:t>Брондирование</w:t>
      </w:r>
      <w:proofErr w:type="spellEnd"/>
      <w:r>
        <w:rPr>
          <w:rFonts w:ascii="Times New Roman" w:hAnsi="Times New Roman" w:cs="Times New Roman"/>
          <w:sz w:val="27"/>
          <w:szCs w:val="27"/>
        </w:rPr>
        <w:t>»</w:t>
      </w:r>
    </w:p>
    <w:tbl>
      <w:tblPr>
        <w:tblStyle w:val="a4"/>
        <w:tblW w:w="0" w:type="auto"/>
        <w:tblInd w:w="-459" w:type="dxa"/>
        <w:tblLook w:val="04A0" w:firstRow="1" w:lastRow="0" w:firstColumn="1" w:lastColumn="0" w:noHBand="0" w:noVBand="1"/>
      </w:tblPr>
      <w:tblGrid>
        <w:gridCol w:w="851"/>
        <w:gridCol w:w="2389"/>
        <w:gridCol w:w="3751"/>
        <w:gridCol w:w="3039"/>
      </w:tblGrid>
      <w:tr w:rsidR="00CE485F" w:rsidTr="00285161">
        <w:tc>
          <w:tcPr>
            <w:tcW w:w="851"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proofErr w:type="gramStart"/>
            <w:r>
              <w:rPr>
                <w:rFonts w:ascii="Times New Roman" w:eastAsia="Times New Roman" w:hAnsi="Times New Roman" w:cs="Times New Roman"/>
                <w:color w:val="000000"/>
                <w:sz w:val="27"/>
                <w:szCs w:val="27"/>
                <w:lang w:eastAsia="ru-RU"/>
              </w:rPr>
              <w:t>п</w:t>
            </w:r>
            <w:proofErr w:type="gramEnd"/>
            <w:r>
              <w:rPr>
                <w:rFonts w:ascii="Times New Roman" w:eastAsia="Times New Roman" w:hAnsi="Times New Roman" w:cs="Times New Roman"/>
                <w:color w:val="000000"/>
                <w:sz w:val="27"/>
                <w:szCs w:val="27"/>
                <w:lang w:eastAsia="ru-RU"/>
              </w:rPr>
              <w:t>/п</w:t>
            </w:r>
          </w:p>
        </w:tc>
        <w:tc>
          <w:tcPr>
            <w:tcW w:w="2389"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Эскиз </w:t>
            </w:r>
          </w:p>
        </w:tc>
        <w:tc>
          <w:tcPr>
            <w:tcW w:w="3751"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Описание операций</w:t>
            </w:r>
          </w:p>
        </w:tc>
        <w:tc>
          <w:tcPr>
            <w:tcW w:w="3039"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Применяемые материалы, </w:t>
            </w:r>
            <w:r>
              <w:rPr>
                <w:rFonts w:ascii="Times New Roman" w:eastAsia="Times New Roman" w:hAnsi="Times New Roman" w:cs="Times New Roman"/>
                <w:color w:val="000000"/>
                <w:sz w:val="27"/>
                <w:szCs w:val="27"/>
                <w:lang w:eastAsia="ru-RU"/>
              </w:rPr>
              <w:lastRenderedPageBreak/>
              <w:t>инструменты, парикмахерское белье</w:t>
            </w:r>
          </w:p>
        </w:tc>
      </w:tr>
      <w:tr w:rsidR="00CE485F" w:rsidTr="00285161">
        <w:tc>
          <w:tcPr>
            <w:tcW w:w="851"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lastRenderedPageBreak/>
              <w:t>1</w:t>
            </w:r>
          </w:p>
        </w:tc>
        <w:tc>
          <w:tcPr>
            <w:tcW w:w="2389"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p>
        </w:tc>
        <w:tc>
          <w:tcPr>
            <w:tcW w:w="3751" w:type="dxa"/>
          </w:tcPr>
          <w:p w:rsidR="00CE485F" w:rsidRDefault="00CE485F" w:rsidP="00285161">
            <w:pPr>
              <w:pStyle w:val="a3"/>
              <w:spacing w:line="276"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Диагностика волос; составление формулы окрашивания</w:t>
            </w:r>
          </w:p>
        </w:tc>
        <w:tc>
          <w:tcPr>
            <w:tcW w:w="3039"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p>
        </w:tc>
      </w:tr>
      <w:tr w:rsidR="00CE485F" w:rsidTr="00285161">
        <w:tc>
          <w:tcPr>
            <w:tcW w:w="851"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w:t>
            </w:r>
          </w:p>
        </w:tc>
        <w:tc>
          <w:tcPr>
            <w:tcW w:w="2389"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p>
        </w:tc>
        <w:tc>
          <w:tcPr>
            <w:tcW w:w="3751" w:type="dxa"/>
          </w:tcPr>
          <w:p w:rsidR="00CE485F" w:rsidRDefault="00CE485F" w:rsidP="00285161">
            <w:pPr>
              <w:pStyle w:val="a3"/>
              <w:spacing w:line="276"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Деление волосяного покрова на зоны</w:t>
            </w:r>
          </w:p>
        </w:tc>
        <w:tc>
          <w:tcPr>
            <w:tcW w:w="3039"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p>
        </w:tc>
      </w:tr>
      <w:tr w:rsidR="00CE485F" w:rsidTr="00285161">
        <w:tc>
          <w:tcPr>
            <w:tcW w:w="851"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3</w:t>
            </w:r>
          </w:p>
        </w:tc>
        <w:tc>
          <w:tcPr>
            <w:tcW w:w="2389"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p>
        </w:tc>
        <w:tc>
          <w:tcPr>
            <w:tcW w:w="3751" w:type="dxa"/>
          </w:tcPr>
          <w:p w:rsidR="00CE485F" w:rsidRDefault="00CE485F" w:rsidP="00285161">
            <w:pPr>
              <w:pStyle w:val="a3"/>
              <w:spacing w:line="276"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Нанесение красителя по зонам</w:t>
            </w:r>
          </w:p>
        </w:tc>
        <w:tc>
          <w:tcPr>
            <w:tcW w:w="3039"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p>
        </w:tc>
      </w:tr>
      <w:tr w:rsidR="00CE485F" w:rsidTr="00285161">
        <w:tc>
          <w:tcPr>
            <w:tcW w:w="851"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4</w:t>
            </w:r>
          </w:p>
        </w:tc>
        <w:tc>
          <w:tcPr>
            <w:tcW w:w="2389"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p>
        </w:tc>
        <w:tc>
          <w:tcPr>
            <w:tcW w:w="3751" w:type="dxa"/>
          </w:tcPr>
          <w:p w:rsidR="00CE485F" w:rsidRDefault="00CE485F" w:rsidP="00285161">
            <w:pPr>
              <w:pStyle w:val="a3"/>
              <w:spacing w:line="276"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Нанесение красителя по зонам</w:t>
            </w:r>
          </w:p>
        </w:tc>
        <w:tc>
          <w:tcPr>
            <w:tcW w:w="3039"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p>
        </w:tc>
      </w:tr>
      <w:tr w:rsidR="00CE485F" w:rsidTr="00285161">
        <w:tc>
          <w:tcPr>
            <w:tcW w:w="851"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5</w:t>
            </w:r>
          </w:p>
        </w:tc>
        <w:tc>
          <w:tcPr>
            <w:tcW w:w="9179" w:type="dxa"/>
            <w:gridSpan w:val="3"/>
          </w:tcPr>
          <w:p w:rsidR="00CE485F" w:rsidRDefault="00CE485F" w:rsidP="00285161">
            <w:pPr>
              <w:pStyle w:val="a3"/>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Время выдержки</w:t>
            </w:r>
          </w:p>
        </w:tc>
      </w:tr>
      <w:tr w:rsidR="00CE485F" w:rsidTr="00285161">
        <w:tc>
          <w:tcPr>
            <w:tcW w:w="851" w:type="dxa"/>
          </w:tcPr>
          <w:p w:rsidR="00CE485F" w:rsidRDefault="00CE485F"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w:t>
            </w:r>
          </w:p>
        </w:tc>
        <w:tc>
          <w:tcPr>
            <w:tcW w:w="9179" w:type="dxa"/>
            <w:gridSpan w:val="3"/>
          </w:tcPr>
          <w:p w:rsidR="00CE485F" w:rsidRDefault="00CE485F" w:rsidP="00285161">
            <w:pPr>
              <w:pStyle w:val="a3"/>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Окончание процедуры</w:t>
            </w:r>
          </w:p>
        </w:tc>
      </w:tr>
    </w:tbl>
    <w:p w:rsidR="00CE485F" w:rsidRDefault="00CE485F" w:rsidP="00CE485F">
      <w:pPr>
        <w:pStyle w:val="a3"/>
        <w:jc w:val="right"/>
        <w:rPr>
          <w:rFonts w:ascii="Times New Roman" w:hAnsi="Times New Roman" w:cs="Times New Roman"/>
          <w:sz w:val="27"/>
          <w:szCs w:val="27"/>
        </w:rPr>
      </w:pPr>
      <w:r>
        <w:rPr>
          <w:rFonts w:ascii="Times New Roman" w:hAnsi="Times New Roman" w:cs="Times New Roman"/>
          <w:sz w:val="27"/>
          <w:szCs w:val="27"/>
        </w:rPr>
        <w:t>Приложение 2</w:t>
      </w:r>
    </w:p>
    <w:p w:rsidR="00CE485F" w:rsidRPr="00415366" w:rsidRDefault="00CE485F" w:rsidP="00CE485F">
      <w:pPr>
        <w:shd w:val="clear" w:color="auto" w:fill="FFFFFF"/>
        <w:spacing w:after="0" w:line="294" w:lineRule="atLeast"/>
        <w:jc w:val="center"/>
        <w:rPr>
          <w:rFonts w:ascii="Times New Roman" w:eastAsia="Times New Roman" w:hAnsi="Times New Roman" w:cs="Times New Roman"/>
          <w:sz w:val="27"/>
          <w:szCs w:val="27"/>
          <w:lang w:eastAsia="ru-RU"/>
        </w:rPr>
      </w:pPr>
      <w:proofErr w:type="spellStart"/>
      <w:r w:rsidRPr="00415366">
        <w:rPr>
          <w:rFonts w:ascii="Times New Roman" w:eastAsia="Times New Roman" w:hAnsi="Times New Roman" w:cs="Times New Roman"/>
          <w:sz w:val="27"/>
          <w:szCs w:val="27"/>
          <w:lang w:eastAsia="ru-RU"/>
        </w:rPr>
        <w:t>Инструкционно</w:t>
      </w:r>
      <w:proofErr w:type="spellEnd"/>
      <w:r w:rsidRPr="00415366">
        <w:rPr>
          <w:rFonts w:ascii="Times New Roman" w:eastAsia="Times New Roman" w:hAnsi="Times New Roman" w:cs="Times New Roman"/>
          <w:sz w:val="27"/>
          <w:szCs w:val="27"/>
          <w:lang w:eastAsia="ru-RU"/>
        </w:rPr>
        <w:t xml:space="preserve">-технологическая карта </w:t>
      </w:r>
    </w:p>
    <w:p w:rsidR="00CE485F" w:rsidRPr="00415366" w:rsidRDefault="00CE485F" w:rsidP="00CE485F">
      <w:pPr>
        <w:shd w:val="clear" w:color="auto" w:fill="FFFFFF"/>
        <w:spacing w:after="0" w:line="294" w:lineRule="atLeast"/>
        <w:jc w:val="center"/>
        <w:rPr>
          <w:rFonts w:ascii="Arial" w:eastAsia="Times New Roman" w:hAnsi="Arial" w:cs="Arial"/>
          <w:color w:val="000000"/>
          <w:sz w:val="21"/>
          <w:szCs w:val="21"/>
          <w:lang w:eastAsia="ru-RU"/>
        </w:rPr>
      </w:pPr>
      <w:r w:rsidRPr="00415366">
        <w:rPr>
          <w:rFonts w:ascii="Times New Roman" w:eastAsia="Times New Roman" w:hAnsi="Times New Roman" w:cs="Times New Roman"/>
          <w:sz w:val="27"/>
          <w:szCs w:val="27"/>
          <w:lang w:eastAsia="ru-RU"/>
        </w:rPr>
        <w:t xml:space="preserve">выполнения </w:t>
      </w:r>
      <w:r w:rsidRPr="00415366">
        <w:rPr>
          <w:rFonts w:ascii="Times New Roman" w:eastAsia="Times New Roman" w:hAnsi="Times New Roman" w:cs="Times New Roman"/>
          <w:bCs/>
          <w:color w:val="000000"/>
          <w:sz w:val="27"/>
          <w:szCs w:val="27"/>
          <w:lang w:eastAsia="ru-RU"/>
        </w:rPr>
        <w:t>современного окрашивания методом «</w:t>
      </w:r>
      <w:proofErr w:type="spellStart"/>
      <w:r w:rsidRPr="00415366">
        <w:rPr>
          <w:rFonts w:ascii="Times New Roman" w:eastAsia="Times New Roman" w:hAnsi="Times New Roman" w:cs="Times New Roman"/>
          <w:bCs/>
          <w:color w:val="000000"/>
          <w:sz w:val="27"/>
          <w:szCs w:val="27"/>
          <w:lang w:eastAsia="ru-RU"/>
        </w:rPr>
        <w:t>Омбре</w:t>
      </w:r>
      <w:proofErr w:type="spellEnd"/>
      <w:r w:rsidRPr="00415366">
        <w:rPr>
          <w:rFonts w:ascii="Times New Roman" w:eastAsia="Times New Roman" w:hAnsi="Times New Roman" w:cs="Times New Roman"/>
          <w:bCs/>
          <w:color w:val="000000"/>
          <w:sz w:val="27"/>
          <w:szCs w:val="27"/>
          <w:lang w:eastAsia="ru-RU"/>
        </w:rPr>
        <w:t>»</w:t>
      </w:r>
    </w:p>
    <w:tbl>
      <w:tblPr>
        <w:tblStyle w:val="1"/>
        <w:tblW w:w="10207" w:type="dxa"/>
        <w:tblInd w:w="-601" w:type="dxa"/>
        <w:tblLook w:val="04A0" w:firstRow="1" w:lastRow="0" w:firstColumn="1" w:lastColumn="0" w:noHBand="0" w:noVBand="1"/>
      </w:tblPr>
      <w:tblGrid>
        <w:gridCol w:w="580"/>
        <w:gridCol w:w="2739"/>
        <w:gridCol w:w="6888"/>
      </w:tblGrid>
      <w:tr w:rsidR="00CE485F" w:rsidRPr="00415366" w:rsidTr="00285161">
        <w:tc>
          <w:tcPr>
            <w:tcW w:w="580" w:type="dxa"/>
          </w:tcPr>
          <w:p w:rsidR="00CE485F" w:rsidRPr="00415366" w:rsidRDefault="00CE485F" w:rsidP="00285161">
            <w:pPr>
              <w:jc w:val="center"/>
              <w:rPr>
                <w:rFonts w:ascii="Times New Roman" w:hAnsi="Times New Roman" w:cs="Times New Roman"/>
                <w:sz w:val="27"/>
                <w:szCs w:val="27"/>
              </w:rPr>
            </w:pPr>
            <w:r w:rsidRPr="00415366">
              <w:rPr>
                <w:rFonts w:ascii="Times New Roman" w:hAnsi="Times New Roman" w:cs="Times New Roman"/>
                <w:sz w:val="27"/>
                <w:szCs w:val="27"/>
              </w:rPr>
              <w:t xml:space="preserve">№ </w:t>
            </w:r>
            <w:proofErr w:type="gramStart"/>
            <w:r w:rsidRPr="00415366">
              <w:rPr>
                <w:rFonts w:ascii="Times New Roman" w:hAnsi="Times New Roman" w:cs="Times New Roman"/>
                <w:sz w:val="27"/>
                <w:szCs w:val="27"/>
              </w:rPr>
              <w:t>п</w:t>
            </w:r>
            <w:proofErr w:type="gramEnd"/>
            <w:r w:rsidRPr="00415366">
              <w:rPr>
                <w:rFonts w:ascii="Times New Roman" w:hAnsi="Times New Roman" w:cs="Times New Roman"/>
                <w:sz w:val="27"/>
                <w:szCs w:val="27"/>
              </w:rPr>
              <w:t>/п</w:t>
            </w:r>
          </w:p>
        </w:tc>
        <w:tc>
          <w:tcPr>
            <w:tcW w:w="2739" w:type="dxa"/>
          </w:tcPr>
          <w:p w:rsidR="00CE485F" w:rsidRPr="00415366" w:rsidRDefault="00CE485F" w:rsidP="00285161">
            <w:pPr>
              <w:jc w:val="center"/>
              <w:rPr>
                <w:rFonts w:ascii="Times New Roman" w:hAnsi="Times New Roman" w:cs="Times New Roman"/>
                <w:sz w:val="27"/>
                <w:szCs w:val="27"/>
              </w:rPr>
            </w:pPr>
            <w:r w:rsidRPr="00415366">
              <w:rPr>
                <w:rFonts w:ascii="Times New Roman" w:hAnsi="Times New Roman" w:cs="Times New Roman"/>
                <w:sz w:val="27"/>
                <w:szCs w:val="27"/>
              </w:rPr>
              <w:t>Фото</w:t>
            </w:r>
          </w:p>
        </w:tc>
        <w:tc>
          <w:tcPr>
            <w:tcW w:w="6888" w:type="dxa"/>
          </w:tcPr>
          <w:p w:rsidR="00CE485F" w:rsidRPr="00415366" w:rsidRDefault="00CE485F" w:rsidP="00285161">
            <w:pPr>
              <w:jc w:val="center"/>
              <w:rPr>
                <w:rFonts w:ascii="Times New Roman" w:hAnsi="Times New Roman" w:cs="Times New Roman"/>
                <w:sz w:val="27"/>
                <w:szCs w:val="27"/>
              </w:rPr>
            </w:pPr>
            <w:r w:rsidRPr="00415366">
              <w:rPr>
                <w:rFonts w:ascii="Times New Roman" w:hAnsi="Times New Roman" w:cs="Times New Roman"/>
                <w:sz w:val="27"/>
                <w:szCs w:val="27"/>
              </w:rPr>
              <w:t>Последовательность выполнения</w:t>
            </w:r>
          </w:p>
        </w:tc>
      </w:tr>
      <w:tr w:rsidR="00CE485F" w:rsidRPr="00415366" w:rsidTr="00285161">
        <w:tc>
          <w:tcPr>
            <w:tcW w:w="580" w:type="dxa"/>
          </w:tcPr>
          <w:p w:rsidR="00CE485F" w:rsidRPr="00415366" w:rsidRDefault="00CE485F" w:rsidP="00285161">
            <w:pPr>
              <w:jc w:val="center"/>
              <w:rPr>
                <w:rFonts w:ascii="Times New Roman" w:hAnsi="Times New Roman" w:cs="Times New Roman"/>
                <w:sz w:val="27"/>
                <w:szCs w:val="27"/>
              </w:rPr>
            </w:pPr>
            <w:r w:rsidRPr="00415366">
              <w:rPr>
                <w:rFonts w:ascii="Times New Roman" w:hAnsi="Times New Roman" w:cs="Times New Roman"/>
                <w:sz w:val="27"/>
                <w:szCs w:val="27"/>
              </w:rPr>
              <w:t>1</w:t>
            </w:r>
          </w:p>
        </w:tc>
        <w:tc>
          <w:tcPr>
            <w:tcW w:w="2739" w:type="dxa"/>
          </w:tcPr>
          <w:p w:rsidR="00CE485F" w:rsidRPr="00415366" w:rsidRDefault="00CE485F"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5A878B25" wp14:editId="1CF1ECF9">
                  <wp:extent cx="1247775" cy="1040507"/>
                  <wp:effectExtent l="0" t="0" r="0" b="7620"/>
                  <wp:docPr id="14" name="Рисунок 14" descr="hello_html_8321d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8321db3.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41787"/>
                          <a:stretch/>
                        </pic:blipFill>
                        <pic:spPr bwMode="auto">
                          <a:xfrm>
                            <a:off x="0" y="0"/>
                            <a:ext cx="1255485" cy="10469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88" w:type="dxa"/>
          </w:tcPr>
          <w:p w:rsidR="00CE485F" w:rsidRPr="00415366" w:rsidRDefault="00CE485F" w:rsidP="00285161">
            <w:pPr>
              <w:jc w:val="both"/>
              <w:rPr>
                <w:rFonts w:ascii="Times New Roman" w:hAnsi="Times New Roman" w:cs="Times New Roman"/>
                <w:sz w:val="24"/>
                <w:szCs w:val="24"/>
              </w:rPr>
            </w:pPr>
            <w:r w:rsidRPr="00415366">
              <w:rPr>
                <w:rFonts w:ascii="Times New Roman" w:hAnsi="Times New Roman" w:cs="Times New Roman"/>
                <w:sz w:val="24"/>
                <w:szCs w:val="24"/>
              </w:rPr>
              <w:t xml:space="preserve">Разделить  волосяной покров головы на 4 основные зоны двумя центральными, перпендикулярными </w:t>
            </w:r>
            <w:proofErr w:type="gramStart"/>
            <w:r w:rsidRPr="00415366">
              <w:rPr>
                <w:rFonts w:ascii="Times New Roman" w:hAnsi="Times New Roman" w:cs="Times New Roman"/>
                <w:sz w:val="24"/>
                <w:szCs w:val="24"/>
              </w:rPr>
              <w:t>проборами</w:t>
            </w:r>
            <w:proofErr w:type="gramEnd"/>
            <w:r w:rsidRPr="00415366">
              <w:rPr>
                <w:rFonts w:ascii="Times New Roman" w:hAnsi="Times New Roman" w:cs="Times New Roman"/>
                <w:sz w:val="24"/>
                <w:szCs w:val="24"/>
              </w:rPr>
              <w:t xml:space="preserve"> проходящими через макушку (горизонтальный - за ушной раковиной от уха до уха через макушку, и вертикальный – от кончика носа до середины затылка через макушку.)</w:t>
            </w:r>
          </w:p>
        </w:tc>
      </w:tr>
      <w:tr w:rsidR="00CE485F" w:rsidRPr="00415366" w:rsidTr="00285161">
        <w:tc>
          <w:tcPr>
            <w:tcW w:w="580" w:type="dxa"/>
          </w:tcPr>
          <w:p w:rsidR="00CE485F" w:rsidRPr="00415366" w:rsidRDefault="00CE485F" w:rsidP="00285161">
            <w:pPr>
              <w:jc w:val="center"/>
              <w:rPr>
                <w:rFonts w:ascii="Times New Roman" w:hAnsi="Times New Roman" w:cs="Times New Roman"/>
                <w:sz w:val="27"/>
                <w:szCs w:val="27"/>
              </w:rPr>
            </w:pPr>
            <w:r w:rsidRPr="00415366">
              <w:rPr>
                <w:rFonts w:ascii="Times New Roman" w:hAnsi="Times New Roman" w:cs="Times New Roman"/>
                <w:sz w:val="27"/>
                <w:szCs w:val="27"/>
              </w:rPr>
              <w:t>2</w:t>
            </w:r>
          </w:p>
        </w:tc>
        <w:tc>
          <w:tcPr>
            <w:tcW w:w="9627" w:type="dxa"/>
            <w:gridSpan w:val="2"/>
          </w:tcPr>
          <w:p w:rsidR="00CE485F" w:rsidRPr="00415366" w:rsidRDefault="00CE485F" w:rsidP="00285161">
            <w:pPr>
              <w:jc w:val="both"/>
              <w:rPr>
                <w:rFonts w:ascii="Times New Roman" w:hAnsi="Times New Roman" w:cs="Times New Roman"/>
                <w:sz w:val="24"/>
                <w:szCs w:val="24"/>
              </w:rPr>
            </w:pPr>
            <w:r w:rsidRPr="00415366">
              <w:rPr>
                <w:rFonts w:ascii="Times New Roman" w:hAnsi="Times New Roman" w:cs="Times New Roman"/>
                <w:sz w:val="24"/>
                <w:szCs w:val="24"/>
              </w:rPr>
              <w:t>Развести  осветляющий препарат в мисочке для окрашивания в пропорции 1:2 (1 порция осветляющей пудры и 2 порции окислителя необходимой % концентрации, в данном случае – 6%). Рекомендуется в осветляющий препарат добавлять масло для волос, для меньшего повреждения волос при осветлении. Всё хорошо перемешать до получения однородной массы.</w:t>
            </w:r>
          </w:p>
        </w:tc>
      </w:tr>
      <w:tr w:rsidR="00CE485F" w:rsidRPr="00415366" w:rsidTr="00285161">
        <w:tc>
          <w:tcPr>
            <w:tcW w:w="580" w:type="dxa"/>
          </w:tcPr>
          <w:p w:rsidR="00CE485F" w:rsidRPr="00415366" w:rsidRDefault="00CE485F" w:rsidP="00285161">
            <w:pPr>
              <w:jc w:val="center"/>
              <w:rPr>
                <w:rFonts w:ascii="Times New Roman" w:hAnsi="Times New Roman" w:cs="Times New Roman"/>
                <w:sz w:val="27"/>
                <w:szCs w:val="27"/>
              </w:rPr>
            </w:pPr>
            <w:r w:rsidRPr="00415366">
              <w:rPr>
                <w:rFonts w:ascii="Times New Roman" w:hAnsi="Times New Roman" w:cs="Times New Roman"/>
                <w:sz w:val="27"/>
                <w:szCs w:val="27"/>
              </w:rPr>
              <w:t>3</w:t>
            </w:r>
          </w:p>
        </w:tc>
        <w:tc>
          <w:tcPr>
            <w:tcW w:w="2739" w:type="dxa"/>
          </w:tcPr>
          <w:p w:rsidR="00CE485F" w:rsidRPr="00415366" w:rsidRDefault="00CE485F" w:rsidP="00285161">
            <w:pPr>
              <w:jc w:val="center"/>
              <w:rPr>
                <w:rFonts w:ascii="Times New Roman" w:hAnsi="Times New Roman" w:cs="Times New Roman"/>
                <w:sz w:val="27"/>
                <w:szCs w:val="27"/>
              </w:rPr>
            </w:pPr>
            <w:r w:rsidRPr="00415366">
              <w:rPr>
                <w:noProof/>
                <w:lang w:eastAsia="ru-RU"/>
              </w:rPr>
              <w:drawing>
                <wp:inline distT="0" distB="0" distL="0" distR="0" wp14:anchorId="5D5A528A" wp14:editId="6D1D4E39">
                  <wp:extent cx="1497542" cy="952500"/>
                  <wp:effectExtent l="0" t="0" r="7620" b="0"/>
                  <wp:docPr id="15" name="Рисунок 15" descr="hello_html_m8cabc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8cabcfc.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1307" t="17823" r="31209" b="30431"/>
                          <a:stretch/>
                        </pic:blipFill>
                        <pic:spPr bwMode="auto">
                          <a:xfrm>
                            <a:off x="0" y="0"/>
                            <a:ext cx="1503308" cy="9561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88" w:type="dxa"/>
            <w:vMerge w:val="restart"/>
          </w:tcPr>
          <w:p w:rsidR="00CE485F" w:rsidRPr="00415366" w:rsidRDefault="00CE485F" w:rsidP="00285161">
            <w:pPr>
              <w:jc w:val="both"/>
              <w:rPr>
                <w:rFonts w:ascii="Times New Roman" w:hAnsi="Times New Roman" w:cs="Times New Roman"/>
                <w:sz w:val="24"/>
                <w:szCs w:val="24"/>
              </w:rPr>
            </w:pPr>
          </w:p>
          <w:p w:rsidR="00CE485F" w:rsidRPr="00415366" w:rsidRDefault="00CE485F" w:rsidP="00285161">
            <w:pPr>
              <w:jc w:val="both"/>
              <w:rPr>
                <w:rFonts w:ascii="Times New Roman" w:hAnsi="Times New Roman" w:cs="Times New Roman"/>
                <w:sz w:val="24"/>
                <w:szCs w:val="24"/>
              </w:rPr>
            </w:pPr>
          </w:p>
          <w:p w:rsidR="00CE485F" w:rsidRPr="00415366" w:rsidRDefault="00CE485F" w:rsidP="00285161">
            <w:pPr>
              <w:jc w:val="both"/>
              <w:rPr>
                <w:rFonts w:ascii="Times New Roman" w:hAnsi="Times New Roman" w:cs="Times New Roman"/>
                <w:sz w:val="24"/>
                <w:szCs w:val="24"/>
              </w:rPr>
            </w:pPr>
          </w:p>
          <w:p w:rsidR="00CE485F" w:rsidRPr="00415366" w:rsidRDefault="00CE485F" w:rsidP="00285161">
            <w:pPr>
              <w:jc w:val="both"/>
              <w:rPr>
                <w:rFonts w:ascii="Times New Roman" w:hAnsi="Times New Roman" w:cs="Times New Roman"/>
                <w:sz w:val="24"/>
                <w:szCs w:val="24"/>
              </w:rPr>
            </w:pPr>
          </w:p>
          <w:p w:rsidR="00CE485F" w:rsidRPr="00415366" w:rsidRDefault="00CE485F" w:rsidP="00285161">
            <w:pPr>
              <w:jc w:val="both"/>
              <w:rPr>
                <w:rFonts w:ascii="Times New Roman" w:hAnsi="Times New Roman" w:cs="Times New Roman"/>
                <w:sz w:val="24"/>
                <w:szCs w:val="24"/>
              </w:rPr>
            </w:pPr>
            <w:r w:rsidRPr="00415366">
              <w:rPr>
                <w:rFonts w:ascii="Times New Roman" w:hAnsi="Times New Roman" w:cs="Times New Roman"/>
                <w:sz w:val="24"/>
                <w:szCs w:val="24"/>
              </w:rPr>
              <w:t xml:space="preserve">На нижней части правой затылочной зоны отделяем прядь до 1 см. прочёсываем тщательно расчёской, левой рукой придерживаем кончики пряди, а правой берём кисть с препаратом, держа её вертикально, вертикальными движениями наносим </w:t>
            </w:r>
            <w:proofErr w:type="gramStart"/>
            <w:r w:rsidRPr="00415366">
              <w:rPr>
                <w:rFonts w:ascii="Times New Roman" w:hAnsi="Times New Roman" w:cs="Times New Roman"/>
                <w:sz w:val="24"/>
                <w:szCs w:val="24"/>
              </w:rPr>
              <w:t>препарат</w:t>
            </w:r>
            <w:proofErr w:type="gramEnd"/>
            <w:r w:rsidRPr="00415366">
              <w:rPr>
                <w:rFonts w:ascii="Times New Roman" w:hAnsi="Times New Roman" w:cs="Times New Roman"/>
                <w:sz w:val="24"/>
                <w:szCs w:val="24"/>
              </w:rPr>
              <w:t xml:space="preserve"> отступая от корней 3-4 см. тонкими полосками на разной длине по всей пряди, ближе к концам пряди препарат наносится более интенсивно. Под обработанную прядь подкладывается лист парикмахерской фольги. После каждой обработанной пряди необходимо вытирать руки, чтоб отделяя новую прядь не перепачкать волосы. Обязательно необходимо запомнить время нанесения препарата на первую прядь.</w:t>
            </w:r>
          </w:p>
          <w:p w:rsidR="00CE485F" w:rsidRPr="00415366" w:rsidRDefault="00CE485F" w:rsidP="00285161">
            <w:pPr>
              <w:jc w:val="both"/>
              <w:rPr>
                <w:rFonts w:ascii="Times New Roman" w:hAnsi="Times New Roman" w:cs="Times New Roman"/>
                <w:sz w:val="24"/>
                <w:szCs w:val="24"/>
              </w:rPr>
            </w:pPr>
            <w:r w:rsidRPr="00415366">
              <w:rPr>
                <w:rFonts w:ascii="Times New Roman" w:hAnsi="Times New Roman" w:cs="Times New Roman"/>
                <w:sz w:val="24"/>
                <w:szCs w:val="24"/>
              </w:rPr>
              <w:t xml:space="preserve">Аналогичным образом обрабатывается вся правая и левая затылочные </w:t>
            </w:r>
            <w:proofErr w:type="gramStart"/>
            <w:r w:rsidRPr="00415366">
              <w:rPr>
                <w:rFonts w:ascii="Times New Roman" w:hAnsi="Times New Roman" w:cs="Times New Roman"/>
                <w:sz w:val="24"/>
                <w:szCs w:val="24"/>
              </w:rPr>
              <w:t>зоны</w:t>
            </w:r>
            <w:proofErr w:type="gramEnd"/>
            <w:r w:rsidRPr="00415366">
              <w:rPr>
                <w:rFonts w:ascii="Times New Roman" w:hAnsi="Times New Roman" w:cs="Times New Roman"/>
                <w:sz w:val="24"/>
                <w:szCs w:val="24"/>
              </w:rPr>
              <w:t xml:space="preserve"> чередуя их, поднимаясь постепенно вверх к макушке. Все действия следует выполнять быстро и аккуратно.</w:t>
            </w:r>
          </w:p>
        </w:tc>
      </w:tr>
      <w:tr w:rsidR="00CE485F" w:rsidRPr="00415366" w:rsidTr="00285161">
        <w:tc>
          <w:tcPr>
            <w:tcW w:w="580" w:type="dxa"/>
          </w:tcPr>
          <w:p w:rsidR="00CE485F" w:rsidRPr="00415366" w:rsidRDefault="00CE485F" w:rsidP="00285161">
            <w:pPr>
              <w:jc w:val="center"/>
              <w:rPr>
                <w:rFonts w:ascii="Times New Roman" w:hAnsi="Times New Roman" w:cs="Times New Roman"/>
                <w:sz w:val="27"/>
                <w:szCs w:val="27"/>
              </w:rPr>
            </w:pPr>
          </w:p>
        </w:tc>
        <w:tc>
          <w:tcPr>
            <w:tcW w:w="2739" w:type="dxa"/>
          </w:tcPr>
          <w:p w:rsidR="00CE485F" w:rsidRPr="00415366" w:rsidRDefault="00CE485F"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3DB5E54E" wp14:editId="062AC96A">
                  <wp:extent cx="1504950" cy="1044893"/>
                  <wp:effectExtent l="0" t="0" r="0" b="3175"/>
                  <wp:docPr id="16" name="Рисунок 16" descr="hello_html_29458d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29458d3f.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669" t="17922" r="31082" b="23117"/>
                          <a:stretch/>
                        </pic:blipFill>
                        <pic:spPr bwMode="auto">
                          <a:xfrm>
                            <a:off x="0" y="0"/>
                            <a:ext cx="1508526" cy="10473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88" w:type="dxa"/>
            <w:vMerge/>
          </w:tcPr>
          <w:p w:rsidR="00CE485F" w:rsidRPr="00415366" w:rsidRDefault="00CE485F" w:rsidP="00285161">
            <w:pPr>
              <w:jc w:val="both"/>
              <w:rPr>
                <w:rFonts w:ascii="Times New Roman" w:hAnsi="Times New Roman" w:cs="Times New Roman"/>
                <w:sz w:val="24"/>
                <w:szCs w:val="24"/>
              </w:rPr>
            </w:pPr>
          </w:p>
        </w:tc>
      </w:tr>
      <w:tr w:rsidR="00CE485F" w:rsidRPr="00415366" w:rsidTr="00285161">
        <w:tc>
          <w:tcPr>
            <w:tcW w:w="580" w:type="dxa"/>
          </w:tcPr>
          <w:p w:rsidR="00CE485F" w:rsidRPr="00415366" w:rsidRDefault="00CE485F" w:rsidP="00285161">
            <w:pPr>
              <w:jc w:val="center"/>
              <w:rPr>
                <w:rFonts w:ascii="Times New Roman" w:hAnsi="Times New Roman" w:cs="Times New Roman"/>
                <w:sz w:val="27"/>
                <w:szCs w:val="27"/>
              </w:rPr>
            </w:pPr>
          </w:p>
        </w:tc>
        <w:tc>
          <w:tcPr>
            <w:tcW w:w="2739" w:type="dxa"/>
          </w:tcPr>
          <w:p w:rsidR="00CE485F" w:rsidRPr="00415366" w:rsidRDefault="00CE485F"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55DBF1E3" wp14:editId="71DB7CFC">
                  <wp:extent cx="1492500" cy="920133"/>
                  <wp:effectExtent l="0" t="0" r="0" b="0"/>
                  <wp:docPr id="17" name="Рисунок 17" descr="hello_html_m1dedb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1dedb801.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603" t="18006" r="29575" b="23269"/>
                          <a:stretch/>
                        </pic:blipFill>
                        <pic:spPr bwMode="auto">
                          <a:xfrm>
                            <a:off x="0" y="0"/>
                            <a:ext cx="1501162" cy="9254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88" w:type="dxa"/>
            <w:vMerge/>
          </w:tcPr>
          <w:p w:rsidR="00CE485F" w:rsidRPr="00415366" w:rsidRDefault="00CE485F" w:rsidP="00285161">
            <w:pPr>
              <w:jc w:val="both"/>
              <w:rPr>
                <w:rFonts w:ascii="Times New Roman" w:hAnsi="Times New Roman" w:cs="Times New Roman"/>
                <w:sz w:val="24"/>
                <w:szCs w:val="24"/>
              </w:rPr>
            </w:pPr>
          </w:p>
        </w:tc>
      </w:tr>
      <w:tr w:rsidR="00CE485F" w:rsidRPr="00415366" w:rsidTr="00285161">
        <w:tc>
          <w:tcPr>
            <w:tcW w:w="580" w:type="dxa"/>
          </w:tcPr>
          <w:p w:rsidR="00CE485F" w:rsidRPr="00415366" w:rsidRDefault="00CE485F" w:rsidP="00285161">
            <w:pPr>
              <w:jc w:val="center"/>
              <w:rPr>
                <w:rFonts w:ascii="Times New Roman" w:hAnsi="Times New Roman" w:cs="Times New Roman"/>
                <w:sz w:val="27"/>
                <w:szCs w:val="27"/>
              </w:rPr>
            </w:pPr>
          </w:p>
        </w:tc>
        <w:tc>
          <w:tcPr>
            <w:tcW w:w="2739" w:type="dxa"/>
          </w:tcPr>
          <w:p w:rsidR="00CE485F" w:rsidRPr="00415366" w:rsidRDefault="00CE485F"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6A33A248" wp14:editId="59E589D5">
                  <wp:extent cx="1453754" cy="1057275"/>
                  <wp:effectExtent l="0" t="0" r="0" b="0"/>
                  <wp:docPr id="18" name="Рисунок 18" descr="hello_html_72738e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72738e3f.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232" t="18158" r="30674" b="23226"/>
                          <a:stretch/>
                        </pic:blipFill>
                        <pic:spPr bwMode="auto">
                          <a:xfrm>
                            <a:off x="0" y="0"/>
                            <a:ext cx="1458413" cy="1060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88" w:type="dxa"/>
            <w:vMerge/>
          </w:tcPr>
          <w:p w:rsidR="00CE485F" w:rsidRPr="00415366" w:rsidRDefault="00CE485F" w:rsidP="00285161">
            <w:pPr>
              <w:jc w:val="both"/>
              <w:rPr>
                <w:rFonts w:ascii="Times New Roman" w:hAnsi="Times New Roman" w:cs="Times New Roman"/>
                <w:sz w:val="24"/>
                <w:szCs w:val="24"/>
              </w:rPr>
            </w:pPr>
          </w:p>
        </w:tc>
      </w:tr>
      <w:tr w:rsidR="00CE485F" w:rsidRPr="00415366" w:rsidTr="00285161">
        <w:tc>
          <w:tcPr>
            <w:tcW w:w="580" w:type="dxa"/>
          </w:tcPr>
          <w:p w:rsidR="00CE485F" w:rsidRPr="00415366" w:rsidRDefault="00CE485F" w:rsidP="00285161">
            <w:pPr>
              <w:jc w:val="center"/>
              <w:rPr>
                <w:rFonts w:ascii="Times New Roman" w:hAnsi="Times New Roman" w:cs="Times New Roman"/>
                <w:sz w:val="27"/>
                <w:szCs w:val="27"/>
              </w:rPr>
            </w:pPr>
          </w:p>
        </w:tc>
        <w:tc>
          <w:tcPr>
            <w:tcW w:w="2739" w:type="dxa"/>
          </w:tcPr>
          <w:p w:rsidR="00CE485F" w:rsidRPr="00415366" w:rsidRDefault="00CE485F"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30C8294C" wp14:editId="09E51E8E">
                  <wp:extent cx="1509797" cy="981075"/>
                  <wp:effectExtent l="0" t="0" r="0" b="0"/>
                  <wp:docPr id="19" name="Рисунок 19" descr="hello_html_2922f3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2922f3e0.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057" t="18685" r="30410" b="23530"/>
                          <a:stretch/>
                        </pic:blipFill>
                        <pic:spPr bwMode="auto">
                          <a:xfrm>
                            <a:off x="0" y="0"/>
                            <a:ext cx="1520029" cy="9877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88" w:type="dxa"/>
            <w:vMerge/>
          </w:tcPr>
          <w:p w:rsidR="00CE485F" w:rsidRPr="00415366" w:rsidRDefault="00CE485F" w:rsidP="00285161">
            <w:pPr>
              <w:jc w:val="both"/>
              <w:rPr>
                <w:rFonts w:ascii="Times New Roman" w:hAnsi="Times New Roman" w:cs="Times New Roman"/>
                <w:sz w:val="24"/>
                <w:szCs w:val="24"/>
              </w:rPr>
            </w:pPr>
          </w:p>
        </w:tc>
      </w:tr>
      <w:tr w:rsidR="00CE485F" w:rsidRPr="00415366" w:rsidTr="00285161">
        <w:tc>
          <w:tcPr>
            <w:tcW w:w="580" w:type="dxa"/>
          </w:tcPr>
          <w:p w:rsidR="00CE485F" w:rsidRPr="00415366" w:rsidRDefault="00CE485F" w:rsidP="00285161">
            <w:pPr>
              <w:jc w:val="center"/>
              <w:rPr>
                <w:rFonts w:ascii="Times New Roman" w:hAnsi="Times New Roman" w:cs="Times New Roman"/>
                <w:sz w:val="27"/>
                <w:szCs w:val="27"/>
              </w:rPr>
            </w:pPr>
          </w:p>
        </w:tc>
        <w:tc>
          <w:tcPr>
            <w:tcW w:w="2739" w:type="dxa"/>
          </w:tcPr>
          <w:p w:rsidR="00CE485F" w:rsidRPr="00415366" w:rsidRDefault="00CE485F"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342DB656" wp14:editId="58B8CD71">
                  <wp:extent cx="1470587" cy="790315"/>
                  <wp:effectExtent l="0" t="0" r="0" b="0"/>
                  <wp:docPr id="20" name="Рисунок 20" descr="hello_html_69b2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69b2045.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727" t="18045" r="29515" b="22556"/>
                          <a:stretch/>
                        </pic:blipFill>
                        <pic:spPr bwMode="auto">
                          <a:xfrm>
                            <a:off x="0" y="0"/>
                            <a:ext cx="1469948" cy="7899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88" w:type="dxa"/>
            <w:vMerge w:val="restart"/>
          </w:tcPr>
          <w:p w:rsidR="00CE485F" w:rsidRPr="00415366" w:rsidRDefault="00CE485F" w:rsidP="00285161">
            <w:pPr>
              <w:jc w:val="both"/>
              <w:rPr>
                <w:rFonts w:ascii="Times New Roman" w:hAnsi="Times New Roman" w:cs="Times New Roman"/>
                <w:sz w:val="24"/>
                <w:szCs w:val="24"/>
              </w:rPr>
            </w:pPr>
          </w:p>
          <w:p w:rsidR="00CE485F" w:rsidRPr="00415366" w:rsidRDefault="00CE485F" w:rsidP="00285161">
            <w:pPr>
              <w:jc w:val="both"/>
              <w:rPr>
                <w:rFonts w:ascii="Times New Roman" w:hAnsi="Times New Roman" w:cs="Times New Roman"/>
                <w:sz w:val="24"/>
                <w:szCs w:val="24"/>
              </w:rPr>
            </w:pPr>
          </w:p>
          <w:p w:rsidR="00CE485F" w:rsidRPr="00415366" w:rsidRDefault="00CE485F" w:rsidP="00285161">
            <w:pPr>
              <w:jc w:val="both"/>
              <w:rPr>
                <w:rFonts w:ascii="Times New Roman" w:hAnsi="Times New Roman" w:cs="Times New Roman"/>
                <w:sz w:val="24"/>
                <w:szCs w:val="24"/>
              </w:rPr>
            </w:pPr>
            <w:r w:rsidRPr="00415366">
              <w:rPr>
                <w:rFonts w:ascii="Times New Roman" w:hAnsi="Times New Roman" w:cs="Times New Roman"/>
                <w:sz w:val="24"/>
                <w:szCs w:val="24"/>
              </w:rPr>
              <w:t xml:space="preserve">Далее препарат наносится на нижнюю часть левой височно-теменной зоны и аналогично обрабатывается, постепенно двигаясь к макушке. </w:t>
            </w:r>
          </w:p>
        </w:tc>
      </w:tr>
      <w:tr w:rsidR="00CE485F" w:rsidRPr="00415366" w:rsidTr="00285161">
        <w:tc>
          <w:tcPr>
            <w:tcW w:w="580" w:type="dxa"/>
          </w:tcPr>
          <w:p w:rsidR="00CE485F" w:rsidRPr="00415366" w:rsidRDefault="00CE485F" w:rsidP="00285161">
            <w:pPr>
              <w:jc w:val="center"/>
              <w:rPr>
                <w:rFonts w:ascii="Times New Roman" w:hAnsi="Times New Roman" w:cs="Times New Roman"/>
                <w:sz w:val="27"/>
                <w:szCs w:val="27"/>
              </w:rPr>
            </w:pPr>
          </w:p>
        </w:tc>
        <w:tc>
          <w:tcPr>
            <w:tcW w:w="2739" w:type="dxa"/>
          </w:tcPr>
          <w:p w:rsidR="00CE485F" w:rsidRPr="00415366" w:rsidRDefault="00CE485F"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3DA95188" wp14:editId="23A9942B">
                  <wp:extent cx="1362075" cy="875620"/>
                  <wp:effectExtent l="0" t="0" r="0" b="1270"/>
                  <wp:docPr id="21" name="Рисунок 21" descr="hello_html_3037e4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3037e4d6.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556" t="18792" r="30221" b="20805"/>
                          <a:stretch/>
                        </pic:blipFill>
                        <pic:spPr bwMode="auto">
                          <a:xfrm>
                            <a:off x="0" y="0"/>
                            <a:ext cx="1367912" cy="8793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88" w:type="dxa"/>
            <w:vMerge/>
          </w:tcPr>
          <w:p w:rsidR="00CE485F" w:rsidRPr="00415366" w:rsidRDefault="00CE485F" w:rsidP="00285161">
            <w:pPr>
              <w:jc w:val="both"/>
              <w:rPr>
                <w:rFonts w:ascii="Times New Roman" w:hAnsi="Times New Roman" w:cs="Times New Roman"/>
                <w:sz w:val="24"/>
                <w:szCs w:val="24"/>
              </w:rPr>
            </w:pPr>
          </w:p>
        </w:tc>
      </w:tr>
      <w:tr w:rsidR="00CE485F" w:rsidRPr="00415366" w:rsidTr="00285161">
        <w:tc>
          <w:tcPr>
            <w:tcW w:w="580" w:type="dxa"/>
          </w:tcPr>
          <w:p w:rsidR="00CE485F" w:rsidRPr="00415366" w:rsidRDefault="00CE485F" w:rsidP="00285161">
            <w:pPr>
              <w:jc w:val="center"/>
              <w:rPr>
                <w:rFonts w:ascii="Times New Roman" w:hAnsi="Times New Roman" w:cs="Times New Roman"/>
                <w:sz w:val="27"/>
                <w:szCs w:val="27"/>
              </w:rPr>
            </w:pPr>
          </w:p>
        </w:tc>
        <w:tc>
          <w:tcPr>
            <w:tcW w:w="2739" w:type="dxa"/>
          </w:tcPr>
          <w:p w:rsidR="00CE485F" w:rsidRPr="00415366" w:rsidRDefault="00CE485F"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07BEF068" wp14:editId="43197D01">
                  <wp:extent cx="1524000" cy="815388"/>
                  <wp:effectExtent l="0" t="0" r="0" b="3810"/>
                  <wp:docPr id="22" name="Рисунок 22" descr="hello_html_4792ea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4792eac4.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6773" t="18622" r="30677" b="23442"/>
                          <a:stretch/>
                        </pic:blipFill>
                        <pic:spPr bwMode="auto">
                          <a:xfrm>
                            <a:off x="0" y="0"/>
                            <a:ext cx="1526728" cy="8168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88" w:type="dxa"/>
            <w:vMerge w:val="restart"/>
          </w:tcPr>
          <w:p w:rsidR="00CE485F" w:rsidRPr="00415366" w:rsidRDefault="00CE485F" w:rsidP="00285161">
            <w:pPr>
              <w:jc w:val="both"/>
              <w:rPr>
                <w:rFonts w:ascii="Times New Roman" w:hAnsi="Times New Roman" w:cs="Times New Roman"/>
                <w:sz w:val="24"/>
                <w:szCs w:val="24"/>
              </w:rPr>
            </w:pPr>
          </w:p>
          <w:p w:rsidR="00CE485F" w:rsidRPr="00415366" w:rsidRDefault="00CE485F" w:rsidP="00285161">
            <w:pPr>
              <w:jc w:val="both"/>
              <w:rPr>
                <w:rFonts w:ascii="Times New Roman" w:hAnsi="Times New Roman" w:cs="Times New Roman"/>
                <w:sz w:val="24"/>
                <w:szCs w:val="24"/>
              </w:rPr>
            </w:pPr>
          </w:p>
          <w:p w:rsidR="00CE485F" w:rsidRPr="00415366" w:rsidRDefault="00CE485F" w:rsidP="00285161">
            <w:pPr>
              <w:jc w:val="both"/>
              <w:rPr>
                <w:rFonts w:ascii="Times New Roman" w:hAnsi="Times New Roman" w:cs="Times New Roman"/>
                <w:sz w:val="24"/>
                <w:szCs w:val="24"/>
              </w:rPr>
            </w:pPr>
          </w:p>
          <w:p w:rsidR="00CE485F" w:rsidRPr="00415366" w:rsidRDefault="00CE485F" w:rsidP="00285161">
            <w:pPr>
              <w:jc w:val="both"/>
              <w:rPr>
                <w:rFonts w:ascii="Times New Roman" w:hAnsi="Times New Roman" w:cs="Times New Roman"/>
                <w:sz w:val="24"/>
                <w:szCs w:val="24"/>
              </w:rPr>
            </w:pPr>
          </w:p>
          <w:p w:rsidR="00CE485F" w:rsidRPr="00415366" w:rsidRDefault="00CE485F" w:rsidP="00285161">
            <w:pPr>
              <w:jc w:val="both"/>
              <w:rPr>
                <w:rFonts w:ascii="Times New Roman" w:hAnsi="Times New Roman" w:cs="Times New Roman"/>
                <w:sz w:val="24"/>
                <w:szCs w:val="24"/>
              </w:rPr>
            </w:pPr>
            <w:r w:rsidRPr="00415366">
              <w:rPr>
                <w:rFonts w:ascii="Times New Roman" w:hAnsi="Times New Roman" w:cs="Times New Roman"/>
                <w:sz w:val="24"/>
                <w:szCs w:val="24"/>
              </w:rPr>
              <w:t>Затем приступаем к нижней части правой височно-теменной зоне и аналогично обрабатываем, двигаясь к макушке.</w:t>
            </w:r>
          </w:p>
        </w:tc>
      </w:tr>
      <w:tr w:rsidR="00CE485F" w:rsidRPr="00415366" w:rsidTr="00285161">
        <w:tc>
          <w:tcPr>
            <w:tcW w:w="580" w:type="dxa"/>
          </w:tcPr>
          <w:p w:rsidR="00CE485F" w:rsidRPr="00415366" w:rsidRDefault="00CE485F" w:rsidP="00285161">
            <w:pPr>
              <w:jc w:val="center"/>
              <w:rPr>
                <w:rFonts w:ascii="Times New Roman" w:hAnsi="Times New Roman" w:cs="Times New Roman"/>
                <w:sz w:val="27"/>
                <w:szCs w:val="27"/>
              </w:rPr>
            </w:pPr>
          </w:p>
        </w:tc>
        <w:tc>
          <w:tcPr>
            <w:tcW w:w="2739" w:type="dxa"/>
          </w:tcPr>
          <w:p w:rsidR="00CE485F" w:rsidRPr="00415366" w:rsidRDefault="00CE485F"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6F43C5FE" wp14:editId="160F9A66">
                  <wp:extent cx="1397577" cy="960834"/>
                  <wp:effectExtent l="0" t="0" r="0" b="0"/>
                  <wp:docPr id="23" name="Рисунок 23" descr="hello_html_1fb2c4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1fb2c49e.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0001" t="17461" r="31304" b="21427"/>
                          <a:stretch/>
                        </pic:blipFill>
                        <pic:spPr bwMode="auto">
                          <a:xfrm>
                            <a:off x="0" y="0"/>
                            <a:ext cx="1399194" cy="9619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88" w:type="dxa"/>
            <w:vMerge/>
          </w:tcPr>
          <w:p w:rsidR="00CE485F" w:rsidRPr="00415366" w:rsidRDefault="00CE485F" w:rsidP="00285161">
            <w:pPr>
              <w:jc w:val="both"/>
              <w:rPr>
                <w:rFonts w:ascii="Times New Roman" w:hAnsi="Times New Roman" w:cs="Times New Roman"/>
                <w:sz w:val="24"/>
                <w:szCs w:val="24"/>
              </w:rPr>
            </w:pPr>
          </w:p>
        </w:tc>
      </w:tr>
      <w:tr w:rsidR="00CE485F" w:rsidRPr="00415366" w:rsidTr="00285161">
        <w:tc>
          <w:tcPr>
            <w:tcW w:w="580" w:type="dxa"/>
          </w:tcPr>
          <w:p w:rsidR="00CE485F" w:rsidRPr="00415366" w:rsidRDefault="00CE485F" w:rsidP="00285161">
            <w:pPr>
              <w:jc w:val="center"/>
              <w:rPr>
                <w:rFonts w:ascii="Times New Roman" w:hAnsi="Times New Roman" w:cs="Times New Roman"/>
                <w:sz w:val="27"/>
                <w:szCs w:val="27"/>
              </w:rPr>
            </w:pPr>
          </w:p>
        </w:tc>
        <w:tc>
          <w:tcPr>
            <w:tcW w:w="2739" w:type="dxa"/>
          </w:tcPr>
          <w:p w:rsidR="00CE485F" w:rsidRPr="00415366" w:rsidRDefault="00CE485F"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2C146F47" wp14:editId="26FDC312">
                  <wp:extent cx="1457325" cy="1071571"/>
                  <wp:effectExtent l="0" t="0" r="0" b="0"/>
                  <wp:docPr id="24" name="Рисунок 24" descr="hello_html_m1b3ae5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1b3ae5c9.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8888" t="19153" r="30493" b="21966"/>
                          <a:stretch/>
                        </pic:blipFill>
                        <pic:spPr bwMode="auto">
                          <a:xfrm>
                            <a:off x="0" y="0"/>
                            <a:ext cx="1461791" cy="10748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88" w:type="dxa"/>
            <w:vMerge/>
          </w:tcPr>
          <w:p w:rsidR="00CE485F" w:rsidRPr="00415366" w:rsidRDefault="00CE485F" w:rsidP="00285161">
            <w:pPr>
              <w:jc w:val="both"/>
              <w:rPr>
                <w:rFonts w:ascii="Times New Roman" w:hAnsi="Times New Roman" w:cs="Times New Roman"/>
                <w:sz w:val="24"/>
                <w:szCs w:val="24"/>
              </w:rPr>
            </w:pPr>
          </w:p>
        </w:tc>
      </w:tr>
      <w:tr w:rsidR="00CE485F" w:rsidRPr="00415366" w:rsidTr="00285161">
        <w:tc>
          <w:tcPr>
            <w:tcW w:w="10207" w:type="dxa"/>
            <w:gridSpan w:val="3"/>
          </w:tcPr>
          <w:p w:rsidR="00CE485F" w:rsidRPr="00415366" w:rsidRDefault="00CE485F" w:rsidP="00285161">
            <w:pPr>
              <w:jc w:val="both"/>
              <w:rPr>
                <w:rFonts w:ascii="Times New Roman" w:hAnsi="Times New Roman" w:cs="Times New Roman"/>
                <w:sz w:val="24"/>
                <w:szCs w:val="24"/>
              </w:rPr>
            </w:pPr>
            <w:r w:rsidRPr="00415366">
              <w:rPr>
                <w:rFonts w:ascii="Times New Roman" w:hAnsi="Times New Roman" w:cs="Times New Roman"/>
                <w:sz w:val="24"/>
                <w:szCs w:val="24"/>
              </w:rPr>
              <w:t xml:space="preserve">Когда осветляющий препарат </w:t>
            </w:r>
            <w:proofErr w:type="gramStart"/>
            <w:r w:rsidRPr="00415366">
              <w:rPr>
                <w:rFonts w:ascii="Times New Roman" w:hAnsi="Times New Roman" w:cs="Times New Roman"/>
                <w:sz w:val="24"/>
                <w:szCs w:val="24"/>
              </w:rPr>
              <w:t>нанесён на все волосы засекаем</w:t>
            </w:r>
            <w:proofErr w:type="gramEnd"/>
            <w:r w:rsidRPr="00415366">
              <w:rPr>
                <w:rFonts w:ascii="Times New Roman" w:hAnsi="Times New Roman" w:cs="Times New Roman"/>
                <w:sz w:val="24"/>
                <w:szCs w:val="24"/>
              </w:rPr>
              <w:t xml:space="preserve"> время выдержки. Необходимо помнить, что затылочную зону мы обработали ранее и поэтому возможно её пора смыть. Общее время выдержки осветляющего препарата на волосах от 20 до 50 мин. в зависимости от структуры волос. В случае</w:t>
            </w:r>
            <w:proofErr w:type="gramStart"/>
            <w:r w:rsidRPr="00415366">
              <w:rPr>
                <w:rFonts w:ascii="Times New Roman" w:hAnsi="Times New Roman" w:cs="Times New Roman"/>
                <w:sz w:val="24"/>
                <w:szCs w:val="24"/>
              </w:rPr>
              <w:t>,</w:t>
            </w:r>
            <w:proofErr w:type="gramEnd"/>
            <w:r w:rsidRPr="00415366">
              <w:rPr>
                <w:rFonts w:ascii="Times New Roman" w:hAnsi="Times New Roman" w:cs="Times New Roman"/>
                <w:sz w:val="24"/>
                <w:szCs w:val="24"/>
              </w:rPr>
              <w:t xml:space="preserve"> если используется </w:t>
            </w:r>
            <w:proofErr w:type="spellStart"/>
            <w:r w:rsidRPr="00415366">
              <w:rPr>
                <w:rFonts w:ascii="Times New Roman" w:hAnsi="Times New Roman" w:cs="Times New Roman"/>
                <w:sz w:val="24"/>
                <w:szCs w:val="24"/>
              </w:rPr>
              <w:t>климазон</w:t>
            </w:r>
            <w:proofErr w:type="spellEnd"/>
            <w:r w:rsidRPr="00415366">
              <w:rPr>
                <w:rFonts w:ascii="Times New Roman" w:hAnsi="Times New Roman" w:cs="Times New Roman"/>
                <w:sz w:val="24"/>
                <w:szCs w:val="24"/>
              </w:rPr>
              <w:t>, то время выдержки препарата на волосах сокращается в 2 раза.</w:t>
            </w:r>
          </w:p>
        </w:tc>
      </w:tr>
      <w:tr w:rsidR="00CE485F" w:rsidRPr="00415366" w:rsidTr="00285161">
        <w:tc>
          <w:tcPr>
            <w:tcW w:w="10207" w:type="dxa"/>
            <w:gridSpan w:val="3"/>
          </w:tcPr>
          <w:p w:rsidR="00CE485F" w:rsidRPr="00415366" w:rsidRDefault="00CE485F" w:rsidP="00285161">
            <w:pPr>
              <w:jc w:val="both"/>
              <w:rPr>
                <w:rFonts w:ascii="Times New Roman" w:hAnsi="Times New Roman" w:cs="Times New Roman"/>
                <w:sz w:val="24"/>
                <w:szCs w:val="24"/>
              </w:rPr>
            </w:pPr>
            <w:r w:rsidRPr="00415366">
              <w:rPr>
                <w:rFonts w:ascii="Times New Roman" w:hAnsi="Times New Roman" w:cs="Times New Roman"/>
                <w:sz w:val="24"/>
                <w:szCs w:val="24"/>
              </w:rPr>
              <w:t xml:space="preserve">По истечении времени выдержки  моем голову с применением шампуня тёплой проточной водой. Затем хорошо промачиваем волосы полотенцем, прочёсываем расчёской с крупными зубьями и приступаем к </w:t>
            </w:r>
            <w:proofErr w:type="spellStart"/>
            <w:r w:rsidRPr="00415366">
              <w:rPr>
                <w:rFonts w:ascii="Times New Roman" w:hAnsi="Times New Roman" w:cs="Times New Roman"/>
                <w:sz w:val="24"/>
                <w:szCs w:val="24"/>
              </w:rPr>
              <w:t>тонированию</w:t>
            </w:r>
            <w:proofErr w:type="spellEnd"/>
            <w:r w:rsidRPr="00415366">
              <w:rPr>
                <w:rFonts w:ascii="Times New Roman" w:hAnsi="Times New Roman" w:cs="Times New Roman"/>
                <w:sz w:val="24"/>
                <w:szCs w:val="24"/>
              </w:rPr>
              <w:t xml:space="preserve"> волос. </w:t>
            </w:r>
          </w:p>
        </w:tc>
      </w:tr>
      <w:tr w:rsidR="00CE485F" w:rsidRPr="00415366" w:rsidTr="00285161">
        <w:tc>
          <w:tcPr>
            <w:tcW w:w="580" w:type="dxa"/>
          </w:tcPr>
          <w:p w:rsidR="00CE485F" w:rsidRPr="00415366" w:rsidRDefault="00CE485F" w:rsidP="00285161">
            <w:pPr>
              <w:jc w:val="center"/>
              <w:rPr>
                <w:rFonts w:ascii="Times New Roman" w:hAnsi="Times New Roman" w:cs="Times New Roman"/>
                <w:sz w:val="27"/>
                <w:szCs w:val="27"/>
              </w:rPr>
            </w:pPr>
          </w:p>
        </w:tc>
        <w:tc>
          <w:tcPr>
            <w:tcW w:w="2739" w:type="dxa"/>
          </w:tcPr>
          <w:p w:rsidR="00CE485F" w:rsidRPr="00415366" w:rsidRDefault="00CE485F" w:rsidP="00285161">
            <w:pPr>
              <w:jc w:val="center"/>
              <w:rPr>
                <w:rFonts w:ascii="Times New Roman" w:hAnsi="Times New Roman" w:cs="Times New Roman"/>
                <w:sz w:val="27"/>
                <w:szCs w:val="27"/>
              </w:rPr>
            </w:pPr>
            <w:r w:rsidRPr="00415366">
              <w:rPr>
                <w:noProof/>
                <w:lang w:eastAsia="ru-RU"/>
              </w:rPr>
              <w:drawing>
                <wp:inline distT="0" distB="0" distL="0" distR="0" wp14:anchorId="174821EF" wp14:editId="454A8CB0">
                  <wp:extent cx="1447800" cy="1254761"/>
                  <wp:effectExtent l="0" t="0" r="0" b="2540"/>
                  <wp:docPr id="25" name="Рисунок 25" descr="hello_html_m193369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19336985.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3828" t="15000" r="39585" b="28666"/>
                          <a:stretch/>
                        </pic:blipFill>
                        <pic:spPr bwMode="auto">
                          <a:xfrm>
                            <a:off x="0" y="0"/>
                            <a:ext cx="1448370" cy="12552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88" w:type="dxa"/>
          </w:tcPr>
          <w:p w:rsidR="00CE485F" w:rsidRPr="00415366" w:rsidRDefault="00CE485F" w:rsidP="00285161">
            <w:pPr>
              <w:jc w:val="both"/>
              <w:rPr>
                <w:rFonts w:ascii="Times New Roman" w:hAnsi="Times New Roman" w:cs="Times New Roman"/>
                <w:sz w:val="24"/>
                <w:szCs w:val="24"/>
              </w:rPr>
            </w:pPr>
            <w:r w:rsidRPr="00415366">
              <w:rPr>
                <w:rFonts w:ascii="Times New Roman" w:hAnsi="Times New Roman" w:cs="Times New Roman"/>
                <w:sz w:val="24"/>
                <w:szCs w:val="24"/>
              </w:rPr>
              <w:t>В данном случае мы выберем оттенок жемчужный блонд и применим 1,5 % окислитель. Развести краситель в мисочке для окрашивания 1:2 (1 порция красителя и 2 порции 1,5 % окислителя), тщательно перемешать.</w:t>
            </w:r>
          </w:p>
          <w:p w:rsidR="00CE485F" w:rsidRPr="00415366" w:rsidRDefault="00CE485F" w:rsidP="00285161">
            <w:pPr>
              <w:jc w:val="both"/>
              <w:rPr>
                <w:rFonts w:ascii="Times New Roman" w:hAnsi="Times New Roman" w:cs="Times New Roman"/>
                <w:sz w:val="24"/>
                <w:szCs w:val="24"/>
              </w:rPr>
            </w:pPr>
            <w:r w:rsidRPr="00415366">
              <w:rPr>
                <w:rFonts w:ascii="Times New Roman" w:hAnsi="Times New Roman" w:cs="Times New Roman"/>
                <w:sz w:val="24"/>
                <w:szCs w:val="24"/>
              </w:rPr>
              <w:t>Необходимо краситель наносить быстро, аккуратно и качественно. По окончанию нанесения красителя засекаем время выдержки от 10 до 30 мин. в данном случае 20 мин., так как волос ранее был осветлён.</w:t>
            </w:r>
          </w:p>
        </w:tc>
      </w:tr>
      <w:tr w:rsidR="00CE485F" w:rsidRPr="00415366" w:rsidTr="00285161">
        <w:tc>
          <w:tcPr>
            <w:tcW w:w="10207" w:type="dxa"/>
            <w:gridSpan w:val="3"/>
          </w:tcPr>
          <w:p w:rsidR="00CE485F" w:rsidRPr="00415366" w:rsidRDefault="00CE485F" w:rsidP="00285161">
            <w:pPr>
              <w:jc w:val="both"/>
              <w:rPr>
                <w:rFonts w:ascii="Times New Roman" w:hAnsi="Times New Roman" w:cs="Times New Roman"/>
                <w:sz w:val="24"/>
                <w:szCs w:val="24"/>
              </w:rPr>
            </w:pPr>
            <w:r w:rsidRPr="00415366">
              <w:rPr>
                <w:rFonts w:ascii="Times New Roman" w:hAnsi="Times New Roman" w:cs="Times New Roman"/>
                <w:sz w:val="24"/>
                <w:szCs w:val="24"/>
              </w:rPr>
              <w:t>По истечении времени выдержки  моем голову без применения шампуня тёплой проточной водой, затем наносим бальзам для волос, выдерживаем его на волосах около 5-7 мин. и смываем</w:t>
            </w:r>
          </w:p>
        </w:tc>
      </w:tr>
      <w:tr w:rsidR="00CE485F" w:rsidRPr="00415366" w:rsidTr="00285161">
        <w:tc>
          <w:tcPr>
            <w:tcW w:w="580" w:type="dxa"/>
          </w:tcPr>
          <w:p w:rsidR="00CE485F" w:rsidRPr="00415366" w:rsidRDefault="00CE485F" w:rsidP="00285161">
            <w:pPr>
              <w:jc w:val="center"/>
              <w:rPr>
                <w:rFonts w:ascii="Times New Roman" w:hAnsi="Times New Roman" w:cs="Times New Roman"/>
                <w:sz w:val="27"/>
                <w:szCs w:val="27"/>
              </w:rPr>
            </w:pPr>
          </w:p>
        </w:tc>
        <w:tc>
          <w:tcPr>
            <w:tcW w:w="2739" w:type="dxa"/>
          </w:tcPr>
          <w:p w:rsidR="00CE485F" w:rsidRPr="00415366" w:rsidRDefault="00CE485F" w:rsidP="00285161">
            <w:pPr>
              <w:jc w:val="center"/>
              <w:rPr>
                <w:rFonts w:ascii="Times New Roman" w:hAnsi="Times New Roman" w:cs="Times New Roman"/>
                <w:sz w:val="27"/>
                <w:szCs w:val="27"/>
              </w:rPr>
            </w:pPr>
            <w:r w:rsidRPr="00415366">
              <w:rPr>
                <w:noProof/>
                <w:lang w:eastAsia="ru-RU"/>
              </w:rPr>
              <w:drawing>
                <wp:inline distT="0" distB="0" distL="0" distR="0" wp14:anchorId="1CEC7F1F" wp14:editId="37D59789">
                  <wp:extent cx="1447800" cy="819891"/>
                  <wp:effectExtent l="0" t="0" r="0" b="0"/>
                  <wp:docPr id="26" name="Рисунок 26" descr="hello_html_m3be382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3be3827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50399" cy="821363"/>
                          </a:xfrm>
                          <a:prstGeom prst="rect">
                            <a:avLst/>
                          </a:prstGeom>
                          <a:noFill/>
                          <a:ln>
                            <a:noFill/>
                          </a:ln>
                        </pic:spPr>
                      </pic:pic>
                    </a:graphicData>
                  </a:graphic>
                </wp:inline>
              </w:drawing>
            </w:r>
          </w:p>
        </w:tc>
        <w:tc>
          <w:tcPr>
            <w:tcW w:w="6888" w:type="dxa"/>
          </w:tcPr>
          <w:p w:rsidR="00CE485F" w:rsidRPr="00415366" w:rsidRDefault="00CE485F" w:rsidP="00285161">
            <w:pPr>
              <w:jc w:val="both"/>
              <w:rPr>
                <w:rFonts w:ascii="Times New Roman" w:hAnsi="Times New Roman" w:cs="Times New Roman"/>
                <w:sz w:val="24"/>
                <w:szCs w:val="24"/>
              </w:rPr>
            </w:pPr>
            <w:proofErr w:type="gramStart"/>
            <w:r w:rsidRPr="00415366">
              <w:rPr>
                <w:rFonts w:ascii="Times New Roman" w:hAnsi="Times New Roman" w:cs="Times New Roman"/>
                <w:sz w:val="24"/>
                <w:szCs w:val="24"/>
              </w:rPr>
              <w:t xml:space="preserve">Затем хорошо промачиваем волосы полотенцем, обрабатываем третью часть волос по всей длине маслом для волос, можно также обработать волосы спреем для лёгкого расчёсывания, прочёсываем расчёской с крупными зубьями и приступаем к укладке волос феном методом </w:t>
            </w:r>
            <w:proofErr w:type="spellStart"/>
            <w:r w:rsidRPr="00415366">
              <w:rPr>
                <w:rFonts w:ascii="Times New Roman" w:hAnsi="Times New Roman" w:cs="Times New Roman"/>
                <w:sz w:val="24"/>
                <w:szCs w:val="24"/>
              </w:rPr>
              <w:t>брашинг</w:t>
            </w:r>
            <w:proofErr w:type="spellEnd"/>
            <w:r w:rsidRPr="00415366">
              <w:rPr>
                <w:rFonts w:ascii="Times New Roman" w:hAnsi="Times New Roman" w:cs="Times New Roman"/>
                <w:sz w:val="24"/>
                <w:szCs w:val="24"/>
              </w:rPr>
              <w:t xml:space="preserve"> или вытягивая волосы ровно по всей длине или придавая им лёгкие локоны, в зависимости от пожеланий клиента.</w:t>
            </w:r>
            <w:proofErr w:type="gramEnd"/>
          </w:p>
        </w:tc>
      </w:tr>
    </w:tbl>
    <w:p w:rsidR="00CE485F" w:rsidRPr="00415366" w:rsidRDefault="00CE485F" w:rsidP="00CE485F">
      <w:pPr>
        <w:shd w:val="clear" w:color="auto" w:fill="FFFFFF"/>
        <w:spacing w:after="0" w:line="294" w:lineRule="atLeast"/>
        <w:jc w:val="center"/>
        <w:rPr>
          <w:rFonts w:ascii="Times New Roman" w:eastAsia="Times New Roman" w:hAnsi="Times New Roman" w:cs="Times New Roman"/>
          <w:sz w:val="27"/>
          <w:szCs w:val="27"/>
          <w:lang w:eastAsia="ru-RU"/>
        </w:rPr>
      </w:pPr>
      <w:proofErr w:type="spellStart"/>
      <w:r w:rsidRPr="00415366">
        <w:rPr>
          <w:rFonts w:ascii="Times New Roman" w:eastAsia="Times New Roman" w:hAnsi="Times New Roman" w:cs="Times New Roman"/>
          <w:sz w:val="27"/>
          <w:szCs w:val="27"/>
          <w:lang w:eastAsia="ru-RU"/>
        </w:rPr>
        <w:t>Инструкционно</w:t>
      </w:r>
      <w:proofErr w:type="spellEnd"/>
      <w:r w:rsidRPr="00415366">
        <w:rPr>
          <w:rFonts w:ascii="Times New Roman" w:eastAsia="Times New Roman" w:hAnsi="Times New Roman" w:cs="Times New Roman"/>
          <w:sz w:val="27"/>
          <w:szCs w:val="27"/>
          <w:lang w:eastAsia="ru-RU"/>
        </w:rPr>
        <w:t xml:space="preserve">-технологическая карта </w:t>
      </w:r>
    </w:p>
    <w:p w:rsidR="00CE485F" w:rsidRPr="00415366" w:rsidRDefault="00CE485F" w:rsidP="00CE485F">
      <w:pPr>
        <w:shd w:val="clear" w:color="auto" w:fill="FFFFFF"/>
        <w:spacing w:after="0" w:line="294" w:lineRule="atLeast"/>
        <w:jc w:val="center"/>
        <w:rPr>
          <w:rFonts w:ascii="Arial" w:eastAsia="Times New Roman" w:hAnsi="Arial" w:cs="Arial"/>
          <w:color w:val="000000"/>
          <w:sz w:val="21"/>
          <w:szCs w:val="21"/>
          <w:lang w:eastAsia="ru-RU"/>
        </w:rPr>
      </w:pPr>
      <w:r w:rsidRPr="00415366">
        <w:rPr>
          <w:rFonts w:ascii="Times New Roman" w:eastAsia="Times New Roman" w:hAnsi="Times New Roman" w:cs="Times New Roman"/>
          <w:sz w:val="27"/>
          <w:szCs w:val="27"/>
          <w:lang w:eastAsia="ru-RU"/>
        </w:rPr>
        <w:lastRenderedPageBreak/>
        <w:t xml:space="preserve">выполнения </w:t>
      </w:r>
      <w:r w:rsidRPr="00415366">
        <w:rPr>
          <w:rFonts w:ascii="Times New Roman" w:eastAsia="Times New Roman" w:hAnsi="Times New Roman" w:cs="Times New Roman"/>
          <w:bCs/>
          <w:color w:val="000000"/>
          <w:sz w:val="27"/>
          <w:szCs w:val="27"/>
          <w:lang w:eastAsia="ru-RU"/>
        </w:rPr>
        <w:t>современного окрашивания методом «</w:t>
      </w:r>
      <w:proofErr w:type="spellStart"/>
      <w:r w:rsidRPr="00415366">
        <w:rPr>
          <w:rFonts w:ascii="Times New Roman" w:eastAsia="Times New Roman" w:hAnsi="Times New Roman" w:cs="Times New Roman"/>
          <w:bCs/>
          <w:color w:val="000000"/>
          <w:sz w:val="27"/>
          <w:szCs w:val="27"/>
          <w:lang w:eastAsia="ru-RU"/>
        </w:rPr>
        <w:t>Балаяж</w:t>
      </w:r>
      <w:proofErr w:type="spellEnd"/>
      <w:r w:rsidRPr="00415366">
        <w:rPr>
          <w:rFonts w:ascii="Times New Roman" w:eastAsia="Times New Roman" w:hAnsi="Times New Roman" w:cs="Times New Roman"/>
          <w:bCs/>
          <w:color w:val="000000"/>
          <w:sz w:val="27"/>
          <w:szCs w:val="27"/>
          <w:lang w:eastAsia="ru-RU"/>
        </w:rPr>
        <w:t>»</w:t>
      </w:r>
    </w:p>
    <w:tbl>
      <w:tblPr>
        <w:tblStyle w:val="1"/>
        <w:tblW w:w="0" w:type="auto"/>
        <w:tblInd w:w="-601" w:type="dxa"/>
        <w:tblLook w:val="04A0" w:firstRow="1" w:lastRow="0" w:firstColumn="1" w:lastColumn="0" w:noHBand="0" w:noVBand="1"/>
      </w:tblPr>
      <w:tblGrid>
        <w:gridCol w:w="580"/>
        <w:gridCol w:w="2693"/>
        <w:gridCol w:w="6899"/>
      </w:tblGrid>
      <w:tr w:rsidR="00CE485F" w:rsidRPr="00415366" w:rsidTr="00285161">
        <w:tc>
          <w:tcPr>
            <w:tcW w:w="580" w:type="dxa"/>
          </w:tcPr>
          <w:p w:rsidR="00CE485F" w:rsidRPr="00415366" w:rsidRDefault="00CE485F" w:rsidP="00285161">
            <w:pPr>
              <w:jc w:val="center"/>
              <w:rPr>
                <w:rFonts w:ascii="Times New Roman" w:hAnsi="Times New Roman" w:cs="Times New Roman"/>
                <w:sz w:val="27"/>
                <w:szCs w:val="27"/>
              </w:rPr>
            </w:pPr>
            <w:r w:rsidRPr="00415366">
              <w:rPr>
                <w:rFonts w:ascii="Times New Roman" w:hAnsi="Times New Roman" w:cs="Times New Roman"/>
                <w:sz w:val="27"/>
                <w:szCs w:val="27"/>
              </w:rPr>
              <w:t xml:space="preserve">№ </w:t>
            </w:r>
            <w:proofErr w:type="gramStart"/>
            <w:r w:rsidRPr="00415366">
              <w:rPr>
                <w:rFonts w:ascii="Times New Roman" w:hAnsi="Times New Roman" w:cs="Times New Roman"/>
                <w:sz w:val="27"/>
                <w:szCs w:val="27"/>
              </w:rPr>
              <w:t>п</w:t>
            </w:r>
            <w:proofErr w:type="gramEnd"/>
            <w:r w:rsidRPr="00415366">
              <w:rPr>
                <w:rFonts w:ascii="Times New Roman" w:hAnsi="Times New Roman" w:cs="Times New Roman"/>
                <w:sz w:val="27"/>
                <w:szCs w:val="27"/>
              </w:rPr>
              <w:t>/п</w:t>
            </w:r>
          </w:p>
        </w:tc>
        <w:tc>
          <w:tcPr>
            <w:tcW w:w="2693" w:type="dxa"/>
          </w:tcPr>
          <w:p w:rsidR="00CE485F" w:rsidRPr="00415366" w:rsidRDefault="00CE485F" w:rsidP="00285161">
            <w:pPr>
              <w:jc w:val="center"/>
              <w:rPr>
                <w:rFonts w:ascii="Times New Roman" w:hAnsi="Times New Roman" w:cs="Times New Roman"/>
                <w:sz w:val="27"/>
                <w:szCs w:val="27"/>
              </w:rPr>
            </w:pPr>
            <w:r w:rsidRPr="00415366">
              <w:rPr>
                <w:rFonts w:ascii="Times New Roman" w:hAnsi="Times New Roman" w:cs="Times New Roman"/>
                <w:sz w:val="27"/>
                <w:szCs w:val="27"/>
              </w:rPr>
              <w:t xml:space="preserve">Фото </w:t>
            </w:r>
          </w:p>
        </w:tc>
        <w:tc>
          <w:tcPr>
            <w:tcW w:w="6899" w:type="dxa"/>
          </w:tcPr>
          <w:p w:rsidR="00CE485F" w:rsidRPr="00415366" w:rsidRDefault="00CE485F" w:rsidP="00285161">
            <w:pPr>
              <w:jc w:val="center"/>
              <w:rPr>
                <w:rFonts w:ascii="Times New Roman" w:hAnsi="Times New Roman" w:cs="Times New Roman"/>
                <w:sz w:val="27"/>
                <w:szCs w:val="27"/>
              </w:rPr>
            </w:pPr>
            <w:r w:rsidRPr="00415366">
              <w:rPr>
                <w:rFonts w:ascii="Times New Roman" w:hAnsi="Times New Roman" w:cs="Times New Roman"/>
                <w:sz w:val="27"/>
                <w:szCs w:val="27"/>
              </w:rPr>
              <w:t>Последовательность выполнения</w:t>
            </w:r>
          </w:p>
        </w:tc>
      </w:tr>
      <w:tr w:rsidR="00CE485F" w:rsidRPr="00415366" w:rsidTr="00285161">
        <w:tc>
          <w:tcPr>
            <w:tcW w:w="580" w:type="dxa"/>
          </w:tcPr>
          <w:p w:rsidR="00CE485F" w:rsidRPr="00415366" w:rsidRDefault="00CE485F" w:rsidP="00285161">
            <w:pPr>
              <w:jc w:val="center"/>
              <w:rPr>
                <w:rFonts w:ascii="Times New Roman" w:hAnsi="Times New Roman" w:cs="Times New Roman"/>
                <w:sz w:val="27"/>
                <w:szCs w:val="27"/>
              </w:rPr>
            </w:pPr>
          </w:p>
        </w:tc>
        <w:tc>
          <w:tcPr>
            <w:tcW w:w="2693" w:type="dxa"/>
          </w:tcPr>
          <w:p w:rsidR="00CE485F" w:rsidRPr="00415366" w:rsidRDefault="00CE485F"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7E4C855F" wp14:editId="58A58073">
                  <wp:extent cx="1200150" cy="1065427"/>
                  <wp:effectExtent l="0" t="0" r="0" b="1905"/>
                  <wp:docPr id="27" name="Рисунок 27" descr="hello_html_m532be7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532be7e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4492" cy="1069281"/>
                          </a:xfrm>
                          <a:prstGeom prst="rect">
                            <a:avLst/>
                          </a:prstGeom>
                          <a:noFill/>
                          <a:ln>
                            <a:noFill/>
                          </a:ln>
                        </pic:spPr>
                      </pic:pic>
                    </a:graphicData>
                  </a:graphic>
                </wp:inline>
              </w:drawing>
            </w:r>
          </w:p>
        </w:tc>
        <w:tc>
          <w:tcPr>
            <w:tcW w:w="6899" w:type="dxa"/>
          </w:tcPr>
          <w:p w:rsidR="00CE485F" w:rsidRPr="00415366" w:rsidRDefault="00CE485F" w:rsidP="00285161">
            <w:pPr>
              <w:jc w:val="both"/>
              <w:rPr>
                <w:rFonts w:ascii="Times New Roman" w:hAnsi="Times New Roman" w:cs="Times New Roman"/>
                <w:sz w:val="27"/>
                <w:szCs w:val="27"/>
              </w:rPr>
            </w:pPr>
            <w:r w:rsidRPr="00415366">
              <w:rPr>
                <w:rFonts w:ascii="Times New Roman" w:hAnsi="Times New Roman" w:cs="Times New Roman"/>
                <w:sz w:val="27"/>
                <w:szCs w:val="27"/>
              </w:rPr>
              <w:t>Модель до окрашивания</w:t>
            </w:r>
          </w:p>
        </w:tc>
      </w:tr>
      <w:tr w:rsidR="00CE485F" w:rsidRPr="00415366" w:rsidTr="00285161">
        <w:tc>
          <w:tcPr>
            <w:tcW w:w="580" w:type="dxa"/>
          </w:tcPr>
          <w:p w:rsidR="00CE485F" w:rsidRPr="00415366" w:rsidRDefault="00CE485F" w:rsidP="00285161">
            <w:pPr>
              <w:jc w:val="center"/>
              <w:rPr>
                <w:rFonts w:ascii="Times New Roman" w:hAnsi="Times New Roman" w:cs="Times New Roman"/>
                <w:sz w:val="27"/>
                <w:szCs w:val="27"/>
              </w:rPr>
            </w:pPr>
          </w:p>
        </w:tc>
        <w:tc>
          <w:tcPr>
            <w:tcW w:w="2693" w:type="dxa"/>
          </w:tcPr>
          <w:p w:rsidR="00CE485F" w:rsidRPr="00415366" w:rsidRDefault="00CE485F"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4AA1F7B8" wp14:editId="42A93997">
                  <wp:extent cx="1108571" cy="1061998"/>
                  <wp:effectExtent l="0" t="0" r="0" b="5080"/>
                  <wp:docPr id="28" name="Рисунок 28" descr="hello_html_m331be7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31be7a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12266" cy="1065538"/>
                          </a:xfrm>
                          <a:prstGeom prst="rect">
                            <a:avLst/>
                          </a:prstGeom>
                          <a:noFill/>
                          <a:ln>
                            <a:noFill/>
                          </a:ln>
                        </pic:spPr>
                      </pic:pic>
                    </a:graphicData>
                  </a:graphic>
                </wp:inline>
              </w:drawing>
            </w:r>
          </w:p>
        </w:tc>
        <w:tc>
          <w:tcPr>
            <w:tcW w:w="6899" w:type="dxa"/>
          </w:tcPr>
          <w:p w:rsidR="00CE485F" w:rsidRPr="00415366" w:rsidRDefault="00CE485F" w:rsidP="00285161">
            <w:pPr>
              <w:jc w:val="both"/>
              <w:rPr>
                <w:rFonts w:ascii="Times New Roman" w:hAnsi="Times New Roman" w:cs="Times New Roman"/>
                <w:sz w:val="27"/>
                <w:szCs w:val="27"/>
                <w:lang w:eastAsia="ru-RU"/>
              </w:rPr>
            </w:pPr>
            <w:r w:rsidRPr="00415366">
              <w:rPr>
                <w:rFonts w:ascii="Times New Roman" w:hAnsi="Times New Roman" w:cs="Times New Roman"/>
                <w:sz w:val="27"/>
                <w:szCs w:val="27"/>
                <w:lang w:eastAsia="ru-RU"/>
              </w:rPr>
              <w:t>Начешите волосы с помощью расчески хвостик и лака для волос.</w:t>
            </w:r>
          </w:p>
          <w:p w:rsidR="00CE485F" w:rsidRPr="00415366" w:rsidRDefault="00CE485F" w:rsidP="00285161">
            <w:pPr>
              <w:jc w:val="both"/>
              <w:rPr>
                <w:rFonts w:ascii="Times New Roman" w:hAnsi="Times New Roman" w:cs="Times New Roman"/>
                <w:sz w:val="27"/>
                <w:szCs w:val="27"/>
              </w:rPr>
            </w:pPr>
            <w:r w:rsidRPr="00415366">
              <w:rPr>
                <w:rFonts w:ascii="Times New Roman" w:hAnsi="Times New Roman" w:cs="Times New Roman"/>
                <w:color w:val="000000"/>
                <w:sz w:val="27"/>
                <w:szCs w:val="27"/>
              </w:rPr>
              <w:t xml:space="preserve">Волосы должны быть достаточно начесаны, чтобы не упасть под тяжестью </w:t>
            </w:r>
            <w:proofErr w:type="spellStart"/>
            <w:r w:rsidRPr="00415366">
              <w:rPr>
                <w:rFonts w:ascii="Times New Roman" w:hAnsi="Times New Roman" w:cs="Times New Roman"/>
                <w:color w:val="000000"/>
                <w:sz w:val="27"/>
                <w:szCs w:val="27"/>
              </w:rPr>
              <w:t>блондирующего</w:t>
            </w:r>
            <w:proofErr w:type="spellEnd"/>
            <w:r w:rsidRPr="00415366">
              <w:rPr>
                <w:rFonts w:ascii="Times New Roman" w:hAnsi="Times New Roman" w:cs="Times New Roman"/>
                <w:color w:val="000000"/>
                <w:sz w:val="27"/>
                <w:szCs w:val="27"/>
              </w:rPr>
              <w:t xml:space="preserve"> средства</w:t>
            </w:r>
          </w:p>
        </w:tc>
      </w:tr>
      <w:tr w:rsidR="00CE485F" w:rsidRPr="00415366" w:rsidTr="00285161">
        <w:tc>
          <w:tcPr>
            <w:tcW w:w="580" w:type="dxa"/>
          </w:tcPr>
          <w:p w:rsidR="00CE485F" w:rsidRPr="00415366" w:rsidRDefault="00CE485F" w:rsidP="00285161">
            <w:pPr>
              <w:jc w:val="center"/>
              <w:rPr>
                <w:rFonts w:ascii="Times New Roman" w:hAnsi="Times New Roman" w:cs="Times New Roman"/>
                <w:sz w:val="27"/>
                <w:szCs w:val="27"/>
              </w:rPr>
            </w:pPr>
          </w:p>
        </w:tc>
        <w:tc>
          <w:tcPr>
            <w:tcW w:w="2693" w:type="dxa"/>
          </w:tcPr>
          <w:p w:rsidR="00CE485F" w:rsidRPr="00415366" w:rsidRDefault="00CE485F"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18E07D41" wp14:editId="7731EBD8">
                  <wp:extent cx="1076325" cy="1107981"/>
                  <wp:effectExtent l="0" t="0" r="0" b="0"/>
                  <wp:docPr id="29" name="Рисунок 29" descr="hello_html_4c7d7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4c7d751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1503" cy="1113311"/>
                          </a:xfrm>
                          <a:prstGeom prst="rect">
                            <a:avLst/>
                          </a:prstGeom>
                          <a:noFill/>
                          <a:ln>
                            <a:noFill/>
                          </a:ln>
                        </pic:spPr>
                      </pic:pic>
                    </a:graphicData>
                  </a:graphic>
                </wp:inline>
              </w:drawing>
            </w:r>
          </w:p>
        </w:tc>
        <w:tc>
          <w:tcPr>
            <w:tcW w:w="6899" w:type="dxa"/>
          </w:tcPr>
          <w:p w:rsidR="00CE485F" w:rsidRPr="00415366" w:rsidRDefault="00CE485F" w:rsidP="00285161">
            <w:pPr>
              <w:rPr>
                <w:rFonts w:ascii="Times New Roman" w:hAnsi="Times New Roman" w:cs="Times New Roman"/>
                <w:sz w:val="27"/>
                <w:szCs w:val="27"/>
              </w:rPr>
            </w:pPr>
            <w:r w:rsidRPr="00415366">
              <w:rPr>
                <w:rFonts w:ascii="Times New Roman" w:hAnsi="Times New Roman" w:cs="Times New Roman"/>
                <w:sz w:val="27"/>
                <w:szCs w:val="27"/>
              </w:rPr>
              <w:t>Разделите волосы на равные пряди. Для этого нужно разделить на ряды зоны с помощью расчески, а затем каждый ряд разделить на 5 равных пучков.</w:t>
            </w:r>
          </w:p>
          <w:p w:rsidR="00CE485F" w:rsidRPr="00415366" w:rsidRDefault="00CE485F" w:rsidP="00285161">
            <w:pPr>
              <w:jc w:val="both"/>
              <w:rPr>
                <w:rFonts w:ascii="Times New Roman" w:hAnsi="Times New Roman" w:cs="Times New Roman"/>
                <w:sz w:val="27"/>
                <w:szCs w:val="27"/>
              </w:rPr>
            </w:pPr>
          </w:p>
        </w:tc>
      </w:tr>
      <w:tr w:rsidR="00CE485F" w:rsidRPr="00415366" w:rsidTr="00285161">
        <w:tc>
          <w:tcPr>
            <w:tcW w:w="580" w:type="dxa"/>
            <w:vMerge w:val="restart"/>
          </w:tcPr>
          <w:p w:rsidR="00CE485F" w:rsidRPr="00415366" w:rsidRDefault="00CE485F" w:rsidP="00285161">
            <w:pPr>
              <w:jc w:val="center"/>
              <w:rPr>
                <w:rFonts w:ascii="Times New Roman" w:hAnsi="Times New Roman" w:cs="Times New Roman"/>
                <w:sz w:val="27"/>
                <w:szCs w:val="27"/>
              </w:rPr>
            </w:pPr>
          </w:p>
        </w:tc>
        <w:tc>
          <w:tcPr>
            <w:tcW w:w="2693" w:type="dxa"/>
          </w:tcPr>
          <w:p w:rsidR="00CE485F" w:rsidRPr="00415366" w:rsidRDefault="00CE485F"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483D741E" wp14:editId="789C8E6B">
                  <wp:extent cx="1076325" cy="1220620"/>
                  <wp:effectExtent l="0" t="0" r="0" b="0"/>
                  <wp:docPr id="30" name="Рисунок 30" descr="hello_html_m29434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29434c2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1503" cy="1226492"/>
                          </a:xfrm>
                          <a:prstGeom prst="rect">
                            <a:avLst/>
                          </a:prstGeom>
                          <a:noFill/>
                          <a:ln>
                            <a:noFill/>
                          </a:ln>
                        </pic:spPr>
                      </pic:pic>
                    </a:graphicData>
                  </a:graphic>
                </wp:inline>
              </w:drawing>
            </w:r>
          </w:p>
        </w:tc>
        <w:tc>
          <w:tcPr>
            <w:tcW w:w="6899" w:type="dxa"/>
            <w:vMerge w:val="restart"/>
          </w:tcPr>
          <w:p w:rsidR="00CE485F" w:rsidRPr="00415366" w:rsidRDefault="00CE485F" w:rsidP="00285161">
            <w:pPr>
              <w:jc w:val="both"/>
              <w:rPr>
                <w:rFonts w:ascii="Times New Roman" w:hAnsi="Times New Roman" w:cs="Times New Roman"/>
                <w:sz w:val="27"/>
                <w:szCs w:val="27"/>
              </w:rPr>
            </w:pPr>
            <w:r w:rsidRPr="00415366">
              <w:rPr>
                <w:rFonts w:ascii="Times New Roman" w:hAnsi="Times New Roman" w:cs="Times New Roman"/>
                <w:sz w:val="27"/>
                <w:szCs w:val="27"/>
              </w:rPr>
              <w:t>Нанесите красящий осветлитель на кончики пучков волос с обеих сторон.</w:t>
            </w:r>
          </w:p>
          <w:p w:rsidR="00CE485F" w:rsidRPr="00415366" w:rsidRDefault="00CE485F" w:rsidP="00285161">
            <w:pPr>
              <w:jc w:val="both"/>
              <w:rPr>
                <w:rFonts w:ascii="Times New Roman" w:hAnsi="Times New Roman" w:cs="Times New Roman"/>
                <w:sz w:val="27"/>
                <w:szCs w:val="27"/>
              </w:rPr>
            </w:pPr>
            <w:r w:rsidRPr="00415366">
              <w:rPr>
                <w:rFonts w:ascii="Times New Roman" w:hAnsi="Times New Roman" w:cs="Times New Roman"/>
                <w:sz w:val="27"/>
                <w:szCs w:val="27"/>
              </w:rPr>
              <w:t>Начинать окрашивание нужно с макушки и продолжать вниз на затылок. Отступать от корней на 2,2-3 см.</w:t>
            </w:r>
          </w:p>
          <w:p w:rsidR="00CE485F" w:rsidRPr="00415366" w:rsidRDefault="00CE485F" w:rsidP="00285161">
            <w:pPr>
              <w:jc w:val="both"/>
              <w:rPr>
                <w:rFonts w:ascii="Times New Roman" w:hAnsi="Times New Roman" w:cs="Times New Roman"/>
                <w:sz w:val="27"/>
                <w:szCs w:val="27"/>
              </w:rPr>
            </w:pPr>
            <w:r w:rsidRPr="00415366">
              <w:rPr>
                <w:rFonts w:ascii="Times New Roman" w:hAnsi="Times New Roman" w:cs="Times New Roman"/>
                <w:sz w:val="27"/>
                <w:szCs w:val="27"/>
              </w:rPr>
              <w:t xml:space="preserve">Закончив окрашивать один ряд, передвигайтесь </w:t>
            </w:r>
            <w:proofErr w:type="gramStart"/>
            <w:r w:rsidRPr="00415366">
              <w:rPr>
                <w:rFonts w:ascii="Times New Roman" w:hAnsi="Times New Roman" w:cs="Times New Roman"/>
                <w:sz w:val="27"/>
                <w:szCs w:val="27"/>
              </w:rPr>
              <w:t>на</w:t>
            </w:r>
            <w:proofErr w:type="gramEnd"/>
            <w:r w:rsidRPr="00415366">
              <w:rPr>
                <w:rFonts w:ascii="Times New Roman" w:hAnsi="Times New Roman" w:cs="Times New Roman"/>
                <w:sz w:val="27"/>
                <w:szCs w:val="27"/>
              </w:rPr>
              <w:t xml:space="preserve"> следующий. Следите за тем</w:t>
            </w:r>
            <w:proofErr w:type="gramStart"/>
            <w:r w:rsidRPr="00415366">
              <w:rPr>
                <w:rFonts w:ascii="Times New Roman" w:hAnsi="Times New Roman" w:cs="Times New Roman"/>
                <w:sz w:val="27"/>
                <w:szCs w:val="27"/>
              </w:rPr>
              <w:t>.</w:t>
            </w:r>
            <w:proofErr w:type="gramEnd"/>
            <w:r w:rsidRPr="00415366">
              <w:rPr>
                <w:rFonts w:ascii="Times New Roman" w:hAnsi="Times New Roman" w:cs="Times New Roman"/>
                <w:sz w:val="27"/>
                <w:szCs w:val="27"/>
              </w:rPr>
              <w:t xml:space="preserve"> </w:t>
            </w:r>
            <w:proofErr w:type="gramStart"/>
            <w:r w:rsidRPr="00415366">
              <w:rPr>
                <w:rFonts w:ascii="Times New Roman" w:hAnsi="Times New Roman" w:cs="Times New Roman"/>
                <w:sz w:val="27"/>
                <w:szCs w:val="27"/>
              </w:rPr>
              <w:t>ч</w:t>
            </w:r>
            <w:proofErr w:type="gramEnd"/>
            <w:r w:rsidRPr="00415366">
              <w:rPr>
                <w:rFonts w:ascii="Times New Roman" w:hAnsi="Times New Roman" w:cs="Times New Roman"/>
                <w:sz w:val="27"/>
                <w:szCs w:val="27"/>
              </w:rPr>
              <w:t>тобы наносить краску для волос равномерно, тщательно окрашивая кончики прядей.</w:t>
            </w:r>
          </w:p>
        </w:tc>
      </w:tr>
      <w:tr w:rsidR="00CE485F" w:rsidRPr="00415366" w:rsidTr="00285161">
        <w:tc>
          <w:tcPr>
            <w:tcW w:w="580" w:type="dxa"/>
            <w:vMerge/>
          </w:tcPr>
          <w:p w:rsidR="00CE485F" w:rsidRPr="00415366" w:rsidRDefault="00CE485F" w:rsidP="00285161">
            <w:pPr>
              <w:jc w:val="center"/>
              <w:rPr>
                <w:rFonts w:ascii="Times New Roman" w:hAnsi="Times New Roman" w:cs="Times New Roman"/>
                <w:sz w:val="27"/>
                <w:szCs w:val="27"/>
              </w:rPr>
            </w:pPr>
          </w:p>
        </w:tc>
        <w:tc>
          <w:tcPr>
            <w:tcW w:w="2693" w:type="dxa"/>
          </w:tcPr>
          <w:p w:rsidR="00CE485F" w:rsidRPr="00415366" w:rsidRDefault="00CE485F"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769D4C0D" wp14:editId="0B7B967F">
                  <wp:extent cx="1009650" cy="1145007"/>
                  <wp:effectExtent l="0" t="0" r="0" b="0"/>
                  <wp:docPr id="31" name="Рисунок 31" descr="hello_html_7da90a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7da90a4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14507" cy="1150516"/>
                          </a:xfrm>
                          <a:prstGeom prst="rect">
                            <a:avLst/>
                          </a:prstGeom>
                          <a:noFill/>
                          <a:ln>
                            <a:noFill/>
                          </a:ln>
                        </pic:spPr>
                      </pic:pic>
                    </a:graphicData>
                  </a:graphic>
                </wp:inline>
              </w:drawing>
            </w:r>
          </w:p>
        </w:tc>
        <w:tc>
          <w:tcPr>
            <w:tcW w:w="6899" w:type="dxa"/>
            <w:vMerge/>
          </w:tcPr>
          <w:p w:rsidR="00CE485F" w:rsidRPr="00415366" w:rsidRDefault="00CE485F" w:rsidP="00285161">
            <w:pPr>
              <w:jc w:val="both"/>
              <w:rPr>
                <w:rFonts w:ascii="Times New Roman" w:hAnsi="Times New Roman" w:cs="Times New Roman"/>
                <w:sz w:val="27"/>
                <w:szCs w:val="27"/>
              </w:rPr>
            </w:pPr>
          </w:p>
        </w:tc>
      </w:tr>
      <w:tr w:rsidR="00CE485F" w:rsidRPr="00415366" w:rsidTr="00285161">
        <w:tc>
          <w:tcPr>
            <w:tcW w:w="580" w:type="dxa"/>
          </w:tcPr>
          <w:p w:rsidR="00CE485F" w:rsidRPr="00415366" w:rsidRDefault="00CE485F" w:rsidP="00285161">
            <w:pPr>
              <w:jc w:val="center"/>
              <w:rPr>
                <w:rFonts w:ascii="Times New Roman" w:hAnsi="Times New Roman" w:cs="Times New Roman"/>
                <w:sz w:val="27"/>
                <w:szCs w:val="27"/>
              </w:rPr>
            </w:pPr>
          </w:p>
        </w:tc>
        <w:tc>
          <w:tcPr>
            <w:tcW w:w="2693" w:type="dxa"/>
            <w:vMerge w:val="restart"/>
          </w:tcPr>
          <w:p w:rsidR="00CE485F" w:rsidRPr="00415366" w:rsidRDefault="00CE485F"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1E23B7F8" wp14:editId="5B555CFD">
                  <wp:extent cx="1108075" cy="1108075"/>
                  <wp:effectExtent l="0" t="0" r="0" b="0"/>
                  <wp:docPr id="32" name="Рисунок 32" descr="hello_html_m718861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718861f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08075" cy="1108075"/>
                          </a:xfrm>
                          <a:prstGeom prst="rect">
                            <a:avLst/>
                          </a:prstGeom>
                          <a:noFill/>
                          <a:ln>
                            <a:noFill/>
                          </a:ln>
                        </pic:spPr>
                      </pic:pic>
                    </a:graphicData>
                  </a:graphic>
                </wp:inline>
              </w:drawing>
            </w:r>
          </w:p>
        </w:tc>
        <w:tc>
          <w:tcPr>
            <w:tcW w:w="6899" w:type="dxa"/>
            <w:vMerge w:val="restart"/>
          </w:tcPr>
          <w:p w:rsidR="00CE485F" w:rsidRPr="00415366" w:rsidRDefault="00CE485F" w:rsidP="00285161">
            <w:pPr>
              <w:jc w:val="both"/>
              <w:rPr>
                <w:rFonts w:ascii="Times New Roman" w:hAnsi="Times New Roman" w:cs="Times New Roman"/>
                <w:sz w:val="27"/>
                <w:szCs w:val="27"/>
              </w:rPr>
            </w:pPr>
            <w:r w:rsidRPr="00415366">
              <w:rPr>
                <w:rFonts w:ascii="Times New Roman" w:hAnsi="Times New Roman" w:cs="Times New Roman"/>
                <w:sz w:val="27"/>
                <w:szCs w:val="27"/>
              </w:rPr>
              <w:t xml:space="preserve">Когда все пучки волос будут окрашены, переходите на челку. Ее нужно покрасить вертикальными </w:t>
            </w:r>
            <w:proofErr w:type="spellStart"/>
            <w:r w:rsidRPr="00415366">
              <w:rPr>
                <w:rFonts w:ascii="Times New Roman" w:hAnsi="Times New Roman" w:cs="Times New Roman"/>
                <w:sz w:val="27"/>
                <w:szCs w:val="27"/>
              </w:rPr>
              <w:t>полосочками</w:t>
            </w:r>
            <w:proofErr w:type="spellEnd"/>
            <w:r w:rsidRPr="00415366">
              <w:rPr>
                <w:rFonts w:ascii="Times New Roman" w:hAnsi="Times New Roman" w:cs="Times New Roman"/>
                <w:sz w:val="27"/>
                <w:szCs w:val="27"/>
              </w:rPr>
              <w:t xml:space="preserve"> - линиями толщиной 0,5-1 см. на расстоянии 1-2,5 см. При этом кисточку нужно держать вдоль роста волос</w:t>
            </w:r>
          </w:p>
          <w:p w:rsidR="00CE485F" w:rsidRPr="00415366" w:rsidRDefault="00CE485F" w:rsidP="00285161">
            <w:pPr>
              <w:jc w:val="both"/>
              <w:rPr>
                <w:rFonts w:ascii="Times New Roman" w:hAnsi="Times New Roman" w:cs="Times New Roman"/>
                <w:sz w:val="27"/>
                <w:szCs w:val="27"/>
              </w:rPr>
            </w:pPr>
            <w:r w:rsidRPr="00415366">
              <w:rPr>
                <w:rFonts w:ascii="Times New Roman" w:hAnsi="Times New Roman" w:cs="Times New Roman"/>
                <w:sz w:val="27"/>
                <w:szCs w:val="27"/>
              </w:rPr>
              <w:t>Закончив челку, вернитесь опять на пряди и размажьте уже меньшее количество краски на расстоянии на 1 см. ближе к корням, растушевывая осветляющее средство</w:t>
            </w:r>
          </w:p>
        </w:tc>
      </w:tr>
      <w:tr w:rsidR="00CE485F" w:rsidRPr="00415366" w:rsidTr="00285161">
        <w:tc>
          <w:tcPr>
            <w:tcW w:w="580" w:type="dxa"/>
          </w:tcPr>
          <w:p w:rsidR="00CE485F" w:rsidRPr="00415366" w:rsidRDefault="00CE485F" w:rsidP="00285161">
            <w:pPr>
              <w:jc w:val="center"/>
              <w:rPr>
                <w:rFonts w:ascii="Times New Roman" w:hAnsi="Times New Roman" w:cs="Times New Roman"/>
                <w:sz w:val="27"/>
                <w:szCs w:val="27"/>
              </w:rPr>
            </w:pPr>
          </w:p>
        </w:tc>
        <w:tc>
          <w:tcPr>
            <w:tcW w:w="2693" w:type="dxa"/>
            <w:vMerge/>
          </w:tcPr>
          <w:p w:rsidR="00CE485F" w:rsidRPr="00415366" w:rsidRDefault="00CE485F" w:rsidP="00285161">
            <w:pPr>
              <w:jc w:val="center"/>
              <w:rPr>
                <w:rFonts w:ascii="Times New Roman" w:hAnsi="Times New Roman" w:cs="Times New Roman"/>
                <w:sz w:val="27"/>
                <w:szCs w:val="27"/>
              </w:rPr>
            </w:pPr>
          </w:p>
        </w:tc>
        <w:tc>
          <w:tcPr>
            <w:tcW w:w="6899" w:type="dxa"/>
            <w:vMerge/>
          </w:tcPr>
          <w:p w:rsidR="00CE485F" w:rsidRPr="00415366" w:rsidRDefault="00CE485F" w:rsidP="00285161">
            <w:pPr>
              <w:jc w:val="both"/>
              <w:rPr>
                <w:rFonts w:ascii="Times New Roman" w:hAnsi="Times New Roman" w:cs="Times New Roman"/>
                <w:sz w:val="27"/>
                <w:szCs w:val="27"/>
              </w:rPr>
            </w:pPr>
          </w:p>
        </w:tc>
      </w:tr>
      <w:tr w:rsidR="00CE485F" w:rsidRPr="00415366" w:rsidTr="00285161">
        <w:tc>
          <w:tcPr>
            <w:tcW w:w="580" w:type="dxa"/>
          </w:tcPr>
          <w:p w:rsidR="00CE485F" w:rsidRPr="00415366" w:rsidRDefault="00CE485F" w:rsidP="00285161">
            <w:pPr>
              <w:jc w:val="center"/>
              <w:rPr>
                <w:rFonts w:ascii="Times New Roman" w:hAnsi="Times New Roman" w:cs="Times New Roman"/>
                <w:sz w:val="27"/>
                <w:szCs w:val="27"/>
              </w:rPr>
            </w:pPr>
          </w:p>
        </w:tc>
        <w:tc>
          <w:tcPr>
            <w:tcW w:w="2693" w:type="dxa"/>
          </w:tcPr>
          <w:p w:rsidR="00CE485F" w:rsidRPr="00415366" w:rsidRDefault="00CE485F"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533CB828" wp14:editId="5B71B41E">
                  <wp:extent cx="1163955" cy="997585"/>
                  <wp:effectExtent l="0" t="0" r="0" b="0"/>
                  <wp:docPr id="33" name="Рисунок 33" descr="hello_html_m2d5b8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2d5b837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3955" cy="997585"/>
                          </a:xfrm>
                          <a:prstGeom prst="rect">
                            <a:avLst/>
                          </a:prstGeom>
                          <a:noFill/>
                          <a:ln>
                            <a:noFill/>
                          </a:ln>
                        </pic:spPr>
                      </pic:pic>
                    </a:graphicData>
                  </a:graphic>
                </wp:inline>
              </w:drawing>
            </w:r>
          </w:p>
        </w:tc>
        <w:tc>
          <w:tcPr>
            <w:tcW w:w="6899" w:type="dxa"/>
          </w:tcPr>
          <w:p w:rsidR="00CE485F" w:rsidRPr="00415366" w:rsidRDefault="00CE485F" w:rsidP="00285161">
            <w:pPr>
              <w:jc w:val="both"/>
              <w:rPr>
                <w:rFonts w:ascii="Times New Roman" w:hAnsi="Times New Roman" w:cs="Times New Roman"/>
                <w:sz w:val="27"/>
                <w:szCs w:val="27"/>
              </w:rPr>
            </w:pPr>
            <w:r w:rsidRPr="00415366">
              <w:rPr>
                <w:rFonts w:ascii="Times New Roman" w:hAnsi="Times New Roman" w:cs="Times New Roman"/>
                <w:sz w:val="27"/>
                <w:szCs w:val="27"/>
              </w:rPr>
              <w:t>После того, как вы затушуете все пряди-пучки, волосы должны выглядеть как на картинке, Оставить краску на волосах на 20-30 мин.</w:t>
            </w:r>
          </w:p>
        </w:tc>
      </w:tr>
      <w:tr w:rsidR="00CE485F" w:rsidRPr="00415366" w:rsidTr="00285161">
        <w:tc>
          <w:tcPr>
            <w:tcW w:w="580" w:type="dxa"/>
          </w:tcPr>
          <w:p w:rsidR="00CE485F" w:rsidRPr="00415366" w:rsidRDefault="00CE485F" w:rsidP="00285161">
            <w:pPr>
              <w:jc w:val="center"/>
              <w:rPr>
                <w:rFonts w:ascii="Times New Roman" w:hAnsi="Times New Roman" w:cs="Times New Roman"/>
                <w:sz w:val="27"/>
                <w:szCs w:val="27"/>
              </w:rPr>
            </w:pPr>
          </w:p>
        </w:tc>
        <w:tc>
          <w:tcPr>
            <w:tcW w:w="2693" w:type="dxa"/>
          </w:tcPr>
          <w:p w:rsidR="00CE485F" w:rsidRPr="00415366" w:rsidRDefault="00CE485F"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26AD1247" wp14:editId="58A2F93F">
                  <wp:extent cx="1252106" cy="1009650"/>
                  <wp:effectExtent l="0" t="0" r="5715" b="0"/>
                  <wp:docPr id="34" name="Рисунок 34" descr="hello_html_627692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627692c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51380" cy="1009065"/>
                          </a:xfrm>
                          <a:prstGeom prst="rect">
                            <a:avLst/>
                          </a:prstGeom>
                          <a:noFill/>
                          <a:ln>
                            <a:noFill/>
                          </a:ln>
                        </pic:spPr>
                      </pic:pic>
                    </a:graphicData>
                  </a:graphic>
                </wp:inline>
              </w:drawing>
            </w:r>
          </w:p>
        </w:tc>
        <w:tc>
          <w:tcPr>
            <w:tcW w:w="6899" w:type="dxa"/>
          </w:tcPr>
          <w:p w:rsidR="00CE485F" w:rsidRPr="00415366" w:rsidRDefault="00CE485F" w:rsidP="00285161">
            <w:pPr>
              <w:rPr>
                <w:rFonts w:ascii="Times New Roman" w:hAnsi="Times New Roman" w:cs="Times New Roman"/>
                <w:sz w:val="27"/>
                <w:szCs w:val="27"/>
              </w:rPr>
            </w:pPr>
            <w:r w:rsidRPr="00415366">
              <w:rPr>
                <w:rFonts w:ascii="Times New Roman" w:hAnsi="Times New Roman" w:cs="Times New Roman"/>
                <w:sz w:val="27"/>
                <w:szCs w:val="27"/>
              </w:rPr>
              <w:t>Так выглядит окрашивание коротких волос в технике «</w:t>
            </w:r>
            <w:proofErr w:type="spellStart"/>
            <w:r w:rsidRPr="00415366">
              <w:rPr>
                <w:rFonts w:ascii="Times New Roman" w:hAnsi="Times New Roman" w:cs="Times New Roman"/>
                <w:sz w:val="27"/>
                <w:szCs w:val="27"/>
              </w:rPr>
              <w:t>балаяж</w:t>
            </w:r>
            <w:proofErr w:type="spellEnd"/>
            <w:r w:rsidRPr="00415366">
              <w:rPr>
                <w:rFonts w:ascii="Times New Roman" w:hAnsi="Times New Roman" w:cs="Times New Roman"/>
                <w:sz w:val="27"/>
                <w:szCs w:val="27"/>
              </w:rPr>
              <w:t>» после окрашивания.</w:t>
            </w:r>
          </w:p>
          <w:p w:rsidR="00CE485F" w:rsidRPr="00415366" w:rsidRDefault="00CE485F" w:rsidP="00285161">
            <w:pPr>
              <w:jc w:val="both"/>
              <w:rPr>
                <w:rFonts w:ascii="Times New Roman" w:hAnsi="Times New Roman" w:cs="Times New Roman"/>
                <w:sz w:val="27"/>
                <w:szCs w:val="27"/>
              </w:rPr>
            </w:pPr>
          </w:p>
        </w:tc>
      </w:tr>
    </w:tbl>
    <w:p w:rsidR="00CE485F" w:rsidRDefault="00CE485F" w:rsidP="00CE485F">
      <w:pPr>
        <w:pStyle w:val="a3"/>
        <w:spacing w:line="276" w:lineRule="auto"/>
        <w:jc w:val="both"/>
        <w:rPr>
          <w:rFonts w:ascii="Times New Roman" w:hAnsi="Times New Roman" w:cs="Times New Roman"/>
          <w:sz w:val="28"/>
          <w:szCs w:val="28"/>
        </w:rPr>
      </w:pPr>
    </w:p>
    <w:p w:rsidR="00CE485F" w:rsidRPr="000A4DE5" w:rsidRDefault="00CE485F" w:rsidP="00CE485F">
      <w:pPr>
        <w:pStyle w:val="a3"/>
        <w:numPr>
          <w:ilvl w:val="0"/>
          <w:numId w:val="1"/>
        </w:numPr>
        <w:spacing w:line="276" w:lineRule="auto"/>
        <w:jc w:val="both"/>
        <w:rPr>
          <w:rFonts w:ascii="Times New Roman" w:hAnsi="Times New Roman" w:cs="Times New Roman"/>
          <w:sz w:val="26"/>
          <w:szCs w:val="26"/>
        </w:rPr>
      </w:pPr>
      <w:r w:rsidRPr="000A4DE5">
        <w:rPr>
          <w:rFonts w:ascii="Times New Roman" w:hAnsi="Times New Roman" w:cs="Times New Roman"/>
          <w:sz w:val="26"/>
          <w:szCs w:val="26"/>
        </w:rPr>
        <w:t>Подготовиться к контрольной работе</w:t>
      </w:r>
    </w:p>
    <w:p w:rsidR="00CE485F" w:rsidRPr="000A4DE5" w:rsidRDefault="00CE485F" w:rsidP="00CE485F">
      <w:pPr>
        <w:pStyle w:val="a3"/>
        <w:spacing w:line="276" w:lineRule="auto"/>
        <w:ind w:left="360"/>
        <w:jc w:val="both"/>
        <w:rPr>
          <w:rFonts w:ascii="Times New Roman" w:hAnsi="Times New Roman" w:cs="Times New Roman"/>
          <w:sz w:val="26"/>
          <w:szCs w:val="26"/>
        </w:rPr>
      </w:pPr>
      <w:r w:rsidRPr="000A4DE5">
        <w:rPr>
          <w:rFonts w:ascii="Times New Roman" w:hAnsi="Times New Roman" w:cs="Times New Roman"/>
          <w:sz w:val="26"/>
          <w:szCs w:val="26"/>
        </w:rPr>
        <w:lastRenderedPageBreak/>
        <w:t>Вопросы:</w:t>
      </w:r>
    </w:p>
    <w:p w:rsidR="00CE485F" w:rsidRPr="000A4DE5" w:rsidRDefault="00CE485F" w:rsidP="00CE485F">
      <w:pPr>
        <w:pStyle w:val="a3"/>
        <w:numPr>
          <w:ilvl w:val="0"/>
          <w:numId w:val="2"/>
        </w:numPr>
        <w:spacing w:line="276" w:lineRule="auto"/>
        <w:jc w:val="both"/>
        <w:rPr>
          <w:rFonts w:ascii="Times New Roman" w:hAnsi="Times New Roman" w:cs="Times New Roman"/>
          <w:sz w:val="26"/>
          <w:szCs w:val="26"/>
        </w:rPr>
      </w:pPr>
      <w:r w:rsidRPr="000A4DE5">
        <w:rPr>
          <w:rFonts w:ascii="Times New Roman" w:hAnsi="Times New Roman" w:cs="Times New Roman"/>
          <w:sz w:val="26"/>
          <w:szCs w:val="26"/>
        </w:rPr>
        <w:t xml:space="preserve">Рекомендации для выполнения </w:t>
      </w:r>
      <w:proofErr w:type="spellStart"/>
      <w:r w:rsidRPr="000A4DE5">
        <w:rPr>
          <w:rFonts w:ascii="Times New Roman" w:hAnsi="Times New Roman" w:cs="Times New Roman"/>
          <w:sz w:val="26"/>
          <w:szCs w:val="26"/>
        </w:rPr>
        <w:t>мелирования</w:t>
      </w:r>
      <w:proofErr w:type="spellEnd"/>
    </w:p>
    <w:p w:rsidR="00CE485F" w:rsidRPr="000A4DE5" w:rsidRDefault="00CE485F" w:rsidP="00CE485F">
      <w:pPr>
        <w:pStyle w:val="a3"/>
        <w:numPr>
          <w:ilvl w:val="0"/>
          <w:numId w:val="2"/>
        </w:numPr>
        <w:spacing w:line="276" w:lineRule="auto"/>
        <w:jc w:val="both"/>
        <w:rPr>
          <w:rFonts w:ascii="Times New Roman" w:hAnsi="Times New Roman" w:cs="Times New Roman"/>
          <w:sz w:val="26"/>
          <w:szCs w:val="26"/>
        </w:rPr>
      </w:pPr>
      <w:r w:rsidRPr="000A4DE5">
        <w:rPr>
          <w:rFonts w:ascii="Times New Roman" w:hAnsi="Times New Roman" w:cs="Times New Roman"/>
          <w:sz w:val="26"/>
          <w:szCs w:val="26"/>
        </w:rPr>
        <w:t xml:space="preserve">Виды составов для </w:t>
      </w:r>
      <w:proofErr w:type="spellStart"/>
      <w:r w:rsidRPr="000A4DE5">
        <w:rPr>
          <w:rFonts w:ascii="Times New Roman" w:hAnsi="Times New Roman" w:cs="Times New Roman"/>
          <w:sz w:val="26"/>
          <w:szCs w:val="26"/>
        </w:rPr>
        <w:t>мелирования</w:t>
      </w:r>
      <w:proofErr w:type="spellEnd"/>
    </w:p>
    <w:p w:rsidR="00CE485F" w:rsidRPr="000A4DE5" w:rsidRDefault="00CE485F" w:rsidP="00CE485F">
      <w:pPr>
        <w:pStyle w:val="a3"/>
        <w:numPr>
          <w:ilvl w:val="0"/>
          <w:numId w:val="2"/>
        </w:numPr>
        <w:spacing w:line="276" w:lineRule="auto"/>
        <w:jc w:val="both"/>
        <w:rPr>
          <w:rFonts w:ascii="Times New Roman" w:hAnsi="Times New Roman" w:cs="Times New Roman"/>
          <w:sz w:val="26"/>
          <w:szCs w:val="26"/>
        </w:rPr>
      </w:pPr>
      <w:r w:rsidRPr="000A4DE5">
        <w:rPr>
          <w:rFonts w:ascii="Times New Roman" w:hAnsi="Times New Roman" w:cs="Times New Roman"/>
          <w:sz w:val="26"/>
          <w:szCs w:val="26"/>
        </w:rPr>
        <w:t xml:space="preserve">Ошибки при выполнении </w:t>
      </w:r>
      <w:proofErr w:type="spellStart"/>
      <w:r w:rsidRPr="000A4DE5">
        <w:rPr>
          <w:rFonts w:ascii="Times New Roman" w:hAnsi="Times New Roman" w:cs="Times New Roman"/>
          <w:sz w:val="26"/>
          <w:szCs w:val="26"/>
        </w:rPr>
        <w:t>мелирования</w:t>
      </w:r>
      <w:proofErr w:type="spellEnd"/>
      <w:r w:rsidRPr="000A4DE5">
        <w:rPr>
          <w:rFonts w:ascii="Times New Roman" w:hAnsi="Times New Roman" w:cs="Times New Roman"/>
          <w:sz w:val="26"/>
          <w:szCs w:val="26"/>
        </w:rPr>
        <w:t xml:space="preserve"> волос (причина, как исправить)</w:t>
      </w:r>
    </w:p>
    <w:p w:rsidR="00CE485F" w:rsidRPr="000A4DE5" w:rsidRDefault="00CE485F" w:rsidP="00CE485F">
      <w:pPr>
        <w:pStyle w:val="a3"/>
        <w:numPr>
          <w:ilvl w:val="0"/>
          <w:numId w:val="2"/>
        </w:numPr>
        <w:spacing w:line="276" w:lineRule="auto"/>
        <w:jc w:val="both"/>
        <w:rPr>
          <w:rFonts w:ascii="Times New Roman" w:hAnsi="Times New Roman" w:cs="Times New Roman"/>
          <w:sz w:val="26"/>
          <w:szCs w:val="26"/>
        </w:rPr>
      </w:pPr>
      <w:proofErr w:type="spellStart"/>
      <w:r w:rsidRPr="000A4DE5">
        <w:rPr>
          <w:rFonts w:ascii="Times New Roman" w:hAnsi="Times New Roman" w:cs="Times New Roman"/>
          <w:sz w:val="26"/>
          <w:szCs w:val="26"/>
        </w:rPr>
        <w:t>Мелирование</w:t>
      </w:r>
      <w:proofErr w:type="spellEnd"/>
      <w:r w:rsidRPr="000A4DE5">
        <w:rPr>
          <w:rFonts w:ascii="Times New Roman" w:hAnsi="Times New Roman" w:cs="Times New Roman"/>
          <w:sz w:val="26"/>
          <w:szCs w:val="26"/>
        </w:rPr>
        <w:t xml:space="preserve"> на шапочку</w:t>
      </w:r>
    </w:p>
    <w:p w:rsidR="00CE485F" w:rsidRPr="000A4DE5" w:rsidRDefault="00CE485F" w:rsidP="00CE485F">
      <w:pPr>
        <w:pStyle w:val="a3"/>
        <w:numPr>
          <w:ilvl w:val="0"/>
          <w:numId w:val="2"/>
        </w:numPr>
        <w:spacing w:line="276" w:lineRule="auto"/>
        <w:jc w:val="both"/>
        <w:rPr>
          <w:rFonts w:ascii="Times New Roman" w:hAnsi="Times New Roman" w:cs="Times New Roman"/>
          <w:sz w:val="26"/>
          <w:szCs w:val="26"/>
        </w:rPr>
      </w:pPr>
      <w:proofErr w:type="spellStart"/>
      <w:r w:rsidRPr="000A4DE5">
        <w:rPr>
          <w:rFonts w:ascii="Times New Roman" w:hAnsi="Times New Roman" w:cs="Times New Roman"/>
          <w:sz w:val="26"/>
          <w:szCs w:val="26"/>
        </w:rPr>
        <w:t>Мелирование</w:t>
      </w:r>
      <w:proofErr w:type="spellEnd"/>
      <w:r w:rsidRPr="000A4DE5">
        <w:rPr>
          <w:rFonts w:ascii="Times New Roman" w:hAnsi="Times New Roman" w:cs="Times New Roman"/>
          <w:sz w:val="26"/>
          <w:szCs w:val="26"/>
        </w:rPr>
        <w:t xml:space="preserve"> на фольгу или термобумагу</w:t>
      </w:r>
    </w:p>
    <w:p w:rsidR="00CE485F" w:rsidRPr="000A4DE5" w:rsidRDefault="00CE485F" w:rsidP="00CE485F">
      <w:pPr>
        <w:pStyle w:val="a3"/>
        <w:numPr>
          <w:ilvl w:val="0"/>
          <w:numId w:val="2"/>
        </w:numPr>
        <w:spacing w:line="276" w:lineRule="auto"/>
        <w:jc w:val="both"/>
        <w:rPr>
          <w:rFonts w:ascii="Times New Roman" w:hAnsi="Times New Roman" w:cs="Times New Roman"/>
          <w:sz w:val="26"/>
          <w:szCs w:val="26"/>
        </w:rPr>
      </w:pPr>
      <w:r w:rsidRPr="000A4DE5">
        <w:rPr>
          <w:rFonts w:ascii="Times New Roman" w:hAnsi="Times New Roman" w:cs="Times New Roman"/>
          <w:sz w:val="26"/>
          <w:szCs w:val="26"/>
        </w:rPr>
        <w:t>Метод набора прядей</w:t>
      </w:r>
    </w:p>
    <w:p w:rsidR="00CE485F" w:rsidRPr="000A4DE5" w:rsidRDefault="00CE485F" w:rsidP="00CE485F">
      <w:pPr>
        <w:pStyle w:val="a3"/>
        <w:numPr>
          <w:ilvl w:val="0"/>
          <w:numId w:val="2"/>
        </w:numPr>
        <w:spacing w:line="276" w:lineRule="auto"/>
        <w:jc w:val="both"/>
        <w:rPr>
          <w:rFonts w:ascii="Times New Roman" w:hAnsi="Times New Roman" w:cs="Times New Roman"/>
          <w:sz w:val="26"/>
          <w:szCs w:val="26"/>
        </w:rPr>
      </w:pPr>
      <w:proofErr w:type="spellStart"/>
      <w:r w:rsidRPr="000A4DE5">
        <w:rPr>
          <w:rFonts w:ascii="Times New Roman" w:hAnsi="Times New Roman" w:cs="Times New Roman"/>
          <w:sz w:val="26"/>
          <w:szCs w:val="26"/>
        </w:rPr>
        <w:t>Прядное</w:t>
      </w:r>
      <w:proofErr w:type="spellEnd"/>
      <w:r w:rsidRPr="000A4DE5">
        <w:rPr>
          <w:rFonts w:ascii="Times New Roman" w:hAnsi="Times New Roman" w:cs="Times New Roman"/>
          <w:sz w:val="26"/>
          <w:szCs w:val="26"/>
        </w:rPr>
        <w:t xml:space="preserve"> </w:t>
      </w:r>
      <w:proofErr w:type="spellStart"/>
      <w:r w:rsidRPr="000A4DE5">
        <w:rPr>
          <w:rFonts w:ascii="Times New Roman" w:hAnsi="Times New Roman" w:cs="Times New Roman"/>
          <w:sz w:val="26"/>
          <w:szCs w:val="26"/>
        </w:rPr>
        <w:t>колорирование</w:t>
      </w:r>
      <w:proofErr w:type="spellEnd"/>
    </w:p>
    <w:p w:rsidR="00CE485F" w:rsidRPr="000A4DE5" w:rsidRDefault="00CE485F" w:rsidP="00CE485F">
      <w:pPr>
        <w:pStyle w:val="a3"/>
        <w:numPr>
          <w:ilvl w:val="0"/>
          <w:numId w:val="2"/>
        </w:numPr>
        <w:spacing w:line="276" w:lineRule="auto"/>
        <w:jc w:val="both"/>
        <w:rPr>
          <w:rFonts w:ascii="Times New Roman" w:hAnsi="Times New Roman" w:cs="Times New Roman"/>
          <w:sz w:val="26"/>
          <w:szCs w:val="26"/>
        </w:rPr>
      </w:pPr>
      <w:r w:rsidRPr="000A4DE5">
        <w:rPr>
          <w:rFonts w:ascii="Times New Roman" w:hAnsi="Times New Roman" w:cs="Times New Roman"/>
          <w:sz w:val="26"/>
          <w:szCs w:val="26"/>
        </w:rPr>
        <w:t xml:space="preserve">Блочное </w:t>
      </w:r>
      <w:proofErr w:type="spellStart"/>
      <w:r w:rsidRPr="000A4DE5">
        <w:rPr>
          <w:rFonts w:ascii="Times New Roman" w:hAnsi="Times New Roman" w:cs="Times New Roman"/>
          <w:sz w:val="26"/>
          <w:szCs w:val="26"/>
        </w:rPr>
        <w:t>колорирование</w:t>
      </w:r>
      <w:proofErr w:type="spellEnd"/>
    </w:p>
    <w:p w:rsidR="00CE485F" w:rsidRPr="000A4DE5" w:rsidRDefault="00CE485F" w:rsidP="00CE485F">
      <w:pPr>
        <w:pStyle w:val="a3"/>
        <w:numPr>
          <w:ilvl w:val="0"/>
          <w:numId w:val="2"/>
        </w:numPr>
        <w:spacing w:line="276" w:lineRule="auto"/>
        <w:jc w:val="both"/>
        <w:rPr>
          <w:rFonts w:ascii="Times New Roman" w:hAnsi="Times New Roman" w:cs="Times New Roman"/>
          <w:sz w:val="26"/>
          <w:szCs w:val="26"/>
        </w:rPr>
      </w:pPr>
      <w:r w:rsidRPr="000A4DE5">
        <w:rPr>
          <w:rFonts w:ascii="Times New Roman" w:hAnsi="Times New Roman" w:cs="Times New Roman"/>
          <w:sz w:val="26"/>
          <w:szCs w:val="26"/>
        </w:rPr>
        <w:t>Функции колорирования</w:t>
      </w:r>
    </w:p>
    <w:p w:rsidR="00CE485F" w:rsidRPr="000A4DE5" w:rsidRDefault="00CE485F" w:rsidP="00CE485F">
      <w:pPr>
        <w:pStyle w:val="a3"/>
        <w:numPr>
          <w:ilvl w:val="0"/>
          <w:numId w:val="2"/>
        </w:numPr>
        <w:spacing w:line="276" w:lineRule="auto"/>
        <w:jc w:val="both"/>
        <w:rPr>
          <w:rFonts w:ascii="Times New Roman" w:hAnsi="Times New Roman" w:cs="Times New Roman"/>
          <w:sz w:val="26"/>
          <w:szCs w:val="26"/>
        </w:rPr>
      </w:pPr>
      <w:r w:rsidRPr="000A4DE5">
        <w:rPr>
          <w:rFonts w:ascii="Times New Roman" w:hAnsi="Times New Roman" w:cs="Times New Roman"/>
          <w:sz w:val="26"/>
          <w:szCs w:val="26"/>
        </w:rPr>
        <w:t>Подбор цвета</w:t>
      </w:r>
    </w:p>
    <w:p w:rsidR="00CE485F" w:rsidRPr="000A4DE5" w:rsidRDefault="00CE485F" w:rsidP="00CE485F">
      <w:pPr>
        <w:pStyle w:val="a3"/>
        <w:numPr>
          <w:ilvl w:val="0"/>
          <w:numId w:val="2"/>
        </w:numPr>
        <w:spacing w:line="276" w:lineRule="auto"/>
        <w:jc w:val="both"/>
        <w:rPr>
          <w:rFonts w:ascii="Times New Roman" w:hAnsi="Times New Roman" w:cs="Times New Roman"/>
          <w:sz w:val="26"/>
          <w:szCs w:val="26"/>
        </w:rPr>
      </w:pPr>
      <w:r w:rsidRPr="000A4DE5">
        <w:rPr>
          <w:rFonts w:ascii="Times New Roman" w:hAnsi="Times New Roman" w:cs="Times New Roman"/>
          <w:sz w:val="26"/>
          <w:szCs w:val="26"/>
        </w:rPr>
        <w:t>Правила колорирования</w:t>
      </w:r>
    </w:p>
    <w:p w:rsidR="00CE485F" w:rsidRPr="000A4DE5" w:rsidRDefault="00CE485F" w:rsidP="00CE485F">
      <w:pPr>
        <w:pStyle w:val="a3"/>
        <w:spacing w:line="276" w:lineRule="auto"/>
        <w:ind w:left="720"/>
        <w:jc w:val="both"/>
        <w:rPr>
          <w:rFonts w:ascii="Times New Roman" w:hAnsi="Times New Roman" w:cs="Times New Roman"/>
          <w:sz w:val="26"/>
          <w:szCs w:val="26"/>
        </w:rPr>
      </w:pPr>
    </w:p>
    <w:p w:rsidR="00E943D7" w:rsidRDefault="00E943D7" w:rsidP="00CE485F">
      <w:pPr>
        <w:pStyle w:val="a3"/>
        <w:spacing w:line="276" w:lineRule="auto"/>
        <w:ind w:left="720"/>
        <w:rPr>
          <w:rFonts w:ascii="Times New Roman" w:hAnsi="Times New Roman" w:cs="Times New Roman"/>
          <w:b/>
          <w:sz w:val="28"/>
          <w:szCs w:val="28"/>
        </w:rPr>
      </w:pPr>
      <w:bookmarkStart w:id="0" w:name="_GoBack"/>
      <w:bookmarkEnd w:id="0"/>
    </w:p>
    <w:sectPr w:rsidR="00E943D7" w:rsidSect="00CE485F">
      <w:pgSz w:w="11906" w:h="16838"/>
      <w:pgMar w:top="284"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378F8"/>
    <w:multiLevelType w:val="hybridMultilevel"/>
    <w:tmpl w:val="36CEFCEC"/>
    <w:lvl w:ilvl="0" w:tplc="FE62BF8E">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268C7744"/>
    <w:multiLevelType w:val="hybridMultilevel"/>
    <w:tmpl w:val="46523B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E278BB"/>
    <w:multiLevelType w:val="hybridMultilevel"/>
    <w:tmpl w:val="E08280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3161CEC"/>
    <w:multiLevelType w:val="hybridMultilevel"/>
    <w:tmpl w:val="3EFE1C66"/>
    <w:lvl w:ilvl="0" w:tplc="B61C02A8">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DED43B3"/>
    <w:multiLevelType w:val="hybridMultilevel"/>
    <w:tmpl w:val="0F3CC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4B14ABE"/>
    <w:multiLevelType w:val="hybridMultilevel"/>
    <w:tmpl w:val="3EFE1C66"/>
    <w:lvl w:ilvl="0" w:tplc="B61C02A8">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3F17279"/>
    <w:multiLevelType w:val="hybridMultilevel"/>
    <w:tmpl w:val="A5764A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C7E71DF"/>
    <w:multiLevelType w:val="hybridMultilevel"/>
    <w:tmpl w:val="A5764A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E10193A"/>
    <w:multiLevelType w:val="hybridMultilevel"/>
    <w:tmpl w:val="C646F164"/>
    <w:lvl w:ilvl="0" w:tplc="88BACAE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775972D1"/>
    <w:multiLevelType w:val="hybridMultilevel"/>
    <w:tmpl w:val="3110C0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8"/>
  </w:num>
  <w:num w:numId="4">
    <w:abstractNumId w:val="9"/>
  </w:num>
  <w:num w:numId="5">
    <w:abstractNumId w:val="2"/>
  </w:num>
  <w:num w:numId="6">
    <w:abstractNumId w:val="0"/>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5"/>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85F"/>
    <w:rsid w:val="00720589"/>
    <w:rsid w:val="00A06A09"/>
    <w:rsid w:val="00A51FD5"/>
    <w:rsid w:val="00CE485F"/>
    <w:rsid w:val="00E943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48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E485F"/>
    <w:pPr>
      <w:spacing w:after="0" w:line="240" w:lineRule="auto"/>
    </w:pPr>
  </w:style>
  <w:style w:type="table" w:styleId="a4">
    <w:name w:val="Table Grid"/>
    <w:basedOn w:val="a1"/>
    <w:uiPriority w:val="59"/>
    <w:rsid w:val="00CE48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4"/>
    <w:uiPriority w:val="59"/>
    <w:rsid w:val="00CE48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CE485F"/>
    <w:pPr>
      <w:ind w:left="720"/>
      <w:contextualSpacing/>
    </w:pPr>
  </w:style>
  <w:style w:type="paragraph" w:styleId="a6">
    <w:name w:val="Balloon Text"/>
    <w:basedOn w:val="a"/>
    <w:link w:val="a7"/>
    <w:uiPriority w:val="99"/>
    <w:semiHidden/>
    <w:unhideWhenUsed/>
    <w:rsid w:val="00CE485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E48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48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E485F"/>
    <w:pPr>
      <w:spacing w:after="0" w:line="240" w:lineRule="auto"/>
    </w:pPr>
  </w:style>
  <w:style w:type="table" w:styleId="a4">
    <w:name w:val="Table Grid"/>
    <w:basedOn w:val="a1"/>
    <w:uiPriority w:val="59"/>
    <w:rsid w:val="00CE48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4"/>
    <w:uiPriority w:val="59"/>
    <w:rsid w:val="00CE48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CE485F"/>
    <w:pPr>
      <w:ind w:left="720"/>
      <w:contextualSpacing/>
    </w:pPr>
  </w:style>
  <w:style w:type="paragraph" w:styleId="a6">
    <w:name w:val="Balloon Text"/>
    <w:basedOn w:val="a"/>
    <w:link w:val="a7"/>
    <w:uiPriority w:val="99"/>
    <w:semiHidden/>
    <w:unhideWhenUsed/>
    <w:rsid w:val="00CE485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E48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png"/><Relationship Id="rId3" Type="http://schemas.microsoft.com/office/2007/relationships/stylesWithEffects" Target="stylesWithEffects.xml"/><Relationship Id="rId21" Type="http://schemas.microsoft.com/office/2007/relationships/hdphoto" Target="media/hdphoto3.wdp"/><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image" Target="media/image3.png"/><Relationship Id="rId19" Type="http://schemas.microsoft.com/office/2007/relationships/hdphoto" Target="media/hdphoto2.wdp"/><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2802</Words>
  <Characters>15974</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user</cp:lastModifiedBy>
  <cp:revision>2</cp:revision>
  <dcterms:created xsi:type="dcterms:W3CDTF">2020-03-24T06:29:00Z</dcterms:created>
  <dcterms:modified xsi:type="dcterms:W3CDTF">2020-03-24T06:29:00Z</dcterms:modified>
</cp:coreProperties>
</file>