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F4" w:rsidRPr="00F413E9" w:rsidRDefault="00692FF4" w:rsidP="00F413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F413E9">
        <w:rPr>
          <w:b/>
          <w:sz w:val="28"/>
          <w:szCs w:val="28"/>
        </w:rPr>
        <w:t>Практическая работа</w:t>
      </w:r>
    </w:p>
    <w:p w:rsidR="00692FF4" w:rsidRPr="00F413E9" w:rsidRDefault="00692FF4" w:rsidP="00F413E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413E9">
        <w:rPr>
          <w:b/>
          <w:sz w:val="28"/>
          <w:szCs w:val="28"/>
        </w:rPr>
        <w:t xml:space="preserve">МДК.02.01 Технологии публикации цифровой мультимедийной информации </w:t>
      </w:r>
    </w:p>
    <w:p w:rsidR="00692FF4" w:rsidRPr="00F413E9" w:rsidRDefault="00692FF4" w:rsidP="00F413E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413E9">
        <w:rPr>
          <w:sz w:val="28"/>
          <w:szCs w:val="28"/>
        </w:rPr>
        <w:t xml:space="preserve">Профессия: </w:t>
      </w:r>
      <w:r w:rsidRPr="00F413E9">
        <w:rPr>
          <w:b/>
          <w:sz w:val="28"/>
          <w:szCs w:val="28"/>
        </w:rPr>
        <w:t xml:space="preserve">Оператор электронно-вычислительных и вычислительных машин </w:t>
      </w:r>
    </w:p>
    <w:p w:rsidR="00692FF4" w:rsidRPr="00F413E9" w:rsidRDefault="00692FF4" w:rsidP="00F413E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413E9">
        <w:rPr>
          <w:sz w:val="28"/>
          <w:szCs w:val="28"/>
        </w:rPr>
        <w:t>Груп</w:t>
      </w:r>
      <w:r w:rsidRPr="00F413E9">
        <w:rPr>
          <w:sz w:val="28"/>
          <w:szCs w:val="28"/>
        </w:rPr>
        <w:t xml:space="preserve">па: </w:t>
      </w:r>
      <w:r w:rsidRPr="00F413E9">
        <w:rPr>
          <w:b/>
          <w:sz w:val="28"/>
          <w:szCs w:val="28"/>
        </w:rPr>
        <w:t>411</w:t>
      </w:r>
    </w:p>
    <w:p w:rsidR="00692FF4" w:rsidRPr="00F413E9" w:rsidRDefault="00692FF4" w:rsidP="00F413E9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413E9">
        <w:rPr>
          <w:sz w:val="28"/>
          <w:szCs w:val="28"/>
        </w:rPr>
        <w:t>Тема:</w:t>
      </w:r>
      <w:r w:rsidRPr="00F413E9">
        <w:rPr>
          <w:sz w:val="28"/>
          <w:szCs w:val="28"/>
        </w:rPr>
        <w:t xml:space="preserve"> </w:t>
      </w:r>
      <w:r w:rsidRPr="00F413E9">
        <w:rPr>
          <w:rFonts w:eastAsiaTheme="minor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Поиск информации в интернете</w:t>
      </w:r>
    </w:p>
    <w:bookmarkEnd w:id="0"/>
    <w:p w:rsidR="0026547C" w:rsidRPr="00F413E9" w:rsidRDefault="0026547C" w:rsidP="00F413E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92FF4" w:rsidRPr="00F413E9" w:rsidRDefault="00692FF4" w:rsidP="00F413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13E9">
        <w:rPr>
          <w:rFonts w:ascii="Times New Roman" w:hAnsi="Times New Roman" w:cs="Times New Roman"/>
          <w:sz w:val="28"/>
          <w:szCs w:val="28"/>
        </w:rPr>
        <w:t xml:space="preserve">Задание1: </w:t>
      </w:r>
      <w:r w:rsidR="00F413E9"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Поиск информации по </w:t>
      </w:r>
      <w:proofErr w:type="spellStart"/>
      <w:proofErr w:type="gramStart"/>
      <w:r w:rsidR="00F413E9"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адресу.</w:t>
      </w:r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Служба</w:t>
      </w:r>
      <w:proofErr w:type="spellEnd"/>
      <w:proofErr w:type="gramEnd"/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 World Wide Web </w:t>
      </w:r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WWW</w:t>
      </w:r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 </w:t>
      </w:r>
    </w:p>
    <w:p w:rsidR="00692FF4" w:rsidRPr="00692FF4" w:rsidRDefault="00692FF4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</w:t>
      </w:r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процесса поиска информации в Интернет, зная адрес страницы, на которой она расположена.</w:t>
      </w:r>
    </w:p>
    <w:p w:rsidR="00692FF4" w:rsidRPr="00692FF4" w:rsidRDefault="00692FF4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Создайте на рабочем</w:t>
      </w:r>
      <w:r w:rsidR="00263CFF" w:rsidRPr="00F4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 папку, а в ней текстовый д</w:t>
      </w:r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 </w:t>
      </w:r>
      <w:proofErr w:type="spellStart"/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FF4" w:rsidRPr="00692FF4" w:rsidRDefault="00692FF4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текстовом документе создайте следующую таблицу:</w:t>
      </w:r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692FF4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bd26abac0671166be3da2eb6097513d8e18b4935"/>
            <w:bookmarkStart w:id="2" w:name="0"/>
            <w:bookmarkEnd w:id="1"/>
            <w:bookmarkEnd w:id="2"/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</w:tc>
      </w:tr>
    </w:tbl>
    <w:p w:rsidR="00692FF4" w:rsidRPr="00692FF4" w:rsidRDefault="00692FF4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" w:name="493be5c06f2c48aa91c18d1597456b05ddc2ae2f"/>
      <w:bookmarkStart w:id="4" w:name="1"/>
      <w:bookmarkEnd w:id="3"/>
      <w:bookmarkEnd w:id="4"/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692FF4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help.belhost.by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FF4" w:rsidRPr="00692FF4" w:rsidRDefault="00692FF4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" w:name="cb613039ac3e3e4a8d1a66f786982d4804af5cb2"/>
      <w:bookmarkStart w:id="6" w:name="2"/>
      <w:bookmarkEnd w:id="5"/>
      <w:bookmarkEnd w:id="6"/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692FF4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www.national-lottery.co.uk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FF4" w:rsidRPr="00692FF4" w:rsidRDefault="00692FF4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" w:name="6d983df815de3b071c012eb5c756e1a64ea90df9"/>
      <w:bookmarkStart w:id="8" w:name="3"/>
      <w:bookmarkEnd w:id="7"/>
      <w:bookmarkEnd w:id="8"/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692FF4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index.all-hotels.in.ua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692FF4" w:rsidRPr="00692FF4" w:rsidRDefault="00692FF4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9" w:name="034a2c98d78a59af58b27a2de678eae5a4610c4b"/>
      <w:bookmarkStart w:id="10" w:name="4"/>
      <w:bookmarkEnd w:id="9"/>
      <w:bookmarkEnd w:id="10"/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692FF4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www.microsoft.com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FF4" w:rsidRPr="00692FF4" w:rsidRDefault="00692FF4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1" w:name="5d183067d79e4a2a1fd3ce20ac1ac8251ec1c6f7"/>
      <w:bookmarkStart w:id="12" w:name="5"/>
      <w:bookmarkEnd w:id="11"/>
      <w:bookmarkEnd w:id="12"/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692FF4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www.house.gov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FF4" w:rsidRPr="00692FF4" w:rsidRDefault="00692FF4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3" w:name="5d9940b9b1182c97ce9117051998183034d82bc8"/>
      <w:bookmarkStart w:id="14" w:name="6"/>
      <w:bookmarkEnd w:id="13"/>
      <w:bookmarkEnd w:id="14"/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692FF4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acorda.kz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FF4" w:rsidRPr="00692FF4" w:rsidRDefault="00692FF4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5" w:name="6a6763ebbd1c2af61a8837c9b7472a2a4562e7a6"/>
      <w:bookmarkStart w:id="16" w:name="7"/>
      <w:bookmarkEnd w:id="15"/>
      <w:bookmarkEnd w:id="16"/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692FF4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britain.uz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FF4" w:rsidRPr="00692FF4" w:rsidRDefault="00692FF4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7" w:name="08385138deeb2ea02d983b6e124e30bce95078ec"/>
      <w:bookmarkStart w:id="18" w:name="8"/>
      <w:bookmarkEnd w:id="17"/>
      <w:bookmarkEnd w:id="18"/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692FF4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klassica.ru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FF4" w:rsidRPr="00692FF4" w:rsidRDefault="00692FF4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9" w:name="1f6af053e365bd4c8ac33adaa531f24d606a15de"/>
      <w:bookmarkStart w:id="20" w:name="9"/>
      <w:bookmarkEnd w:id="19"/>
      <w:bookmarkEnd w:id="20"/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692FF4" w:rsidRPr="00692FF4" w:rsidTr="007473C2">
        <w:trPr>
          <w:trHeight w:val="22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en.beijing2008.cn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FF4" w:rsidRPr="00692FF4" w:rsidRDefault="00692FF4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FF4" w:rsidRPr="00692FF4" w:rsidRDefault="00692FF4" w:rsidP="00F413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открывающиеся веб-страницы, определите назначение сайта, определите государство, в котором сделан этот сайт.</w:t>
      </w:r>
    </w:p>
    <w:p w:rsidR="00692FF4" w:rsidRPr="00692FF4" w:rsidRDefault="00692FF4" w:rsidP="00F413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Веб-страницу с адресом: www.detstvo.ru. Найдите гиперссылку </w:t>
      </w:r>
      <w:r w:rsidRPr="0069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нажмите на неё, дождитесь загрузки страницы, перепишите её адрес. Далее найдите ссылку </w:t>
      </w:r>
      <w:r w:rsidRPr="0069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</w:t>
      </w:r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перепишите и её адрес.</w:t>
      </w:r>
    </w:p>
    <w:p w:rsidR="00263CFF" w:rsidRPr="00F413E9" w:rsidRDefault="00263CFF" w:rsidP="00F41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FF" w:rsidRPr="00263CFF" w:rsidRDefault="00263CFF" w:rsidP="00F413E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13E9">
        <w:rPr>
          <w:rFonts w:ascii="Times New Roman" w:hAnsi="Times New Roman" w:cs="Times New Roman"/>
          <w:sz w:val="28"/>
          <w:szCs w:val="28"/>
        </w:rPr>
        <w:t>Задание</w:t>
      </w:r>
      <w:r w:rsidRPr="00F413E9">
        <w:rPr>
          <w:rFonts w:ascii="Times New Roman" w:hAnsi="Times New Roman" w:cs="Times New Roman"/>
          <w:sz w:val="28"/>
          <w:szCs w:val="28"/>
        </w:rPr>
        <w:t xml:space="preserve"> 2</w:t>
      </w:r>
      <w:r w:rsidRPr="00F413E9">
        <w:rPr>
          <w:rFonts w:ascii="Times New Roman" w:hAnsi="Times New Roman" w:cs="Times New Roman"/>
          <w:sz w:val="28"/>
          <w:szCs w:val="28"/>
        </w:rPr>
        <w:t>:</w:t>
      </w:r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63C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Получение информации разных видов с </w:t>
      </w:r>
      <w:proofErr w:type="spellStart"/>
      <w:r w:rsidRPr="00263C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Web</w:t>
      </w:r>
      <w:proofErr w:type="spellEnd"/>
      <w:r w:rsidRPr="00263C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-страниц и ее сохранение.</w:t>
      </w:r>
    </w:p>
    <w:p w:rsidR="00263CFF" w:rsidRPr="00263CFF" w:rsidRDefault="00263CFF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Создайте свою папку на рабочем столе и переименуйте её. Откройте программу </w:t>
      </w:r>
      <w:proofErr w:type="spellStart"/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CFF" w:rsidRPr="00263CFF" w:rsidRDefault="00263CFF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Адрес сотрите надпись </w:t>
      </w:r>
      <w:proofErr w:type="spellStart"/>
      <w:proofErr w:type="gramStart"/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About:blank</w:t>
      </w:r>
      <w:proofErr w:type="spellEnd"/>
      <w:proofErr w:type="gramEnd"/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CFF" w:rsidRPr="00263CFF" w:rsidRDefault="00263CFF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адрес </w:t>
      </w:r>
      <w:proofErr w:type="spellStart"/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. astrogalaxy.ru</w:t>
      </w:r>
    </w:p>
    <w:p w:rsidR="00263CFF" w:rsidRPr="00263CFF" w:rsidRDefault="00263CFF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Дождитесь загрузки страницы.</w:t>
      </w:r>
    </w:p>
    <w:p w:rsidR="00263CFF" w:rsidRPr="00263CFF" w:rsidRDefault="00263CFF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Сохраните страницу. Файл </w:t>
      </w: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E0"/>
      </w: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Сохранить как… Выполните сохранение в созданной вами папке.</w:t>
      </w:r>
    </w:p>
    <w:p w:rsidR="00263CFF" w:rsidRPr="00263CFF" w:rsidRDefault="00263CFF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в некоторых случаях необходимо сохранять отдельно. Щёлкните на любой картинке правой клавишей мыши </w:t>
      </w: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E0"/>
      </w: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Сохранить рисунок как… Выполните сохранение в созданной вами папке.</w:t>
      </w:r>
    </w:p>
    <w:p w:rsidR="00263CFF" w:rsidRPr="00263CFF" w:rsidRDefault="00263CFF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Зайдите на один из сайтов:</w:t>
      </w:r>
    </w:p>
    <w:p w:rsidR="00263CFF" w:rsidRPr="00263CFF" w:rsidRDefault="00263CFF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www.biodat.ru</w:t>
      </w:r>
    </w:p>
    <w:p w:rsidR="00263CFF" w:rsidRPr="00263CFF" w:rsidRDefault="00263CFF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www.georus.by.ru</w:t>
      </w:r>
    </w:p>
    <w:p w:rsidR="00263CFF" w:rsidRPr="00263CFF" w:rsidRDefault="00263CFF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www.astrolab.ru</w:t>
      </w:r>
    </w:p>
    <w:p w:rsidR="00263CFF" w:rsidRPr="00263CFF" w:rsidRDefault="00263CFF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8-10 изображений и 5-6 Веб-страниц, сохраните в заранее созданной папке</w:t>
      </w:r>
    </w:p>
    <w:p w:rsidR="0026547C" w:rsidRPr="00F413E9" w:rsidRDefault="0026547C" w:rsidP="00F413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47C" w:rsidRPr="00F413E9" w:rsidRDefault="0026547C" w:rsidP="00F413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3E9">
        <w:rPr>
          <w:rFonts w:ascii="Times New Roman" w:hAnsi="Times New Roman" w:cs="Times New Roman"/>
          <w:sz w:val="28"/>
          <w:szCs w:val="28"/>
        </w:rPr>
        <w:t>Задание</w:t>
      </w:r>
      <w:r w:rsidRPr="00F413E9">
        <w:rPr>
          <w:rFonts w:ascii="Times New Roman" w:hAnsi="Times New Roman" w:cs="Times New Roman"/>
          <w:sz w:val="28"/>
          <w:szCs w:val="28"/>
        </w:rPr>
        <w:t xml:space="preserve"> 3</w:t>
      </w:r>
      <w:r w:rsidRPr="00F413E9">
        <w:rPr>
          <w:rFonts w:ascii="Times New Roman" w:hAnsi="Times New Roman" w:cs="Times New Roman"/>
          <w:sz w:val="28"/>
          <w:szCs w:val="28"/>
        </w:rPr>
        <w:t>:</w:t>
      </w:r>
      <w:r w:rsidRPr="00F41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 информации</w:t>
      </w:r>
      <w:proofErr w:type="gramEnd"/>
      <w:r w:rsidRPr="00F41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сети Интернет</w:t>
      </w:r>
    </w:p>
    <w:p w:rsidR="0026547C" w:rsidRPr="0026547C" w:rsidRDefault="0026547C" w:rsidP="00F4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выполнения.</w:t>
      </w:r>
    </w:p>
    <w:p w:rsidR="0026547C" w:rsidRPr="0026547C" w:rsidRDefault="0026547C" w:rsidP="00F413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47C" w:rsidRPr="0026547C" w:rsidRDefault="0026547C" w:rsidP="00F413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адресной строке набрать адрес поискового WWW-сервера.</w:t>
      </w:r>
    </w:p>
    <w:p w:rsidR="0026547C" w:rsidRPr="0026547C" w:rsidRDefault="0026547C" w:rsidP="00F413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новое окно браузера, выполнив последовательность команд в главном меню </w:t>
      </w:r>
      <w:r w:rsidRPr="00265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 - Создать - Окно </w:t>
      </w: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использовав сочетание клавиш </w:t>
      </w:r>
      <w:proofErr w:type="spellStart"/>
      <w:r w:rsidRPr="00265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Ctrl+N</w:t>
      </w:r>
      <w:proofErr w:type="spellEnd"/>
      <w:r w:rsidRPr="00265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6547C" w:rsidRPr="0026547C" w:rsidRDefault="0026547C" w:rsidP="00F413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</w:t>
      </w:r>
      <w:proofErr w:type="spellStart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. 2, 3 не менее четырех раз. В разные окна браузера загрузите главные страницы поисковых машин.</w:t>
      </w:r>
    </w:p>
    <w:p w:rsidR="0026547C" w:rsidRPr="0026547C" w:rsidRDefault="0026547C" w:rsidP="00F413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интерфейсы поисковых WWW-серверов.</w:t>
      </w:r>
    </w:p>
    <w:p w:rsidR="0026547C" w:rsidRPr="0026547C" w:rsidRDefault="0026547C" w:rsidP="00F413E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справочных систем познакомьтесь с основными средствами простого и расширенного поиска.</w:t>
      </w:r>
    </w:p>
    <w:p w:rsidR="0026547C" w:rsidRPr="0026547C" w:rsidRDefault="0026547C" w:rsidP="00F413E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поиск, заполните таблицу и прокомментируйте результаты поиска:</w:t>
      </w:r>
    </w:p>
    <w:p w:rsidR="0026547C" w:rsidRPr="0026547C" w:rsidRDefault="0026547C" w:rsidP="00F4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6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1168"/>
        <w:gridCol w:w="1209"/>
        <w:gridCol w:w="1376"/>
        <w:gridCol w:w="1010"/>
      </w:tblGrid>
      <w:tr w:rsidR="0026547C" w:rsidRPr="0026547C" w:rsidTr="007473C2">
        <w:trPr>
          <w:tblCellSpacing w:w="0" w:type="dxa"/>
          <w:jc w:val="center"/>
        </w:trPr>
        <w:tc>
          <w:tcPr>
            <w:tcW w:w="24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Ключевая фраза</w:t>
            </w:r>
          </w:p>
        </w:tc>
        <w:tc>
          <w:tcPr>
            <w:tcW w:w="25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поиска</w:t>
            </w:r>
          </w:p>
        </w:tc>
      </w:tr>
      <w:tr w:rsidR="0026547C" w:rsidRPr="0026547C" w:rsidTr="007473C2">
        <w:trPr>
          <w:tblCellSpacing w:w="0" w:type="dxa"/>
          <w:jc w:val="center"/>
        </w:trPr>
        <w:tc>
          <w:tcPr>
            <w:tcW w:w="24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Yandex</w:t>
            </w:r>
            <w:proofErr w:type="spellEnd"/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Google</w:t>
            </w:r>
            <w:proofErr w:type="spellEnd"/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Rambler</w:t>
            </w:r>
            <w:proofErr w:type="spellEnd"/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Апорт</w:t>
            </w:r>
          </w:p>
        </w:tc>
      </w:tr>
      <w:tr w:rsidR="0026547C" w:rsidRPr="0026547C" w:rsidTr="007473C2">
        <w:trPr>
          <w:tblCellSpacing w:w="0" w:type="dxa"/>
          <w:jc w:val="center"/>
        </w:trPr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547C" w:rsidRPr="0026547C" w:rsidTr="007473C2">
        <w:trPr>
          <w:tblCellSpacing w:w="0" w:type="dxa"/>
          <w:jc w:val="center"/>
        </w:trPr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"информационные технологии в образовании"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547C" w:rsidRPr="0026547C" w:rsidTr="007473C2">
        <w:trPr>
          <w:tblCellSpacing w:w="0" w:type="dxa"/>
          <w:jc w:val="center"/>
        </w:trPr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технологии личностно-ориентированного обучения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7C" w:rsidRPr="0026547C" w:rsidRDefault="0026547C" w:rsidP="00F4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6547C" w:rsidRPr="0026547C" w:rsidRDefault="0026547C" w:rsidP="00F413E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Познакомьтесь с избранными документами и оцените их релевантность (смысловое соответствие результатов поиска указанному запросу). </w:t>
      </w:r>
    </w:p>
    <w:p w:rsidR="0026547C" w:rsidRPr="00F413E9" w:rsidRDefault="0026547C" w:rsidP="00F413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результаты поиска (только первые блоки) всех серверов</w:t>
      </w: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Примечание. Для многократного дублирования одного и того же запроса (и «чистоты» эксперимента), необходимо воспользоваться буфером обмена </w:t>
      </w:r>
      <w:proofErr w:type="spellStart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547C" w:rsidRPr="00F413E9" w:rsidRDefault="0026547C" w:rsidP="00F413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47C" w:rsidRPr="0026547C" w:rsidRDefault="0026547C" w:rsidP="00F413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3E9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Pr="00F413E9">
        <w:rPr>
          <w:rFonts w:ascii="Times New Roman" w:hAnsi="Times New Roman" w:cs="Times New Roman"/>
          <w:sz w:val="28"/>
          <w:szCs w:val="28"/>
        </w:rPr>
        <w:t>4</w:t>
      </w:r>
      <w:r w:rsidRPr="00F413E9">
        <w:rPr>
          <w:rFonts w:ascii="Times New Roman" w:hAnsi="Times New Roman" w:cs="Times New Roman"/>
          <w:sz w:val="28"/>
          <w:szCs w:val="28"/>
        </w:rPr>
        <w:t>:</w:t>
      </w:r>
      <w:r w:rsidRPr="00F413E9">
        <w:rPr>
          <w:rFonts w:ascii="Times New Roman" w:hAnsi="Times New Roman" w:cs="Times New Roman"/>
          <w:sz w:val="28"/>
          <w:szCs w:val="28"/>
        </w:rPr>
        <w:t xml:space="preserve"> </w:t>
      </w:r>
      <w:r w:rsidRPr="0026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информации разных видов с </w:t>
      </w:r>
      <w:proofErr w:type="spellStart"/>
      <w:r w:rsidRPr="0026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26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-страниц и ее сохранение.</w:t>
      </w:r>
    </w:p>
    <w:p w:rsidR="0026547C" w:rsidRPr="0026547C" w:rsidRDefault="0026547C" w:rsidP="00F4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Создайте свою папку на рабочем столе и переименуйте её.</w:t>
      </w:r>
    </w:p>
    <w:p w:rsidR="0026547C" w:rsidRPr="0026547C" w:rsidRDefault="0026547C" w:rsidP="00F4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</w:t>
      </w:r>
      <w:proofErr w:type="gramStart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  программу</w:t>
      </w:r>
      <w:proofErr w:type="gramEnd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47C" w:rsidRPr="0026547C" w:rsidRDefault="0026547C" w:rsidP="00F4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В строке Адрес сотрите надпись </w:t>
      </w:r>
      <w:proofErr w:type="spellStart"/>
      <w:proofErr w:type="gramStart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About:blank</w:t>
      </w:r>
      <w:proofErr w:type="spellEnd"/>
      <w:proofErr w:type="gramEnd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47C" w:rsidRPr="0026547C" w:rsidRDefault="0026547C" w:rsidP="00F4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Введите адрес </w:t>
      </w:r>
      <w:proofErr w:type="spellStart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. astrogalaxy.ru</w:t>
      </w:r>
    </w:p>
    <w:p w:rsidR="0026547C" w:rsidRPr="0026547C" w:rsidRDefault="0026547C" w:rsidP="00F4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 Дождитесь загрузки страницы.</w:t>
      </w:r>
    </w:p>
    <w:p w:rsidR="0026547C" w:rsidRPr="0026547C" w:rsidRDefault="0026547C" w:rsidP="00F4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  Сохраните страницу. Файл\Сохранить как… Выполните сохранение в созданной вами папке.</w:t>
      </w:r>
    </w:p>
    <w:p w:rsidR="0026547C" w:rsidRPr="0026547C" w:rsidRDefault="0026547C" w:rsidP="00F4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   Изображения в некоторых случаях необходимо сохранять отдельно. Щёлкните на любой картинке правой клавишей мыши </w:t>
      </w: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 Сохранить рисунок как… Выполните сохранение в созданной вами папке.</w:t>
      </w:r>
    </w:p>
    <w:p w:rsidR="0026547C" w:rsidRPr="0026547C" w:rsidRDefault="0026547C" w:rsidP="00F4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    Зайдите на один из сайтов:</w:t>
      </w:r>
    </w:p>
    <w:p w:rsidR="0026547C" w:rsidRPr="00F413E9" w:rsidRDefault="0026547C" w:rsidP="00F413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13E9">
        <w:rPr>
          <w:rFonts w:ascii="Times New Roman" w:hAnsi="Times New Roman" w:cs="Times New Roman"/>
          <w:sz w:val="28"/>
          <w:szCs w:val="28"/>
        </w:rPr>
        <w:t>www.biodat.ru</w:t>
      </w:r>
    </w:p>
    <w:p w:rsidR="0026547C" w:rsidRPr="00F413E9" w:rsidRDefault="0026547C" w:rsidP="00F413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13E9">
        <w:rPr>
          <w:rFonts w:ascii="Times New Roman" w:hAnsi="Times New Roman" w:cs="Times New Roman"/>
          <w:sz w:val="28"/>
          <w:szCs w:val="28"/>
        </w:rPr>
        <w:t>www.georus.by.ru</w:t>
      </w:r>
    </w:p>
    <w:p w:rsidR="0026547C" w:rsidRPr="00F413E9" w:rsidRDefault="0026547C" w:rsidP="00F413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13E9">
        <w:rPr>
          <w:rFonts w:ascii="Times New Roman" w:hAnsi="Times New Roman" w:cs="Times New Roman"/>
          <w:sz w:val="28"/>
          <w:szCs w:val="28"/>
        </w:rPr>
        <w:t>www.astrolab.ru</w:t>
      </w:r>
    </w:p>
    <w:p w:rsidR="0026547C" w:rsidRPr="00F413E9" w:rsidRDefault="0026547C" w:rsidP="00F413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13E9">
        <w:rPr>
          <w:rFonts w:ascii="Times New Roman" w:hAnsi="Times New Roman" w:cs="Times New Roman"/>
          <w:sz w:val="28"/>
          <w:szCs w:val="28"/>
        </w:rPr>
        <w:t>Найдите 8-10 изображений и 5-6 Веб-страниц, сохраните в заранее созданной папке.</w:t>
      </w:r>
    </w:p>
    <w:p w:rsidR="0026547C" w:rsidRPr="0026547C" w:rsidRDefault="0026547C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7C" w:rsidRPr="0026547C" w:rsidRDefault="00F413E9" w:rsidP="00F4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E9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F413E9">
        <w:rPr>
          <w:rFonts w:ascii="Times New Roman" w:hAnsi="Times New Roman" w:cs="Times New Roman"/>
          <w:sz w:val="28"/>
          <w:szCs w:val="28"/>
        </w:rPr>
        <w:t>5</w:t>
      </w:r>
      <w:r w:rsidRPr="00F413E9">
        <w:rPr>
          <w:rFonts w:ascii="Times New Roman" w:hAnsi="Times New Roman" w:cs="Times New Roman"/>
          <w:sz w:val="28"/>
          <w:szCs w:val="28"/>
        </w:rPr>
        <w:t xml:space="preserve">: </w:t>
      </w:r>
      <w:r w:rsidR="0026547C" w:rsidRPr="0026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Поиск графической информации.</w:t>
      </w:r>
      <w:r w:rsidR="0026547C" w:rsidRPr="0026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6547C"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иллюстрации к докладу </w:t>
      </w:r>
    </w:p>
    <w:p w:rsidR="0026547C" w:rsidRPr="0026547C" w:rsidRDefault="0026547C" w:rsidP="00F4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47C" w:rsidRPr="0026547C" w:rsidRDefault="0026547C" w:rsidP="00F413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системы http://www.yandex.ru и инициализировать процесс загрузки ресурса.</w:t>
      </w:r>
    </w:p>
    <w:p w:rsidR="0026547C" w:rsidRPr="0026547C" w:rsidRDefault="0026547C" w:rsidP="00F413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интерфейсе начальной страницы поисковой системы Яndex.ru найти форму для поиска и строку ввода запроса. Щелчком левой клавишей мыши по строке установить в ней курсор и напечатать: урок школа. Щелчком левой клавиши мыши в соответствующем окошке поставить флажок Картинки.</w:t>
      </w:r>
    </w:p>
    <w:p w:rsidR="0026547C" w:rsidRPr="0026547C" w:rsidRDefault="0026547C" w:rsidP="00F413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Инициализировать процесс поиска в поисковой системе, нажав на кнопку Найти.</w:t>
      </w:r>
    </w:p>
    <w:p w:rsidR="0026547C" w:rsidRPr="0026547C" w:rsidRDefault="0026547C" w:rsidP="00F413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результаты поиска и найти среди них наиболее подходящие (релевантные) вашему запросу. </w:t>
      </w:r>
    </w:p>
    <w:p w:rsidR="0026547C" w:rsidRPr="0026547C" w:rsidRDefault="0026547C" w:rsidP="00F413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просмотра увеличенного изображения необходимо щелкнуть левой кнопкой мыши по картинке. Для запуска </w:t>
      </w:r>
      <w:proofErr w:type="spellStart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котором располагается данное изображение, щёлкнуть левой кнопкой мыши по ссылке с его адресом под картинкой. Точно так же можно загрузить другие картинки с сервера </w:t>
      </w:r>
    </w:p>
    <w:p w:rsidR="0026547C" w:rsidRPr="0026547C" w:rsidRDefault="0026547C" w:rsidP="00F4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47C" w:rsidRPr="0026547C" w:rsidRDefault="00F413E9" w:rsidP="00F4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E9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F413E9">
        <w:rPr>
          <w:rFonts w:ascii="Times New Roman" w:hAnsi="Times New Roman" w:cs="Times New Roman"/>
          <w:sz w:val="28"/>
          <w:szCs w:val="28"/>
        </w:rPr>
        <w:t>6</w:t>
      </w:r>
      <w:r w:rsidRPr="00F413E9">
        <w:rPr>
          <w:rFonts w:ascii="Times New Roman" w:hAnsi="Times New Roman" w:cs="Times New Roman"/>
          <w:sz w:val="28"/>
          <w:szCs w:val="28"/>
        </w:rPr>
        <w:t xml:space="preserve">: </w:t>
      </w:r>
      <w:r w:rsidR="0026547C" w:rsidRPr="0026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Поиск адресов электронной почты.</w:t>
      </w:r>
      <w:r w:rsidR="0026547C" w:rsidRPr="0026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6547C"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электронный адрес Иванова Владимира, если мы знаем, что его логин (псевдоним, имя пользователя) совпадает с его фамилией (</w:t>
      </w:r>
      <w:proofErr w:type="spellStart"/>
      <w:r w:rsidR="0026547C"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ivanov</w:t>
      </w:r>
      <w:proofErr w:type="spellEnd"/>
      <w:r w:rsidR="0026547C"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547C" w:rsidRPr="0026547C" w:rsidRDefault="0026547C" w:rsidP="00F41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47C" w:rsidRPr="0026547C" w:rsidRDefault="0026547C" w:rsidP="00F41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службы Электронная Россия http://www.eros.dubna.ru и инициализировать процесс загрузки ресурса.</w:t>
      </w:r>
    </w:p>
    <w:p w:rsidR="0026547C" w:rsidRPr="0026547C" w:rsidRDefault="0026547C" w:rsidP="00F41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интерфейсе поисковой системы найти форму для поиска и ввести в строку </w:t>
      </w:r>
      <w:r w:rsidRPr="00265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</w:t>
      </w: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Фамилия: Иванов, а в поле </w:t>
      </w:r>
      <w:r w:rsidRPr="00265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Пользователь</w:t>
      </w: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предполагаемый логин: </w:t>
      </w:r>
      <w:proofErr w:type="spellStart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ivanov</w:t>
      </w:r>
      <w:proofErr w:type="spellEnd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47C" w:rsidRPr="0026547C" w:rsidRDefault="0026547C" w:rsidP="00F41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Инициализировать процесс поиска в поисковой системе, нажав на кнопку </w:t>
      </w:r>
      <w:r w:rsidRPr="00265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Поиск.</w:t>
      </w:r>
    </w:p>
    <w:p w:rsidR="0026547C" w:rsidRPr="0026547C" w:rsidRDefault="0026547C" w:rsidP="00F41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результаты поиска и выбрать среди них искомый адрес.</w:t>
      </w:r>
    </w:p>
    <w:p w:rsidR="0026547C" w:rsidRPr="0026547C" w:rsidRDefault="0026547C" w:rsidP="00F4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47C" w:rsidRPr="0026547C" w:rsidRDefault="00F413E9" w:rsidP="00F4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E9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F413E9">
        <w:rPr>
          <w:rFonts w:ascii="Times New Roman" w:hAnsi="Times New Roman" w:cs="Times New Roman"/>
          <w:sz w:val="28"/>
          <w:szCs w:val="28"/>
        </w:rPr>
        <w:t>7</w:t>
      </w:r>
      <w:r w:rsidRPr="00F413E9">
        <w:rPr>
          <w:rFonts w:ascii="Times New Roman" w:hAnsi="Times New Roman" w:cs="Times New Roman"/>
          <w:sz w:val="28"/>
          <w:szCs w:val="28"/>
        </w:rPr>
        <w:t>:</w:t>
      </w:r>
      <w:r w:rsidR="0026547C" w:rsidRPr="0026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Поиск в сети Интернет сведений о людях (на примере адреса).</w:t>
      </w:r>
      <w:r w:rsidR="0026547C" w:rsidRPr="0026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6547C"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адрес Никифоровой Натальи Александровны, проживающей в городе Самаре.</w:t>
      </w:r>
    </w:p>
    <w:p w:rsidR="0026547C" w:rsidRPr="0026547C" w:rsidRDefault="0026547C" w:rsidP="00F413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47C" w:rsidRPr="0026547C" w:rsidRDefault="0026547C" w:rsidP="00F413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Самарской информационной сети http://www.bonus.ru и инициализировать процесс загрузки ресурса.</w:t>
      </w:r>
    </w:p>
    <w:p w:rsidR="0026547C" w:rsidRPr="0026547C" w:rsidRDefault="0026547C" w:rsidP="00F413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интерфейсе поисковой системы найти рубрикатор и перейти в раздел Телефонные справочники (по умолчанию открывается справочник по жителям Самары и области).</w:t>
      </w:r>
    </w:p>
    <w:p w:rsidR="0026547C" w:rsidRPr="0026547C" w:rsidRDefault="0026547C" w:rsidP="00F413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инструкцию и введите в соответствующие окошки имя, фамилию и отчество человека, адрес которого необходимо найти (Никифорова Наталья Александровна). Выбрать из выпадающего списка Регион нужное название города или региона Самара. Инициализировать процесс поиска в поисковой системе, нажав на кнопку Искать.</w:t>
      </w:r>
    </w:p>
    <w:p w:rsidR="0026547C" w:rsidRPr="0026547C" w:rsidRDefault="0026547C" w:rsidP="00F413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результаты поиска и выбрать среди них искомый адрес. </w:t>
      </w:r>
    </w:p>
    <w:p w:rsidR="0026547C" w:rsidRPr="0026547C" w:rsidRDefault="0026547C" w:rsidP="00F41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47C" w:rsidRPr="0026547C" w:rsidRDefault="00F413E9" w:rsidP="00F4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E9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F41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413E9">
        <w:rPr>
          <w:rFonts w:ascii="Times New Roman" w:hAnsi="Times New Roman" w:cs="Times New Roman"/>
          <w:sz w:val="28"/>
          <w:szCs w:val="28"/>
        </w:rPr>
        <w:t xml:space="preserve"> </w:t>
      </w:r>
      <w:r w:rsidRPr="00F413E9">
        <w:rPr>
          <w:rFonts w:ascii="Times New Roman" w:hAnsi="Times New Roman" w:cs="Times New Roman"/>
          <w:sz w:val="28"/>
          <w:szCs w:val="28"/>
        </w:rPr>
        <w:t>:</w:t>
      </w:r>
      <w:r w:rsidR="0026547C" w:rsidRPr="0026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Поиск литературных произведений в сети Интернет.</w:t>
      </w:r>
      <w:r w:rsidR="0026547C" w:rsidRPr="0026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6547C"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 сохранить на локальном диске один из рассказов Ивана Безродного.</w:t>
      </w:r>
    </w:p>
    <w:p w:rsidR="0026547C" w:rsidRPr="0026547C" w:rsidRDefault="0026547C" w:rsidP="00F413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47C" w:rsidRPr="0026547C" w:rsidRDefault="0026547C" w:rsidP="00F413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архива файлов Курчатовского института http://www.kiarchive.ru и инициализировать процесс загрузки ресурса.</w:t>
      </w:r>
    </w:p>
    <w:p w:rsidR="0026547C" w:rsidRPr="0026547C" w:rsidRDefault="0026547C" w:rsidP="00F413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рубрикатору перейти в раздел Электронная библиотека. В разделе Электронная библиотека открыть папку </w:t>
      </w:r>
      <w:proofErr w:type="spellStart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Arkanar</w:t>
      </w:r>
      <w:proofErr w:type="spellEnd"/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(ассоциация молодых писателей). В папке выбрать раздел Творчество Ивана Безродного. Просмотреть названия представленных работ и выбрать подходящую.</w:t>
      </w:r>
    </w:p>
    <w:p w:rsidR="0026547C" w:rsidRPr="0026547C" w:rsidRDefault="0026547C" w:rsidP="00F413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Щёлкнуть мышью по ссылке с названием архивного файла (heaven.zip, Рай на земле). В появившемся окне </w:t>
      </w:r>
      <w:r w:rsidRPr="00265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Загрузка файла</w:t>
      </w: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нажать кнопку</w:t>
      </w:r>
      <w:r w:rsidRPr="00265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Открыть.</w:t>
      </w:r>
    </w:p>
    <w:p w:rsidR="0026547C" w:rsidRPr="0026547C" w:rsidRDefault="0026547C" w:rsidP="00F413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окне архиватора, открывшемся после загрузки файла, вы можете увидеть название файла. Разверните файл для прочтения двойным щелчком мыши по его названию. Просмотреть файл и при необходимости сохранить на локальном диске, выполнив команду </w:t>
      </w:r>
      <w:r w:rsidRPr="00265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Файл - Сохранить как.</w:t>
      </w:r>
      <w:r w:rsidRPr="0026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окне сохранения не забудьте выбрать имя папки, в которую следует поместить файл.</w:t>
      </w:r>
    </w:p>
    <w:p w:rsidR="0026547C" w:rsidRPr="0026547C" w:rsidRDefault="0026547C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F4" w:rsidRDefault="00692FF4" w:rsidP="00F413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13E9" w:rsidRDefault="00F413E9" w:rsidP="00F413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13E9" w:rsidRDefault="00F413E9" w:rsidP="00F413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13E9" w:rsidRDefault="00F413E9" w:rsidP="00F413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13E9" w:rsidRDefault="00F413E9" w:rsidP="00F413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13E9" w:rsidRDefault="00F413E9" w:rsidP="00F413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13E9" w:rsidRPr="00F413E9" w:rsidRDefault="00F413E9" w:rsidP="00F413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63CFF" w:rsidRPr="00F413E9" w:rsidRDefault="00263CFF" w:rsidP="00F413E9">
      <w:pPr>
        <w:pStyle w:val="a3"/>
        <w:spacing w:before="0" w:beforeAutospacing="0" w:after="0" w:afterAutospacing="0"/>
        <w:ind w:hanging="547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263CFF" w:rsidRPr="00F413E9" w:rsidRDefault="00263CFF" w:rsidP="00F413E9">
      <w:pPr>
        <w:pStyle w:val="a3"/>
        <w:spacing w:before="0" w:beforeAutospacing="0" w:after="0" w:afterAutospacing="0"/>
        <w:ind w:hanging="547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263CFF" w:rsidRDefault="00F413E9" w:rsidP="00F413E9">
      <w:pPr>
        <w:pStyle w:val="a3"/>
        <w:spacing w:before="0" w:beforeAutospacing="0" w:after="0" w:afterAutospacing="0"/>
        <w:ind w:hanging="547"/>
        <w:jc w:val="center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F413E9">
        <w:rPr>
          <w:rFonts w:eastAsiaTheme="minorEastAsia"/>
          <w:b/>
          <w:color w:val="000000" w:themeColor="text1"/>
          <w:sz w:val="28"/>
          <w:szCs w:val="28"/>
        </w:rPr>
        <w:lastRenderedPageBreak/>
        <w:t xml:space="preserve">Отчет о </w:t>
      </w:r>
      <w:r>
        <w:rPr>
          <w:rFonts w:eastAsiaTheme="minorEastAsia"/>
          <w:b/>
          <w:color w:val="000000" w:themeColor="text1"/>
          <w:sz w:val="28"/>
          <w:szCs w:val="28"/>
        </w:rPr>
        <w:t xml:space="preserve">практической </w:t>
      </w:r>
      <w:r w:rsidRPr="00F413E9">
        <w:rPr>
          <w:rFonts w:eastAsiaTheme="minorEastAsia"/>
          <w:b/>
          <w:color w:val="000000" w:themeColor="text1"/>
          <w:sz w:val="28"/>
          <w:szCs w:val="28"/>
        </w:rPr>
        <w:t>работе</w:t>
      </w:r>
    </w:p>
    <w:p w:rsidR="00F413E9" w:rsidRDefault="00F413E9" w:rsidP="00F413E9">
      <w:pPr>
        <w:pStyle w:val="a3"/>
        <w:spacing w:before="0" w:beforeAutospacing="0" w:after="0" w:afterAutospacing="0"/>
        <w:ind w:hanging="547"/>
        <w:jc w:val="center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F413E9" w:rsidRDefault="00F413E9" w:rsidP="00F413E9">
      <w:pPr>
        <w:pStyle w:val="a3"/>
        <w:spacing w:before="0" w:beforeAutospacing="0" w:after="0" w:afterAutospacing="0"/>
        <w:ind w:hanging="547"/>
        <w:jc w:val="center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F413E9" w:rsidRDefault="00F413E9" w:rsidP="00F413E9">
      <w:pPr>
        <w:pStyle w:val="a3"/>
        <w:spacing w:before="0" w:beforeAutospacing="0" w:after="0" w:afterAutospacing="0"/>
        <w:ind w:hanging="547"/>
        <w:jc w:val="center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F413E9" w:rsidRDefault="00F413E9" w:rsidP="00F413E9">
      <w:pPr>
        <w:pStyle w:val="a3"/>
        <w:spacing w:before="0" w:beforeAutospacing="0" w:after="0" w:afterAutospacing="0"/>
        <w:ind w:hanging="547"/>
        <w:jc w:val="center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F413E9" w:rsidRDefault="00F413E9" w:rsidP="00F413E9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F413E9">
        <w:rPr>
          <w:sz w:val="28"/>
          <w:szCs w:val="28"/>
        </w:rPr>
        <w:t xml:space="preserve">Тема: </w:t>
      </w:r>
      <w:r w:rsidRPr="00F413E9">
        <w:rPr>
          <w:rFonts w:eastAsiaTheme="minor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Поиск информации в интернете</w:t>
      </w:r>
    </w:p>
    <w:p w:rsidR="00F413E9" w:rsidRDefault="00F413E9" w:rsidP="00F413E9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</w:p>
    <w:p w:rsidR="00F413E9" w:rsidRPr="00F413E9" w:rsidRDefault="00F413E9" w:rsidP="00F413E9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413E9" w:rsidRPr="00F413E9" w:rsidRDefault="00F413E9" w:rsidP="00F413E9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F413E9">
        <w:rPr>
          <w:rFonts w:eastAsiaTheme="minorEastAsia"/>
          <w:color w:val="000000" w:themeColor="text1"/>
          <w:sz w:val="28"/>
          <w:szCs w:val="28"/>
        </w:rPr>
        <w:t>Выполнил:</w:t>
      </w:r>
      <w:r>
        <w:rPr>
          <w:rFonts w:eastAsiaTheme="minorEastAsia"/>
          <w:color w:val="000000" w:themeColor="text1"/>
          <w:sz w:val="28"/>
          <w:szCs w:val="28"/>
        </w:rPr>
        <w:t xml:space="preserve"> ___________________________</w:t>
      </w:r>
    </w:p>
    <w:p w:rsidR="00F413E9" w:rsidRDefault="00F413E9" w:rsidP="00F413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13E9" w:rsidRDefault="00F413E9" w:rsidP="00F413E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413E9">
        <w:rPr>
          <w:sz w:val="28"/>
          <w:szCs w:val="28"/>
        </w:rPr>
        <w:t xml:space="preserve">Группа: </w:t>
      </w:r>
      <w:r w:rsidRPr="00F413E9">
        <w:rPr>
          <w:b/>
          <w:sz w:val="28"/>
          <w:szCs w:val="28"/>
        </w:rPr>
        <w:t>411</w:t>
      </w:r>
    </w:p>
    <w:p w:rsidR="00F413E9" w:rsidRPr="00F413E9" w:rsidRDefault="00F413E9" w:rsidP="00F413E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413E9" w:rsidRDefault="00F413E9" w:rsidP="00F413E9">
      <w:pPr>
        <w:pStyle w:val="a3"/>
        <w:spacing w:before="0" w:beforeAutospacing="0" w:after="0" w:afterAutospacing="0"/>
        <w:ind w:hanging="547"/>
        <w:jc w:val="center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F413E9" w:rsidRPr="00F413E9" w:rsidRDefault="00F413E9" w:rsidP="00F413E9">
      <w:pPr>
        <w:pStyle w:val="a3"/>
        <w:spacing w:before="0" w:beforeAutospacing="0" w:after="0" w:afterAutospacing="0"/>
        <w:ind w:hanging="547"/>
        <w:jc w:val="center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F413E9" w:rsidRPr="00F413E9" w:rsidRDefault="00F413E9" w:rsidP="00F413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13E9">
        <w:rPr>
          <w:rFonts w:ascii="Times New Roman" w:hAnsi="Times New Roman" w:cs="Times New Roman"/>
          <w:sz w:val="28"/>
          <w:szCs w:val="28"/>
        </w:rPr>
        <w:t xml:space="preserve">Задание1: </w:t>
      </w:r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Поиск информации по </w:t>
      </w:r>
      <w:proofErr w:type="spellStart"/>
      <w:proofErr w:type="gramStart"/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адресу.Служба</w:t>
      </w:r>
      <w:proofErr w:type="spellEnd"/>
      <w:proofErr w:type="gramEnd"/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 World Wide Web </w:t>
      </w:r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WWW</w:t>
      </w:r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Pr="00F4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 </w:t>
      </w:r>
    </w:p>
    <w:p w:rsidR="00F413E9" w:rsidRPr="00692FF4" w:rsidRDefault="00F413E9" w:rsidP="00F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F413E9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</w:tc>
      </w:tr>
    </w:tbl>
    <w:p w:rsidR="00F413E9" w:rsidRPr="00692FF4" w:rsidRDefault="00F413E9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F413E9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help.belhost.by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3E9" w:rsidRPr="00692FF4" w:rsidRDefault="00F413E9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F413E9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www.national-lottery.co.uk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3E9" w:rsidRPr="00692FF4" w:rsidRDefault="00F413E9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F413E9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index.all-hotels.in.ua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F413E9" w:rsidRPr="00692FF4" w:rsidRDefault="00F413E9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F413E9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www.microsoft.com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3E9" w:rsidRPr="00692FF4" w:rsidRDefault="00F413E9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F413E9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www.house.gov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3E9" w:rsidRPr="00692FF4" w:rsidRDefault="00F413E9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F413E9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acorda.kz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3E9" w:rsidRPr="00692FF4" w:rsidRDefault="00F413E9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F413E9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britain.uz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3E9" w:rsidRPr="00692FF4" w:rsidRDefault="00F413E9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F413E9" w:rsidRPr="00692FF4" w:rsidTr="007473C2">
        <w:trPr>
          <w:trHeight w:val="18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klassica.ru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3E9" w:rsidRPr="00692FF4" w:rsidRDefault="00F413E9" w:rsidP="00F413E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241"/>
        <w:gridCol w:w="2127"/>
      </w:tblGrid>
      <w:tr w:rsidR="00F413E9" w:rsidRPr="00692FF4" w:rsidTr="007473C2">
        <w:trPr>
          <w:trHeight w:val="22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en.beijing2008.cn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13E9" w:rsidRPr="00692FF4" w:rsidRDefault="00F413E9" w:rsidP="007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3E9" w:rsidRDefault="00F413E9" w:rsidP="00F413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E9" w:rsidRDefault="00F413E9" w:rsidP="00F413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413E9" w:rsidRDefault="00F413E9" w:rsidP="00F413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E9" w:rsidRDefault="00F413E9" w:rsidP="00F413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413E9" w:rsidRPr="00F413E9" w:rsidRDefault="00F413E9" w:rsidP="006D7E79">
      <w:pPr>
        <w:pStyle w:val="a3"/>
        <w:spacing w:before="0" w:beforeAutospacing="0" w:after="0" w:afterAutospacing="0"/>
        <w:ind w:firstLine="142"/>
        <w:textAlignment w:val="baseline"/>
        <w:rPr>
          <w:sz w:val="28"/>
          <w:szCs w:val="28"/>
        </w:rPr>
      </w:pPr>
      <w:r w:rsidRPr="00F413E9">
        <w:rPr>
          <w:rFonts w:eastAsiaTheme="minorEastAsia"/>
          <w:color w:val="000000" w:themeColor="text1"/>
          <w:sz w:val="28"/>
          <w:szCs w:val="28"/>
        </w:rPr>
        <w:t>Описание каждого этапа задания</w:t>
      </w:r>
      <w:r w:rsidR="006D7E79">
        <w:rPr>
          <w:rFonts w:eastAsiaTheme="minorEastAsia"/>
          <w:color w:val="000000" w:themeColor="text1"/>
          <w:sz w:val="28"/>
          <w:szCs w:val="28"/>
        </w:rPr>
        <w:t xml:space="preserve">, заполнение таблицы, </w:t>
      </w:r>
      <w:r w:rsidRPr="00F413E9">
        <w:rPr>
          <w:rFonts w:eastAsiaTheme="minorEastAsia"/>
          <w:color w:val="000000" w:themeColor="text1"/>
          <w:sz w:val="28"/>
          <w:szCs w:val="28"/>
        </w:rPr>
        <w:t>скриншоты процесса</w:t>
      </w:r>
      <w:r w:rsidR="006D7E79">
        <w:rPr>
          <w:rFonts w:eastAsiaTheme="minorEastAsia"/>
          <w:color w:val="000000" w:themeColor="text1"/>
          <w:sz w:val="28"/>
          <w:szCs w:val="28"/>
        </w:rPr>
        <w:t xml:space="preserve"> по каждому заданию.</w:t>
      </w:r>
    </w:p>
    <w:p w:rsidR="006D7E79" w:rsidRDefault="006D7E79" w:rsidP="006D7E79">
      <w:pPr>
        <w:pStyle w:val="a3"/>
      </w:pPr>
      <w:r>
        <w:t>Готов</w:t>
      </w:r>
      <w:r>
        <w:t>ый отчет</w:t>
      </w:r>
      <w:r>
        <w:t xml:space="preserve"> отправить на Электронный адрес преподавателя </w:t>
      </w:r>
    </w:p>
    <w:p w:rsidR="006D7E79" w:rsidRDefault="006D7E79" w:rsidP="006D7E79">
      <w:pPr>
        <w:pStyle w:val="a3"/>
      </w:pPr>
      <w:proofErr w:type="spellStart"/>
      <w:r>
        <w:t>Гонцовой</w:t>
      </w:r>
      <w:proofErr w:type="spellEnd"/>
      <w:r>
        <w:t xml:space="preserve"> Ольги </w:t>
      </w:r>
      <w:proofErr w:type="spellStart"/>
      <w:r>
        <w:t>Кирияковны</w:t>
      </w:r>
      <w:proofErr w:type="spellEnd"/>
      <w:r>
        <w:t xml:space="preserve">: olga-olga411@ mail.ru </w:t>
      </w:r>
    </w:p>
    <w:p w:rsidR="00692FF4" w:rsidRPr="00F413E9" w:rsidRDefault="00692FF4" w:rsidP="00F413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692FF4" w:rsidRPr="00F413E9" w:rsidSect="00F413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727"/>
    <w:multiLevelType w:val="multilevel"/>
    <w:tmpl w:val="BC6E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731F6"/>
    <w:multiLevelType w:val="multilevel"/>
    <w:tmpl w:val="AF24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E0979"/>
    <w:multiLevelType w:val="multilevel"/>
    <w:tmpl w:val="175E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6223C"/>
    <w:multiLevelType w:val="hybridMultilevel"/>
    <w:tmpl w:val="3108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A3766"/>
    <w:multiLevelType w:val="multilevel"/>
    <w:tmpl w:val="4074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149F2"/>
    <w:multiLevelType w:val="multilevel"/>
    <w:tmpl w:val="E516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1347E"/>
    <w:multiLevelType w:val="multilevel"/>
    <w:tmpl w:val="27DE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B1B56"/>
    <w:multiLevelType w:val="hybridMultilevel"/>
    <w:tmpl w:val="E00E0C6E"/>
    <w:lvl w:ilvl="0" w:tplc="5816B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EEB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A15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2D0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479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800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E41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6AF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A56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34934"/>
    <w:multiLevelType w:val="hybridMultilevel"/>
    <w:tmpl w:val="E144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4496"/>
    <w:multiLevelType w:val="multilevel"/>
    <w:tmpl w:val="BCC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5E"/>
    <w:rsid w:val="0001261B"/>
    <w:rsid w:val="00263CFF"/>
    <w:rsid w:val="0026547C"/>
    <w:rsid w:val="00692FF4"/>
    <w:rsid w:val="006D7E79"/>
    <w:rsid w:val="00EA555E"/>
    <w:rsid w:val="00F4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A70A"/>
  <w15:chartTrackingRefBased/>
  <w15:docId w15:val="{783B605E-6A0D-488E-8C16-4A5DE13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2020-03-24T12:04:00Z</dcterms:created>
  <dcterms:modified xsi:type="dcterms:W3CDTF">2020-03-24T12:43:00Z</dcterms:modified>
</cp:coreProperties>
</file>