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04" w:rsidRDefault="00385004" w:rsidP="0054278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247D" w:rsidRDefault="0027247D" w:rsidP="002B1B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МДК.03.01 Окрашивание волос</w:t>
      </w:r>
    </w:p>
    <w:p w:rsidR="002B1B6C" w:rsidRPr="00542787" w:rsidRDefault="002B1B6C" w:rsidP="002B1B6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2787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№ 37</w:t>
      </w:r>
    </w:p>
    <w:p w:rsidR="002B1B6C" w:rsidRPr="00542787" w:rsidRDefault="0027247D" w:rsidP="002B1B6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24</w:t>
      </w:r>
      <w:bookmarkStart w:id="0" w:name="_GoBack"/>
      <w:bookmarkEnd w:id="0"/>
      <w:r w:rsidR="002B1B6C" w:rsidRPr="00542787">
        <w:rPr>
          <w:rFonts w:ascii="Times New Roman" w:hAnsi="Times New Roman" w:cs="Times New Roman"/>
          <w:b/>
          <w:sz w:val="28"/>
          <w:szCs w:val="28"/>
        </w:rPr>
        <w:t xml:space="preserve">.03.2020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Курс: 2       Группа: 322</w:t>
      </w:r>
    </w:p>
    <w:p w:rsidR="002B1B6C" w:rsidRPr="002B1B6C" w:rsidRDefault="002B1B6C" w:rsidP="002B1B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2787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2B1B6C">
        <w:rPr>
          <w:rFonts w:ascii="Times New Roman" w:hAnsi="Times New Roman" w:cs="Times New Roman"/>
          <w:sz w:val="28"/>
          <w:szCs w:val="28"/>
        </w:rPr>
        <w:t>Варианты неудачного окрашивания волос, причины, меры их предупреждения и способы исправления.</w:t>
      </w:r>
    </w:p>
    <w:p w:rsidR="002B1B6C" w:rsidRDefault="002B1B6C" w:rsidP="002B1B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278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в</w:t>
      </w:r>
      <w:r w:rsidRPr="002B1B6C">
        <w:rPr>
          <w:rFonts w:ascii="Times New Roman" w:hAnsi="Times New Roman" w:cs="Times New Roman"/>
          <w:sz w:val="28"/>
          <w:szCs w:val="28"/>
        </w:rPr>
        <w:t>арианты неудачного окрашивания волос, причины, меры их предупреждения и способы исправления.</w:t>
      </w:r>
    </w:p>
    <w:p w:rsidR="002B1B6C" w:rsidRDefault="002B1B6C" w:rsidP="002B1B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787"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2B1B6C" w:rsidRDefault="002B1B6C" w:rsidP="002B1B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Т.Ю.Шаменкова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Технология выполнения окрашивания волос и химической (перманентной) завивки. Учебник. Москва, 2018</w:t>
      </w:r>
      <w:r w:rsidR="002724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47D" w:rsidRDefault="0027247D" w:rsidP="002B1B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п.7.7 стр.113-114</w:t>
      </w:r>
    </w:p>
    <w:p w:rsidR="002B1B6C" w:rsidRDefault="002B1B6C" w:rsidP="002B1B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7725" cy="6845891"/>
            <wp:effectExtent l="0" t="0" r="0" b="0"/>
            <wp:docPr id="5" name="Рисунок 5" descr="C:\Users\Acer Proektor #1\Desktop\учебники 2018\топ50 учебникТехн.вып.окрашивания вол.и хим.зав\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 Proektor #1\Desktop\учебники 2018\топ50 учебникТехн.вып.окрашивания вол.и хим.зав\1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348" cy="684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6C" w:rsidRDefault="002B1B6C" w:rsidP="0054278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1B6C" w:rsidRDefault="002B1B6C" w:rsidP="0054278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1B6C" w:rsidRDefault="002B1B6C" w:rsidP="0054278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1B6C" w:rsidRDefault="002B1B6C" w:rsidP="0054278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1B6C" w:rsidRDefault="002B1B6C" w:rsidP="0054278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730264"/>
            <wp:effectExtent l="0" t="0" r="3810" b="0"/>
            <wp:docPr id="6" name="Рисунок 6" descr="C:\Users\Acer Proektor #1\Desktop\учебники 2018\топ50 учебникТехн.вып.окрашивания вол.и хим.зав\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 Proektor #1\Desktop\учебники 2018\топ50 учебникТехн.вып.окрашивания вол.и хим.зав\1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3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6C" w:rsidRDefault="002B1B6C" w:rsidP="002B1B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1B6C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выучить учебник стр.113-114, ответить на вопросы.</w:t>
      </w:r>
    </w:p>
    <w:p w:rsidR="002B1B6C" w:rsidRDefault="002B1B6C" w:rsidP="002B1B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1B6C" w:rsidRDefault="002B1B6C" w:rsidP="002B1B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1B6C" w:rsidRDefault="002B1B6C" w:rsidP="002B1B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1B6C" w:rsidRDefault="002B1B6C" w:rsidP="002B1B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1B6C" w:rsidRPr="00542787" w:rsidRDefault="002B1B6C" w:rsidP="002B1B6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2787">
        <w:rPr>
          <w:rFonts w:ascii="Times New Roman" w:hAnsi="Times New Roman" w:cs="Times New Roman"/>
          <w:b/>
          <w:sz w:val="28"/>
          <w:szCs w:val="28"/>
        </w:rPr>
        <w:t>МДК.03.01 Окрашивание волос</w:t>
      </w:r>
    </w:p>
    <w:p w:rsidR="002B1B6C" w:rsidRPr="00542787" w:rsidRDefault="002B1B6C" w:rsidP="002B1B6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2787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№ 38</w:t>
      </w:r>
    </w:p>
    <w:p w:rsidR="002B1B6C" w:rsidRPr="00542787" w:rsidRDefault="0027247D" w:rsidP="002B1B6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24</w:t>
      </w:r>
      <w:r w:rsidR="002B1B6C" w:rsidRPr="00542787">
        <w:rPr>
          <w:rFonts w:ascii="Times New Roman" w:hAnsi="Times New Roman" w:cs="Times New Roman"/>
          <w:b/>
          <w:sz w:val="28"/>
          <w:szCs w:val="28"/>
        </w:rPr>
        <w:t xml:space="preserve">.03.2020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Курс: 2       Группа: 322</w:t>
      </w:r>
    </w:p>
    <w:p w:rsidR="00037FE5" w:rsidRPr="00037FE5" w:rsidRDefault="002B1B6C" w:rsidP="00037FE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2787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FE5" w:rsidRPr="00037F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Практическое занятие № 7</w:t>
      </w:r>
    </w:p>
    <w:p w:rsidR="00037FE5" w:rsidRPr="00037FE5" w:rsidRDefault="00037FE5" w:rsidP="0003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7FE5" w:rsidRDefault="00037FE5" w:rsidP="0003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Тема: </w:t>
      </w:r>
      <w:r w:rsidRPr="00037FE5">
        <w:rPr>
          <w:rFonts w:ascii="Times New Roman" w:hAnsi="Times New Roman" w:cs="Times New Roman"/>
          <w:sz w:val="24"/>
          <w:szCs w:val="24"/>
        </w:rPr>
        <w:t>Составл</w:t>
      </w:r>
      <w:r>
        <w:rPr>
          <w:rFonts w:ascii="Times New Roman" w:hAnsi="Times New Roman" w:cs="Times New Roman"/>
          <w:sz w:val="24"/>
          <w:szCs w:val="24"/>
        </w:rPr>
        <w:t>ение рецептур красящих составов для окрашивания седых волос.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037FE5">
        <w:rPr>
          <w:rFonts w:ascii="Times New Roman" w:hAnsi="Times New Roman" w:cs="Times New Roman"/>
          <w:sz w:val="24"/>
          <w:szCs w:val="24"/>
          <w:lang w:eastAsia="ru-RU"/>
        </w:rPr>
        <w:t xml:space="preserve">  - освоение</w:t>
      </w:r>
      <w:r w:rsidRPr="00037FE5">
        <w:t xml:space="preserve"> </w:t>
      </w:r>
      <w:r w:rsidRPr="00037FE5">
        <w:rPr>
          <w:rFonts w:ascii="Times New Roman" w:hAnsi="Times New Roman" w:cs="Times New Roman"/>
          <w:sz w:val="24"/>
          <w:szCs w:val="24"/>
          <w:lang w:eastAsia="ru-RU"/>
        </w:rPr>
        <w:t>ПК 3.2.</w:t>
      </w:r>
      <w:r w:rsidRPr="00037FE5">
        <w:t xml:space="preserve"> </w:t>
      </w:r>
      <w:r w:rsidRPr="00037FE5">
        <w:rPr>
          <w:rFonts w:ascii="Times New Roman" w:hAnsi="Times New Roman" w:cs="Times New Roman"/>
          <w:sz w:val="24"/>
          <w:szCs w:val="24"/>
          <w:lang w:eastAsia="ru-RU"/>
        </w:rPr>
        <w:t>Выполнять окрашивание и обесцвечивание волос;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знаний и умений</w:t>
      </w:r>
      <w:r w:rsidRPr="00037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FE5">
        <w:rPr>
          <w:rFonts w:ascii="Times New Roman" w:hAnsi="Times New Roman" w:cs="Times New Roman"/>
          <w:sz w:val="24"/>
          <w:szCs w:val="24"/>
        </w:rPr>
        <w:t>составле</w:t>
      </w:r>
      <w:r>
        <w:rPr>
          <w:rFonts w:ascii="Times New Roman" w:hAnsi="Times New Roman" w:cs="Times New Roman"/>
          <w:sz w:val="24"/>
          <w:szCs w:val="24"/>
        </w:rPr>
        <w:t>ния  рецептур красящих составов для окрашивания седых волос</w:t>
      </w:r>
      <w:r w:rsidRPr="00037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</w:t>
      </w:r>
      <w:proofErr w:type="gramStart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профессии;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логически мыслить, сравнивать, делать выводы.</w:t>
      </w:r>
    </w:p>
    <w:p w:rsidR="00037FE5" w:rsidRPr="00037FE5" w:rsidRDefault="00037FE5" w:rsidP="00037FE5">
      <w:pPr>
        <w:spacing w:after="0" w:line="240" w:lineRule="auto"/>
        <w:ind w:right="1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обеспечение:</w:t>
      </w:r>
      <w:r w:rsidRPr="0003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 практического занятия</w:t>
      </w:r>
    </w:p>
    <w:p w:rsidR="00037FE5" w:rsidRPr="00037FE5" w:rsidRDefault="00037FE5" w:rsidP="000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FE5" w:rsidRPr="00037FE5" w:rsidRDefault="00037FE5" w:rsidP="000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занятия</w:t>
      </w:r>
    </w:p>
    <w:p w:rsidR="00037FE5" w:rsidRDefault="00037FE5" w:rsidP="00037FE5">
      <w:pPr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037FE5">
        <w:rPr>
          <w:rFonts w:ascii="Times New Roman" w:hAnsi="Times New Roman" w:cs="Times New Roman"/>
          <w:sz w:val="24"/>
          <w:szCs w:val="24"/>
        </w:rPr>
        <w:t>Составление рецептур красящих составов</w:t>
      </w:r>
      <w:r>
        <w:rPr>
          <w:rFonts w:ascii="Times New Roman" w:hAnsi="Times New Roman" w:cs="Times New Roman"/>
          <w:sz w:val="24"/>
          <w:szCs w:val="24"/>
        </w:rPr>
        <w:t xml:space="preserve"> для окрашивания седых волос</w:t>
      </w:r>
      <w:r w:rsidRPr="00037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FE5" w:rsidRPr="00037FE5" w:rsidRDefault="00037FE5" w:rsidP="00037FE5">
      <w:pPr>
        <w:spacing w:after="0" w:line="240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 № 1.  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hAnsi="Times New Roman" w:cs="Times New Roman"/>
          <w:sz w:val="24"/>
          <w:szCs w:val="24"/>
          <w:lang w:eastAsia="ru-RU"/>
        </w:rPr>
        <w:t>В тетради составить формулы окрашивания</w:t>
      </w:r>
      <w:r w:rsidRPr="00037FE5">
        <w:rPr>
          <w:rFonts w:ascii="Times New Roman" w:hAnsi="Times New Roman" w:cs="Times New Roman"/>
          <w:sz w:val="24"/>
          <w:szCs w:val="24"/>
        </w:rPr>
        <w:t xml:space="preserve"> с учетом индивидуальных особенностей клиента</w:t>
      </w:r>
      <w:r w:rsidRPr="00037FE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hAnsi="Times New Roman" w:cs="Times New Roman"/>
          <w:sz w:val="24"/>
          <w:szCs w:val="24"/>
          <w:lang w:eastAsia="ru-RU"/>
        </w:rPr>
        <w:t>- с очаговой сединой;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hAnsi="Times New Roman" w:cs="Times New Roman"/>
          <w:sz w:val="24"/>
          <w:szCs w:val="24"/>
          <w:lang w:eastAsia="ru-RU"/>
        </w:rPr>
        <w:t>- с рассеянной сединой.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указания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группу и цвет волос, процент седины и ее вид; продумать процедуру подготовки седых волос к окрашиванию (</w:t>
      </w:r>
      <w:proofErr w:type="spellStart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мордансаж</w:t>
      </w:r>
      <w:proofErr w:type="spellEnd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препигментация</w:t>
      </w:r>
      <w:proofErr w:type="spellEnd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подобрать процент </w:t>
      </w:r>
      <w:proofErr w:type="spellStart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оксигента</w:t>
      </w:r>
      <w:proofErr w:type="spellEnd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составить пропорцию смешивания краски с окислителем, а также пропорцию смешивания натуральной базы с желаемым цветовым нюансом.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занятия сделать вывод.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вопросы 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сколько этапов выполняется окрашивание седых волос?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какой седины используют </w:t>
      </w:r>
      <w:proofErr w:type="spellStart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мордансаж</w:t>
      </w:r>
      <w:proofErr w:type="spellEnd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процент </w:t>
      </w:r>
      <w:proofErr w:type="spellStart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оксигента</w:t>
      </w:r>
      <w:proofErr w:type="spellEnd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для стекловидной седины?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время выдержки окислителя при выполнении </w:t>
      </w:r>
      <w:proofErr w:type="spellStart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мордансажа</w:t>
      </w:r>
      <w:proofErr w:type="spellEnd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37FE5" w:rsidRPr="00037FE5" w:rsidRDefault="00037FE5" w:rsidP="00037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отчёт</w:t>
      </w:r>
      <w:r w:rsidRPr="00037F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37FE5" w:rsidRPr="00037FE5" w:rsidRDefault="00037FE5" w:rsidP="00037F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FE5" w:rsidRPr="00037FE5" w:rsidRDefault="00037FE5" w:rsidP="0003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ИНСТРУКЦИЯ № 7</w:t>
      </w:r>
    </w:p>
    <w:p w:rsidR="00037FE5" w:rsidRPr="00037FE5" w:rsidRDefault="00037FE5" w:rsidP="000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практического занятия № 7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7FE5" w:rsidRDefault="00037FE5" w:rsidP="0003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Тема занятия:</w:t>
      </w:r>
      <w:r w:rsidRPr="00037F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37FE5">
        <w:rPr>
          <w:rFonts w:ascii="Times New Roman" w:hAnsi="Times New Roman" w:cs="Times New Roman"/>
          <w:sz w:val="24"/>
          <w:szCs w:val="24"/>
        </w:rPr>
        <w:t xml:space="preserve">Составление рецептур красящих </w:t>
      </w:r>
      <w:r>
        <w:rPr>
          <w:rFonts w:ascii="Times New Roman" w:hAnsi="Times New Roman" w:cs="Times New Roman"/>
          <w:sz w:val="24"/>
          <w:szCs w:val="24"/>
        </w:rPr>
        <w:t>составов для окрашивания седых волос.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Рабочее место:</w:t>
      </w: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аудитория 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Продолжительность занятия:</w:t>
      </w: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3часа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Цель проведения занятия:</w:t>
      </w:r>
      <w:r w:rsidRPr="00037FE5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освоение</w:t>
      </w:r>
      <w:r w:rsidRPr="00037FE5">
        <w:t xml:space="preserve"> </w:t>
      </w:r>
      <w:r w:rsidRPr="00037FE5">
        <w:rPr>
          <w:rFonts w:ascii="Times New Roman" w:hAnsi="Times New Roman" w:cs="Times New Roman"/>
          <w:sz w:val="24"/>
          <w:szCs w:val="24"/>
          <w:lang w:eastAsia="ru-RU"/>
        </w:rPr>
        <w:t>ПК 3.2.</w:t>
      </w:r>
      <w:r w:rsidRPr="00037FE5">
        <w:t xml:space="preserve"> </w:t>
      </w:r>
      <w:r w:rsidRPr="00037FE5">
        <w:rPr>
          <w:rFonts w:ascii="Times New Roman" w:hAnsi="Times New Roman" w:cs="Times New Roman"/>
          <w:sz w:val="24"/>
          <w:szCs w:val="24"/>
          <w:lang w:eastAsia="ru-RU"/>
        </w:rPr>
        <w:t>Выполнять окрашивание и обесцвечивание волос;</w:t>
      </w: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обучающихся знаний и умений</w:t>
      </w:r>
      <w:r w:rsidRPr="00037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FE5"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 xml:space="preserve">ия  рецептур красящих составов для </w:t>
      </w:r>
      <w:r w:rsidRPr="00037FE5">
        <w:rPr>
          <w:rFonts w:ascii="Times New Roman" w:hAnsi="Times New Roman" w:cs="Times New Roman"/>
          <w:sz w:val="24"/>
          <w:szCs w:val="24"/>
        </w:rPr>
        <w:t>окрашивания седых  волос</w:t>
      </w:r>
      <w:r w:rsidRPr="00037FE5">
        <w:rPr>
          <w:rFonts w:ascii="Times New Roman" w:hAnsi="Times New Roman" w:cs="Times New Roman"/>
          <w:sz w:val="24"/>
          <w:szCs w:val="28"/>
        </w:rPr>
        <w:t>.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37FE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5. Материально – техническое оснащение рабочего места: </w:t>
      </w:r>
    </w:p>
    <w:p w:rsid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для выполнения практической работы,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тетради.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Краткие сведения по теоретической части занятия.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E5">
        <w:rPr>
          <w:rFonts w:ascii="Times New Roman" w:hAnsi="Times New Roman" w:cs="Times New Roman"/>
          <w:sz w:val="24"/>
          <w:szCs w:val="24"/>
          <w:lang w:eastAsia="ru-RU"/>
        </w:rPr>
        <w:t>Технология окрашивания седых волос</w:t>
      </w:r>
      <w:r w:rsidRPr="00037FE5">
        <w:rPr>
          <w:rFonts w:ascii="Times New Roman" w:hAnsi="Times New Roman" w:cs="Times New Roman"/>
          <w:sz w:val="24"/>
          <w:szCs w:val="28"/>
        </w:rPr>
        <w:t xml:space="preserve">. </w:t>
      </w:r>
      <w:r w:rsidRPr="00037FE5">
        <w:rPr>
          <w:rFonts w:ascii="Times New Roman" w:hAnsi="Times New Roman" w:cs="Times New Roman"/>
          <w:sz w:val="24"/>
          <w:szCs w:val="24"/>
        </w:rPr>
        <w:t>Составление  рецептур красящих составов с учетом индивидуальных особенностей клиента (</w:t>
      </w:r>
      <w:r w:rsidRPr="00037FE5">
        <w:rPr>
          <w:rFonts w:ascii="Times New Roman" w:hAnsi="Times New Roman" w:cs="Times New Roman"/>
          <w:sz w:val="24"/>
          <w:szCs w:val="24"/>
          <w:lang w:eastAsia="ru-RU"/>
        </w:rPr>
        <w:t>очаговая седина, рассеян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037FE5">
        <w:rPr>
          <w:rFonts w:ascii="Times New Roman" w:hAnsi="Times New Roman" w:cs="Times New Roman"/>
          <w:sz w:val="24"/>
          <w:szCs w:val="24"/>
          <w:lang w:eastAsia="ru-RU"/>
        </w:rPr>
        <w:t>ая седина)</w:t>
      </w:r>
      <w:r w:rsidRPr="00037FE5">
        <w:rPr>
          <w:rFonts w:ascii="Times New Roman" w:hAnsi="Times New Roman" w:cs="Times New Roman"/>
          <w:sz w:val="24"/>
          <w:szCs w:val="24"/>
        </w:rPr>
        <w:t>.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Содержание и последовательность выполнения задания.</w:t>
      </w:r>
    </w:p>
    <w:p w:rsidR="00037FE5" w:rsidRPr="00037FE5" w:rsidRDefault="00037FE5" w:rsidP="00037F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Выполнение практического задания</w:t>
      </w:r>
    </w:p>
    <w:p w:rsidR="00037FE5" w:rsidRDefault="00037FE5" w:rsidP="0003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E5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 рецептур красящих составов с учетом индивидуальных особенностей клиента. 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 Методические указания по выполнению и оформлению.</w:t>
      </w:r>
    </w:p>
    <w:p w:rsidR="00037FE5" w:rsidRPr="00037FE5" w:rsidRDefault="00037FE5" w:rsidP="00037FE5">
      <w:pPr>
        <w:spacing w:after="0" w:line="240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 № 1.  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hAnsi="Times New Roman" w:cs="Times New Roman"/>
          <w:sz w:val="24"/>
          <w:szCs w:val="24"/>
          <w:lang w:eastAsia="ru-RU"/>
        </w:rPr>
        <w:t>В тетради составить формулы окрашивания</w:t>
      </w:r>
      <w:r w:rsidRPr="00037FE5">
        <w:rPr>
          <w:rFonts w:ascii="Times New Roman" w:hAnsi="Times New Roman" w:cs="Times New Roman"/>
          <w:sz w:val="24"/>
          <w:szCs w:val="24"/>
        </w:rPr>
        <w:t xml:space="preserve"> с учетом индивидуальных особенностей клиента</w:t>
      </w:r>
      <w:r w:rsidRPr="00037FE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hAnsi="Times New Roman" w:cs="Times New Roman"/>
          <w:sz w:val="24"/>
          <w:szCs w:val="24"/>
          <w:lang w:eastAsia="ru-RU"/>
        </w:rPr>
        <w:t>- с очаговой сединой;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hAnsi="Times New Roman" w:cs="Times New Roman"/>
          <w:sz w:val="24"/>
          <w:szCs w:val="24"/>
          <w:lang w:eastAsia="ru-RU"/>
        </w:rPr>
        <w:t>- с рассеянной сединой.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указания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группу и цвет волос, процент седины и ее вид; продумать процедуру подготовки седых волос к окрашиванию (</w:t>
      </w:r>
      <w:proofErr w:type="spellStart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мордансаж</w:t>
      </w:r>
      <w:proofErr w:type="spellEnd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препигментация</w:t>
      </w:r>
      <w:proofErr w:type="spellEnd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подобрать процент </w:t>
      </w:r>
      <w:proofErr w:type="spellStart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оксигента</w:t>
      </w:r>
      <w:proofErr w:type="spellEnd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составить пропорцию смешивания краски с окислителем, а также пропорцию смешивания натуральной базы с желаемым цветовым нюансом.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занятия сделать вывод.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вопросы 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сколько этапов выполняется окрашивание седых волос?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какой седины используют </w:t>
      </w:r>
      <w:proofErr w:type="spellStart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мордансаж</w:t>
      </w:r>
      <w:proofErr w:type="spellEnd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процент </w:t>
      </w:r>
      <w:proofErr w:type="spellStart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оксигента</w:t>
      </w:r>
      <w:proofErr w:type="spellEnd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для стекловидной седины?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время выдержки окислителя при выполнении </w:t>
      </w:r>
      <w:proofErr w:type="spellStart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мордансажа</w:t>
      </w:r>
      <w:proofErr w:type="spellEnd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9. После практического занятия </w:t>
      </w:r>
      <w:proofErr w:type="gramStart"/>
      <w:r w:rsidRPr="00037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обучающийся</w:t>
      </w:r>
      <w:proofErr w:type="gramEnd"/>
      <w:r w:rsidRPr="00037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должен: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  <w:r w:rsidRPr="00037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FE5">
        <w:rPr>
          <w:rFonts w:ascii="Times New Roman" w:hAnsi="Times New Roman" w:cs="Times New Roman"/>
          <w:sz w:val="24"/>
          <w:szCs w:val="24"/>
        </w:rPr>
        <w:t>составление рецептур красящих составов с учетом индивидуальных особенностей клиента</w:t>
      </w:r>
      <w:r w:rsidRPr="00037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37FE5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технологию окрашивания седых волос </w:t>
      </w:r>
      <w:r w:rsidRPr="00037FE5">
        <w:rPr>
          <w:rFonts w:ascii="Times New Roman" w:hAnsi="Times New Roman" w:cs="Times New Roman"/>
          <w:sz w:val="24"/>
          <w:szCs w:val="24"/>
        </w:rPr>
        <w:t>(</w:t>
      </w:r>
      <w:r w:rsidRPr="00037FE5">
        <w:rPr>
          <w:rFonts w:ascii="Times New Roman" w:hAnsi="Times New Roman" w:cs="Times New Roman"/>
          <w:sz w:val="24"/>
          <w:szCs w:val="24"/>
          <w:lang w:eastAsia="ru-RU"/>
        </w:rPr>
        <w:t xml:space="preserve">очаговая седина, </w:t>
      </w:r>
      <w:proofErr w:type="spellStart"/>
      <w:r w:rsidRPr="00037FE5">
        <w:rPr>
          <w:rFonts w:ascii="Times New Roman" w:hAnsi="Times New Roman" w:cs="Times New Roman"/>
          <w:sz w:val="24"/>
          <w:szCs w:val="24"/>
          <w:lang w:eastAsia="ru-RU"/>
        </w:rPr>
        <w:t>рассеяная</w:t>
      </w:r>
      <w:proofErr w:type="spellEnd"/>
      <w:r w:rsidRPr="00037FE5">
        <w:rPr>
          <w:rFonts w:ascii="Times New Roman" w:hAnsi="Times New Roman" w:cs="Times New Roman"/>
          <w:sz w:val="24"/>
          <w:szCs w:val="24"/>
          <w:lang w:eastAsia="ru-RU"/>
        </w:rPr>
        <w:t xml:space="preserve"> седина).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формулу окрашивания седых волос, выполнять</w:t>
      </w:r>
      <w:r w:rsidRPr="00037FE5">
        <w:rPr>
          <w:rFonts w:ascii="Times New Roman" w:hAnsi="Times New Roman" w:cs="Times New Roman"/>
          <w:sz w:val="24"/>
          <w:szCs w:val="24"/>
          <w:lang w:eastAsia="ru-RU"/>
        </w:rPr>
        <w:t xml:space="preserve"> окрашивание седых волос </w:t>
      </w:r>
      <w:r w:rsidRPr="00037FE5">
        <w:rPr>
          <w:rFonts w:ascii="Times New Roman" w:hAnsi="Times New Roman" w:cs="Times New Roman"/>
          <w:sz w:val="24"/>
          <w:szCs w:val="24"/>
        </w:rPr>
        <w:t>(</w:t>
      </w:r>
      <w:r w:rsidRPr="00037FE5">
        <w:rPr>
          <w:rFonts w:ascii="Times New Roman" w:hAnsi="Times New Roman" w:cs="Times New Roman"/>
          <w:sz w:val="24"/>
          <w:szCs w:val="24"/>
          <w:lang w:eastAsia="ru-RU"/>
        </w:rPr>
        <w:t xml:space="preserve">очаговая седина, </w:t>
      </w:r>
      <w:proofErr w:type="spellStart"/>
      <w:r w:rsidRPr="00037FE5">
        <w:rPr>
          <w:rFonts w:ascii="Times New Roman" w:hAnsi="Times New Roman" w:cs="Times New Roman"/>
          <w:sz w:val="24"/>
          <w:szCs w:val="24"/>
          <w:lang w:eastAsia="ru-RU"/>
        </w:rPr>
        <w:t>рассеяная</w:t>
      </w:r>
      <w:proofErr w:type="spellEnd"/>
      <w:r w:rsidRPr="00037FE5">
        <w:rPr>
          <w:rFonts w:ascii="Times New Roman" w:hAnsi="Times New Roman" w:cs="Times New Roman"/>
          <w:sz w:val="24"/>
          <w:szCs w:val="24"/>
          <w:lang w:eastAsia="ru-RU"/>
        </w:rPr>
        <w:t xml:space="preserve"> седина).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 Домашнее задание:</w:t>
      </w: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отчёт</w:t>
      </w:r>
      <w:r w:rsidRPr="00037F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B6C" w:rsidRPr="001F3B80" w:rsidRDefault="002B1B6C" w:rsidP="0054278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B1B6C" w:rsidRPr="001F3B80" w:rsidSect="003850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D4"/>
    <w:rsid w:val="00037FE5"/>
    <w:rsid w:val="000A0A84"/>
    <w:rsid w:val="001F3B80"/>
    <w:rsid w:val="0027247D"/>
    <w:rsid w:val="002B1B6C"/>
    <w:rsid w:val="00385004"/>
    <w:rsid w:val="00542787"/>
    <w:rsid w:val="00626B2C"/>
    <w:rsid w:val="008E23D4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Proektor #1</dc:creator>
  <cp:keywords/>
  <dc:description/>
  <cp:lastModifiedBy>Acer Proektor #1</cp:lastModifiedBy>
  <cp:revision>7</cp:revision>
  <dcterms:created xsi:type="dcterms:W3CDTF">2020-03-23T06:34:00Z</dcterms:created>
  <dcterms:modified xsi:type="dcterms:W3CDTF">2020-03-24T07:33:00Z</dcterms:modified>
</cp:coreProperties>
</file>