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48C" w:rsidRDefault="000A1AB5" w:rsidP="000A1AB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112">
        <w:rPr>
          <w:rFonts w:ascii="Times New Roman" w:eastAsia="Calibri" w:hAnsi="Times New Roman" w:cs="Times New Roman"/>
          <w:b/>
          <w:sz w:val="28"/>
          <w:szCs w:val="28"/>
        </w:rPr>
        <w:t>МДК.03.01 Организация приготовления, подготовки к реализации и презентации холодных блюд, кулинарных изделий, закусок</w:t>
      </w:r>
    </w:p>
    <w:p w:rsidR="000A1AB5" w:rsidRPr="00204A38" w:rsidRDefault="000A1AB5" w:rsidP="000A1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b/>
          <w:sz w:val="28"/>
          <w:szCs w:val="28"/>
        </w:rPr>
        <w:t>№ 11</w:t>
      </w:r>
    </w:p>
    <w:p w:rsidR="000A1AB5" w:rsidRPr="001C4929" w:rsidRDefault="000A1AB5" w:rsidP="000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4A3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C49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рабочих мест при приготовлении салатов, винегретов.</w:t>
      </w:r>
    </w:p>
    <w:p w:rsidR="000A1AB5" w:rsidRDefault="000A1AB5" w:rsidP="000A1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1AB5" w:rsidRDefault="000A1AB5" w:rsidP="000A1AB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B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204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роработать конспект, записать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рабочую тетрадь и зарисовать схему организации рабочего места по приготовлению салатов из сырых овощей. </w:t>
      </w:r>
    </w:p>
    <w:p w:rsidR="000A1AB5" w:rsidRDefault="000A1AB5" w:rsidP="000A1AB5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1AB5" w:rsidRPr="00AA02E1" w:rsidRDefault="000A1AB5" w:rsidP="000A1AB5">
      <w:pPr>
        <w:pStyle w:val="a3"/>
        <w:shd w:val="clear" w:color="auto" w:fill="FFFFFF"/>
        <w:spacing w:before="225" w:beforeAutospacing="0" w:line="288" w:lineRule="atLeast"/>
        <w:ind w:left="225" w:right="525"/>
        <w:jc w:val="both"/>
        <w:rPr>
          <w:sz w:val="28"/>
          <w:szCs w:val="28"/>
        </w:rPr>
      </w:pPr>
      <w:r w:rsidRPr="00AA02E1">
        <w:rPr>
          <w:sz w:val="28"/>
          <w:szCs w:val="28"/>
        </w:rPr>
        <w:t>В холодном цехе организуются рабочие места по приготовлению салатов и винегретов; блюд из мясной и рыбной гастрономии; заливных блюд; сладких блюд и напитков.</w:t>
      </w:r>
    </w:p>
    <w:p w:rsidR="000A1AB5" w:rsidRPr="00AA02E1" w:rsidRDefault="000A1AB5" w:rsidP="000A1AB5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</w:rPr>
      </w:pPr>
      <w:r w:rsidRPr="00AA02E1">
        <w:rPr>
          <w:rFonts w:ascii="Tahoma" w:hAnsi="Tahoma" w:cs="Tahoma"/>
          <w:b/>
          <w:bCs/>
          <w:noProof/>
        </w:rPr>
        <w:drawing>
          <wp:inline distT="0" distB="0" distL="0" distR="0">
            <wp:extent cx="5610225" cy="2009775"/>
            <wp:effectExtent l="19050" t="0" r="9525" b="0"/>
            <wp:docPr id="2" name="Рисунок 1" descr="http://ok-t.ru/studopedia/baza13/816276030427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3/816276030427.files/image0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AB5" w:rsidRPr="00AA02E1" w:rsidRDefault="000A1AB5" w:rsidP="000A1AB5">
      <w:pPr>
        <w:pStyle w:val="a3"/>
        <w:shd w:val="clear" w:color="auto" w:fill="FFFFFF"/>
        <w:spacing w:before="0" w:beforeAutospacing="0"/>
        <w:ind w:left="227" w:right="527"/>
        <w:jc w:val="both"/>
        <w:rPr>
          <w:sz w:val="28"/>
          <w:szCs w:val="28"/>
        </w:rPr>
      </w:pPr>
      <w:r w:rsidRPr="00AA02E1">
        <w:rPr>
          <w:sz w:val="28"/>
          <w:szCs w:val="28"/>
        </w:rPr>
        <w:t>Рис.1. пример организации рабочего места для приготовления салатов и винегретов</w:t>
      </w:r>
    </w:p>
    <w:p w:rsidR="000A1AB5" w:rsidRPr="00AA02E1" w:rsidRDefault="000A1AB5" w:rsidP="000A1AB5">
      <w:pPr>
        <w:pStyle w:val="a3"/>
        <w:shd w:val="clear" w:color="auto" w:fill="FFFFFF"/>
        <w:spacing w:before="0" w:beforeAutospacing="0"/>
        <w:ind w:left="227" w:right="527"/>
        <w:jc w:val="both"/>
        <w:rPr>
          <w:sz w:val="28"/>
          <w:szCs w:val="28"/>
        </w:rPr>
      </w:pPr>
      <w:r w:rsidRPr="00AA02E1">
        <w:rPr>
          <w:sz w:val="28"/>
          <w:szCs w:val="28"/>
        </w:rPr>
        <w:t>Это рабочее место оборудуется производственными столами и моечной ванной, где моют свежие фрукты, овощи. Для обработки, нарезки, порционирования, оформления салатов и винегретов устанавливается производственные столы, которые должны иметь полки для инструментов и посуды. При больших объемах работ это рабочее место оснащается машиной для нарезки вареных овощей. В ресторанах для хранения отдельных компонентов для салатов, винегретов и других холодных закусок предусматривается в секции-столе с охлаждаемым шкафом и горкой СО ЭСМ – 3.</w:t>
      </w:r>
    </w:p>
    <w:p w:rsidR="000A1AB5" w:rsidRPr="00AA02E1" w:rsidRDefault="000A1AB5" w:rsidP="000A1AB5">
      <w:pPr>
        <w:pStyle w:val="a3"/>
        <w:shd w:val="clear" w:color="auto" w:fill="FFFFFF"/>
        <w:spacing w:before="0" w:beforeAutospacing="0"/>
        <w:ind w:left="227" w:right="527"/>
        <w:jc w:val="both"/>
        <w:rPr>
          <w:sz w:val="28"/>
          <w:szCs w:val="28"/>
        </w:rPr>
      </w:pPr>
      <w:r w:rsidRPr="00AA02E1">
        <w:rPr>
          <w:sz w:val="28"/>
          <w:szCs w:val="28"/>
        </w:rPr>
        <w:t xml:space="preserve">Рабочее место оснащается разнообразными средствами малой механизации и инструментами: </w:t>
      </w:r>
      <w:proofErr w:type="spellStart"/>
      <w:r w:rsidRPr="00AA02E1">
        <w:rPr>
          <w:sz w:val="28"/>
          <w:szCs w:val="28"/>
        </w:rPr>
        <w:t>яйцерезками</w:t>
      </w:r>
      <w:proofErr w:type="spellEnd"/>
      <w:r w:rsidRPr="00AA02E1">
        <w:rPr>
          <w:sz w:val="28"/>
          <w:szCs w:val="28"/>
        </w:rPr>
        <w:t xml:space="preserve"> для разрезания сваренных вкрутую яиц, различными приспособлениями для нарезки фруктов, овощей, ножами поварской тройки, разделочными досками, терками, ложками для перемешивания салатов, настольными весами.</w:t>
      </w:r>
    </w:p>
    <w:p w:rsidR="000A1AB5" w:rsidRPr="00AA02E1" w:rsidRDefault="000A1AB5" w:rsidP="000A1AB5">
      <w:pPr>
        <w:pStyle w:val="a3"/>
        <w:shd w:val="clear" w:color="auto" w:fill="FFFFFF"/>
        <w:spacing w:before="0" w:beforeAutospacing="0"/>
        <w:ind w:left="227" w:right="527"/>
        <w:jc w:val="both"/>
        <w:rPr>
          <w:sz w:val="28"/>
          <w:szCs w:val="28"/>
        </w:rPr>
      </w:pPr>
      <w:r w:rsidRPr="00AA02E1">
        <w:rPr>
          <w:sz w:val="28"/>
          <w:szCs w:val="28"/>
        </w:rPr>
        <w:lastRenderedPageBreak/>
        <w:t>На объектах, работающих по методу самообслуживания, готовую продукцию укладывают в лотки и помещают в холодильное оборудование или порционируют и подают к местам реализации – раздаче, буфету. На объектах с обслуживанием официантами приготовление, порционирование и оформление блюд производится только по заказу, поэтому дополнительно на этом рабочем месте необходимо предусмотреть возможность хранения небольшого количества столовой посуды.</w:t>
      </w:r>
    </w:p>
    <w:p w:rsidR="000A1AB5" w:rsidRPr="00C87AD6" w:rsidRDefault="000A1AB5" w:rsidP="000A1AB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всем вопросам обращаться по адресу электронной почты:</w:t>
      </w:r>
    </w:p>
    <w:p w:rsidR="000A1AB5" w:rsidRPr="001C4929" w:rsidRDefault="000A1AB5" w:rsidP="000A1AB5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hyperlink r:id="rId5" w:history="1">
        <w:r w:rsidRPr="00F60537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annaburkova</w:t>
        </w:r>
        <w:r w:rsidRPr="00F60537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90@</w:t>
        </w:r>
        <w:r w:rsidRPr="00F60537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yandex</w:t>
        </w:r>
        <w:r w:rsidRPr="00F60537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</w:rPr>
          <w:t>.</w:t>
        </w:r>
        <w:proofErr w:type="spellStart"/>
        <w:r w:rsidRPr="00F60537">
          <w:rPr>
            <w:rStyle w:val="a4"/>
            <w:rFonts w:ascii="Times New Roman" w:hAnsi="Times New Roman" w:cs="Times New Roman"/>
            <w:b/>
            <w:bCs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0A1AB5" w:rsidRDefault="000A1AB5" w:rsidP="000A1AB5"/>
    <w:sectPr w:rsidR="000A1AB5" w:rsidSect="00F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AB5"/>
    <w:rsid w:val="000A1AB5"/>
    <w:rsid w:val="00F1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1AB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burkova90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2020-04-04T16:03:00Z</dcterms:created>
  <dcterms:modified xsi:type="dcterms:W3CDTF">2020-04-04T16:06:00Z</dcterms:modified>
</cp:coreProperties>
</file>