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F8A" w:rsidRPr="00E71F8A" w:rsidRDefault="00E71F8A" w:rsidP="00E71F8A">
      <w:pPr>
        <w:spacing w:after="0"/>
        <w:jc w:val="center"/>
        <w:rPr>
          <w:rFonts w:ascii="Times New Roman" w:hAnsi="Times New Roman" w:cs="Times New Roman"/>
          <w:sz w:val="40"/>
          <w:szCs w:val="40"/>
        </w:rPr>
      </w:pPr>
      <w:r w:rsidRPr="00E71F8A">
        <w:rPr>
          <w:rFonts w:ascii="Times New Roman" w:hAnsi="Times New Roman" w:cs="Times New Roman"/>
          <w:sz w:val="40"/>
          <w:szCs w:val="40"/>
        </w:rPr>
        <w:t xml:space="preserve">Отработанные задания отправлять по электронной почте </w:t>
      </w:r>
      <w:proofErr w:type="spellStart"/>
      <w:r>
        <w:rPr>
          <w:rFonts w:ascii="Times New Roman" w:hAnsi="Times New Roman" w:cs="Times New Roman"/>
          <w:sz w:val="40"/>
          <w:szCs w:val="40"/>
          <w:lang w:val="en-US"/>
        </w:rPr>
        <w:t>VVRomantsova</w:t>
      </w:r>
      <w:proofErr w:type="spellEnd"/>
      <w:r w:rsidRPr="00E71F8A">
        <w:rPr>
          <w:rFonts w:ascii="Times New Roman" w:hAnsi="Times New Roman" w:cs="Times New Roman"/>
          <w:sz w:val="40"/>
          <w:szCs w:val="40"/>
        </w:rPr>
        <w:t>@</w:t>
      </w:r>
      <w:r>
        <w:rPr>
          <w:rFonts w:ascii="Times New Roman" w:hAnsi="Times New Roman" w:cs="Times New Roman"/>
          <w:sz w:val="40"/>
          <w:szCs w:val="40"/>
          <w:lang w:val="en-US"/>
        </w:rPr>
        <w:t>mail</w:t>
      </w:r>
      <w:r w:rsidRPr="00E71F8A">
        <w:rPr>
          <w:rFonts w:ascii="Times New Roman" w:hAnsi="Times New Roman" w:cs="Times New Roman"/>
          <w:sz w:val="40"/>
          <w:szCs w:val="40"/>
        </w:rPr>
        <w:t>.</w:t>
      </w:r>
      <w:proofErr w:type="spellStart"/>
      <w:r>
        <w:rPr>
          <w:rFonts w:ascii="Times New Roman" w:hAnsi="Times New Roman" w:cs="Times New Roman"/>
          <w:sz w:val="40"/>
          <w:szCs w:val="40"/>
          <w:lang w:val="en-US"/>
        </w:rPr>
        <w:t>ru</w:t>
      </w:r>
      <w:proofErr w:type="spellEnd"/>
    </w:p>
    <w:p w:rsidR="00E71F8A" w:rsidRDefault="00E71F8A" w:rsidP="00E71F8A">
      <w:pPr>
        <w:spacing w:after="0"/>
        <w:jc w:val="center"/>
        <w:rPr>
          <w:rFonts w:ascii="Times New Roman" w:hAnsi="Times New Roman" w:cs="Times New Roman"/>
          <w:b/>
          <w:sz w:val="40"/>
          <w:szCs w:val="40"/>
        </w:rPr>
      </w:pPr>
    </w:p>
    <w:p w:rsidR="00E71F8A" w:rsidRDefault="00E71F8A" w:rsidP="00E71F8A">
      <w:pPr>
        <w:spacing w:after="0"/>
        <w:jc w:val="center"/>
        <w:rPr>
          <w:rFonts w:ascii="Times New Roman" w:hAnsi="Times New Roman" w:cs="Times New Roman"/>
          <w:sz w:val="40"/>
          <w:szCs w:val="40"/>
        </w:rPr>
      </w:pPr>
      <w:r w:rsidRPr="00E71F8A">
        <w:rPr>
          <w:rFonts w:ascii="Times New Roman" w:hAnsi="Times New Roman" w:cs="Times New Roman"/>
          <w:b/>
          <w:sz w:val="40"/>
          <w:szCs w:val="40"/>
        </w:rPr>
        <w:t>ЗАДАНИЕ</w:t>
      </w:r>
      <w:r w:rsidR="00271F19">
        <w:rPr>
          <w:rFonts w:ascii="Times New Roman" w:hAnsi="Times New Roman" w:cs="Times New Roman"/>
          <w:b/>
          <w:sz w:val="40"/>
          <w:szCs w:val="40"/>
        </w:rPr>
        <w:t xml:space="preserve"> для группы 13</w:t>
      </w:r>
    </w:p>
    <w:p w:rsidR="005F5916" w:rsidRDefault="00E71F8A" w:rsidP="00E71F8A">
      <w:pPr>
        <w:spacing w:after="0"/>
        <w:jc w:val="center"/>
        <w:rPr>
          <w:rFonts w:ascii="Times New Roman" w:hAnsi="Times New Roman" w:cs="Times New Roman"/>
          <w:sz w:val="32"/>
          <w:szCs w:val="40"/>
        </w:rPr>
      </w:pPr>
      <w:r w:rsidRPr="00E71F8A">
        <w:rPr>
          <w:rFonts w:ascii="Times New Roman" w:hAnsi="Times New Roman" w:cs="Times New Roman"/>
          <w:sz w:val="32"/>
          <w:szCs w:val="40"/>
        </w:rPr>
        <w:t>по МДК 02.01</w:t>
      </w:r>
      <w:r w:rsidRPr="00E71F8A">
        <w:rPr>
          <w:rFonts w:ascii="Times New Roman" w:eastAsia="Calibri" w:hAnsi="Times New Roman" w:cs="Times New Roman"/>
          <w:color w:val="000000"/>
          <w:sz w:val="20"/>
          <w:szCs w:val="24"/>
          <w:lang w:eastAsia="ru-RU"/>
        </w:rPr>
        <w:t xml:space="preserve"> </w:t>
      </w:r>
      <w:r w:rsidRPr="00E71F8A">
        <w:rPr>
          <w:rFonts w:ascii="Times New Roman" w:eastAsia="Calibri" w:hAnsi="Times New Roman" w:cs="Times New Roman"/>
          <w:sz w:val="32"/>
          <w:szCs w:val="40"/>
        </w:rPr>
        <w:t>Технология изготовления лекал</w:t>
      </w:r>
    </w:p>
    <w:p w:rsidR="007457BA" w:rsidRDefault="007457BA" w:rsidP="00285274">
      <w:pPr>
        <w:ind w:left="-76"/>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3537" w:rsidRPr="001C7EED" w:rsidRDefault="00D86DB3" w:rsidP="001C7EED">
      <w:pPr>
        <w:spacing w:after="0"/>
        <w:jc w:val="center"/>
        <w:rPr>
          <w:rFonts w:ascii="Times New Roman" w:hAnsi="Times New Roman" w:cs="Times New Roman"/>
          <w:b/>
          <w:color w:val="FF0000"/>
          <w:sz w:val="32"/>
          <w:szCs w:val="24"/>
        </w:rPr>
      </w:pPr>
      <w:r w:rsidRPr="001C7EED">
        <w:rPr>
          <w:rFonts w:ascii="Times New Roman" w:hAnsi="Times New Roman" w:cs="Times New Roman"/>
          <w:b/>
          <w:color w:val="FF0000"/>
          <w:sz w:val="32"/>
          <w:szCs w:val="40"/>
        </w:rPr>
        <w:t>Занятие 14</w:t>
      </w:r>
      <w:r w:rsidR="00E23537" w:rsidRPr="001C7EED">
        <w:rPr>
          <w:rFonts w:ascii="Times New Roman" w:hAnsi="Times New Roman" w:cs="Times New Roman"/>
          <w:b/>
          <w:color w:val="FF0000"/>
          <w:sz w:val="32"/>
          <w:szCs w:val="40"/>
        </w:rPr>
        <w:t>7</w:t>
      </w:r>
      <w:r w:rsidRPr="001C7EED">
        <w:rPr>
          <w:rFonts w:ascii="Times New Roman" w:hAnsi="Times New Roman" w:cs="Times New Roman"/>
          <w:b/>
          <w:color w:val="FF0000"/>
          <w:sz w:val="32"/>
          <w:szCs w:val="40"/>
        </w:rPr>
        <w:t>- 14</w:t>
      </w:r>
      <w:r w:rsidR="00E23537" w:rsidRPr="001C7EED">
        <w:rPr>
          <w:rFonts w:ascii="Times New Roman" w:hAnsi="Times New Roman" w:cs="Times New Roman"/>
          <w:b/>
          <w:color w:val="FF0000"/>
          <w:sz w:val="32"/>
          <w:szCs w:val="40"/>
        </w:rPr>
        <w:t>8</w:t>
      </w:r>
      <w:r w:rsidRPr="001C7EED">
        <w:rPr>
          <w:rFonts w:ascii="Times New Roman" w:hAnsi="Times New Roman" w:cs="Times New Roman"/>
          <w:b/>
          <w:color w:val="FF0000"/>
          <w:sz w:val="32"/>
          <w:szCs w:val="40"/>
        </w:rPr>
        <w:t xml:space="preserve"> </w:t>
      </w:r>
      <w:r w:rsidR="00E23537" w:rsidRPr="001C7EED">
        <w:rPr>
          <w:rFonts w:ascii="Times New Roman" w:hAnsi="Times New Roman" w:cs="Times New Roman"/>
          <w:b/>
          <w:color w:val="FF0000"/>
          <w:sz w:val="32"/>
          <w:szCs w:val="24"/>
        </w:rPr>
        <w:t>Практическое занятие №26</w:t>
      </w:r>
    </w:p>
    <w:p w:rsidR="00E23537" w:rsidRPr="001C7EED" w:rsidRDefault="00E23537" w:rsidP="001C7EED">
      <w:pPr>
        <w:spacing w:after="0"/>
        <w:jc w:val="center"/>
        <w:rPr>
          <w:rFonts w:ascii="Times New Roman" w:hAnsi="Times New Roman" w:cs="Times New Roman"/>
          <w:b/>
          <w:color w:val="FF0000"/>
          <w:sz w:val="32"/>
          <w:szCs w:val="24"/>
        </w:rPr>
      </w:pPr>
      <w:r w:rsidRPr="001C7EED">
        <w:rPr>
          <w:rFonts w:ascii="Times New Roman" w:hAnsi="Times New Roman" w:cs="Times New Roman"/>
          <w:b/>
          <w:color w:val="FF0000"/>
          <w:sz w:val="32"/>
          <w:szCs w:val="24"/>
        </w:rPr>
        <w:t>Моделирование деталей одежды с использованием параллельного и конического расширения деталей изделия.</w:t>
      </w:r>
    </w:p>
    <w:p w:rsidR="00D86DB3" w:rsidRPr="001C7EED" w:rsidRDefault="00D86DB3" w:rsidP="001C7EED">
      <w:pPr>
        <w:spacing w:after="0"/>
        <w:jc w:val="center"/>
        <w:rPr>
          <w:rFonts w:ascii="Times New Roman" w:eastAsia="Calibri" w:hAnsi="Times New Roman"/>
          <w:b/>
          <w:color w:val="FF0000"/>
          <w:sz w:val="32"/>
          <w:szCs w:val="32"/>
        </w:rPr>
      </w:pPr>
      <w:r w:rsidRPr="001C7EED">
        <w:rPr>
          <w:rFonts w:ascii="Times New Roman" w:hAnsi="Times New Roman"/>
          <w:b/>
          <w:color w:val="FF0000"/>
          <w:sz w:val="32"/>
          <w:szCs w:val="32"/>
        </w:rPr>
        <w:t>Инструкция к выполнению</w:t>
      </w:r>
      <w:r w:rsidRPr="001C7EED">
        <w:rPr>
          <w:rFonts w:ascii="Times New Roman" w:eastAsia="Calibri" w:hAnsi="Times New Roman"/>
          <w:b/>
          <w:color w:val="FF0000"/>
          <w:sz w:val="32"/>
          <w:szCs w:val="32"/>
        </w:rPr>
        <w:t>.</w:t>
      </w:r>
    </w:p>
    <w:p w:rsidR="00D86DB3" w:rsidRPr="0086544E" w:rsidRDefault="00D86DB3" w:rsidP="00D86DB3">
      <w:pPr>
        <w:spacing w:after="0"/>
        <w:rPr>
          <w:rFonts w:ascii="Times New Roman" w:hAnsi="Times New Roman"/>
          <w:b/>
          <w:i/>
          <w:sz w:val="28"/>
          <w:szCs w:val="28"/>
        </w:rPr>
      </w:pPr>
      <w:r w:rsidRPr="0086544E">
        <w:rPr>
          <w:rFonts w:ascii="Times New Roman" w:hAnsi="Times New Roman"/>
          <w:b/>
          <w:sz w:val="28"/>
          <w:szCs w:val="28"/>
        </w:rPr>
        <w:t>Цель:</w:t>
      </w:r>
      <w:r w:rsidRPr="0086544E">
        <w:rPr>
          <w:rFonts w:ascii="Times New Roman" w:hAnsi="Times New Roman"/>
          <w:sz w:val="28"/>
          <w:szCs w:val="28"/>
        </w:rPr>
        <w:t xml:space="preserve"> </w:t>
      </w:r>
    </w:p>
    <w:p w:rsidR="00D86DB3" w:rsidRPr="0033671E" w:rsidRDefault="00D86DB3" w:rsidP="00D86DB3">
      <w:pPr>
        <w:shd w:val="clear" w:color="auto" w:fill="FFFFFF"/>
        <w:tabs>
          <w:tab w:val="left" w:pos="302"/>
        </w:tabs>
        <w:autoSpaceDE w:val="0"/>
        <w:autoSpaceDN w:val="0"/>
        <w:adjustRightInd w:val="0"/>
        <w:spacing w:after="0"/>
        <w:ind w:left="720"/>
        <w:rPr>
          <w:rFonts w:ascii="Times New Roman" w:hAnsi="Times New Roman"/>
          <w:sz w:val="28"/>
          <w:szCs w:val="28"/>
        </w:rPr>
      </w:pPr>
      <w:r w:rsidRPr="0033671E">
        <w:rPr>
          <w:rFonts w:ascii="Times New Roman" w:hAnsi="Times New Roman"/>
          <w:b/>
          <w:sz w:val="28"/>
          <w:szCs w:val="28"/>
        </w:rPr>
        <w:t>Образовательная</w:t>
      </w:r>
      <w:r w:rsidRPr="0033671E">
        <w:rPr>
          <w:rFonts w:ascii="Times New Roman" w:hAnsi="Times New Roman"/>
          <w:sz w:val="28"/>
          <w:szCs w:val="28"/>
        </w:rPr>
        <w:t xml:space="preserve">: </w:t>
      </w:r>
    </w:p>
    <w:p w:rsidR="00D86DB3" w:rsidRPr="0033671E" w:rsidRDefault="00D86DB3" w:rsidP="00D86DB3">
      <w:pPr>
        <w:shd w:val="clear" w:color="auto" w:fill="FFFFFF"/>
        <w:tabs>
          <w:tab w:val="left" w:pos="302"/>
        </w:tabs>
        <w:autoSpaceDE w:val="0"/>
        <w:autoSpaceDN w:val="0"/>
        <w:adjustRightInd w:val="0"/>
        <w:spacing w:after="0"/>
        <w:ind w:firstLine="709"/>
        <w:jc w:val="both"/>
        <w:rPr>
          <w:rFonts w:ascii="Times New Roman" w:hAnsi="Times New Roman"/>
          <w:sz w:val="28"/>
          <w:szCs w:val="28"/>
        </w:rPr>
      </w:pPr>
      <w:r w:rsidRPr="0033671E">
        <w:rPr>
          <w:rFonts w:ascii="Times New Roman" w:hAnsi="Times New Roman"/>
          <w:sz w:val="28"/>
          <w:szCs w:val="28"/>
        </w:rPr>
        <w:t xml:space="preserve">- сформировать у </w:t>
      </w:r>
      <w:proofErr w:type="gramStart"/>
      <w:r w:rsidRPr="0033671E">
        <w:rPr>
          <w:rFonts w:ascii="Times New Roman" w:hAnsi="Times New Roman"/>
          <w:sz w:val="28"/>
          <w:szCs w:val="28"/>
        </w:rPr>
        <w:t>обучающихся</w:t>
      </w:r>
      <w:proofErr w:type="gramEnd"/>
      <w:r w:rsidRPr="0033671E">
        <w:rPr>
          <w:rFonts w:ascii="Times New Roman" w:hAnsi="Times New Roman"/>
          <w:sz w:val="28"/>
          <w:szCs w:val="28"/>
        </w:rPr>
        <w:t xml:space="preserve"> навыки </w:t>
      </w:r>
      <w:r>
        <w:rPr>
          <w:rFonts w:ascii="Times New Roman" w:hAnsi="Times New Roman"/>
          <w:sz w:val="28"/>
          <w:szCs w:val="28"/>
        </w:rPr>
        <w:t xml:space="preserve">технически грамотно и в </w:t>
      </w:r>
      <w:r w:rsidRPr="0033671E">
        <w:rPr>
          <w:rFonts w:ascii="Times New Roman" w:hAnsi="Times New Roman"/>
          <w:sz w:val="28"/>
          <w:szCs w:val="28"/>
        </w:rPr>
        <w:t xml:space="preserve">соответствии с предложенной зарисовкой </w:t>
      </w:r>
      <w:r>
        <w:rPr>
          <w:rFonts w:ascii="Times New Roman" w:hAnsi="Times New Roman"/>
          <w:sz w:val="28"/>
          <w:szCs w:val="28"/>
        </w:rPr>
        <w:t xml:space="preserve">модели </w:t>
      </w:r>
      <w:r w:rsidRPr="0033671E">
        <w:rPr>
          <w:rFonts w:ascii="Times New Roman" w:hAnsi="Times New Roman"/>
          <w:sz w:val="28"/>
          <w:szCs w:val="28"/>
        </w:rPr>
        <w:t xml:space="preserve">выполнять </w:t>
      </w:r>
      <w:r>
        <w:rPr>
          <w:rFonts w:ascii="Times New Roman" w:hAnsi="Times New Roman"/>
          <w:sz w:val="28"/>
          <w:szCs w:val="28"/>
        </w:rPr>
        <w:t xml:space="preserve">моделирование базовой конструкции </w:t>
      </w:r>
      <w:r w:rsidR="00E23537">
        <w:rPr>
          <w:rFonts w:ascii="Times New Roman" w:hAnsi="Times New Roman"/>
          <w:sz w:val="28"/>
          <w:szCs w:val="28"/>
          <w:lang w:val="en-US"/>
        </w:rPr>
        <w:t>c</w:t>
      </w:r>
      <w:r w:rsidR="00E23537" w:rsidRPr="00E23537">
        <w:rPr>
          <w:rFonts w:ascii="Times New Roman" w:hAnsi="Times New Roman"/>
          <w:sz w:val="28"/>
          <w:szCs w:val="28"/>
        </w:rPr>
        <w:t xml:space="preserve"> </w:t>
      </w:r>
      <w:r w:rsidR="00E23537">
        <w:rPr>
          <w:rFonts w:ascii="Times New Roman" w:hAnsi="Times New Roman"/>
          <w:sz w:val="28"/>
          <w:szCs w:val="28"/>
        </w:rPr>
        <w:t>использованием параллельного и конического расширения</w:t>
      </w:r>
      <w:r w:rsidRPr="0033671E">
        <w:rPr>
          <w:rFonts w:ascii="Times New Roman" w:hAnsi="Times New Roman"/>
          <w:sz w:val="28"/>
          <w:szCs w:val="28"/>
        </w:rPr>
        <w:t>;</w:t>
      </w:r>
    </w:p>
    <w:p w:rsidR="00D86DB3" w:rsidRPr="0033671E" w:rsidRDefault="00D86DB3" w:rsidP="00D86DB3">
      <w:pPr>
        <w:shd w:val="clear" w:color="auto" w:fill="FFFFFF"/>
        <w:tabs>
          <w:tab w:val="left" w:pos="302"/>
        </w:tabs>
        <w:autoSpaceDE w:val="0"/>
        <w:autoSpaceDN w:val="0"/>
        <w:adjustRightInd w:val="0"/>
        <w:spacing w:after="0"/>
        <w:ind w:firstLine="720"/>
        <w:jc w:val="both"/>
        <w:rPr>
          <w:rFonts w:ascii="Times New Roman" w:hAnsi="Times New Roman"/>
          <w:sz w:val="28"/>
          <w:szCs w:val="28"/>
        </w:rPr>
      </w:pPr>
      <w:r w:rsidRPr="0033671E">
        <w:rPr>
          <w:rFonts w:ascii="Times New Roman" w:hAnsi="Times New Roman"/>
          <w:sz w:val="28"/>
          <w:szCs w:val="28"/>
        </w:rPr>
        <w:t>- способствовать формированию умения обобщать и анализировать полученные теоретические знани</w:t>
      </w:r>
      <w:r>
        <w:rPr>
          <w:rFonts w:ascii="Times New Roman" w:hAnsi="Times New Roman"/>
          <w:sz w:val="28"/>
          <w:szCs w:val="28"/>
        </w:rPr>
        <w:t xml:space="preserve">я, применять их при выполнении технического моделирования </w:t>
      </w:r>
      <w:r w:rsidR="00E23537">
        <w:rPr>
          <w:rFonts w:ascii="Times New Roman" w:hAnsi="Times New Roman"/>
          <w:sz w:val="28"/>
          <w:szCs w:val="28"/>
        </w:rPr>
        <w:t>с</w:t>
      </w:r>
      <w:r>
        <w:rPr>
          <w:rFonts w:ascii="Times New Roman" w:hAnsi="Times New Roman"/>
          <w:sz w:val="28"/>
          <w:szCs w:val="28"/>
        </w:rPr>
        <w:t xml:space="preserve"> </w:t>
      </w:r>
      <w:r w:rsidR="00E23537">
        <w:rPr>
          <w:rFonts w:ascii="Times New Roman" w:hAnsi="Times New Roman"/>
          <w:sz w:val="28"/>
          <w:szCs w:val="28"/>
        </w:rPr>
        <w:t>помощью параллельной и</w:t>
      </w:r>
      <w:r w:rsidR="00285274">
        <w:rPr>
          <w:rFonts w:ascii="Times New Roman" w:hAnsi="Times New Roman"/>
          <w:sz w:val="28"/>
          <w:szCs w:val="28"/>
        </w:rPr>
        <w:t xml:space="preserve"> </w:t>
      </w:r>
      <w:r>
        <w:rPr>
          <w:rFonts w:ascii="Times New Roman" w:hAnsi="Times New Roman"/>
          <w:sz w:val="28"/>
          <w:szCs w:val="28"/>
        </w:rPr>
        <w:t>конической раздвижки</w:t>
      </w:r>
      <w:r w:rsidRPr="0033671E">
        <w:rPr>
          <w:rFonts w:ascii="Times New Roman" w:hAnsi="Times New Roman"/>
          <w:sz w:val="28"/>
          <w:szCs w:val="28"/>
        </w:rPr>
        <w:t>;</w:t>
      </w:r>
    </w:p>
    <w:p w:rsidR="00D86DB3" w:rsidRPr="00952941" w:rsidRDefault="00D86DB3" w:rsidP="00D86DB3">
      <w:pPr>
        <w:shd w:val="clear" w:color="auto" w:fill="FFFFFF"/>
        <w:tabs>
          <w:tab w:val="left" w:pos="302"/>
        </w:tabs>
        <w:autoSpaceDE w:val="0"/>
        <w:autoSpaceDN w:val="0"/>
        <w:adjustRightInd w:val="0"/>
        <w:spacing w:after="0"/>
        <w:ind w:firstLine="720"/>
        <w:jc w:val="both"/>
        <w:rPr>
          <w:rFonts w:ascii="Times New Roman" w:hAnsi="Times New Roman"/>
          <w:sz w:val="28"/>
          <w:szCs w:val="28"/>
        </w:rPr>
      </w:pPr>
      <w:r w:rsidRPr="0033671E">
        <w:rPr>
          <w:rFonts w:ascii="Times New Roman" w:hAnsi="Times New Roman"/>
          <w:sz w:val="28"/>
          <w:szCs w:val="28"/>
        </w:rPr>
        <w:t xml:space="preserve"> -сформировать знания и умения в процессе выполнения </w:t>
      </w:r>
      <w:r w:rsidR="00285274">
        <w:rPr>
          <w:rFonts w:ascii="Times New Roman" w:hAnsi="Times New Roman"/>
          <w:sz w:val="28"/>
          <w:szCs w:val="28"/>
        </w:rPr>
        <w:t xml:space="preserve">технического моделирования для получения </w:t>
      </w:r>
      <w:r w:rsidR="00E23537">
        <w:rPr>
          <w:rFonts w:ascii="Times New Roman" w:hAnsi="Times New Roman"/>
          <w:sz w:val="28"/>
          <w:szCs w:val="28"/>
        </w:rPr>
        <w:t>сборок, складок, воланов</w:t>
      </w:r>
      <w:r w:rsidR="00285274">
        <w:rPr>
          <w:rFonts w:ascii="Times New Roman" w:hAnsi="Times New Roman"/>
          <w:sz w:val="28"/>
          <w:szCs w:val="28"/>
        </w:rPr>
        <w:t xml:space="preserve"> различной степени расширения.</w:t>
      </w:r>
    </w:p>
    <w:p w:rsidR="00D86DB3" w:rsidRPr="00952941" w:rsidRDefault="00D86DB3" w:rsidP="00D86DB3">
      <w:pPr>
        <w:spacing w:after="0"/>
        <w:jc w:val="center"/>
        <w:rPr>
          <w:rFonts w:ascii="Times New Roman" w:eastAsia="Calibri" w:hAnsi="Times New Roman"/>
          <w:b/>
          <w:sz w:val="28"/>
          <w:szCs w:val="28"/>
        </w:rPr>
      </w:pPr>
      <w:r w:rsidRPr="00952941">
        <w:rPr>
          <w:rFonts w:ascii="Times New Roman" w:eastAsia="Calibri" w:hAnsi="Times New Roman"/>
          <w:b/>
          <w:sz w:val="28"/>
          <w:szCs w:val="28"/>
        </w:rPr>
        <w:t>Содержание работы</w:t>
      </w:r>
    </w:p>
    <w:p w:rsidR="00D86DB3" w:rsidRPr="00CA0050" w:rsidRDefault="00D86DB3" w:rsidP="00D86DB3">
      <w:pPr>
        <w:spacing w:after="0"/>
        <w:jc w:val="center"/>
        <w:rPr>
          <w:rFonts w:ascii="Times New Roman" w:hAnsi="Times New Roman"/>
          <w:sz w:val="28"/>
          <w:szCs w:val="28"/>
        </w:rPr>
      </w:pPr>
      <w:r w:rsidRPr="00CA0050">
        <w:rPr>
          <w:rFonts w:ascii="Times New Roman" w:hAnsi="Times New Roman"/>
          <w:sz w:val="28"/>
          <w:szCs w:val="28"/>
        </w:rPr>
        <w:t>Задания для выполнения практического занятия.</w:t>
      </w:r>
    </w:p>
    <w:p w:rsidR="00D86DB3" w:rsidRDefault="00D86DB3" w:rsidP="00D86DB3">
      <w:pPr>
        <w:spacing w:after="0"/>
        <w:ind w:firstLine="540"/>
        <w:jc w:val="center"/>
        <w:rPr>
          <w:rFonts w:ascii="Times New Roman" w:hAnsi="Times New Roman"/>
          <w:b/>
          <w:sz w:val="28"/>
          <w:szCs w:val="28"/>
        </w:rPr>
      </w:pPr>
      <w:r>
        <w:rPr>
          <w:rFonts w:ascii="Times New Roman" w:hAnsi="Times New Roman"/>
          <w:b/>
          <w:sz w:val="28"/>
          <w:szCs w:val="28"/>
        </w:rPr>
        <w:t>План:</w:t>
      </w:r>
    </w:p>
    <w:p w:rsidR="00D86DB3" w:rsidRPr="003A446B" w:rsidRDefault="00D86DB3" w:rsidP="00285274">
      <w:pPr>
        <w:spacing w:after="0"/>
        <w:ind w:firstLine="567"/>
        <w:jc w:val="both"/>
        <w:rPr>
          <w:rFonts w:ascii="Times New Roman" w:hAnsi="Times New Roman"/>
          <w:sz w:val="28"/>
          <w:szCs w:val="28"/>
        </w:rPr>
      </w:pPr>
      <w:r>
        <w:rPr>
          <w:rFonts w:ascii="Times New Roman" w:hAnsi="Times New Roman"/>
          <w:sz w:val="28"/>
          <w:szCs w:val="28"/>
        </w:rPr>
        <w:t xml:space="preserve">1 </w:t>
      </w:r>
      <w:r w:rsidRPr="009341D2">
        <w:rPr>
          <w:rFonts w:ascii="Times New Roman" w:hAnsi="Times New Roman"/>
          <w:sz w:val="28"/>
          <w:szCs w:val="28"/>
        </w:rPr>
        <w:t xml:space="preserve">Выдача </w:t>
      </w:r>
      <w:r>
        <w:rPr>
          <w:rFonts w:ascii="Times New Roman" w:hAnsi="Times New Roman"/>
          <w:sz w:val="28"/>
          <w:szCs w:val="28"/>
        </w:rPr>
        <w:t>вариантов задания учащимся по списку</w:t>
      </w:r>
      <w:r w:rsidR="00285274">
        <w:rPr>
          <w:rFonts w:ascii="Times New Roman" w:hAnsi="Times New Roman"/>
          <w:sz w:val="28"/>
          <w:szCs w:val="28"/>
        </w:rPr>
        <w:t xml:space="preserve"> </w:t>
      </w:r>
      <w:r w:rsidR="00A32210">
        <w:rPr>
          <w:rFonts w:ascii="Times New Roman" w:hAnsi="Times New Roman"/>
          <w:sz w:val="28"/>
          <w:szCs w:val="28"/>
        </w:rPr>
        <w:t>(</w:t>
      </w:r>
      <w:r w:rsidRPr="003A446B">
        <w:rPr>
          <w:rFonts w:ascii="Times New Roman" w:hAnsi="Times New Roman"/>
          <w:sz w:val="28"/>
          <w:szCs w:val="28"/>
        </w:rPr>
        <w:t xml:space="preserve">таблица 1). </w:t>
      </w:r>
    </w:p>
    <w:p w:rsidR="00D86DB3" w:rsidRPr="009A4222" w:rsidRDefault="00D86DB3" w:rsidP="00D86DB3">
      <w:pPr>
        <w:spacing w:after="0"/>
        <w:jc w:val="center"/>
        <w:rPr>
          <w:rFonts w:ascii="Times New Roman" w:hAnsi="Times New Roman"/>
          <w:sz w:val="28"/>
          <w:szCs w:val="28"/>
        </w:rPr>
      </w:pPr>
      <w:r w:rsidRPr="009A4222">
        <w:rPr>
          <w:rFonts w:ascii="Times New Roman" w:hAnsi="Times New Roman"/>
          <w:sz w:val="28"/>
          <w:szCs w:val="28"/>
        </w:rPr>
        <w:t>Варианты задание для практического занятия №</w:t>
      </w:r>
      <w:r>
        <w:rPr>
          <w:rFonts w:ascii="Times New Roman" w:hAnsi="Times New Roman"/>
          <w:sz w:val="28"/>
          <w:szCs w:val="28"/>
        </w:rPr>
        <w:t xml:space="preserve"> 2</w:t>
      </w:r>
      <w:r w:rsidR="00E23537">
        <w:rPr>
          <w:rFonts w:ascii="Times New Roman" w:hAnsi="Times New Roman"/>
          <w:sz w:val="28"/>
          <w:szCs w:val="28"/>
        </w:rPr>
        <w:t>6</w:t>
      </w:r>
    </w:p>
    <w:p w:rsidR="00D86DB3" w:rsidRPr="00F265BB" w:rsidRDefault="00D86DB3" w:rsidP="00D86DB3">
      <w:pPr>
        <w:spacing w:after="0"/>
        <w:jc w:val="right"/>
        <w:rPr>
          <w:rFonts w:ascii="Times New Roman" w:hAnsi="Times New Roman"/>
          <w:sz w:val="28"/>
          <w:szCs w:val="28"/>
        </w:rPr>
      </w:pPr>
      <w:r>
        <w:rPr>
          <w:rFonts w:ascii="Times New Roman" w:hAnsi="Times New Roman"/>
          <w:sz w:val="28"/>
          <w:szCs w:val="28"/>
        </w:rPr>
        <w:t>Таблицу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2827"/>
        <w:gridCol w:w="5528"/>
      </w:tblGrid>
      <w:tr w:rsidR="00D86DB3" w:rsidRPr="009D5A4A" w:rsidTr="004363E0">
        <w:tc>
          <w:tcPr>
            <w:tcW w:w="1284" w:type="dxa"/>
            <w:shd w:val="clear" w:color="auto" w:fill="auto"/>
          </w:tcPr>
          <w:p w:rsidR="00D86DB3" w:rsidRPr="009D5A4A" w:rsidRDefault="00D86DB3" w:rsidP="007958BA">
            <w:pPr>
              <w:jc w:val="center"/>
              <w:rPr>
                <w:rFonts w:ascii="Times New Roman" w:hAnsi="Times New Roman"/>
                <w:sz w:val="28"/>
                <w:szCs w:val="28"/>
              </w:rPr>
            </w:pPr>
            <w:r w:rsidRPr="009D5A4A">
              <w:rPr>
                <w:rFonts w:ascii="Times New Roman" w:hAnsi="Times New Roman"/>
                <w:sz w:val="28"/>
                <w:szCs w:val="28"/>
              </w:rPr>
              <w:t>№  варианта</w:t>
            </w:r>
          </w:p>
        </w:tc>
        <w:tc>
          <w:tcPr>
            <w:tcW w:w="2827" w:type="dxa"/>
            <w:shd w:val="clear" w:color="auto" w:fill="auto"/>
          </w:tcPr>
          <w:p w:rsidR="00D86DB3" w:rsidRPr="009D5A4A" w:rsidRDefault="00D86DB3" w:rsidP="007958BA">
            <w:pPr>
              <w:jc w:val="center"/>
              <w:rPr>
                <w:rFonts w:ascii="Times New Roman" w:hAnsi="Times New Roman"/>
                <w:sz w:val="28"/>
                <w:szCs w:val="28"/>
              </w:rPr>
            </w:pPr>
            <w:r>
              <w:rPr>
                <w:rFonts w:ascii="Times New Roman" w:hAnsi="Times New Roman"/>
                <w:sz w:val="28"/>
                <w:szCs w:val="28"/>
              </w:rPr>
              <w:t>Фамилии учащихся</w:t>
            </w:r>
          </w:p>
        </w:tc>
        <w:tc>
          <w:tcPr>
            <w:tcW w:w="5528" w:type="dxa"/>
            <w:shd w:val="clear" w:color="auto" w:fill="auto"/>
          </w:tcPr>
          <w:p w:rsidR="00D86DB3" w:rsidRPr="009D5A4A" w:rsidRDefault="00D86DB3" w:rsidP="007958BA">
            <w:pPr>
              <w:jc w:val="center"/>
              <w:rPr>
                <w:rFonts w:ascii="Times New Roman" w:hAnsi="Times New Roman"/>
                <w:sz w:val="28"/>
                <w:szCs w:val="28"/>
              </w:rPr>
            </w:pPr>
            <w:r>
              <w:rPr>
                <w:rFonts w:ascii="Times New Roman" w:hAnsi="Times New Roman"/>
                <w:sz w:val="28"/>
                <w:szCs w:val="28"/>
              </w:rPr>
              <w:t>Задание</w:t>
            </w:r>
          </w:p>
        </w:tc>
      </w:tr>
      <w:tr w:rsidR="00D86DB3" w:rsidRPr="009D5A4A" w:rsidTr="004363E0">
        <w:tc>
          <w:tcPr>
            <w:tcW w:w="1284" w:type="dxa"/>
            <w:shd w:val="clear" w:color="auto" w:fill="auto"/>
          </w:tcPr>
          <w:p w:rsidR="00D86DB3" w:rsidRPr="009D5A4A" w:rsidRDefault="00D86DB3" w:rsidP="007958BA">
            <w:pPr>
              <w:jc w:val="center"/>
              <w:rPr>
                <w:rFonts w:ascii="Times New Roman" w:hAnsi="Times New Roman"/>
                <w:sz w:val="28"/>
                <w:szCs w:val="28"/>
              </w:rPr>
            </w:pPr>
            <w:r w:rsidRPr="009D5A4A">
              <w:rPr>
                <w:rFonts w:ascii="Times New Roman" w:hAnsi="Times New Roman"/>
                <w:sz w:val="28"/>
                <w:szCs w:val="28"/>
              </w:rPr>
              <w:t>1</w:t>
            </w:r>
          </w:p>
        </w:tc>
        <w:tc>
          <w:tcPr>
            <w:tcW w:w="2827" w:type="dxa"/>
            <w:shd w:val="clear" w:color="auto" w:fill="auto"/>
          </w:tcPr>
          <w:p w:rsidR="004363E0" w:rsidRPr="009D5A4A" w:rsidRDefault="00E23537" w:rsidP="00E23537">
            <w:pPr>
              <w:spacing w:after="0"/>
              <w:jc w:val="center"/>
              <w:rPr>
                <w:rFonts w:ascii="Times New Roman" w:hAnsi="Times New Roman"/>
                <w:sz w:val="28"/>
                <w:szCs w:val="28"/>
              </w:rPr>
            </w:pPr>
            <w:r>
              <w:rPr>
                <w:rFonts w:ascii="Times New Roman" w:hAnsi="Times New Roman"/>
                <w:sz w:val="28"/>
                <w:szCs w:val="28"/>
              </w:rPr>
              <w:t>От</w:t>
            </w:r>
            <w:proofErr w:type="gramStart"/>
            <w:r>
              <w:rPr>
                <w:rFonts w:ascii="Times New Roman" w:hAnsi="Times New Roman"/>
                <w:sz w:val="28"/>
                <w:szCs w:val="28"/>
              </w:rPr>
              <w:t xml:space="preserve"> А</w:t>
            </w:r>
            <w:proofErr w:type="gramEnd"/>
            <w:r>
              <w:rPr>
                <w:rFonts w:ascii="Times New Roman" w:hAnsi="Times New Roman"/>
                <w:sz w:val="28"/>
                <w:szCs w:val="28"/>
              </w:rPr>
              <w:t xml:space="preserve"> до</w:t>
            </w:r>
            <w:r w:rsidR="004363E0">
              <w:rPr>
                <w:rFonts w:ascii="Times New Roman" w:hAnsi="Times New Roman"/>
                <w:sz w:val="28"/>
                <w:szCs w:val="28"/>
              </w:rPr>
              <w:t xml:space="preserve"> К (рис.</w:t>
            </w:r>
            <w:r>
              <w:rPr>
                <w:rFonts w:ascii="Times New Roman" w:hAnsi="Times New Roman"/>
                <w:sz w:val="28"/>
                <w:szCs w:val="28"/>
              </w:rPr>
              <w:t>1,</w:t>
            </w:r>
            <w:r w:rsidR="004363E0">
              <w:rPr>
                <w:rFonts w:ascii="Times New Roman" w:hAnsi="Times New Roman"/>
                <w:sz w:val="28"/>
                <w:szCs w:val="28"/>
              </w:rPr>
              <w:t xml:space="preserve"> 2).</w:t>
            </w:r>
          </w:p>
        </w:tc>
        <w:tc>
          <w:tcPr>
            <w:tcW w:w="5528" w:type="dxa"/>
            <w:shd w:val="clear" w:color="auto" w:fill="auto"/>
          </w:tcPr>
          <w:p w:rsidR="00D86DB3" w:rsidRPr="009D5A4A" w:rsidRDefault="00D86DB3" w:rsidP="00E23537">
            <w:pPr>
              <w:spacing w:after="0"/>
              <w:rPr>
                <w:rFonts w:ascii="Times New Roman" w:hAnsi="Times New Roman"/>
                <w:sz w:val="28"/>
                <w:szCs w:val="28"/>
              </w:rPr>
            </w:pPr>
            <w:r>
              <w:rPr>
                <w:rFonts w:ascii="Times New Roman" w:hAnsi="Times New Roman"/>
                <w:sz w:val="28"/>
                <w:szCs w:val="28"/>
              </w:rPr>
              <w:t xml:space="preserve">1. Выполнить </w:t>
            </w:r>
            <w:r w:rsidR="00285274">
              <w:rPr>
                <w:rFonts w:ascii="Times New Roman" w:hAnsi="Times New Roman"/>
                <w:sz w:val="28"/>
                <w:szCs w:val="28"/>
              </w:rPr>
              <w:t xml:space="preserve">моделирование чертежа конструкции </w:t>
            </w:r>
            <w:r w:rsidR="00E23537">
              <w:rPr>
                <w:rFonts w:ascii="Times New Roman" w:hAnsi="Times New Roman"/>
                <w:sz w:val="28"/>
                <w:szCs w:val="28"/>
              </w:rPr>
              <w:t>плечевых изделий</w:t>
            </w:r>
            <w:r w:rsidR="00285274">
              <w:rPr>
                <w:rFonts w:ascii="Times New Roman" w:hAnsi="Times New Roman"/>
                <w:sz w:val="28"/>
                <w:szCs w:val="28"/>
              </w:rPr>
              <w:t xml:space="preserve"> по зарисовке</w:t>
            </w:r>
            <w:r w:rsidR="00E23537">
              <w:rPr>
                <w:rFonts w:ascii="Times New Roman" w:hAnsi="Times New Roman"/>
                <w:sz w:val="28"/>
                <w:szCs w:val="28"/>
              </w:rPr>
              <w:t xml:space="preserve"> с использованием шаблонов базовой основы</w:t>
            </w:r>
            <w:r w:rsidR="00A32210">
              <w:rPr>
                <w:rFonts w:ascii="Times New Roman" w:hAnsi="Times New Roman"/>
                <w:sz w:val="28"/>
                <w:szCs w:val="28"/>
              </w:rPr>
              <w:t xml:space="preserve"> (рис. 1, 2)</w:t>
            </w:r>
            <w:r>
              <w:rPr>
                <w:rFonts w:ascii="Times New Roman" w:hAnsi="Times New Roman"/>
                <w:sz w:val="28"/>
                <w:szCs w:val="28"/>
              </w:rPr>
              <w:t>.</w:t>
            </w:r>
          </w:p>
        </w:tc>
      </w:tr>
      <w:tr w:rsidR="00D86DB3" w:rsidRPr="009D5A4A" w:rsidTr="004363E0">
        <w:trPr>
          <w:trHeight w:val="64"/>
        </w:trPr>
        <w:tc>
          <w:tcPr>
            <w:tcW w:w="1284" w:type="dxa"/>
            <w:shd w:val="clear" w:color="auto" w:fill="auto"/>
          </w:tcPr>
          <w:p w:rsidR="00D86DB3" w:rsidRPr="009D5A4A" w:rsidRDefault="00D86DB3" w:rsidP="007958BA">
            <w:pPr>
              <w:jc w:val="center"/>
              <w:rPr>
                <w:rFonts w:ascii="Times New Roman" w:hAnsi="Times New Roman"/>
                <w:sz w:val="28"/>
                <w:szCs w:val="28"/>
              </w:rPr>
            </w:pPr>
            <w:r w:rsidRPr="009D5A4A">
              <w:rPr>
                <w:rFonts w:ascii="Times New Roman" w:hAnsi="Times New Roman"/>
                <w:sz w:val="28"/>
                <w:szCs w:val="28"/>
              </w:rPr>
              <w:t>2</w:t>
            </w:r>
          </w:p>
        </w:tc>
        <w:tc>
          <w:tcPr>
            <w:tcW w:w="2827" w:type="dxa"/>
            <w:shd w:val="clear" w:color="auto" w:fill="auto"/>
          </w:tcPr>
          <w:p w:rsidR="004363E0" w:rsidRPr="009D5A4A" w:rsidRDefault="00D86DB3" w:rsidP="00E23537">
            <w:pPr>
              <w:jc w:val="center"/>
              <w:rPr>
                <w:rFonts w:ascii="Times New Roman" w:hAnsi="Times New Roman"/>
                <w:sz w:val="28"/>
                <w:szCs w:val="28"/>
              </w:rPr>
            </w:pPr>
            <w:r>
              <w:rPr>
                <w:rFonts w:ascii="Times New Roman" w:hAnsi="Times New Roman"/>
                <w:sz w:val="28"/>
                <w:szCs w:val="28"/>
              </w:rPr>
              <w:t xml:space="preserve"> От Л </w:t>
            </w:r>
            <w:proofErr w:type="gramStart"/>
            <w:r w:rsidR="004363E0">
              <w:rPr>
                <w:rFonts w:ascii="Times New Roman" w:hAnsi="Times New Roman"/>
                <w:sz w:val="28"/>
                <w:szCs w:val="28"/>
              </w:rPr>
              <w:t>до</w:t>
            </w:r>
            <w:proofErr w:type="gramEnd"/>
            <w:r w:rsidR="004363E0">
              <w:rPr>
                <w:rFonts w:ascii="Times New Roman" w:hAnsi="Times New Roman"/>
                <w:sz w:val="28"/>
                <w:szCs w:val="28"/>
              </w:rPr>
              <w:t xml:space="preserve"> Я (рис.</w:t>
            </w:r>
            <w:r w:rsidR="00E23537">
              <w:rPr>
                <w:rFonts w:ascii="Times New Roman" w:hAnsi="Times New Roman"/>
                <w:sz w:val="28"/>
                <w:szCs w:val="28"/>
              </w:rPr>
              <w:t>3,</w:t>
            </w:r>
            <w:r w:rsidR="004363E0">
              <w:rPr>
                <w:rFonts w:ascii="Times New Roman" w:hAnsi="Times New Roman"/>
                <w:sz w:val="28"/>
                <w:szCs w:val="28"/>
              </w:rPr>
              <w:t xml:space="preserve"> 4).</w:t>
            </w:r>
          </w:p>
        </w:tc>
        <w:tc>
          <w:tcPr>
            <w:tcW w:w="5528" w:type="dxa"/>
            <w:shd w:val="clear" w:color="auto" w:fill="auto"/>
          </w:tcPr>
          <w:p w:rsidR="00D86DB3" w:rsidRPr="009D5A4A" w:rsidRDefault="00285274" w:rsidP="00A32210">
            <w:pPr>
              <w:spacing w:after="0"/>
              <w:rPr>
                <w:rFonts w:ascii="Times New Roman" w:hAnsi="Times New Roman"/>
                <w:sz w:val="28"/>
                <w:szCs w:val="28"/>
              </w:rPr>
            </w:pPr>
            <w:r>
              <w:rPr>
                <w:rFonts w:ascii="Times New Roman" w:hAnsi="Times New Roman"/>
                <w:sz w:val="28"/>
                <w:szCs w:val="28"/>
              </w:rPr>
              <w:t>1</w:t>
            </w:r>
            <w:proofErr w:type="gramStart"/>
            <w:r w:rsidR="00E23537">
              <w:rPr>
                <w:rFonts w:ascii="Times New Roman" w:hAnsi="Times New Roman"/>
                <w:sz w:val="28"/>
                <w:szCs w:val="28"/>
              </w:rPr>
              <w:t xml:space="preserve"> В</w:t>
            </w:r>
            <w:proofErr w:type="gramEnd"/>
            <w:r w:rsidR="00E23537">
              <w:rPr>
                <w:rFonts w:ascii="Times New Roman" w:hAnsi="Times New Roman"/>
                <w:sz w:val="28"/>
                <w:szCs w:val="28"/>
              </w:rPr>
              <w:t xml:space="preserve">ыполнить моделирование чертежа </w:t>
            </w:r>
            <w:r w:rsidR="00E23537">
              <w:rPr>
                <w:rFonts w:ascii="Times New Roman" w:hAnsi="Times New Roman"/>
                <w:sz w:val="28"/>
                <w:szCs w:val="28"/>
              </w:rPr>
              <w:lastRenderedPageBreak/>
              <w:t xml:space="preserve">конструкции плечевых изделий по зарисовке с использованием шаблонов базовой основы </w:t>
            </w:r>
            <w:r w:rsidR="00A32210">
              <w:rPr>
                <w:rFonts w:ascii="Times New Roman" w:hAnsi="Times New Roman"/>
                <w:sz w:val="28"/>
                <w:szCs w:val="28"/>
              </w:rPr>
              <w:t>(рис. 3, 4).</w:t>
            </w:r>
          </w:p>
        </w:tc>
      </w:tr>
    </w:tbl>
    <w:p w:rsidR="00D86DB3" w:rsidRDefault="00D86DB3" w:rsidP="00D86DB3">
      <w:pPr>
        <w:spacing w:before="240"/>
        <w:jc w:val="center"/>
        <w:rPr>
          <w:rFonts w:ascii="Times New Roman" w:hAnsi="Times New Roman"/>
          <w:b/>
          <w:sz w:val="28"/>
          <w:szCs w:val="28"/>
        </w:rPr>
      </w:pPr>
      <w:r>
        <w:rPr>
          <w:rFonts w:ascii="Times New Roman" w:hAnsi="Times New Roman"/>
          <w:b/>
          <w:sz w:val="28"/>
          <w:szCs w:val="28"/>
        </w:rPr>
        <w:lastRenderedPageBreak/>
        <w:t>Варианты предложенных зарисовок моделей.</w:t>
      </w:r>
    </w:p>
    <w:p w:rsidR="00D86DB3" w:rsidRPr="00D86DB3" w:rsidRDefault="00650F54" w:rsidP="000069FC">
      <w:pPr>
        <w:jc w:val="center"/>
        <w:rPr>
          <w:b/>
          <w:sz w:val="36"/>
        </w:rPr>
      </w:pPr>
      <w:r>
        <w:pict>
          <v:rect id="AutoShape 7" o:spid="_x0000_s1039" alt="Описание: C:\Users\Admin\Downloads\q90_3791771_26eb489392.webp" style="position:absolute;margin-left:0;margin-top:0;width:24pt;height:24pt;z-index:251657728;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1OfEeMCAAD0BQAADgAAAAAAAAAAAAAAAAAu&#10;AgAAZHJzL2Uyb0RvYy54bWxQSwECLQAUAAYACAAAACEATKDpLNgAAAADAQAADwAAAAAAAAAAAAAA&#10;AAA9BQAAZHJzL2Rvd25yZXYueG1sUEsFBgAAAAAEAAQA8wAAAEIGAAAAAA==&#10;" filled="f" stroked="f">
            <o:lock v:ext="edit" aspectratio="t"/>
            <w10:anchorlock/>
          </v:rect>
        </w:pict>
      </w:r>
      <w:r w:rsidR="00781951">
        <w:rPr>
          <w:noProof/>
          <w:lang w:eastAsia="ru-RU"/>
        </w:rPr>
        <w:drawing>
          <wp:inline distT="0" distB="0" distL="0" distR="0" wp14:anchorId="28771ADF" wp14:editId="7C4E9B93">
            <wp:extent cx="3450590" cy="1327785"/>
            <wp:effectExtent l="0" t="0" r="0" b="5715"/>
            <wp:docPr id="18" name="Рисунок 18" descr="Как сшить блузку с рукавом епископа | Выкройки онлайн и уро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к сшить блузку с рукавом епископа | Выкройки онлайн и уроки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0590" cy="1327785"/>
                    </a:xfrm>
                    <a:prstGeom prst="rect">
                      <a:avLst/>
                    </a:prstGeom>
                    <a:noFill/>
                    <a:ln>
                      <a:noFill/>
                    </a:ln>
                  </pic:spPr>
                </pic:pic>
              </a:graphicData>
            </a:graphic>
          </wp:inline>
        </w:drawing>
      </w:r>
      <w:r w:rsidR="000069FC" w:rsidRPr="001C7EED">
        <w:rPr>
          <w:b/>
          <w:sz w:val="36"/>
          <w:szCs w:val="36"/>
        </w:rPr>
        <w:t>1</w:t>
      </w:r>
      <w:r w:rsidR="000069FC" w:rsidRPr="000069FC">
        <w:rPr>
          <w:rFonts w:ascii="Times New Roman" w:eastAsia="Times New Roman" w:hAnsi="Times New Roman" w:cs="Times New Roman"/>
          <w:b/>
          <w:noProof/>
          <w:color w:val="000000"/>
          <w:sz w:val="36"/>
          <w:szCs w:val="36"/>
          <w:lang w:eastAsia="ru-RU"/>
        </w:rPr>
        <w:drawing>
          <wp:inline distT="0" distB="0" distL="0" distR="0" wp14:anchorId="6EB349F0" wp14:editId="6F287FFC">
            <wp:extent cx="1236980" cy="141859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6980" cy="1418590"/>
                    </a:xfrm>
                    <a:prstGeom prst="rect">
                      <a:avLst/>
                    </a:prstGeom>
                    <a:noFill/>
                  </pic:spPr>
                </pic:pic>
              </a:graphicData>
            </a:graphic>
          </wp:inline>
        </w:drawing>
      </w:r>
      <w:r w:rsidR="000069FC" w:rsidRPr="001C7EED">
        <w:rPr>
          <w:b/>
          <w:sz w:val="36"/>
          <w:szCs w:val="36"/>
        </w:rPr>
        <w:t>2</w:t>
      </w:r>
      <w:r w:rsidR="000069FC">
        <w:rPr>
          <w:noProof/>
          <w:lang w:eastAsia="ru-RU"/>
        </w:rPr>
        <w:drawing>
          <wp:inline distT="0" distB="0" distL="0" distR="0" wp14:anchorId="7FC2D3DD" wp14:editId="7046C616">
            <wp:extent cx="2133600" cy="2133600"/>
            <wp:effectExtent l="0" t="0" r="0" b="0"/>
            <wp:docPr id="30" name="Рисунок 30" descr="Выкройка блузки с защипами на переде - Porr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кройка блузки с защипами на переде - Porriv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000069FC" w:rsidRPr="001C7EED">
        <w:rPr>
          <w:b/>
          <w:sz w:val="36"/>
          <w:szCs w:val="36"/>
        </w:rPr>
        <w:t xml:space="preserve">  </w:t>
      </w:r>
      <w:r w:rsidR="000069FC" w:rsidRPr="001C7EED">
        <w:rPr>
          <w:b/>
          <w:sz w:val="36"/>
        </w:rPr>
        <w:t>3</w:t>
      </w:r>
      <w:r w:rsidR="000069FC">
        <w:rPr>
          <w:noProof/>
          <w:lang w:eastAsia="ru-RU"/>
        </w:rPr>
        <w:t xml:space="preserve"> </w:t>
      </w:r>
      <w:r w:rsidR="00D86DB3">
        <w:rPr>
          <w:noProof/>
          <w:lang w:eastAsia="ru-RU"/>
        </w:rPr>
        <w:t xml:space="preserve"> </w:t>
      </w:r>
      <w:r w:rsidR="000069FC">
        <w:rPr>
          <w:noProof/>
          <w:lang w:eastAsia="ru-RU"/>
        </w:rPr>
        <w:drawing>
          <wp:inline distT="0" distB="0" distL="0" distR="0" wp14:anchorId="662A1D1F" wp14:editId="78AC1416">
            <wp:extent cx="1924050" cy="1619250"/>
            <wp:effectExtent l="0" t="0" r="0" b="0"/>
            <wp:docPr id="28" name="Рисунок 28" descr="построение выкройки моделирование, крой и пошив, рукава крылышк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строение выкройки моделирование, крой и пошив, рукава крылышко ..."/>
                    <pic:cNvPicPr>
                      <a:picLocks noChangeAspect="1" noChangeArrowheads="1"/>
                    </pic:cNvPicPr>
                  </pic:nvPicPr>
                  <pic:blipFill rotWithShape="1">
                    <a:blip r:embed="rId9">
                      <a:extLst>
                        <a:ext uri="{28A0092B-C50C-407E-A947-70E740481C1C}">
                          <a14:useLocalDpi xmlns:a14="http://schemas.microsoft.com/office/drawing/2010/main" val="0"/>
                        </a:ext>
                      </a:extLst>
                    </a:blip>
                    <a:srcRect l="11628" r="10077" b="12371"/>
                    <a:stretch/>
                  </pic:blipFill>
                  <pic:spPr bwMode="auto">
                    <a:xfrm>
                      <a:off x="0" y="0"/>
                      <a:ext cx="1924050" cy="1619250"/>
                    </a:xfrm>
                    <a:prstGeom prst="rect">
                      <a:avLst/>
                    </a:prstGeom>
                    <a:noFill/>
                    <a:ln>
                      <a:noFill/>
                    </a:ln>
                    <a:extLst>
                      <a:ext uri="{53640926-AAD7-44D8-BBD7-CCE9431645EC}">
                        <a14:shadowObscured xmlns:a14="http://schemas.microsoft.com/office/drawing/2010/main"/>
                      </a:ext>
                    </a:extLst>
                  </pic:spPr>
                </pic:pic>
              </a:graphicData>
            </a:graphic>
          </wp:inline>
        </w:drawing>
      </w:r>
      <w:r w:rsidR="00A32210">
        <w:rPr>
          <w:b/>
          <w:sz w:val="36"/>
        </w:rPr>
        <w:t xml:space="preserve">   </w:t>
      </w:r>
      <w:r w:rsidR="00D86DB3" w:rsidRPr="00D86DB3">
        <w:rPr>
          <w:rFonts w:ascii="Times New Roman" w:hAnsi="Times New Roman" w:cs="Times New Roman"/>
          <w:b/>
          <w:sz w:val="36"/>
          <w:szCs w:val="32"/>
        </w:rPr>
        <w:t>4</w:t>
      </w:r>
    </w:p>
    <w:p w:rsidR="00D86DB3" w:rsidRPr="009A4222" w:rsidRDefault="00D86DB3" w:rsidP="00D86DB3">
      <w:pPr>
        <w:spacing w:before="240"/>
        <w:jc w:val="center"/>
        <w:rPr>
          <w:rFonts w:ascii="Times New Roman" w:hAnsi="Times New Roman"/>
          <w:b/>
          <w:sz w:val="28"/>
          <w:szCs w:val="28"/>
        </w:rPr>
      </w:pPr>
      <w:r w:rsidRPr="009A4222">
        <w:rPr>
          <w:rFonts w:ascii="Times New Roman" w:hAnsi="Times New Roman"/>
          <w:b/>
          <w:sz w:val="28"/>
          <w:szCs w:val="28"/>
        </w:rPr>
        <w:t>Задания для выполнения практического занятия.</w:t>
      </w:r>
    </w:p>
    <w:p w:rsidR="00D86DB3" w:rsidRPr="004363E0" w:rsidRDefault="00D86DB3" w:rsidP="003A2D91">
      <w:pPr>
        <w:ind w:firstLine="851"/>
        <w:jc w:val="both"/>
        <w:rPr>
          <w:rFonts w:ascii="Times New Roman" w:hAnsi="Times New Roman"/>
          <w:sz w:val="28"/>
          <w:szCs w:val="28"/>
        </w:rPr>
      </w:pPr>
      <w:r w:rsidRPr="00CD3C18">
        <w:rPr>
          <w:rFonts w:ascii="Times New Roman" w:hAnsi="Times New Roman"/>
          <w:sz w:val="28"/>
          <w:szCs w:val="28"/>
        </w:rPr>
        <w:t>1.</w:t>
      </w:r>
      <w:r w:rsidR="005C735B">
        <w:rPr>
          <w:rFonts w:ascii="Times New Roman" w:hAnsi="Times New Roman"/>
          <w:sz w:val="28"/>
          <w:szCs w:val="28"/>
        </w:rPr>
        <w:t>Нанести</w:t>
      </w:r>
      <w:r>
        <w:rPr>
          <w:rFonts w:ascii="Times New Roman" w:hAnsi="Times New Roman"/>
          <w:sz w:val="28"/>
          <w:szCs w:val="28"/>
        </w:rPr>
        <w:t xml:space="preserve"> </w:t>
      </w:r>
      <w:r w:rsidR="005C735B">
        <w:rPr>
          <w:rFonts w:ascii="Times New Roman" w:hAnsi="Times New Roman"/>
          <w:sz w:val="28"/>
          <w:szCs w:val="28"/>
        </w:rPr>
        <w:t xml:space="preserve">на </w:t>
      </w:r>
      <w:r w:rsidR="003A2D91">
        <w:rPr>
          <w:rFonts w:ascii="Times New Roman" w:hAnsi="Times New Roman"/>
          <w:sz w:val="28"/>
          <w:szCs w:val="28"/>
        </w:rPr>
        <w:t xml:space="preserve">шаблон - </w:t>
      </w:r>
      <w:r w:rsidR="005C735B">
        <w:rPr>
          <w:rFonts w:ascii="Times New Roman" w:hAnsi="Times New Roman"/>
          <w:sz w:val="28"/>
          <w:szCs w:val="28"/>
        </w:rPr>
        <w:t>чертеж</w:t>
      </w:r>
      <w:r w:rsidR="00A32210">
        <w:rPr>
          <w:rFonts w:ascii="Times New Roman" w:hAnsi="Times New Roman"/>
          <w:sz w:val="28"/>
          <w:szCs w:val="28"/>
        </w:rPr>
        <w:t xml:space="preserve"> базовой основы</w:t>
      </w:r>
      <w:r>
        <w:rPr>
          <w:rFonts w:ascii="Times New Roman" w:hAnsi="Times New Roman"/>
          <w:sz w:val="28"/>
          <w:szCs w:val="28"/>
        </w:rPr>
        <w:t xml:space="preserve"> в масштабе 1:4 </w:t>
      </w:r>
      <w:r w:rsidR="005C735B">
        <w:rPr>
          <w:rFonts w:ascii="Times New Roman" w:hAnsi="Times New Roman"/>
          <w:sz w:val="28"/>
          <w:szCs w:val="28"/>
        </w:rPr>
        <w:t>модельные линии и линии раздвижки</w:t>
      </w:r>
      <w:r w:rsidR="003A2D91">
        <w:rPr>
          <w:rFonts w:ascii="Times New Roman" w:hAnsi="Times New Roman"/>
          <w:sz w:val="28"/>
          <w:szCs w:val="28"/>
        </w:rPr>
        <w:t>, получив схему раздвижки детали.</w:t>
      </w:r>
      <w:r w:rsidR="004363E0">
        <w:rPr>
          <w:rFonts w:ascii="Times New Roman" w:hAnsi="Times New Roman"/>
          <w:sz w:val="28"/>
          <w:szCs w:val="28"/>
        </w:rPr>
        <w:t xml:space="preserve"> </w:t>
      </w:r>
      <w:r w:rsidRPr="00CD3C18">
        <w:rPr>
          <w:rFonts w:ascii="Times New Roman" w:hAnsi="Times New Roman"/>
          <w:sz w:val="28"/>
          <w:szCs w:val="28"/>
        </w:rPr>
        <w:t xml:space="preserve">Записать </w:t>
      </w:r>
      <w:r w:rsidR="003A2D91">
        <w:rPr>
          <w:rFonts w:ascii="Times New Roman" w:hAnsi="Times New Roman"/>
          <w:sz w:val="28"/>
          <w:szCs w:val="28"/>
        </w:rPr>
        <w:t>алгоритм выполнения моделирования заданного изделия. Предоставить фото схемы моделирования.</w:t>
      </w:r>
    </w:p>
    <w:p w:rsidR="00D86DB3" w:rsidRDefault="00D86DB3" w:rsidP="00D86DB3">
      <w:pPr>
        <w:ind w:firstLine="567"/>
        <w:jc w:val="both"/>
        <w:rPr>
          <w:rFonts w:ascii="Times New Roman" w:hAnsi="Times New Roman"/>
          <w:sz w:val="28"/>
          <w:szCs w:val="28"/>
        </w:rPr>
      </w:pPr>
      <w:r w:rsidRPr="00CD3C18">
        <w:rPr>
          <w:rFonts w:ascii="Times New Roman" w:hAnsi="Times New Roman"/>
          <w:sz w:val="28"/>
          <w:szCs w:val="28"/>
        </w:rPr>
        <w:t xml:space="preserve">2. </w:t>
      </w:r>
      <w:r w:rsidR="003A2D91">
        <w:rPr>
          <w:rFonts w:ascii="Times New Roman" w:hAnsi="Times New Roman"/>
          <w:sz w:val="28"/>
          <w:szCs w:val="28"/>
        </w:rPr>
        <w:t>Разрезать и выполнить необходимую раздвижку детали</w:t>
      </w:r>
      <w:r>
        <w:rPr>
          <w:rFonts w:ascii="Times New Roman" w:hAnsi="Times New Roman"/>
          <w:sz w:val="28"/>
          <w:szCs w:val="28"/>
        </w:rPr>
        <w:t>.</w:t>
      </w:r>
    </w:p>
    <w:p w:rsidR="00D86DB3" w:rsidRDefault="00D86DB3" w:rsidP="00D86DB3">
      <w:pPr>
        <w:ind w:firstLine="567"/>
        <w:jc w:val="both"/>
        <w:rPr>
          <w:rFonts w:ascii="Times New Roman" w:hAnsi="Times New Roman"/>
          <w:sz w:val="28"/>
          <w:szCs w:val="28"/>
        </w:rPr>
      </w:pPr>
      <w:r w:rsidRPr="00CD3C18">
        <w:rPr>
          <w:rFonts w:ascii="Times New Roman" w:hAnsi="Times New Roman"/>
          <w:sz w:val="28"/>
          <w:szCs w:val="28"/>
        </w:rPr>
        <w:t xml:space="preserve">3. </w:t>
      </w:r>
      <w:r w:rsidR="003A2D91">
        <w:rPr>
          <w:rFonts w:ascii="Times New Roman" w:hAnsi="Times New Roman"/>
          <w:sz w:val="28"/>
          <w:szCs w:val="28"/>
        </w:rPr>
        <w:t>Наклеить  шаблон на цветную бумагу и о</w:t>
      </w:r>
      <w:r>
        <w:rPr>
          <w:rFonts w:ascii="Times New Roman" w:hAnsi="Times New Roman"/>
          <w:sz w:val="28"/>
          <w:szCs w:val="28"/>
        </w:rPr>
        <w:t xml:space="preserve">формить окончательные контурные </w:t>
      </w:r>
      <w:r w:rsidR="004363E0">
        <w:rPr>
          <w:rFonts w:ascii="Times New Roman" w:hAnsi="Times New Roman"/>
          <w:sz w:val="28"/>
          <w:szCs w:val="28"/>
        </w:rPr>
        <w:t xml:space="preserve">и модельные </w:t>
      </w:r>
      <w:r>
        <w:rPr>
          <w:rFonts w:ascii="Times New Roman" w:hAnsi="Times New Roman"/>
          <w:sz w:val="28"/>
          <w:szCs w:val="28"/>
        </w:rPr>
        <w:t xml:space="preserve">линии с учетом </w:t>
      </w:r>
      <w:r w:rsidR="004363E0">
        <w:rPr>
          <w:rFonts w:ascii="Times New Roman" w:hAnsi="Times New Roman"/>
          <w:sz w:val="28"/>
          <w:szCs w:val="28"/>
        </w:rPr>
        <w:t xml:space="preserve">зарисовки </w:t>
      </w:r>
      <w:r>
        <w:rPr>
          <w:rFonts w:ascii="Times New Roman" w:hAnsi="Times New Roman"/>
          <w:sz w:val="28"/>
          <w:szCs w:val="28"/>
        </w:rPr>
        <w:t>(уголки</w:t>
      </w:r>
      <w:r w:rsidR="003A2D91">
        <w:rPr>
          <w:rFonts w:ascii="Times New Roman" w:hAnsi="Times New Roman"/>
          <w:sz w:val="28"/>
          <w:szCs w:val="28"/>
        </w:rPr>
        <w:t xml:space="preserve"> для складок</w:t>
      </w:r>
      <w:r>
        <w:rPr>
          <w:rFonts w:ascii="Times New Roman" w:hAnsi="Times New Roman"/>
          <w:sz w:val="28"/>
          <w:szCs w:val="28"/>
        </w:rPr>
        <w:t xml:space="preserve"> или наполнение</w:t>
      </w:r>
      <w:r w:rsidR="003A2D91">
        <w:rPr>
          <w:rFonts w:ascii="Times New Roman" w:hAnsi="Times New Roman"/>
          <w:sz w:val="28"/>
          <w:szCs w:val="28"/>
        </w:rPr>
        <w:t xml:space="preserve"> для сборок</w:t>
      </w:r>
      <w:r>
        <w:rPr>
          <w:rFonts w:ascii="Times New Roman" w:hAnsi="Times New Roman"/>
          <w:sz w:val="28"/>
          <w:szCs w:val="28"/>
        </w:rPr>
        <w:t>).</w:t>
      </w:r>
    </w:p>
    <w:p w:rsidR="004363E0" w:rsidRPr="00CD3C18" w:rsidRDefault="004363E0" w:rsidP="004363E0">
      <w:pPr>
        <w:ind w:firstLine="567"/>
        <w:jc w:val="both"/>
        <w:rPr>
          <w:rFonts w:ascii="Times New Roman" w:hAnsi="Times New Roman"/>
          <w:sz w:val="28"/>
          <w:szCs w:val="28"/>
        </w:rPr>
      </w:pPr>
      <w:r>
        <w:rPr>
          <w:rFonts w:ascii="Times New Roman" w:hAnsi="Times New Roman"/>
          <w:sz w:val="28"/>
          <w:szCs w:val="28"/>
        </w:rPr>
        <w:t xml:space="preserve">4. </w:t>
      </w:r>
      <w:r w:rsidR="003A2D91">
        <w:rPr>
          <w:rFonts w:ascii="Times New Roman" w:hAnsi="Times New Roman"/>
          <w:sz w:val="28"/>
          <w:szCs w:val="28"/>
        </w:rPr>
        <w:t>Промоделировать спинку</w:t>
      </w:r>
      <w:r>
        <w:rPr>
          <w:rFonts w:ascii="Times New Roman" w:hAnsi="Times New Roman"/>
          <w:sz w:val="28"/>
          <w:szCs w:val="28"/>
        </w:rPr>
        <w:t>.</w:t>
      </w:r>
    </w:p>
    <w:p w:rsidR="004363E0" w:rsidRDefault="004363E0" w:rsidP="008D26DA">
      <w:pPr>
        <w:ind w:firstLine="567"/>
        <w:jc w:val="both"/>
        <w:rPr>
          <w:rFonts w:ascii="Times New Roman" w:hAnsi="Times New Roman"/>
          <w:sz w:val="28"/>
          <w:szCs w:val="28"/>
        </w:rPr>
      </w:pPr>
      <w:r>
        <w:rPr>
          <w:rFonts w:ascii="Times New Roman" w:hAnsi="Times New Roman"/>
          <w:sz w:val="28"/>
          <w:szCs w:val="28"/>
        </w:rPr>
        <w:t>5</w:t>
      </w:r>
      <w:r w:rsidR="00D86DB3">
        <w:rPr>
          <w:rFonts w:ascii="Times New Roman" w:hAnsi="Times New Roman"/>
          <w:sz w:val="28"/>
          <w:szCs w:val="28"/>
        </w:rPr>
        <w:t xml:space="preserve">. Оформить отчет о ПЗ: зарисовки моделей </w:t>
      </w:r>
      <w:r w:rsidR="00C76303">
        <w:rPr>
          <w:rFonts w:ascii="Times New Roman" w:hAnsi="Times New Roman"/>
          <w:sz w:val="28"/>
          <w:szCs w:val="28"/>
        </w:rPr>
        <w:t>плечевого изделия</w:t>
      </w:r>
      <w:r w:rsidR="00D86DB3">
        <w:rPr>
          <w:rFonts w:ascii="Times New Roman" w:hAnsi="Times New Roman"/>
          <w:sz w:val="28"/>
          <w:szCs w:val="28"/>
        </w:rPr>
        <w:t xml:space="preserve">, схемы моделирования и детали </w:t>
      </w:r>
      <w:r>
        <w:rPr>
          <w:rFonts w:ascii="Times New Roman" w:hAnsi="Times New Roman"/>
          <w:sz w:val="28"/>
          <w:szCs w:val="28"/>
        </w:rPr>
        <w:t>конструкции</w:t>
      </w:r>
      <w:r w:rsidR="00D86DB3">
        <w:rPr>
          <w:rFonts w:ascii="Times New Roman" w:hAnsi="Times New Roman"/>
          <w:sz w:val="28"/>
          <w:szCs w:val="28"/>
        </w:rPr>
        <w:t xml:space="preserve"> после раздвижки</w:t>
      </w:r>
      <w:r>
        <w:rPr>
          <w:rFonts w:ascii="Times New Roman" w:hAnsi="Times New Roman"/>
          <w:sz w:val="28"/>
          <w:szCs w:val="28"/>
        </w:rPr>
        <w:t>, с нанесенными модельными линиями.</w:t>
      </w:r>
    </w:p>
    <w:p w:rsidR="005C735B" w:rsidRPr="005C735B" w:rsidRDefault="008D26DA" w:rsidP="001C7EED">
      <w:pPr>
        <w:spacing w:after="0"/>
        <w:ind w:firstLine="567"/>
        <w:jc w:val="both"/>
        <w:rPr>
          <w:rFonts w:ascii="Times New Roman" w:hAnsi="Times New Roman"/>
          <w:sz w:val="28"/>
          <w:szCs w:val="28"/>
        </w:rPr>
      </w:pPr>
      <w:r w:rsidRPr="008D26DA">
        <w:rPr>
          <w:rFonts w:ascii="Times New Roman" w:hAnsi="Times New Roman"/>
          <w:b/>
          <w:sz w:val="28"/>
          <w:szCs w:val="28"/>
        </w:rPr>
        <w:lastRenderedPageBreak/>
        <w:t>Напоминание.</w:t>
      </w:r>
      <w:r>
        <w:rPr>
          <w:rFonts w:ascii="Times New Roman" w:hAnsi="Times New Roman"/>
          <w:b/>
          <w:sz w:val="28"/>
          <w:szCs w:val="28"/>
        </w:rPr>
        <w:t xml:space="preserve"> </w:t>
      </w:r>
      <w:r w:rsidR="005C735B" w:rsidRPr="005C735B">
        <w:rPr>
          <w:rFonts w:ascii="Times New Roman" w:hAnsi="Times New Roman"/>
          <w:sz w:val="28"/>
          <w:szCs w:val="28"/>
        </w:rPr>
        <w:t xml:space="preserve">Параллельное расширение используют в основном для образования сборок и мелких </w:t>
      </w:r>
      <w:r w:rsidR="005C735B">
        <w:rPr>
          <w:rFonts w:ascii="Times New Roman" w:hAnsi="Times New Roman"/>
          <w:sz w:val="28"/>
          <w:szCs w:val="28"/>
        </w:rPr>
        <w:t>складок на деталях конструкции.</w:t>
      </w:r>
    </w:p>
    <w:p w:rsidR="005B0D59" w:rsidRDefault="005C735B" w:rsidP="001C7EED">
      <w:pPr>
        <w:spacing w:after="0"/>
        <w:ind w:firstLine="567"/>
        <w:jc w:val="both"/>
      </w:pPr>
      <w:r w:rsidRPr="005C735B">
        <w:rPr>
          <w:rFonts w:ascii="Times New Roman" w:hAnsi="Times New Roman"/>
          <w:sz w:val="28"/>
          <w:szCs w:val="28"/>
        </w:rPr>
        <w:t>Для выполнения параллельного расширения деталь рассекается на несколько полос и полосы раздвигаются на необходимую величину вдоль конструктивных горизонталей или вертикалей. Величина раздвижки зависит от желаемой формы и жесткости материалов. Оформляют срезы деталей с учетом заутюженных складок или плавной линией (для сборок</w:t>
      </w:r>
      <w:proofErr w:type="gramStart"/>
      <w:r w:rsidRPr="005C735B">
        <w:rPr>
          <w:rFonts w:ascii="Times New Roman" w:hAnsi="Times New Roman"/>
          <w:sz w:val="28"/>
          <w:szCs w:val="28"/>
        </w:rPr>
        <w:t xml:space="preserve">). </w:t>
      </w:r>
      <w:r>
        <w:rPr>
          <w:rFonts w:ascii="Times New Roman" w:hAnsi="Times New Roman"/>
          <w:sz w:val="28"/>
          <w:szCs w:val="28"/>
        </w:rPr>
        <w:t xml:space="preserve">!!!!!!!! </w:t>
      </w:r>
      <w:proofErr w:type="gramEnd"/>
      <w:r>
        <w:rPr>
          <w:rFonts w:ascii="Times New Roman" w:hAnsi="Times New Roman"/>
          <w:sz w:val="28"/>
          <w:szCs w:val="28"/>
        </w:rPr>
        <w:t xml:space="preserve">При закладывании складок на лекале необходимо выполнять их в направлении в соответствии с моделью, при раскладке учитывать «лицо» и </w:t>
      </w:r>
      <w:r w:rsidR="005B0D59">
        <w:rPr>
          <w:rFonts w:ascii="Times New Roman" w:hAnsi="Times New Roman"/>
          <w:sz w:val="28"/>
          <w:szCs w:val="28"/>
        </w:rPr>
        <w:t>«изнанку» лекала, чтобы не перелицевать детали.</w:t>
      </w:r>
      <w:r w:rsidR="005B0D59" w:rsidRPr="005B0D59">
        <w:t xml:space="preserve"> </w:t>
      </w:r>
    </w:p>
    <w:p w:rsidR="005B0D59" w:rsidRPr="005B0D59" w:rsidRDefault="005B0D59" w:rsidP="001C7EED">
      <w:pPr>
        <w:spacing w:after="0"/>
        <w:ind w:firstLine="567"/>
        <w:jc w:val="both"/>
        <w:rPr>
          <w:rFonts w:ascii="Times New Roman" w:hAnsi="Times New Roman"/>
          <w:sz w:val="28"/>
          <w:szCs w:val="28"/>
        </w:rPr>
      </w:pPr>
      <w:r w:rsidRPr="005B0D59">
        <w:rPr>
          <w:rFonts w:ascii="Times New Roman" w:hAnsi="Times New Roman"/>
          <w:sz w:val="28"/>
          <w:szCs w:val="28"/>
        </w:rPr>
        <w:t xml:space="preserve">Коническое расширение деталей конструкции зависит от силуэта модели. Оно может начинаться на любом уровне (линиях плеч, груди, талии, бедер, коленей, низа). Коническое расширение без введения дополнительных членений используется для создания силуэта трапеция. </w:t>
      </w:r>
      <w:r w:rsidR="00B900CC">
        <w:rPr>
          <w:rFonts w:ascii="Times New Roman" w:hAnsi="Times New Roman"/>
          <w:sz w:val="28"/>
          <w:szCs w:val="28"/>
        </w:rPr>
        <w:t xml:space="preserve">При этом величина расширения </w:t>
      </w:r>
      <w:proofErr w:type="gramStart"/>
      <w:r w:rsidR="00B900CC">
        <w:rPr>
          <w:rFonts w:ascii="Times New Roman" w:hAnsi="Times New Roman"/>
          <w:sz w:val="28"/>
          <w:szCs w:val="28"/>
        </w:rPr>
        <w:t xml:space="preserve">по </w:t>
      </w:r>
      <w:r w:rsidRPr="005B0D59">
        <w:rPr>
          <w:rFonts w:ascii="Times New Roman" w:hAnsi="Times New Roman"/>
          <w:sz w:val="28"/>
          <w:szCs w:val="28"/>
        </w:rPr>
        <w:t>низу</w:t>
      </w:r>
      <w:proofErr w:type="gramEnd"/>
      <w:r w:rsidRPr="005B0D59">
        <w:rPr>
          <w:rFonts w:ascii="Times New Roman" w:hAnsi="Times New Roman"/>
          <w:sz w:val="28"/>
          <w:szCs w:val="28"/>
        </w:rPr>
        <w:t xml:space="preserve"> определяется ориентировочно в соответствии с эскизом, тканью, на основе изучения аналогичных изделий</w:t>
      </w:r>
      <w:r>
        <w:rPr>
          <w:rFonts w:ascii="Times New Roman" w:hAnsi="Times New Roman"/>
          <w:sz w:val="28"/>
          <w:szCs w:val="28"/>
        </w:rPr>
        <w:t>.</w:t>
      </w:r>
    </w:p>
    <w:p w:rsidR="005B0D59" w:rsidRPr="005B0D59" w:rsidRDefault="005B0D59" w:rsidP="001C7EED">
      <w:pPr>
        <w:spacing w:after="0"/>
        <w:ind w:firstLine="567"/>
        <w:jc w:val="both"/>
        <w:rPr>
          <w:rFonts w:ascii="Times New Roman" w:hAnsi="Times New Roman"/>
          <w:sz w:val="28"/>
          <w:szCs w:val="28"/>
        </w:rPr>
      </w:pPr>
      <w:r w:rsidRPr="005B0D59">
        <w:rPr>
          <w:rFonts w:ascii="Times New Roman" w:hAnsi="Times New Roman"/>
          <w:sz w:val="28"/>
          <w:szCs w:val="28"/>
        </w:rPr>
        <w:t xml:space="preserve">Гладкие конические формы в изделии имеют конусность 3º - 5º, для жестких тканей до 10º. С увеличением </w:t>
      </w:r>
      <w:proofErr w:type="spellStart"/>
      <w:r w:rsidRPr="005B0D59">
        <w:rPr>
          <w:rFonts w:ascii="Times New Roman" w:hAnsi="Times New Roman"/>
          <w:sz w:val="28"/>
          <w:szCs w:val="28"/>
        </w:rPr>
        <w:t>драпируемости</w:t>
      </w:r>
      <w:proofErr w:type="spellEnd"/>
      <w:r w:rsidRPr="005B0D59">
        <w:rPr>
          <w:rFonts w:ascii="Times New Roman" w:hAnsi="Times New Roman"/>
          <w:sz w:val="28"/>
          <w:szCs w:val="28"/>
        </w:rPr>
        <w:t xml:space="preserve"> ткани и длины изделия конусность формы уменьшается. На поверхности появляются фалды. Количество фалд увеличивается при расположении нити основы под углом 45º (косой крой).</w:t>
      </w:r>
    </w:p>
    <w:p w:rsidR="005B0D59" w:rsidRPr="005B0D59" w:rsidRDefault="005B0D59" w:rsidP="001C7EED">
      <w:pPr>
        <w:spacing w:after="0"/>
        <w:ind w:firstLine="567"/>
        <w:jc w:val="both"/>
        <w:rPr>
          <w:rFonts w:ascii="Times New Roman" w:hAnsi="Times New Roman"/>
          <w:sz w:val="28"/>
          <w:szCs w:val="28"/>
        </w:rPr>
      </w:pPr>
      <w:r>
        <w:rPr>
          <w:rFonts w:ascii="Times New Roman" w:hAnsi="Times New Roman"/>
          <w:sz w:val="28"/>
          <w:szCs w:val="28"/>
        </w:rPr>
        <w:t xml:space="preserve">С помощью конического расширения выполняют сборки, </w:t>
      </w:r>
      <w:proofErr w:type="gramStart"/>
      <w:r>
        <w:rPr>
          <w:rFonts w:ascii="Times New Roman" w:hAnsi="Times New Roman"/>
          <w:sz w:val="28"/>
          <w:szCs w:val="28"/>
        </w:rPr>
        <w:t>складки</w:t>
      </w:r>
      <w:proofErr w:type="gramEnd"/>
      <w:r>
        <w:rPr>
          <w:rFonts w:ascii="Times New Roman" w:hAnsi="Times New Roman"/>
          <w:sz w:val="28"/>
          <w:szCs w:val="28"/>
        </w:rPr>
        <w:t xml:space="preserve"> выполненные только с одной стороны детали.</w:t>
      </w:r>
    </w:p>
    <w:p w:rsidR="005B0D59" w:rsidRPr="00567919" w:rsidRDefault="005B0D59" w:rsidP="001C7EED">
      <w:pPr>
        <w:ind w:firstLine="567"/>
        <w:jc w:val="both"/>
        <w:rPr>
          <w:rFonts w:ascii="Times New Roman" w:hAnsi="Times New Roman"/>
          <w:sz w:val="28"/>
          <w:szCs w:val="28"/>
        </w:rPr>
      </w:pPr>
      <w:r w:rsidRPr="005B0D59">
        <w:rPr>
          <w:rFonts w:ascii="Times New Roman" w:hAnsi="Times New Roman"/>
          <w:sz w:val="28"/>
          <w:szCs w:val="28"/>
        </w:rPr>
        <w:t xml:space="preserve">Коническое расширение деталей часто используют в сочетании с </w:t>
      </w:r>
      <w:proofErr w:type="gramStart"/>
      <w:r w:rsidRPr="005B0D59">
        <w:rPr>
          <w:rFonts w:ascii="Times New Roman" w:hAnsi="Times New Roman"/>
          <w:sz w:val="28"/>
          <w:szCs w:val="28"/>
        </w:rPr>
        <w:t>параллельным</w:t>
      </w:r>
      <w:proofErr w:type="gramEnd"/>
      <w:r w:rsidRPr="005B0D59">
        <w:rPr>
          <w:rFonts w:ascii="Times New Roman" w:hAnsi="Times New Roman"/>
          <w:sz w:val="28"/>
          <w:szCs w:val="28"/>
        </w:rPr>
        <w:t xml:space="preserve">. При этом сначала выполняют параллельное расширение, а затем коническое. Можно совместить эти этапы. </w:t>
      </w:r>
    </w:p>
    <w:p w:rsidR="00567919" w:rsidRPr="00CB55DC" w:rsidRDefault="00567919" w:rsidP="00567919">
      <w:pPr>
        <w:ind w:firstLine="567"/>
        <w:jc w:val="center"/>
        <w:rPr>
          <w:rFonts w:ascii="Times New Roman" w:hAnsi="Times New Roman"/>
          <w:b/>
          <w:sz w:val="28"/>
          <w:szCs w:val="28"/>
        </w:rPr>
      </w:pPr>
      <w:r w:rsidRPr="00CB55DC">
        <w:rPr>
          <w:rFonts w:ascii="Times New Roman" w:hAnsi="Times New Roman"/>
          <w:b/>
          <w:sz w:val="28"/>
          <w:szCs w:val="28"/>
        </w:rPr>
        <w:t>Пример выполнения моделирования платья</w:t>
      </w:r>
    </w:p>
    <w:p w:rsidR="00567919" w:rsidRDefault="00CB55DC" w:rsidP="00B900CC">
      <w:pPr>
        <w:ind w:firstLine="567"/>
        <w:jc w:val="center"/>
        <w:rPr>
          <w:rFonts w:ascii="Times New Roman" w:hAnsi="Times New Roman" w:cs="Times New Roman"/>
          <w:sz w:val="28"/>
        </w:rPr>
      </w:pPr>
      <w:r w:rsidRPr="0076353C">
        <w:object w:dxaOrig="990"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11pt" o:ole="">
            <v:imagedata r:id="rId10" o:title=""/>
          </v:shape>
          <o:OLEObject Type="Embed" ProgID="PBrush" ShapeID="_x0000_i1025" DrawAspect="Content" ObjectID="_1647801135" r:id="rId11"/>
        </w:object>
      </w:r>
      <w:r w:rsidRPr="00CB55DC">
        <w:rPr>
          <w:rFonts w:ascii="Times New Roman" w:hAnsi="Times New Roman" w:cs="Times New Roman"/>
          <w:sz w:val="28"/>
        </w:rPr>
        <w:t>За</w:t>
      </w:r>
      <w:r w:rsidR="00B900CC">
        <w:rPr>
          <w:rFonts w:ascii="Times New Roman" w:hAnsi="Times New Roman" w:cs="Times New Roman"/>
          <w:sz w:val="28"/>
        </w:rPr>
        <w:t>рисовка пл</w:t>
      </w:r>
      <w:r w:rsidRPr="00CB55DC">
        <w:rPr>
          <w:rFonts w:ascii="Times New Roman" w:hAnsi="Times New Roman" w:cs="Times New Roman"/>
          <w:sz w:val="28"/>
        </w:rPr>
        <w:t>атья с ассиметричной драпировкой</w:t>
      </w:r>
    </w:p>
    <w:p w:rsidR="00CB55DC" w:rsidRPr="00CB55DC" w:rsidRDefault="00CB55DC" w:rsidP="00CB55DC">
      <w:pPr>
        <w:spacing w:after="0" w:line="240" w:lineRule="auto"/>
        <w:jc w:val="center"/>
        <w:rPr>
          <w:rFonts w:ascii="Times New Roman" w:eastAsia="Times New Roman" w:hAnsi="Times New Roman" w:cs="Times New Roman"/>
          <w:bCs/>
          <w:sz w:val="24"/>
          <w:szCs w:val="24"/>
          <w:lang w:eastAsia="ru-RU"/>
        </w:rPr>
      </w:pPr>
      <w:r w:rsidRPr="00CB55DC">
        <w:rPr>
          <w:rFonts w:ascii="Times New Roman" w:eastAsia="Times New Roman" w:hAnsi="Times New Roman" w:cs="Times New Roman"/>
          <w:sz w:val="24"/>
          <w:szCs w:val="24"/>
          <w:lang w:eastAsia="ru-RU"/>
        </w:rPr>
        <w:object w:dxaOrig="10509" w:dyaOrig="13232">
          <v:shape id="_x0000_i1026" type="#_x0000_t75" style="width:185pt;height:231pt" o:ole="">
            <v:imagedata r:id="rId12" o:title=""/>
          </v:shape>
          <o:OLEObject Type="Embed" ProgID="Visio.Drawing.11" ShapeID="_x0000_i1026" DrawAspect="Content" ObjectID="_1647801136" r:id="rId13"/>
        </w:object>
      </w:r>
    </w:p>
    <w:p w:rsidR="00CB55DC" w:rsidRPr="00CB55DC" w:rsidRDefault="00CB55DC" w:rsidP="00CB55DC">
      <w:pPr>
        <w:spacing w:after="0" w:line="240" w:lineRule="auto"/>
        <w:jc w:val="center"/>
        <w:rPr>
          <w:rFonts w:ascii="Times New Roman" w:eastAsia="Times New Roman" w:hAnsi="Times New Roman" w:cs="Times New Roman"/>
          <w:bCs/>
          <w:sz w:val="24"/>
          <w:szCs w:val="24"/>
          <w:lang w:eastAsia="ru-RU"/>
        </w:rPr>
      </w:pPr>
      <w:r w:rsidRPr="00CB55DC">
        <w:rPr>
          <w:rFonts w:ascii="Times New Roman" w:eastAsia="Times New Roman" w:hAnsi="Times New Roman" w:cs="Times New Roman"/>
          <w:bCs/>
          <w:sz w:val="24"/>
          <w:szCs w:val="24"/>
          <w:lang w:eastAsia="ru-RU"/>
        </w:rPr>
        <w:t xml:space="preserve">Рисунок </w:t>
      </w:r>
      <w:r>
        <w:rPr>
          <w:rFonts w:ascii="Times New Roman" w:eastAsia="Times New Roman" w:hAnsi="Times New Roman" w:cs="Times New Roman"/>
          <w:bCs/>
          <w:sz w:val="24"/>
          <w:szCs w:val="24"/>
          <w:lang w:eastAsia="ru-RU"/>
        </w:rPr>
        <w:t>1</w:t>
      </w:r>
      <w:r w:rsidRPr="00CB55DC">
        <w:rPr>
          <w:rFonts w:ascii="Times New Roman" w:eastAsia="Times New Roman" w:hAnsi="Times New Roman" w:cs="Times New Roman"/>
          <w:bCs/>
          <w:sz w:val="24"/>
          <w:szCs w:val="24"/>
          <w:lang w:eastAsia="ru-RU"/>
        </w:rPr>
        <w:t xml:space="preserve">. Схема </w:t>
      </w:r>
      <w:proofErr w:type="gramStart"/>
      <w:r w:rsidRPr="00CB55DC">
        <w:rPr>
          <w:rFonts w:ascii="Times New Roman" w:eastAsia="Times New Roman" w:hAnsi="Times New Roman" w:cs="Times New Roman"/>
          <w:bCs/>
          <w:sz w:val="24"/>
          <w:szCs w:val="24"/>
          <w:lang w:eastAsia="ru-RU"/>
        </w:rPr>
        <w:t>нанесения линий раздвижки правой детали переда</w:t>
      </w:r>
      <w:proofErr w:type="gramEnd"/>
      <w:r w:rsidRPr="00CB55DC">
        <w:rPr>
          <w:rFonts w:ascii="Times New Roman" w:eastAsia="Times New Roman" w:hAnsi="Times New Roman" w:cs="Times New Roman"/>
          <w:bCs/>
          <w:sz w:val="24"/>
          <w:szCs w:val="24"/>
          <w:lang w:eastAsia="ru-RU"/>
        </w:rPr>
        <w:t>.</w:t>
      </w:r>
    </w:p>
    <w:p w:rsidR="00CB55DC" w:rsidRPr="00CB55DC" w:rsidRDefault="00CB55DC" w:rsidP="00CB55DC">
      <w:pPr>
        <w:spacing w:after="0" w:line="240" w:lineRule="auto"/>
        <w:jc w:val="center"/>
        <w:rPr>
          <w:rFonts w:ascii="Times New Roman" w:eastAsia="Times New Roman" w:hAnsi="Times New Roman" w:cs="Times New Roman"/>
          <w:bCs/>
          <w:sz w:val="24"/>
          <w:szCs w:val="24"/>
          <w:lang w:eastAsia="ru-RU"/>
        </w:rPr>
      </w:pPr>
      <w:r w:rsidRPr="00CB55DC">
        <w:rPr>
          <w:rFonts w:ascii="Times New Roman" w:eastAsia="Times New Roman" w:hAnsi="Times New Roman" w:cs="Times New Roman"/>
          <w:bCs/>
          <w:sz w:val="24"/>
          <w:szCs w:val="24"/>
          <w:lang w:eastAsia="ru-RU"/>
        </w:rPr>
        <w:t xml:space="preserve"> Моделирование спинки.</w:t>
      </w:r>
    </w:p>
    <w:p w:rsidR="00CB55DC" w:rsidRDefault="00CB55DC" w:rsidP="00CB55DC">
      <w:pPr>
        <w:spacing w:after="0" w:line="240" w:lineRule="auto"/>
        <w:jc w:val="center"/>
        <w:rPr>
          <w:rFonts w:ascii="Times New Roman" w:hAnsi="Times New Roman"/>
          <w:sz w:val="28"/>
          <w:szCs w:val="28"/>
        </w:rPr>
      </w:pPr>
      <w:r w:rsidRPr="00CB55DC">
        <w:rPr>
          <w:rFonts w:ascii="Times New Roman" w:eastAsia="Times New Roman" w:hAnsi="Times New Roman" w:cs="Times New Roman"/>
          <w:sz w:val="24"/>
          <w:szCs w:val="24"/>
          <w:lang w:eastAsia="ru-RU"/>
        </w:rPr>
        <w:object w:dxaOrig="9757" w:dyaOrig="14648">
          <v:shape id="_x0000_i1027" type="#_x0000_t75" style="width:177pt;height:267.5pt" o:ole="">
            <v:imagedata r:id="rId14" o:title=""/>
          </v:shape>
          <o:OLEObject Type="Embed" ProgID="Visio.Drawing.11" ShapeID="_x0000_i1027" DrawAspect="Content" ObjectID="_1647801137" r:id="rId15"/>
        </w:object>
      </w:r>
      <w:r>
        <w:rPr>
          <w:rFonts w:ascii="Times New Roman" w:eastAsia="Times New Roman" w:hAnsi="Times New Roman" w:cs="Times New Roman"/>
          <w:sz w:val="24"/>
          <w:szCs w:val="24"/>
          <w:lang w:eastAsia="ru-RU"/>
        </w:rPr>
        <w:t xml:space="preserve">       </w:t>
      </w:r>
      <w:r w:rsidRPr="00CB55DC">
        <w:rPr>
          <w:rFonts w:ascii="Times New Roman" w:hAnsi="Times New Roman"/>
          <w:sz w:val="28"/>
          <w:szCs w:val="28"/>
        </w:rPr>
        <w:object w:dxaOrig="8177" w:dyaOrig="12780">
          <v:shape id="_x0000_i1028" type="#_x0000_t75" style="width:161pt;height:250.5pt" o:ole="">
            <v:imagedata r:id="rId16" o:title=""/>
          </v:shape>
          <o:OLEObject Type="Embed" ProgID="Visio.Drawing.11" ShapeID="_x0000_i1028" DrawAspect="Content" ObjectID="_1647801138" r:id="rId17"/>
        </w:object>
      </w:r>
    </w:p>
    <w:p w:rsidR="001C7EED" w:rsidRPr="00CB55DC" w:rsidRDefault="001C7EED" w:rsidP="00CB55DC">
      <w:pPr>
        <w:spacing w:after="0" w:line="240" w:lineRule="auto"/>
        <w:jc w:val="center"/>
        <w:rPr>
          <w:rFonts w:ascii="Times New Roman" w:eastAsia="Times New Roman" w:hAnsi="Times New Roman" w:cs="Times New Roman"/>
          <w:bCs/>
          <w:sz w:val="24"/>
          <w:szCs w:val="24"/>
          <w:lang w:eastAsia="ru-RU"/>
        </w:rPr>
      </w:pPr>
    </w:p>
    <w:p w:rsidR="00CB55DC" w:rsidRPr="00CB55DC" w:rsidRDefault="00CB55DC" w:rsidP="00CB55DC">
      <w:pPr>
        <w:spacing w:after="0" w:line="240" w:lineRule="auto"/>
        <w:jc w:val="center"/>
        <w:rPr>
          <w:rFonts w:ascii="Times New Roman" w:eastAsia="Times New Roman" w:hAnsi="Times New Roman" w:cs="Times New Roman"/>
          <w:bCs/>
          <w:sz w:val="24"/>
          <w:szCs w:val="24"/>
          <w:lang w:eastAsia="ru-RU"/>
        </w:rPr>
      </w:pPr>
      <w:r w:rsidRPr="00CB55DC">
        <w:rPr>
          <w:rFonts w:ascii="Times New Roman" w:eastAsia="Times New Roman" w:hAnsi="Times New Roman" w:cs="Times New Roman"/>
          <w:bCs/>
          <w:sz w:val="24"/>
          <w:szCs w:val="24"/>
          <w:lang w:eastAsia="ru-RU"/>
        </w:rPr>
        <w:t xml:space="preserve">Рисунок </w:t>
      </w:r>
      <w:r>
        <w:rPr>
          <w:rFonts w:ascii="Times New Roman" w:eastAsia="Times New Roman" w:hAnsi="Times New Roman" w:cs="Times New Roman"/>
          <w:bCs/>
          <w:sz w:val="24"/>
          <w:szCs w:val="24"/>
          <w:lang w:eastAsia="ru-RU"/>
        </w:rPr>
        <w:t>2</w:t>
      </w:r>
      <w:r w:rsidRPr="00CB55DC">
        <w:rPr>
          <w:rFonts w:ascii="Times New Roman" w:eastAsia="Times New Roman" w:hAnsi="Times New Roman" w:cs="Times New Roman"/>
          <w:bCs/>
          <w:sz w:val="24"/>
          <w:szCs w:val="24"/>
          <w:lang w:eastAsia="ru-RU"/>
        </w:rPr>
        <w:t>. Детал</w:t>
      </w:r>
      <w:r>
        <w:rPr>
          <w:rFonts w:ascii="Times New Roman" w:eastAsia="Times New Roman" w:hAnsi="Times New Roman" w:cs="Times New Roman"/>
          <w:bCs/>
          <w:sz w:val="24"/>
          <w:szCs w:val="24"/>
          <w:lang w:eastAsia="ru-RU"/>
        </w:rPr>
        <w:t>и</w:t>
      </w:r>
      <w:r w:rsidRPr="00CB55DC">
        <w:rPr>
          <w:rFonts w:ascii="Times New Roman" w:eastAsia="Times New Roman" w:hAnsi="Times New Roman" w:cs="Times New Roman"/>
          <w:bCs/>
          <w:sz w:val="24"/>
          <w:szCs w:val="24"/>
          <w:lang w:eastAsia="ru-RU"/>
        </w:rPr>
        <w:t xml:space="preserve"> правой </w:t>
      </w:r>
      <w:r>
        <w:rPr>
          <w:rFonts w:ascii="Times New Roman" w:eastAsia="Times New Roman" w:hAnsi="Times New Roman" w:cs="Times New Roman"/>
          <w:bCs/>
          <w:sz w:val="24"/>
          <w:szCs w:val="24"/>
          <w:lang w:eastAsia="ru-RU"/>
        </w:rPr>
        <w:t xml:space="preserve"> и левой </w:t>
      </w:r>
      <w:r w:rsidRPr="00CB55DC">
        <w:rPr>
          <w:rFonts w:ascii="Times New Roman" w:eastAsia="Times New Roman" w:hAnsi="Times New Roman" w:cs="Times New Roman"/>
          <w:bCs/>
          <w:sz w:val="24"/>
          <w:szCs w:val="24"/>
          <w:lang w:eastAsia="ru-RU"/>
        </w:rPr>
        <w:t>части переда после раздвижки для получения сборки в боковом шве.</w:t>
      </w:r>
    </w:p>
    <w:p w:rsidR="00CB55DC" w:rsidRPr="00CB55DC" w:rsidRDefault="00CB55DC" w:rsidP="00CB55DC">
      <w:pPr>
        <w:jc w:val="center"/>
        <w:rPr>
          <w:rFonts w:ascii="Times New Roman" w:hAnsi="Times New Roman" w:cs="Times New Roman"/>
          <w:bCs/>
          <w:sz w:val="28"/>
        </w:rPr>
      </w:pPr>
      <w:r w:rsidRPr="00CB55DC">
        <w:rPr>
          <w:rFonts w:ascii="Times New Roman" w:hAnsi="Times New Roman" w:cs="Times New Roman"/>
          <w:sz w:val="28"/>
        </w:rPr>
        <w:object w:dxaOrig="11138" w:dyaOrig="3402">
          <v:shape id="_x0000_i1029" type="#_x0000_t75" style="width:372pt;height:114pt" o:ole="">
            <v:imagedata r:id="rId18" o:title=""/>
          </v:shape>
          <o:OLEObject Type="Embed" ProgID="Visio.Drawing.11" ShapeID="_x0000_i1029" DrawAspect="Content" ObjectID="_1647801139" r:id="rId19"/>
        </w:object>
      </w:r>
    </w:p>
    <w:p w:rsidR="00CB55DC" w:rsidRPr="00CB55DC" w:rsidRDefault="00CB55DC" w:rsidP="00CB55DC">
      <w:pPr>
        <w:jc w:val="center"/>
        <w:rPr>
          <w:rFonts w:ascii="Times New Roman" w:hAnsi="Times New Roman" w:cs="Times New Roman"/>
          <w:bCs/>
          <w:sz w:val="28"/>
        </w:rPr>
      </w:pPr>
      <w:r w:rsidRPr="00CB55DC">
        <w:rPr>
          <w:rFonts w:ascii="Times New Roman" w:hAnsi="Times New Roman" w:cs="Times New Roman"/>
          <w:bCs/>
          <w:sz w:val="28"/>
        </w:rPr>
        <w:t xml:space="preserve">Рисунок </w:t>
      </w:r>
      <w:r>
        <w:rPr>
          <w:rFonts w:ascii="Times New Roman" w:hAnsi="Times New Roman" w:cs="Times New Roman"/>
          <w:bCs/>
          <w:sz w:val="28"/>
        </w:rPr>
        <w:t>3</w:t>
      </w:r>
      <w:r w:rsidRPr="00CB55DC">
        <w:rPr>
          <w:rFonts w:ascii="Times New Roman" w:hAnsi="Times New Roman" w:cs="Times New Roman"/>
          <w:bCs/>
          <w:sz w:val="28"/>
        </w:rPr>
        <w:t xml:space="preserve">. Схема моделирования </w:t>
      </w:r>
      <w:proofErr w:type="spellStart"/>
      <w:r w:rsidRPr="00CB55DC">
        <w:rPr>
          <w:rFonts w:ascii="Times New Roman" w:hAnsi="Times New Roman" w:cs="Times New Roman"/>
          <w:bCs/>
          <w:sz w:val="28"/>
        </w:rPr>
        <w:t>одношовного</w:t>
      </w:r>
      <w:proofErr w:type="spellEnd"/>
      <w:r w:rsidRPr="00CB55DC">
        <w:rPr>
          <w:rFonts w:ascii="Times New Roman" w:hAnsi="Times New Roman" w:cs="Times New Roman"/>
          <w:bCs/>
          <w:sz w:val="28"/>
        </w:rPr>
        <w:t xml:space="preserve"> рукава со сборкой по линии низа.</w:t>
      </w:r>
    </w:p>
    <w:p w:rsidR="00D86DB3" w:rsidRPr="00CA0050" w:rsidRDefault="00D86DB3" w:rsidP="003A2D91">
      <w:pPr>
        <w:ind w:firstLine="567"/>
        <w:jc w:val="both"/>
        <w:rPr>
          <w:rFonts w:ascii="Times New Roman" w:eastAsia="Calibri" w:hAnsi="Times New Roman"/>
          <w:b/>
          <w:sz w:val="28"/>
          <w:szCs w:val="28"/>
        </w:rPr>
      </w:pPr>
      <w:r w:rsidRPr="00CA0050">
        <w:rPr>
          <w:rFonts w:ascii="Times New Roman" w:eastAsia="Calibri" w:hAnsi="Times New Roman"/>
          <w:b/>
          <w:sz w:val="28"/>
          <w:szCs w:val="28"/>
        </w:rPr>
        <w:lastRenderedPageBreak/>
        <w:t>После выполнения практического занятия учащийся должен:</w:t>
      </w:r>
    </w:p>
    <w:p w:rsidR="00D86DB3" w:rsidRPr="00CA0050" w:rsidRDefault="00D86DB3" w:rsidP="003A2D91">
      <w:pPr>
        <w:jc w:val="both"/>
        <w:rPr>
          <w:rFonts w:ascii="Times New Roman" w:hAnsi="Times New Roman"/>
          <w:sz w:val="28"/>
          <w:szCs w:val="28"/>
        </w:rPr>
      </w:pPr>
      <w:r w:rsidRPr="00CA0050">
        <w:rPr>
          <w:rFonts w:ascii="Times New Roman" w:hAnsi="Times New Roman"/>
          <w:i/>
          <w:sz w:val="28"/>
          <w:szCs w:val="28"/>
          <w:u w:val="single"/>
        </w:rPr>
        <w:t>Знать:</w:t>
      </w:r>
      <w:r w:rsidRPr="00CA0050">
        <w:rPr>
          <w:rFonts w:ascii="Times New Roman" w:hAnsi="Times New Roman"/>
          <w:sz w:val="28"/>
          <w:szCs w:val="28"/>
          <w:u w:val="single"/>
        </w:rPr>
        <w:t xml:space="preserve"> </w:t>
      </w:r>
      <w:r>
        <w:rPr>
          <w:rFonts w:ascii="Times New Roman" w:hAnsi="Times New Roman"/>
          <w:sz w:val="28"/>
          <w:szCs w:val="28"/>
        </w:rPr>
        <w:t xml:space="preserve">принципы </w:t>
      </w:r>
      <w:r w:rsidR="005B0D59">
        <w:rPr>
          <w:rFonts w:ascii="Times New Roman" w:hAnsi="Times New Roman"/>
          <w:sz w:val="28"/>
          <w:szCs w:val="28"/>
        </w:rPr>
        <w:t>выполнения к</w:t>
      </w:r>
      <w:r w:rsidR="005B0D59" w:rsidRPr="005B0D59">
        <w:rPr>
          <w:rFonts w:ascii="Times New Roman" w:hAnsi="Times New Roman"/>
          <w:sz w:val="28"/>
          <w:szCs w:val="28"/>
        </w:rPr>
        <w:t>оническо</w:t>
      </w:r>
      <w:r w:rsidR="005B0D59">
        <w:rPr>
          <w:rFonts w:ascii="Times New Roman" w:hAnsi="Times New Roman"/>
          <w:sz w:val="28"/>
          <w:szCs w:val="28"/>
        </w:rPr>
        <w:t>го и</w:t>
      </w:r>
      <w:r w:rsidR="005B0D59" w:rsidRPr="005B0D59">
        <w:rPr>
          <w:rFonts w:ascii="Times New Roman" w:hAnsi="Times New Roman"/>
          <w:sz w:val="28"/>
          <w:szCs w:val="28"/>
        </w:rPr>
        <w:t xml:space="preserve"> параллельно</w:t>
      </w:r>
      <w:r w:rsidR="005B0D59">
        <w:rPr>
          <w:rFonts w:ascii="Times New Roman" w:hAnsi="Times New Roman"/>
          <w:sz w:val="28"/>
          <w:szCs w:val="28"/>
        </w:rPr>
        <w:t>го</w:t>
      </w:r>
      <w:r w:rsidR="005B0D59" w:rsidRPr="005B0D59">
        <w:rPr>
          <w:rFonts w:ascii="Times New Roman" w:hAnsi="Times New Roman"/>
          <w:sz w:val="28"/>
          <w:szCs w:val="28"/>
        </w:rPr>
        <w:t xml:space="preserve"> расширени</w:t>
      </w:r>
      <w:r w:rsidR="005B0D59">
        <w:rPr>
          <w:rFonts w:ascii="Times New Roman" w:hAnsi="Times New Roman"/>
          <w:sz w:val="28"/>
          <w:szCs w:val="28"/>
        </w:rPr>
        <w:t>я</w:t>
      </w:r>
      <w:r w:rsidRPr="00CA0050">
        <w:rPr>
          <w:rFonts w:ascii="Times New Roman" w:hAnsi="Times New Roman"/>
          <w:sz w:val="28"/>
          <w:szCs w:val="28"/>
        </w:rPr>
        <w:t>.</w:t>
      </w:r>
    </w:p>
    <w:p w:rsidR="00D86DB3" w:rsidRPr="00CA0050" w:rsidRDefault="00D86DB3" w:rsidP="003A2D91">
      <w:pPr>
        <w:jc w:val="both"/>
        <w:rPr>
          <w:rFonts w:ascii="Times New Roman" w:eastAsia="Calibri" w:hAnsi="Times New Roman"/>
          <w:sz w:val="28"/>
          <w:szCs w:val="28"/>
        </w:rPr>
      </w:pPr>
      <w:r w:rsidRPr="00CA0050">
        <w:rPr>
          <w:rFonts w:ascii="Times New Roman" w:eastAsia="Calibri" w:hAnsi="Times New Roman"/>
          <w:i/>
          <w:sz w:val="28"/>
          <w:szCs w:val="28"/>
          <w:u w:val="single"/>
        </w:rPr>
        <w:t>Уметь:</w:t>
      </w:r>
      <w:r w:rsidRPr="00CA0050">
        <w:rPr>
          <w:rFonts w:ascii="Times New Roman" w:eastAsia="Calibri" w:hAnsi="Times New Roman"/>
          <w:sz w:val="28"/>
          <w:szCs w:val="28"/>
          <w:u w:val="single"/>
        </w:rPr>
        <w:t xml:space="preserve"> </w:t>
      </w:r>
      <w:r w:rsidRPr="00CA0050">
        <w:rPr>
          <w:rFonts w:ascii="Times New Roman" w:eastAsia="Calibri" w:hAnsi="Times New Roman"/>
          <w:sz w:val="28"/>
          <w:szCs w:val="28"/>
        </w:rPr>
        <w:t>применять полученные знания в конкретных производственных ситуациях</w:t>
      </w:r>
      <w:r>
        <w:rPr>
          <w:rFonts w:ascii="Times New Roman" w:eastAsia="Calibri" w:hAnsi="Times New Roman"/>
          <w:sz w:val="28"/>
          <w:szCs w:val="28"/>
        </w:rPr>
        <w:t xml:space="preserve"> – моделирование</w:t>
      </w:r>
      <w:r w:rsidR="004363E0">
        <w:rPr>
          <w:rFonts w:ascii="Times New Roman" w:eastAsia="Calibri" w:hAnsi="Times New Roman"/>
          <w:sz w:val="28"/>
          <w:szCs w:val="28"/>
        </w:rPr>
        <w:t xml:space="preserve"> чертежей конструкций плечевых изделий </w:t>
      </w:r>
      <w:r w:rsidR="005B0D59">
        <w:rPr>
          <w:rFonts w:ascii="Times New Roman" w:eastAsia="Calibri" w:hAnsi="Times New Roman"/>
          <w:sz w:val="28"/>
          <w:szCs w:val="28"/>
        </w:rPr>
        <w:t>с помощью различных видов раздвижки для получения склад и сборок</w:t>
      </w:r>
      <w:proofErr w:type="gramStart"/>
      <w:r w:rsidR="005B0D59">
        <w:rPr>
          <w:rFonts w:ascii="Times New Roman" w:eastAsia="Calibri" w:hAnsi="Times New Roman"/>
          <w:sz w:val="28"/>
          <w:szCs w:val="28"/>
        </w:rPr>
        <w:t>.</w:t>
      </w:r>
      <w:r>
        <w:rPr>
          <w:rFonts w:ascii="Times New Roman" w:eastAsia="Calibri" w:hAnsi="Times New Roman"/>
          <w:sz w:val="28"/>
          <w:szCs w:val="28"/>
        </w:rPr>
        <w:t>.</w:t>
      </w:r>
      <w:proofErr w:type="gramEnd"/>
    </w:p>
    <w:p w:rsidR="00D86DB3" w:rsidRPr="007C5339" w:rsidRDefault="00D86DB3" w:rsidP="003A2D91">
      <w:pPr>
        <w:jc w:val="both"/>
        <w:rPr>
          <w:rFonts w:ascii="Times New Roman" w:eastAsia="Calibri" w:hAnsi="Times New Roman"/>
          <w:sz w:val="28"/>
          <w:szCs w:val="28"/>
        </w:rPr>
      </w:pPr>
      <w:r w:rsidRPr="007C5339">
        <w:rPr>
          <w:rFonts w:ascii="Times New Roman" w:eastAsia="Calibri" w:hAnsi="Times New Roman"/>
          <w:i/>
          <w:sz w:val="28"/>
          <w:szCs w:val="28"/>
          <w:u w:val="single"/>
        </w:rPr>
        <w:t>Сдать</w:t>
      </w:r>
      <w:r>
        <w:rPr>
          <w:rFonts w:ascii="Times New Roman" w:eastAsia="Calibri" w:hAnsi="Times New Roman"/>
          <w:i/>
          <w:sz w:val="28"/>
          <w:szCs w:val="28"/>
          <w:u w:val="single"/>
        </w:rPr>
        <w:t xml:space="preserve"> </w:t>
      </w:r>
      <w:r w:rsidRPr="007C5339">
        <w:rPr>
          <w:rFonts w:ascii="Times New Roman" w:eastAsia="Calibri" w:hAnsi="Times New Roman"/>
          <w:sz w:val="28"/>
          <w:szCs w:val="28"/>
        </w:rPr>
        <w:t>отчет о выполненной работе.</w:t>
      </w:r>
    </w:p>
    <w:p w:rsidR="00D86DB3" w:rsidRPr="001C7EED" w:rsidRDefault="00D86DB3" w:rsidP="003A2D91">
      <w:pPr>
        <w:ind w:firstLine="567"/>
        <w:jc w:val="both"/>
        <w:rPr>
          <w:rFonts w:ascii="Times New Roman" w:hAnsi="Times New Roman"/>
          <w:sz w:val="28"/>
          <w:szCs w:val="28"/>
        </w:rPr>
      </w:pPr>
      <w:r w:rsidRPr="007C5339">
        <w:rPr>
          <w:rFonts w:ascii="Times New Roman" w:hAnsi="Times New Roman"/>
          <w:b/>
          <w:sz w:val="28"/>
          <w:szCs w:val="28"/>
        </w:rPr>
        <w:t>Домашнее задание</w:t>
      </w:r>
      <w:r w:rsidRPr="00CA0050">
        <w:rPr>
          <w:rFonts w:ascii="Times New Roman" w:hAnsi="Times New Roman"/>
          <w:sz w:val="28"/>
          <w:szCs w:val="28"/>
          <w:u w:val="single"/>
        </w:rPr>
        <w:t>:</w:t>
      </w:r>
      <w:r>
        <w:rPr>
          <w:rFonts w:ascii="Times New Roman" w:hAnsi="Times New Roman"/>
          <w:sz w:val="28"/>
          <w:szCs w:val="28"/>
        </w:rPr>
        <w:t xml:space="preserve"> </w:t>
      </w:r>
      <w:r w:rsidRPr="00CA0050">
        <w:rPr>
          <w:rFonts w:ascii="Times New Roman" w:hAnsi="Times New Roman"/>
          <w:sz w:val="28"/>
          <w:szCs w:val="28"/>
        </w:rPr>
        <w:t>повторить изученный материал по теме: «</w:t>
      </w:r>
      <w:r w:rsidR="005B0D59">
        <w:rPr>
          <w:rFonts w:ascii="Times New Roman" w:hAnsi="Times New Roman"/>
          <w:sz w:val="28"/>
          <w:szCs w:val="28"/>
        </w:rPr>
        <w:t>Виды раздвижек.</w:t>
      </w:r>
      <w:r w:rsidR="005B0D59" w:rsidRPr="005B0D59">
        <w:t xml:space="preserve"> </w:t>
      </w:r>
      <w:r w:rsidR="005B0D59">
        <w:rPr>
          <w:rFonts w:ascii="Times New Roman" w:hAnsi="Times New Roman"/>
          <w:sz w:val="28"/>
          <w:szCs w:val="28"/>
        </w:rPr>
        <w:t>К</w:t>
      </w:r>
      <w:r w:rsidR="005B0D59" w:rsidRPr="005B0D59">
        <w:rPr>
          <w:rFonts w:ascii="Times New Roman" w:hAnsi="Times New Roman"/>
          <w:sz w:val="28"/>
          <w:szCs w:val="28"/>
        </w:rPr>
        <w:t>онического и параллельного расширения</w:t>
      </w:r>
      <w:r w:rsidRPr="00CA0050">
        <w:rPr>
          <w:rFonts w:ascii="Times New Roman" w:hAnsi="Times New Roman"/>
          <w:sz w:val="28"/>
          <w:szCs w:val="28"/>
        </w:rPr>
        <w:t>»</w:t>
      </w:r>
      <w:r w:rsidR="008D26DA">
        <w:rPr>
          <w:rFonts w:ascii="Times New Roman" w:hAnsi="Times New Roman"/>
          <w:sz w:val="28"/>
          <w:szCs w:val="28"/>
        </w:rPr>
        <w:t xml:space="preserve"> (конспект), подобрать модели </w:t>
      </w:r>
      <w:r w:rsidR="003A2D91">
        <w:rPr>
          <w:rFonts w:ascii="Times New Roman" w:hAnsi="Times New Roman"/>
          <w:sz w:val="28"/>
          <w:szCs w:val="28"/>
        </w:rPr>
        <w:t>с драпировками и подрезами</w:t>
      </w:r>
      <w:r w:rsidR="008D26DA">
        <w:rPr>
          <w:rFonts w:ascii="Times New Roman" w:hAnsi="Times New Roman"/>
          <w:sz w:val="28"/>
          <w:szCs w:val="28"/>
        </w:rPr>
        <w:t>, разделив их на модели, полученные параллельным или коническим расширением деталей.</w:t>
      </w:r>
    </w:p>
    <w:p w:rsidR="000069FC" w:rsidRPr="001C7EED" w:rsidRDefault="000069FC">
      <w:pPr>
        <w:rPr>
          <w:rFonts w:ascii="Times New Roman" w:hAnsi="Times New Roman"/>
          <w:sz w:val="28"/>
          <w:szCs w:val="28"/>
        </w:rPr>
      </w:pPr>
      <w:r w:rsidRPr="001C7EED">
        <w:rPr>
          <w:rFonts w:ascii="Times New Roman" w:hAnsi="Times New Roman"/>
          <w:sz w:val="28"/>
          <w:szCs w:val="28"/>
        </w:rPr>
        <w:br w:type="page"/>
      </w:r>
    </w:p>
    <w:p w:rsidR="000069FC" w:rsidRPr="001C7EED" w:rsidRDefault="000069FC" w:rsidP="000069FC">
      <w:pPr>
        <w:spacing w:after="0"/>
        <w:jc w:val="center"/>
        <w:rPr>
          <w:rFonts w:ascii="Times New Roman" w:hAnsi="Times New Roman" w:cs="Times New Roman"/>
          <w:b/>
          <w:color w:val="00B050"/>
          <w:sz w:val="32"/>
          <w:szCs w:val="24"/>
        </w:rPr>
      </w:pPr>
      <w:r w:rsidRPr="0033671E">
        <w:rPr>
          <w:rFonts w:ascii="Times New Roman" w:hAnsi="Times New Roman" w:cs="Times New Roman"/>
          <w:b/>
          <w:color w:val="FF0000"/>
          <w:sz w:val="32"/>
          <w:szCs w:val="40"/>
        </w:rPr>
        <w:lastRenderedPageBreak/>
        <w:t>Занятие 14</w:t>
      </w:r>
      <w:r w:rsidRPr="000069FC">
        <w:rPr>
          <w:rFonts w:ascii="Times New Roman" w:hAnsi="Times New Roman" w:cs="Times New Roman"/>
          <w:b/>
          <w:color w:val="FF0000"/>
          <w:sz w:val="32"/>
          <w:szCs w:val="40"/>
        </w:rPr>
        <w:t xml:space="preserve">9 </w:t>
      </w:r>
      <w:r w:rsidRPr="000069FC">
        <w:t xml:space="preserve"> </w:t>
      </w:r>
      <w:r w:rsidRPr="000069FC">
        <w:rPr>
          <w:rFonts w:ascii="Times New Roman" w:hAnsi="Times New Roman" w:cs="Times New Roman"/>
          <w:b/>
          <w:color w:val="00B050"/>
          <w:sz w:val="32"/>
          <w:szCs w:val="24"/>
        </w:rPr>
        <w:t>Конструктивное моделирование подрезов и драпировок.</w:t>
      </w:r>
    </w:p>
    <w:p w:rsidR="008F363B" w:rsidRPr="0086544E" w:rsidRDefault="008F363B" w:rsidP="008F363B">
      <w:pPr>
        <w:spacing w:after="0"/>
        <w:rPr>
          <w:rFonts w:ascii="Times New Roman" w:hAnsi="Times New Roman"/>
          <w:b/>
          <w:i/>
          <w:sz w:val="28"/>
          <w:szCs w:val="28"/>
        </w:rPr>
      </w:pPr>
      <w:r w:rsidRPr="0086544E">
        <w:rPr>
          <w:rFonts w:ascii="Times New Roman" w:hAnsi="Times New Roman"/>
          <w:b/>
          <w:sz w:val="28"/>
          <w:szCs w:val="28"/>
        </w:rPr>
        <w:t>Цель:</w:t>
      </w:r>
      <w:r w:rsidRPr="0086544E">
        <w:rPr>
          <w:rFonts w:ascii="Times New Roman" w:hAnsi="Times New Roman"/>
          <w:sz w:val="28"/>
          <w:szCs w:val="28"/>
        </w:rPr>
        <w:t xml:space="preserve"> </w:t>
      </w:r>
    </w:p>
    <w:p w:rsidR="000069FC" w:rsidRPr="008F363B" w:rsidRDefault="008F363B" w:rsidP="008F363B">
      <w:pPr>
        <w:shd w:val="clear" w:color="auto" w:fill="FFFFFF"/>
        <w:tabs>
          <w:tab w:val="left" w:pos="302"/>
        </w:tabs>
        <w:autoSpaceDE w:val="0"/>
        <w:autoSpaceDN w:val="0"/>
        <w:adjustRightInd w:val="0"/>
        <w:spacing w:after="0"/>
        <w:ind w:left="720"/>
        <w:rPr>
          <w:rFonts w:ascii="Times New Roman" w:hAnsi="Times New Roman"/>
          <w:sz w:val="28"/>
          <w:szCs w:val="28"/>
        </w:rPr>
      </w:pPr>
      <w:r w:rsidRPr="0033671E">
        <w:rPr>
          <w:rFonts w:ascii="Times New Roman" w:hAnsi="Times New Roman"/>
          <w:b/>
          <w:sz w:val="28"/>
          <w:szCs w:val="28"/>
        </w:rPr>
        <w:t>Образовательная</w:t>
      </w:r>
      <w:r w:rsidRPr="0033671E">
        <w:rPr>
          <w:rFonts w:ascii="Times New Roman" w:hAnsi="Times New Roman"/>
          <w:sz w:val="28"/>
          <w:szCs w:val="28"/>
        </w:rPr>
        <w:t xml:space="preserve">: </w:t>
      </w:r>
    </w:p>
    <w:p w:rsidR="000069FC" w:rsidRPr="008F363B" w:rsidRDefault="000069FC" w:rsidP="000069FC">
      <w:pPr>
        <w:widowControl w:val="0"/>
        <w:shd w:val="clear" w:color="auto" w:fill="FFFFFF"/>
        <w:tabs>
          <w:tab w:val="left" w:pos="302"/>
        </w:tabs>
        <w:autoSpaceDE w:val="0"/>
        <w:autoSpaceDN w:val="0"/>
        <w:adjustRightInd w:val="0"/>
        <w:spacing w:after="0" w:line="360" w:lineRule="auto"/>
        <w:ind w:left="567"/>
        <w:jc w:val="both"/>
        <w:rPr>
          <w:rFonts w:ascii="Times New Roman" w:eastAsia="Times New Roman" w:hAnsi="Times New Roman" w:cs="Times New Roman"/>
          <w:sz w:val="28"/>
          <w:szCs w:val="28"/>
          <w:lang w:eastAsia="ru-RU"/>
        </w:rPr>
      </w:pPr>
      <w:r w:rsidRPr="008F363B">
        <w:rPr>
          <w:rFonts w:ascii="Times New Roman" w:eastAsia="Times New Roman" w:hAnsi="Times New Roman" w:cs="Times New Roman"/>
          <w:sz w:val="28"/>
          <w:szCs w:val="28"/>
          <w:lang w:eastAsia="ru-RU"/>
        </w:rPr>
        <w:t>- сформировать у обучающихся знания по выполнению технического моделирования подрезов и драпировок.</w:t>
      </w:r>
    </w:p>
    <w:p w:rsidR="00C03BA1" w:rsidRPr="00C03BA1" w:rsidRDefault="00C03BA1" w:rsidP="008F363B">
      <w:pPr>
        <w:spacing w:after="0"/>
        <w:ind w:firstLine="567"/>
        <w:jc w:val="both"/>
        <w:rPr>
          <w:rFonts w:ascii="Times New Roman" w:hAnsi="Times New Roman" w:cs="Times New Roman"/>
          <w:color w:val="000000" w:themeColor="text1"/>
          <w:sz w:val="28"/>
          <w:szCs w:val="40"/>
        </w:rPr>
      </w:pPr>
      <w:r w:rsidRPr="00C03BA1">
        <w:rPr>
          <w:rFonts w:ascii="Times New Roman" w:hAnsi="Times New Roman" w:cs="Times New Roman"/>
          <w:b/>
          <w:color w:val="000000" w:themeColor="text1"/>
          <w:sz w:val="28"/>
          <w:szCs w:val="40"/>
        </w:rPr>
        <w:t xml:space="preserve">1. Выполнить конспект лекции </w:t>
      </w:r>
      <w:r w:rsidRPr="00C03BA1">
        <w:rPr>
          <w:rFonts w:ascii="Times New Roman" w:hAnsi="Times New Roman" w:cs="Times New Roman"/>
          <w:color w:val="000000" w:themeColor="text1"/>
          <w:sz w:val="28"/>
          <w:szCs w:val="40"/>
        </w:rPr>
        <w:t>в рабочей тетради.</w:t>
      </w:r>
    </w:p>
    <w:p w:rsidR="00C03BA1" w:rsidRDefault="00C03BA1" w:rsidP="00C03BA1">
      <w:pPr>
        <w:spacing w:after="0"/>
        <w:jc w:val="center"/>
        <w:rPr>
          <w:rFonts w:ascii="Times New Roman" w:hAnsi="Times New Roman" w:cs="Times New Roman"/>
          <w:b/>
          <w:sz w:val="32"/>
          <w:szCs w:val="40"/>
        </w:rPr>
      </w:pPr>
    </w:p>
    <w:p w:rsidR="00C03BA1" w:rsidRDefault="00C03BA1" w:rsidP="00C03BA1">
      <w:pPr>
        <w:spacing w:after="0"/>
        <w:jc w:val="center"/>
        <w:rPr>
          <w:rFonts w:ascii="Times New Roman" w:hAnsi="Times New Roman" w:cs="Times New Roman"/>
          <w:b/>
          <w:sz w:val="32"/>
          <w:szCs w:val="40"/>
        </w:rPr>
      </w:pPr>
      <w:r w:rsidRPr="0018159D">
        <w:rPr>
          <w:rFonts w:ascii="Times New Roman" w:hAnsi="Times New Roman" w:cs="Times New Roman"/>
          <w:b/>
          <w:sz w:val="32"/>
          <w:szCs w:val="40"/>
        </w:rPr>
        <w:t>КОНСПЕКТ</w:t>
      </w:r>
      <w:r>
        <w:rPr>
          <w:rFonts w:ascii="Times New Roman" w:hAnsi="Times New Roman" w:cs="Times New Roman"/>
          <w:b/>
          <w:sz w:val="32"/>
          <w:szCs w:val="40"/>
        </w:rPr>
        <w:t xml:space="preserve"> ЗАНЯТИЯ</w:t>
      </w:r>
    </w:p>
    <w:p w:rsidR="00374B2A" w:rsidRPr="00374B2A" w:rsidRDefault="00374B2A" w:rsidP="00374B2A">
      <w:pPr>
        <w:spacing w:after="0"/>
        <w:ind w:firstLine="993"/>
        <w:jc w:val="both"/>
        <w:rPr>
          <w:rFonts w:ascii="Times New Roman" w:hAnsi="Times New Roman" w:cs="Times New Roman"/>
          <w:sz w:val="28"/>
          <w:szCs w:val="40"/>
        </w:rPr>
      </w:pPr>
      <w:r w:rsidRPr="00374B2A">
        <w:rPr>
          <w:rFonts w:ascii="Times New Roman" w:hAnsi="Times New Roman" w:cs="Times New Roman"/>
          <w:b/>
          <w:sz w:val="28"/>
          <w:szCs w:val="40"/>
        </w:rPr>
        <w:t>Драпировки</w:t>
      </w:r>
      <w:r w:rsidRPr="00374B2A">
        <w:rPr>
          <w:rFonts w:ascii="Times New Roman" w:hAnsi="Times New Roman" w:cs="Times New Roman"/>
          <w:sz w:val="28"/>
          <w:szCs w:val="40"/>
        </w:rPr>
        <w:t xml:space="preserve"> в виде мягких свободно лежащих </w:t>
      </w:r>
      <w:proofErr w:type="spellStart"/>
      <w:r w:rsidRPr="00374B2A">
        <w:rPr>
          <w:rFonts w:ascii="Times New Roman" w:hAnsi="Times New Roman" w:cs="Times New Roman"/>
          <w:sz w:val="28"/>
          <w:szCs w:val="40"/>
        </w:rPr>
        <w:t>незаутюженных</w:t>
      </w:r>
      <w:proofErr w:type="spellEnd"/>
      <w:r w:rsidRPr="00374B2A">
        <w:rPr>
          <w:rFonts w:ascii="Times New Roman" w:hAnsi="Times New Roman" w:cs="Times New Roman"/>
          <w:sz w:val="28"/>
          <w:szCs w:val="40"/>
        </w:rPr>
        <w:t xml:space="preserve"> и </w:t>
      </w:r>
      <w:proofErr w:type="spellStart"/>
      <w:r w:rsidRPr="00374B2A">
        <w:rPr>
          <w:rFonts w:ascii="Times New Roman" w:hAnsi="Times New Roman" w:cs="Times New Roman"/>
          <w:sz w:val="28"/>
          <w:szCs w:val="40"/>
        </w:rPr>
        <w:t>нестачанных</w:t>
      </w:r>
      <w:proofErr w:type="spellEnd"/>
      <w:r w:rsidRPr="00374B2A">
        <w:rPr>
          <w:rFonts w:ascii="Times New Roman" w:hAnsi="Times New Roman" w:cs="Times New Roman"/>
          <w:sz w:val="28"/>
          <w:szCs w:val="40"/>
        </w:rPr>
        <w:t xml:space="preserve"> складок получают коническим и параллельно-коническим расширением. Драпировки могут быть как симметричными, так и несимметричными, на основных или декоративных деталях различных отделок, по своей форме образуя трубчатые, каскадные, лучевые (радиальные), пазушные поверхности. Наиболее выразительными являются асимметричные драпировки, они выполняются на детали </w:t>
      </w:r>
      <w:proofErr w:type="spellStart"/>
      <w:r w:rsidRPr="00374B2A">
        <w:rPr>
          <w:rFonts w:ascii="Times New Roman" w:hAnsi="Times New Roman" w:cs="Times New Roman"/>
          <w:sz w:val="28"/>
          <w:szCs w:val="40"/>
        </w:rPr>
        <w:t>вразворот</w:t>
      </w:r>
      <w:proofErr w:type="spellEnd"/>
      <w:r w:rsidRPr="00374B2A">
        <w:rPr>
          <w:rFonts w:ascii="Times New Roman" w:hAnsi="Times New Roman" w:cs="Times New Roman"/>
          <w:sz w:val="28"/>
          <w:szCs w:val="40"/>
        </w:rPr>
        <w:t>.</w:t>
      </w:r>
    </w:p>
    <w:p w:rsidR="008F363B" w:rsidRDefault="00374B2A" w:rsidP="00374B2A">
      <w:pPr>
        <w:spacing w:after="0"/>
        <w:ind w:firstLine="993"/>
        <w:jc w:val="both"/>
        <w:rPr>
          <w:rFonts w:ascii="Times New Roman" w:hAnsi="Times New Roman" w:cs="Times New Roman"/>
          <w:sz w:val="28"/>
          <w:szCs w:val="40"/>
        </w:rPr>
      </w:pPr>
      <w:r w:rsidRPr="00374B2A">
        <w:rPr>
          <w:rFonts w:ascii="Times New Roman" w:hAnsi="Times New Roman" w:cs="Times New Roman"/>
          <w:sz w:val="28"/>
          <w:szCs w:val="40"/>
        </w:rPr>
        <w:t>При разработке деталей с драпировкой в нее сначала переводятся растворы всех вытачек, затем намечают линии и направление разрезов с последующей раздвижкой на проектируемую величину конического расширения. Для улучшения драпировочных свойств рекомендуется раскрой деталей по «косой нити».</w:t>
      </w:r>
    </w:p>
    <w:p w:rsidR="00374B2A" w:rsidRPr="00374B2A" w:rsidRDefault="00374B2A" w:rsidP="00374B2A">
      <w:pPr>
        <w:spacing w:after="0"/>
        <w:ind w:firstLine="993"/>
        <w:jc w:val="both"/>
        <w:rPr>
          <w:rFonts w:ascii="Times New Roman" w:hAnsi="Times New Roman" w:cs="Times New Roman"/>
          <w:sz w:val="28"/>
          <w:szCs w:val="40"/>
        </w:rPr>
      </w:pPr>
      <w:r>
        <w:rPr>
          <w:rFonts w:ascii="Times New Roman" w:hAnsi="Times New Roman" w:cs="Times New Roman"/>
          <w:sz w:val="28"/>
          <w:szCs w:val="40"/>
        </w:rPr>
        <w:t>Д</w:t>
      </w:r>
      <w:r w:rsidRPr="00374B2A">
        <w:rPr>
          <w:rFonts w:ascii="Times New Roman" w:hAnsi="Times New Roman" w:cs="Times New Roman"/>
          <w:sz w:val="28"/>
          <w:szCs w:val="40"/>
        </w:rPr>
        <w:t xml:space="preserve">ля оформления среза детали, от которого проектируется сложная драпировка, необходимо выполнить макет этой детали, заложив запроектированные драпировки-складки. Затем линию среза уточняют по шаблону исходной детали. </w:t>
      </w:r>
      <w:proofErr w:type="gramStart"/>
      <w:r w:rsidRPr="00374B2A">
        <w:rPr>
          <w:rFonts w:ascii="Times New Roman" w:hAnsi="Times New Roman" w:cs="Times New Roman"/>
          <w:sz w:val="28"/>
          <w:szCs w:val="40"/>
        </w:rPr>
        <w:t>Можно также использовать прием оформления срезов в зависимости от направления закладывания складок (по аналогии с оформлением срезов деталей с вытачками в зависимости</w:t>
      </w:r>
      <w:r>
        <w:rPr>
          <w:rFonts w:ascii="Times New Roman" w:hAnsi="Times New Roman" w:cs="Times New Roman"/>
          <w:sz w:val="28"/>
          <w:szCs w:val="40"/>
        </w:rPr>
        <w:t xml:space="preserve"> от направления их заутюживания.</w:t>
      </w:r>
      <w:proofErr w:type="gramEnd"/>
    </w:p>
    <w:p w:rsidR="00374B2A" w:rsidRPr="00374B2A" w:rsidRDefault="00374B2A" w:rsidP="00374B2A">
      <w:pPr>
        <w:spacing w:after="0"/>
        <w:ind w:firstLine="993"/>
        <w:jc w:val="both"/>
        <w:rPr>
          <w:rFonts w:ascii="Times New Roman" w:hAnsi="Times New Roman" w:cs="Times New Roman"/>
          <w:sz w:val="28"/>
          <w:szCs w:val="40"/>
        </w:rPr>
      </w:pPr>
      <w:r w:rsidRPr="00374B2A">
        <w:rPr>
          <w:rFonts w:ascii="Times New Roman" w:hAnsi="Times New Roman" w:cs="Times New Roman"/>
          <w:b/>
          <w:sz w:val="28"/>
          <w:szCs w:val="40"/>
        </w:rPr>
        <w:t>Подрезы,</w:t>
      </w:r>
      <w:r w:rsidRPr="00374B2A">
        <w:rPr>
          <w:rFonts w:ascii="Times New Roman" w:hAnsi="Times New Roman" w:cs="Times New Roman"/>
          <w:sz w:val="28"/>
          <w:szCs w:val="40"/>
        </w:rPr>
        <w:t xml:space="preserve"> проходя не через весь контур детали, обычно связны со сборками, складками, драпировками на одном из участков детали (рукава, переда, спинки, юбки или брюк). Очень эффектны по</w:t>
      </w:r>
      <w:r>
        <w:rPr>
          <w:rFonts w:ascii="Times New Roman" w:hAnsi="Times New Roman" w:cs="Times New Roman"/>
          <w:sz w:val="28"/>
          <w:szCs w:val="40"/>
        </w:rPr>
        <w:t>дрезы под грудью или около нее.</w:t>
      </w:r>
    </w:p>
    <w:p w:rsidR="00374B2A" w:rsidRPr="00374B2A" w:rsidRDefault="00374B2A" w:rsidP="00374B2A">
      <w:pPr>
        <w:spacing w:after="0"/>
        <w:ind w:firstLine="993"/>
        <w:jc w:val="both"/>
        <w:rPr>
          <w:rFonts w:ascii="Times New Roman" w:hAnsi="Times New Roman" w:cs="Times New Roman"/>
          <w:sz w:val="28"/>
          <w:szCs w:val="40"/>
        </w:rPr>
      </w:pPr>
      <w:r w:rsidRPr="00374B2A">
        <w:rPr>
          <w:rFonts w:ascii="Times New Roman" w:hAnsi="Times New Roman" w:cs="Times New Roman"/>
          <w:sz w:val="28"/>
          <w:szCs w:val="40"/>
        </w:rPr>
        <w:t xml:space="preserve">Линии подреза, как правило, проходят под или над выпуклыми контурами фигуры, не проходя и не доходя до концов вытачек. Открываясь во второй линии подреза, отсеченная их часть оформляются в виде сборок или </w:t>
      </w:r>
      <w:proofErr w:type="spellStart"/>
      <w:r w:rsidRPr="00374B2A">
        <w:rPr>
          <w:rFonts w:ascii="Times New Roman" w:hAnsi="Times New Roman" w:cs="Times New Roman"/>
          <w:sz w:val="28"/>
          <w:szCs w:val="40"/>
        </w:rPr>
        <w:t>защипов</w:t>
      </w:r>
      <w:proofErr w:type="spellEnd"/>
      <w:r w:rsidRPr="00374B2A">
        <w:rPr>
          <w:rFonts w:ascii="Times New Roman" w:hAnsi="Times New Roman" w:cs="Times New Roman"/>
          <w:sz w:val="28"/>
          <w:szCs w:val="40"/>
        </w:rPr>
        <w:t>, направленных на выпуклость. Если раствор открывшейся вытачки оказывается недостаточным, его дополнительно уве</w:t>
      </w:r>
      <w:r>
        <w:rPr>
          <w:rFonts w:ascii="Times New Roman" w:hAnsi="Times New Roman" w:cs="Times New Roman"/>
          <w:sz w:val="28"/>
          <w:szCs w:val="40"/>
        </w:rPr>
        <w:t xml:space="preserve">личивают коническим расширением. </w:t>
      </w:r>
      <w:r w:rsidRPr="00374B2A">
        <w:rPr>
          <w:rFonts w:ascii="Times New Roman" w:hAnsi="Times New Roman" w:cs="Times New Roman"/>
          <w:sz w:val="28"/>
          <w:szCs w:val="40"/>
        </w:rPr>
        <w:t xml:space="preserve">Окончательные контуры оформляются плавными </w:t>
      </w:r>
      <w:r w:rsidRPr="00374B2A">
        <w:rPr>
          <w:rFonts w:ascii="Times New Roman" w:hAnsi="Times New Roman" w:cs="Times New Roman"/>
          <w:sz w:val="28"/>
          <w:szCs w:val="40"/>
        </w:rPr>
        <w:lastRenderedPageBreak/>
        <w:t>кривыми линиями. При сложных вариантах конструктивного моделирования окончательные контуры деталей могут определяться муляжным способом после закладывания проектируемых складок, драпировок и т.д.</w:t>
      </w:r>
    </w:p>
    <w:p w:rsidR="00A7624E" w:rsidRDefault="00A7624E" w:rsidP="00C03BA1">
      <w:pPr>
        <w:spacing w:after="0"/>
        <w:jc w:val="center"/>
        <w:rPr>
          <w:rFonts w:ascii="Times New Roman" w:hAnsi="Times New Roman" w:cs="Times New Roman"/>
          <w:b/>
          <w:sz w:val="32"/>
          <w:szCs w:val="40"/>
        </w:rPr>
      </w:pPr>
      <w:r>
        <w:rPr>
          <w:noProof/>
          <w:lang w:eastAsia="ru-RU"/>
        </w:rPr>
        <w:drawing>
          <wp:inline distT="0" distB="0" distL="0" distR="0" wp14:anchorId="0D9BCC40" wp14:editId="3EA72774">
            <wp:extent cx="4374850" cy="560335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560" t="22438" r="36877" b="10247"/>
                    <a:stretch/>
                  </pic:blipFill>
                  <pic:spPr bwMode="auto">
                    <a:xfrm>
                      <a:off x="0" y="0"/>
                      <a:ext cx="4381468" cy="5611834"/>
                    </a:xfrm>
                    <a:prstGeom prst="rect">
                      <a:avLst/>
                    </a:prstGeom>
                    <a:ln>
                      <a:noFill/>
                    </a:ln>
                    <a:extLst>
                      <a:ext uri="{53640926-AAD7-44D8-BBD7-CCE9431645EC}">
                        <a14:shadowObscured xmlns:a14="http://schemas.microsoft.com/office/drawing/2010/main"/>
                      </a:ext>
                    </a:extLst>
                  </pic:spPr>
                </pic:pic>
              </a:graphicData>
            </a:graphic>
          </wp:inline>
        </w:drawing>
      </w:r>
    </w:p>
    <w:p w:rsidR="00A7624E" w:rsidRDefault="00A7624E" w:rsidP="00C03BA1">
      <w:pPr>
        <w:spacing w:after="0"/>
        <w:jc w:val="center"/>
        <w:rPr>
          <w:rFonts w:ascii="Times New Roman" w:hAnsi="Times New Roman" w:cs="Times New Roman"/>
          <w:b/>
          <w:sz w:val="32"/>
          <w:szCs w:val="40"/>
        </w:rPr>
      </w:pPr>
      <w:r>
        <w:rPr>
          <w:noProof/>
          <w:lang w:eastAsia="ru-RU"/>
        </w:rPr>
        <w:drawing>
          <wp:inline distT="0" distB="0" distL="0" distR="0" wp14:anchorId="439E31DD" wp14:editId="70CAD82D">
            <wp:extent cx="3088025" cy="148660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190" t="12330" r="36585" b="64369"/>
                    <a:stretch/>
                  </pic:blipFill>
                  <pic:spPr bwMode="auto">
                    <a:xfrm>
                      <a:off x="0" y="0"/>
                      <a:ext cx="3088025" cy="148660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93601DF" wp14:editId="57F2BBC6">
            <wp:extent cx="2797035" cy="1520261"/>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190" t="36382" r="36585" b="37311"/>
                    <a:stretch/>
                  </pic:blipFill>
                  <pic:spPr bwMode="auto">
                    <a:xfrm>
                      <a:off x="0" y="0"/>
                      <a:ext cx="2798214" cy="1520902"/>
                    </a:xfrm>
                    <a:prstGeom prst="rect">
                      <a:avLst/>
                    </a:prstGeom>
                    <a:ln>
                      <a:noFill/>
                    </a:ln>
                    <a:extLst>
                      <a:ext uri="{53640926-AAD7-44D8-BBD7-CCE9431645EC}">
                        <a14:shadowObscured xmlns:a14="http://schemas.microsoft.com/office/drawing/2010/main"/>
                      </a:ext>
                    </a:extLst>
                  </pic:spPr>
                </pic:pic>
              </a:graphicData>
            </a:graphic>
          </wp:inline>
        </w:drawing>
      </w:r>
    </w:p>
    <w:p w:rsidR="00B602F9" w:rsidRDefault="00A7624E" w:rsidP="00C03BA1">
      <w:pPr>
        <w:spacing w:after="0"/>
        <w:jc w:val="center"/>
        <w:rPr>
          <w:noProof/>
          <w:lang w:eastAsia="ru-RU"/>
        </w:rPr>
      </w:pPr>
      <w:r>
        <w:rPr>
          <w:noProof/>
          <w:lang w:eastAsia="ru-RU"/>
        </w:rPr>
        <w:lastRenderedPageBreak/>
        <w:drawing>
          <wp:inline distT="0" distB="0" distL="0" distR="0" wp14:anchorId="2E4D20E7" wp14:editId="5FF3FEE1">
            <wp:extent cx="3312833" cy="164627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190" t="65245" r="36585" b="10703"/>
                    <a:stretch/>
                  </pic:blipFill>
                  <pic:spPr bwMode="auto">
                    <a:xfrm>
                      <a:off x="0" y="0"/>
                      <a:ext cx="3309918" cy="1644821"/>
                    </a:xfrm>
                    <a:prstGeom prst="rect">
                      <a:avLst/>
                    </a:prstGeom>
                    <a:ln>
                      <a:noFill/>
                    </a:ln>
                    <a:extLst>
                      <a:ext uri="{53640926-AAD7-44D8-BBD7-CCE9431645EC}">
                        <a14:shadowObscured xmlns:a14="http://schemas.microsoft.com/office/drawing/2010/main"/>
                      </a:ext>
                    </a:extLst>
                  </pic:spPr>
                </pic:pic>
              </a:graphicData>
            </a:graphic>
          </wp:inline>
        </w:drawing>
      </w:r>
      <w:r w:rsidR="008F363B" w:rsidRPr="008F363B">
        <w:rPr>
          <w:noProof/>
          <w:lang w:eastAsia="ru-RU"/>
        </w:rPr>
        <w:t xml:space="preserve"> </w:t>
      </w:r>
    </w:p>
    <w:p w:rsidR="00A7624E" w:rsidRPr="00C03BA1" w:rsidRDefault="008F363B" w:rsidP="00C03BA1">
      <w:pPr>
        <w:spacing w:after="0"/>
        <w:jc w:val="center"/>
        <w:rPr>
          <w:rFonts w:ascii="Times New Roman" w:hAnsi="Times New Roman" w:cs="Times New Roman"/>
          <w:b/>
          <w:sz w:val="32"/>
          <w:szCs w:val="40"/>
        </w:rPr>
      </w:pPr>
      <w:r>
        <w:rPr>
          <w:noProof/>
          <w:lang w:eastAsia="ru-RU"/>
        </w:rPr>
        <w:drawing>
          <wp:inline distT="0" distB="0" distL="0" distR="0" wp14:anchorId="61A44F1A" wp14:editId="5EA17432">
            <wp:extent cx="4554276" cy="6909938"/>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4908" t="12831" r="34803" b="5472"/>
                    <a:stretch/>
                  </pic:blipFill>
                  <pic:spPr bwMode="auto">
                    <a:xfrm>
                      <a:off x="0" y="0"/>
                      <a:ext cx="4566812" cy="6928958"/>
                    </a:xfrm>
                    <a:prstGeom prst="rect">
                      <a:avLst/>
                    </a:prstGeom>
                    <a:ln>
                      <a:noFill/>
                    </a:ln>
                    <a:extLst>
                      <a:ext uri="{53640926-AAD7-44D8-BBD7-CCE9431645EC}">
                        <a14:shadowObscured xmlns:a14="http://schemas.microsoft.com/office/drawing/2010/main"/>
                      </a:ext>
                    </a:extLst>
                  </pic:spPr>
                </pic:pic>
              </a:graphicData>
            </a:graphic>
          </wp:inline>
        </w:drawing>
      </w:r>
    </w:p>
    <w:p w:rsidR="00B602F9" w:rsidRPr="00B602F9" w:rsidRDefault="00B602F9" w:rsidP="00B602F9">
      <w:pPr>
        <w:spacing w:after="0"/>
        <w:jc w:val="center"/>
        <w:rPr>
          <w:rFonts w:ascii="Times New Roman" w:hAnsi="Times New Roman"/>
          <w:sz w:val="28"/>
          <w:szCs w:val="28"/>
        </w:rPr>
      </w:pPr>
      <w:r w:rsidRPr="00B602F9">
        <w:rPr>
          <w:rFonts w:ascii="Times New Roman" w:hAnsi="Times New Roman"/>
          <w:sz w:val="28"/>
          <w:szCs w:val="28"/>
        </w:rPr>
        <w:t>Контрольные вопросы</w:t>
      </w:r>
    </w:p>
    <w:p w:rsidR="00B602F9" w:rsidRPr="00B602F9" w:rsidRDefault="00B602F9" w:rsidP="00B602F9">
      <w:pPr>
        <w:spacing w:after="0"/>
        <w:rPr>
          <w:rFonts w:ascii="Times New Roman" w:hAnsi="Times New Roman"/>
          <w:sz w:val="28"/>
          <w:szCs w:val="28"/>
        </w:rPr>
      </w:pPr>
      <w:r w:rsidRPr="00B602F9">
        <w:rPr>
          <w:rFonts w:ascii="Times New Roman" w:hAnsi="Times New Roman"/>
          <w:sz w:val="28"/>
          <w:szCs w:val="28"/>
        </w:rPr>
        <w:t xml:space="preserve">1. Назовите </w:t>
      </w:r>
      <w:r>
        <w:rPr>
          <w:rFonts w:ascii="Times New Roman" w:hAnsi="Times New Roman"/>
          <w:sz w:val="28"/>
          <w:szCs w:val="28"/>
        </w:rPr>
        <w:t xml:space="preserve">с </w:t>
      </w:r>
      <w:proofErr w:type="gramStart"/>
      <w:r>
        <w:rPr>
          <w:rFonts w:ascii="Times New Roman" w:hAnsi="Times New Roman"/>
          <w:sz w:val="28"/>
          <w:szCs w:val="28"/>
        </w:rPr>
        <w:t>помощью</w:t>
      </w:r>
      <w:proofErr w:type="gramEnd"/>
      <w:r>
        <w:rPr>
          <w:rFonts w:ascii="Times New Roman" w:hAnsi="Times New Roman"/>
          <w:sz w:val="28"/>
          <w:szCs w:val="28"/>
        </w:rPr>
        <w:t xml:space="preserve"> каких видов раздвижки выполняют драпировки</w:t>
      </w:r>
      <w:r w:rsidRPr="00B602F9">
        <w:rPr>
          <w:rFonts w:ascii="Times New Roman" w:hAnsi="Times New Roman"/>
          <w:sz w:val="28"/>
          <w:szCs w:val="28"/>
        </w:rPr>
        <w:t>.</w:t>
      </w:r>
    </w:p>
    <w:p w:rsidR="00B602F9" w:rsidRPr="00B602F9" w:rsidRDefault="00B602F9" w:rsidP="00B602F9">
      <w:pPr>
        <w:spacing w:after="0"/>
        <w:rPr>
          <w:rFonts w:ascii="Times New Roman" w:hAnsi="Times New Roman"/>
          <w:sz w:val="28"/>
          <w:szCs w:val="28"/>
        </w:rPr>
      </w:pPr>
      <w:r w:rsidRPr="00B602F9">
        <w:rPr>
          <w:rFonts w:ascii="Times New Roman" w:hAnsi="Times New Roman"/>
          <w:sz w:val="28"/>
          <w:szCs w:val="28"/>
        </w:rPr>
        <w:lastRenderedPageBreak/>
        <w:t xml:space="preserve">2. </w:t>
      </w:r>
      <w:r>
        <w:rPr>
          <w:rFonts w:ascii="Times New Roman" w:hAnsi="Times New Roman"/>
          <w:sz w:val="28"/>
          <w:szCs w:val="28"/>
        </w:rPr>
        <w:t>Что такое подрез</w:t>
      </w:r>
      <w:r w:rsidRPr="00B602F9">
        <w:rPr>
          <w:rFonts w:ascii="Times New Roman" w:hAnsi="Times New Roman"/>
          <w:sz w:val="28"/>
          <w:szCs w:val="28"/>
        </w:rPr>
        <w:t xml:space="preserve">? </w:t>
      </w:r>
      <w:r>
        <w:rPr>
          <w:rFonts w:ascii="Times New Roman" w:hAnsi="Times New Roman"/>
          <w:sz w:val="28"/>
          <w:szCs w:val="28"/>
        </w:rPr>
        <w:t>Каким способом его моделируют?</w:t>
      </w:r>
    </w:p>
    <w:p w:rsidR="00B602F9" w:rsidRPr="00B602F9" w:rsidRDefault="00B602F9" w:rsidP="00B602F9">
      <w:pPr>
        <w:spacing w:after="0"/>
        <w:rPr>
          <w:rFonts w:ascii="Times New Roman" w:hAnsi="Times New Roman"/>
          <w:sz w:val="28"/>
          <w:szCs w:val="28"/>
        </w:rPr>
      </w:pPr>
      <w:r w:rsidRPr="00B602F9">
        <w:rPr>
          <w:rFonts w:ascii="Times New Roman" w:hAnsi="Times New Roman"/>
          <w:sz w:val="28"/>
          <w:szCs w:val="28"/>
        </w:rPr>
        <w:t xml:space="preserve">3. </w:t>
      </w:r>
      <w:r>
        <w:rPr>
          <w:rFonts w:ascii="Times New Roman" w:hAnsi="Times New Roman"/>
          <w:sz w:val="28"/>
          <w:szCs w:val="28"/>
        </w:rPr>
        <w:t>О чем необходимо помнить при оформлении линий подрезов и драпировок</w:t>
      </w:r>
      <w:r w:rsidRPr="00B602F9">
        <w:rPr>
          <w:rFonts w:ascii="Times New Roman" w:hAnsi="Times New Roman"/>
          <w:sz w:val="28"/>
          <w:szCs w:val="28"/>
        </w:rPr>
        <w:t>?</w:t>
      </w:r>
    </w:p>
    <w:p w:rsidR="00B602F9" w:rsidRPr="00B602F9" w:rsidRDefault="00B602F9" w:rsidP="00B602F9">
      <w:pPr>
        <w:spacing w:after="0"/>
        <w:rPr>
          <w:rFonts w:ascii="Times New Roman" w:hAnsi="Times New Roman"/>
          <w:sz w:val="28"/>
          <w:szCs w:val="28"/>
        </w:rPr>
      </w:pPr>
      <w:r w:rsidRPr="00B602F9">
        <w:rPr>
          <w:rFonts w:ascii="Times New Roman" w:hAnsi="Times New Roman"/>
          <w:sz w:val="28"/>
          <w:szCs w:val="28"/>
        </w:rPr>
        <w:t xml:space="preserve">4. В какой последовательности производят </w:t>
      </w:r>
      <w:r w:rsidR="007865CD">
        <w:rPr>
          <w:rFonts w:ascii="Times New Roman" w:hAnsi="Times New Roman"/>
          <w:sz w:val="28"/>
          <w:szCs w:val="28"/>
        </w:rPr>
        <w:t>моделирование подрезов и драпировок</w:t>
      </w:r>
      <w:r w:rsidRPr="00B602F9">
        <w:rPr>
          <w:rFonts w:ascii="Times New Roman" w:hAnsi="Times New Roman"/>
          <w:sz w:val="28"/>
          <w:szCs w:val="28"/>
        </w:rPr>
        <w:t>?</w:t>
      </w:r>
    </w:p>
    <w:p w:rsidR="007865CD" w:rsidRPr="00C03BA1" w:rsidRDefault="007865CD" w:rsidP="007865CD">
      <w:pPr>
        <w:spacing w:after="0"/>
        <w:ind w:firstLine="567"/>
        <w:jc w:val="both"/>
        <w:rPr>
          <w:rFonts w:ascii="Times New Roman" w:hAnsi="Times New Roman" w:cs="Times New Roman"/>
          <w:color w:val="000000" w:themeColor="text1"/>
          <w:sz w:val="28"/>
          <w:szCs w:val="40"/>
        </w:rPr>
      </w:pPr>
      <w:r w:rsidRPr="007C5339">
        <w:rPr>
          <w:rFonts w:ascii="Times New Roman" w:hAnsi="Times New Roman"/>
          <w:b/>
          <w:sz w:val="28"/>
          <w:szCs w:val="28"/>
        </w:rPr>
        <w:t>Домашнее задание</w:t>
      </w:r>
      <w:r w:rsidRPr="007865CD">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 xml:space="preserve">выполнить в рабочей тетради </w:t>
      </w:r>
      <w:r>
        <w:rPr>
          <w:rFonts w:ascii="Times New Roman" w:hAnsi="Times New Roman"/>
          <w:sz w:val="28"/>
          <w:szCs w:val="28"/>
        </w:rPr>
        <w:t>конспект</w:t>
      </w:r>
      <w:r>
        <w:rPr>
          <w:rFonts w:ascii="Times New Roman" w:hAnsi="Times New Roman"/>
          <w:sz w:val="28"/>
          <w:szCs w:val="28"/>
        </w:rPr>
        <w:t xml:space="preserve"> лекции</w:t>
      </w:r>
      <w:r>
        <w:rPr>
          <w:rFonts w:ascii="Times New Roman" w:hAnsi="Times New Roman"/>
          <w:sz w:val="28"/>
          <w:szCs w:val="28"/>
        </w:rPr>
        <w:t>, подобрать модели с драпировками и подрезами, разделив их на модели, полученные параллельным или коническим расширением деталей.</w:t>
      </w:r>
      <w:r w:rsidRPr="007865CD">
        <w:rPr>
          <w:rFonts w:ascii="Times New Roman" w:hAnsi="Times New Roman" w:cs="Times New Roman"/>
          <w:b/>
          <w:color w:val="000000" w:themeColor="text1"/>
          <w:sz w:val="28"/>
          <w:szCs w:val="40"/>
        </w:rPr>
        <w:t xml:space="preserve"> </w:t>
      </w:r>
    </w:p>
    <w:p w:rsidR="00187AE8" w:rsidRDefault="00187AE8">
      <w:pPr>
        <w:rPr>
          <w:rFonts w:ascii="Times New Roman" w:hAnsi="Times New Roman"/>
          <w:sz w:val="28"/>
          <w:szCs w:val="28"/>
        </w:rPr>
      </w:pPr>
      <w:r>
        <w:rPr>
          <w:rFonts w:ascii="Times New Roman" w:hAnsi="Times New Roman"/>
          <w:sz w:val="28"/>
          <w:szCs w:val="28"/>
        </w:rPr>
        <w:br w:type="page"/>
      </w:r>
    </w:p>
    <w:p w:rsidR="00187AE8" w:rsidRPr="001C7EED" w:rsidRDefault="00187AE8" w:rsidP="00187AE8">
      <w:pPr>
        <w:spacing w:after="0"/>
        <w:jc w:val="center"/>
        <w:rPr>
          <w:rFonts w:ascii="Times New Roman" w:hAnsi="Times New Roman" w:cs="Times New Roman"/>
          <w:b/>
          <w:color w:val="FF0000"/>
          <w:sz w:val="32"/>
          <w:szCs w:val="24"/>
        </w:rPr>
      </w:pPr>
      <w:r w:rsidRPr="001C7EED">
        <w:rPr>
          <w:rFonts w:ascii="Times New Roman" w:hAnsi="Times New Roman" w:cs="Times New Roman"/>
          <w:b/>
          <w:color w:val="FF0000"/>
          <w:sz w:val="32"/>
          <w:szCs w:val="40"/>
        </w:rPr>
        <w:lastRenderedPageBreak/>
        <w:t xml:space="preserve">Занятие </w:t>
      </w:r>
      <w:r>
        <w:rPr>
          <w:rFonts w:ascii="Times New Roman" w:hAnsi="Times New Roman" w:cs="Times New Roman"/>
          <w:b/>
          <w:color w:val="FF0000"/>
          <w:sz w:val="32"/>
          <w:szCs w:val="40"/>
        </w:rPr>
        <w:t>150 - 151</w:t>
      </w:r>
      <w:r w:rsidRPr="001C7EED">
        <w:rPr>
          <w:rFonts w:ascii="Times New Roman" w:hAnsi="Times New Roman" w:cs="Times New Roman"/>
          <w:b/>
          <w:color w:val="FF0000"/>
          <w:sz w:val="32"/>
          <w:szCs w:val="40"/>
        </w:rPr>
        <w:t xml:space="preserve"> </w:t>
      </w:r>
      <w:r w:rsidRPr="001C7EED">
        <w:rPr>
          <w:rFonts w:ascii="Times New Roman" w:hAnsi="Times New Roman" w:cs="Times New Roman"/>
          <w:b/>
          <w:color w:val="FF0000"/>
          <w:sz w:val="32"/>
          <w:szCs w:val="24"/>
        </w:rPr>
        <w:t>Практическое занятие №2</w:t>
      </w:r>
      <w:r>
        <w:rPr>
          <w:rFonts w:ascii="Times New Roman" w:hAnsi="Times New Roman" w:cs="Times New Roman"/>
          <w:b/>
          <w:color w:val="FF0000"/>
          <w:sz w:val="32"/>
          <w:szCs w:val="24"/>
        </w:rPr>
        <w:t>7</w:t>
      </w:r>
    </w:p>
    <w:p w:rsidR="00187AE8" w:rsidRDefault="00187AE8" w:rsidP="00187AE8">
      <w:pPr>
        <w:spacing w:after="0"/>
        <w:jc w:val="center"/>
        <w:rPr>
          <w:rFonts w:ascii="Times New Roman" w:hAnsi="Times New Roman" w:cs="Times New Roman"/>
          <w:b/>
          <w:color w:val="FF0000"/>
          <w:sz w:val="32"/>
          <w:szCs w:val="24"/>
        </w:rPr>
      </w:pPr>
      <w:r w:rsidRPr="00187AE8">
        <w:rPr>
          <w:rFonts w:ascii="Times New Roman" w:hAnsi="Times New Roman" w:cs="Times New Roman"/>
          <w:b/>
          <w:color w:val="FF0000"/>
          <w:sz w:val="32"/>
          <w:szCs w:val="24"/>
        </w:rPr>
        <w:t>Моделирование плечевых изделий с подрезами и драпировками.</w:t>
      </w:r>
    </w:p>
    <w:p w:rsidR="00187AE8" w:rsidRPr="001C7EED" w:rsidRDefault="00187AE8" w:rsidP="00187AE8">
      <w:pPr>
        <w:spacing w:after="0"/>
        <w:jc w:val="center"/>
        <w:rPr>
          <w:rFonts w:ascii="Times New Roman" w:eastAsia="Calibri" w:hAnsi="Times New Roman"/>
          <w:b/>
          <w:color w:val="FF0000"/>
          <w:sz w:val="32"/>
          <w:szCs w:val="32"/>
        </w:rPr>
      </w:pPr>
      <w:r w:rsidRPr="001C7EED">
        <w:rPr>
          <w:rFonts w:ascii="Times New Roman" w:hAnsi="Times New Roman"/>
          <w:b/>
          <w:color w:val="FF0000"/>
          <w:sz w:val="32"/>
          <w:szCs w:val="32"/>
        </w:rPr>
        <w:t>Инструкция к выполнению</w:t>
      </w:r>
      <w:r w:rsidRPr="001C7EED">
        <w:rPr>
          <w:rFonts w:ascii="Times New Roman" w:eastAsia="Calibri" w:hAnsi="Times New Roman"/>
          <w:b/>
          <w:color w:val="FF0000"/>
          <w:sz w:val="32"/>
          <w:szCs w:val="32"/>
        </w:rPr>
        <w:t>.</w:t>
      </w:r>
    </w:p>
    <w:p w:rsidR="00187AE8" w:rsidRPr="0086544E" w:rsidRDefault="00187AE8" w:rsidP="00187AE8">
      <w:pPr>
        <w:spacing w:after="0"/>
        <w:rPr>
          <w:rFonts w:ascii="Times New Roman" w:hAnsi="Times New Roman"/>
          <w:b/>
          <w:i/>
          <w:sz w:val="28"/>
          <w:szCs w:val="28"/>
        </w:rPr>
      </w:pPr>
      <w:r w:rsidRPr="0086544E">
        <w:rPr>
          <w:rFonts w:ascii="Times New Roman" w:hAnsi="Times New Roman"/>
          <w:b/>
          <w:sz w:val="28"/>
          <w:szCs w:val="28"/>
        </w:rPr>
        <w:t>Цель:</w:t>
      </w:r>
      <w:r w:rsidRPr="0086544E">
        <w:rPr>
          <w:rFonts w:ascii="Times New Roman" w:hAnsi="Times New Roman"/>
          <w:sz w:val="28"/>
          <w:szCs w:val="28"/>
        </w:rPr>
        <w:t xml:space="preserve"> </w:t>
      </w:r>
    </w:p>
    <w:p w:rsidR="00187AE8" w:rsidRPr="0033671E" w:rsidRDefault="00187AE8" w:rsidP="00187AE8">
      <w:pPr>
        <w:shd w:val="clear" w:color="auto" w:fill="FFFFFF"/>
        <w:tabs>
          <w:tab w:val="left" w:pos="302"/>
        </w:tabs>
        <w:autoSpaceDE w:val="0"/>
        <w:autoSpaceDN w:val="0"/>
        <w:adjustRightInd w:val="0"/>
        <w:spacing w:after="0"/>
        <w:ind w:left="720"/>
        <w:rPr>
          <w:rFonts w:ascii="Times New Roman" w:hAnsi="Times New Roman"/>
          <w:sz w:val="28"/>
          <w:szCs w:val="28"/>
        </w:rPr>
      </w:pPr>
      <w:r w:rsidRPr="0033671E">
        <w:rPr>
          <w:rFonts w:ascii="Times New Roman" w:hAnsi="Times New Roman"/>
          <w:b/>
          <w:sz w:val="28"/>
          <w:szCs w:val="28"/>
        </w:rPr>
        <w:t>Образовательная</w:t>
      </w:r>
      <w:r w:rsidRPr="0033671E">
        <w:rPr>
          <w:rFonts w:ascii="Times New Roman" w:hAnsi="Times New Roman"/>
          <w:sz w:val="28"/>
          <w:szCs w:val="28"/>
        </w:rPr>
        <w:t xml:space="preserve">: </w:t>
      </w:r>
    </w:p>
    <w:p w:rsidR="00187AE8" w:rsidRPr="0033671E" w:rsidRDefault="00187AE8" w:rsidP="00187AE8">
      <w:pPr>
        <w:shd w:val="clear" w:color="auto" w:fill="FFFFFF"/>
        <w:tabs>
          <w:tab w:val="left" w:pos="302"/>
        </w:tabs>
        <w:autoSpaceDE w:val="0"/>
        <w:autoSpaceDN w:val="0"/>
        <w:adjustRightInd w:val="0"/>
        <w:spacing w:after="0"/>
        <w:ind w:firstLine="709"/>
        <w:jc w:val="both"/>
        <w:rPr>
          <w:rFonts w:ascii="Times New Roman" w:hAnsi="Times New Roman"/>
          <w:sz w:val="28"/>
          <w:szCs w:val="28"/>
        </w:rPr>
      </w:pPr>
      <w:r w:rsidRPr="0033671E">
        <w:rPr>
          <w:rFonts w:ascii="Times New Roman" w:hAnsi="Times New Roman"/>
          <w:sz w:val="28"/>
          <w:szCs w:val="28"/>
        </w:rPr>
        <w:t xml:space="preserve">- сформировать у обучающихся навыки </w:t>
      </w:r>
      <w:r>
        <w:rPr>
          <w:rFonts w:ascii="Times New Roman" w:hAnsi="Times New Roman"/>
          <w:sz w:val="28"/>
          <w:szCs w:val="28"/>
        </w:rPr>
        <w:t xml:space="preserve">технически грамотно и в </w:t>
      </w:r>
      <w:r w:rsidRPr="0033671E">
        <w:rPr>
          <w:rFonts w:ascii="Times New Roman" w:hAnsi="Times New Roman"/>
          <w:sz w:val="28"/>
          <w:szCs w:val="28"/>
        </w:rPr>
        <w:t xml:space="preserve">соответствии с предложенной зарисовкой </w:t>
      </w:r>
      <w:r>
        <w:rPr>
          <w:rFonts w:ascii="Times New Roman" w:hAnsi="Times New Roman"/>
          <w:sz w:val="28"/>
          <w:szCs w:val="28"/>
        </w:rPr>
        <w:t xml:space="preserve">модели </w:t>
      </w:r>
      <w:r w:rsidRPr="0033671E">
        <w:rPr>
          <w:rFonts w:ascii="Times New Roman" w:hAnsi="Times New Roman"/>
          <w:sz w:val="28"/>
          <w:szCs w:val="28"/>
        </w:rPr>
        <w:t xml:space="preserve">выполнять </w:t>
      </w:r>
      <w:r>
        <w:rPr>
          <w:rFonts w:ascii="Times New Roman" w:hAnsi="Times New Roman"/>
          <w:sz w:val="28"/>
          <w:szCs w:val="28"/>
        </w:rPr>
        <w:t xml:space="preserve">моделирование </w:t>
      </w:r>
      <w:r>
        <w:rPr>
          <w:rFonts w:ascii="Times New Roman" w:hAnsi="Times New Roman"/>
          <w:sz w:val="28"/>
          <w:szCs w:val="28"/>
        </w:rPr>
        <w:t xml:space="preserve">подрезов и драпировок на </w:t>
      </w:r>
      <w:r>
        <w:rPr>
          <w:rFonts w:ascii="Times New Roman" w:hAnsi="Times New Roman"/>
          <w:sz w:val="28"/>
          <w:szCs w:val="28"/>
        </w:rPr>
        <w:t xml:space="preserve">базовой конструкции </w:t>
      </w:r>
      <w:r>
        <w:rPr>
          <w:rFonts w:ascii="Times New Roman" w:hAnsi="Times New Roman"/>
          <w:sz w:val="28"/>
          <w:szCs w:val="28"/>
          <w:lang w:val="en-US"/>
        </w:rPr>
        <w:t>c</w:t>
      </w:r>
      <w:r w:rsidRPr="00E23537">
        <w:rPr>
          <w:rFonts w:ascii="Times New Roman" w:hAnsi="Times New Roman"/>
          <w:sz w:val="28"/>
          <w:szCs w:val="28"/>
        </w:rPr>
        <w:t xml:space="preserve"> </w:t>
      </w:r>
      <w:r>
        <w:rPr>
          <w:rFonts w:ascii="Times New Roman" w:hAnsi="Times New Roman"/>
          <w:sz w:val="28"/>
          <w:szCs w:val="28"/>
        </w:rPr>
        <w:t>использованием параллельного и конического расширения</w:t>
      </w:r>
      <w:r w:rsidRPr="0033671E">
        <w:rPr>
          <w:rFonts w:ascii="Times New Roman" w:hAnsi="Times New Roman"/>
          <w:sz w:val="28"/>
          <w:szCs w:val="28"/>
        </w:rPr>
        <w:t>;</w:t>
      </w:r>
    </w:p>
    <w:p w:rsidR="00187AE8" w:rsidRPr="0033671E" w:rsidRDefault="00187AE8" w:rsidP="00187AE8">
      <w:pPr>
        <w:shd w:val="clear" w:color="auto" w:fill="FFFFFF"/>
        <w:tabs>
          <w:tab w:val="left" w:pos="302"/>
        </w:tabs>
        <w:autoSpaceDE w:val="0"/>
        <w:autoSpaceDN w:val="0"/>
        <w:adjustRightInd w:val="0"/>
        <w:spacing w:after="0"/>
        <w:ind w:firstLine="720"/>
        <w:jc w:val="both"/>
        <w:rPr>
          <w:rFonts w:ascii="Times New Roman" w:hAnsi="Times New Roman"/>
          <w:sz w:val="28"/>
          <w:szCs w:val="28"/>
        </w:rPr>
      </w:pPr>
      <w:r w:rsidRPr="0033671E">
        <w:rPr>
          <w:rFonts w:ascii="Times New Roman" w:hAnsi="Times New Roman"/>
          <w:sz w:val="28"/>
          <w:szCs w:val="28"/>
        </w:rPr>
        <w:t>- способствовать формированию умения обобщать и анализировать полученные теоретические знани</w:t>
      </w:r>
      <w:r>
        <w:rPr>
          <w:rFonts w:ascii="Times New Roman" w:hAnsi="Times New Roman"/>
          <w:sz w:val="28"/>
          <w:szCs w:val="28"/>
        </w:rPr>
        <w:t xml:space="preserve">я, применять их при выполнении технического моделирования </w:t>
      </w:r>
      <w:r w:rsidRPr="00187AE8">
        <w:rPr>
          <w:rFonts w:ascii="Times New Roman" w:hAnsi="Times New Roman"/>
          <w:sz w:val="28"/>
          <w:szCs w:val="28"/>
        </w:rPr>
        <w:t>подрезов и драпировок</w:t>
      </w:r>
      <w:r w:rsidRPr="0033671E">
        <w:rPr>
          <w:rFonts w:ascii="Times New Roman" w:hAnsi="Times New Roman"/>
          <w:sz w:val="28"/>
          <w:szCs w:val="28"/>
        </w:rPr>
        <w:t>;</w:t>
      </w:r>
    </w:p>
    <w:p w:rsidR="00187AE8" w:rsidRPr="00952941" w:rsidRDefault="00187AE8" w:rsidP="00187AE8">
      <w:pPr>
        <w:shd w:val="clear" w:color="auto" w:fill="FFFFFF"/>
        <w:tabs>
          <w:tab w:val="left" w:pos="302"/>
        </w:tabs>
        <w:autoSpaceDE w:val="0"/>
        <w:autoSpaceDN w:val="0"/>
        <w:adjustRightInd w:val="0"/>
        <w:spacing w:after="0"/>
        <w:ind w:firstLine="720"/>
        <w:jc w:val="both"/>
        <w:rPr>
          <w:rFonts w:ascii="Times New Roman" w:hAnsi="Times New Roman"/>
          <w:sz w:val="28"/>
          <w:szCs w:val="28"/>
        </w:rPr>
      </w:pPr>
      <w:r w:rsidRPr="0033671E">
        <w:rPr>
          <w:rFonts w:ascii="Times New Roman" w:hAnsi="Times New Roman"/>
          <w:sz w:val="28"/>
          <w:szCs w:val="28"/>
        </w:rPr>
        <w:t xml:space="preserve"> -сформировать знания и умения в процессе выполнения </w:t>
      </w:r>
      <w:r>
        <w:rPr>
          <w:rFonts w:ascii="Times New Roman" w:hAnsi="Times New Roman"/>
          <w:sz w:val="28"/>
          <w:szCs w:val="28"/>
        </w:rPr>
        <w:t xml:space="preserve">технического моделирования для получения </w:t>
      </w:r>
      <w:r>
        <w:rPr>
          <w:rFonts w:ascii="Times New Roman" w:hAnsi="Times New Roman"/>
          <w:sz w:val="28"/>
          <w:szCs w:val="28"/>
        </w:rPr>
        <w:t>драпировок и подрезов</w:t>
      </w:r>
      <w:r>
        <w:rPr>
          <w:rFonts w:ascii="Times New Roman" w:hAnsi="Times New Roman"/>
          <w:sz w:val="28"/>
          <w:szCs w:val="28"/>
        </w:rPr>
        <w:t xml:space="preserve"> различной степени расширения.</w:t>
      </w:r>
    </w:p>
    <w:p w:rsidR="00187AE8" w:rsidRPr="00952941" w:rsidRDefault="00187AE8" w:rsidP="00187AE8">
      <w:pPr>
        <w:spacing w:after="0"/>
        <w:jc w:val="center"/>
        <w:rPr>
          <w:rFonts w:ascii="Times New Roman" w:eastAsia="Calibri" w:hAnsi="Times New Roman"/>
          <w:b/>
          <w:sz w:val="28"/>
          <w:szCs w:val="28"/>
        </w:rPr>
      </w:pPr>
      <w:r w:rsidRPr="00952941">
        <w:rPr>
          <w:rFonts w:ascii="Times New Roman" w:eastAsia="Calibri" w:hAnsi="Times New Roman"/>
          <w:b/>
          <w:sz w:val="28"/>
          <w:szCs w:val="28"/>
        </w:rPr>
        <w:t>Содержание работы</w:t>
      </w:r>
    </w:p>
    <w:p w:rsidR="00187AE8" w:rsidRPr="00CA0050" w:rsidRDefault="00187AE8" w:rsidP="00187AE8">
      <w:pPr>
        <w:spacing w:after="0"/>
        <w:jc w:val="center"/>
        <w:rPr>
          <w:rFonts w:ascii="Times New Roman" w:hAnsi="Times New Roman"/>
          <w:sz w:val="28"/>
          <w:szCs w:val="28"/>
        </w:rPr>
      </w:pPr>
      <w:r w:rsidRPr="00CA0050">
        <w:rPr>
          <w:rFonts w:ascii="Times New Roman" w:hAnsi="Times New Roman"/>
          <w:sz w:val="28"/>
          <w:szCs w:val="28"/>
        </w:rPr>
        <w:t>Задания для выполнения практического занятия.</w:t>
      </w:r>
    </w:p>
    <w:p w:rsidR="00187AE8" w:rsidRDefault="00187AE8" w:rsidP="00187AE8">
      <w:pPr>
        <w:spacing w:after="0"/>
        <w:ind w:firstLine="540"/>
        <w:jc w:val="center"/>
        <w:rPr>
          <w:rFonts w:ascii="Times New Roman" w:hAnsi="Times New Roman"/>
          <w:b/>
          <w:sz w:val="28"/>
          <w:szCs w:val="28"/>
        </w:rPr>
      </w:pPr>
      <w:r>
        <w:rPr>
          <w:rFonts w:ascii="Times New Roman" w:hAnsi="Times New Roman"/>
          <w:b/>
          <w:sz w:val="28"/>
          <w:szCs w:val="28"/>
        </w:rPr>
        <w:t>План:</w:t>
      </w:r>
    </w:p>
    <w:p w:rsidR="00187AE8" w:rsidRPr="003A446B" w:rsidRDefault="00187AE8" w:rsidP="00187AE8">
      <w:pPr>
        <w:spacing w:after="0"/>
        <w:ind w:firstLine="567"/>
        <w:jc w:val="both"/>
        <w:rPr>
          <w:rFonts w:ascii="Times New Roman" w:hAnsi="Times New Roman"/>
          <w:sz w:val="28"/>
          <w:szCs w:val="28"/>
        </w:rPr>
      </w:pPr>
      <w:r>
        <w:rPr>
          <w:rFonts w:ascii="Times New Roman" w:hAnsi="Times New Roman"/>
          <w:sz w:val="28"/>
          <w:szCs w:val="28"/>
        </w:rPr>
        <w:t xml:space="preserve">1 </w:t>
      </w:r>
      <w:r w:rsidRPr="009341D2">
        <w:rPr>
          <w:rFonts w:ascii="Times New Roman" w:hAnsi="Times New Roman"/>
          <w:sz w:val="28"/>
          <w:szCs w:val="28"/>
        </w:rPr>
        <w:t xml:space="preserve">Выдача </w:t>
      </w:r>
      <w:r>
        <w:rPr>
          <w:rFonts w:ascii="Times New Roman" w:hAnsi="Times New Roman"/>
          <w:sz w:val="28"/>
          <w:szCs w:val="28"/>
        </w:rPr>
        <w:t>вариантов задания учащимся по списку (</w:t>
      </w:r>
      <w:r w:rsidRPr="003A446B">
        <w:rPr>
          <w:rFonts w:ascii="Times New Roman" w:hAnsi="Times New Roman"/>
          <w:sz w:val="28"/>
          <w:szCs w:val="28"/>
        </w:rPr>
        <w:t xml:space="preserve">таблица 1). </w:t>
      </w:r>
    </w:p>
    <w:p w:rsidR="00187AE8" w:rsidRPr="009A4222" w:rsidRDefault="00187AE8" w:rsidP="00187AE8">
      <w:pPr>
        <w:spacing w:after="0"/>
        <w:jc w:val="center"/>
        <w:rPr>
          <w:rFonts w:ascii="Times New Roman" w:hAnsi="Times New Roman"/>
          <w:sz w:val="28"/>
          <w:szCs w:val="28"/>
        </w:rPr>
      </w:pPr>
      <w:r w:rsidRPr="009A4222">
        <w:rPr>
          <w:rFonts w:ascii="Times New Roman" w:hAnsi="Times New Roman"/>
          <w:sz w:val="28"/>
          <w:szCs w:val="28"/>
        </w:rPr>
        <w:t>Варианты задание для практического занятия №</w:t>
      </w:r>
      <w:r>
        <w:rPr>
          <w:rFonts w:ascii="Times New Roman" w:hAnsi="Times New Roman"/>
          <w:sz w:val="28"/>
          <w:szCs w:val="28"/>
        </w:rPr>
        <w:t xml:space="preserve"> 26</w:t>
      </w:r>
    </w:p>
    <w:p w:rsidR="00187AE8" w:rsidRPr="00F265BB" w:rsidRDefault="00187AE8" w:rsidP="00187AE8">
      <w:pPr>
        <w:spacing w:after="0"/>
        <w:jc w:val="right"/>
        <w:rPr>
          <w:rFonts w:ascii="Times New Roman" w:hAnsi="Times New Roman"/>
          <w:sz w:val="28"/>
          <w:szCs w:val="28"/>
        </w:rPr>
      </w:pPr>
      <w:r>
        <w:rPr>
          <w:rFonts w:ascii="Times New Roman" w:hAnsi="Times New Roman"/>
          <w:sz w:val="28"/>
          <w:szCs w:val="28"/>
        </w:rPr>
        <w:t>Таблицу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2827"/>
        <w:gridCol w:w="5528"/>
      </w:tblGrid>
      <w:tr w:rsidR="00187AE8" w:rsidRPr="009D5A4A" w:rsidTr="00892252">
        <w:tc>
          <w:tcPr>
            <w:tcW w:w="1284" w:type="dxa"/>
            <w:shd w:val="clear" w:color="auto" w:fill="auto"/>
          </w:tcPr>
          <w:p w:rsidR="00187AE8" w:rsidRPr="009D5A4A" w:rsidRDefault="00187AE8" w:rsidP="00892252">
            <w:pPr>
              <w:jc w:val="center"/>
              <w:rPr>
                <w:rFonts w:ascii="Times New Roman" w:hAnsi="Times New Roman"/>
                <w:sz w:val="28"/>
                <w:szCs w:val="28"/>
              </w:rPr>
            </w:pPr>
            <w:r w:rsidRPr="009D5A4A">
              <w:rPr>
                <w:rFonts w:ascii="Times New Roman" w:hAnsi="Times New Roman"/>
                <w:sz w:val="28"/>
                <w:szCs w:val="28"/>
              </w:rPr>
              <w:t>№  варианта</w:t>
            </w:r>
          </w:p>
        </w:tc>
        <w:tc>
          <w:tcPr>
            <w:tcW w:w="2827" w:type="dxa"/>
            <w:shd w:val="clear" w:color="auto" w:fill="auto"/>
          </w:tcPr>
          <w:p w:rsidR="00187AE8" w:rsidRPr="009D5A4A" w:rsidRDefault="00187AE8" w:rsidP="00892252">
            <w:pPr>
              <w:jc w:val="center"/>
              <w:rPr>
                <w:rFonts w:ascii="Times New Roman" w:hAnsi="Times New Roman"/>
                <w:sz w:val="28"/>
                <w:szCs w:val="28"/>
              </w:rPr>
            </w:pPr>
            <w:r>
              <w:rPr>
                <w:rFonts w:ascii="Times New Roman" w:hAnsi="Times New Roman"/>
                <w:sz w:val="28"/>
                <w:szCs w:val="28"/>
              </w:rPr>
              <w:t>Фамилии учащихся</w:t>
            </w:r>
          </w:p>
        </w:tc>
        <w:tc>
          <w:tcPr>
            <w:tcW w:w="5528" w:type="dxa"/>
            <w:shd w:val="clear" w:color="auto" w:fill="auto"/>
          </w:tcPr>
          <w:p w:rsidR="00187AE8" w:rsidRPr="009D5A4A" w:rsidRDefault="00187AE8" w:rsidP="00892252">
            <w:pPr>
              <w:jc w:val="center"/>
              <w:rPr>
                <w:rFonts w:ascii="Times New Roman" w:hAnsi="Times New Roman"/>
                <w:sz w:val="28"/>
                <w:szCs w:val="28"/>
              </w:rPr>
            </w:pPr>
            <w:r>
              <w:rPr>
                <w:rFonts w:ascii="Times New Roman" w:hAnsi="Times New Roman"/>
                <w:sz w:val="28"/>
                <w:szCs w:val="28"/>
              </w:rPr>
              <w:t>Задание</w:t>
            </w:r>
          </w:p>
        </w:tc>
      </w:tr>
      <w:tr w:rsidR="00187AE8" w:rsidRPr="009D5A4A" w:rsidTr="00892252">
        <w:tc>
          <w:tcPr>
            <w:tcW w:w="1284" w:type="dxa"/>
            <w:shd w:val="clear" w:color="auto" w:fill="auto"/>
          </w:tcPr>
          <w:p w:rsidR="00187AE8" w:rsidRPr="009D5A4A" w:rsidRDefault="00187AE8" w:rsidP="00892252">
            <w:pPr>
              <w:jc w:val="center"/>
              <w:rPr>
                <w:rFonts w:ascii="Times New Roman" w:hAnsi="Times New Roman"/>
                <w:sz w:val="28"/>
                <w:szCs w:val="28"/>
              </w:rPr>
            </w:pPr>
            <w:r w:rsidRPr="009D5A4A">
              <w:rPr>
                <w:rFonts w:ascii="Times New Roman" w:hAnsi="Times New Roman"/>
                <w:sz w:val="28"/>
                <w:szCs w:val="28"/>
              </w:rPr>
              <w:t>1</w:t>
            </w:r>
          </w:p>
        </w:tc>
        <w:tc>
          <w:tcPr>
            <w:tcW w:w="2827" w:type="dxa"/>
            <w:shd w:val="clear" w:color="auto" w:fill="auto"/>
          </w:tcPr>
          <w:p w:rsidR="00187AE8" w:rsidRPr="009D5A4A" w:rsidRDefault="00187AE8" w:rsidP="00892252">
            <w:pPr>
              <w:spacing w:after="0"/>
              <w:jc w:val="center"/>
              <w:rPr>
                <w:rFonts w:ascii="Times New Roman" w:hAnsi="Times New Roman"/>
                <w:sz w:val="28"/>
                <w:szCs w:val="28"/>
              </w:rPr>
            </w:pPr>
            <w:r>
              <w:rPr>
                <w:rFonts w:ascii="Times New Roman" w:hAnsi="Times New Roman"/>
                <w:sz w:val="28"/>
                <w:szCs w:val="28"/>
              </w:rPr>
              <w:t>От</w:t>
            </w:r>
            <w:proofErr w:type="gramStart"/>
            <w:r>
              <w:rPr>
                <w:rFonts w:ascii="Times New Roman" w:hAnsi="Times New Roman"/>
                <w:sz w:val="28"/>
                <w:szCs w:val="28"/>
              </w:rPr>
              <w:t xml:space="preserve"> А</w:t>
            </w:r>
            <w:proofErr w:type="gramEnd"/>
            <w:r>
              <w:rPr>
                <w:rFonts w:ascii="Times New Roman" w:hAnsi="Times New Roman"/>
                <w:sz w:val="28"/>
                <w:szCs w:val="28"/>
              </w:rPr>
              <w:t xml:space="preserve"> до К (рис.1, 2).</w:t>
            </w:r>
          </w:p>
        </w:tc>
        <w:tc>
          <w:tcPr>
            <w:tcW w:w="5528" w:type="dxa"/>
            <w:shd w:val="clear" w:color="auto" w:fill="auto"/>
          </w:tcPr>
          <w:p w:rsidR="00187AE8" w:rsidRPr="009D5A4A" w:rsidRDefault="00187AE8" w:rsidP="00387B1E">
            <w:pPr>
              <w:spacing w:after="0"/>
              <w:jc w:val="both"/>
              <w:rPr>
                <w:rFonts w:ascii="Times New Roman" w:hAnsi="Times New Roman"/>
                <w:sz w:val="28"/>
                <w:szCs w:val="28"/>
              </w:rPr>
            </w:pPr>
            <w:r>
              <w:rPr>
                <w:rFonts w:ascii="Times New Roman" w:hAnsi="Times New Roman"/>
                <w:sz w:val="28"/>
                <w:szCs w:val="28"/>
              </w:rPr>
              <w:t xml:space="preserve">1. Выполнить моделирование чертежа конструкции </w:t>
            </w:r>
            <w:r w:rsidR="00902BB8">
              <w:rPr>
                <w:rFonts w:ascii="Times New Roman" w:hAnsi="Times New Roman"/>
                <w:sz w:val="28"/>
                <w:szCs w:val="28"/>
              </w:rPr>
              <w:t>полочки</w:t>
            </w:r>
            <w:r>
              <w:rPr>
                <w:rFonts w:ascii="Times New Roman" w:hAnsi="Times New Roman"/>
                <w:sz w:val="28"/>
                <w:szCs w:val="28"/>
              </w:rPr>
              <w:t xml:space="preserve"> </w:t>
            </w:r>
            <w:r w:rsidR="00387B1E">
              <w:rPr>
                <w:rFonts w:ascii="Times New Roman" w:hAnsi="Times New Roman"/>
                <w:sz w:val="28"/>
                <w:szCs w:val="28"/>
              </w:rPr>
              <w:t xml:space="preserve">и передней половинки </w:t>
            </w:r>
            <w:r>
              <w:rPr>
                <w:rFonts w:ascii="Times New Roman" w:hAnsi="Times New Roman"/>
                <w:sz w:val="28"/>
                <w:szCs w:val="28"/>
              </w:rPr>
              <w:t>по зарисовке с использованием шаблонов базовой основы (рис. 1, 2).</w:t>
            </w:r>
          </w:p>
        </w:tc>
      </w:tr>
      <w:tr w:rsidR="00187AE8" w:rsidRPr="009D5A4A" w:rsidTr="00892252">
        <w:trPr>
          <w:trHeight w:val="64"/>
        </w:trPr>
        <w:tc>
          <w:tcPr>
            <w:tcW w:w="1284" w:type="dxa"/>
            <w:shd w:val="clear" w:color="auto" w:fill="auto"/>
          </w:tcPr>
          <w:p w:rsidR="00187AE8" w:rsidRPr="009D5A4A" w:rsidRDefault="00187AE8" w:rsidP="00892252">
            <w:pPr>
              <w:jc w:val="center"/>
              <w:rPr>
                <w:rFonts w:ascii="Times New Roman" w:hAnsi="Times New Roman"/>
                <w:sz w:val="28"/>
                <w:szCs w:val="28"/>
              </w:rPr>
            </w:pPr>
            <w:r w:rsidRPr="009D5A4A">
              <w:rPr>
                <w:rFonts w:ascii="Times New Roman" w:hAnsi="Times New Roman"/>
                <w:sz w:val="28"/>
                <w:szCs w:val="28"/>
              </w:rPr>
              <w:t>2</w:t>
            </w:r>
          </w:p>
        </w:tc>
        <w:tc>
          <w:tcPr>
            <w:tcW w:w="2827" w:type="dxa"/>
            <w:shd w:val="clear" w:color="auto" w:fill="auto"/>
          </w:tcPr>
          <w:p w:rsidR="00187AE8" w:rsidRPr="009D5A4A" w:rsidRDefault="00187AE8" w:rsidP="00892252">
            <w:pPr>
              <w:jc w:val="center"/>
              <w:rPr>
                <w:rFonts w:ascii="Times New Roman" w:hAnsi="Times New Roman"/>
                <w:sz w:val="28"/>
                <w:szCs w:val="28"/>
              </w:rPr>
            </w:pPr>
            <w:r>
              <w:rPr>
                <w:rFonts w:ascii="Times New Roman" w:hAnsi="Times New Roman"/>
                <w:sz w:val="28"/>
                <w:szCs w:val="28"/>
              </w:rPr>
              <w:t xml:space="preserve"> От Л </w:t>
            </w:r>
            <w:proofErr w:type="gramStart"/>
            <w:r>
              <w:rPr>
                <w:rFonts w:ascii="Times New Roman" w:hAnsi="Times New Roman"/>
                <w:sz w:val="28"/>
                <w:szCs w:val="28"/>
              </w:rPr>
              <w:t>до</w:t>
            </w:r>
            <w:proofErr w:type="gramEnd"/>
            <w:r>
              <w:rPr>
                <w:rFonts w:ascii="Times New Roman" w:hAnsi="Times New Roman"/>
                <w:sz w:val="28"/>
                <w:szCs w:val="28"/>
              </w:rPr>
              <w:t xml:space="preserve"> Я (рис.3, 4).</w:t>
            </w:r>
          </w:p>
        </w:tc>
        <w:tc>
          <w:tcPr>
            <w:tcW w:w="5528" w:type="dxa"/>
            <w:shd w:val="clear" w:color="auto" w:fill="auto"/>
          </w:tcPr>
          <w:p w:rsidR="00187AE8" w:rsidRPr="009D5A4A" w:rsidRDefault="00187AE8" w:rsidP="00387B1E">
            <w:pPr>
              <w:spacing w:after="0"/>
              <w:jc w:val="both"/>
              <w:rPr>
                <w:rFonts w:ascii="Times New Roman" w:hAnsi="Times New Roman"/>
                <w:sz w:val="28"/>
                <w:szCs w:val="28"/>
              </w:rPr>
            </w:pPr>
            <w:r>
              <w:rPr>
                <w:rFonts w:ascii="Times New Roman" w:hAnsi="Times New Roman"/>
                <w:sz w:val="28"/>
                <w:szCs w:val="28"/>
              </w:rPr>
              <w:t>1</w:t>
            </w:r>
            <w:proofErr w:type="gramStart"/>
            <w:r>
              <w:rPr>
                <w:rFonts w:ascii="Times New Roman" w:hAnsi="Times New Roman"/>
                <w:sz w:val="28"/>
                <w:szCs w:val="28"/>
              </w:rPr>
              <w:t xml:space="preserve"> В</w:t>
            </w:r>
            <w:proofErr w:type="gramEnd"/>
            <w:r>
              <w:rPr>
                <w:rFonts w:ascii="Times New Roman" w:hAnsi="Times New Roman"/>
                <w:sz w:val="28"/>
                <w:szCs w:val="28"/>
              </w:rPr>
              <w:t xml:space="preserve">ыполнить моделирование чертежа конструкции </w:t>
            </w:r>
            <w:r w:rsidR="00902BB8">
              <w:rPr>
                <w:rFonts w:ascii="Times New Roman" w:hAnsi="Times New Roman"/>
                <w:sz w:val="28"/>
                <w:szCs w:val="28"/>
              </w:rPr>
              <w:t>полочки</w:t>
            </w:r>
            <w:r w:rsidR="00387B1E">
              <w:rPr>
                <w:rFonts w:ascii="Times New Roman" w:hAnsi="Times New Roman"/>
                <w:sz w:val="28"/>
                <w:szCs w:val="28"/>
              </w:rPr>
              <w:t xml:space="preserve"> и </w:t>
            </w:r>
            <w:r w:rsidR="00387B1E">
              <w:rPr>
                <w:rFonts w:ascii="Times New Roman" w:hAnsi="Times New Roman"/>
                <w:sz w:val="28"/>
                <w:szCs w:val="28"/>
              </w:rPr>
              <w:t>передней половинки</w:t>
            </w:r>
            <w:r>
              <w:rPr>
                <w:rFonts w:ascii="Times New Roman" w:hAnsi="Times New Roman"/>
                <w:sz w:val="28"/>
                <w:szCs w:val="28"/>
              </w:rPr>
              <w:t xml:space="preserve"> по зарисовке с использованием шаблонов базовой основы (рис. 3, 4).</w:t>
            </w:r>
          </w:p>
        </w:tc>
      </w:tr>
    </w:tbl>
    <w:p w:rsidR="00387B1E" w:rsidRDefault="00387B1E" w:rsidP="00387B1E">
      <w:pPr>
        <w:spacing w:before="240"/>
        <w:rPr>
          <w:rFonts w:ascii="Times New Roman" w:hAnsi="Times New Roman"/>
          <w:b/>
          <w:sz w:val="28"/>
          <w:szCs w:val="28"/>
        </w:rPr>
      </w:pPr>
    </w:p>
    <w:p w:rsidR="00387B1E" w:rsidRDefault="00387B1E" w:rsidP="00387B1E">
      <w:pPr>
        <w:spacing w:before="240"/>
        <w:rPr>
          <w:rFonts w:ascii="Times New Roman" w:hAnsi="Times New Roman"/>
          <w:b/>
          <w:sz w:val="28"/>
          <w:szCs w:val="28"/>
        </w:rPr>
      </w:pPr>
    </w:p>
    <w:p w:rsidR="00387B1E" w:rsidRDefault="00387B1E" w:rsidP="00387B1E">
      <w:pPr>
        <w:spacing w:before="240"/>
        <w:rPr>
          <w:rFonts w:ascii="Times New Roman" w:hAnsi="Times New Roman"/>
          <w:b/>
          <w:sz w:val="28"/>
          <w:szCs w:val="28"/>
        </w:rPr>
      </w:pPr>
    </w:p>
    <w:p w:rsidR="00187AE8" w:rsidRDefault="00187AE8" w:rsidP="00387B1E">
      <w:pPr>
        <w:spacing w:before="240"/>
        <w:jc w:val="center"/>
        <w:rPr>
          <w:rFonts w:ascii="Times New Roman" w:hAnsi="Times New Roman"/>
          <w:b/>
          <w:sz w:val="28"/>
          <w:szCs w:val="28"/>
        </w:rPr>
      </w:pPr>
      <w:r>
        <w:rPr>
          <w:rFonts w:ascii="Times New Roman" w:hAnsi="Times New Roman"/>
          <w:b/>
          <w:sz w:val="28"/>
          <w:szCs w:val="28"/>
        </w:rPr>
        <w:lastRenderedPageBreak/>
        <w:t>Варианты предложенных зарисовок моделей.</w:t>
      </w:r>
    </w:p>
    <w:p w:rsidR="00387B1E" w:rsidRDefault="00187AE8" w:rsidP="00387B1E">
      <w:pPr>
        <w:jc w:val="center"/>
        <w:rPr>
          <w:noProof/>
          <w:lang w:eastAsia="ru-RU"/>
        </w:rPr>
      </w:pPr>
      <w:r>
        <w:pict>
          <v:rect id="_x0000_s1046" alt="Описание: C:\Users\Admin\Downloads\q90_3791771_26eb489392.webp" style="position:absolute;margin-left:0;margin-top:0;width:24pt;height:24pt;z-index:251659776;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1OfEeMCAAD0BQAADgAAAAAAAAAAAAAAAAAu&#10;AgAAZHJzL2Uyb0RvYy54bWxQSwECLQAUAAYACAAAACEATKDpLNgAAAADAQAADwAAAAAAAAAAAAAA&#10;AAA9BQAAZHJzL2Rvd25yZXYueG1sUEsFBgAAAAAEAAQA8wAAAEIGAAAAAA==&#10;" filled="f" stroked="f">
            <o:lock v:ext="edit" aspectratio="t"/>
            <w10:anchorlock/>
          </v:rect>
        </w:pict>
      </w:r>
      <w:r w:rsidR="00113AC3">
        <w:rPr>
          <w:b/>
          <w:noProof/>
          <w:sz w:val="36"/>
          <w:szCs w:val="36"/>
          <w:lang w:eastAsia="ru-RU"/>
        </w:rPr>
        <w:drawing>
          <wp:inline distT="0" distB="0" distL="0" distR="0" wp14:anchorId="0075FCE0" wp14:editId="4972D340">
            <wp:extent cx="1616149" cy="354993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a:extLst>
                        <a:ext uri="{28A0092B-C50C-407E-A947-70E740481C1C}">
                          <a14:useLocalDpi xmlns:a14="http://schemas.microsoft.com/office/drawing/2010/main" val="0"/>
                        </a:ext>
                      </a:extLst>
                    </a:blip>
                    <a:srcRect l="67800"/>
                    <a:stretch/>
                  </pic:blipFill>
                  <pic:spPr bwMode="auto">
                    <a:xfrm>
                      <a:off x="0" y="0"/>
                      <a:ext cx="1617423" cy="3552729"/>
                    </a:xfrm>
                    <a:prstGeom prst="rect">
                      <a:avLst/>
                    </a:prstGeom>
                    <a:noFill/>
                    <a:ln>
                      <a:noFill/>
                    </a:ln>
                    <a:extLst>
                      <a:ext uri="{53640926-AAD7-44D8-BBD7-CCE9431645EC}">
                        <a14:shadowObscured xmlns:a14="http://schemas.microsoft.com/office/drawing/2010/main"/>
                      </a:ext>
                    </a:extLst>
                  </pic:spPr>
                </pic:pic>
              </a:graphicData>
            </a:graphic>
          </wp:inline>
        </w:drawing>
      </w:r>
      <w:r w:rsidRPr="001C7EED">
        <w:rPr>
          <w:b/>
          <w:sz w:val="36"/>
          <w:szCs w:val="36"/>
        </w:rPr>
        <w:t>1</w:t>
      </w:r>
      <w:r w:rsidR="00113AC3">
        <w:rPr>
          <w:b/>
          <w:noProof/>
          <w:sz w:val="36"/>
          <w:szCs w:val="36"/>
          <w:lang w:eastAsia="ru-RU"/>
        </w:rPr>
        <w:drawing>
          <wp:inline distT="0" distB="0" distL="0" distR="0" wp14:anchorId="551F08BB" wp14:editId="229EC201">
            <wp:extent cx="2169042" cy="3539623"/>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a:extLst>
                        <a:ext uri="{28A0092B-C50C-407E-A947-70E740481C1C}">
                          <a14:useLocalDpi xmlns:a14="http://schemas.microsoft.com/office/drawing/2010/main" val="0"/>
                        </a:ext>
                      </a:extLst>
                    </a:blip>
                    <a:srcRect l="60952"/>
                    <a:stretch/>
                  </pic:blipFill>
                  <pic:spPr bwMode="auto">
                    <a:xfrm>
                      <a:off x="0" y="0"/>
                      <a:ext cx="2173102" cy="3546248"/>
                    </a:xfrm>
                    <a:prstGeom prst="rect">
                      <a:avLst/>
                    </a:prstGeom>
                    <a:noFill/>
                    <a:ln>
                      <a:noFill/>
                    </a:ln>
                    <a:extLst>
                      <a:ext uri="{53640926-AAD7-44D8-BBD7-CCE9431645EC}">
                        <a14:shadowObscured xmlns:a14="http://schemas.microsoft.com/office/drawing/2010/main"/>
                      </a:ext>
                    </a:extLst>
                  </pic:spPr>
                </pic:pic>
              </a:graphicData>
            </a:graphic>
          </wp:inline>
        </w:drawing>
      </w:r>
      <w:r w:rsidRPr="001C7EED">
        <w:rPr>
          <w:b/>
          <w:sz w:val="36"/>
          <w:szCs w:val="36"/>
        </w:rPr>
        <w:t>2</w:t>
      </w:r>
    </w:p>
    <w:p w:rsidR="00187AE8" w:rsidRPr="00D86DB3" w:rsidRDefault="00387B1E" w:rsidP="00187AE8">
      <w:pPr>
        <w:jc w:val="center"/>
        <w:rPr>
          <w:b/>
          <w:sz w:val="36"/>
        </w:rPr>
      </w:pPr>
      <w:r>
        <w:rPr>
          <w:b/>
          <w:noProof/>
          <w:sz w:val="36"/>
          <w:szCs w:val="36"/>
          <w:lang w:eastAsia="ru-RU"/>
        </w:rPr>
        <w:drawing>
          <wp:inline distT="0" distB="0" distL="0" distR="0" wp14:anchorId="3F85728F" wp14:editId="7D88BBC0">
            <wp:extent cx="1523090" cy="34036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a:extLst>
                        <a:ext uri="{28A0092B-C50C-407E-A947-70E740481C1C}">
                          <a14:useLocalDpi xmlns:a14="http://schemas.microsoft.com/office/drawing/2010/main" val="0"/>
                        </a:ext>
                      </a:extLst>
                    </a:blip>
                    <a:srcRect l="57486" t="31196" b="7848"/>
                    <a:stretch/>
                  </pic:blipFill>
                  <pic:spPr bwMode="auto">
                    <a:xfrm>
                      <a:off x="0" y="0"/>
                      <a:ext cx="1527297" cy="3413002"/>
                    </a:xfrm>
                    <a:prstGeom prst="rect">
                      <a:avLst/>
                    </a:prstGeom>
                    <a:noFill/>
                    <a:ln>
                      <a:noFill/>
                    </a:ln>
                    <a:extLst>
                      <a:ext uri="{53640926-AAD7-44D8-BBD7-CCE9431645EC}">
                        <a14:shadowObscured xmlns:a14="http://schemas.microsoft.com/office/drawing/2010/main"/>
                      </a:ext>
                    </a:extLst>
                  </pic:spPr>
                </pic:pic>
              </a:graphicData>
            </a:graphic>
          </wp:inline>
        </w:drawing>
      </w:r>
      <w:r w:rsidR="00187AE8" w:rsidRPr="001C7EED">
        <w:rPr>
          <w:b/>
          <w:sz w:val="36"/>
          <w:szCs w:val="36"/>
        </w:rPr>
        <w:t xml:space="preserve">  </w:t>
      </w:r>
      <w:r w:rsidR="00187AE8" w:rsidRPr="001C7EED">
        <w:rPr>
          <w:b/>
          <w:sz w:val="36"/>
        </w:rPr>
        <w:t>3</w:t>
      </w:r>
      <w:r w:rsidR="00187AE8">
        <w:rPr>
          <w:noProof/>
          <w:lang w:eastAsia="ru-RU"/>
        </w:rPr>
        <w:t xml:space="preserve">  </w:t>
      </w:r>
      <w:r>
        <w:rPr>
          <w:noProof/>
          <w:lang w:eastAsia="ru-RU"/>
        </w:rPr>
        <w:drawing>
          <wp:inline distT="0" distB="0" distL="0" distR="0" wp14:anchorId="6E1526AF">
            <wp:extent cx="2844800" cy="2265957"/>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a:extLst>
                        <a:ext uri="{28A0092B-C50C-407E-A947-70E740481C1C}">
                          <a14:useLocalDpi xmlns:a14="http://schemas.microsoft.com/office/drawing/2010/main" val="0"/>
                        </a:ext>
                      </a:extLst>
                    </a:blip>
                    <a:srcRect l="10487" r="5618"/>
                    <a:stretch/>
                  </pic:blipFill>
                  <pic:spPr bwMode="auto">
                    <a:xfrm>
                      <a:off x="0" y="0"/>
                      <a:ext cx="2840238" cy="2262323"/>
                    </a:xfrm>
                    <a:prstGeom prst="rect">
                      <a:avLst/>
                    </a:prstGeom>
                    <a:noFill/>
                    <a:ln>
                      <a:noFill/>
                    </a:ln>
                    <a:extLst>
                      <a:ext uri="{53640926-AAD7-44D8-BBD7-CCE9431645EC}">
                        <a14:shadowObscured xmlns:a14="http://schemas.microsoft.com/office/drawing/2010/main"/>
                      </a:ext>
                    </a:extLst>
                  </pic:spPr>
                </pic:pic>
              </a:graphicData>
            </a:graphic>
          </wp:inline>
        </w:drawing>
      </w:r>
      <w:r w:rsidR="00187AE8">
        <w:rPr>
          <w:b/>
          <w:sz w:val="36"/>
        </w:rPr>
        <w:t xml:space="preserve">   </w:t>
      </w:r>
      <w:r w:rsidR="00187AE8" w:rsidRPr="00D86DB3">
        <w:rPr>
          <w:rFonts w:ascii="Times New Roman" w:hAnsi="Times New Roman" w:cs="Times New Roman"/>
          <w:b/>
          <w:sz w:val="36"/>
          <w:szCs w:val="32"/>
        </w:rPr>
        <w:t>4</w:t>
      </w:r>
    </w:p>
    <w:p w:rsidR="00187AE8" w:rsidRPr="009A4222" w:rsidRDefault="00187AE8" w:rsidP="00187AE8">
      <w:pPr>
        <w:spacing w:before="240"/>
        <w:jc w:val="center"/>
        <w:rPr>
          <w:rFonts w:ascii="Times New Roman" w:hAnsi="Times New Roman"/>
          <w:b/>
          <w:sz w:val="28"/>
          <w:szCs w:val="28"/>
        </w:rPr>
      </w:pPr>
      <w:r w:rsidRPr="009A4222">
        <w:rPr>
          <w:rFonts w:ascii="Times New Roman" w:hAnsi="Times New Roman"/>
          <w:b/>
          <w:sz w:val="28"/>
          <w:szCs w:val="28"/>
        </w:rPr>
        <w:t>Задания для выполнения практического занятия.</w:t>
      </w:r>
    </w:p>
    <w:p w:rsidR="00187AE8" w:rsidRPr="004363E0" w:rsidRDefault="00187AE8" w:rsidP="00187AE8">
      <w:pPr>
        <w:ind w:firstLine="851"/>
        <w:jc w:val="both"/>
        <w:rPr>
          <w:rFonts w:ascii="Times New Roman" w:hAnsi="Times New Roman"/>
          <w:sz w:val="28"/>
          <w:szCs w:val="28"/>
        </w:rPr>
      </w:pPr>
      <w:r w:rsidRPr="00CD3C18">
        <w:rPr>
          <w:rFonts w:ascii="Times New Roman" w:hAnsi="Times New Roman"/>
          <w:sz w:val="28"/>
          <w:szCs w:val="28"/>
        </w:rPr>
        <w:t>1.</w:t>
      </w:r>
      <w:r>
        <w:rPr>
          <w:rFonts w:ascii="Times New Roman" w:hAnsi="Times New Roman"/>
          <w:sz w:val="28"/>
          <w:szCs w:val="28"/>
        </w:rPr>
        <w:t>Нанести на шаблон - чертеж базовой основы в масштабе 1:4 модельные линии</w:t>
      </w:r>
      <w:r w:rsidR="00902BB8">
        <w:rPr>
          <w:rFonts w:ascii="Times New Roman" w:hAnsi="Times New Roman"/>
          <w:sz w:val="28"/>
          <w:szCs w:val="28"/>
        </w:rPr>
        <w:t xml:space="preserve"> подрезов или </w:t>
      </w:r>
      <w:r>
        <w:rPr>
          <w:rFonts w:ascii="Times New Roman" w:hAnsi="Times New Roman"/>
          <w:sz w:val="28"/>
          <w:szCs w:val="28"/>
        </w:rPr>
        <w:t>линии раздвижки</w:t>
      </w:r>
      <w:r w:rsidR="00902BB8" w:rsidRPr="00902BB8">
        <w:rPr>
          <w:rFonts w:ascii="Times New Roman" w:hAnsi="Times New Roman"/>
          <w:sz w:val="28"/>
          <w:szCs w:val="28"/>
        </w:rPr>
        <w:t xml:space="preserve"> </w:t>
      </w:r>
      <w:r w:rsidR="00902BB8">
        <w:rPr>
          <w:rFonts w:ascii="Times New Roman" w:hAnsi="Times New Roman"/>
          <w:sz w:val="28"/>
          <w:szCs w:val="28"/>
        </w:rPr>
        <w:t>драпировки</w:t>
      </w:r>
      <w:r>
        <w:rPr>
          <w:rFonts w:ascii="Times New Roman" w:hAnsi="Times New Roman"/>
          <w:sz w:val="28"/>
          <w:szCs w:val="28"/>
        </w:rPr>
        <w:t xml:space="preserve">, получив схему </w:t>
      </w:r>
      <w:r w:rsidR="00902BB8">
        <w:rPr>
          <w:rFonts w:ascii="Times New Roman" w:hAnsi="Times New Roman"/>
          <w:sz w:val="28"/>
          <w:szCs w:val="28"/>
        </w:rPr>
        <w:t>моделирования</w:t>
      </w:r>
      <w:r>
        <w:rPr>
          <w:rFonts w:ascii="Times New Roman" w:hAnsi="Times New Roman"/>
          <w:sz w:val="28"/>
          <w:szCs w:val="28"/>
        </w:rPr>
        <w:t xml:space="preserve"> детали. </w:t>
      </w:r>
      <w:r w:rsidRPr="00CD3C18">
        <w:rPr>
          <w:rFonts w:ascii="Times New Roman" w:hAnsi="Times New Roman"/>
          <w:sz w:val="28"/>
          <w:szCs w:val="28"/>
        </w:rPr>
        <w:t xml:space="preserve">Записать </w:t>
      </w:r>
      <w:r>
        <w:rPr>
          <w:rFonts w:ascii="Times New Roman" w:hAnsi="Times New Roman"/>
          <w:sz w:val="28"/>
          <w:szCs w:val="28"/>
        </w:rPr>
        <w:t>алгоритм выполнения моделирования заданного изделия. Предоставить фото схемы моделирования.</w:t>
      </w:r>
    </w:p>
    <w:p w:rsidR="00187AE8" w:rsidRDefault="00187AE8" w:rsidP="00187AE8">
      <w:pPr>
        <w:ind w:firstLine="567"/>
        <w:jc w:val="both"/>
        <w:rPr>
          <w:rFonts w:ascii="Times New Roman" w:hAnsi="Times New Roman"/>
          <w:sz w:val="28"/>
          <w:szCs w:val="28"/>
        </w:rPr>
      </w:pPr>
      <w:r w:rsidRPr="00CD3C18">
        <w:rPr>
          <w:rFonts w:ascii="Times New Roman" w:hAnsi="Times New Roman"/>
          <w:sz w:val="28"/>
          <w:szCs w:val="28"/>
        </w:rPr>
        <w:lastRenderedPageBreak/>
        <w:t xml:space="preserve">2. </w:t>
      </w:r>
      <w:r>
        <w:rPr>
          <w:rFonts w:ascii="Times New Roman" w:hAnsi="Times New Roman"/>
          <w:sz w:val="28"/>
          <w:szCs w:val="28"/>
        </w:rPr>
        <w:t>Разрезать и выполнить необходимую раздвижку детали</w:t>
      </w:r>
      <w:r w:rsidR="00902BB8">
        <w:rPr>
          <w:rFonts w:ascii="Times New Roman" w:hAnsi="Times New Roman"/>
          <w:sz w:val="28"/>
          <w:szCs w:val="28"/>
        </w:rPr>
        <w:t xml:space="preserve"> с учетом величины слад или величины сборки на участке раздвижки</w:t>
      </w:r>
      <w:r>
        <w:rPr>
          <w:rFonts w:ascii="Times New Roman" w:hAnsi="Times New Roman"/>
          <w:sz w:val="28"/>
          <w:szCs w:val="28"/>
        </w:rPr>
        <w:t>.</w:t>
      </w:r>
    </w:p>
    <w:p w:rsidR="00187AE8" w:rsidRDefault="00187AE8" w:rsidP="00187AE8">
      <w:pPr>
        <w:ind w:firstLine="567"/>
        <w:jc w:val="both"/>
        <w:rPr>
          <w:rFonts w:ascii="Times New Roman" w:hAnsi="Times New Roman"/>
          <w:sz w:val="28"/>
          <w:szCs w:val="28"/>
        </w:rPr>
      </w:pPr>
      <w:r w:rsidRPr="00CD3C18">
        <w:rPr>
          <w:rFonts w:ascii="Times New Roman" w:hAnsi="Times New Roman"/>
          <w:sz w:val="28"/>
          <w:szCs w:val="28"/>
        </w:rPr>
        <w:t xml:space="preserve">3. </w:t>
      </w:r>
      <w:r>
        <w:rPr>
          <w:rFonts w:ascii="Times New Roman" w:hAnsi="Times New Roman"/>
          <w:sz w:val="28"/>
          <w:szCs w:val="28"/>
        </w:rPr>
        <w:t>Наклеить  шаблон на цветную бумагу и оформить окончательные контурные и модельные линии с учетом зарисовки (уголки для складок или наполнение для сборок).</w:t>
      </w:r>
    </w:p>
    <w:p w:rsidR="00187AE8" w:rsidRDefault="00902BB8" w:rsidP="00187AE8">
      <w:pPr>
        <w:ind w:firstLine="567"/>
        <w:jc w:val="both"/>
        <w:rPr>
          <w:rFonts w:ascii="Times New Roman" w:hAnsi="Times New Roman"/>
          <w:sz w:val="28"/>
          <w:szCs w:val="28"/>
        </w:rPr>
      </w:pPr>
      <w:r>
        <w:rPr>
          <w:rFonts w:ascii="Times New Roman" w:hAnsi="Times New Roman"/>
          <w:sz w:val="28"/>
          <w:szCs w:val="28"/>
        </w:rPr>
        <w:t>4</w:t>
      </w:r>
      <w:r w:rsidR="00187AE8">
        <w:rPr>
          <w:rFonts w:ascii="Times New Roman" w:hAnsi="Times New Roman"/>
          <w:sz w:val="28"/>
          <w:szCs w:val="28"/>
        </w:rPr>
        <w:t xml:space="preserve">. Оформить отчет о ПЗ: зарисовки моделей </w:t>
      </w:r>
      <w:r>
        <w:rPr>
          <w:rFonts w:ascii="Times New Roman" w:hAnsi="Times New Roman"/>
          <w:sz w:val="28"/>
          <w:szCs w:val="28"/>
        </w:rPr>
        <w:t>полочки или переднего полотнища юбки</w:t>
      </w:r>
      <w:r w:rsidR="00187AE8">
        <w:rPr>
          <w:rFonts w:ascii="Times New Roman" w:hAnsi="Times New Roman"/>
          <w:sz w:val="28"/>
          <w:szCs w:val="28"/>
        </w:rPr>
        <w:t xml:space="preserve">, схемы моделирования </w:t>
      </w:r>
      <w:r>
        <w:rPr>
          <w:rFonts w:ascii="Times New Roman" w:hAnsi="Times New Roman"/>
          <w:sz w:val="28"/>
          <w:szCs w:val="28"/>
        </w:rPr>
        <w:t>с нанесенными модельными линиями</w:t>
      </w:r>
      <w:r>
        <w:rPr>
          <w:rFonts w:ascii="Times New Roman" w:hAnsi="Times New Roman"/>
          <w:sz w:val="28"/>
          <w:szCs w:val="28"/>
        </w:rPr>
        <w:t xml:space="preserve"> </w:t>
      </w:r>
      <w:r w:rsidR="00187AE8">
        <w:rPr>
          <w:rFonts w:ascii="Times New Roman" w:hAnsi="Times New Roman"/>
          <w:sz w:val="28"/>
          <w:szCs w:val="28"/>
        </w:rPr>
        <w:t>и детали конструкции после раздвижки</w:t>
      </w:r>
      <w:r>
        <w:rPr>
          <w:rFonts w:ascii="Times New Roman" w:hAnsi="Times New Roman"/>
          <w:sz w:val="28"/>
          <w:szCs w:val="28"/>
        </w:rPr>
        <w:t>.</w:t>
      </w:r>
    </w:p>
    <w:p w:rsidR="00187AE8" w:rsidRPr="005C735B" w:rsidRDefault="00187AE8" w:rsidP="00187AE8">
      <w:pPr>
        <w:spacing w:after="0"/>
        <w:ind w:firstLine="567"/>
        <w:jc w:val="both"/>
        <w:rPr>
          <w:rFonts w:ascii="Times New Roman" w:hAnsi="Times New Roman"/>
          <w:sz w:val="28"/>
          <w:szCs w:val="28"/>
        </w:rPr>
      </w:pPr>
      <w:r w:rsidRPr="008D26DA">
        <w:rPr>
          <w:rFonts w:ascii="Times New Roman" w:hAnsi="Times New Roman"/>
          <w:b/>
          <w:sz w:val="28"/>
          <w:szCs w:val="28"/>
        </w:rPr>
        <w:t>Напоминание.</w:t>
      </w:r>
      <w:r>
        <w:rPr>
          <w:rFonts w:ascii="Times New Roman" w:hAnsi="Times New Roman"/>
          <w:b/>
          <w:sz w:val="28"/>
          <w:szCs w:val="28"/>
        </w:rPr>
        <w:t xml:space="preserve"> </w:t>
      </w:r>
      <w:r w:rsidRPr="005C735B">
        <w:rPr>
          <w:rFonts w:ascii="Times New Roman" w:hAnsi="Times New Roman"/>
          <w:sz w:val="28"/>
          <w:szCs w:val="28"/>
        </w:rPr>
        <w:t xml:space="preserve">Параллельное расширение используют в основном для образования сборок и мелких </w:t>
      </w:r>
      <w:r>
        <w:rPr>
          <w:rFonts w:ascii="Times New Roman" w:hAnsi="Times New Roman"/>
          <w:sz w:val="28"/>
          <w:szCs w:val="28"/>
        </w:rPr>
        <w:t>складок на деталях конструкции</w:t>
      </w:r>
      <w:r w:rsidR="00902BB8">
        <w:rPr>
          <w:rFonts w:ascii="Times New Roman" w:hAnsi="Times New Roman"/>
          <w:sz w:val="28"/>
          <w:szCs w:val="28"/>
        </w:rPr>
        <w:t xml:space="preserve"> с двух сторон</w:t>
      </w:r>
      <w:r>
        <w:rPr>
          <w:rFonts w:ascii="Times New Roman" w:hAnsi="Times New Roman"/>
          <w:sz w:val="28"/>
          <w:szCs w:val="28"/>
        </w:rPr>
        <w:t>.</w:t>
      </w:r>
    </w:p>
    <w:p w:rsidR="00187AE8" w:rsidRDefault="00187AE8" w:rsidP="00187AE8">
      <w:pPr>
        <w:spacing w:after="0"/>
        <w:ind w:firstLine="567"/>
        <w:jc w:val="both"/>
      </w:pPr>
      <w:r w:rsidRPr="005C735B">
        <w:rPr>
          <w:rFonts w:ascii="Times New Roman" w:hAnsi="Times New Roman"/>
          <w:sz w:val="28"/>
          <w:szCs w:val="28"/>
        </w:rPr>
        <w:t>Для выполнения параллельного расширения деталь рассекается на несколько полос и полосы раздвигаются на необходимую величину вдоль конструктивных горизонталей или вертикалей. Величина раздвижки зависит от желаемой формы и жесткости материалов. Оформляют срезы деталей с учетом заутюженных складок или плавной линией (для сборок</w:t>
      </w:r>
      <w:proofErr w:type="gramStart"/>
      <w:r w:rsidRPr="005C735B">
        <w:rPr>
          <w:rFonts w:ascii="Times New Roman" w:hAnsi="Times New Roman"/>
          <w:sz w:val="28"/>
          <w:szCs w:val="28"/>
        </w:rPr>
        <w:t xml:space="preserve">). </w:t>
      </w:r>
      <w:r>
        <w:rPr>
          <w:rFonts w:ascii="Times New Roman" w:hAnsi="Times New Roman"/>
          <w:sz w:val="28"/>
          <w:szCs w:val="28"/>
        </w:rPr>
        <w:t xml:space="preserve">!!!!!!!! </w:t>
      </w:r>
      <w:proofErr w:type="gramEnd"/>
      <w:r>
        <w:rPr>
          <w:rFonts w:ascii="Times New Roman" w:hAnsi="Times New Roman"/>
          <w:sz w:val="28"/>
          <w:szCs w:val="28"/>
        </w:rPr>
        <w:t>При закладывании складок на лекале необходимо выполнять их в направлении в соответствии с моделью, при раскладке учитывать «лицо» и «изнанку» лекала, чтобы не перелицевать детали.</w:t>
      </w:r>
      <w:r w:rsidRPr="005B0D59">
        <w:t xml:space="preserve"> </w:t>
      </w:r>
    </w:p>
    <w:p w:rsidR="00902BB8" w:rsidRDefault="00187AE8" w:rsidP="00187AE8">
      <w:pPr>
        <w:spacing w:after="0"/>
        <w:ind w:firstLine="567"/>
        <w:jc w:val="both"/>
        <w:rPr>
          <w:rFonts w:ascii="Times New Roman" w:hAnsi="Times New Roman" w:cs="Times New Roman"/>
          <w:sz w:val="28"/>
          <w:szCs w:val="40"/>
        </w:rPr>
      </w:pPr>
      <w:r>
        <w:rPr>
          <w:rFonts w:ascii="Times New Roman" w:hAnsi="Times New Roman"/>
          <w:sz w:val="28"/>
          <w:szCs w:val="28"/>
        </w:rPr>
        <w:t xml:space="preserve">С помощью конического расширения выполняют сборки, </w:t>
      </w:r>
      <w:proofErr w:type="gramStart"/>
      <w:r>
        <w:rPr>
          <w:rFonts w:ascii="Times New Roman" w:hAnsi="Times New Roman"/>
          <w:sz w:val="28"/>
          <w:szCs w:val="28"/>
        </w:rPr>
        <w:t>складки</w:t>
      </w:r>
      <w:proofErr w:type="gramEnd"/>
      <w:r>
        <w:rPr>
          <w:rFonts w:ascii="Times New Roman" w:hAnsi="Times New Roman"/>
          <w:sz w:val="28"/>
          <w:szCs w:val="28"/>
        </w:rPr>
        <w:t xml:space="preserve"> выполненные только с одной стороны детали.</w:t>
      </w:r>
      <w:r w:rsidR="00902BB8" w:rsidRPr="00902BB8">
        <w:rPr>
          <w:rFonts w:ascii="Times New Roman" w:hAnsi="Times New Roman" w:cs="Times New Roman"/>
          <w:sz w:val="28"/>
          <w:szCs w:val="40"/>
        </w:rPr>
        <w:t xml:space="preserve"> </w:t>
      </w:r>
    </w:p>
    <w:p w:rsidR="00187AE8" w:rsidRPr="005B0D59" w:rsidRDefault="00902BB8" w:rsidP="00187AE8">
      <w:pPr>
        <w:spacing w:after="0"/>
        <w:ind w:firstLine="567"/>
        <w:jc w:val="both"/>
        <w:rPr>
          <w:rFonts w:ascii="Times New Roman" w:hAnsi="Times New Roman"/>
          <w:sz w:val="28"/>
          <w:szCs w:val="28"/>
        </w:rPr>
      </w:pPr>
      <w:r w:rsidRPr="00374B2A">
        <w:rPr>
          <w:rFonts w:ascii="Times New Roman" w:hAnsi="Times New Roman" w:cs="Times New Roman"/>
          <w:sz w:val="28"/>
          <w:szCs w:val="40"/>
        </w:rPr>
        <w:t>При разработке деталей с драпировкой</w:t>
      </w:r>
      <w:r>
        <w:rPr>
          <w:rFonts w:ascii="Times New Roman" w:hAnsi="Times New Roman" w:cs="Times New Roman"/>
          <w:sz w:val="28"/>
          <w:szCs w:val="40"/>
        </w:rPr>
        <w:t xml:space="preserve"> или подрезом</w:t>
      </w:r>
      <w:r w:rsidRPr="00374B2A">
        <w:rPr>
          <w:rFonts w:ascii="Times New Roman" w:hAnsi="Times New Roman" w:cs="Times New Roman"/>
          <w:sz w:val="28"/>
          <w:szCs w:val="40"/>
        </w:rPr>
        <w:t xml:space="preserve"> в нее сначала переводятся растворы всех вытачек, затем намечают линии и направление разрезов с последующей раздвижкой на проектируемую величину конического расширения.</w:t>
      </w:r>
    </w:p>
    <w:p w:rsidR="00187AE8" w:rsidRPr="00567919" w:rsidRDefault="00187AE8" w:rsidP="00187AE8">
      <w:pPr>
        <w:ind w:firstLine="567"/>
        <w:jc w:val="both"/>
        <w:rPr>
          <w:rFonts w:ascii="Times New Roman" w:hAnsi="Times New Roman"/>
          <w:sz w:val="28"/>
          <w:szCs w:val="28"/>
        </w:rPr>
      </w:pPr>
      <w:r w:rsidRPr="005B0D59">
        <w:rPr>
          <w:rFonts w:ascii="Times New Roman" w:hAnsi="Times New Roman"/>
          <w:sz w:val="28"/>
          <w:szCs w:val="28"/>
        </w:rPr>
        <w:t xml:space="preserve">Коническое расширение деталей часто используют в сочетании с </w:t>
      </w:r>
      <w:proofErr w:type="gramStart"/>
      <w:r w:rsidRPr="005B0D59">
        <w:rPr>
          <w:rFonts w:ascii="Times New Roman" w:hAnsi="Times New Roman"/>
          <w:sz w:val="28"/>
          <w:szCs w:val="28"/>
        </w:rPr>
        <w:t>параллельным</w:t>
      </w:r>
      <w:proofErr w:type="gramEnd"/>
      <w:r w:rsidRPr="005B0D59">
        <w:rPr>
          <w:rFonts w:ascii="Times New Roman" w:hAnsi="Times New Roman"/>
          <w:sz w:val="28"/>
          <w:szCs w:val="28"/>
        </w:rPr>
        <w:t xml:space="preserve">. При этом сначала выполняют параллельное расширение, а затем коническое. Можно совместить эти этапы. </w:t>
      </w:r>
      <w:proofErr w:type="gramStart"/>
      <w:r w:rsidR="000F4BA2">
        <w:rPr>
          <w:rFonts w:ascii="Times New Roman" w:hAnsi="Times New Roman"/>
          <w:sz w:val="28"/>
          <w:szCs w:val="28"/>
        </w:rPr>
        <w:t>З</w:t>
      </w:r>
      <w:proofErr w:type="gramEnd"/>
    </w:p>
    <w:p w:rsidR="00187AE8" w:rsidRDefault="00187AE8" w:rsidP="00187AE8">
      <w:pPr>
        <w:ind w:firstLine="567"/>
        <w:jc w:val="center"/>
        <w:rPr>
          <w:rFonts w:ascii="Times New Roman" w:hAnsi="Times New Roman"/>
          <w:b/>
          <w:sz w:val="28"/>
          <w:szCs w:val="28"/>
        </w:rPr>
      </w:pPr>
      <w:r w:rsidRPr="00CB55DC">
        <w:rPr>
          <w:rFonts w:ascii="Times New Roman" w:hAnsi="Times New Roman"/>
          <w:b/>
          <w:sz w:val="28"/>
          <w:szCs w:val="28"/>
        </w:rPr>
        <w:t>Пример</w:t>
      </w:r>
      <w:r w:rsidR="00902BB8">
        <w:rPr>
          <w:rFonts w:ascii="Times New Roman" w:hAnsi="Times New Roman"/>
          <w:b/>
          <w:sz w:val="28"/>
          <w:szCs w:val="28"/>
        </w:rPr>
        <w:t xml:space="preserve"> выполнения моделирования плать</w:t>
      </w:r>
      <w:r w:rsidR="000F4BA2">
        <w:rPr>
          <w:rFonts w:ascii="Times New Roman" w:hAnsi="Times New Roman"/>
          <w:b/>
          <w:sz w:val="28"/>
          <w:szCs w:val="28"/>
        </w:rPr>
        <w:t>я</w:t>
      </w:r>
    </w:p>
    <w:p w:rsidR="00902BB8" w:rsidRPr="00CB55DC" w:rsidRDefault="000F4BA2" w:rsidP="000F4BA2">
      <w:pPr>
        <w:jc w:val="center"/>
        <w:rPr>
          <w:rFonts w:ascii="Times New Roman" w:hAnsi="Times New Roman"/>
          <w:b/>
          <w:sz w:val="28"/>
          <w:szCs w:val="28"/>
        </w:rPr>
      </w:pPr>
      <w:r>
        <w:rPr>
          <w:rFonts w:ascii="Times New Roman" w:hAnsi="Times New Roman"/>
          <w:sz w:val="28"/>
          <w:szCs w:val="28"/>
        </w:rPr>
        <w:t>З</w:t>
      </w:r>
      <w:r w:rsidRPr="00CB55DC">
        <w:rPr>
          <w:rFonts w:ascii="Times New Roman" w:hAnsi="Times New Roman" w:cs="Times New Roman"/>
          <w:sz w:val="28"/>
        </w:rPr>
        <w:t>а</w:t>
      </w:r>
      <w:r>
        <w:rPr>
          <w:rFonts w:ascii="Times New Roman" w:hAnsi="Times New Roman" w:cs="Times New Roman"/>
          <w:sz w:val="28"/>
        </w:rPr>
        <w:t>рисовка пл</w:t>
      </w:r>
      <w:r w:rsidRPr="00CB55DC">
        <w:rPr>
          <w:rFonts w:ascii="Times New Roman" w:hAnsi="Times New Roman" w:cs="Times New Roman"/>
          <w:sz w:val="28"/>
        </w:rPr>
        <w:t>атья с ассиметричной драпировкой</w:t>
      </w:r>
      <w:r>
        <w:rPr>
          <w:rFonts w:ascii="Times New Roman" w:hAnsi="Times New Roman" w:cs="Times New Roman"/>
          <w:sz w:val="28"/>
        </w:rPr>
        <w:t xml:space="preserve"> и схемы моделирования детали полочки в разворот</w:t>
      </w:r>
    </w:p>
    <w:p w:rsidR="00187AE8" w:rsidRDefault="00902BB8" w:rsidP="000F4BA2">
      <w:pPr>
        <w:ind w:firstLine="567"/>
        <w:rPr>
          <w:rFonts w:ascii="Times New Roman" w:hAnsi="Times New Roman" w:cs="Times New Roman"/>
          <w:sz w:val="28"/>
        </w:rPr>
      </w:pPr>
      <w:r>
        <w:rPr>
          <w:noProof/>
          <w:lang w:eastAsia="ru-RU"/>
        </w:rPr>
        <w:lastRenderedPageBreak/>
        <w:drawing>
          <wp:inline distT="0" distB="0" distL="0" distR="0" wp14:anchorId="3B5342CD">
            <wp:extent cx="1030605" cy="381063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0605" cy="3810635"/>
                    </a:xfrm>
                    <a:prstGeom prst="rect">
                      <a:avLst/>
                    </a:prstGeom>
                    <a:noFill/>
                  </pic:spPr>
                </pic:pic>
              </a:graphicData>
            </a:graphic>
          </wp:inline>
        </w:drawing>
      </w:r>
      <w:r w:rsidRPr="00902BB8">
        <w:t xml:space="preserve"> </w:t>
      </w:r>
      <w:r w:rsidR="000F4BA2">
        <w:t xml:space="preserve">    </w:t>
      </w:r>
      <w:r w:rsidR="000F4BA2" w:rsidRPr="00902BB8">
        <w:rPr>
          <w:rFonts w:ascii="Times New Roman" w:hAnsi="Times New Roman" w:cs="Times New Roman"/>
          <w:sz w:val="28"/>
        </w:rPr>
        <w:drawing>
          <wp:inline distT="0" distB="0" distL="0" distR="0" wp14:anchorId="44CD09AA" wp14:editId="08F89CDF">
            <wp:extent cx="2066267" cy="3814524"/>
            <wp:effectExtent l="0" t="0" r="0" b="0"/>
            <wp:docPr id="115" name="Рисунок 115" descr="https://studfile.net/html/2706/1213/html_Xmr0exVr92.uawJ/img-csXD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1213/html_Xmr0exVr92.uawJ/img-csXDLq.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7690" cy="3817151"/>
                    </a:xfrm>
                    <a:prstGeom prst="rect">
                      <a:avLst/>
                    </a:prstGeom>
                    <a:noFill/>
                    <a:ln>
                      <a:noFill/>
                    </a:ln>
                  </pic:spPr>
                </pic:pic>
              </a:graphicData>
            </a:graphic>
          </wp:inline>
        </w:drawing>
      </w:r>
      <w:r w:rsidR="000F4BA2" w:rsidRPr="00902BB8">
        <w:rPr>
          <w:rFonts w:ascii="Times New Roman" w:eastAsia="Times New Roman" w:hAnsi="Times New Roman" w:cs="Times New Roman"/>
          <w:sz w:val="24"/>
          <w:szCs w:val="24"/>
          <w:lang w:eastAsia="ru-RU"/>
        </w:rPr>
        <w:drawing>
          <wp:inline distT="0" distB="0" distL="0" distR="0" wp14:anchorId="6F0F52D1" wp14:editId="39E8FDA2">
            <wp:extent cx="2146506" cy="3813330"/>
            <wp:effectExtent l="0" t="0" r="0" b="0"/>
            <wp:docPr id="114" name="Рисунок 114" descr="https://studfile.net/html/2706/1213/html_Xmr0exVr92.uawJ/img-ylXU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1213/html_Xmr0exVr92.uawJ/img-ylXUC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8392" cy="3816680"/>
                    </a:xfrm>
                    <a:prstGeom prst="rect">
                      <a:avLst/>
                    </a:prstGeom>
                    <a:noFill/>
                    <a:ln>
                      <a:noFill/>
                    </a:ln>
                  </pic:spPr>
                </pic:pic>
              </a:graphicData>
            </a:graphic>
          </wp:inline>
        </w:drawing>
      </w:r>
    </w:p>
    <w:p w:rsidR="00187AE8" w:rsidRDefault="00187AE8" w:rsidP="00187AE8">
      <w:pPr>
        <w:spacing w:after="0" w:line="240" w:lineRule="auto"/>
        <w:jc w:val="center"/>
        <w:rPr>
          <w:rFonts w:ascii="Times New Roman" w:hAnsi="Times New Roman"/>
          <w:sz w:val="28"/>
          <w:szCs w:val="28"/>
        </w:rPr>
      </w:pPr>
      <w:r>
        <w:rPr>
          <w:rFonts w:ascii="Times New Roman" w:eastAsia="Times New Roman" w:hAnsi="Times New Roman" w:cs="Times New Roman"/>
          <w:sz w:val="24"/>
          <w:szCs w:val="24"/>
          <w:lang w:eastAsia="ru-RU"/>
        </w:rPr>
        <w:t xml:space="preserve">       </w:t>
      </w:r>
    </w:p>
    <w:p w:rsidR="00187AE8" w:rsidRPr="00CA0050" w:rsidRDefault="00187AE8" w:rsidP="00187AE8">
      <w:pPr>
        <w:ind w:firstLine="567"/>
        <w:jc w:val="both"/>
        <w:rPr>
          <w:rFonts w:ascii="Times New Roman" w:eastAsia="Calibri" w:hAnsi="Times New Roman"/>
          <w:b/>
          <w:sz w:val="28"/>
          <w:szCs w:val="28"/>
        </w:rPr>
      </w:pPr>
      <w:r w:rsidRPr="00CA0050">
        <w:rPr>
          <w:rFonts w:ascii="Times New Roman" w:eastAsia="Calibri" w:hAnsi="Times New Roman"/>
          <w:b/>
          <w:sz w:val="28"/>
          <w:szCs w:val="28"/>
        </w:rPr>
        <w:t>После выполнения практического занятия учащийся должен:</w:t>
      </w:r>
    </w:p>
    <w:p w:rsidR="00187AE8" w:rsidRPr="00CA0050" w:rsidRDefault="00187AE8" w:rsidP="00187AE8">
      <w:pPr>
        <w:jc w:val="both"/>
        <w:rPr>
          <w:rFonts w:ascii="Times New Roman" w:hAnsi="Times New Roman"/>
          <w:sz w:val="28"/>
          <w:szCs w:val="28"/>
        </w:rPr>
      </w:pPr>
      <w:r w:rsidRPr="00CA0050">
        <w:rPr>
          <w:rFonts w:ascii="Times New Roman" w:hAnsi="Times New Roman"/>
          <w:i/>
          <w:sz w:val="28"/>
          <w:szCs w:val="28"/>
          <w:u w:val="single"/>
        </w:rPr>
        <w:t>Знать:</w:t>
      </w:r>
      <w:r w:rsidRPr="00CA0050">
        <w:rPr>
          <w:rFonts w:ascii="Times New Roman" w:hAnsi="Times New Roman"/>
          <w:sz w:val="28"/>
          <w:szCs w:val="28"/>
          <w:u w:val="single"/>
        </w:rPr>
        <w:t xml:space="preserve"> </w:t>
      </w:r>
      <w:r>
        <w:rPr>
          <w:rFonts w:ascii="Times New Roman" w:hAnsi="Times New Roman"/>
          <w:sz w:val="28"/>
          <w:szCs w:val="28"/>
        </w:rPr>
        <w:t xml:space="preserve">принципы выполнения </w:t>
      </w:r>
      <w:r w:rsidR="000F4BA2">
        <w:rPr>
          <w:rFonts w:ascii="Times New Roman" w:hAnsi="Times New Roman"/>
          <w:sz w:val="28"/>
          <w:szCs w:val="28"/>
        </w:rPr>
        <w:t xml:space="preserve">драпировки и подрезов с помощью </w:t>
      </w:r>
      <w:r>
        <w:rPr>
          <w:rFonts w:ascii="Times New Roman" w:hAnsi="Times New Roman"/>
          <w:sz w:val="28"/>
          <w:szCs w:val="28"/>
        </w:rPr>
        <w:t>к</w:t>
      </w:r>
      <w:r w:rsidRPr="005B0D59">
        <w:rPr>
          <w:rFonts w:ascii="Times New Roman" w:hAnsi="Times New Roman"/>
          <w:sz w:val="28"/>
          <w:szCs w:val="28"/>
        </w:rPr>
        <w:t>оническо</w:t>
      </w:r>
      <w:r>
        <w:rPr>
          <w:rFonts w:ascii="Times New Roman" w:hAnsi="Times New Roman"/>
          <w:sz w:val="28"/>
          <w:szCs w:val="28"/>
        </w:rPr>
        <w:t>го и</w:t>
      </w:r>
      <w:r w:rsidR="000F4BA2">
        <w:rPr>
          <w:rFonts w:ascii="Times New Roman" w:hAnsi="Times New Roman"/>
          <w:sz w:val="28"/>
          <w:szCs w:val="28"/>
        </w:rPr>
        <w:t>ли</w:t>
      </w:r>
      <w:r w:rsidRPr="005B0D59">
        <w:rPr>
          <w:rFonts w:ascii="Times New Roman" w:hAnsi="Times New Roman"/>
          <w:sz w:val="28"/>
          <w:szCs w:val="28"/>
        </w:rPr>
        <w:t xml:space="preserve"> параллельно</w:t>
      </w:r>
      <w:r>
        <w:rPr>
          <w:rFonts w:ascii="Times New Roman" w:hAnsi="Times New Roman"/>
          <w:sz w:val="28"/>
          <w:szCs w:val="28"/>
        </w:rPr>
        <w:t>го</w:t>
      </w:r>
      <w:r w:rsidRPr="005B0D59">
        <w:rPr>
          <w:rFonts w:ascii="Times New Roman" w:hAnsi="Times New Roman"/>
          <w:sz w:val="28"/>
          <w:szCs w:val="28"/>
        </w:rPr>
        <w:t xml:space="preserve"> расширени</w:t>
      </w:r>
      <w:r>
        <w:rPr>
          <w:rFonts w:ascii="Times New Roman" w:hAnsi="Times New Roman"/>
          <w:sz w:val="28"/>
          <w:szCs w:val="28"/>
        </w:rPr>
        <w:t>я</w:t>
      </w:r>
      <w:r w:rsidRPr="00CA0050">
        <w:rPr>
          <w:rFonts w:ascii="Times New Roman" w:hAnsi="Times New Roman"/>
          <w:sz w:val="28"/>
          <w:szCs w:val="28"/>
        </w:rPr>
        <w:t>.</w:t>
      </w:r>
    </w:p>
    <w:p w:rsidR="00187AE8" w:rsidRPr="00CA0050" w:rsidRDefault="00187AE8" w:rsidP="00187AE8">
      <w:pPr>
        <w:jc w:val="both"/>
        <w:rPr>
          <w:rFonts w:ascii="Times New Roman" w:eastAsia="Calibri" w:hAnsi="Times New Roman"/>
          <w:sz w:val="28"/>
          <w:szCs w:val="28"/>
        </w:rPr>
      </w:pPr>
      <w:r w:rsidRPr="00CA0050">
        <w:rPr>
          <w:rFonts w:ascii="Times New Roman" w:eastAsia="Calibri" w:hAnsi="Times New Roman"/>
          <w:i/>
          <w:sz w:val="28"/>
          <w:szCs w:val="28"/>
          <w:u w:val="single"/>
        </w:rPr>
        <w:t>Уметь:</w:t>
      </w:r>
      <w:r w:rsidRPr="00CA0050">
        <w:rPr>
          <w:rFonts w:ascii="Times New Roman" w:eastAsia="Calibri" w:hAnsi="Times New Roman"/>
          <w:sz w:val="28"/>
          <w:szCs w:val="28"/>
          <w:u w:val="single"/>
        </w:rPr>
        <w:t xml:space="preserve"> </w:t>
      </w:r>
      <w:r w:rsidRPr="00CA0050">
        <w:rPr>
          <w:rFonts w:ascii="Times New Roman" w:eastAsia="Calibri" w:hAnsi="Times New Roman"/>
          <w:sz w:val="28"/>
          <w:szCs w:val="28"/>
        </w:rPr>
        <w:t>применять полученные знания в конкретных производственных ситуациях</w:t>
      </w:r>
      <w:r>
        <w:rPr>
          <w:rFonts w:ascii="Times New Roman" w:eastAsia="Calibri" w:hAnsi="Times New Roman"/>
          <w:sz w:val="28"/>
          <w:szCs w:val="28"/>
        </w:rPr>
        <w:t xml:space="preserve"> – моделирование чертежей конструкций плечевых </w:t>
      </w:r>
      <w:r w:rsidR="000F4BA2">
        <w:rPr>
          <w:rFonts w:ascii="Times New Roman" w:eastAsia="Calibri" w:hAnsi="Times New Roman"/>
          <w:sz w:val="28"/>
          <w:szCs w:val="28"/>
        </w:rPr>
        <w:t xml:space="preserve">и поясных </w:t>
      </w:r>
      <w:r>
        <w:rPr>
          <w:rFonts w:ascii="Times New Roman" w:eastAsia="Calibri" w:hAnsi="Times New Roman"/>
          <w:sz w:val="28"/>
          <w:szCs w:val="28"/>
        </w:rPr>
        <w:t>изделий с помощью различных видов раздвижки для получения склад и сборок</w:t>
      </w:r>
      <w:r w:rsidR="000F4BA2">
        <w:rPr>
          <w:rFonts w:ascii="Times New Roman" w:eastAsia="Calibri" w:hAnsi="Times New Roman"/>
          <w:sz w:val="28"/>
          <w:szCs w:val="28"/>
        </w:rPr>
        <w:t xml:space="preserve"> в моделях с подрезами и драпировками.</w:t>
      </w:r>
    </w:p>
    <w:p w:rsidR="00187AE8" w:rsidRPr="007C5339" w:rsidRDefault="00187AE8" w:rsidP="00187AE8">
      <w:pPr>
        <w:jc w:val="both"/>
        <w:rPr>
          <w:rFonts w:ascii="Times New Roman" w:eastAsia="Calibri" w:hAnsi="Times New Roman"/>
          <w:sz w:val="28"/>
          <w:szCs w:val="28"/>
        </w:rPr>
      </w:pPr>
      <w:r w:rsidRPr="007C5339">
        <w:rPr>
          <w:rFonts w:ascii="Times New Roman" w:eastAsia="Calibri" w:hAnsi="Times New Roman"/>
          <w:i/>
          <w:sz w:val="28"/>
          <w:szCs w:val="28"/>
          <w:u w:val="single"/>
        </w:rPr>
        <w:t>Сдать</w:t>
      </w:r>
      <w:r>
        <w:rPr>
          <w:rFonts w:ascii="Times New Roman" w:eastAsia="Calibri" w:hAnsi="Times New Roman"/>
          <w:i/>
          <w:sz w:val="28"/>
          <w:szCs w:val="28"/>
          <w:u w:val="single"/>
        </w:rPr>
        <w:t xml:space="preserve"> </w:t>
      </w:r>
      <w:r w:rsidRPr="007C5339">
        <w:rPr>
          <w:rFonts w:ascii="Times New Roman" w:eastAsia="Calibri" w:hAnsi="Times New Roman"/>
          <w:sz w:val="28"/>
          <w:szCs w:val="28"/>
        </w:rPr>
        <w:t>отчет о выполненной работе.</w:t>
      </w:r>
    </w:p>
    <w:p w:rsidR="00187AE8" w:rsidRPr="001C7EED" w:rsidRDefault="00187AE8" w:rsidP="00187AE8">
      <w:pPr>
        <w:ind w:firstLine="567"/>
        <w:jc w:val="both"/>
        <w:rPr>
          <w:rFonts w:ascii="Times New Roman" w:hAnsi="Times New Roman"/>
          <w:sz w:val="28"/>
          <w:szCs w:val="28"/>
        </w:rPr>
      </w:pPr>
      <w:r w:rsidRPr="007C5339">
        <w:rPr>
          <w:rFonts w:ascii="Times New Roman" w:hAnsi="Times New Roman"/>
          <w:b/>
          <w:sz w:val="28"/>
          <w:szCs w:val="28"/>
        </w:rPr>
        <w:t>Домашнее задание</w:t>
      </w:r>
      <w:r w:rsidRPr="000F4BA2">
        <w:rPr>
          <w:rFonts w:ascii="Times New Roman" w:hAnsi="Times New Roman"/>
          <w:sz w:val="28"/>
          <w:szCs w:val="28"/>
        </w:rPr>
        <w:t>:</w:t>
      </w:r>
      <w:r>
        <w:rPr>
          <w:rFonts w:ascii="Times New Roman" w:hAnsi="Times New Roman"/>
          <w:sz w:val="28"/>
          <w:szCs w:val="28"/>
        </w:rPr>
        <w:t xml:space="preserve"> </w:t>
      </w:r>
      <w:r w:rsidRPr="00CA0050">
        <w:rPr>
          <w:rFonts w:ascii="Times New Roman" w:hAnsi="Times New Roman"/>
          <w:sz w:val="28"/>
          <w:szCs w:val="28"/>
        </w:rPr>
        <w:t>повторить изученный материал по теме: «</w:t>
      </w:r>
      <w:r w:rsidR="000F4BA2" w:rsidRPr="000F4BA2">
        <w:rPr>
          <w:rFonts w:ascii="Times New Roman" w:hAnsi="Times New Roman"/>
          <w:sz w:val="28"/>
          <w:szCs w:val="28"/>
        </w:rPr>
        <w:t>Моделирование плечевых изделий с подрезами и драпировками</w:t>
      </w:r>
      <w:r w:rsidRPr="00CA0050">
        <w:rPr>
          <w:rFonts w:ascii="Times New Roman" w:hAnsi="Times New Roman"/>
          <w:sz w:val="28"/>
          <w:szCs w:val="28"/>
        </w:rPr>
        <w:t>»</w:t>
      </w:r>
      <w:r>
        <w:rPr>
          <w:rFonts w:ascii="Times New Roman" w:hAnsi="Times New Roman"/>
          <w:sz w:val="28"/>
          <w:szCs w:val="28"/>
        </w:rPr>
        <w:t xml:space="preserve"> (конспект), </w:t>
      </w:r>
      <w:r w:rsidR="000F4BA2">
        <w:rPr>
          <w:rFonts w:ascii="Times New Roman" w:hAnsi="Times New Roman"/>
          <w:sz w:val="28"/>
          <w:szCs w:val="28"/>
        </w:rPr>
        <w:t xml:space="preserve">заготовить шаблоны полочек и передних полотнищ юбок </w:t>
      </w:r>
      <w:proofErr w:type="spellStart"/>
      <w:r w:rsidR="000F4BA2">
        <w:rPr>
          <w:rFonts w:ascii="Times New Roman" w:hAnsi="Times New Roman"/>
          <w:sz w:val="28"/>
          <w:szCs w:val="28"/>
        </w:rPr>
        <w:t>вразворот</w:t>
      </w:r>
      <w:proofErr w:type="spellEnd"/>
      <w:r>
        <w:rPr>
          <w:rFonts w:ascii="Times New Roman" w:hAnsi="Times New Roman"/>
          <w:sz w:val="28"/>
          <w:szCs w:val="28"/>
        </w:rPr>
        <w:t>.</w:t>
      </w:r>
    </w:p>
    <w:p w:rsidR="00650F54" w:rsidRDefault="00650F54">
      <w:pPr>
        <w:rPr>
          <w:rFonts w:ascii="Times New Roman" w:hAnsi="Times New Roman"/>
          <w:sz w:val="28"/>
          <w:szCs w:val="28"/>
        </w:rPr>
      </w:pPr>
      <w:r>
        <w:rPr>
          <w:rFonts w:ascii="Times New Roman" w:hAnsi="Times New Roman"/>
          <w:sz w:val="28"/>
          <w:szCs w:val="28"/>
        </w:rPr>
        <w:br w:type="page"/>
      </w:r>
    </w:p>
    <w:p w:rsidR="007865CD" w:rsidRPr="001C7EED" w:rsidRDefault="007865CD" w:rsidP="007047C7">
      <w:pPr>
        <w:ind w:firstLine="567"/>
        <w:jc w:val="both"/>
        <w:rPr>
          <w:rFonts w:ascii="Times New Roman" w:hAnsi="Times New Roman"/>
          <w:sz w:val="28"/>
          <w:szCs w:val="28"/>
        </w:rPr>
      </w:pPr>
      <w:bookmarkStart w:id="0" w:name="_GoBack"/>
      <w:bookmarkEnd w:id="0"/>
    </w:p>
    <w:p w:rsidR="008C29CD" w:rsidRPr="008C29CD" w:rsidRDefault="008C29CD" w:rsidP="007047C7">
      <w:pPr>
        <w:ind w:firstLine="567"/>
        <w:jc w:val="both"/>
        <w:rPr>
          <w:rFonts w:ascii="Times New Roman" w:hAnsi="Times New Roman"/>
          <w:sz w:val="28"/>
          <w:szCs w:val="28"/>
        </w:rPr>
      </w:pPr>
      <w:r w:rsidRPr="008C29CD">
        <w:rPr>
          <w:rFonts w:ascii="Times New Roman" w:hAnsi="Times New Roman"/>
          <w:sz w:val="28"/>
          <w:szCs w:val="28"/>
        </w:rPr>
        <w:t>152</w:t>
      </w:r>
      <w:r w:rsidRPr="008C29CD">
        <w:rPr>
          <w:rFonts w:ascii="Times New Roman" w:eastAsia="Times New Roman" w:hAnsi="Times New Roman" w:cs="Times New Roman"/>
          <w:sz w:val="24"/>
          <w:szCs w:val="24"/>
        </w:rPr>
        <w:t xml:space="preserve"> </w:t>
      </w:r>
      <w:r w:rsidRPr="00B535A3">
        <w:rPr>
          <w:rFonts w:ascii="Times New Roman" w:eastAsia="Times New Roman" w:hAnsi="Times New Roman" w:cs="Times New Roman"/>
          <w:sz w:val="24"/>
          <w:szCs w:val="24"/>
        </w:rPr>
        <w:t>Моделирование плечевых изделий с асимметричным размещением деталей.</w:t>
      </w:r>
    </w:p>
    <w:p w:rsidR="008C29CD" w:rsidRPr="008C29CD" w:rsidRDefault="008C29CD" w:rsidP="008C29CD">
      <w:pPr>
        <w:ind w:firstLine="567"/>
        <w:jc w:val="both"/>
        <w:rPr>
          <w:rFonts w:ascii="Times New Roman" w:hAnsi="Times New Roman"/>
          <w:sz w:val="28"/>
          <w:szCs w:val="28"/>
        </w:rPr>
      </w:pPr>
      <w:r w:rsidRPr="008C29CD">
        <w:rPr>
          <w:rFonts w:ascii="Times New Roman" w:hAnsi="Times New Roman"/>
          <w:sz w:val="28"/>
          <w:szCs w:val="28"/>
        </w:rPr>
        <w:t>153-154Практическое занятие №28</w:t>
      </w:r>
    </w:p>
    <w:p w:rsidR="008C29CD" w:rsidRPr="008C29CD" w:rsidRDefault="008C29CD" w:rsidP="008C29CD">
      <w:pPr>
        <w:ind w:firstLine="567"/>
        <w:jc w:val="both"/>
        <w:rPr>
          <w:rFonts w:ascii="Times New Roman" w:hAnsi="Times New Roman"/>
          <w:sz w:val="28"/>
          <w:szCs w:val="28"/>
        </w:rPr>
      </w:pPr>
      <w:r w:rsidRPr="008C29CD">
        <w:rPr>
          <w:rFonts w:ascii="Times New Roman" w:hAnsi="Times New Roman"/>
          <w:sz w:val="28"/>
          <w:szCs w:val="28"/>
        </w:rPr>
        <w:t>Моделирование плечевых изделий различных фасонов с асимметричным размещением деталей.</w:t>
      </w:r>
    </w:p>
    <w:p w:rsidR="00DC78B2" w:rsidRDefault="008C29CD" w:rsidP="007047C7">
      <w:pPr>
        <w:ind w:firstLine="567"/>
        <w:jc w:val="both"/>
        <w:rPr>
          <w:noProof/>
          <w:lang w:val="en-US" w:eastAsia="ru-RU"/>
        </w:rPr>
      </w:pPr>
      <w:r>
        <w:rPr>
          <w:noProof/>
          <w:lang w:eastAsia="ru-RU"/>
        </w:rPr>
        <w:drawing>
          <wp:inline distT="0" distB="0" distL="0" distR="0" wp14:anchorId="5B3589FE" wp14:editId="2FFBB99B">
            <wp:extent cx="2544445" cy="1797050"/>
            <wp:effectExtent l="0" t="0" r="8255" b="0"/>
            <wp:docPr id="1" name="Рисунок 1" descr="Коническое расширение, Моделирование сборок, защипов, драпиров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ическое расширение, Моделирование сборок, защипов, драпировок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4445" cy="1797050"/>
                    </a:xfrm>
                    <a:prstGeom prst="rect">
                      <a:avLst/>
                    </a:prstGeom>
                    <a:noFill/>
                    <a:ln>
                      <a:noFill/>
                    </a:ln>
                  </pic:spPr>
                </pic:pic>
              </a:graphicData>
            </a:graphic>
          </wp:inline>
        </w:drawing>
      </w:r>
      <w:r w:rsidR="00DC78B2">
        <w:rPr>
          <w:noProof/>
          <w:lang w:eastAsia="ru-RU"/>
        </w:rPr>
        <w:drawing>
          <wp:inline distT="0" distB="0" distL="0" distR="0" wp14:anchorId="670C2B19" wp14:editId="58DE5C56">
            <wp:extent cx="5940425" cy="2274334"/>
            <wp:effectExtent l="0" t="0" r="0" b="0"/>
            <wp:docPr id="31" name="Рисунок 31" descr="Выкройка блузки с защипами у горловины | Готовые выкройки и уро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кройка блузки с защипами у горловины | Готовые выкройки и уроки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274334"/>
                    </a:xfrm>
                    <a:prstGeom prst="rect">
                      <a:avLst/>
                    </a:prstGeom>
                    <a:noFill/>
                    <a:ln>
                      <a:noFill/>
                    </a:ln>
                  </pic:spPr>
                </pic:pic>
              </a:graphicData>
            </a:graphic>
          </wp:inline>
        </w:drawing>
      </w:r>
      <w:r w:rsidRPr="008C29CD">
        <w:rPr>
          <w:noProof/>
          <w:lang w:eastAsia="ru-RU"/>
        </w:rPr>
        <w:t xml:space="preserve"> </w:t>
      </w:r>
      <w:r>
        <w:rPr>
          <w:noProof/>
          <w:lang w:eastAsia="ru-RU"/>
        </w:rPr>
        <w:lastRenderedPageBreak/>
        <w:drawing>
          <wp:inline distT="0" distB="0" distL="0" distR="0" wp14:anchorId="65892B8D" wp14:editId="5A58B808">
            <wp:extent cx="2584450" cy="1772920"/>
            <wp:effectExtent l="0" t="0" r="6350" b="0"/>
            <wp:docPr id="2" name="Рисунок 2" descr="Коническое расши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ическое расширен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4450" cy="1772920"/>
                    </a:xfrm>
                    <a:prstGeom prst="rect">
                      <a:avLst/>
                    </a:prstGeom>
                    <a:noFill/>
                    <a:ln>
                      <a:noFill/>
                    </a:ln>
                  </pic:spPr>
                </pic:pic>
              </a:graphicData>
            </a:graphic>
          </wp:inline>
        </w:drawing>
      </w:r>
      <w:r w:rsidRPr="008C29CD">
        <w:rPr>
          <w:noProof/>
          <w:lang w:eastAsia="ru-RU"/>
        </w:rPr>
        <w:t xml:space="preserve"> </w:t>
      </w:r>
      <w:r w:rsidR="00DC78B2">
        <w:rPr>
          <w:noProof/>
          <w:lang w:eastAsia="ru-RU"/>
        </w:rPr>
        <w:drawing>
          <wp:inline distT="0" distB="0" distL="0" distR="0" wp14:anchorId="1898F5C2" wp14:editId="3F18C7B4">
            <wp:extent cx="2686050" cy="1714500"/>
            <wp:effectExtent l="0" t="0" r="0" b="0"/>
            <wp:docPr id="98" name="Рисунок 98" descr="Коническое расширение, Моделирование сборок, защипов, драпиров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ническое расширение, Моделирование сборок, защипов, драпировок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6050" cy="1714500"/>
                    </a:xfrm>
                    <a:prstGeom prst="rect">
                      <a:avLst/>
                    </a:prstGeom>
                    <a:noFill/>
                    <a:ln>
                      <a:noFill/>
                    </a:ln>
                  </pic:spPr>
                </pic:pic>
              </a:graphicData>
            </a:graphic>
          </wp:inline>
        </w:drawing>
      </w:r>
      <w:r w:rsidR="00DC78B2">
        <w:rPr>
          <w:noProof/>
          <w:lang w:eastAsia="ru-RU"/>
        </w:rPr>
        <w:drawing>
          <wp:inline distT="0" distB="0" distL="0" distR="0" wp14:anchorId="34B20F05" wp14:editId="2DF7095C">
            <wp:extent cx="5940425" cy="1775896"/>
            <wp:effectExtent l="0" t="0" r="0" b="0"/>
            <wp:docPr id="102" name="Рисунок 102" descr="крой юбок | Записи в рубрике крой юбок | Дневник мисс_КАтри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рой юбок | Записи в рубрике крой юбок | Дневник мисс_КАтрина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1775896"/>
                    </a:xfrm>
                    <a:prstGeom prst="rect">
                      <a:avLst/>
                    </a:prstGeom>
                    <a:noFill/>
                    <a:ln>
                      <a:noFill/>
                    </a:ln>
                  </pic:spPr>
                </pic:pic>
              </a:graphicData>
            </a:graphic>
          </wp:inline>
        </w:drawing>
      </w:r>
    </w:p>
    <w:p w:rsidR="00DC78B2" w:rsidRDefault="00DC78B2" w:rsidP="007047C7">
      <w:pPr>
        <w:ind w:firstLine="567"/>
        <w:jc w:val="both"/>
        <w:rPr>
          <w:noProof/>
          <w:lang w:val="en-US" w:eastAsia="ru-RU"/>
        </w:rPr>
      </w:pPr>
      <w:r>
        <w:rPr>
          <w:noProof/>
          <w:lang w:eastAsia="ru-RU"/>
        </w:rPr>
        <w:drawing>
          <wp:inline distT="0" distB="0" distL="0" distR="0" wp14:anchorId="792EE064" wp14:editId="16635198">
            <wp:extent cx="2190750" cy="2076450"/>
            <wp:effectExtent l="0" t="0" r="0" b="0"/>
            <wp:docPr id="103" name="Рисунок 103" descr="Приемы и виды конструктивного моделирования швей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емы и виды конструктивного моделирования швейных издели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0" cy="2076450"/>
                    </a:xfrm>
                    <a:prstGeom prst="rect">
                      <a:avLst/>
                    </a:prstGeom>
                    <a:noFill/>
                    <a:ln>
                      <a:noFill/>
                    </a:ln>
                  </pic:spPr>
                </pic:pic>
              </a:graphicData>
            </a:graphic>
          </wp:inline>
        </w:drawing>
      </w:r>
      <w:r w:rsidR="000E2953">
        <w:rPr>
          <w:noProof/>
          <w:lang w:eastAsia="ru-RU"/>
        </w:rPr>
        <w:drawing>
          <wp:inline distT="0" distB="0" distL="0" distR="0" wp14:anchorId="7B3DF208" wp14:editId="127B177E">
            <wp:extent cx="1028700" cy="3810000"/>
            <wp:effectExtent l="0" t="0" r="0" b="0"/>
            <wp:docPr id="104" name="Рисунок 104" descr="2.4.4 Драпировки, под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4.4 Драпировки, подрезы"/>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3810000"/>
                    </a:xfrm>
                    <a:prstGeom prst="rect">
                      <a:avLst/>
                    </a:prstGeom>
                    <a:noFill/>
                    <a:ln>
                      <a:noFill/>
                    </a:ln>
                  </pic:spPr>
                </pic:pic>
              </a:graphicData>
            </a:graphic>
          </wp:inline>
        </w:drawing>
      </w:r>
      <w:r w:rsidR="000069FC">
        <w:rPr>
          <w:noProof/>
          <w:lang w:eastAsia="ru-RU"/>
        </w:rPr>
        <w:drawing>
          <wp:inline distT="0" distB="0" distL="0" distR="0" wp14:anchorId="6DA9B87E" wp14:editId="2317B0B0">
            <wp:extent cx="1028700" cy="3810000"/>
            <wp:effectExtent l="0" t="0" r="0" b="0"/>
            <wp:docPr id="105" name="Рисунок 105" descr="2.4.4 Драпировки, под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4.4 Драпировки, подрезы"/>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3810000"/>
                    </a:xfrm>
                    <a:prstGeom prst="rect">
                      <a:avLst/>
                    </a:prstGeom>
                    <a:noFill/>
                    <a:ln>
                      <a:noFill/>
                    </a:ln>
                  </pic:spPr>
                </pic:pic>
              </a:graphicData>
            </a:graphic>
          </wp:inline>
        </w:drawing>
      </w:r>
    </w:p>
    <w:p w:rsidR="000E2953" w:rsidRPr="00DC78B2" w:rsidRDefault="00650F54" w:rsidP="007047C7">
      <w:pPr>
        <w:ind w:firstLine="567"/>
        <w:jc w:val="both"/>
        <w:rPr>
          <w:noProof/>
          <w:lang w:val="en-US" w:eastAsia="ru-RU"/>
        </w:rPr>
      </w:pPr>
      <w:r>
        <w:pict>
          <v:rect id="AutoShape 5" o:spid="_x0000_s1040" alt="Описание: https://burdastyle.ru/images/cache/2020/3/4/q90_3791911_1c70f876ee.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02YSx+wCAAAJBgAADgAAAAAA&#10;AAAAAAAAAAAuAgAAZHJzL2Uyb0RvYy54bWxQSwECLQAUAAYACAAAACEATKDpLNgAAAADAQAADwAA&#10;AAAAAAAAAAAAAABGBQAAZHJzL2Rvd25yZXYueG1sUEsFBgAAAAAEAAQA8wAAAEsGAAAAAA==&#10;" filled="f" stroked="f">
            <o:lock v:ext="edit" aspectratio="t"/>
            <w10:wrap type="none"/>
            <w10:anchorlock/>
          </v:rect>
        </w:pict>
      </w:r>
    </w:p>
    <w:p w:rsidR="00DC78B2" w:rsidRPr="00DC78B2" w:rsidRDefault="00DC78B2" w:rsidP="007047C7">
      <w:pPr>
        <w:ind w:firstLine="567"/>
        <w:jc w:val="both"/>
        <w:rPr>
          <w:noProof/>
          <w:lang w:val="en-US" w:eastAsia="ru-RU"/>
        </w:rPr>
      </w:pPr>
      <w:r>
        <w:rPr>
          <w:noProof/>
          <w:lang w:eastAsia="ru-RU"/>
        </w:rPr>
        <w:lastRenderedPageBreak/>
        <w:drawing>
          <wp:inline distT="0" distB="0" distL="0" distR="0" wp14:anchorId="03229A91" wp14:editId="6C520514">
            <wp:extent cx="1866900" cy="2438400"/>
            <wp:effectExtent l="0" t="0" r="0" b="0"/>
            <wp:docPr id="99" name="Рисунок 99" descr="Коническое расширение, Моделирование сборок, защипов, драпиров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ническое расширение, Моделирование сборок, защипов, драпировок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900" cy="2438400"/>
                    </a:xfrm>
                    <a:prstGeom prst="rect">
                      <a:avLst/>
                    </a:prstGeom>
                    <a:noFill/>
                    <a:ln>
                      <a:noFill/>
                    </a:ln>
                  </pic:spPr>
                </pic:pic>
              </a:graphicData>
            </a:graphic>
          </wp:inline>
        </w:drawing>
      </w:r>
      <w:r>
        <w:rPr>
          <w:noProof/>
          <w:lang w:eastAsia="ru-RU"/>
        </w:rPr>
        <w:drawing>
          <wp:inline distT="0" distB="0" distL="0" distR="0" wp14:anchorId="1A1F7370" wp14:editId="2DB2B5B9">
            <wp:extent cx="1771650" cy="2571750"/>
            <wp:effectExtent l="0" t="0" r="0" b="0"/>
            <wp:docPr id="100" name="Рисунок 100" descr="ony-vita: Моделирование пла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ny-vita: Моделирование плать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0" cy="2571750"/>
                    </a:xfrm>
                    <a:prstGeom prst="rect">
                      <a:avLst/>
                    </a:prstGeom>
                    <a:noFill/>
                    <a:ln>
                      <a:noFill/>
                    </a:ln>
                  </pic:spPr>
                </pic:pic>
              </a:graphicData>
            </a:graphic>
          </wp:inline>
        </w:drawing>
      </w:r>
      <w:r>
        <w:rPr>
          <w:noProof/>
          <w:lang w:eastAsia="ru-RU"/>
        </w:rPr>
        <w:drawing>
          <wp:inline distT="0" distB="0" distL="0" distR="0" wp14:anchorId="1155FE0A" wp14:editId="2C4B625B">
            <wp:extent cx="5940425" cy="6414201"/>
            <wp:effectExtent l="0" t="0" r="0" b="0"/>
            <wp:docPr id="101" name="Рисунок 101" descr="Моделирование юбок на базе юбки прямой двухшовной. Обсуждение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оделирование юбок на базе юбки прямой двухшовной. Обсуждение на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6414201"/>
                    </a:xfrm>
                    <a:prstGeom prst="rect">
                      <a:avLst/>
                    </a:prstGeom>
                    <a:noFill/>
                    <a:ln>
                      <a:noFill/>
                    </a:ln>
                  </pic:spPr>
                </pic:pic>
              </a:graphicData>
            </a:graphic>
          </wp:inline>
        </w:drawing>
      </w:r>
    </w:p>
    <w:p w:rsidR="008C29CD" w:rsidRDefault="008C29CD" w:rsidP="007047C7">
      <w:pPr>
        <w:ind w:firstLine="567"/>
        <w:jc w:val="both"/>
        <w:rPr>
          <w:noProof/>
          <w:lang w:val="en-US" w:eastAsia="ru-RU"/>
        </w:rPr>
      </w:pPr>
      <w:r>
        <w:rPr>
          <w:noProof/>
          <w:lang w:eastAsia="ru-RU"/>
        </w:rPr>
        <w:lastRenderedPageBreak/>
        <w:drawing>
          <wp:inline distT="0" distB="0" distL="0" distR="0" wp14:anchorId="63A38724" wp14:editId="27266D64">
            <wp:extent cx="2520315" cy="1812925"/>
            <wp:effectExtent l="0" t="0" r="0" b="0"/>
            <wp:docPr id="3" name="Рисунок 3" descr="КОНСТРУКТИВНОЕ МОДЕЛИРОВАНИЕ ОДЕЖДЫ. Обсуждение на LiveInter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СТРУКТИВНОЕ МОДЕЛИРОВАНИЕ ОДЕЖДЫ. Обсуждение на LiveInternet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0315" cy="1812925"/>
                    </a:xfrm>
                    <a:prstGeom prst="rect">
                      <a:avLst/>
                    </a:prstGeom>
                    <a:noFill/>
                    <a:ln>
                      <a:noFill/>
                    </a:ln>
                  </pic:spPr>
                </pic:pic>
              </a:graphicData>
            </a:graphic>
          </wp:inline>
        </w:drawing>
      </w:r>
      <w:r w:rsidRPr="008C29CD">
        <w:rPr>
          <w:noProof/>
          <w:lang w:eastAsia="ru-RU"/>
        </w:rPr>
        <w:t xml:space="preserve"> </w:t>
      </w:r>
      <w:r>
        <w:rPr>
          <w:noProof/>
          <w:lang w:eastAsia="ru-RU"/>
        </w:rPr>
        <w:drawing>
          <wp:inline distT="0" distB="0" distL="0" distR="0" wp14:anchorId="6181DDF4" wp14:editId="42FD83F9">
            <wp:extent cx="1781175" cy="2560320"/>
            <wp:effectExtent l="0" t="0" r="9525" b="0"/>
            <wp:docPr id="5" name="Рисунок 5" descr="Параллельное и коническое расширение дета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раллельное и коническое расширение детале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175" cy="2560320"/>
                    </a:xfrm>
                    <a:prstGeom prst="rect">
                      <a:avLst/>
                    </a:prstGeom>
                    <a:noFill/>
                    <a:ln>
                      <a:noFill/>
                    </a:ln>
                  </pic:spPr>
                </pic:pic>
              </a:graphicData>
            </a:graphic>
          </wp:inline>
        </w:drawing>
      </w:r>
      <w:r w:rsidRPr="008C29CD">
        <w:rPr>
          <w:noProof/>
          <w:lang w:eastAsia="ru-RU"/>
        </w:rPr>
        <w:t xml:space="preserve"> </w:t>
      </w:r>
      <w:r>
        <w:rPr>
          <w:noProof/>
          <w:lang w:eastAsia="ru-RU"/>
        </w:rPr>
        <w:drawing>
          <wp:inline distT="0" distB="0" distL="0" distR="0" wp14:anchorId="6F262B17" wp14:editId="6F0E4D1B">
            <wp:extent cx="5940425" cy="3449387"/>
            <wp:effectExtent l="0" t="0" r="0" b="0"/>
            <wp:docPr id="6" name="Рисунок 6" descr="Покрой одежды. Моделирование рукавов | (с изображениями) | Образе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крой одежды. Моделирование рукавов | (с изображениями) | Образец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449387"/>
                    </a:xfrm>
                    <a:prstGeom prst="rect">
                      <a:avLst/>
                    </a:prstGeom>
                    <a:noFill/>
                    <a:ln>
                      <a:noFill/>
                    </a:ln>
                  </pic:spPr>
                </pic:pic>
              </a:graphicData>
            </a:graphic>
          </wp:inline>
        </w:drawing>
      </w:r>
    </w:p>
    <w:p w:rsidR="00DC78B2" w:rsidRDefault="00DC78B2" w:rsidP="007047C7">
      <w:pPr>
        <w:ind w:firstLine="567"/>
        <w:jc w:val="both"/>
        <w:rPr>
          <w:noProof/>
          <w:lang w:val="en-US" w:eastAsia="ru-RU"/>
        </w:rPr>
      </w:pPr>
    </w:p>
    <w:p w:rsidR="00DC78B2" w:rsidRPr="00DC78B2" w:rsidRDefault="00DC78B2" w:rsidP="007047C7">
      <w:pPr>
        <w:ind w:firstLine="567"/>
        <w:jc w:val="both"/>
        <w:rPr>
          <w:noProof/>
          <w:lang w:val="en-US" w:eastAsia="ru-RU"/>
        </w:rPr>
      </w:pPr>
      <w:r>
        <w:rPr>
          <w:noProof/>
          <w:lang w:eastAsia="ru-RU"/>
        </w:rPr>
        <w:drawing>
          <wp:inline distT="0" distB="0" distL="0" distR="0" wp14:anchorId="11DBDC2A" wp14:editId="2CEF45A9">
            <wp:extent cx="1714500" cy="2667000"/>
            <wp:effectExtent l="0" t="0" r="0" b="0"/>
            <wp:docPr id="96" name="Рисунок 96" descr="КОНСТРУКТИВНОЕ МОДЕЛИРОВАНИЕ ОДЕЖДЫ — Студопедия.Нет | Платье 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НСТРУКТИВНОЕ МОДЕЛИРОВАНИЕ ОДЕЖДЫ — Студопедия.Нет | Платье с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2667000"/>
                    </a:xfrm>
                    <a:prstGeom prst="rect">
                      <a:avLst/>
                    </a:prstGeom>
                    <a:noFill/>
                    <a:ln>
                      <a:noFill/>
                    </a:ln>
                  </pic:spPr>
                </pic:pic>
              </a:graphicData>
            </a:graphic>
          </wp:inline>
        </w:drawing>
      </w:r>
      <w:r>
        <w:rPr>
          <w:noProof/>
          <w:lang w:eastAsia="ru-RU"/>
        </w:rPr>
        <w:drawing>
          <wp:inline distT="0" distB="0" distL="0" distR="0" wp14:anchorId="0C6AC2F9" wp14:editId="79A10EF0">
            <wp:extent cx="2000250" cy="2286000"/>
            <wp:effectExtent l="0" t="0" r="0" b="0"/>
            <wp:docPr id="97" name="Рисунок 97" descr="решительное прослушивание: юбка-брюки вык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шительное прослушивание: юбка-брюки выкройк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inline>
        </w:drawing>
      </w:r>
    </w:p>
    <w:p w:rsidR="008C29CD" w:rsidRPr="008C29CD" w:rsidRDefault="008C29CD" w:rsidP="007047C7">
      <w:pPr>
        <w:ind w:firstLine="567"/>
        <w:jc w:val="both"/>
        <w:rPr>
          <w:rFonts w:ascii="Times New Roman" w:hAnsi="Times New Roman"/>
          <w:sz w:val="28"/>
          <w:szCs w:val="28"/>
          <w:lang w:val="en-US"/>
        </w:rPr>
      </w:pPr>
      <w:r>
        <w:rPr>
          <w:noProof/>
          <w:lang w:eastAsia="ru-RU"/>
        </w:rPr>
        <w:lastRenderedPageBreak/>
        <w:drawing>
          <wp:inline distT="0" distB="0" distL="0" distR="0" wp14:anchorId="7C7C8A93" wp14:editId="6178F8FC">
            <wp:extent cx="4095115" cy="3609975"/>
            <wp:effectExtent l="0" t="0" r="635" b="9525"/>
            <wp:docPr id="7" name="Рисунок 7" descr="Покрой одежды. Моделирование рукавов.. Обсуждение на LiveInter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крой одежды. Моделирование рукавов.. Обсуждение на LiveInternet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115" cy="3609975"/>
                    </a:xfrm>
                    <a:prstGeom prst="rect">
                      <a:avLst/>
                    </a:prstGeom>
                    <a:noFill/>
                    <a:ln>
                      <a:noFill/>
                    </a:ln>
                  </pic:spPr>
                </pic:pic>
              </a:graphicData>
            </a:graphic>
          </wp:inline>
        </w:drawing>
      </w:r>
      <w:r w:rsidRPr="008C29CD">
        <w:rPr>
          <w:noProof/>
          <w:lang w:eastAsia="ru-RU"/>
        </w:rPr>
        <w:t xml:space="preserve"> </w:t>
      </w:r>
      <w:r>
        <w:rPr>
          <w:noProof/>
          <w:lang w:eastAsia="ru-RU"/>
        </w:rPr>
        <w:drawing>
          <wp:inline distT="0" distB="0" distL="0" distR="0" wp14:anchorId="279D4443" wp14:editId="3276F952">
            <wp:extent cx="4858385" cy="3235960"/>
            <wp:effectExtent l="0" t="0" r="0" b="2540"/>
            <wp:docPr id="8" name="Рисунок 8" descr="Моделирование рукавов! | Модели одежды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делирование рукавов! | Модели одежды | Постил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8385" cy="3235960"/>
                    </a:xfrm>
                    <a:prstGeom prst="rect">
                      <a:avLst/>
                    </a:prstGeom>
                    <a:noFill/>
                    <a:ln>
                      <a:noFill/>
                    </a:ln>
                  </pic:spPr>
                </pic:pic>
              </a:graphicData>
            </a:graphic>
          </wp:inline>
        </w:drawing>
      </w:r>
      <w:r w:rsidRPr="008C29CD">
        <w:rPr>
          <w:noProof/>
          <w:lang w:eastAsia="ru-RU"/>
        </w:rPr>
        <w:t xml:space="preserve"> </w:t>
      </w:r>
      <w:r w:rsidR="00781951">
        <w:rPr>
          <w:noProof/>
          <w:lang w:eastAsia="ru-RU"/>
        </w:rPr>
        <w:lastRenderedPageBreak/>
        <w:drawing>
          <wp:inline distT="0" distB="0" distL="0" distR="0" wp14:anchorId="7E0EE814" wp14:editId="3C30584C">
            <wp:extent cx="2377440" cy="1924050"/>
            <wp:effectExtent l="0" t="0" r="3810" b="0"/>
            <wp:docPr id="19" name="Рисунок 19" descr="Выкройка рукава реглан: моделирование базовой выкройки плать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ыкройка рукава реглан: моделирование базовой выкройки платья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7440" cy="1924050"/>
                    </a:xfrm>
                    <a:prstGeom prst="rect">
                      <a:avLst/>
                    </a:prstGeom>
                    <a:noFill/>
                    <a:ln>
                      <a:noFill/>
                    </a:ln>
                  </pic:spPr>
                </pic:pic>
              </a:graphicData>
            </a:graphic>
          </wp:inline>
        </w:drawing>
      </w:r>
      <w:r w:rsidR="00781951">
        <w:rPr>
          <w:noProof/>
          <w:lang w:eastAsia="ru-RU"/>
        </w:rPr>
        <w:drawing>
          <wp:inline distT="0" distB="0" distL="0" distR="0" wp14:anchorId="7657D8FD" wp14:editId="63AA9C7C">
            <wp:extent cx="1749425" cy="2607945"/>
            <wp:effectExtent l="0" t="0" r="3175" b="1905"/>
            <wp:docPr id="12" name="Рисунок 12" descr="Сайт учителя технологии (обслуживающий труд) - Шить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айт учителя технологии (обслуживающий труд) - Шитьё"/>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49425" cy="2607945"/>
                    </a:xfrm>
                    <a:prstGeom prst="rect">
                      <a:avLst/>
                    </a:prstGeom>
                    <a:noFill/>
                    <a:ln>
                      <a:noFill/>
                    </a:ln>
                  </pic:spPr>
                </pic:pic>
              </a:graphicData>
            </a:graphic>
          </wp:inline>
        </w:drawing>
      </w:r>
      <w:r w:rsidR="00781951" w:rsidRPr="00781951">
        <w:rPr>
          <w:noProof/>
          <w:lang w:eastAsia="ru-RU"/>
        </w:rPr>
        <w:t xml:space="preserve"> </w:t>
      </w:r>
      <w:r w:rsidR="00781951">
        <w:rPr>
          <w:noProof/>
          <w:lang w:eastAsia="ru-RU"/>
        </w:rPr>
        <w:drawing>
          <wp:inline distT="0" distB="0" distL="0" distR="0" wp14:anchorId="6419E6A6" wp14:editId="11D6DCD0">
            <wp:extent cx="2854325" cy="1598295"/>
            <wp:effectExtent l="0" t="0" r="3175" b="1905"/>
            <wp:docPr id="20" name="Рисунок 20" descr="Выкройка рукава реглан Моделирование нескольких вариан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ыкройка рукава реглан Моделирование нескольких вариантов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4325" cy="1598295"/>
                    </a:xfrm>
                    <a:prstGeom prst="rect">
                      <a:avLst/>
                    </a:prstGeom>
                    <a:noFill/>
                    <a:ln>
                      <a:noFill/>
                    </a:ln>
                  </pic:spPr>
                </pic:pic>
              </a:graphicData>
            </a:graphic>
          </wp:inline>
        </w:drawing>
      </w:r>
      <w:r>
        <w:rPr>
          <w:noProof/>
          <w:lang w:eastAsia="ru-RU"/>
        </w:rPr>
        <w:drawing>
          <wp:inline distT="0" distB="0" distL="0" distR="0" wp14:anchorId="6656A8DC" wp14:editId="1B4F074E">
            <wp:extent cx="2115185" cy="2162810"/>
            <wp:effectExtent l="0" t="0" r="0" b="8890"/>
            <wp:docPr id="9" name="Рисунок 9" descr="Моделирование втачных рука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делирование втачных рукавов"/>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15185" cy="2162810"/>
                    </a:xfrm>
                    <a:prstGeom prst="rect">
                      <a:avLst/>
                    </a:prstGeom>
                    <a:noFill/>
                    <a:ln>
                      <a:noFill/>
                    </a:ln>
                  </pic:spPr>
                </pic:pic>
              </a:graphicData>
            </a:graphic>
          </wp:inline>
        </w:drawing>
      </w:r>
      <w:r w:rsidR="00781951" w:rsidRPr="00781951">
        <w:rPr>
          <w:noProof/>
          <w:lang w:eastAsia="ru-RU"/>
        </w:rPr>
        <w:t xml:space="preserve"> </w:t>
      </w:r>
      <w:r w:rsidR="00781951">
        <w:rPr>
          <w:noProof/>
          <w:lang w:eastAsia="ru-RU"/>
        </w:rPr>
        <w:drawing>
          <wp:inline distT="0" distB="0" distL="0" distR="0" wp14:anchorId="76891D1D" wp14:editId="44270608">
            <wp:extent cx="1788795" cy="2552065"/>
            <wp:effectExtent l="0" t="0" r="1905" b="635"/>
            <wp:docPr id="21" name="Рисунок 21" descr="Моделирование рукава реглан с кокеткой | Портной | рукава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оделирование рукава реглан с кокеткой | Портной | рукава | Постил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8795" cy="2552065"/>
                    </a:xfrm>
                    <a:prstGeom prst="rect">
                      <a:avLst/>
                    </a:prstGeom>
                    <a:noFill/>
                    <a:ln>
                      <a:noFill/>
                    </a:ln>
                  </pic:spPr>
                </pic:pic>
              </a:graphicData>
            </a:graphic>
          </wp:inline>
        </w:drawing>
      </w:r>
      <w:r w:rsidR="00781951">
        <w:rPr>
          <w:noProof/>
          <w:lang w:eastAsia="ru-RU"/>
        </w:rPr>
        <w:drawing>
          <wp:inline distT="0" distB="0" distL="0" distR="0" wp14:anchorId="42F31BE1" wp14:editId="78F40848">
            <wp:extent cx="2592070" cy="1757045"/>
            <wp:effectExtent l="0" t="0" r="0" b="0"/>
            <wp:docPr id="10" name="Рисунок 10" descr="Необычные рукава и не только необыч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еобычные рукава и не только необычные"/>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2070" cy="1757045"/>
                    </a:xfrm>
                    <a:prstGeom prst="rect">
                      <a:avLst/>
                    </a:prstGeom>
                    <a:noFill/>
                    <a:ln>
                      <a:noFill/>
                    </a:ln>
                  </pic:spPr>
                </pic:pic>
              </a:graphicData>
            </a:graphic>
          </wp:inline>
        </w:drawing>
      </w:r>
      <w:r w:rsidR="00781951" w:rsidRPr="00781951">
        <w:rPr>
          <w:noProof/>
          <w:lang w:eastAsia="ru-RU"/>
        </w:rPr>
        <w:t xml:space="preserve"> </w:t>
      </w:r>
      <w:r w:rsidR="00781951">
        <w:rPr>
          <w:noProof/>
          <w:lang w:eastAsia="ru-RU"/>
        </w:rPr>
        <w:lastRenderedPageBreak/>
        <w:drawing>
          <wp:inline distT="0" distB="0" distL="0" distR="0" wp14:anchorId="0A5948D7" wp14:editId="6C7B36DB">
            <wp:extent cx="2178685" cy="2099310"/>
            <wp:effectExtent l="0" t="0" r="0" b="0"/>
            <wp:docPr id="22" name="Рисунок 22" descr="Моделирование рукава реглан #шитье #выкройки #моделирование #рука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оделирование рукава реглан #шитье #выкройки #моделирование #рукав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8685" cy="2099310"/>
                    </a:xfrm>
                    <a:prstGeom prst="rect">
                      <a:avLst/>
                    </a:prstGeom>
                    <a:noFill/>
                    <a:ln>
                      <a:noFill/>
                    </a:ln>
                  </pic:spPr>
                </pic:pic>
              </a:graphicData>
            </a:graphic>
          </wp:inline>
        </w:drawing>
      </w:r>
      <w:r w:rsidR="00781951">
        <w:rPr>
          <w:noProof/>
          <w:lang w:eastAsia="ru-RU"/>
        </w:rPr>
        <w:drawing>
          <wp:inline distT="0" distB="0" distL="0" distR="0" wp14:anchorId="40E31111" wp14:editId="04DAB64F">
            <wp:extent cx="1717675" cy="2655570"/>
            <wp:effectExtent l="0" t="0" r="0" b="0"/>
            <wp:docPr id="13" name="Рисунок 13" descr="Приемы моделирования рукавов без изменения проймы — Студопедия.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иемы моделирования рукавов без изменения проймы — Студопедия.Нет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7675" cy="2655570"/>
                    </a:xfrm>
                    <a:prstGeom prst="rect">
                      <a:avLst/>
                    </a:prstGeom>
                    <a:noFill/>
                    <a:ln>
                      <a:noFill/>
                    </a:ln>
                  </pic:spPr>
                </pic:pic>
              </a:graphicData>
            </a:graphic>
          </wp:inline>
        </w:drawing>
      </w:r>
      <w:r w:rsidR="00781951" w:rsidRPr="00781951">
        <w:rPr>
          <w:noProof/>
          <w:lang w:eastAsia="ru-RU"/>
        </w:rPr>
        <w:t xml:space="preserve"> </w:t>
      </w:r>
      <w:r w:rsidR="00781951">
        <w:rPr>
          <w:noProof/>
          <w:lang w:eastAsia="ru-RU"/>
        </w:rPr>
        <w:drawing>
          <wp:inline distT="0" distB="0" distL="0" distR="0" wp14:anchorId="15DA5CFE" wp14:editId="4825FD99">
            <wp:extent cx="4874260" cy="3045460"/>
            <wp:effectExtent l="0" t="0" r="2540" b="2540"/>
            <wp:docPr id="23" name="Рисунок 23" descr="Клуб любителей шитья «Сезон»: Рукава со склад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луб любителей шитья «Сезон»: Рукава со складкам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4260" cy="3045460"/>
                    </a:xfrm>
                    <a:prstGeom prst="rect">
                      <a:avLst/>
                    </a:prstGeom>
                    <a:noFill/>
                    <a:ln>
                      <a:noFill/>
                    </a:ln>
                  </pic:spPr>
                </pic:pic>
              </a:graphicData>
            </a:graphic>
          </wp:inline>
        </w:drawing>
      </w:r>
      <w:r w:rsidR="00781951" w:rsidRPr="00781951">
        <w:rPr>
          <w:noProof/>
          <w:lang w:eastAsia="ru-RU"/>
        </w:rPr>
        <w:t xml:space="preserve"> </w:t>
      </w:r>
      <w:r w:rsidR="00DC78B2">
        <w:rPr>
          <w:noProof/>
          <w:lang w:eastAsia="ru-RU"/>
        </w:rPr>
        <w:drawing>
          <wp:inline distT="0" distB="0" distL="0" distR="0" wp14:anchorId="7BA0D6A6" wp14:editId="0403BC4A">
            <wp:extent cx="2133600" cy="2133600"/>
            <wp:effectExtent l="0" t="0" r="0" b="0"/>
            <wp:docPr id="26" name="Рисунок 26" descr="Пин на доске 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ин на доске Sew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00781951">
        <w:rPr>
          <w:noProof/>
          <w:lang w:eastAsia="ru-RU"/>
        </w:rPr>
        <w:drawing>
          <wp:inline distT="0" distB="0" distL="0" distR="0" wp14:anchorId="74D97334" wp14:editId="42A7A622">
            <wp:extent cx="1885950" cy="2419350"/>
            <wp:effectExtent l="0" t="0" r="0" b="0"/>
            <wp:docPr id="24" name="Рисунок 24" descr="Видоизменение выкройки рукава | Шить просто — Выкройки-Легко.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идоизменение выкройки рукава | Шить просто — Выкройки-Легко.рф"/>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85950" cy="2419350"/>
                    </a:xfrm>
                    <a:prstGeom prst="rect">
                      <a:avLst/>
                    </a:prstGeom>
                    <a:noFill/>
                    <a:ln>
                      <a:noFill/>
                    </a:ln>
                  </pic:spPr>
                </pic:pic>
              </a:graphicData>
            </a:graphic>
          </wp:inline>
        </w:drawing>
      </w:r>
      <w:r w:rsidR="00781951" w:rsidRPr="00781951">
        <w:rPr>
          <w:noProof/>
          <w:lang w:eastAsia="ru-RU"/>
        </w:rPr>
        <w:t xml:space="preserve"> </w:t>
      </w:r>
      <w:r w:rsidR="00DC78B2">
        <w:rPr>
          <w:noProof/>
          <w:lang w:eastAsia="ru-RU"/>
        </w:rPr>
        <w:lastRenderedPageBreak/>
        <w:drawing>
          <wp:inline distT="0" distB="0" distL="0" distR="0" wp14:anchorId="44116223" wp14:editId="78D8AC87">
            <wp:extent cx="2457450" cy="1847850"/>
            <wp:effectExtent l="0" t="0" r="0" b="0"/>
            <wp:docPr id="27" name="Рисунок 27" descr="построение выкройки моделирование, крой и пошив, рукава крылышк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строение выкройки моделирование, крой и пошив, рукава крылышко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inline>
        </w:drawing>
      </w:r>
      <w:r w:rsidR="00781951">
        <w:rPr>
          <w:noProof/>
          <w:lang w:eastAsia="ru-RU"/>
        </w:rPr>
        <w:drawing>
          <wp:inline distT="0" distB="0" distL="0" distR="0" wp14:anchorId="680C94A4" wp14:editId="7F45783E">
            <wp:extent cx="1924050" cy="2400300"/>
            <wp:effectExtent l="0" t="0" r="0" b="0"/>
            <wp:docPr id="25" name="Рисунок 25" descr="Моделирование Рукава для футболки | Раскрой, Выкройки, Швейн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Моделирование Рукава для футболки | Раскрой, Выкройки, Швейные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4050" cy="2400300"/>
                    </a:xfrm>
                    <a:prstGeom prst="rect">
                      <a:avLst/>
                    </a:prstGeom>
                    <a:noFill/>
                    <a:ln>
                      <a:noFill/>
                    </a:ln>
                  </pic:spPr>
                </pic:pic>
              </a:graphicData>
            </a:graphic>
          </wp:inline>
        </w:drawing>
      </w:r>
      <w:r w:rsidR="00781951">
        <w:rPr>
          <w:noProof/>
          <w:lang w:eastAsia="ru-RU"/>
        </w:rPr>
        <w:drawing>
          <wp:inline distT="0" distB="0" distL="0" distR="0" wp14:anchorId="780FF26E" wp14:editId="2E17A33B">
            <wp:extent cx="4285615" cy="6098540"/>
            <wp:effectExtent l="0" t="0" r="635" b="0"/>
            <wp:docPr id="11" name="Рисунок 11" descr="Моделирование рукавов.. Обсуждение на LiveInternet - Российск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оделирование рукавов.. Обсуждение на LiveInternet - Российский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5615" cy="6098540"/>
                    </a:xfrm>
                    <a:prstGeom prst="rect">
                      <a:avLst/>
                    </a:prstGeom>
                    <a:noFill/>
                    <a:ln>
                      <a:noFill/>
                    </a:ln>
                  </pic:spPr>
                </pic:pic>
              </a:graphicData>
            </a:graphic>
          </wp:inline>
        </w:drawing>
      </w:r>
      <w:r w:rsidR="00781951" w:rsidRPr="00781951">
        <w:rPr>
          <w:noProof/>
          <w:lang w:eastAsia="ru-RU"/>
        </w:rPr>
        <w:t xml:space="preserve"> </w:t>
      </w:r>
      <w:r w:rsidR="00781951">
        <w:rPr>
          <w:noProof/>
          <w:lang w:eastAsia="ru-RU"/>
        </w:rPr>
        <w:lastRenderedPageBreak/>
        <w:drawing>
          <wp:inline distT="0" distB="0" distL="0" distR="0" wp14:anchorId="744F8EB5" wp14:editId="3270444A">
            <wp:extent cx="1717675" cy="2655570"/>
            <wp:effectExtent l="0" t="0" r="0" b="0"/>
            <wp:docPr id="14" name="Рисунок 14" descr="Приемы моделирования рукавов без изменения проймы — Студопедия.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иемы моделирования рукавов без изменения проймы — Студопедия.Нет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7675" cy="2655570"/>
                    </a:xfrm>
                    <a:prstGeom prst="rect">
                      <a:avLst/>
                    </a:prstGeom>
                    <a:noFill/>
                    <a:ln>
                      <a:noFill/>
                    </a:ln>
                  </pic:spPr>
                </pic:pic>
              </a:graphicData>
            </a:graphic>
          </wp:inline>
        </w:drawing>
      </w:r>
      <w:r w:rsidR="00781951" w:rsidRPr="00781951">
        <w:rPr>
          <w:noProof/>
          <w:lang w:eastAsia="ru-RU"/>
        </w:rPr>
        <w:t xml:space="preserve"> </w:t>
      </w:r>
      <w:r w:rsidR="00781951">
        <w:rPr>
          <w:noProof/>
          <w:lang w:eastAsia="ru-RU"/>
        </w:rPr>
        <w:drawing>
          <wp:inline distT="0" distB="0" distL="0" distR="0" wp14:anchorId="695C452D" wp14:editId="5CF831C9">
            <wp:extent cx="1892300" cy="2409190"/>
            <wp:effectExtent l="0" t="0" r="0" b="0"/>
            <wp:docPr id="15" name="Рисунок 15" descr="Тихонов В.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ихонов В. 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2300" cy="2409190"/>
                    </a:xfrm>
                    <a:prstGeom prst="rect">
                      <a:avLst/>
                    </a:prstGeom>
                    <a:noFill/>
                    <a:ln>
                      <a:noFill/>
                    </a:ln>
                  </pic:spPr>
                </pic:pic>
              </a:graphicData>
            </a:graphic>
          </wp:inline>
        </w:drawing>
      </w:r>
      <w:r w:rsidR="00781951" w:rsidRPr="00781951">
        <w:rPr>
          <w:noProof/>
          <w:lang w:eastAsia="ru-RU"/>
        </w:rPr>
        <w:t xml:space="preserve"> </w:t>
      </w:r>
      <w:r w:rsidR="00781951">
        <w:rPr>
          <w:noProof/>
          <w:lang w:eastAsia="ru-RU"/>
        </w:rPr>
        <w:drawing>
          <wp:inline distT="0" distB="0" distL="0" distR="0" wp14:anchorId="5780997F" wp14:editId="2232812E">
            <wp:extent cx="2083435" cy="2194560"/>
            <wp:effectExtent l="0" t="0" r="0" b="0"/>
            <wp:docPr id="16" name="Рисунок 16" descr="схемы построения рукава | Записи в рубрике схемы построения рука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хемы построения рукава | Записи в рубрике схемы построения рукава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3435" cy="2194560"/>
                    </a:xfrm>
                    <a:prstGeom prst="rect">
                      <a:avLst/>
                    </a:prstGeom>
                    <a:noFill/>
                    <a:ln>
                      <a:noFill/>
                    </a:ln>
                  </pic:spPr>
                </pic:pic>
              </a:graphicData>
            </a:graphic>
          </wp:inline>
        </w:drawing>
      </w:r>
      <w:r w:rsidR="00781951" w:rsidRPr="00781951">
        <w:rPr>
          <w:noProof/>
          <w:lang w:eastAsia="ru-RU"/>
        </w:rPr>
        <w:t xml:space="preserve"> </w:t>
      </w:r>
      <w:r w:rsidR="00781951">
        <w:rPr>
          <w:noProof/>
          <w:lang w:eastAsia="ru-RU"/>
        </w:rPr>
        <w:drawing>
          <wp:inline distT="0" distB="0" distL="0" distR="0" wp14:anchorId="37C9AD74" wp14:editId="31531334">
            <wp:extent cx="2878455" cy="1590040"/>
            <wp:effectExtent l="0" t="0" r="0" b="0"/>
            <wp:docPr id="17" name="Рисунок 17" descr="Выкройка пальто с рукавом реглан от горловины с фото и видео, схем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ыкройка пальто с рукавом реглан от горловины с фото и видео, схемами"/>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8455" cy="1590040"/>
                    </a:xfrm>
                    <a:prstGeom prst="rect">
                      <a:avLst/>
                    </a:prstGeom>
                    <a:noFill/>
                    <a:ln>
                      <a:noFill/>
                    </a:ln>
                  </pic:spPr>
                </pic:pic>
              </a:graphicData>
            </a:graphic>
          </wp:inline>
        </w:drawing>
      </w:r>
    </w:p>
    <w:sectPr w:rsidR="008C29CD" w:rsidRPr="008C29CD" w:rsidSect="000F18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F21"/>
    <w:multiLevelType w:val="hybridMultilevel"/>
    <w:tmpl w:val="248EB172"/>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920"/>
        </w:tabs>
        <w:ind w:left="1920" w:hanging="360"/>
      </w:pPr>
    </w:lvl>
    <w:lvl w:ilvl="2" w:tplc="04190005">
      <w:start w:val="1"/>
      <w:numFmt w:val="decimal"/>
      <w:lvlText w:val="%3."/>
      <w:lvlJc w:val="left"/>
      <w:pPr>
        <w:tabs>
          <w:tab w:val="num" w:pos="360"/>
        </w:tabs>
        <w:ind w:left="3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8535210"/>
    <w:multiLevelType w:val="multilevel"/>
    <w:tmpl w:val="E9F89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411FE3"/>
    <w:multiLevelType w:val="multilevel"/>
    <w:tmpl w:val="E2DC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E33459"/>
    <w:multiLevelType w:val="hybridMultilevel"/>
    <w:tmpl w:val="F35480F8"/>
    <w:lvl w:ilvl="0" w:tplc="0419000F">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A2C06C5"/>
    <w:multiLevelType w:val="multilevel"/>
    <w:tmpl w:val="BCBC0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654BD3"/>
    <w:multiLevelType w:val="multilevel"/>
    <w:tmpl w:val="603C4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AD6A6E"/>
    <w:multiLevelType w:val="multilevel"/>
    <w:tmpl w:val="ADA66DA6"/>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7">
    <w:nsid w:val="32313CFC"/>
    <w:multiLevelType w:val="multilevel"/>
    <w:tmpl w:val="7B6A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2D7BFD"/>
    <w:multiLevelType w:val="multilevel"/>
    <w:tmpl w:val="D786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063E68"/>
    <w:multiLevelType w:val="multilevel"/>
    <w:tmpl w:val="C43C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162D49"/>
    <w:multiLevelType w:val="multilevel"/>
    <w:tmpl w:val="2DBE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977D11"/>
    <w:multiLevelType w:val="hybridMultilevel"/>
    <w:tmpl w:val="976A541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5CB97227"/>
    <w:multiLevelType w:val="multilevel"/>
    <w:tmpl w:val="0CD6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513724"/>
    <w:multiLevelType w:val="multilevel"/>
    <w:tmpl w:val="33B6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3229B1"/>
    <w:multiLevelType w:val="multilevel"/>
    <w:tmpl w:val="440C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B378EB"/>
    <w:multiLevelType w:val="multilevel"/>
    <w:tmpl w:val="6110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7"/>
  </w:num>
  <w:num w:numId="4">
    <w:abstractNumId w:val="14"/>
  </w:num>
  <w:num w:numId="5">
    <w:abstractNumId w:val="6"/>
  </w:num>
  <w:num w:numId="6">
    <w:abstractNumId w:val="13"/>
  </w:num>
  <w:num w:numId="7">
    <w:abstractNumId w:val="15"/>
  </w:num>
  <w:num w:numId="8">
    <w:abstractNumId w:val="2"/>
  </w:num>
  <w:num w:numId="9">
    <w:abstractNumId w:val="5"/>
  </w:num>
  <w:num w:numId="10">
    <w:abstractNumId w:val="9"/>
  </w:num>
  <w:num w:numId="11">
    <w:abstractNumId w:val="10"/>
  </w:num>
  <w:num w:numId="12">
    <w:abstractNumId w:val="8"/>
  </w:num>
  <w:num w:numId="13">
    <w:abstractNumId w:val="4"/>
  </w:num>
  <w:num w:numId="14">
    <w:abstractNumId w:val="3"/>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2"/>
  </w:compat>
  <w:rsids>
    <w:rsidRoot w:val="00E71F8A"/>
    <w:rsid w:val="000069FC"/>
    <w:rsid w:val="00013013"/>
    <w:rsid w:val="000149AD"/>
    <w:rsid w:val="000E2953"/>
    <w:rsid w:val="000F1889"/>
    <w:rsid w:val="000F4BA2"/>
    <w:rsid w:val="00113AC3"/>
    <w:rsid w:val="0018159D"/>
    <w:rsid w:val="00187AE8"/>
    <w:rsid w:val="001A62E7"/>
    <w:rsid w:val="001B6967"/>
    <w:rsid w:val="001C7EED"/>
    <w:rsid w:val="001D76E4"/>
    <w:rsid w:val="00271F19"/>
    <w:rsid w:val="00285274"/>
    <w:rsid w:val="0033671E"/>
    <w:rsid w:val="00374B2A"/>
    <w:rsid w:val="00387B1E"/>
    <w:rsid w:val="003A2D91"/>
    <w:rsid w:val="003D2233"/>
    <w:rsid w:val="004363E0"/>
    <w:rsid w:val="0044326E"/>
    <w:rsid w:val="00467AB3"/>
    <w:rsid w:val="004834F7"/>
    <w:rsid w:val="00567919"/>
    <w:rsid w:val="005B0D59"/>
    <w:rsid w:val="005B6995"/>
    <w:rsid w:val="005C735B"/>
    <w:rsid w:val="00607866"/>
    <w:rsid w:val="00622B5A"/>
    <w:rsid w:val="00650F54"/>
    <w:rsid w:val="006648AD"/>
    <w:rsid w:val="00675A55"/>
    <w:rsid w:val="006C0319"/>
    <w:rsid w:val="007047C7"/>
    <w:rsid w:val="00725352"/>
    <w:rsid w:val="007457BA"/>
    <w:rsid w:val="00781951"/>
    <w:rsid w:val="007865CD"/>
    <w:rsid w:val="007872A6"/>
    <w:rsid w:val="00840305"/>
    <w:rsid w:val="008C0464"/>
    <w:rsid w:val="008C29CD"/>
    <w:rsid w:val="008D26DA"/>
    <w:rsid w:val="008F3604"/>
    <w:rsid w:val="008F363B"/>
    <w:rsid w:val="00902BB8"/>
    <w:rsid w:val="00944976"/>
    <w:rsid w:val="00A32210"/>
    <w:rsid w:val="00A7624E"/>
    <w:rsid w:val="00A82F07"/>
    <w:rsid w:val="00A8438E"/>
    <w:rsid w:val="00AB2E6C"/>
    <w:rsid w:val="00B602F9"/>
    <w:rsid w:val="00B8522E"/>
    <w:rsid w:val="00B900CC"/>
    <w:rsid w:val="00BB7B51"/>
    <w:rsid w:val="00C03BA1"/>
    <w:rsid w:val="00C75849"/>
    <w:rsid w:val="00C76303"/>
    <w:rsid w:val="00CB55DC"/>
    <w:rsid w:val="00D04409"/>
    <w:rsid w:val="00D53B1C"/>
    <w:rsid w:val="00D86DB3"/>
    <w:rsid w:val="00DB4F07"/>
    <w:rsid w:val="00DC78B2"/>
    <w:rsid w:val="00E23537"/>
    <w:rsid w:val="00E71F8A"/>
    <w:rsid w:val="00E7681C"/>
    <w:rsid w:val="00EA495A"/>
    <w:rsid w:val="00F37351"/>
    <w:rsid w:val="00FF5733"/>
    <w:rsid w:val="00FF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5C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2E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2E6C"/>
    <w:rPr>
      <w:rFonts w:ascii="Tahoma" w:hAnsi="Tahoma" w:cs="Tahoma"/>
      <w:sz w:val="16"/>
      <w:szCs w:val="16"/>
    </w:rPr>
  </w:style>
  <w:style w:type="paragraph" w:customStyle="1" w:styleId="1">
    <w:name w:val="Абзац списка1"/>
    <w:basedOn w:val="a"/>
    <w:rsid w:val="00B8522E"/>
    <w:pPr>
      <w:spacing w:after="0" w:line="240" w:lineRule="auto"/>
      <w:ind w:left="720"/>
      <w:contextualSpacing/>
    </w:pPr>
    <w:rPr>
      <w:rFonts w:ascii="Times New Roman" w:eastAsia="Calibri" w:hAnsi="Times New Roman" w:cs="Times New Roman"/>
      <w:sz w:val="24"/>
      <w:szCs w:val="24"/>
      <w:lang w:eastAsia="ru-RU"/>
    </w:rPr>
  </w:style>
  <w:style w:type="paragraph" w:styleId="a5">
    <w:name w:val="List Paragraph"/>
    <w:basedOn w:val="a"/>
    <w:uiPriority w:val="99"/>
    <w:qFormat/>
    <w:rsid w:val="00B8522E"/>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 Spacing"/>
    <w:qFormat/>
    <w:rsid w:val="00725352"/>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02296">
      <w:bodyDiv w:val="1"/>
      <w:marLeft w:val="0"/>
      <w:marRight w:val="0"/>
      <w:marTop w:val="0"/>
      <w:marBottom w:val="0"/>
      <w:divBdr>
        <w:top w:val="none" w:sz="0" w:space="0" w:color="auto"/>
        <w:left w:val="none" w:sz="0" w:space="0" w:color="auto"/>
        <w:bottom w:val="none" w:sz="0" w:space="0" w:color="auto"/>
        <w:right w:val="none" w:sz="0" w:space="0" w:color="auto"/>
      </w:divBdr>
    </w:div>
    <w:div w:id="418717733">
      <w:bodyDiv w:val="1"/>
      <w:marLeft w:val="0"/>
      <w:marRight w:val="0"/>
      <w:marTop w:val="0"/>
      <w:marBottom w:val="0"/>
      <w:divBdr>
        <w:top w:val="none" w:sz="0" w:space="0" w:color="auto"/>
        <w:left w:val="none" w:sz="0" w:space="0" w:color="auto"/>
        <w:bottom w:val="none" w:sz="0" w:space="0" w:color="auto"/>
        <w:right w:val="none" w:sz="0" w:space="0" w:color="auto"/>
      </w:divBdr>
    </w:div>
    <w:div w:id="469634838">
      <w:bodyDiv w:val="1"/>
      <w:marLeft w:val="0"/>
      <w:marRight w:val="0"/>
      <w:marTop w:val="0"/>
      <w:marBottom w:val="0"/>
      <w:divBdr>
        <w:top w:val="none" w:sz="0" w:space="0" w:color="auto"/>
        <w:left w:val="none" w:sz="0" w:space="0" w:color="auto"/>
        <w:bottom w:val="none" w:sz="0" w:space="0" w:color="auto"/>
        <w:right w:val="none" w:sz="0" w:space="0" w:color="auto"/>
      </w:divBdr>
    </w:div>
    <w:div w:id="538668689">
      <w:bodyDiv w:val="1"/>
      <w:marLeft w:val="0"/>
      <w:marRight w:val="0"/>
      <w:marTop w:val="0"/>
      <w:marBottom w:val="0"/>
      <w:divBdr>
        <w:top w:val="none" w:sz="0" w:space="0" w:color="auto"/>
        <w:left w:val="none" w:sz="0" w:space="0" w:color="auto"/>
        <w:bottom w:val="none" w:sz="0" w:space="0" w:color="auto"/>
        <w:right w:val="none" w:sz="0" w:space="0" w:color="auto"/>
      </w:divBdr>
    </w:div>
    <w:div w:id="556285380">
      <w:bodyDiv w:val="1"/>
      <w:marLeft w:val="0"/>
      <w:marRight w:val="0"/>
      <w:marTop w:val="0"/>
      <w:marBottom w:val="0"/>
      <w:divBdr>
        <w:top w:val="none" w:sz="0" w:space="0" w:color="auto"/>
        <w:left w:val="none" w:sz="0" w:space="0" w:color="auto"/>
        <w:bottom w:val="none" w:sz="0" w:space="0" w:color="auto"/>
        <w:right w:val="none" w:sz="0" w:space="0" w:color="auto"/>
      </w:divBdr>
    </w:div>
    <w:div w:id="905069897">
      <w:bodyDiv w:val="1"/>
      <w:marLeft w:val="0"/>
      <w:marRight w:val="0"/>
      <w:marTop w:val="0"/>
      <w:marBottom w:val="0"/>
      <w:divBdr>
        <w:top w:val="none" w:sz="0" w:space="0" w:color="auto"/>
        <w:left w:val="none" w:sz="0" w:space="0" w:color="auto"/>
        <w:bottom w:val="none" w:sz="0" w:space="0" w:color="auto"/>
        <w:right w:val="none" w:sz="0" w:space="0" w:color="auto"/>
      </w:divBdr>
    </w:div>
    <w:div w:id="978147042">
      <w:bodyDiv w:val="1"/>
      <w:marLeft w:val="0"/>
      <w:marRight w:val="0"/>
      <w:marTop w:val="0"/>
      <w:marBottom w:val="0"/>
      <w:divBdr>
        <w:top w:val="none" w:sz="0" w:space="0" w:color="auto"/>
        <w:left w:val="none" w:sz="0" w:space="0" w:color="auto"/>
        <w:bottom w:val="none" w:sz="0" w:space="0" w:color="auto"/>
        <w:right w:val="none" w:sz="0" w:space="0" w:color="auto"/>
      </w:divBdr>
    </w:div>
    <w:div w:id="1025473683">
      <w:bodyDiv w:val="1"/>
      <w:marLeft w:val="0"/>
      <w:marRight w:val="0"/>
      <w:marTop w:val="0"/>
      <w:marBottom w:val="0"/>
      <w:divBdr>
        <w:top w:val="none" w:sz="0" w:space="0" w:color="auto"/>
        <w:left w:val="none" w:sz="0" w:space="0" w:color="auto"/>
        <w:bottom w:val="none" w:sz="0" w:space="0" w:color="auto"/>
        <w:right w:val="none" w:sz="0" w:space="0" w:color="auto"/>
      </w:divBdr>
    </w:div>
    <w:div w:id="1125269372">
      <w:bodyDiv w:val="1"/>
      <w:marLeft w:val="0"/>
      <w:marRight w:val="0"/>
      <w:marTop w:val="0"/>
      <w:marBottom w:val="0"/>
      <w:divBdr>
        <w:top w:val="none" w:sz="0" w:space="0" w:color="auto"/>
        <w:left w:val="none" w:sz="0" w:space="0" w:color="auto"/>
        <w:bottom w:val="none" w:sz="0" w:space="0" w:color="auto"/>
        <w:right w:val="none" w:sz="0" w:space="0" w:color="auto"/>
      </w:divBdr>
    </w:div>
    <w:div w:id="1134788558">
      <w:bodyDiv w:val="1"/>
      <w:marLeft w:val="0"/>
      <w:marRight w:val="0"/>
      <w:marTop w:val="0"/>
      <w:marBottom w:val="0"/>
      <w:divBdr>
        <w:top w:val="none" w:sz="0" w:space="0" w:color="auto"/>
        <w:left w:val="none" w:sz="0" w:space="0" w:color="auto"/>
        <w:bottom w:val="none" w:sz="0" w:space="0" w:color="auto"/>
        <w:right w:val="none" w:sz="0" w:space="0" w:color="auto"/>
      </w:divBdr>
    </w:div>
    <w:div w:id="1210724449">
      <w:bodyDiv w:val="1"/>
      <w:marLeft w:val="0"/>
      <w:marRight w:val="0"/>
      <w:marTop w:val="0"/>
      <w:marBottom w:val="0"/>
      <w:divBdr>
        <w:top w:val="none" w:sz="0" w:space="0" w:color="auto"/>
        <w:left w:val="none" w:sz="0" w:space="0" w:color="auto"/>
        <w:bottom w:val="none" w:sz="0" w:space="0" w:color="auto"/>
        <w:right w:val="none" w:sz="0" w:space="0" w:color="auto"/>
      </w:divBdr>
    </w:div>
    <w:div w:id="1296063014">
      <w:bodyDiv w:val="1"/>
      <w:marLeft w:val="0"/>
      <w:marRight w:val="0"/>
      <w:marTop w:val="0"/>
      <w:marBottom w:val="0"/>
      <w:divBdr>
        <w:top w:val="none" w:sz="0" w:space="0" w:color="auto"/>
        <w:left w:val="none" w:sz="0" w:space="0" w:color="auto"/>
        <w:bottom w:val="none" w:sz="0" w:space="0" w:color="auto"/>
        <w:right w:val="none" w:sz="0" w:space="0" w:color="auto"/>
      </w:divBdr>
    </w:div>
    <w:div w:id="1383747097">
      <w:bodyDiv w:val="1"/>
      <w:marLeft w:val="0"/>
      <w:marRight w:val="0"/>
      <w:marTop w:val="0"/>
      <w:marBottom w:val="0"/>
      <w:divBdr>
        <w:top w:val="none" w:sz="0" w:space="0" w:color="auto"/>
        <w:left w:val="none" w:sz="0" w:space="0" w:color="auto"/>
        <w:bottom w:val="none" w:sz="0" w:space="0" w:color="auto"/>
        <w:right w:val="none" w:sz="0" w:space="0" w:color="auto"/>
      </w:divBdr>
    </w:div>
    <w:div w:id="1445029115">
      <w:bodyDiv w:val="1"/>
      <w:marLeft w:val="0"/>
      <w:marRight w:val="0"/>
      <w:marTop w:val="0"/>
      <w:marBottom w:val="0"/>
      <w:divBdr>
        <w:top w:val="none" w:sz="0" w:space="0" w:color="auto"/>
        <w:left w:val="none" w:sz="0" w:space="0" w:color="auto"/>
        <w:bottom w:val="none" w:sz="0" w:space="0" w:color="auto"/>
        <w:right w:val="none" w:sz="0" w:space="0" w:color="auto"/>
      </w:divBdr>
    </w:div>
    <w:div w:id="1468157693">
      <w:bodyDiv w:val="1"/>
      <w:marLeft w:val="0"/>
      <w:marRight w:val="0"/>
      <w:marTop w:val="0"/>
      <w:marBottom w:val="0"/>
      <w:divBdr>
        <w:top w:val="none" w:sz="0" w:space="0" w:color="auto"/>
        <w:left w:val="none" w:sz="0" w:space="0" w:color="auto"/>
        <w:bottom w:val="none" w:sz="0" w:space="0" w:color="auto"/>
        <w:right w:val="none" w:sz="0" w:space="0" w:color="auto"/>
      </w:divBdr>
    </w:div>
    <w:div w:id="1557812999">
      <w:bodyDiv w:val="1"/>
      <w:marLeft w:val="0"/>
      <w:marRight w:val="0"/>
      <w:marTop w:val="0"/>
      <w:marBottom w:val="0"/>
      <w:divBdr>
        <w:top w:val="none" w:sz="0" w:space="0" w:color="auto"/>
        <w:left w:val="none" w:sz="0" w:space="0" w:color="auto"/>
        <w:bottom w:val="none" w:sz="0" w:space="0" w:color="auto"/>
        <w:right w:val="none" w:sz="0" w:space="0" w:color="auto"/>
      </w:divBdr>
    </w:div>
    <w:div w:id="1671174332">
      <w:bodyDiv w:val="1"/>
      <w:marLeft w:val="0"/>
      <w:marRight w:val="0"/>
      <w:marTop w:val="0"/>
      <w:marBottom w:val="0"/>
      <w:divBdr>
        <w:top w:val="none" w:sz="0" w:space="0" w:color="auto"/>
        <w:left w:val="none" w:sz="0" w:space="0" w:color="auto"/>
        <w:bottom w:val="none" w:sz="0" w:space="0" w:color="auto"/>
        <w:right w:val="none" w:sz="0" w:space="0" w:color="auto"/>
      </w:divBdr>
    </w:div>
    <w:div w:id="1673798431">
      <w:bodyDiv w:val="1"/>
      <w:marLeft w:val="0"/>
      <w:marRight w:val="0"/>
      <w:marTop w:val="0"/>
      <w:marBottom w:val="0"/>
      <w:divBdr>
        <w:top w:val="none" w:sz="0" w:space="0" w:color="auto"/>
        <w:left w:val="none" w:sz="0" w:space="0" w:color="auto"/>
        <w:bottom w:val="none" w:sz="0" w:space="0" w:color="auto"/>
        <w:right w:val="none" w:sz="0" w:space="0" w:color="auto"/>
      </w:divBdr>
    </w:div>
    <w:div w:id="1747915769">
      <w:bodyDiv w:val="1"/>
      <w:marLeft w:val="0"/>
      <w:marRight w:val="0"/>
      <w:marTop w:val="0"/>
      <w:marBottom w:val="0"/>
      <w:divBdr>
        <w:top w:val="none" w:sz="0" w:space="0" w:color="auto"/>
        <w:left w:val="none" w:sz="0" w:space="0" w:color="auto"/>
        <w:bottom w:val="none" w:sz="0" w:space="0" w:color="auto"/>
        <w:right w:val="none" w:sz="0" w:space="0" w:color="auto"/>
      </w:divBdr>
    </w:div>
    <w:div w:id="1776049149">
      <w:bodyDiv w:val="1"/>
      <w:marLeft w:val="0"/>
      <w:marRight w:val="0"/>
      <w:marTop w:val="0"/>
      <w:marBottom w:val="0"/>
      <w:divBdr>
        <w:top w:val="none" w:sz="0" w:space="0" w:color="auto"/>
        <w:left w:val="none" w:sz="0" w:space="0" w:color="auto"/>
        <w:bottom w:val="none" w:sz="0" w:space="0" w:color="auto"/>
        <w:right w:val="none" w:sz="0" w:space="0" w:color="auto"/>
      </w:divBdr>
    </w:div>
    <w:div w:id="1888226221">
      <w:bodyDiv w:val="1"/>
      <w:marLeft w:val="0"/>
      <w:marRight w:val="0"/>
      <w:marTop w:val="0"/>
      <w:marBottom w:val="0"/>
      <w:divBdr>
        <w:top w:val="none" w:sz="0" w:space="0" w:color="auto"/>
        <w:left w:val="none" w:sz="0" w:space="0" w:color="auto"/>
        <w:bottom w:val="none" w:sz="0" w:space="0" w:color="auto"/>
        <w:right w:val="none" w:sz="0" w:space="0" w:color="auto"/>
      </w:divBdr>
    </w:div>
    <w:div w:id="1922181000">
      <w:bodyDiv w:val="1"/>
      <w:marLeft w:val="0"/>
      <w:marRight w:val="0"/>
      <w:marTop w:val="0"/>
      <w:marBottom w:val="0"/>
      <w:divBdr>
        <w:top w:val="none" w:sz="0" w:space="0" w:color="auto"/>
        <w:left w:val="none" w:sz="0" w:space="0" w:color="auto"/>
        <w:bottom w:val="none" w:sz="0" w:space="0" w:color="auto"/>
        <w:right w:val="none" w:sz="0" w:space="0" w:color="auto"/>
      </w:divBdr>
    </w:div>
    <w:div w:id="1938948825">
      <w:bodyDiv w:val="1"/>
      <w:marLeft w:val="0"/>
      <w:marRight w:val="0"/>
      <w:marTop w:val="0"/>
      <w:marBottom w:val="0"/>
      <w:divBdr>
        <w:top w:val="none" w:sz="0" w:space="0" w:color="auto"/>
        <w:left w:val="none" w:sz="0" w:space="0" w:color="auto"/>
        <w:bottom w:val="none" w:sz="0" w:space="0" w:color="auto"/>
        <w:right w:val="none" w:sz="0" w:space="0" w:color="auto"/>
      </w:divBdr>
    </w:div>
    <w:div w:id="1952780364">
      <w:bodyDiv w:val="1"/>
      <w:marLeft w:val="0"/>
      <w:marRight w:val="0"/>
      <w:marTop w:val="0"/>
      <w:marBottom w:val="0"/>
      <w:divBdr>
        <w:top w:val="none" w:sz="0" w:space="0" w:color="auto"/>
        <w:left w:val="none" w:sz="0" w:space="0" w:color="auto"/>
        <w:bottom w:val="none" w:sz="0" w:space="0" w:color="auto"/>
        <w:right w:val="none" w:sz="0" w:space="0" w:color="auto"/>
      </w:divBdr>
    </w:div>
    <w:div w:id="1990548547">
      <w:bodyDiv w:val="1"/>
      <w:marLeft w:val="0"/>
      <w:marRight w:val="0"/>
      <w:marTop w:val="0"/>
      <w:marBottom w:val="0"/>
      <w:divBdr>
        <w:top w:val="none" w:sz="0" w:space="0" w:color="auto"/>
        <w:left w:val="none" w:sz="0" w:space="0" w:color="auto"/>
        <w:bottom w:val="none" w:sz="0" w:space="0" w:color="auto"/>
        <w:right w:val="none" w:sz="0" w:space="0" w:color="auto"/>
      </w:divBdr>
    </w:div>
    <w:div w:id="209200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51.jpeg"/><Relationship Id="rId10" Type="http://schemas.openxmlformats.org/officeDocument/2006/relationships/image" Target="media/image5.png"/><Relationship Id="rId19" Type="http://schemas.openxmlformats.org/officeDocument/2006/relationships/oleObject" Target="embeddings/oleObject5.bin"/><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image" Target="media/image6.emf"/><Relationship Id="rId17" Type="http://schemas.openxmlformats.org/officeDocument/2006/relationships/oleObject" Target="embeddings/oleObject4.bin"/><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873</TotalTime>
  <Pages>22</Pages>
  <Words>1766</Words>
  <Characters>10071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SAPR</dc:creator>
  <cp:keywords/>
  <dc:description/>
  <cp:lastModifiedBy>Admin</cp:lastModifiedBy>
  <cp:revision>19</cp:revision>
  <dcterms:created xsi:type="dcterms:W3CDTF">2020-03-23T09:41:00Z</dcterms:created>
  <dcterms:modified xsi:type="dcterms:W3CDTF">2020-04-07T17:45:00Z</dcterms:modified>
</cp:coreProperties>
</file>