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19" w:rsidRPr="00D22AA0" w:rsidRDefault="00FD2719" w:rsidP="00FD2719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D2719" w:rsidRPr="00D22AA0" w:rsidRDefault="00476EC5" w:rsidP="00FD27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312</w:t>
      </w:r>
      <w:r w:rsidR="00FD2719" w:rsidRPr="00D22AA0">
        <w:rPr>
          <w:rFonts w:ascii="Times New Roman" w:hAnsi="Times New Roman" w:cs="Times New Roman"/>
          <w:b/>
          <w:sz w:val="32"/>
          <w:szCs w:val="32"/>
        </w:rPr>
        <w:t xml:space="preserve"> группа        </w:t>
      </w:r>
    </w:p>
    <w:p w:rsidR="00B00CC1" w:rsidRPr="00524385" w:rsidRDefault="00B00CC1" w:rsidP="00B00CC1">
      <w:pPr>
        <w:rPr>
          <w:rFonts w:ascii="Times New Roman" w:hAnsi="Times New Roman"/>
          <w:sz w:val="24"/>
          <w:szCs w:val="24"/>
        </w:rPr>
      </w:pPr>
      <w:r w:rsidRPr="00524385">
        <w:rPr>
          <w:rFonts w:ascii="Times New Roman" w:hAnsi="Times New Roman"/>
          <w:b/>
          <w:sz w:val="24"/>
          <w:szCs w:val="24"/>
        </w:rPr>
        <w:t>Тема урока:</w:t>
      </w:r>
      <w:r w:rsidRPr="00524385">
        <w:rPr>
          <w:rFonts w:ascii="Times New Roman" w:hAnsi="Times New Roman"/>
          <w:sz w:val="24"/>
          <w:szCs w:val="24"/>
        </w:rPr>
        <w:t xml:space="preserve"> Гимнастика. Комплекс производственной гимнастик</w:t>
      </w:r>
      <w:r>
        <w:rPr>
          <w:rFonts w:ascii="Times New Roman" w:hAnsi="Times New Roman"/>
          <w:sz w:val="24"/>
          <w:szCs w:val="24"/>
        </w:rPr>
        <w:t>и.</w:t>
      </w:r>
    </w:p>
    <w:p w:rsidR="00B00CC1" w:rsidRPr="00524385" w:rsidRDefault="00B00CC1" w:rsidP="00B00CC1">
      <w:pPr>
        <w:rPr>
          <w:rFonts w:ascii="Times New Roman" w:hAnsi="Times New Roman"/>
          <w:b/>
          <w:sz w:val="24"/>
          <w:szCs w:val="24"/>
          <w:u w:val="single"/>
        </w:rPr>
      </w:pPr>
      <w:r w:rsidRPr="00524385">
        <w:rPr>
          <w:rFonts w:ascii="Times New Roman" w:hAnsi="Times New Roman"/>
          <w:b/>
          <w:sz w:val="24"/>
          <w:szCs w:val="24"/>
          <w:u w:val="single"/>
        </w:rPr>
        <w:t>Главными задачами профессиональной двигательной подготовки по профессии парикмахер являются:</w:t>
      </w:r>
    </w:p>
    <w:p w:rsidR="00B00CC1" w:rsidRPr="00524385" w:rsidRDefault="00B00CC1" w:rsidP="00B00CC1">
      <w:pPr>
        <w:spacing w:line="240" w:lineRule="auto"/>
        <w:rPr>
          <w:rFonts w:ascii="Times New Roman" w:hAnsi="Times New Roman"/>
          <w:sz w:val="24"/>
          <w:szCs w:val="24"/>
        </w:rPr>
      </w:pPr>
      <w:r w:rsidRPr="00524385">
        <w:rPr>
          <w:rFonts w:ascii="Times New Roman" w:hAnsi="Times New Roman"/>
          <w:sz w:val="24"/>
          <w:szCs w:val="24"/>
        </w:rPr>
        <w:t xml:space="preserve">- укрепление здоровья; </w:t>
      </w:r>
    </w:p>
    <w:p w:rsidR="00B00CC1" w:rsidRPr="00524385" w:rsidRDefault="00B00CC1" w:rsidP="00B00CC1">
      <w:pPr>
        <w:spacing w:line="240" w:lineRule="auto"/>
        <w:rPr>
          <w:rFonts w:ascii="Times New Roman" w:hAnsi="Times New Roman"/>
          <w:sz w:val="24"/>
          <w:szCs w:val="24"/>
        </w:rPr>
      </w:pPr>
      <w:r w:rsidRPr="00524385">
        <w:rPr>
          <w:rFonts w:ascii="Times New Roman" w:hAnsi="Times New Roman"/>
          <w:sz w:val="24"/>
          <w:szCs w:val="24"/>
        </w:rPr>
        <w:t>-формирование ЗОЖ;</w:t>
      </w:r>
    </w:p>
    <w:p w:rsidR="00B00CC1" w:rsidRPr="00524385" w:rsidRDefault="00B00CC1" w:rsidP="00B00CC1">
      <w:pPr>
        <w:spacing w:line="240" w:lineRule="auto"/>
        <w:rPr>
          <w:rFonts w:ascii="Times New Roman" w:hAnsi="Times New Roman"/>
          <w:sz w:val="24"/>
          <w:szCs w:val="24"/>
        </w:rPr>
      </w:pPr>
      <w:r w:rsidRPr="00524385">
        <w:rPr>
          <w:rFonts w:ascii="Times New Roman" w:hAnsi="Times New Roman"/>
          <w:sz w:val="24"/>
          <w:szCs w:val="24"/>
        </w:rPr>
        <w:t>- воспитание стойкой потребности в систематических занятиях физическими упражнениями;</w:t>
      </w:r>
    </w:p>
    <w:p w:rsidR="00B00CC1" w:rsidRPr="00524385" w:rsidRDefault="00B00CC1" w:rsidP="00B00CC1">
      <w:pPr>
        <w:spacing w:line="240" w:lineRule="auto"/>
        <w:rPr>
          <w:rFonts w:ascii="Times New Roman" w:hAnsi="Times New Roman"/>
          <w:sz w:val="24"/>
          <w:szCs w:val="24"/>
        </w:rPr>
      </w:pPr>
      <w:r w:rsidRPr="00524385">
        <w:rPr>
          <w:rFonts w:ascii="Times New Roman" w:hAnsi="Times New Roman"/>
          <w:sz w:val="24"/>
          <w:szCs w:val="24"/>
        </w:rPr>
        <w:t>- развитие общей выносливости, гибкости;</w:t>
      </w:r>
    </w:p>
    <w:p w:rsidR="00B00CC1" w:rsidRPr="00524385" w:rsidRDefault="00B00CC1" w:rsidP="00B00CC1">
      <w:pPr>
        <w:spacing w:line="240" w:lineRule="auto"/>
        <w:rPr>
          <w:rFonts w:ascii="Times New Roman" w:hAnsi="Times New Roman"/>
          <w:sz w:val="24"/>
          <w:szCs w:val="24"/>
        </w:rPr>
      </w:pPr>
      <w:r w:rsidRPr="00524385">
        <w:rPr>
          <w:rFonts w:ascii="Times New Roman" w:hAnsi="Times New Roman"/>
          <w:sz w:val="24"/>
          <w:szCs w:val="24"/>
        </w:rPr>
        <w:t>- обучение самостоятельному выполнению упражнений вводной, производственной, релаксационной гимнастики.</w:t>
      </w:r>
    </w:p>
    <w:p w:rsidR="00B00CC1" w:rsidRPr="00673531" w:rsidRDefault="00B00CC1" w:rsidP="00B00CC1">
      <w:pPr>
        <w:spacing w:line="240" w:lineRule="auto"/>
        <w:rPr>
          <w:rFonts w:ascii="Times New Roman" w:hAnsi="Times New Roman"/>
          <w:sz w:val="24"/>
          <w:szCs w:val="24"/>
        </w:rPr>
      </w:pPr>
      <w:r w:rsidRPr="00673531">
        <w:rPr>
          <w:rFonts w:ascii="Times New Roman" w:hAnsi="Times New Roman"/>
          <w:b/>
          <w:sz w:val="24"/>
          <w:szCs w:val="24"/>
        </w:rPr>
        <w:t xml:space="preserve">Инвентарь: </w:t>
      </w:r>
      <w:r w:rsidRPr="00673531">
        <w:rPr>
          <w:rFonts w:ascii="Times New Roman" w:hAnsi="Times New Roman"/>
          <w:sz w:val="24"/>
          <w:szCs w:val="24"/>
        </w:rPr>
        <w:t>гимнастический коврик, стул.</w:t>
      </w:r>
    </w:p>
    <w:p w:rsidR="00B00CC1" w:rsidRPr="00524385" w:rsidRDefault="00B00CC1" w:rsidP="00B00CC1">
      <w:pPr>
        <w:rPr>
          <w:rFonts w:ascii="Times New Roman" w:hAnsi="Times New Roman"/>
          <w:b/>
          <w:sz w:val="24"/>
          <w:szCs w:val="24"/>
        </w:rPr>
      </w:pPr>
    </w:p>
    <w:p w:rsidR="00B00CC1" w:rsidRPr="00524385" w:rsidRDefault="00B00CC1" w:rsidP="00B00CC1">
      <w:pPr>
        <w:jc w:val="center"/>
        <w:rPr>
          <w:rFonts w:ascii="Times New Roman" w:hAnsi="Times New Roman"/>
          <w:b/>
          <w:sz w:val="32"/>
          <w:szCs w:val="32"/>
        </w:rPr>
      </w:pPr>
      <w:r w:rsidRPr="00524385">
        <w:rPr>
          <w:rFonts w:ascii="Times New Roman" w:hAnsi="Times New Roman"/>
          <w:b/>
          <w:sz w:val="32"/>
          <w:szCs w:val="32"/>
        </w:rPr>
        <w:t>Ход урока:</w:t>
      </w:r>
    </w:p>
    <w:p w:rsidR="00B00CC1" w:rsidRPr="00524385" w:rsidRDefault="00B00CC1" w:rsidP="00B00CC1">
      <w:pPr>
        <w:rPr>
          <w:rFonts w:ascii="Times New Roman" w:hAnsi="Times New Roman"/>
          <w:sz w:val="24"/>
          <w:szCs w:val="24"/>
        </w:rPr>
      </w:pPr>
      <w:r w:rsidRPr="00524385">
        <w:rPr>
          <w:rFonts w:ascii="Times New Roman" w:hAnsi="Times New Roman"/>
          <w:sz w:val="24"/>
          <w:szCs w:val="24"/>
        </w:rPr>
        <w:t>Контроль ЧСС в состоянии покоя.</w:t>
      </w:r>
    </w:p>
    <w:p w:rsidR="00B00CC1" w:rsidRPr="00524385" w:rsidRDefault="00B00CC1" w:rsidP="00B00CC1">
      <w:pPr>
        <w:rPr>
          <w:rFonts w:ascii="Times New Roman" w:hAnsi="Times New Roman"/>
          <w:sz w:val="24"/>
          <w:szCs w:val="24"/>
          <w:u w:val="single"/>
        </w:rPr>
      </w:pPr>
      <w:r w:rsidRPr="00524385">
        <w:rPr>
          <w:rFonts w:ascii="Times New Roman" w:hAnsi="Times New Roman"/>
          <w:sz w:val="24"/>
          <w:szCs w:val="24"/>
        </w:rPr>
        <w:t xml:space="preserve">Разновидности ходьбы на носках; на пятках; на внешней, внутренней стороне стопы руки на пояс; перекат с пятки на носок; приставным шагом правым-левым боком; в </w:t>
      </w:r>
      <w:proofErr w:type="spellStart"/>
      <w:r w:rsidRPr="00524385">
        <w:rPr>
          <w:rFonts w:ascii="Times New Roman" w:hAnsi="Times New Roman"/>
          <w:sz w:val="24"/>
          <w:szCs w:val="24"/>
        </w:rPr>
        <w:t>полуприсяде</w:t>
      </w:r>
      <w:proofErr w:type="spellEnd"/>
      <w:r w:rsidRPr="00524385">
        <w:rPr>
          <w:rFonts w:ascii="Times New Roman" w:hAnsi="Times New Roman"/>
          <w:sz w:val="24"/>
          <w:szCs w:val="24"/>
        </w:rPr>
        <w:t>.</w:t>
      </w:r>
    </w:p>
    <w:p w:rsidR="00B00CC1" w:rsidRPr="00524385" w:rsidRDefault="00B00CC1" w:rsidP="00B00CC1">
      <w:pPr>
        <w:rPr>
          <w:rFonts w:ascii="Times New Roman" w:hAnsi="Times New Roman"/>
          <w:i/>
          <w:sz w:val="24"/>
          <w:szCs w:val="24"/>
          <w:u w:val="single"/>
        </w:rPr>
      </w:pPr>
      <w:r w:rsidRPr="00524385">
        <w:rPr>
          <w:rFonts w:ascii="Times New Roman" w:hAnsi="Times New Roman"/>
          <w:i/>
          <w:sz w:val="24"/>
          <w:szCs w:val="24"/>
          <w:u w:val="single"/>
        </w:rPr>
        <w:t>Характерные профзаболевания для данной профессии:</w:t>
      </w:r>
      <w:r w:rsidRPr="00524385">
        <w:rPr>
          <w:rFonts w:ascii="Times New Roman" w:hAnsi="Times New Roman"/>
          <w:sz w:val="24"/>
          <w:szCs w:val="24"/>
        </w:rPr>
        <w:t xml:space="preserve"> варикозное расширение вен, остеохондроз позвоночника, артрозы, </w:t>
      </w:r>
      <w:proofErr w:type="spellStart"/>
      <w:r w:rsidRPr="00524385">
        <w:rPr>
          <w:rFonts w:ascii="Times New Roman" w:hAnsi="Times New Roman"/>
          <w:sz w:val="24"/>
          <w:szCs w:val="24"/>
        </w:rPr>
        <w:t>вегетососудистая</w:t>
      </w:r>
      <w:proofErr w:type="spellEnd"/>
      <w:r w:rsidRPr="00524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385">
        <w:rPr>
          <w:rFonts w:ascii="Times New Roman" w:hAnsi="Times New Roman"/>
          <w:sz w:val="24"/>
          <w:szCs w:val="24"/>
        </w:rPr>
        <w:t>дистония</w:t>
      </w:r>
      <w:proofErr w:type="spellEnd"/>
      <w:r w:rsidRPr="00524385">
        <w:rPr>
          <w:rFonts w:ascii="Times New Roman" w:hAnsi="Times New Roman"/>
          <w:sz w:val="24"/>
          <w:szCs w:val="24"/>
        </w:rPr>
        <w:t>, нарушения обмена веществ.</w:t>
      </w:r>
    </w:p>
    <w:p w:rsidR="00B00CC1" w:rsidRPr="00524385" w:rsidRDefault="00B00CC1" w:rsidP="00B00CC1">
      <w:pPr>
        <w:rPr>
          <w:rFonts w:ascii="Times New Roman" w:hAnsi="Times New Roman"/>
          <w:sz w:val="24"/>
          <w:szCs w:val="24"/>
        </w:rPr>
      </w:pPr>
      <w:r w:rsidRPr="00524385">
        <w:rPr>
          <w:rFonts w:ascii="Times New Roman" w:hAnsi="Times New Roman"/>
          <w:i/>
          <w:sz w:val="24"/>
          <w:szCs w:val="24"/>
          <w:u w:val="single"/>
        </w:rPr>
        <w:t xml:space="preserve">Рекомендуемые средства физического воспитания: </w:t>
      </w:r>
      <w:r w:rsidRPr="00524385">
        <w:rPr>
          <w:rFonts w:ascii="Times New Roman" w:hAnsi="Times New Roman"/>
          <w:sz w:val="24"/>
          <w:szCs w:val="24"/>
        </w:rPr>
        <w:t xml:space="preserve">кроссовая подготовка, ритмическая и атлетическая гимнастика, </w:t>
      </w:r>
      <w:proofErr w:type="spellStart"/>
      <w:r w:rsidRPr="00524385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524385">
        <w:rPr>
          <w:rFonts w:ascii="Times New Roman" w:hAnsi="Times New Roman"/>
          <w:sz w:val="24"/>
          <w:szCs w:val="24"/>
        </w:rPr>
        <w:t xml:space="preserve">, упражнения с чередованием напряжения и расслабления, дыхательные упражнения, массаж и </w:t>
      </w:r>
      <w:proofErr w:type="spellStart"/>
      <w:r w:rsidRPr="00524385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524385">
        <w:rPr>
          <w:rFonts w:ascii="Times New Roman" w:hAnsi="Times New Roman"/>
          <w:sz w:val="24"/>
          <w:szCs w:val="24"/>
        </w:rPr>
        <w:t>.</w:t>
      </w:r>
    </w:p>
    <w:p w:rsidR="00B00CC1" w:rsidRPr="00673531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B050"/>
          <w:sz w:val="21"/>
          <w:szCs w:val="21"/>
        </w:rPr>
      </w:pPr>
      <w:r w:rsidRPr="00673531">
        <w:rPr>
          <w:b/>
          <w:color w:val="00B050"/>
          <w:sz w:val="28"/>
          <w:szCs w:val="28"/>
        </w:rPr>
        <w:t>Упражнения производственной гимнастики для профессии парикмахер:</w:t>
      </w:r>
      <w:r w:rsidRPr="00673531">
        <w:rPr>
          <w:color w:val="00B050"/>
          <w:sz w:val="21"/>
          <w:szCs w:val="21"/>
        </w:rPr>
        <w:t xml:space="preserve">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524385">
        <w:rPr>
          <w:color w:val="000000"/>
        </w:rPr>
        <w:t xml:space="preserve">Нужно сесть прямо, сосредоточиться на своем дыхании. Закройте глаза, и в течение нескольких минут дышите медленно, спокойно, глубоко. Считаем до пяти, пока делаем вдох. Считаем до семи, пока делаем выдох. Затрата большего количества времени на выдох создает успокаивающий эффект. Представьте: когда вы наслаждаетесь этим глубоким, неторопливым дыханием, все ваши беспокойства и неприятности улетучиваются. Думайте о приятном. Этот прием с помощью воображения снимает физическое напряжение, с какой-то конкретной части тела. Направьте внимание на напряженную мышцу. Вообразите, что она превращается во что-то мягкое. Ваши мышцы </w:t>
      </w:r>
      <w:r w:rsidRPr="00524385">
        <w:rPr>
          <w:color w:val="000000"/>
        </w:rPr>
        <w:lastRenderedPageBreak/>
        <w:t xml:space="preserve">начинают расслабляться. Откройте глаза. Начните с плавного вращения глазами по кругу в одну, а затем в другую стороны. Зафиксируйте свое внимание на отдаленном предмете, переключитесь на предмет, расположенный поблизости. Нахмурьтесь, напрягая </w:t>
      </w:r>
      <w:proofErr w:type="spellStart"/>
      <w:r w:rsidRPr="00524385">
        <w:rPr>
          <w:color w:val="000000"/>
        </w:rPr>
        <w:t>окологлазные</w:t>
      </w:r>
      <w:proofErr w:type="spellEnd"/>
      <w:r w:rsidRPr="00524385">
        <w:rPr>
          <w:color w:val="000000"/>
        </w:rPr>
        <w:t xml:space="preserve"> мышцы, расслабьтесь. Расслабьте плечи, наклоны головой вперед, влево, назад, вправо. Положите подбородок на правое плечо, медленно вращаем по груди на левое плечо и обратно. Поднимите плечи до уровня ушей и медленно опустите. Расслабьте запястья и поводите ими вправо, влево. Сожмите и разожмите кулаки, расслабляя кисти рук. Сделайте три глубоких вдоха, поднимая </w:t>
      </w:r>
      <w:proofErr w:type="gramStart"/>
      <w:r w:rsidRPr="00524385">
        <w:rPr>
          <w:color w:val="000000"/>
        </w:rPr>
        <w:t>руки</w:t>
      </w:r>
      <w:proofErr w:type="gramEnd"/>
      <w:r w:rsidRPr="00524385">
        <w:rPr>
          <w:color w:val="000000"/>
        </w:rPr>
        <w:t xml:space="preserve"> вверх прогнитесь назад, вперед, влево, вправо. Поднимая левое колено вверх, оторвите ягодицу, мягко опустите обратно. Повторите движение правым коленом и правой ягодицей. Поставить ноги на пятки, покрутить ступнями влево, вправо. Сжать пальцы ног и разжать.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</w:p>
    <w:p w:rsidR="00B00CC1" w:rsidRPr="00673531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rPr>
          <w:b/>
          <w:i/>
          <w:color w:val="7030A0"/>
          <w:u w:val="single"/>
        </w:rPr>
      </w:pPr>
      <w:r w:rsidRPr="00673531">
        <w:rPr>
          <w:b/>
          <w:i/>
          <w:color w:val="7030A0"/>
          <w:u w:val="single"/>
        </w:rPr>
        <w:t>Примерный комплекс физических упражнений сидя: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524385">
        <w:rPr>
          <w:color w:val="000000"/>
        </w:rPr>
        <w:t>1) Исходное положение: сидя, ноги согнуты в коленях под прямым углом, руки опущены; поднять носки, опустить. Повторить 10-20 раз, темп средний.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524385">
        <w:rPr>
          <w:color w:val="000000"/>
        </w:rPr>
        <w:t>2) Исходное положение: сидя, поднять пятки и опустить. Повторить 10-20 раз.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524385">
        <w:rPr>
          <w:color w:val="000000"/>
        </w:rPr>
        <w:t>3) Исходное положение: сидя, ноги соединены; развести ноги в стороны, свести. Повторить 10-20 раз.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524385">
        <w:rPr>
          <w:color w:val="000000"/>
        </w:rPr>
        <w:t>4) Исходное положение: сидя, развести пятки и свести, не отрывая ног от пола. Повторить 10-20 раз.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524385">
        <w:rPr>
          <w:color w:val="000000"/>
        </w:rPr>
        <w:t>5) Исходное положение: сидя, развести носки и свести, не отрывая ног от пола. Повторить 10-20 раз.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524385">
        <w:rPr>
          <w:color w:val="000000"/>
        </w:rPr>
        <w:t>6) Исходное положение: сидя, одновременно поднять носок правой ноги и пятку левой ноги и наоборот. Повторить 10-20 раз.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524385">
        <w:rPr>
          <w:color w:val="000000"/>
        </w:rPr>
        <w:t xml:space="preserve">7) Исходное положение: сидя, не отрывая стоп от пола, одновременно развести в сторону носки, затем пятки, </w:t>
      </w:r>
      <w:proofErr w:type="gramStart"/>
      <w:r w:rsidRPr="00524385">
        <w:rPr>
          <w:color w:val="000000"/>
        </w:rPr>
        <w:t>передвигая</w:t>
      </w:r>
      <w:proofErr w:type="gramEnd"/>
      <w:r w:rsidRPr="00524385">
        <w:rPr>
          <w:color w:val="000000"/>
        </w:rPr>
        <w:t xml:space="preserve"> таким образом ноги на 6-8 счетов в сторону, и также вернуться в исходное положение. Повторить 4 - 6 раз.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367" w:lineRule="atLeast"/>
        <w:rPr>
          <w:i/>
          <w:color w:val="000000"/>
        </w:rPr>
      </w:pPr>
      <w:proofErr w:type="gramStart"/>
      <w:r w:rsidRPr="00524385">
        <w:rPr>
          <w:color w:val="000000"/>
        </w:rPr>
        <w:t>8) Исходное положение: сидя, правая нога лежит на колене левой ноги, круговые движения в голеностопном суставе правой ноги по часовой и против часовой стрелки.</w:t>
      </w:r>
      <w:proofErr w:type="gramEnd"/>
      <w:r w:rsidRPr="00524385">
        <w:rPr>
          <w:color w:val="000000"/>
        </w:rPr>
        <w:t xml:space="preserve"> Повторить 10 раз.</w:t>
      </w:r>
      <w:r w:rsidRPr="00524385">
        <w:rPr>
          <w:color w:val="000000"/>
        </w:rPr>
        <w:br/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u w:val="single"/>
        </w:rPr>
      </w:pPr>
    </w:p>
    <w:p w:rsidR="00B00CC1" w:rsidRPr="00673531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7030A0"/>
          <w:u w:val="single"/>
        </w:rPr>
      </w:pPr>
      <w:r w:rsidRPr="00673531">
        <w:rPr>
          <w:b/>
          <w:i/>
          <w:color w:val="7030A0"/>
          <w:u w:val="single"/>
        </w:rPr>
        <w:t>Примерный комплекс физических упражнений лежа: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 xml:space="preserve">1) первое упражнение выполняется на спине в положении «лежа». Руки вытянуть вдоль бедер, ноги немного согнуть в коленях с опорой на стопы. На вдохе поднять таз вверх, напрячь пресс с короткой задержкой дыхания на максимуме (поясница при этом должна чуть прогнуться). На выдохе опустить таз вниз, расслабиться.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 xml:space="preserve">2) положение прежнее: нужно оторвать от пола плечи, лопатки с переносом основной нагрузки на пресс, на максимуме зафиксировать позицию на несколько секунд. Вернуться в исходную точку, расслабиться.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lastRenderedPageBreak/>
        <w:t xml:space="preserve">3) положение прежнее, руки вытянуть вдоль бедер в стороны, ноги вместе, согнуты в коленях с опорой на стопы. Положить на выдохе колени вправо, исходное положение – вдох, то же влево.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>4) положение прежнее, руки вытянуть вдоль бедер в стороны, ноги вместе, согнуты в коленях. «Велосипед» - делаем движения ногами, как при езде на велосипеде. Движение ногами размеренное, без рывков. Дыхание свободное.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 xml:space="preserve">5) положение прежнее, руки вытянуть вдоль бедер в стороны, оторвать от пола вытянутые ноги примерно на 30 - 40 сантиметров. Разводить ноги в сторону, а затем скрещивать ноги в горизонтальной плоскости, упражнение «ножницы».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 xml:space="preserve">6) положение прежнее, руки вытянуть вдоль бедер в стороны, оторвать от пола вытянутые ноги примерно на 30 - 40 сантиметров. Разводить ноги вверх – вниз в вертикальной плоскости, упражнение «ножницы».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 xml:space="preserve">7) положение прежнее, руки вытянуть вдоль бедер в стороны, оторвать от пола вытянутые ноги примерно на 30 - 40 сантиметров. Разводить ноги в стороны и скрещивать в горизонтальной плоскости, упражнение «ножницы».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 xml:space="preserve">8) положение прежнее, вытянутые ноги, руки вытянуть вверх. Поднять правую руку и левую ногу на выдохе. Исходное положение – расслабиться – вдох. То же левая рука и правая нога на выдохе. 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 xml:space="preserve">9) лежа на спине, ноги согнуть, колени обхватить руками, сцепив пальцы в «замок», подтянуть ноги к груди на выдохе. На вдохе расслабиться, вытянув ноги.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 xml:space="preserve">10) лежа на спине, ноги согнуть, колени обхватить руками, сцепив пальцы в «замок», подтянуть ноги к груди на выдохе, в этом положение покачаться вперед – назад. На вдохе расслабиться, вытянув ноги.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 xml:space="preserve">11) лежа на животе, ноги вытянуты, руки вытянуты вверх. Поднять правую руку и левую ногу на вдохе. Исходное положение – расслабиться – выдох. То же левая рука и правая нога на вдохе. 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24385">
        <w:rPr>
          <w:b/>
          <w:color w:val="000000"/>
        </w:rPr>
        <w:t>Методические рекомендации: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4385">
        <w:rPr>
          <w:color w:val="000000"/>
        </w:rPr>
        <w:t>Повторять каждое упражнение 5 -15 раз. Нагрузку во время выполнения упражнений увеличивать постепенно. Следить за дыханием. Контроль ЧСС.</w:t>
      </w:r>
    </w:p>
    <w:p w:rsidR="00B00CC1" w:rsidRPr="00524385" w:rsidRDefault="00B00CC1" w:rsidP="00B00CC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0CC1" w:rsidRPr="00524385" w:rsidRDefault="00B00CC1" w:rsidP="00B00CC1">
      <w:pPr>
        <w:rPr>
          <w:rFonts w:ascii="Times New Roman" w:hAnsi="Times New Roman"/>
          <w:i/>
          <w:sz w:val="24"/>
          <w:szCs w:val="24"/>
        </w:rPr>
      </w:pPr>
      <w:r w:rsidRPr="00524385">
        <w:rPr>
          <w:rFonts w:ascii="Times New Roman" w:hAnsi="Times New Roman"/>
          <w:i/>
          <w:sz w:val="24"/>
          <w:szCs w:val="24"/>
        </w:rPr>
        <w:t xml:space="preserve">Вопросы для самоконтроля: </w:t>
      </w:r>
    </w:p>
    <w:p w:rsidR="00B00CC1" w:rsidRDefault="00B00CC1" w:rsidP="00B00CC1">
      <w:pPr>
        <w:rPr>
          <w:rFonts w:ascii="Times New Roman" w:hAnsi="Times New Roman"/>
          <w:sz w:val="24"/>
          <w:szCs w:val="24"/>
        </w:rPr>
      </w:pPr>
      <w:r w:rsidRPr="00524385">
        <w:rPr>
          <w:rFonts w:ascii="Times New Roman" w:hAnsi="Times New Roman"/>
          <w:sz w:val="24"/>
          <w:szCs w:val="24"/>
        </w:rPr>
        <w:t>Назовите профессионально важные двигательные качества для вашей профессии.</w:t>
      </w:r>
    </w:p>
    <w:p w:rsidR="00B00CC1" w:rsidRPr="000842CF" w:rsidRDefault="00B00CC1" w:rsidP="00B00CC1">
      <w:pPr>
        <w:rPr>
          <w:rFonts w:ascii="Times New Roman" w:hAnsi="Times New Roman"/>
          <w:sz w:val="24"/>
          <w:szCs w:val="24"/>
        </w:rPr>
      </w:pPr>
    </w:p>
    <w:p w:rsidR="00B00CC1" w:rsidRPr="00673531" w:rsidRDefault="00B00CC1" w:rsidP="00B00CC1">
      <w:pPr>
        <w:rPr>
          <w:rFonts w:ascii="Times New Roman" w:hAnsi="Times New Roman"/>
          <w:sz w:val="24"/>
          <w:szCs w:val="24"/>
        </w:rPr>
      </w:pPr>
      <w:r w:rsidRPr="00673531">
        <w:rPr>
          <w:rFonts w:ascii="Times New Roman" w:hAnsi="Times New Roman"/>
          <w:sz w:val="24"/>
          <w:szCs w:val="24"/>
        </w:rPr>
        <w:t xml:space="preserve">1.Лях В.И. Физическая культура: учебник для учащихся 10-11 </w:t>
      </w:r>
      <w:proofErr w:type="spellStart"/>
      <w:r w:rsidRPr="00673531">
        <w:rPr>
          <w:rFonts w:ascii="Times New Roman" w:hAnsi="Times New Roman"/>
          <w:sz w:val="24"/>
          <w:szCs w:val="24"/>
        </w:rPr>
        <w:t>кл</w:t>
      </w:r>
      <w:proofErr w:type="spellEnd"/>
      <w:r w:rsidRPr="00673531">
        <w:rPr>
          <w:rFonts w:ascii="Times New Roman" w:hAnsi="Times New Roman"/>
          <w:sz w:val="24"/>
          <w:szCs w:val="24"/>
        </w:rPr>
        <w:t>. общеобразовательных учреждений. - М.:2014-237с.</w:t>
      </w:r>
    </w:p>
    <w:p w:rsidR="00B00CC1" w:rsidRPr="00673531" w:rsidRDefault="00B00CC1" w:rsidP="00B00CC1">
      <w:pPr>
        <w:rPr>
          <w:rFonts w:ascii="Times New Roman" w:hAnsi="Times New Roman"/>
          <w:sz w:val="24"/>
          <w:szCs w:val="24"/>
        </w:rPr>
      </w:pPr>
      <w:r w:rsidRPr="00673531">
        <w:rPr>
          <w:rFonts w:ascii="Times New Roman" w:hAnsi="Times New Roman"/>
          <w:sz w:val="24"/>
          <w:szCs w:val="24"/>
        </w:rPr>
        <w:t xml:space="preserve">2.Бишаева А.А. Физическая культура: учебник для студентов учреждений среднего профессионального образования. </w:t>
      </w:r>
      <w:proofErr w:type="gramStart"/>
      <w:r w:rsidRPr="00673531">
        <w:rPr>
          <w:rFonts w:ascii="Times New Roman" w:hAnsi="Times New Roman"/>
          <w:sz w:val="24"/>
          <w:szCs w:val="24"/>
        </w:rPr>
        <w:t>–М</w:t>
      </w:r>
      <w:proofErr w:type="gramEnd"/>
      <w:r w:rsidRPr="00673531">
        <w:rPr>
          <w:rFonts w:ascii="Times New Roman" w:hAnsi="Times New Roman"/>
          <w:sz w:val="24"/>
          <w:szCs w:val="24"/>
        </w:rPr>
        <w:t>.: 2015-304с</w:t>
      </w:r>
    </w:p>
    <w:p w:rsidR="00B00CC1" w:rsidRPr="00A80CA1" w:rsidRDefault="00B00CC1" w:rsidP="00B00CC1">
      <w:pPr>
        <w:rPr>
          <w:rFonts w:ascii="Times New Roman" w:hAnsi="Times New Roman"/>
          <w:sz w:val="24"/>
          <w:szCs w:val="24"/>
        </w:rPr>
      </w:pPr>
    </w:p>
    <w:p w:rsidR="00B00CC1" w:rsidRPr="00A80CA1" w:rsidRDefault="00B00CC1" w:rsidP="00B00C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80CA1">
        <w:rPr>
          <w:rFonts w:ascii="Times New Roman" w:hAnsi="Times New Roman"/>
          <w:sz w:val="24"/>
          <w:szCs w:val="24"/>
        </w:rPr>
        <w:t>Преподаватель   Чернова О.В.</w:t>
      </w:r>
    </w:p>
    <w:p w:rsidR="00B00CC1" w:rsidRDefault="00B00CC1" w:rsidP="00B00CC1">
      <w:pPr>
        <w:rPr>
          <w:b/>
          <w:sz w:val="24"/>
        </w:rPr>
      </w:pPr>
    </w:p>
    <w:p w:rsidR="00E33406" w:rsidRPr="00B00CC1" w:rsidRDefault="00B00CC1">
      <w:pPr>
        <w:rPr>
          <w:b/>
          <w:sz w:val="24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olya</w:t>
      </w:r>
      <w:proofErr w:type="spellEnd"/>
      <w:r w:rsidRPr="00BD17C4"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chernova</w:t>
      </w:r>
      <w:proofErr w:type="spellEnd"/>
      <w:r w:rsidRPr="00BD17C4">
        <w:rPr>
          <w:rFonts w:ascii="Times New Roman" w:hAnsi="Times New Roman"/>
          <w:b/>
          <w:sz w:val="28"/>
          <w:szCs w:val="28"/>
        </w:rPr>
        <w:t>-1973@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D17C4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sectPr w:rsidR="00E33406" w:rsidRPr="00B00CC1" w:rsidSect="00BB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19"/>
    <w:rsid w:val="003B0EB4"/>
    <w:rsid w:val="00476EC5"/>
    <w:rsid w:val="00B00CC1"/>
    <w:rsid w:val="00BB07F5"/>
    <w:rsid w:val="00E33406"/>
    <w:rsid w:val="00FD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71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D2719"/>
  </w:style>
  <w:style w:type="paragraph" w:styleId="a5">
    <w:name w:val="Normal (Web)"/>
    <w:basedOn w:val="a"/>
    <w:uiPriority w:val="99"/>
    <w:rsid w:val="00B0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5677</Characters>
  <Application>Microsoft Office Word</Application>
  <DocSecurity>0</DocSecurity>
  <Lines>47</Lines>
  <Paragraphs>13</Paragraphs>
  <ScaleCrop>false</ScaleCrop>
  <Company>Win-Torrent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2020-04-27T12:56:00Z</dcterms:created>
  <dcterms:modified xsi:type="dcterms:W3CDTF">2020-04-27T16:15:00Z</dcterms:modified>
</cp:coreProperties>
</file>