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95" w:rsidRDefault="004E7395" w:rsidP="004E7395">
      <w:pPr>
        <w:ind w:left="360"/>
        <w:rPr>
          <w:b/>
        </w:rPr>
      </w:pPr>
      <w:r>
        <w:rPr>
          <w:b/>
        </w:rPr>
        <w:t>48. Тема: Трагедия целого народа и судьба одного человека. Образ главного героя.</w:t>
      </w:r>
    </w:p>
    <w:p w:rsidR="004E7395" w:rsidRDefault="004E7395" w:rsidP="004E7395">
      <w:pPr>
        <w:ind w:left="360"/>
        <w:rPr>
          <w:b/>
        </w:rPr>
      </w:pPr>
    </w:p>
    <w:p w:rsidR="008E1E47" w:rsidRPr="004E7395" w:rsidRDefault="00C513E4" w:rsidP="004E7395">
      <w:pPr>
        <w:pStyle w:val="a7"/>
        <w:numPr>
          <w:ilvl w:val="0"/>
          <w:numId w:val="1"/>
        </w:numPr>
        <w:rPr>
          <w:b/>
        </w:rPr>
      </w:pPr>
      <w:r w:rsidRPr="004E7395">
        <w:rPr>
          <w:b/>
        </w:rPr>
        <w:t xml:space="preserve">Прочитать 2 часть романа-эпопеи «Тихий Дон» или просмотреть мини-сериал </w:t>
      </w:r>
      <w:proofErr w:type="gramStart"/>
      <w:r w:rsidRPr="004E7395">
        <w:rPr>
          <w:b/>
        </w:rPr>
        <w:t>( ссылка</w:t>
      </w:r>
      <w:proofErr w:type="gramEnd"/>
      <w:r w:rsidRPr="004E7395">
        <w:rPr>
          <w:b/>
        </w:rPr>
        <w:t xml:space="preserve"> </w:t>
      </w:r>
      <w:r w:rsidRPr="006C0969">
        <w:rPr>
          <w:b/>
        </w:rPr>
        <w:t>https://www.kino-teatr.ru/kino/movie/sov/7157/online/</w:t>
      </w:r>
      <w:r w:rsidRPr="004E7395">
        <w:rPr>
          <w:b/>
        </w:rPr>
        <w:t>)</w:t>
      </w:r>
    </w:p>
    <w:p w:rsidR="00C513E4" w:rsidRDefault="00C513E4" w:rsidP="00C513E4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Проанализировать эпизоды, связанные с описанием уклада жизни донских казаков и их семей.</w:t>
      </w:r>
    </w:p>
    <w:p w:rsidR="00C513E4" w:rsidRDefault="00CA05F2" w:rsidP="00C513E4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Ответить на вопросы</w:t>
      </w:r>
      <w:r w:rsidR="004E7395">
        <w:rPr>
          <w:b/>
        </w:rPr>
        <w:t xml:space="preserve"> в тетради</w:t>
      </w:r>
      <w:r>
        <w:rPr>
          <w:b/>
        </w:rPr>
        <w:t>:</w:t>
      </w:r>
    </w:p>
    <w:p w:rsidR="00CA05F2" w:rsidRPr="004E7395" w:rsidRDefault="004E7395" w:rsidP="004E7395">
      <w:pPr>
        <w:pStyle w:val="a7"/>
        <w:numPr>
          <w:ilvl w:val="0"/>
          <w:numId w:val="2"/>
        </w:numPr>
      </w:pPr>
      <w:r w:rsidRPr="004E7395">
        <w:t>Жизнь донских казаков. Отношения между му</w:t>
      </w:r>
      <w:bookmarkStart w:id="0" w:name="_GoBack"/>
      <w:bookmarkEnd w:id="0"/>
      <w:r w:rsidRPr="004E7395">
        <w:t>жчиной и женщиной, детьми и родителями.</w:t>
      </w:r>
    </w:p>
    <w:p w:rsidR="004E7395" w:rsidRPr="004E7395" w:rsidRDefault="004E7395" w:rsidP="004E7395">
      <w:pPr>
        <w:pStyle w:val="a7"/>
        <w:numPr>
          <w:ilvl w:val="0"/>
          <w:numId w:val="2"/>
        </w:numPr>
      </w:pPr>
      <w:r w:rsidRPr="004E7395">
        <w:t>Какие исторические события описываются в произведении?</w:t>
      </w:r>
    </w:p>
    <w:p w:rsidR="004E7395" w:rsidRPr="004E7395" w:rsidRDefault="004E7395" w:rsidP="004E7395">
      <w:pPr>
        <w:pStyle w:val="a7"/>
        <w:numPr>
          <w:ilvl w:val="0"/>
          <w:numId w:val="2"/>
        </w:numPr>
      </w:pPr>
      <w:r w:rsidRPr="004E7395">
        <w:t>Написать характеристику образа Григория Мелехова. Каким образом история повлияла на судьбу главного героя.</w:t>
      </w:r>
    </w:p>
    <w:p w:rsidR="004E7395" w:rsidRPr="004E7395" w:rsidRDefault="004E7395" w:rsidP="004E7395"/>
    <w:p w:rsidR="004E7395" w:rsidRDefault="004E7395" w:rsidP="004E7395">
      <w:pPr>
        <w:rPr>
          <w:b/>
        </w:rPr>
      </w:pPr>
    </w:p>
    <w:p w:rsidR="004E7395" w:rsidRDefault="004E7395" w:rsidP="004E7395">
      <w:pPr>
        <w:rPr>
          <w:b/>
        </w:rPr>
      </w:pPr>
    </w:p>
    <w:p w:rsidR="006C0969" w:rsidRPr="006C0969" w:rsidRDefault="004E7395" w:rsidP="004E7395">
      <w:pPr>
        <w:rPr>
          <w:b/>
        </w:rPr>
      </w:pPr>
      <w:r>
        <w:rPr>
          <w:b/>
        </w:rPr>
        <w:t>Все задания выполняются в ра</w:t>
      </w:r>
      <w:r w:rsidR="006C0969">
        <w:rPr>
          <w:b/>
        </w:rPr>
        <w:t xml:space="preserve">бочей тетради, фотографируются, присылаются на электронную почту или </w:t>
      </w:r>
      <w:proofErr w:type="spellStart"/>
      <w:r w:rsidR="006C0969">
        <w:rPr>
          <w:b/>
        </w:rPr>
        <w:t>вконтакте</w:t>
      </w:r>
      <w:proofErr w:type="spellEnd"/>
      <w:r w:rsidR="006C0969">
        <w:rPr>
          <w:b/>
        </w:rPr>
        <w:t>.</w:t>
      </w:r>
      <w:r w:rsidR="006C0969" w:rsidRPr="006C0969">
        <w:rPr>
          <w:b/>
        </w:rPr>
        <w:t xml:space="preserve"> </w:t>
      </w:r>
    </w:p>
    <w:p w:rsidR="006C0969" w:rsidRPr="006C0969" w:rsidRDefault="006C0969" w:rsidP="004E7395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griko93@mail.ru</w:t>
      </w:r>
    </w:p>
    <w:sectPr w:rsidR="006C0969" w:rsidRPr="006C0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4B" w:rsidRDefault="00B6694B">
      <w:r>
        <w:separator/>
      </w:r>
    </w:p>
  </w:endnote>
  <w:endnote w:type="continuationSeparator" w:id="0">
    <w:p w:rsidR="00B6694B" w:rsidRDefault="00B6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47" w:rsidRDefault="008E1E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47" w:rsidRDefault="008E1E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47" w:rsidRDefault="008E1E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4B" w:rsidRDefault="00B6694B">
      <w:r>
        <w:separator/>
      </w:r>
    </w:p>
  </w:footnote>
  <w:footnote w:type="continuationSeparator" w:id="0">
    <w:p w:rsidR="00B6694B" w:rsidRDefault="00B6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47" w:rsidRDefault="008E1E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47" w:rsidRDefault="008E1E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47" w:rsidRDefault="008E1E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D52"/>
    <w:multiLevelType w:val="hybridMultilevel"/>
    <w:tmpl w:val="EB92DE8E"/>
    <w:lvl w:ilvl="0" w:tplc="692A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F0C7F"/>
    <w:multiLevelType w:val="hybridMultilevel"/>
    <w:tmpl w:val="A4002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E4"/>
    <w:rsid w:val="000C4C75"/>
    <w:rsid w:val="004E7395"/>
    <w:rsid w:val="006C0969"/>
    <w:rsid w:val="008E1E47"/>
    <w:rsid w:val="00B6694B"/>
    <w:rsid w:val="00C513E4"/>
    <w:rsid w:val="00C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11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C513E4"/>
    <w:pPr>
      <w:ind w:left="720"/>
      <w:contextualSpacing/>
    </w:pPr>
  </w:style>
  <w:style w:type="character" w:styleId="a8">
    <w:name w:val="Hyperlink"/>
    <w:basedOn w:val="a0"/>
    <w:unhideWhenUsed/>
    <w:rsid w:val="00C51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2020-04-06T13:52:00Z</dcterms:created>
  <dcterms:modified xsi:type="dcterms:W3CDTF">2020-04-06T14:36:00Z</dcterms:modified>
</cp:coreProperties>
</file>