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7B" w:rsidRPr="00EF537B" w:rsidRDefault="00AF5C28">
      <w:pPr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>Тема: Охрана почвенных ресурсов России.</w:t>
      </w:r>
    </w:p>
    <w:p w:rsidR="00EF537B" w:rsidRPr="00EF537B" w:rsidRDefault="00AF5C28" w:rsidP="00EF537B">
      <w:pPr>
        <w:ind w:firstLine="17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537B">
        <w:rPr>
          <w:rFonts w:ascii="Times New Roman" w:hAnsi="Times New Roman" w:cs="Times New Roman"/>
          <w:sz w:val="24"/>
        </w:rPr>
        <w:t xml:space="preserve">Цель: обобщение и систематизация о современном состоянии и </w:t>
      </w:r>
      <w:r w:rsidR="00EF537B" w:rsidRPr="00EF537B">
        <w:rPr>
          <w:rFonts w:ascii="Times New Roman" w:hAnsi="Times New Roman" w:cs="Times New Roman"/>
          <w:sz w:val="24"/>
        </w:rPr>
        <w:t>охране почвенных</w:t>
      </w:r>
      <w:r w:rsidRPr="00EF537B">
        <w:rPr>
          <w:rFonts w:ascii="Times New Roman" w:hAnsi="Times New Roman" w:cs="Times New Roman"/>
          <w:sz w:val="24"/>
        </w:rPr>
        <w:t xml:space="preserve"> ресурсов как формирование общей компетенции организации собственной деятельности; формирование общей компетенции поиска информации через самостоятельную работу обучающихся по обработке почв, загрязнения и истощения почвенных ресурсов и мерах по исправлению данной ситуации.</w:t>
      </w:r>
    </w:p>
    <w:p w:rsidR="00EF537B" w:rsidRPr="00EF537B" w:rsidRDefault="00BB3162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>Обрабатываемые земли-</w:t>
      </w:r>
      <w:r w:rsidR="00EF537B" w:rsidRPr="00EF537B">
        <w:rPr>
          <w:rFonts w:ascii="Times New Roman" w:hAnsi="Times New Roman" w:cs="Times New Roman"/>
          <w:sz w:val="24"/>
        </w:rPr>
        <w:t xml:space="preserve"> результат сложных естественных </w:t>
      </w:r>
      <w:r w:rsidRPr="00EF537B">
        <w:rPr>
          <w:rFonts w:ascii="Times New Roman" w:hAnsi="Times New Roman" w:cs="Times New Roman"/>
          <w:sz w:val="24"/>
        </w:rPr>
        <w:t>процессов и многовекового труда людей. В одних случаях воздействие человека на почву может приводить к повышению плодородия, в д</w:t>
      </w:r>
      <w:r w:rsidR="00E45E05" w:rsidRPr="00EF537B">
        <w:rPr>
          <w:rFonts w:ascii="Times New Roman" w:hAnsi="Times New Roman" w:cs="Times New Roman"/>
          <w:sz w:val="24"/>
        </w:rPr>
        <w:t>ругих – к ухудшению, деградации</w:t>
      </w:r>
      <w:r w:rsidRPr="00EF537B">
        <w:rPr>
          <w:rFonts w:ascii="Times New Roman" w:hAnsi="Times New Roman" w:cs="Times New Roman"/>
          <w:sz w:val="24"/>
        </w:rPr>
        <w:t xml:space="preserve"> и гибели.</w:t>
      </w:r>
    </w:p>
    <w:p w:rsidR="00EF537B" w:rsidRPr="00EF537B" w:rsidRDefault="00BB3162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>Разрушение почвы можно предупредить, задержать ее эрозию о восстановить эродированные почвы. Для этого потребуется много затрат.</w:t>
      </w:r>
    </w:p>
    <w:p w:rsidR="00EF537B" w:rsidRPr="00EF537B" w:rsidRDefault="00BB3162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>Вопросы:</w:t>
      </w:r>
    </w:p>
    <w:p w:rsidR="00EF537B" w:rsidRPr="00EF537B" w:rsidRDefault="00BB3162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 xml:space="preserve">1) </w:t>
      </w:r>
      <w:r w:rsidR="00C70BF5" w:rsidRPr="00EF537B">
        <w:rPr>
          <w:rFonts w:ascii="Times New Roman" w:hAnsi="Times New Roman" w:cs="Times New Roman"/>
          <w:sz w:val="24"/>
        </w:rPr>
        <w:t>Какие типы эрозий существуют?</w:t>
      </w:r>
      <w:r w:rsidR="00AF5C28" w:rsidRPr="00EF537B">
        <w:rPr>
          <w:rFonts w:ascii="Times New Roman" w:hAnsi="Times New Roman" w:cs="Times New Roman"/>
          <w:sz w:val="24"/>
        </w:rPr>
        <w:t xml:space="preserve">  </w:t>
      </w:r>
      <w:r w:rsidR="00C70BF5" w:rsidRPr="00EF537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F537B" w:rsidRPr="00EF537B" w:rsidRDefault="00C70BF5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 xml:space="preserve">2) Меры борьбы с эрозией.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37B" w:rsidRPr="00EF537B" w:rsidRDefault="00C70BF5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>3) Лесомелиорация</w:t>
      </w:r>
      <w:r w:rsidR="00AF5C28" w:rsidRPr="00EF537B">
        <w:rPr>
          <w:rFonts w:ascii="Times New Roman" w:hAnsi="Times New Roman" w:cs="Times New Roman"/>
          <w:sz w:val="24"/>
        </w:rPr>
        <w:t xml:space="preserve"> </w:t>
      </w:r>
      <w:r w:rsidR="00BE4D5C" w:rsidRPr="00EF537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</w:t>
      </w:r>
      <w:r w:rsidR="00AF5C28" w:rsidRPr="00EF537B">
        <w:rPr>
          <w:rFonts w:ascii="Times New Roman" w:hAnsi="Times New Roman" w:cs="Times New Roman"/>
          <w:sz w:val="24"/>
        </w:rPr>
        <w:t xml:space="preserve"> </w:t>
      </w:r>
    </w:p>
    <w:p w:rsidR="00DC4F53" w:rsidRPr="00EF537B" w:rsidRDefault="00BE4D5C" w:rsidP="00EF537B">
      <w:pPr>
        <w:ind w:firstLine="170"/>
        <w:rPr>
          <w:rFonts w:ascii="Times New Roman" w:hAnsi="Times New Roman" w:cs="Times New Roman"/>
          <w:sz w:val="24"/>
        </w:rPr>
      </w:pPr>
      <w:r w:rsidRPr="00EF537B">
        <w:rPr>
          <w:rFonts w:ascii="Times New Roman" w:hAnsi="Times New Roman" w:cs="Times New Roman"/>
          <w:sz w:val="24"/>
        </w:rPr>
        <w:t>Домашнее задание: конспект с254-258 учебник Экология 10-11 класс Н.М. Чернова</w:t>
      </w:r>
      <w:r w:rsidR="00E45E05" w:rsidRPr="00EF537B">
        <w:rPr>
          <w:rFonts w:ascii="Times New Roman" w:hAnsi="Times New Roman" w:cs="Times New Roman"/>
          <w:sz w:val="24"/>
        </w:rPr>
        <w:t xml:space="preserve"> </w:t>
      </w:r>
      <w:r w:rsidRPr="00EF537B">
        <w:rPr>
          <w:rFonts w:ascii="Times New Roman" w:hAnsi="Times New Roman" w:cs="Times New Roman"/>
          <w:sz w:val="24"/>
        </w:rPr>
        <w:t xml:space="preserve">В.М. </w:t>
      </w:r>
      <w:proofErr w:type="spellStart"/>
      <w:proofErr w:type="gramStart"/>
      <w:r w:rsidRPr="00EF537B">
        <w:rPr>
          <w:rFonts w:ascii="Times New Roman" w:hAnsi="Times New Roman" w:cs="Times New Roman"/>
          <w:sz w:val="24"/>
        </w:rPr>
        <w:t>Галушин,В</w:t>
      </w:r>
      <w:proofErr w:type="spellEnd"/>
      <w:r w:rsidRPr="00EF537B">
        <w:rPr>
          <w:rFonts w:ascii="Times New Roman" w:hAnsi="Times New Roman" w:cs="Times New Roman"/>
          <w:sz w:val="24"/>
        </w:rPr>
        <w:t>.</w:t>
      </w:r>
      <w:proofErr w:type="gramEnd"/>
      <w:r w:rsidRPr="00EF53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F537B">
        <w:rPr>
          <w:rFonts w:ascii="Times New Roman" w:hAnsi="Times New Roman" w:cs="Times New Roman"/>
          <w:sz w:val="24"/>
        </w:rPr>
        <w:t>М.Константинов</w:t>
      </w:r>
      <w:proofErr w:type="spellEnd"/>
      <w:r w:rsidRPr="00EF537B">
        <w:rPr>
          <w:rFonts w:ascii="Times New Roman" w:hAnsi="Times New Roman" w:cs="Times New Roman"/>
          <w:sz w:val="24"/>
        </w:rPr>
        <w:t xml:space="preserve"> М,2014                                                                                                                                                                                      </w:t>
      </w:r>
      <w:r w:rsidR="00AF5C28" w:rsidRPr="00EF537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</w:t>
      </w:r>
    </w:p>
    <w:sectPr w:rsidR="00DC4F53" w:rsidRPr="00EF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4C"/>
    <w:rsid w:val="00523C4C"/>
    <w:rsid w:val="00AF5C28"/>
    <w:rsid w:val="00BB3162"/>
    <w:rsid w:val="00BE4D5C"/>
    <w:rsid w:val="00C70BF5"/>
    <w:rsid w:val="00DC4F53"/>
    <w:rsid w:val="00E45E05"/>
    <w:rsid w:val="00E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C1EA4-086F-4BAE-9040-C731398D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2020-04-10T13:45:00Z</dcterms:created>
  <dcterms:modified xsi:type="dcterms:W3CDTF">2020-04-10T14:56:00Z</dcterms:modified>
</cp:coreProperties>
</file>