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C" w:rsidRDefault="0041442B" w:rsidP="004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2B">
        <w:rPr>
          <w:rFonts w:ascii="Times New Roman" w:hAnsi="Times New Roman" w:cs="Times New Roman"/>
          <w:b/>
          <w:sz w:val="24"/>
          <w:szCs w:val="24"/>
        </w:rPr>
        <w:t>Группа 714</w:t>
      </w:r>
    </w:p>
    <w:p w:rsidR="0041442B" w:rsidRPr="0041442B" w:rsidRDefault="0041442B" w:rsidP="004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0090D" w:rsidRPr="003B3E3D" w:rsidTr="006E5BF1">
        <w:trPr>
          <w:trHeight w:val="353"/>
        </w:trPr>
        <w:tc>
          <w:tcPr>
            <w:tcW w:w="1022" w:type="dxa"/>
          </w:tcPr>
          <w:p w:rsidR="0030090D" w:rsidRPr="003B3E3D" w:rsidRDefault="00F25A5B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0090D" w:rsidRPr="003B3E3D" w:rsidTr="006C4CAD">
        <w:trPr>
          <w:trHeight w:val="353"/>
        </w:trPr>
        <w:tc>
          <w:tcPr>
            <w:tcW w:w="15528" w:type="dxa"/>
            <w:gridSpan w:val="5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25A5B" w:rsidRPr="003B3E3D" w:rsidTr="006C4CAD">
        <w:trPr>
          <w:trHeight w:val="353"/>
        </w:trPr>
        <w:tc>
          <w:tcPr>
            <w:tcW w:w="1022" w:type="dxa"/>
          </w:tcPr>
          <w:p w:rsidR="00F25A5B" w:rsidRPr="003B3E3D" w:rsidRDefault="00F25A5B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4" w:type="dxa"/>
          </w:tcPr>
          <w:p w:rsidR="00F25A5B" w:rsidRPr="00623683" w:rsidRDefault="00F25A5B" w:rsidP="00F25A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F25A5B" w:rsidRPr="00623683" w:rsidRDefault="00F25A5B" w:rsidP="00F25A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и измерение вещества. Смеси веществ.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2C7C20" w:rsidRDefault="002C7C20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66C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материал. </w:t>
            </w:r>
          </w:p>
          <w:p w:rsidR="00F25A5B" w:rsidRDefault="002C7C20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66C6">
              <w:rPr>
                <w:rFonts w:ascii="Times New Roman" w:hAnsi="Times New Roman" w:cs="Times New Roman"/>
                <w:sz w:val="24"/>
                <w:szCs w:val="24"/>
              </w:rPr>
              <w:t>В тетрадь выписать определения:</w:t>
            </w:r>
          </w:p>
          <w:p w:rsidR="006E66C6" w:rsidRPr="006E66C6" w:rsidRDefault="006E66C6" w:rsidP="00F25A5B">
            <w:pPr>
              <w:rPr>
                <w:b/>
              </w:rPr>
            </w:pPr>
            <w:r w:rsidRPr="006E66C6">
              <w:rPr>
                <w:b/>
              </w:rPr>
              <w:t>Простые вещества</w:t>
            </w:r>
          </w:p>
          <w:p w:rsidR="006E66C6" w:rsidRDefault="006E66C6" w:rsidP="00F25A5B">
            <w:pPr>
              <w:rPr>
                <w:b/>
              </w:rPr>
            </w:pPr>
            <w:r w:rsidRPr="006E66C6">
              <w:rPr>
                <w:b/>
              </w:rPr>
              <w:t>Сложные  вещества</w:t>
            </w:r>
          </w:p>
          <w:p w:rsidR="006E66C6" w:rsidRDefault="006E66C6" w:rsidP="00F25A5B">
            <w:pPr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</w:pPr>
            <w:r w:rsidRPr="006E66C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 атомная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  <w:t> </w:t>
            </w:r>
          </w:p>
          <w:p w:rsidR="00A25836" w:rsidRDefault="00A25836" w:rsidP="00A25836">
            <w:pPr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  <w:r w:rsidRPr="00A258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 молекулярная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  <w:t> </w:t>
            </w:r>
          </w:p>
          <w:p w:rsidR="00DC4AA3" w:rsidRPr="00DC4AA3" w:rsidRDefault="002C7C20" w:rsidP="00A2583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3</w:t>
            </w:r>
            <w:r w:rsidRPr="00DC4AA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 xml:space="preserve">. </w:t>
            </w:r>
            <w:r w:rsidR="00DC4AA3" w:rsidRPr="00DC4A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Укажи значение относительной атомной массы </w:t>
            </w:r>
            <w:r w:rsidR="00DC4AA3" w:rsidRPr="00DC4AA3">
              <w:rPr>
                <w:rStyle w:val="gxs-text"/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фтора</w:t>
            </w:r>
            <w:r w:rsidR="00BC50E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2C7C20" w:rsidRPr="00DC4AA3" w:rsidRDefault="002C7C20" w:rsidP="00A25836">
            <w:pPr>
              <w:rPr>
                <w:rFonts w:ascii="Arial" w:eastAsia="Times New Roman" w:hAnsi="Arial" w:cs="Arial"/>
                <w:bCs/>
                <w:color w:val="000000" w:themeColor="text1"/>
                <w:sz w:val="21"/>
              </w:rPr>
            </w:pPr>
            <w:r w:rsidRPr="00DC4AA3">
              <w:rPr>
                <w:rFonts w:ascii="Arial" w:eastAsia="Times New Roman" w:hAnsi="Arial" w:cs="Arial"/>
                <w:bCs/>
                <w:color w:val="000000" w:themeColor="text1"/>
                <w:sz w:val="21"/>
              </w:rPr>
              <w:t>Определите относительную молекулярную массу</w:t>
            </w:r>
            <w:r w:rsidR="00DC4AA3" w:rsidRPr="00DC4AA3">
              <w:rPr>
                <w:rStyle w:val="a3"/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DC4AA3" w:rsidRPr="00DC4AA3">
              <w:rPr>
                <w:rStyle w:val="gxs-text"/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фтора</w:t>
            </w:r>
            <w:r w:rsidR="00DC4AA3" w:rsidRPr="00DC4A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DC4AA3" w:rsidRPr="00DC4AA3">
              <w:rPr>
                <w:rStyle w:val="mi"/>
                <w:rFonts w:ascii="MathJax_Math-italic" w:hAnsi="MathJax_Math-italic" w:cs="Arial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F</w:t>
            </w:r>
            <w:r w:rsidR="00DC4AA3" w:rsidRPr="00DC4AA3">
              <w:rPr>
                <w:rStyle w:val="mn"/>
                <w:rFonts w:ascii="MathJax_Main" w:hAnsi="MathJax_Main" w:cs="Arial"/>
                <w:color w:val="000000" w:themeColor="text1"/>
                <w:bdr w:val="none" w:sz="0" w:space="0" w:color="auto" w:frame="1"/>
                <w:shd w:val="clear" w:color="auto" w:fill="FFFFFF"/>
              </w:rPr>
              <w:t>2</w:t>
            </w:r>
            <w:r w:rsidR="00DC4AA3" w:rsidRPr="00DC4A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BC50E4" w:rsidRPr="00BC50E4" w:rsidRDefault="00DC4AA3" w:rsidP="00BC50E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1"/>
              </w:rPr>
              <w:t xml:space="preserve">4. </w:t>
            </w:r>
            <w:r w:rsidR="00BC50E4" w:rsidRPr="00BC50E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Вычисли</w:t>
            </w:r>
            <w:r w:rsidR="00BC50E4" w:rsidRPr="00BC50E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 относительную молекулярную массу </w:t>
            </w:r>
            <w:r w:rsidR="00BC50E4" w:rsidRPr="00BC50E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вещества </w:t>
            </w:r>
            <w:r w:rsidR="00BC50E4" w:rsidRPr="00BC50E4">
              <w:rPr>
                <w:rFonts w:ascii="MathJax_Math-italic" w:eastAsia="Times New Roman" w:hAnsi="MathJax_Math-italic" w:cs="Arial"/>
                <w:color w:val="000000" w:themeColor="text1"/>
                <w:sz w:val="26"/>
              </w:rPr>
              <w:t>Fe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</w:rPr>
              <w:t>2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  <w:sz w:val="26"/>
              </w:rPr>
              <w:t>(</w:t>
            </w:r>
            <w:r w:rsidR="00BC50E4" w:rsidRPr="00BC50E4">
              <w:rPr>
                <w:rFonts w:ascii="MathJax_Math-italic" w:eastAsia="Times New Roman" w:hAnsi="MathJax_Math-italic" w:cs="Arial"/>
                <w:color w:val="000000" w:themeColor="text1"/>
                <w:sz w:val="26"/>
              </w:rPr>
              <w:t>SO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</w:rPr>
              <w:t>4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  <w:sz w:val="26"/>
              </w:rPr>
              <w:t>)</w:t>
            </w:r>
            <w:r w:rsidR="00BC50E4" w:rsidRPr="00BC50E4">
              <w:rPr>
                <w:rFonts w:ascii="MathJax_Main" w:eastAsia="Times New Roman" w:hAnsi="MathJax_Main" w:cs="Arial"/>
                <w:color w:val="000000" w:themeColor="text1"/>
              </w:rPr>
              <w:t>3</w:t>
            </w:r>
            <w:r w:rsidR="00BC50E4" w:rsidRPr="00BC50E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BC50E4" w:rsidRPr="00BC50E4" w:rsidRDefault="00BC50E4" w:rsidP="00BC50E4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BC50E4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DC4AA3" w:rsidRPr="002C7C20" w:rsidRDefault="00DC4AA3" w:rsidP="00A2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</w:tcPr>
          <w:p w:rsidR="00DC4AA3" w:rsidRDefault="00DC4AA3" w:rsidP="00F25A5B">
            <w:hyperlink r:id="rId5" w:history="1">
              <w:r>
                <w:rPr>
                  <w:rStyle w:val="a4"/>
                </w:rPr>
                <w:t>https://www.yaklass.ru/p/himija/89-klass/raschetnye-zadachi-po-khimii-14608/otnositelnaia-atomnaia-i-molekuliarnaia-massy-vychislenie-otnositelnoi-m_-223201/re-99f2d0e6-9a07-46ab-8074-b6a44b8160d6</w:t>
              </w:r>
            </w:hyperlink>
          </w:p>
          <w:p w:rsidR="00DC4AA3" w:rsidRDefault="00DC4AA3" w:rsidP="00F25A5B"/>
          <w:p w:rsidR="00F25A5B" w:rsidRDefault="00903A23" w:rsidP="00F25A5B">
            <w:hyperlink r:id="rId6" w:history="1">
              <w:r w:rsidR="00502979">
                <w:rPr>
                  <w:rStyle w:val="a4"/>
                </w:rPr>
                <w:t>https://docplayer.ru/68996670-Sostav-veshchestva-himicheskie-formuly-izmerenie-veshchestva.html</w:t>
              </w:r>
            </w:hyperlink>
          </w:p>
          <w:p w:rsidR="00502979" w:rsidRDefault="00502979" w:rsidP="00F25A5B"/>
          <w:p w:rsidR="00502979" w:rsidRDefault="00502979" w:rsidP="00F25A5B"/>
          <w:p w:rsidR="00502979" w:rsidRPr="003B3E3D" w:rsidRDefault="00903A23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2979">
                <w:rPr>
                  <w:rStyle w:val="a4"/>
                </w:rPr>
                <w:t>https://studylib.ru/doc/2342923/sostav-veshhestva.-himicheskie-formuly.-izmerenie-veshhestva</w:t>
              </w:r>
            </w:hyperlink>
          </w:p>
        </w:tc>
      </w:tr>
      <w:tr w:rsidR="00F25A5B" w:rsidRPr="003B3E3D" w:rsidTr="006C4CAD">
        <w:trPr>
          <w:trHeight w:val="353"/>
        </w:trPr>
        <w:tc>
          <w:tcPr>
            <w:tcW w:w="1022" w:type="dxa"/>
          </w:tcPr>
          <w:p w:rsidR="00F25A5B" w:rsidRPr="003B3E3D" w:rsidRDefault="00F25A5B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4" w:type="dxa"/>
          </w:tcPr>
          <w:p w:rsidR="00F25A5B" w:rsidRPr="00623683" w:rsidRDefault="00F25A5B" w:rsidP="00F25A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F25A5B" w:rsidRPr="00623683" w:rsidRDefault="00F25A5B" w:rsidP="00F25A5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368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Практическое занятие№16</w:t>
            </w:r>
            <w:r w:rsidRPr="006236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2368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Изготовление моделей молекул некоторых органических и неорганических веществ.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F25A5B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Изучите методичку Практического задания.</w:t>
            </w:r>
          </w:p>
          <w:p w:rsidR="001D6F5F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Посмотрите видео 1, 2.</w:t>
            </w:r>
          </w:p>
          <w:p w:rsidR="001D6F5F" w:rsidRPr="003B3E3D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Заполните таблицу в тетради. Зарисуйте в таблице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FE7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водорода Н</w:t>
            </w:r>
            <w:proofErr w:type="gramStart"/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</w:rPr>
              <w:t>ислорода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, воды Н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О, углекислого газа СО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D5FE7">
              <w:rPr>
                <w:rFonts w:ascii="Times New Roman" w:hAnsi="Times New Roman" w:cs="Times New Roman"/>
                <w:sz w:val="24"/>
                <w:szCs w:val="24"/>
              </w:rPr>
              <w:t>, метана СН</w:t>
            </w:r>
            <w:r w:rsidR="00CD5FE7" w:rsidRPr="00CD5F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97" w:type="dxa"/>
          </w:tcPr>
          <w:p w:rsidR="00F25A5B" w:rsidRDefault="00783AB5" w:rsidP="00F25A5B">
            <w:hyperlink r:id="rId8" w:history="1">
              <w:r>
                <w:rPr>
                  <w:rStyle w:val="a4"/>
                </w:rPr>
                <w:t>https://www.youtube.com/watch?v=o1VEj9r5kwg&amp;vl=ru</w:t>
              </w:r>
            </w:hyperlink>
          </w:p>
          <w:p w:rsidR="00783AB5" w:rsidRDefault="00783AB5" w:rsidP="00F25A5B"/>
          <w:p w:rsidR="00783AB5" w:rsidRDefault="00783AB5" w:rsidP="00F25A5B">
            <w:hyperlink r:id="rId9" w:history="1">
              <w:r>
                <w:rPr>
                  <w:rStyle w:val="a4"/>
                </w:rPr>
                <w:t>https://www.youtube.com/watch?v=c78STfI-3EY</w:t>
              </w:r>
            </w:hyperlink>
          </w:p>
          <w:p w:rsidR="001D6F5F" w:rsidRDefault="001D6F5F" w:rsidP="00F25A5B"/>
          <w:p w:rsidR="001D6F5F" w:rsidRDefault="001D6F5F" w:rsidP="00F25A5B"/>
          <w:p w:rsidR="001D6F5F" w:rsidRPr="003B3E3D" w:rsidRDefault="001D6F5F" w:rsidP="00F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https://www.youtube.com/watch?v=HeBonR6wDmE</w:t>
              </w:r>
            </w:hyperlink>
          </w:p>
        </w:tc>
      </w:tr>
    </w:tbl>
    <w:p w:rsidR="00991715" w:rsidRDefault="00991715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502979" w:rsidRDefault="00502979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15920"/>
      </w:tblGrid>
      <w:tr w:rsidR="00555EED" w:rsidRPr="002C7C20" w:rsidTr="00555EED">
        <w:tc>
          <w:tcPr>
            <w:tcW w:w="15920" w:type="dxa"/>
          </w:tcPr>
          <w:p w:rsidR="006E66C6" w:rsidRDefault="006E66C6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</w:p>
          <w:p w:rsidR="006E66C6" w:rsidRDefault="006E66C6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Масса атома обозначается символом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a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и может выражаться в единицах массы: килограммах или граммах.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Массы атомов малы. Так, масса атома водорода равна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H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)=1,67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, а масса атома углерода —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C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)=19,94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. Использовать такие числа неудобно, поэтому в химии применяется относительная атомная масса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r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</w:pPr>
            <w:r w:rsidRPr="006E66C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 атомная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  <w:t> — это отношение массы атома к атомной единице массы.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lastRenderedPageBreak/>
              <w:t>В качестве атомной единицы массы (</w:t>
            </w:r>
            <w:r w:rsidRPr="00581721"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  <w:t>а. е. м.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) выбрана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1/12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часть массы атома углерода. Эта единица обозначается буквой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u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(от английского «</w:t>
            </w:r>
            <w:proofErr w:type="spellStart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unit</w:t>
            </w:r>
            <w:proofErr w:type="spellEnd"/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» — единица):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u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=1,66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,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</w:pP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de-DE"/>
              </w:rPr>
              <w:t>r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X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de-DE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X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)1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u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de-DE"/>
              </w:rPr>
              <w:t>a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de-DE"/>
              </w:rPr>
              <w:t>X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)1,66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de-DE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de-DE"/>
              </w:rPr>
              <w:t>10</w:t>
            </w:r>
            <w:r w:rsidRPr="00581721">
              <w:rPr>
                <w:rFonts w:ascii="MathJax_Main" w:eastAsia="Times New Roman" w:hAnsi="MathJax_Main" w:cs="Arial"/>
                <w:color w:val="76A900"/>
                <w:lang w:val="de-DE"/>
              </w:rPr>
              <w:t>−24</w:t>
            </w:r>
            <w:r w:rsidRPr="00581721">
              <w:rPr>
                <w:rFonts w:ascii="Arial" w:eastAsia="Times New Roman" w:hAnsi="Arial" w:cs="Arial"/>
                <w:i/>
                <w:iCs/>
                <w:color w:val="76A900"/>
                <w:sz w:val="21"/>
              </w:rPr>
              <w:t>г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  <w:lang w:val="de-DE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Относительная атомная масса — безразмерная величина, которая показывает, во сколько раз масса атома больше атомной единицы массы.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Относительные атомные массы химических элементов приведены в Периодической таблице. В расчётах обычно используют их значения, округлённые до целых.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  <w:t>Пример: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в Периодической таблице приведено значение относительной атомной массы магния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24,305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. Округлённое значение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24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. Значение атомной массы углерода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12,011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, а её округлённое значение —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12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Исключение — относительная атомная масса хлора: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(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Cl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)=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</w:rPr>
              <w:t>35,5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</w:rPr>
              <w:t>Значения относительных атомных масс некоторых элементов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18"/>
              <w:gridCol w:w="434"/>
              <w:gridCol w:w="362"/>
              <w:gridCol w:w="370"/>
              <w:gridCol w:w="370"/>
              <w:gridCol w:w="370"/>
              <w:gridCol w:w="370"/>
              <w:gridCol w:w="434"/>
              <w:gridCol w:w="434"/>
              <w:gridCol w:w="492"/>
              <w:gridCol w:w="390"/>
              <w:gridCol w:w="370"/>
              <w:gridCol w:w="370"/>
              <w:gridCol w:w="550"/>
              <w:gridCol w:w="405"/>
              <w:gridCol w:w="419"/>
              <w:gridCol w:w="390"/>
              <w:gridCol w:w="434"/>
              <w:gridCol w:w="419"/>
            </w:tblGrid>
            <w:tr w:rsidR="00581721" w:rsidRPr="00581721" w:rsidTr="0058172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He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Mg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Fe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Cu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Zn</w:t>
                  </w:r>
                  <w:proofErr w:type="spellEnd"/>
                </w:p>
              </w:tc>
            </w:tr>
            <w:tr w:rsidR="00581721" w:rsidRPr="00581721" w:rsidTr="0058172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  <w:sz w:val="26"/>
                    </w:rPr>
                    <w:t>A</w:t>
                  </w:r>
                  <w:r w:rsidRPr="00581721">
                    <w:rPr>
                      <w:rFonts w:ascii="MathJax_Math-italic" w:eastAsia="Times New Roman" w:hAnsi="MathJax_Math-italic" w:cs="Times New Roman"/>
                      <w:color w:val="76A900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581721" w:rsidRPr="00581721" w:rsidTr="0058172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581721" w:rsidRPr="00581721" w:rsidRDefault="00581721" w:rsidP="0058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</w:pPr>
          </w:p>
          <w:p w:rsidR="00581721" w:rsidRPr="00A25836" w:rsidRDefault="00581721" w:rsidP="0058172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</w:pP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1"/>
                <w:szCs w:val="21"/>
              </w:rPr>
            </w:pPr>
            <w:r w:rsidRPr="00A258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</w:rPr>
              <w:t>Относительная молекулярная масса</w:t>
            </w:r>
            <w:r w:rsidRPr="00581721">
              <w:rPr>
                <w:rFonts w:ascii="Arial" w:eastAsia="Times New Roman" w:hAnsi="Arial" w:cs="Arial"/>
                <w:b/>
                <w:bCs/>
                <w:color w:val="76A900"/>
                <w:sz w:val="21"/>
              </w:rPr>
              <w:t> 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</w:rPr>
              <w:t>r</w:t>
            </w:r>
            <w:proofErr w:type="spellEnd"/>
            <w:r w:rsidRPr="00581721">
              <w:rPr>
                <w:rFonts w:ascii="Arial" w:eastAsia="Times New Roman" w:hAnsi="Arial" w:cs="Arial"/>
                <w:b/>
                <w:bCs/>
                <w:color w:val="4E4E3F"/>
                <w:sz w:val="21"/>
                <w:szCs w:val="21"/>
              </w:rPr>
              <w:t xml:space="preserve">— </w:t>
            </w:r>
            <w:r w:rsidRPr="00581721">
              <w:rPr>
                <w:rFonts w:ascii="Arial" w:eastAsia="Times New Roman" w:hAnsi="Arial" w:cs="Arial"/>
                <w:color w:val="4E4E3F"/>
                <w:sz w:val="21"/>
                <w:szCs w:val="21"/>
              </w:rPr>
              <w:t>равна сумме относительных атомных масс всех химических элементов с учётом индексов в формуле вещества.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32"/>
                <w:szCs w:val="32"/>
              </w:rPr>
              <w:t>Пример: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относительная молекулярная масса углекислого газа: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proofErr w:type="gramEnd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CO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2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C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)+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O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2=12+16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2=44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Относительная молекулярная масса фосфата натрия: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proofErr w:type="gramEnd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Na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3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PO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4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Na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3+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P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)+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O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4=23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3+31+16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4=142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.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Относительная молекулярная масса сульфата алюминия: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</w:pP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</w:rPr>
              <w:t> </w:t>
            </w:r>
          </w:p>
          <w:p w:rsidR="00581721" w:rsidRPr="00581721" w:rsidRDefault="00581721" w:rsidP="00581721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</w:pP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M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Al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2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SO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4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MathJax_Main" w:eastAsia="Times New Roman" w:hAnsi="MathJax_Main" w:cs="Arial"/>
                <w:color w:val="76A900"/>
                <w:lang w:val="en-US"/>
              </w:rPr>
              <w:t>3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)=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Al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2+(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S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)+</w:t>
            </w:r>
            <w:proofErr w:type="spellStart"/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A</w:t>
            </w:r>
            <w:r w:rsidRPr="00581721">
              <w:rPr>
                <w:rFonts w:ascii="MathJax_Math-italic" w:eastAsia="Times New Roman" w:hAnsi="MathJax_Math-italic" w:cs="Arial"/>
                <w:color w:val="76A900"/>
                <w:lang w:val="en-US"/>
              </w:rPr>
              <w:t>r</w:t>
            </w:r>
            <w:proofErr w:type="spellEnd"/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(</w:t>
            </w:r>
            <w:r w:rsidRPr="00581721">
              <w:rPr>
                <w:rFonts w:ascii="MathJax_Math-italic" w:eastAsia="Times New Roman" w:hAnsi="MathJax_Math-italic" w:cs="Arial"/>
                <w:color w:val="76A900"/>
                <w:sz w:val="26"/>
                <w:lang w:val="en-US"/>
              </w:rPr>
              <w:t>O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4)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3=27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2+(32+4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16)</w:t>
            </w:r>
            <w:r w:rsidRPr="00581721">
              <w:rPr>
                <w:rFonts w:ascii="Cambria Math" w:eastAsia="Times New Roman" w:hAnsi="Cambria Math" w:cs="Cambria Math"/>
                <w:color w:val="76A900"/>
                <w:sz w:val="26"/>
                <w:lang w:val="en-US"/>
              </w:rPr>
              <w:t>⋅</w:t>
            </w:r>
            <w:r w:rsidRPr="00581721">
              <w:rPr>
                <w:rFonts w:ascii="MathJax_Main" w:eastAsia="Times New Roman" w:hAnsi="MathJax_Main" w:cs="Arial"/>
                <w:color w:val="76A900"/>
                <w:sz w:val="26"/>
                <w:lang w:val="en-US"/>
              </w:rPr>
              <w:t>3=342</w:t>
            </w:r>
            <w:r w:rsidRPr="00581721">
              <w:rPr>
                <w:rFonts w:ascii="Arial" w:eastAsia="Times New Roman" w:hAnsi="Arial" w:cs="Arial"/>
                <w:i/>
                <w:iCs/>
                <w:color w:val="4E4E3F"/>
                <w:sz w:val="21"/>
                <w:szCs w:val="21"/>
                <w:lang w:val="en-US"/>
              </w:rPr>
              <w:t>.</w:t>
            </w:r>
          </w:p>
          <w:p w:rsidR="00555EED" w:rsidRPr="00581721" w:rsidRDefault="00555EED" w:rsidP="0041442B">
            <w:pPr>
              <w:pStyle w:val="a5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</w:tbl>
    <w:p w:rsidR="00502979" w:rsidRPr="00581721" w:rsidRDefault="00502979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502979" w:rsidRPr="002C7C20" w:rsidRDefault="00502979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Pr="002C7C20" w:rsidRDefault="002C7C20" w:rsidP="002C7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Лабораторная  работа 1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Изготовление моделей молекул некоторых органических и неорганических веществ</w:t>
      </w: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Развитие навыков пространственного изображения молекул  кислорода, воды, углекислого газа</w:t>
      </w:r>
      <w:proofErr w:type="gramStart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метана, этана,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этена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этина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>, бензола.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Задача: 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Закрепление знаний по теме Способы существования химических элементов «».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Оборудование: 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шаростержневые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модели, транспортир. Учебное пособие Габриелян О.С. «Химия»</w:t>
      </w:r>
    </w:p>
    <w:p w:rsidR="002C7C20" w:rsidRPr="002C7C20" w:rsidRDefault="002C7C20" w:rsidP="002C7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Теоретические основы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предельных углеводородах (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алканы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все углеродные атомы находятся в состоянии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, и образуют одинарные σ – связи. Угол связи составляет 109,28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 Форма молекул правильный тетраэдр.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 молекулах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алкенов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> углеродные атомы находятся в состоянии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, и образуют двойные связи σ и π – связи. Угол связи σ составляет 120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а π – связь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распологается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перпендикулярно связи σ. Форма молекул  правильный треугольник.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 молекулах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алкинов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 углеродные атомы находятся в состоянии гибридизации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sp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, и образуют тройные связи одну σ и две π – связи. Угол связи σ составляет 180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а две π – связи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распологаются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перпендикулярно друг друга. Форма молекул линейная (плоская).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молекуле бензола C</w:t>
      </w: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6</w:t>
      </w: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H</w:t>
      </w: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</w:rPr>
        <w:t>6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шесть атомов углерода связаны σ – связью. Угол связи составляет 120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 Состояние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 В молекуле образуется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color w:val="000000"/>
          <w:sz w:val="28"/>
        </w:rPr>
        <w:t> 6 π – связь, которая принадлежит шести атомам углерода.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color w:val="000000"/>
          <w:sz w:val="28"/>
        </w:rPr>
        <w:t>Для пространственного изображения молекул органических веществ важно знать, к какому классу веществ относится соединение, угол связи, форму молекул.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Например: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 Метан (СH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) относится к классу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>. Атомы находятся в состоянии гибридизации sp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, значит угол связи 109,28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, форма молекулы тетраэдр, между атомами одинарная σ – связь. Для построения молекулы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шаростержневым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способом нужно 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заготовить 4 шара из пластилина. Один шар (атом углерода)  большего размера и черного цвета, а три атома (водорода) одинакового размера красного цвета. Соединить шары </w:t>
      </w:r>
      <w:proofErr w:type="spell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металическими</w:t>
      </w:r>
      <w:proofErr w:type="spell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стержнями под углом 109,28</w:t>
      </w:r>
      <w:r w:rsidRPr="002C7C20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о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Полусферическая модель атома изготавливается также только шары соединяются методом вдавливания </w:t>
      </w:r>
      <w:proofErr w:type="gram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C7C20">
        <w:rPr>
          <w:rFonts w:ascii="Times New Roman" w:eastAsia="Times New Roman" w:hAnsi="Times New Roman" w:cs="Times New Roman"/>
          <w:color w:val="000000"/>
          <w:sz w:val="28"/>
        </w:rPr>
        <w:t>друг</w:t>
      </w:r>
      <w:proofErr w:type="gramEnd"/>
      <w:r w:rsidRPr="002C7C20">
        <w:rPr>
          <w:rFonts w:ascii="Times New Roman" w:eastAsia="Times New Roman" w:hAnsi="Times New Roman" w:cs="Times New Roman"/>
          <w:color w:val="000000"/>
          <w:sz w:val="28"/>
        </w:rPr>
        <w:t xml:space="preserve"> друга.</w:t>
      </w:r>
    </w:p>
    <w:p w:rsidR="002C7C20" w:rsidRPr="002C7C20" w:rsidRDefault="002C7C20" w:rsidP="002C7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Выполнение работы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1. Изготовление моделей  молекул органических веществ </w:t>
      </w:r>
      <w:r w:rsidR="00783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CD5FE7">
        <w:rPr>
          <w:rFonts w:ascii="Times New Roman" w:hAnsi="Times New Roman" w:cs="Times New Roman"/>
          <w:sz w:val="24"/>
          <w:szCs w:val="24"/>
        </w:rPr>
        <w:t>водорода Н</w:t>
      </w:r>
      <w:proofErr w:type="gramStart"/>
      <w:r w:rsidR="00CD5FE7" w:rsidRPr="00CD5F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D5FE7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CD5FE7" w:rsidRPr="00CD5FE7">
        <w:rPr>
          <w:rFonts w:ascii="Times New Roman" w:hAnsi="Times New Roman" w:cs="Times New Roman"/>
          <w:sz w:val="24"/>
          <w:szCs w:val="24"/>
        </w:rPr>
        <w:t>Кислорода</w:t>
      </w:r>
      <w:r w:rsidR="00CD5FE7">
        <w:rPr>
          <w:rFonts w:ascii="Times New Roman" w:hAnsi="Times New Roman" w:cs="Times New Roman"/>
          <w:sz w:val="24"/>
          <w:szCs w:val="24"/>
        </w:rPr>
        <w:t xml:space="preserve"> О2, воды Н2О, углекислого газа СО2, метана СН4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1.1.Изготовление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шаростержневых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моделей молекул.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Шаростержневые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модели изготавливаются из пластилина и металлических стержней. При изготовлении молекул необходимо знать угол связи и ее кратность.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Атом химического элемента представляется в виде шара. Атом углерода в виде шара изготавливается большего  размера, чем атомы водорода и из другого цвета пластилина. Химическая связь изображается металлическими стержнями. Угол химической связи измеряется </w:t>
      </w:r>
      <w:proofErr w:type="spellStart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траспортиром</w:t>
      </w:r>
      <w:proofErr w:type="spellEnd"/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1.2.Изготовление полусферических моделей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Полусферические модели изготавливаются из пластилина. Сначала заготавливаются шары для атомов углерода и водорода, затем под определенным углом атомы в виде шаров соединяются друг с другом методом вдавливания. Получаются полусферы атомов.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1.3. Заполните таблицу. Зарисуйте молекулы органических веществ.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037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3459"/>
        <w:gridCol w:w="3461"/>
      </w:tblGrid>
      <w:tr w:rsidR="002C7C20" w:rsidRPr="002C7C20" w:rsidTr="002C7C2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9cfbdf711134733e732a16226ed697884e3c3099"/>
            <w:bookmarkStart w:id="1" w:name="2"/>
            <w:bookmarkEnd w:id="0"/>
            <w:bookmarkEnd w:id="1"/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Название молекулы, структурная формула, тип связи, угол связи, тип гибридизации, пространственная форма молекулы.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Шаростержневая</w:t>
            </w:r>
            <w:proofErr w:type="spellEnd"/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модель молекулы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Полусферическая модель молекулы</w:t>
            </w:r>
          </w:p>
        </w:tc>
      </w:tr>
    </w:tbl>
    <w:p w:rsidR="002C7C20" w:rsidRPr="002C7C20" w:rsidRDefault="002C7C20" w:rsidP="002C7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65ecdb165d3253edd8d37635e35639a51cb07de9"/>
      <w:bookmarkStart w:id="3" w:name="3"/>
      <w:bookmarkEnd w:id="2"/>
      <w:bookmarkEnd w:id="3"/>
    </w:p>
    <w:tbl>
      <w:tblPr>
        <w:tblW w:w="1037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3459"/>
        <w:gridCol w:w="3461"/>
      </w:tblGrid>
      <w:tr w:rsidR="002C7C20" w:rsidRPr="002C7C20" w:rsidTr="002C7C2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C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1.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20" w:rsidRPr="002C7C20" w:rsidRDefault="002C7C20" w:rsidP="002C7C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</w:tbl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Контрольные вопросы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Какие бывают органические соединения по строению углеводородного скелета?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Какие бывают органические соединения по наличию функциональных групп?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3. Какие вещества называются гомологами?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4. Какие бывают пространственные формы молекул органических веществ?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5. Какой процесс называется гибридизацией?  </w:t>
      </w:r>
    </w:p>
    <w:p w:rsidR="002C7C20" w:rsidRPr="002C7C20" w:rsidRDefault="002C7C20" w:rsidP="002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7C20">
        <w:rPr>
          <w:rFonts w:ascii="Times New Roman" w:eastAsia="Times New Roman" w:hAnsi="Times New Roman" w:cs="Times New Roman"/>
          <w:i/>
          <w:iCs/>
          <w:color w:val="000000"/>
          <w:sz w:val="28"/>
        </w:rPr>
        <w:t>7. Дайте понятие σ и π связи</w:t>
      </w:r>
      <w:r w:rsidRPr="002C7C2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2C7C20" w:rsidRPr="002C7C20" w:rsidRDefault="002C7C20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sectPr w:rsidR="002C7C20" w:rsidRPr="002C7C20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0058E9"/>
    <w:rsid w:val="00111A84"/>
    <w:rsid w:val="0013439A"/>
    <w:rsid w:val="001D6F5F"/>
    <w:rsid w:val="002C7C20"/>
    <w:rsid w:val="0030090D"/>
    <w:rsid w:val="00387950"/>
    <w:rsid w:val="00395FDF"/>
    <w:rsid w:val="003B3E3D"/>
    <w:rsid w:val="0041442B"/>
    <w:rsid w:val="0045431B"/>
    <w:rsid w:val="00502979"/>
    <w:rsid w:val="00555EED"/>
    <w:rsid w:val="00581721"/>
    <w:rsid w:val="006C4CAD"/>
    <w:rsid w:val="006E5BF1"/>
    <w:rsid w:val="006E66C6"/>
    <w:rsid w:val="00783AB5"/>
    <w:rsid w:val="0079523C"/>
    <w:rsid w:val="008348F8"/>
    <w:rsid w:val="00843A2E"/>
    <w:rsid w:val="00860FFB"/>
    <w:rsid w:val="008E0566"/>
    <w:rsid w:val="008E6B43"/>
    <w:rsid w:val="00903A23"/>
    <w:rsid w:val="00986449"/>
    <w:rsid w:val="00991715"/>
    <w:rsid w:val="00A25836"/>
    <w:rsid w:val="00A72DEA"/>
    <w:rsid w:val="00A84573"/>
    <w:rsid w:val="00AE2152"/>
    <w:rsid w:val="00BC350C"/>
    <w:rsid w:val="00BC50E4"/>
    <w:rsid w:val="00BF23B6"/>
    <w:rsid w:val="00C03970"/>
    <w:rsid w:val="00CD5FE7"/>
    <w:rsid w:val="00D7226D"/>
    <w:rsid w:val="00DC4AA3"/>
    <w:rsid w:val="00F25A5B"/>
    <w:rsid w:val="00F90A6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C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0F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86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0FFB"/>
  </w:style>
  <w:style w:type="character" w:customStyle="1" w:styleId="c15">
    <w:name w:val="c15"/>
    <w:basedOn w:val="a0"/>
    <w:rsid w:val="00860FFB"/>
  </w:style>
  <w:style w:type="character" w:customStyle="1" w:styleId="mi">
    <w:name w:val="mi"/>
    <w:basedOn w:val="a0"/>
    <w:rsid w:val="00555EED"/>
  </w:style>
  <w:style w:type="character" w:customStyle="1" w:styleId="mo">
    <w:name w:val="mo"/>
    <w:basedOn w:val="a0"/>
    <w:rsid w:val="00555EED"/>
  </w:style>
  <w:style w:type="character" w:customStyle="1" w:styleId="mn">
    <w:name w:val="mn"/>
    <w:basedOn w:val="a0"/>
    <w:rsid w:val="00555EED"/>
  </w:style>
  <w:style w:type="character" w:customStyle="1" w:styleId="c2">
    <w:name w:val="c2"/>
    <w:basedOn w:val="a0"/>
    <w:rsid w:val="002C7C20"/>
  </w:style>
  <w:style w:type="character" w:customStyle="1" w:styleId="c3">
    <w:name w:val="c3"/>
    <w:basedOn w:val="a0"/>
    <w:rsid w:val="002C7C20"/>
  </w:style>
  <w:style w:type="paragraph" w:customStyle="1" w:styleId="c25">
    <w:name w:val="c25"/>
    <w:basedOn w:val="a"/>
    <w:rsid w:val="002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C7C20"/>
  </w:style>
  <w:style w:type="character" w:customStyle="1" w:styleId="c11">
    <w:name w:val="c11"/>
    <w:basedOn w:val="a0"/>
    <w:rsid w:val="002C7C20"/>
  </w:style>
  <w:style w:type="character" w:customStyle="1" w:styleId="c39">
    <w:name w:val="c39"/>
    <w:basedOn w:val="a0"/>
    <w:rsid w:val="002C7C20"/>
  </w:style>
  <w:style w:type="character" w:customStyle="1" w:styleId="c16">
    <w:name w:val="c16"/>
    <w:basedOn w:val="a0"/>
    <w:rsid w:val="002C7C20"/>
  </w:style>
  <w:style w:type="character" w:customStyle="1" w:styleId="gxs-text">
    <w:name w:val="gxs-text"/>
    <w:basedOn w:val="a0"/>
    <w:rsid w:val="00DC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540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859">
                  <w:marLeft w:val="0"/>
                  <w:marRight w:val="0"/>
                  <w:marTop w:val="324"/>
                  <w:marBottom w:val="324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422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210">
                      <w:marLeft w:val="0"/>
                      <w:marRight w:val="0"/>
                      <w:marTop w:val="324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108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926">
                  <w:marLeft w:val="0"/>
                  <w:marRight w:val="0"/>
                  <w:marTop w:val="324"/>
                  <w:marBottom w:val="324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413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87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422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641">
                      <w:marLeft w:val="0"/>
                      <w:marRight w:val="0"/>
                      <w:marTop w:val="324"/>
                      <w:marBottom w:val="324"/>
                      <w:divBdr>
                        <w:top w:val="single" w:sz="4" w:space="13" w:color="76A900"/>
                        <w:left w:val="single" w:sz="4" w:space="16" w:color="76A900"/>
                        <w:bottom w:val="single" w:sz="4" w:space="13" w:color="76A900"/>
                        <w:right w:val="single" w:sz="4" w:space="16" w:color="76A900"/>
                      </w:divBdr>
                    </w:div>
                  </w:divsChild>
                </w:div>
                <w:div w:id="839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856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202">
                      <w:marLeft w:val="0"/>
                      <w:marRight w:val="0"/>
                      <w:marTop w:val="324"/>
                      <w:marBottom w:val="324"/>
                      <w:divBdr>
                        <w:top w:val="single" w:sz="4" w:space="13" w:color="76A900"/>
                        <w:left w:val="single" w:sz="4" w:space="16" w:color="76A900"/>
                        <w:bottom w:val="single" w:sz="4" w:space="13" w:color="76A900"/>
                        <w:right w:val="single" w:sz="4" w:space="16" w:color="76A900"/>
                      </w:divBdr>
                    </w:div>
                  </w:divsChild>
                </w:div>
                <w:div w:id="10750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VEj9r5kwg&amp;v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lib.ru/doc/2342923/sostav-veshhestva.-himicheskie-formuly.-izmerenie-veshhest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68996670-Sostav-veshchestva-himicheskie-formuly-izmerenie-veshchest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himija/89-klass/raschetnye-zadachi-po-khimii-14608/otnositelnaia-atomnaia-i-molekuliarnaia-massy-vychislenie-otnositelnoi-m_-223201/re-99f2d0e6-9a07-46ab-8074-b6a44b8160d6" TargetMode="External"/><Relationship Id="rId10" Type="http://schemas.openxmlformats.org/officeDocument/2006/relationships/hyperlink" Target="https://www.youtube.com/watch?v=HeBonR6wD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78STfI-3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2020-03-24T18:54:00Z</dcterms:created>
  <dcterms:modified xsi:type="dcterms:W3CDTF">2020-04-06T20:13:00Z</dcterms:modified>
</cp:coreProperties>
</file>