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2" w:rsidRDefault="00DC0F02" w:rsidP="00DC0F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DC0F02" w:rsidRDefault="00DC0F02" w:rsidP="00D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F02" w:rsidRDefault="00DC0F02" w:rsidP="00D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23,24</w:t>
      </w:r>
    </w:p>
    <w:p w:rsidR="00DC0F02" w:rsidRDefault="00DC0F02" w:rsidP="00D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02" w:rsidRDefault="00DC0F02" w:rsidP="00D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конспектов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оформить отчет и выполнить практическое занятие №6. Готовое задание выслать на почту или в личном сообщении в контакте или в сообществе.</w:t>
      </w:r>
    </w:p>
    <w:p w:rsidR="00DC0F02" w:rsidRPr="00FE7D2F" w:rsidRDefault="00DC0F02" w:rsidP="00DC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2" w:rsidRDefault="00DC0F02" w:rsidP="00D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7</w:t>
      </w:r>
    </w:p>
    <w:p w:rsidR="00DC0F02" w:rsidRPr="00027ED1" w:rsidRDefault="00DC0F02" w:rsidP="00DC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b/>
          <w:sz w:val="28"/>
          <w:szCs w:val="28"/>
        </w:rPr>
        <w:t>Тема:</w:t>
      </w:r>
      <w:r w:rsidRPr="00027ED1">
        <w:rPr>
          <w:rFonts w:ascii="Times New Roman" w:hAnsi="Times New Roman" w:cs="Times New Roman"/>
          <w:sz w:val="28"/>
          <w:szCs w:val="28"/>
        </w:rPr>
        <w:t xml:space="preserve"> Организация рабочих мест по обработке домашней птицы, дичи, кролика.</w:t>
      </w:r>
    </w:p>
    <w:p w:rsidR="00DC0F02" w:rsidRPr="00027ED1" w:rsidRDefault="00DC0F02" w:rsidP="00DC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Цель: приобрести опыт в организации рабочего места для обработки домашней птицы, дичи, кролика.</w:t>
      </w:r>
    </w:p>
    <w:p w:rsidR="00DC0F02" w:rsidRPr="00027ED1" w:rsidRDefault="00DC0F02" w:rsidP="00DC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Ход работы:</w:t>
      </w:r>
    </w:p>
    <w:p w:rsidR="00DC0F02" w:rsidRPr="00027ED1" w:rsidRDefault="00DC0F02" w:rsidP="00DC0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1. Выбрать цех с учетом ведения технологического процесса.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559"/>
        <w:gridCol w:w="1276"/>
        <w:gridCol w:w="1442"/>
        <w:gridCol w:w="1642"/>
      </w:tblGrid>
      <w:tr w:rsidR="00DC0F02" w:rsidRPr="00027ED1" w:rsidTr="00F32D21">
        <w:tc>
          <w:tcPr>
            <w:tcW w:w="2093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Тип предприятия \</w:t>
            </w:r>
          </w:p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Заготовочные предприятия</w:t>
            </w: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Столовая на 500 мест</w:t>
            </w:r>
          </w:p>
        </w:tc>
        <w:tc>
          <w:tcPr>
            <w:tcW w:w="1276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Ресторан на 100 мест</w:t>
            </w:r>
          </w:p>
        </w:tc>
        <w:tc>
          <w:tcPr>
            <w:tcW w:w="14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Кафе на 30 мест</w:t>
            </w:r>
          </w:p>
        </w:tc>
        <w:tc>
          <w:tcPr>
            <w:tcW w:w="16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Шашлычная</w:t>
            </w:r>
          </w:p>
        </w:tc>
      </w:tr>
      <w:tr w:rsidR="00DC0F02" w:rsidRPr="00027ED1" w:rsidTr="00F32D21">
        <w:tc>
          <w:tcPr>
            <w:tcW w:w="2093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2093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2093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Пернатая дичь</w:t>
            </w: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2093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2093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02" w:rsidRPr="00027ED1" w:rsidRDefault="00DC0F02" w:rsidP="00DC0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2. Организовать рабочее место в цехе с учетом характера выполняемых операций. Подобрать оборудование, инвентарь, посуду для обработки птицы и изготовления полуфабрикатов из него.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C0F02" w:rsidRPr="00027ED1" w:rsidTr="00F32D21">
        <w:tc>
          <w:tcPr>
            <w:tcW w:w="3190" w:type="dxa"/>
            <w:vAlign w:val="center"/>
          </w:tcPr>
          <w:p w:rsidR="00DC0F02" w:rsidRPr="00027ED1" w:rsidRDefault="00DC0F02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190" w:type="dxa"/>
            <w:vAlign w:val="center"/>
          </w:tcPr>
          <w:p w:rsidR="00DC0F02" w:rsidRPr="00027ED1" w:rsidRDefault="00DC0F02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  <w:vAlign w:val="center"/>
          </w:tcPr>
          <w:p w:rsidR="00DC0F02" w:rsidRPr="00027ED1" w:rsidRDefault="00DC0F02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Инструменты, инвентарь</w:t>
            </w:r>
          </w:p>
        </w:tc>
      </w:tr>
      <w:tr w:rsidR="00DC0F02" w:rsidRPr="00027ED1" w:rsidTr="00F32D21"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02" w:rsidRPr="00027ED1" w:rsidRDefault="00DC0F02" w:rsidP="00DC0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3.  Организовать рабочее место в цехе с учетом характера выполняемых операций. Подобрать оборудование, инвентарь, посуду для обработки кролика на полуфабрикаты.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C0F02" w:rsidRPr="00027ED1" w:rsidTr="00F32D21">
        <w:tc>
          <w:tcPr>
            <w:tcW w:w="3190" w:type="dxa"/>
            <w:vAlign w:val="center"/>
          </w:tcPr>
          <w:p w:rsidR="00DC0F02" w:rsidRPr="00027ED1" w:rsidRDefault="00DC0F02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190" w:type="dxa"/>
            <w:vAlign w:val="center"/>
          </w:tcPr>
          <w:p w:rsidR="00DC0F02" w:rsidRPr="00027ED1" w:rsidRDefault="00DC0F02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  <w:vAlign w:val="center"/>
          </w:tcPr>
          <w:p w:rsidR="00DC0F02" w:rsidRPr="00027ED1" w:rsidRDefault="00DC0F02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Инструменты, инвентарь</w:t>
            </w:r>
          </w:p>
        </w:tc>
      </w:tr>
      <w:tr w:rsidR="00DC0F02" w:rsidRPr="00027ED1" w:rsidTr="00F32D21"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02" w:rsidRPr="00027ED1" w:rsidTr="00F32D21"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F02" w:rsidRPr="00027ED1" w:rsidRDefault="00DC0F02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02" w:rsidRPr="00027ED1" w:rsidRDefault="00DC0F02" w:rsidP="00DC0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0F02" w:rsidRPr="00027ED1" w:rsidRDefault="00DC0F02" w:rsidP="00DC0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4. Написать вывод.</w:t>
      </w:r>
    </w:p>
    <w:p w:rsidR="00DC0F02" w:rsidRDefault="00DC0F02" w:rsidP="00DC0F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C0F02" w:rsidRPr="00C87AD6" w:rsidRDefault="00DC0F02" w:rsidP="00DC0F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DC0F02" w:rsidRPr="009972BF" w:rsidRDefault="00DC0F02" w:rsidP="00DC0F0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annaburkova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90@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yandex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679DB" w:rsidRDefault="002679DB"/>
    <w:sectPr w:rsidR="002679DB" w:rsidSect="0026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02"/>
    <w:rsid w:val="002679DB"/>
    <w:rsid w:val="00D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2020-04-06T10:48:00Z</dcterms:created>
  <dcterms:modified xsi:type="dcterms:W3CDTF">2020-04-06T10:51:00Z</dcterms:modified>
</cp:coreProperties>
</file>