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164ED" w14:textId="77777777" w:rsidR="00C8386B" w:rsidRPr="00C8386B" w:rsidRDefault="00C8386B" w:rsidP="00C838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8386B">
        <w:rPr>
          <w:rFonts w:ascii="Times New Roman" w:eastAsia="Times New Roman" w:hAnsi="Times New Roman" w:cs="Times New Roman"/>
          <w:b/>
          <w:sz w:val="32"/>
          <w:szCs w:val="32"/>
        </w:rPr>
        <w:t>Вопросы</w:t>
      </w:r>
    </w:p>
    <w:p w14:paraId="4269B708" w14:textId="77777777" w:rsidR="00C8386B" w:rsidRPr="00C8386B" w:rsidRDefault="00C8386B" w:rsidP="00C838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C8386B">
        <w:rPr>
          <w:rFonts w:ascii="Times New Roman" w:eastAsia="Times New Roman" w:hAnsi="Times New Roman" w:cs="Times New Roman"/>
          <w:b/>
          <w:i/>
          <w:sz w:val="32"/>
          <w:szCs w:val="32"/>
        </w:rPr>
        <w:t>для экзамена по МДК.02 «Розничная торговля продовольственными товарами»</w:t>
      </w:r>
    </w:p>
    <w:p w14:paraId="6C9F8D10" w14:textId="77777777" w:rsidR="00C8386B" w:rsidRPr="00C8386B" w:rsidRDefault="00C8386B" w:rsidP="00C83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86B">
        <w:rPr>
          <w:rFonts w:ascii="Times New Roman" w:eastAsia="Times New Roman" w:hAnsi="Times New Roman" w:cs="Times New Roman"/>
          <w:sz w:val="24"/>
          <w:szCs w:val="24"/>
        </w:rPr>
        <w:t>1.Характеристика круп: виды и ассортимент круп; требования к качеству круп.</w:t>
      </w:r>
    </w:p>
    <w:p w14:paraId="3FF392E0" w14:textId="77777777" w:rsidR="00C8386B" w:rsidRPr="00C8386B" w:rsidRDefault="00C8386B" w:rsidP="00C83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86B">
        <w:rPr>
          <w:rFonts w:ascii="Times New Roman" w:eastAsia="Times New Roman" w:hAnsi="Times New Roman" w:cs="Times New Roman"/>
          <w:sz w:val="24"/>
          <w:szCs w:val="24"/>
        </w:rPr>
        <w:t>2.Томатные овощи. Пищевая ценность, характеристика, сорта.</w:t>
      </w:r>
    </w:p>
    <w:p w14:paraId="7E568326" w14:textId="77777777" w:rsidR="00C8386B" w:rsidRPr="00C8386B" w:rsidRDefault="00C8386B" w:rsidP="00C83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86B">
        <w:rPr>
          <w:rFonts w:ascii="Times New Roman" w:eastAsia="Times New Roman" w:hAnsi="Times New Roman" w:cs="Times New Roman"/>
          <w:sz w:val="24"/>
          <w:szCs w:val="24"/>
        </w:rPr>
        <w:t xml:space="preserve">3. Назовите отличительные признаки мягких сычужных сыров. </w:t>
      </w:r>
    </w:p>
    <w:p w14:paraId="57F23899" w14:textId="77777777" w:rsidR="00C8386B" w:rsidRPr="00C8386B" w:rsidRDefault="00C8386B" w:rsidP="00C83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86B">
        <w:rPr>
          <w:rFonts w:ascii="Times New Roman" w:eastAsia="Times New Roman" w:hAnsi="Times New Roman" w:cs="Times New Roman"/>
          <w:sz w:val="24"/>
          <w:szCs w:val="24"/>
        </w:rPr>
        <w:t>4. Растительные масла. Понятие о способах получения и очистки растительного масла. Виды, характеристика, требования к качеству, хранение.</w:t>
      </w:r>
    </w:p>
    <w:p w14:paraId="02721FBA" w14:textId="77777777" w:rsidR="00C8386B" w:rsidRPr="00C8386B" w:rsidRDefault="00C8386B" w:rsidP="00C83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86B">
        <w:rPr>
          <w:rFonts w:ascii="Times New Roman" w:eastAsia="Times New Roman" w:hAnsi="Times New Roman" w:cs="Times New Roman"/>
          <w:sz w:val="24"/>
          <w:szCs w:val="24"/>
        </w:rPr>
        <w:t>5. Сдобные булочные изделия, ассортимент, требования к качеству, хранение.</w:t>
      </w:r>
    </w:p>
    <w:p w14:paraId="6F37C363" w14:textId="77777777" w:rsidR="00C8386B" w:rsidRPr="00C8386B" w:rsidRDefault="00C8386B" w:rsidP="00C83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86B">
        <w:rPr>
          <w:rFonts w:ascii="Times New Roman" w:eastAsia="Times New Roman" w:hAnsi="Times New Roman" w:cs="Times New Roman"/>
          <w:sz w:val="24"/>
          <w:szCs w:val="24"/>
        </w:rPr>
        <w:t>6. Назовите виды копченых колбас по способу термической обработки.</w:t>
      </w:r>
    </w:p>
    <w:p w14:paraId="494F9C3C" w14:textId="77777777" w:rsidR="00C8386B" w:rsidRPr="00C8386B" w:rsidRDefault="00C8386B" w:rsidP="00C83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86B">
        <w:rPr>
          <w:rFonts w:ascii="Times New Roman" w:eastAsia="Times New Roman" w:hAnsi="Times New Roman" w:cs="Times New Roman"/>
          <w:sz w:val="24"/>
          <w:szCs w:val="24"/>
        </w:rPr>
        <w:t>7. Ягоды: виды, характеристика, сорта, условия хранения.</w:t>
      </w:r>
    </w:p>
    <w:p w14:paraId="0E299087" w14:textId="77777777" w:rsidR="00C8386B" w:rsidRPr="00C8386B" w:rsidRDefault="00C8386B" w:rsidP="00C83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86B">
        <w:rPr>
          <w:rFonts w:ascii="Times New Roman" w:eastAsia="Times New Roman" w:hAnsi="Times New Roman" w:cs="Times New Roman"/>
          <w:sz w:val="24"/>
          <w:szCs w:val="24"/>
        </w:rPr>
        <w:t>8. Конфеты. Виды, ассортимент, требования к качеству. Упаковка, маркировка, хранение.</w:t>
      </w:r>
    </w:p>
    <w:p w14:paraId="6B9A3FA4" w14:textId="77777777" w:rsidR="00C8386B" w:rsidRPr="00C8386B" w:rsidRDefault="00C8386B" w:rsidP="00C83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86B">
        <w:rPr>
          <w:rFonts w:ascii="Times New Roman" w:eastAsia="Times New Roman" w:hAnsi="Times New Roman" w:cs="Times New Roman"/>
          <w:sz w:val="24"/>
          <w:szCs w:val="24"/>
        </w:rPr>
        <w:t>9. Сходство и различие мясных хлебов и вареных колбас.</w:t>
      </w:r>
    </w:p>
    <w:p w14:paraId="1788640D" w14:textId="77777777" w:rsidR="00C8386B" w:rsidRPr="00C8386B" w:rsidRDefault="00C8386B" w:rsidP="00C83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86B">
        <w:rPr>
          <w:rFonts w:ascii="Times New Roman" w:eastAsia="Times New Roman" w:hAnsi="Times New Roman" w:cs="Times New Roman"/>
          <w:sz w:val="24"/>
          <w:szCs w:val="24"/>
        </w:rPr>
        <w:t>10. Капустные овощи. Виды, пищевая ценность, сорта, условия и сроки хранения.</w:t>
      </w:r>
    </w:p>
    <w:p w14:paraId="667308BC" w14:textId="77777777" w:rsidR="00C8386B" w:rsidRPr="00C8386B" w:rsidRDefault="00C8386B" w:rsidP="00C83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86B">
        <w:rPr>
          <w:rFonts w:ascii="Times New Roman" w:eastAsia="Times New Roman" w:hAnsi="Times New Roman" w:cs="Times New Roman"/>
          <w:sz w:val="24"/>
          <w:szCs w:val="24"/>
        </w:rPr>
        <w:t>11. Мясо битой домашней птицы. Пищевая ценность, классификация, требования к качеству, условия и сроки хранения.</w:t>
      </w:r>
    </w:p>
    <w:p w14:paraId="6622EF1C" w14:textId="77777777" w:rsidR="00C8386B" w:rsidRPr="00C8386B" w:rsidRDefault="00C8386B" w:rsidP="00C83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86B">
        <w:rPr>
          <w:rFonts w:ascii="Times New Roman" w:eastAsia="Times New Roman" w:hAnsi="Times New Roman" w:cs="Times New Roman"/>
          <w:sz w:val="24"/>
          <w:szCs w:val="24"/>
        </w:rPr>
        <w:t>12. На поверхности солёной рыбы появились желтые пятна. Укажите, как называется этот дефект, перечислите причины их появления.</w:t>
      </w:r>
    </w:p>
    <w:p w14:paraId="653BE4B4" w14:textId="77777777" w:rsidR="00C8386B" w:rsidRPr="00C8386B" w:rsidRDefault="00C8386B" w:rsidP="00C83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86B">
        <w:rPr>
          <w:rFonts w:ascii="Times New Roman" w:eastAsia="Times New Roman" w:hAnsi="Times New Roman" w:cs="Times New Roman"/>
          <w:sz w:val="24"/>
          <w:szCs w:val="24"/>
        </w:rPr>
        <w:t>13. Мука. Виды, ассортимент, требования к качеству, упаковка, маркировка, хранение.</w:t>
      </w:r>
    </w:p>
    <w:p w14:paraId="45C1BDEF" w14:textId="77777777" w:rsidR="00C8386B" w:rsidRPr="00C8386B" w:rsidRDefault="00C8386B" w:rsidP="00C83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86B">
        <w:rPr>
          <w:rFonts w:ascii="Times New Roman" w:eastAsia="Times New Roman" w:hAnsi="Times New Roman" w:cs="Times New Roman"/>
          <w:sz w:val="24"/>
          <w:szCs w:val="24"/>
        </w:rPr>
        <w:t>14. Мясные субпродукты: 1 и 2 категории, характеристика, требования к качеству, условия и сроки хранения.</w:t>
      </w:r>
    </w:p>
    <w:p w14:paraId="34A04CEC" w14:textId="77777777" w:rsidR="00C8386B" w:rsidRPr="00C8386B" w:rsidRDefault="00C8386B" w:rsidP="00C83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86B">
        <w:rPr>
          <w:rFonts w:ascii="Times New Roman" w:eastAsia="Times New Roman" w:hAnsi="Times New Roman" w:cs="Times New Roman"/>
          <w:sz w:val="24"/>
          <w:szCs w:val="24"/>
        </w:rPr>
        <w:t>15. На какие группы подразделяют алкогольные напитки в зависимости от содержания этилового спирта.</w:t>
      </w:r>
    </w:p>
    <w:p w14:paraId="04B3BE13" w14:textId="77777777" w:rsidR="00C8386B" w:rsidRPr="00C8386B" w:rsidRDefault="00C8386B" w:rsidP="00C83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86B">
        <w:rPr>
          <w:rFonts w:ascii="Times New Roman" w:eastAsia="Times New Roman" w:hAnsi="Times New Roman" w:cs="Times New Roman"/>
          <w:sz w:val="24"/>
          <w:szCs w:val="24"/>
        </w:rPr>
        <w:t>16. Мясные копчености. Виды, требования к качеству, условия и сроки хранения.</w:t>
      </w:r>
    </w:p>
    <w:p w14:paraId="7E8F8530" w14:textId="77777777" w:rsidR="00C8386B" w:rsidRPr="00C8386B" w:rsidRDefault="00C8386B" w:rsidP="00C83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86B">
        <w:rPr>
          <w:rFonts w:ascii="Times New Roman" w:eastAsia="Times New Roman" w:hAnsi="Times New Roman" w:cs="Times New Roman"/>
          <w:sz w:val="24"/>
          <w:szCs w:val="24"/>
        </w:rPr>
        <w:t>17. Плодовые овощи. Характеристика, сорта, условия хранения.</w:t>
      </w:r>
    </w:p>
    <w:p w14:paraId="62F57BAB" w14:textId="77777777" w:rsidR="00C8386B" w:rsidRPr="00C8386B" w:rsidRDefault="00C8386B" w:rsidP="00C83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86B">
        <w:rPr>
          <w:rFonts w:ascii="Times New Roman" w:eastAsia="Times New Roman" w:hAnsi="Times New Roman" w:cs="Times New Roman"/>
          <w:sz w:val="24"/>
          <w:szCs w:val="24"/>
        </w:rPr>
        <w:t>18. Назовите отличие конфет от карамели.</w:t>
      </w:r>
    </w:p>
    <w:p w14:paraId="7E964B6C" w14:textId="77777777" w:rsidR="00C8386B" w:rsidRPr="00C8386B" w:rsidRDefault="00C8386B" w:rsidP="00C83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86B">
        <w:rPr>
          <w:rFonts w:ascii="Times New Roman" w:eastAsia="Times New Roman" w:hAnsi="Times New Roman" w:cs="Times New Roman"/>
          <w:sz w:val="24"/>
          <w:szCs w:val="24"/>
        </w:rPr>
        <w:t>19. Вареные колбасы. Товарные сорта, ассортимент, требования к качеству,</w:t>
      </w:r>
    </w:p>
    <w:p w14:paraId="66D87B8C" w14:textId="77777777" w:rsidR="00C8386B" w:rsidRPr="00C8386B" w:rsidRDefault="00C8386B" w:rsidP="00C83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86B">
        <w:rPr>
          <w:rFonts w:ascii="Times New Roman" w:eastAsia="Times New Roman" w:hAnsi="Times New Roman" w:cs="Times New Roman"/>
          <w:sz w:val="24"/>
          <w:szCs w:val="24"/>
        </w:rPr>
        <w:t>условия и сроки хранения.</w:t>
      </w:r>
    </w:p>
    <w:p w14:paraId="1A0899E1" w14:textId="77777777" w:rsidR="00C8386B" w:rsidRPr="00C8386B" w:rsidRDefault="00C8386B" w:rsidP="00C83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86B">
        <w:rPr>
          <w:rFonts w:ascii="Times New Roman" w:eastAsia="Times New Roman" w:hAnsi="Times New Roman" w:cs="Times New Roman"/>
          <w:sz w:val="24"/>
          <w:szCs w:val="24"/>
        </w:rPr>
        <w:t>20. Приправы, назначение, характеристика видов, требования к качеству.</w:t>
      </w:r>
    </w:p>
    <w:p w14:paraId="5704156B" w14:textId="77777777" w:rsidR="00C8386B" w:rsidRPr="00C8386B" w:rsidRDefault="00C8386B" w:rsidP="00C83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86B">
        <w:rPr>
          <w:rFonts w:ascii="Times New Roman" w:eastAsia="Times New Roman" w:hAnsi="Times New Roman" w:cs="Times New Roman"/>
          <w:sz w:val="24"/>
          <w:szCs w:val="24"/>
        </w:rPr>
        <w:t>21. Сорта яблок, произрастающих в Крыму.</w:t>
      </w:r>
    </w:p>
    <w:p w14:paraId="52B68B0D" w14:textId="77777777" w:rsidR="00C8386B" w:rsidRPr="00C8386B" w:rsidRDefault="00C8386B" w:rsidP="00C83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86B">
        <w:rPr>
          <w:rFonts w:ascii="Times New Roman" w:eastAsia="Times New Roman" w:hAnsi="Times New Roman" w:cs="Times New Roman"/>
          <w:sz w:val="24"/>
          <w:szCs w:val="24"/>
        </w:rPr>
        <w:t>22. Сахар. Виды, упаковка, маркировка, хранение.</w:t>
      </w:r>
    </w:p>
    <w:p w14:paraId="4001621E" w14:textId="77777777" w:rsidR="00C8386B" w:rsidRPr="00C8386B" w:rsidRDefault="00C8386B" w:rsidP="00C83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86B">
        <w:rPr>
          <w:rFonts w:ascii="Times New Roman" w:eastAsia="Times New Roman" w:hAnsi="Times New Roman" w:cs="Times New Roman"/>
          <w:sz w:val="24"/>
          <w:szCs w:val="24"/>
        </w:rPr>
        <w:t>23. Соленые рыбные товары. Способы посола, виды, сорта, требования к качеству, упаковка, маркировка, хранение.</w:t>
      </w:r>
    </w:p>
    <w:p w14:paraId="101DDE0F" w14:textId="77777777" w:rsidR="00C8386B" w:rsidRPr="00C8386B" w:rsidRDefault="00C8386B" w:rsidP="00C83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86B">
        <w:rPr>
          <w:rFonts w:ascii="Times New Roman" w:eastAsia="Times New Roman" w:hAnsi="Times New Roman" w:cs="Times New Roman"/>
          <w:sz w:val="24"/>
          <w:szCs w:val="24"/>
        </w:rPr>
        <w:t xml:space="preserve">24. Ассортимент фруктово-ягодных кондитерских изделий, их отличие. </w:t>
      </w:r>
    </w:p>
    <w:p w14:paraId="64DCB206" w14:textId="77777777" w:rsidR="00C8386B" w:rsidRPr="00C8386B" w:rsidRDefault="00C8386B" w:rsidP="00C83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86B">
        <w:rPr>
          <w:rFonts w:ascii="Times New Roman" w:eastAsia="Times New Roman" w:hAnsi="Times New Roman" w:cs="Times New Roman"/>
          <w:sz w:val="24"/>
          <w:szCs w:val="24"/>
        </w:rPr>
        <w:t>25. Пряники, их виды, ассортимент, требования к качеству, упаковка, хранение.</w:t>
      </w:r>
    </w:p>
    <w:p w14:paraId="01A68273" w14:textId="77777777" w:rsidR="00C8386B" w:rsidRPr="00C8386B" w:rsidRDefault="00C8386B" w:rsidP="00C83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86B">
        <w:rPr>
          <w:rFonts w:ascii="Times New Roman" w:eastAsia="Times New Roman" w:hAnsi="Times New Roman" w:cs="Times New Roman"/>
          <w:sz w:val="24"/>
          <w:szCs w:val="24"/>
        </w:rPr>
        <w:t>26. Нерыбные продукты моря, виды, ассортимент, требования к качеству, хранение.</w:t>
      </w:r>
    </w:p>
    <w:p w14:paraId="6BE72953" w14:textId="77777777" w:rsidR="00C8386B" w:rsidRPr="00C8386B" w:rsidRDefault="00C8386B" w:rsidP="00C83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86B">
        <w:rPr>
          <w:rFonts w:ascii="Times New Roman" w:eastAsia="Times New Roman" w:hAnsi="Times New Roman" w:cs="Times New Roman"/>
          <w:sz w:val="24"/>
          <w:szCs w:val="24"/>
        </w:rPr>
        <w:t>27. Пищевые концентраты: виды.</w:t>
      </w:r>
    </w:p>
    <w:p w14:paraId="1E295429" w14:textId="77777777" w:rsidR="00C8386B" w:rsidRPr="00C8386B" w:rsidRDefault="00C8386B" w:rsidP="00C83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86B">
        <w:rPr>
          <w:rFonts w:ascii="Times New Roman" w:eastAsia="Times New Roman" w:hAnsi="Times New Roman" w:cs="Times New Roman"/>
          <w:sz w:val="24"/>
          <w:szCs w:val="24"/>
        </w:rPr>
        <w:t>28. Фруктово-ягодные кондитерские изделия, отличительные особенности, требования к качеству, упаковка, хранение.</w:t>
      </w:r>
    </w:p>
    <w:p w14:paraId="328E636A" w14:textId="77777777" w:rsidR="00C8386B" w:rsidRPr="00C8386B" w:rsidRDefault="00C8386B" w:rsidP="00C83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86B">
        <w:rPr>
          <w:rFonts w:ascii="Times New Roman" w:eastAsia="Times New Roman" w:hAnsi="Times New Roman" w:cs="Times New Roman"/>
          <w:sz w:val="24"/>
          <w:szCs w:val="24"/>
        </w:rPr>
        <w:t>29. Копченая рыба. Виды, отличительные особенности, требования к качеству, хранение.</w:t>
      </w:r>
    </w:p>
    <w:p w14:paraId="1B88AE08" w14:textId="77777777" w:rsidR="00C8386B" w:rsidRPr="00C8386B" w:rsidRDefault="00C8386B" w:rsidP="00C83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86B">
        <w:rPr>
          <w:rFonts w:ascii="Times New Roman" w:eastAsia="Times New Roman" w:hAnsi="Times New Roman" w:cs="Times New Roman"/>
          <w:sz w:val="24"/>
          <w:szCs w:val="24"/>
        </w:rPr>
        <w:t>30. Отличие консервов от пресервов.</w:t>
      </w:r>
    </w:p>
    <w:p w14:paraId="6589182F" w14:textId="77777777" w:rsidR="00C8386B" w:rsidRPr="00C8386B" w:rsidRDefault="00C8386B" w:rsidP="00C83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86B">
        <w:rPr>
          <w:rFonts w:ascii="Times New Roman" w:eastAsia="Times New Roman" w:hAnsi="Times New Roman" w:cs="Times New Roman"/>
          <w:sz w:val="24"/>
          <w:szCs w:val="24"/>
        </w:rPr>
        <w:t>31. Пряности. Классификация, краткая характеристика отдельных видов пряностей.</w:t>
      </w:r>
    </w:p>
    <w:p w14:paraId="5771B484" w14:textId="77777777" w:rsidR="00C8386B" w:rsidRPr="00C8386B" w:rsidRDefault="00C8386B" w:rsidP="00C83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86B">
        <w:rPr>
          <w:rFonts w:ascii="Times New Roman" w:eastAsia="Times New Roman" w:hAnsi="Times New Roman" w:cs="Times New Roman"/>
          <w:sz w:val="24"/>
          <w:szCs w:val="24"/>
        </w:rPr>
        <w:t>32. Рыба живая, охлажденная, мороженая. Способы разделки, ассортимент, требования к качеству, условия и сроки хранения.</w:t>
      </w:r>
    </w:p>
    <w:p w14:paraId="402705F1" w14:textId="77777777" w:rsidR="00C8386B" w:rsidRPr="00C8386B" w:rsidRDefault="00C8386B" w:rsidP="00C83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86B">
        <w:rPr>
          <w:rFonts w:ascii="Times New Roman" w:eastAsia="Times New Roman" w:hAnsi="Times New Roman" w:cs="Times New Roman"/>
          <w:sz w:val="24"/>
          <w:szCs w:val="24"/>
        </w:rPr>
        <w:t>33. Восточные сладости, их виды.</w:t>
      </w:r>
    </w:p>
    <w:p w14:paraId="341BCE29" w14:textId="77777777" w:rsidR="00C8386B" w:rsidRPr="00C8386B" w:rsidRDefault="00C8386B" w:rsidP="00C83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86B">
        <w:rPr>
          <w:rFonts w:ascii="Times New Roman" w:eastAsia="Times New Roman" w:hAnsi="Times New Roman" w:cs="Times New Roman"/>
          <w:sz w:val="24"/>
          <w:szCs w:val="24"/>
        </w:rPr>
        <w:t>34. Карамель. Виды, ассортимент, качество, условия и сроки хранения.</w:t>
      </w:r>
    </w:p>
    <w:p w14:paraId="29C0CC0B" w14:textId="77777777" w:rsidR="00C8386B" w:rsidRPr="00C8386B" w:rsidRDefault="00C8386B" w:rsidP="00C83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86B">
        <w:rPr>
          <w:rFonts w:ascii="Times New Roman" w:eastAsia="Times New Roman" w:hAnsi="Times New Roman" w:cs="Times New Roman"/>
          <w:sz w:val="24"/>
          <w:szCs w:val="24"/>
        </w:rPr>
        <w:t>35. Рыбная икра. Виды, ассортимент, требования к качеству, упаковка, хранение.</w:t>
      </w:r>
    </w:p>
    <w:p w14:paraId="646090F8" w14:textId="77777777" w:rsidR="00C8386B" w:rsidRPr="00C8386B" w:rsidRDefault="00C8386B" w:rsidP="00C83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86B">
        <w:rPr>
          <w:rFonts w:ascii="Times New Roman" w:eastAsia="Times New Roman" w:hAnsi="Times New Roman" w:cs="Times New Roman"/>
          <w:sz w:val="24"/>
          <w:szCs w:val="24"/>
        </w:rPr>
        <w:t>36. Природная минеральная вода, ее виды.</w:t>
      </w:r>
    </w:p>
    <w:p w14:paraId="67A6652A" w14:textId="77777777" w:rsidR="00C8386B" w:rsidRPr="00C8386B" w:rsidRDefault="00C8386B" w:rsidP="00C83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86B">
        <w:rPr>
          <w:rFonts w:ascii="Times New Roman" w:eastAsia="Times New Roman" w:hAnsi="Times New Roman" w:cs="Times New Roman"/>
          <w:sz w:val="24"/>
          <w:szCs w:val="24"/>
        </w:rPr>
        <w:t>37. Чай. Виды, ассортимент, товарные сорта, упаковка, маркировка, хранение.</w:t>
      </w:r>
    </w:p>
    <w:p w14:paraId="7583EBC0" w14:textId="77777777" w:rsidR="00C8386B" w:rsidRPr="00C8386B" w:rsidRDefault="00C8386B" w:rsidP="00C83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86B">
        <w:rPr>
          <w:rFonts w:ascii="Times New Roman" w:eastAsia="Times New Roman" w:hAnsi="Times New Roman" w:cs="Times New Roman"/>
          <w:sz w:val="24"/>
          <w:szCs w:val="24"/>
        </w:rPr>
        <w:lastRenderedPageBreak/>
        <w:t>38. Твердые сычужные сыры, их пищевая ценность, типы, характеристика ассортимента, требования к качеству, хранение.</w:t>
      </w:r>
    </w:p>
    <w:p w14:paraId="60F80961" w14:textId="77777777" w:rsidR="00C8386B" w:rsidRPr="00C8386B" w:rsidRDefault="00C8386B" w:rsidP="00C83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86B">
        <w:rPr>
          <w:rFonts w:ascii="Times New Roman" w:eastAsia="Times New Roman" w:hAnsi="Times New Roman" w:cs="Times New Roman"/>
          <w:sz w:val="24"/>
          <w:szCs w:val="24"/>
        </w:rPr>
        <w:t>39. Рыбы семейства лососевых.</w:t>
      </w:r>
    </w:p>
    <w:p w14:paraId="268CA5FB" w14:textId="77777777" w:rsidR="00C8386B" w:rsidRPr="00C8386B" w:rsidRDefault="00C8386B" w:rsidP="00C83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86B">
        <w:rPr>
          <w:rFonts w:ascii="Times New Roman" w:eastAsia="Times New Roman" w:hAnsi="Times New Roman" w:cs="Times New Roman"/>
          <w:sz w:val="24"/>
          <w:szCs w:val="24"/>
        </w:rPr>
        <w:t>40. Масло коровье: виды, ассортимент, требования к качеству, упаковка, хранение.</w:t>
      </w:r>
    </w:p>
    <w:p w14:paraId="7CC85C8E" w14:textId="77777777" w:rsidR="00C8386B" w:rsidRPr="00C8386B" w:rsidRDefault="00C8386B" w:rsidP="00C83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86B">
        <w:rPr>
          <w:rFonts w:ascii="Times New Roman" w:eastAsia="Times New Roman" w:hAnsi="Times New Roman" w:cs="Times New Roman"/>
          <w:sz w:val="24"/>
          <w:szCs w:val="24"/>
        </w:rPr>
        <w:t>41. Какао-порошок. Виды, ассортимент, требования к качеству, упаковка, хранение.</w:t>
      </w:r>
    </w:p>
    <w:p w14:paraId="2D93B3A4" w14:textId="77777777" w:rsidR="00C8386B" w:rsidRPr="00C8386B" w:rsidRDefault="00C8386B" w:rsidP="00C83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86B">
        <w:rPr>
          <w:rFonts w:ascii="Times New Roman" w:eastAsia="Times New Roman" w:hAnsi="Times New Roman" w:cs="Times New Roman"/>
          <w:sz w:val="24"/>
          <w:szCs w:val="24"/>
        </w:rPr>
        <w:t>42. Охарактеризуйте качество муки в/с и 1/с.</w:t>
      </w:r>
    </w:p>
    <w:p w14:paraId="165F5E64" w14:textId="77777777" w:rsidR="00C8386B" w:rsidRPr="00C8386B" w:rsidRDefault="00C8386B" w:rsidP="00C83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86B">
        <w:rPr>
          <w:rFonts w:ascii="Times New Roman" w:eastAsia="Times New Roman" w:hAnsi="Times New Roman" w:cs="Times New Roman"/>
          <w:sz w:val="24"/>
          <w:szCs w:val="24"/>
        </w:rPr>
        <w:t>43. Кофе и кофейные напитки. Виды, требования к качеству, маркировка, упаковка, хранение.</w:t>
      </w:r>
    </w:p>
    <w:p w14:paraId="63B4E490" w14:textId="77777777" w:rsidR="00C8386B" w:rsidRPr="00C8386B" w:rsidRDefault="00C8386B" w:rsidP="00C83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86B">
        <w:rPr>
          <w:rFonts w:ascii="Times New Roman" w:eastAsia="Times New Roman" w:hAnsi="Times New Roman" w:cs="Times New Roman"/>
          <w:sz w:val="24"/>
          <w:szCs w:val="24"/>
        </w:rPr>
        <w:t>44. Переработанные овощи. Томатные продукты, краткая характеристика, требования к качеству, хранение.</w:t>
      </w:r>
    </w:p>
    <w:p w14:paraId="2DB15808" w14:textId="77777777" w:rsidR="00C8386B" w:rsidRPr="00C8386B" w:rsidRDefault="00C8386B" w:rsidP="00C83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86B">
        <w:rPr>
          <w:rFonts w:ascii="Times New Roman" w:eastAsia="Times New Roman" w:hAnsi="Times New Roman" w:cs="Times New Roman"/>
          <w:sz w:val="24"/>
          <w:szCs w:val="24"/>
        </w:rPr>
        <w:t>45. Отличие тортов бисквитных от песочных.</w:t>
      </w:r>
    </w:p>
    <w:p w14:paraId="078AFE15" w14:textId="77777777" w:rsidR="00C8386B" w:rsidRPr="00C8386B" w:rsidRDefault="00C8386B" w:rsidP="00C83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86B">
        <w:rPr>
          <w:rFonts w:ascii="Times New Roman" w:eastAsia="Times New Roman" w:hAnsi="Times New Roman" w:cs="Times New Roman"/>
          <w:sz w:val="24"/>
          <w:szCs w:val="24"/>
        </w:rPr>
        <w:t>46. Диетические кисломолочные продукты, их виды, краткая характеристика, требования к качеству, упаковка, маркировка, хранение.</w:t>
      </w:r>
    </w:p>
    <w:p w14:paraId="7A421091" w14:textId="77777777" w:rsidR="00C8386B" w:rsidRPr="00C8386B" w:rsidRDefault="00C8386B" w:rsidP="00C83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86B">
        <w:rPr>
          <w:rFonts w:ascii="Times New Roman" w:eastAsia="Times New Roman" w:hAnsi="Times New Roman" w:cs="Times New Roman"/>
          <w:sz w:val="24"/>
          <w:szCs w:val="24"/>
        </w:rPr>
        <w:t>47. Семечковые плоды. Виды, пищевое значение, сорта, сроки хранения.</w:t>
      </w:r>
    </w:p>
    <w:p w14:paraId="53827992" w14:textId="77777777" w:rsidR="00C8386B" w:rsidRPr="00C8386B" w:rsidRDefault="00C8386B" w:rsidP="00C83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86B">
        <w:rPr>
          <w:rFonts w:ascii="Times New Roman" w:eastAsia="Times New Roman" w:hAnsi="Times New Roman" w:cs="Times New Roman"/>
          <w:sz w:val="24"/>
          <w:szCs w:val="24"/>
        </w:rPr>
        <w:t>48. Ассортимент пшеничного хлеба.</w:t>
      </w:r>
    </w:p>
    <w:p w14:paraId="4F7EA949" w14:textId="77777777" w:rsidR="00C8386B" w:rsidRPr="00C8386B" w:rsidRDefault="00C8386B" w:rsidP="00C83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86B">
        <w:rPr>
          <w:rFonts w:ascii="Times New Roman" w:eastAsia="Times New Roman" w:hAnsi="Times New Roman" w:cs="Times New Roman"/>
          <w:sz w:val="24"/>
          <w:szCs w:val="24"/>
        </w:rPr>
        <w:t>49. Рыбные консервы: виды, ассортимент, маркировка, качество, хранение.</w:t>
      </w:r>
    </w:p>
    <w:p w14:paraId="493127CA" w14:textId="77777777" w:rsidR="00C8386B" w:rsidRPr="00C8386B" w:rsidRDefault="00C8386B" w:rsidP="00C83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86B">
        <w:rPr>
          <w:rFonts w:ascii="Times New Roman" w:eastAsia="Times New Roman" w:hAnsi="Times New Roman" w:cs="Times New Roman"/>
          <w:sz w:val="24"/>
          <w:szCs w:val="24"/>
        </w:rPr>
        <w:t>50. Мармелад. Пастила. Отличительные особенности, ассортимент, требования к качеству, условия и сроки хранения.</w:t>
      </w:r>
    </w:p>
    <w:p w14:paraId="7DD05B27" w14:textId="77777777" w:rsidR="00C8386B" w:rsidRPr="00C8386B" w:rsidRDefault="00C8386B" w:rsidP="00C83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86B">
        <w:rPr>
          <w:rFonts w:ascii="Times New Roman" w:eastAsia="Times New Roman" w:hAnsi="Times New Roman" w:cs="Times New Roman"/>
          <w:sz w:val="24"/>
          <w:szCs w:val="24"/>
        </w:rPr>
        <w:t>51. Драже, их виды.</w:t>
      </w:r>
    </w:p>
    <w:p w14:paraId="3D45E127" w14:textId="77777777" w:rsidR="00C8386B" w:rsidRPr="00C8386B" w:rsidRDefault="00C8386B" w:rsidP="00C83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86B">
        <w:rPr>
          <w:rFonts w:ascii="Times New Roman" w:eastAsia="Times New Roman" w:hAnsi="Times New Roman" w:cs="Times New Roman"/>
          <w:sz w:val="24"/>
          <w:szCs w:val="24"/>
        </w:rPr>
        <w:t>52. Хлеб. Виды хлеба, отличительные особенности, ассортимент, требования к качеству, дефекты, болезни хлеба, сроки хранения.</w:t>
      </w:r>
    </w:p>
    <w:p w14:paraId="3CDB63EB" w14:textId="77777777" w:rsidR="00C8386B" w:rsidRPr="00C8386B" w:rsidRDefault="00C8386B" w:rsidP="00C83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86B">
        <w:rPr>
          <w:rFonts w:ascii="Times New Roman" w:eastAsia="Times New Roman" w:hAnsi="Times New Roman" w:cs="Times New Roman"/>
          <w:sz w:val="24"/>
          <w:szCs w:val="24"/>
        </w:rPr>
        <w:t>53. Яйца куриные. Пищевая ценность, виды в зависимости от сроков хранения, категории. Требования к качеству.</w:t>
      </w:r>
    </w:p>
    <w:p w14:paraId="4795048A" w14:textId="77777777" w:rsidR="00C8386B" w:rsidRPr="00C8386B" w:rsidRDefault="00C8386B" w:rsidP="00C83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86B">
        <w:rPr>
          <w:rFonts w:ascii="Times New Roman" w:eastAsia="Times New Roman" w:hAnsi="Times New Roman" w:cs="Times New Roman"/>
          <w:sz w:val="24"/>
          <w:szCs w:val="24"/>
        </w:rPr>
        <w:t>54. Майонез: виды майонеза</w:t>
      </w:r>
    </w:p>
    <w:p w14:paraId="3ADBF7A0" w14:textId="77777777" w:rsidR="00C8386B" w:rsidRPr="00C8386B" w:rsidRDefault="00C8386B" w:rsidP="00C83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86B">
        <w:rPr>
          <w:rFonts w:ascii="Times New Roman" w:eastAsia="Times New Roman" w:hAnsi="Times New Roman" w:cs="Times New Roman"/>
          <w:sz w:val="24"/>
          <w:szCs w:val="24"/>
        </w:rPr>
        <w:t>55. Шоколад. Виды, отличительные особенности, ассортимент, требования к качеству, упаковка, маркировка, хранение.</w:t>
      </w:r>
    </w:p>
    <w:p w14:paraId="23B798A2" w14:textId="77777777" w:rsidR="00C8386B" w:rsidRPr="00C8386B" w:rsidRDefault="00C8386B" w:rsidP="00C83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86B">
        <w:rPr>
          <w:rFonts w:ascii="Times New Roman" w:eastAsia="Times New Roman" w:hAnsi="Times New Roman" w:cs="Times New Roman"/>
          <w:sz w:val="24"/>
          <w:szCs w:val="24"/>
        </w:rPr>
        <w:t>56. Мягкие сычужные сыры. Отличительные особенности, ассортимент, требования к качеству, упаковка, хранение.</w:t>
      </w:r>
    </w:p>
    <w:p w14:paraId="55673AB8" w14:textId="77777777" w:rsidR="00C8386B" w:rsidRPr="00C8386B" w:rsidRDefault="00C8386B" w:rsidP="00C83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86B">
        <w:rPr>
          <w:rFonts w:ascii="Times New Roman" w:eastAsia="Times New Roman" w:hAnsi="Times New Roman" w:cs="Times New Roman"/>
          <w:sz w:val="24"/>
          <w:szCs w:val="24"/>
        </w:rPr>
        <w:t>57. Дать сравнительную характеристику видов печенья.</w:t>
      </w:r>
    </w:p>
    <w:p w14:paraId="744483B3" w14:textId="77777777" w:rsidR="00C8386B" w:rsidRPr="00C8386B" w:rsidRDefault="00C8386B" w:rsidP="00C83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86B">
        <w:rPr>
          <w:rFonts w:ascii="Times New Roman" w:eastAsia="Times New Roman" w:hAnsi="Times New Roman" w:cs="Times New Roman"/>
          <w:sz w:val="24"/>
          <w:szCs w:val="24"/>
        </w:rPr>
        <w:t>58.Бараночные изделия. Характеристика ассортимента, требования к качеству, сроки хранения.</w:t>
      </w:r>
    </w:p>
    <w:p w14:paraId="037D6896" w14:textId="77777777" w:rsidR="00C8386B" w:rsidRPr="00C8386B" w:rsidRDefault="00C8386B" w:rsidP="00C83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86B">
        <w:rPr>
          <w:rFonts w:ascii="Times New Roman" w:eastAsia="Times New Roman" w:hAnsi="Times New Roman" w:cs="Times New Roman"/>
          <w:sz w:val="24"/>
          <w:szCs w:val="24"/>
        </w:rPr>
        <w:t>59. Молочные консервы, Виды, ассортимент, требования к качеству, хранение.</w:t>
      </w:r>
    </w:p>
    <w:p w14:paraId="7D21EE06" w14:textId="77777777" w:rsidR="00C8386B" w:rsidRPr="00C8386B" w:rsidRDefault="00C8386B" w:rsidP="00C83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86B">
        <w:rPr>
          <w:rFonts w:ascii="Times New Roman" w:eastAsia="Times New Roman" w:hAnsi="Times New Roman" w:cs="Times New Roman"/>
          <w:sz w:val="24"/>
          <w:szCs w:val="24"/>
        </w:rPr>
        <w:t>60. Дать сравнительную характеристику ассортимента хлеба.</w:t>
      </w:r>
    </w:p>
    <w:p w14:paraId="19B54A7A" w14:textId="77777777" w:rsidR="00C8386B" w:rsidRPr="00C8386B" w:rsidRDefault="00C8386B" w:rsidP="00C83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86B">
        <w:rPr>
          <w:rFonts w:ascii="Times New Roman" w:eastAsia="Times New Roman" w:hAnsi="Times New Roman" w:cs="Times New Roman"/>
          <w:sz w:val="24"/>
          <w:szCs w:val="24"/>
        </w:rPr>
        <w:t>61. Молоко и сливки. Пищевая ценность, характеристика ассортимента, требования к качеству, упаковка, маркировка, хранение.</w:t>
      </w:r>
    </w:p>
    <w:p w14:paraId="5AF6EC2E" w14:textId="77777777" w:rsidR="00C8386B" w:rsidRPr="00C8386B" w:rsidRDefault="00C8386B" w:rsidP="00C83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86B">
        <w:rPr>
          <w:rFonts w:ascii="Times New Roman" w:eastAsia="Times New Roman" w:hAnsi="Times New Roman" w:cs="Times New Roman"/>
          <w:sz w:val="24"/>
          <w:szCs w:val="24"/>
        </w:rPr>
        <w:t>62. Диетические хлебобулочные изделия. Характеристика, требования к качеству, хранение.</w:t>
      </w:r>
    </w:p>
    <w:p w14:paraId="4DCF93F3" w14:textId="77777777" w:rsidR="00C8386B" w:rsidRPr="00C8386B" w:rsidRDefault="00C8386B" w:rsidP="00C83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86B">
        <w:rPr>
          <w:rFonts w:ascii="Times New Roman" w:eastAsia="Times New Roman" w:hAnsi="Times New Roman" w:cs="Times New Roman"/>
          <w:sz w:val="24"/>
          <w:szCs w:val="24"/>
        </w:rPr>
        <w:t>63. Дать сравнительную характеристику видов макаронных изделий.</w:t>
      </w:r>
    </w:p>
    <w:p w14:paraId="2F6BB90E" w14:textId="77777777" w:rsidR="00C8386B" w:rsidRPr="00C8386B" w:rsidRDefault="00C8386B" w:rsidP="00C83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86B">
        <w:rPr>
          <w:rFonts w:ascii="Times New Roman" w:eastAsia="Times New Roman" w:hAnsi="Times New Roman" w:cs="Times New Roman"/>
          <w:sz w:val="24"/>
          <w:szCs w:val="24"/>
        </w:rPr>
        <w:t>64. Методы определения качества продовольственных товаров.</w:t>
      </w:r>
    </w:p>
    <w:p w14:paraId="52A71784" w14:textId="77777777" w:rsidR="00C8386B" w:rsidRPr="00C8386B" w:rsidRDefault="00C8386B" w:rsidP="00C83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86B">
        <w:rPr>
          <w:rFonts w:ascii="Times New Roman" w:eastAsia="Times New Roman" w:hAnsi="Times New Roman" w:cs="Times New Roman"/>
          <w:sz w:val="24"/>
          <w:szCs w:val="24"/>
        </w:rPr>
        <w:t>65. Топленые животные жиры. Виды, ассортимент, требования к качеству, хранение.</w:t>
      </w:r>
    </w:p>
    <w:p w14:paraId="6F3DFD17" w14:textId="77777777" w:rsidR="00C8386B" w:rsidRPr="00C8386B" w:rsidRDefault="00C8386B" w:rsidP="00C83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86B">
        <w:rPr>
          <w:rFonts w:ascii="Times New Roman" w:eastAsia="Times New Roman" w:hAnsi="Times New Roman" w:cs="Times New Roman"/>
          <w:sz w:val="24"/>
          <w:szCs w:val="24"/>
        </w:rPr>
        <w:t xml:space="preserve">66. Дать сравнительную характеристику видов чая. </w:t>
      </w:r>
    </w:p>
    <w:p w14:paraId="382348E7" w14:textId="77777777" w:rsidR="00C8386B" w:rsidRPr="00C8386B" w:rsidRDefault="00C8386B" w:rsidP="00C83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86B">
        <w:rPr>
          <w:rFonts w:ascii="Times New Roman" w:eastAsia="Times New Roman" w:hAnsi="Times New Roman" w:cs="Times New Roman"/>
          <w:sz w:val="24"/>
          <w:szCs w:val="24"/>
        </w:rPr>
        <w:t>67.Овощные консервы. Виды, ассортимент, требования к качеству, упаковка, маркировка, хранение.</w:t>
      </w:r>
    </w:p>
    <w:p w14:paraId="3CB08EF9" w14:textId="77777777" w:rsidR="00C8386B" w:rsidRPr="00C8386B" w:rsidRDefault="00C8386B" w:rsidP="00C83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86B">
        <w:rPr>
          <w:rFonts w:ascii="Times New Roman" w:eastAsia="Times New Roman" w:hAnsi="Times New Roman" w:cs="Times New Roman"/>
          <w:sz w:val="24"/>
          <w:szCs w:val="24"/>
        </w:rPr>
        <w:t>68.Сухари. Виды, отличительные особенности, ассортимент, упаковка, хранение.</w:t>
      </w:r>
    </w:p>
    <w:p w14:paraId="5C69C41E" w14:textId="77777777" w:rsidR="00C8386B" w:rsidRPr="00C8386B" w:rsidRDefault="00C8386B" w:rsidP="00C83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86B">
        <w:rPr>
          <w:rFonts w:ascii="Times New Roman" w:eastAsia="Times New Roman" w:hAnsi="Times New Roman" w:cs="Times New Roman"/>
          <w:sz w:val="24"/>
          <w:szCs w:val="24"/>
        </w:rPr>
        <w:t>69. Дать сравнительную характеристику пищевых концентратов.</w:t>
      </w:r>
    </w:p>
    <w:p w14:paraId="60958EAF" w14:textId="77777777" w:rsidR="00C8386B" w:rsidRPr="00C8386B" w:rsidRDefault="00C8386B" w:rsidP="00C83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86B">
        <w:rPr>
          <w:rFonts w:ascii="Times New Roman" w:eastAsia="Times New Roman" w:hAnsi="Times New Roman" w:cs="Times New Roman"/>
          <w:sz w:val="24"/>
          <w:szCs w:val="24"/>
        </w:rPr>
        <w:t>70. Понятие о химическом составе. Неорганические вещества: вода, минеральные вещества, содержание в пищевых продуктах, значение для организма.</w:t>
      </w:r>
    </w:p>
    <w:p w14:paraId="648FBCF8" w14:textId="77777777" w:rsidR="00C8386B" w:rsidRPr="00C8386B" w:rsidRDefault="00C8386B" w:rsidP="00C83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86B">
        <w:rPr>
          <w:rFonts w:ascii="Times New Roman" w:eastAsia="Times New Roman" w:hAnsi="Times New Roman" w:cs="Times New Roman"/>
          <w:sz w:val="24"/>
          <w:szCs w:val="24"/>
        </w:rPr>
        <w:t>71. Клубнеплоды. Корнеплоды. Пищевая ценность, сорта, требования к качеству, условия и сроки хранения.</w:t>
      </w:r>
    </w:p>
    <w:p w14:paraId="7951576C" w14:textId="77777777" w:rsidR="00C8386B" w:rsidRPr="00C8386B" w:rsidRDefault="00C8386B" w:rsidP="00C83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86B">
        <w:rPr>
          <w:rFonts w:ascii="Times New Roman" w:eastAsia="Times New Roman" w:hAnsi="Times New Roman" w:cs="Times New Roman"/>
          <w:sz w:val="24"/>
          <w:szCs w:val="24"/>
        </w:rPr>
        <w:t>72. Дать сравнительную характеристику копченой рыбы</w:t>
      </w:r>
    </w:p>
    <w:p w14:paraId="4093C890" w14:textId="77777777" w:rsidR="00C8386B" w:rsidRPr="00C8386B" w:rsidRDefault="00C8386B" w:rsidP="00C83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86B">
        <w:rPr>
          <w:rFonts w:ascii="Times New Roman" w:eastAsia="Times New Roman" w:hAnsi="Times New Roman" w:cs="Times New Roman"/>
          <w:sz w:val="24"/>
          <w:szCs w:val="24"/>
        </w:rPr>
        <w:t>73. Торты и пирожные. Виды, ассортимент, условия и сроки хранения.</w:t>
      </w:r>
    </w:p>
    <w:p w14:paraId="00821FBF" w14:textId="77777777" w:rsidR="00C8386B" w:rsidRPr="00C8386B" w:rsidRDefault="00C8386B" w:rsidP="00C83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86B">
        <w:rPr>
          <w:rFonts w:ascii="Times New Roman" w:eastAsia="Times New Roman" w:hAnsi="Times New Roman" w:cs="Times New Roman"/>
          <w:sz w:val="24"/>
          <w:szCs w:val="24"/>
        </w:rPr>
        <w:lastRenderedPageBreak/>
        <w:t>74. Переработанные сыры. Виды, ассортимент, требования к качеству, упаковка, маркировка, хранение.</w:t>
      </w:r>
    </w:p>
    <w:p w14:paraId="1B08974A" w14:textId="77777777" w:rsidR="00C8386B" w:rsidRPr="00C8386B" w:rsidRDefault="00C8386B" w:rsidP="00C83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86B">
        <w:rPr>
          <w:rFonts w:ascii="Times New Roman" w:eastAsia="Times New Roman" w:hAnsi="Times New Roman" w:cs="Times New Roman"/>
          <w:sz w:val="24"/>
          <w:szCs w:val="24"/>
        </w:rPr>
        <w:t>75. Яйца куриные, категории яиц.</w:t>
      </w:r>
    </w:p>
    <w:p w14:paraId="33A0AE81" w14:textId="77777777" w:rsidR="00C8386B" w:rsidRPr="00C8386B" w:rsidRDefault="00C8386B" w:rsidP="00C83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86B">
        <w:rPr>
          <w:rFonts w:ascii="Times New Roman" w:eastAsia="Times New Roman" w:hAnsi="Times New Roman" w:cs="Times New Roman"/>
          <w:sz w:val="24"/>
          <w:szCs w:val="24"/>
        </w:rPr>
        <w:t>1. Виды среднетемпературного оборудования для хранения охлажденных продуктов.</w:t>
      </w:r>
    </w:p>
    <w:p w14:paraId="365347D2" w14:textId="77777777" w:rsidR="00C8386B" w:rsidRPr="00C8386B" w:rsidRDefault="00C8386B" w:rsidP="00C83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86B">
        <w:rPr>
          <w:rFonts w:ascii="Times New Roman" w:eastAsia="Times New Roman" w:hAnsi="Times New Roman" w:cs="Times New Roman"/>
          <w:sz w:val="24"/>
          <w:szCs w:val="24"/>
        </w:rPr>
        <w:t>2. Назовите требования, предъявляемые к весам.</w:t>
      </w:r>
    </w:p>
    <w:p w14:paraId="33F700EB" w14:textId="77777777" w:rsidR="00C8386B" w:rsidRPr="00C8386B" w:rsidRDefault="00C8386B" w:rsidP="00C83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86B">
        <w:rPr>
          <w:rFonts w:ascii="Times New Roman" w:eastAsia="Times New Roman" w:hAnsi="Times New Roman" w:cs="Times New Roman"/>
          <w:sz w:val="24"/>
          <w:szCs w:val="24"/>
        </w:rPr>
        <w:t>3. Назовите устройство электронных весов.</w:t>
      </w:r>
    </w:p>
    <w:p w14:paraId="25EB0D64" w14:textId="77777777" w:rsidR="00C8386B" w:rsidRPr="00C8386B" w:rsidRDefault="00C8386B" w:rsidP="00C83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86B">
        <w:rPr>
          <w:rFonts w:ascii="Times New Roman" w:eastAsia="Times New Roman" w:hAnsi="Times New Roman" w:cs="Times New Roman"/>
          <w:sz w:val="24"/>
          <w:szCs w:val="24"/>
        </w:rPr>
        <w:t>4. Мероприятия по предупреждению травматизма и заболеваемости</w:t>
      </w:r>
    </w:p>
    <w:p w14:paraId="456D7CE2" w14:textId="77777777" w:rsidR="00C8386B" w:rsidRPr="00C8386B" w:rsidRDefault="00C8386B" w:rsidP="00C83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86B">
        <w:rPr>
          <w:rFonts w:ascii="Times New Roman" w:eastAsia="Times New Roman" w:hAnsi="Times New Roman" w:cs="Times New Roman"/>
          <w:sz w:val="24"/>
          <w:szCs w:val="24"/>
        </w:rPr>
        <w:t xml:space="preserve">в предприятиях торговли. </w:t>
      </w:r>
    </w:p>
    <w:p w14:paraId="145CD5DA" w14:textId="77777777" w:rsidR="00C8386B" w:rsidRPr="00C8386B" w:rsidRDefault="00C8386B" w:rsidP="00C83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86B">
        <w:rPr>
          <w:rFonts w:ascii="Times New Roman" w:eastAsia="Times New Roman" w:hAnsi="Times New Roman" w:cs="Times New Roman"/>
          <w:sz w:val="24"/>
          <w:szCs w:val="24"/>
        </w:rPr>
        <w:t>5. Поясните порядок взвешивания на весах нескольких весовых товаров и определение суммарной стоимости покупки.</w:t>
      </w:r>
    </w:p>
    <w:p w14:paraId="4884C750" w14:textId="77777777" w:rsidR="00C8386B" w:rsidRPr="00C8386B" w:rsidRDefault="00C8386B" w:rsidP="00C83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386B">
        <w:rPr>
          <w:rFonts w:ascii="Times New Roman" w:eastAsia="Times New Roman" w:hAnsi="Times New Roman" w:cs="Times New Roman"/>
          <w:sz w:val="24"/>
          <w:szCs w:val="24"/>
        </w:rPr>
        <w:t>6. Немеханическое оборудование подсобных помещений.</w:t>
      </w:r>
    </w:p>
    <w:p w14:paraId="28DF2DF7" w14:textId="77777777" w:rsidR="00C8386B" w:rsidRPr="00C8386B" w:rsidRDefault="00C8386B" w:rsidP="00C83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86B">
        <w:rPr>
          <w:rFonts w:ascii="Times New Roman" w:eastAsia="Times New Roman" w:hAnsi="Times New Roman" w:cs="Times New Roman"/>
          <w:sz w:val="24"/>
          <w:szCs w:val="24"/>
        </w:rPr>
        <w:t>7. Назовите допустимые пределы взвешивания на электронных весах.</w:t>
      </w:r>
    </w:p>
    <w:p w14:paraId="14F337C5" w14:textId="77777777" w:rsidR="00C8386B" w:rsidRPr="00C8386B" w:rsidRDefault="00C8386B" w:rsidP="00C83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86B">
        <w:rPr>
          <w:rFonts w:ascii="Times New Roman" w:eastAsia="Times New Roman" w:hAnsi="Times New Roman" w:cs="Times New Roman"/>
          <w:sz w:val="24"/>
          <w:szCs w:val="24"/>
        </w:rPr>
        <w:t>8. Производственный травматизм и профессиональные заболевания.</w:t>
      </w:r>
    </w:p>
    <w:p w14:paraId="51AF4EA4" w14:textId="77777777" w:rsidR="00C8386B" w:rsidRPr="00C8386B" w:rsidRDefault="00C8386B" w:rsidP="00C8386B">
      <w:pPr>
        <w:spacing w:after="0" w:line="240" w:lineRule="auto"/>
        <w:ind w:left="42"/>
        <w:rPr>
          <w:rFonts w:ascii="Times New Roman" w:eastAsia="Times New Roman" w:hAnsi="Times New Roman" w:cs="Times New Roman"/>
          <w:sz w:val="24"/>
          <w:szCs w:val="24"/>
        </w:rPr>
      </w:pPr>
      <w:r w:rsidRPr="00C8386B">
        <w:rPr>
          <w:rFonts w:ascii="Times New Roman" w:eastAsia="Times New Roman" w:hAnsi="Times New Roman" w:cs="Times New Roman"/>
          <w:sz w:val="24"/>
          <w:szCs w:val="24"/>
        </w:rPr>
        <w:t xml:space="preserve">9. Правила безопасности при эксплуатации различных типов торгового  </w:t>
      </w:r>
    </w:p>
    <w:p w14:paraId="4D68CDC2" w14:textId="77777777" w:rsidR="00C8386B" w:rsidRPr="00C8386B" w:rsidRDefault="00C8386B" w:rsidP="00C83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86B"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proofErr w:type="spellStart"/>
      <w:r w:rsidRPr="00C8386B">
        <w:rPr>
          <w:rFonts w:ascii="Times New Roman" w:eastAsia="Times New Roman" w:hAnsi="Times New Roman" w:cs="Times New Roman"/>
          <w:sz w:val="24"/>
          <w:szCs w:val="24"/>
        </w:rPr>
        <w:t>Термоупаковочный</w:t>
      </w:r>
      <w:proofErr w:type="spellEnd"/>
      <w:r w:rsidRPr="00C8386B">
        <w:rPr>
          <w:rFonts w:ascii="Times New Roman" w:eastAsia="Times New Roman" w:hAnsi="Times New Roman" w:cs="Times New Roman"/>
          <w:sz w:val="24"/>
          <w:szCs w:val="24"/>
        </w:rPr>
        <w:t xml:space="preserve"> стол, особенности работы на горячем столе.</w:t>
      </w:r>
    </w:p>
    <w:p w14:paraId="48AA5FB2" w14:textId="77777777" w:rsidR="00C8386B" w:rsidRPr="00C8386B" w:rsidRDefault="00C8386B" w:rsidP="00C83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86B">
        <w:rPr>
          <w:rFonts w:ascii="Times New Roman" w:eastAsia="Times New Roman" w:hAnsi="Times New Roman" w:cs="Times New Roman"/>
          <w:sz w:val="24"/>
          <w:szCs w:val="24"/>
        </w:rPr>
        <w:t>11. Правила техники безопасности при эксплуатации электрооборудования.</w:t>
      </w:r>
    </w:p>
    <w:p w14:paraId="4B260FCC" w14:textId="77777777" w:rsidR="00C8386B" w:rsidRPr="00C8386B" w:rsidRDefault="00C8386B" w:rsidP="00C83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86B">
        <w:rPr>
          <w:rFonts w:ascii="Times New Roman" w:eastAsia="Times New Roman" w:hAnsi="Times New Roman" w:cs="Times New Roman"/>
          <w:sz w:val="24"/>
          <w:szCs w:val="24"/>
        </w:rPr>
        <w:t>12. Назовите значение использования холода в торговле.</w:t>
      </w:r>
    </w:p>
    <w:p w14:paraId="0E38E0AD" w14:textId="77777777" w:rsidR="00C8386B" w:rsidRPr="00C8386B" w:rsidRDefault="00C8386B" w:rsidP="00C83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86B">
        <w:rPr>
          <w:rFonts w:ascii="Times New Roman" w:eastAsia="Times New Roman" w:hAnsi="Times New Roman" w:cs="Times New Roman"/>
          <w:sz w:val="24"/>
          <w:szCs w:val="24"/>
        </w:rPr>
        <w:t>13. Последовательность взвешивания нескольких товаров на электронных весах.</w:t>
      </w:r>
    </w:p>
    <w:p w14:paraId="370FFEFA" w14:textId="77777777" w:rsidR="00C8386B" w:rsidRPr="00C8386B" w:rsidRDefault="00C8386B" w:rsidP="00C83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86B">
        <w:rPr>
          <w:rFonts w:ascii="Times New Roman" w:eastAsia="Times New Roman" w:hAnsi="Times New Roman" w:cs="Times New Roman"/>
          <w:sz w:val="24"/>
          <w:szCs w:val="24"/>
        </w:rPr>
        <w:t>14. Назначение клавиш в электронных весах: С, Т, Х, +.</w:t>
      </w:r>
    </w:p>
    <w:p w14:paraId="7BB58426" w14:textId="77777777" w:rsidR="00C8386B" w:rsidRPr="00C8386B" w:rsidRDefault="00C8386B" w:rsidP="00C83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86B">
        <w:rPr>
          <w:rFonts w:ascii="Times New Roman" w:eastAsia="Times New Roman" w:hAnsi="Times New Roman" w:cs="Times New Roman"/>
          <w:sz w:val="24"/>
          <w:szCs w:val="24"/>
        </w:rPr>
        <w:t>15. Перечислите требования, предъявляемые к весам.</w:t>
      </w:r>
    </w:p>
    <w:p w14:paraId="7D9BA302" w14:textId="77777777" w:rsidR="00C8386B" w:rsidRPr="00C8386B" w:rsidRDefault="00C8386B" w:rsidP="00C83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86B">
        <w:rPr>
          <w:rFonts w:ascii="Times New Roman" w:eastAsia="Times New Roman" w:hAnsi="Times New Roman" w:cs="Times New Roman"/>
          <w:sz w:val="24"/>
          <w:szCs w:val="24"/>
        </w:rPr>
        <w:t>16. Правила установки весов на рабочем месте.</w:t>
      </w:r>
    </w:p>
    <w:p w14:paraId="56C971A5" w14:textId="77777777" w:rsidR="00C8386B" w:rsidRPr="00C8386B" w:rsidRDefault="00C8386B" w:rsidP="00C83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86B">
        <w:rPr>
          <w:rFonts w:ascii="Times New Roman" w:eastAsia="Times New Roman" w:hAnsi="Times New Roman" w:cs="Times New Roman"/>
          <w:sz w:val="24"/>
          <w:szCs w:val="24"/>
        </w:rPr>
        <w:t>7. Гири к весам, их виды и назначение.</w:t>
      </w:r>
    </w:p>
    <w:p w14:paraId="0919B2C4" w14:textId="77777777" w:rsidR="00C8386B" w:rsidRPr="00C8386B" w:rsidRDefault="00C8386B" w:rsidP="00C83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86B">
        <w:rPr>
          <w:rFonts w:ascii="Times New Roman" w:eastAsia="Times New Roman" w:hAnsi="Times New Roman" w:cs="Times New Roman"/>
          <w:sz w:val="24"/>
          <w:szCs w:val="24"/>
        </w:rPr>
        <w:t>18. Эксплуатационные требования, предъявляемые к немеханическому оборудованию.</w:t>
      </w:r>
    </w:p>
    <w:p w14:paraId="39EBCB4A" w14:textId="77777777" w:rsidR="00C8386B" w:rsidRPr="00C8386B" w:rsidRDefault="00C8386B" w:rsidP="00C83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86B">
        <w:rPr>
          <w:rFonts w:ascii="Times New Roman" w:eastAsia="Times New Roman" w:hAnsi="Times New Roman" w:cs="Times New Roman"/>
          <w:sz w:val="24"/>
          <w:szCs w:val="24"/>
        </w:rPr>
        <w:t>19. Пожарная безопасность в торговых предприятиях</w:t>
      </w:r>
    </w:p>
    <w:p w14:paraId="25E2B7AB" w14:textId="77777777" w:rsidR="00C8386B" w:rsidRPr="00C8386B" w:rsidRDefault="00C8386B" w:rsidP="00C83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86B">
        <w:rPr>
          <w:rFonts w:ascii="Times New Roman" w:eastAsia="Times New Roman" w:hAnsi="Times New Roman" w:cs="Times New Roman"/>
          <w:sz w:val="24"/>
          <w:szCs w:val="24"/>
        </w:rPr>
        <w:t xml:space="preserve">20. Назовите назначение </w:t>
      </w:r>
      <w:proofErr w:type="spellStart"/>
      <w:r w:rsidRPr="00C8386B">
        <w:rPr>
          <w:rFonts w:ascii="Times New Roman" w:eastAsia="Times New Roman" w:hAnsi="Times New Roman" w:cs="Times New Roman"/>
          <w:sz w:val="24"/>
          <w:szCs w:val="24"/>
        </w:rPr>
        <w:t>тарокомпенсатора</w:t>
      </w:r>
      <w:proofErr w:type="spellEnd"/>
      <w:r w:rsidRPr="00C8386B">
        <w:rPr>
          <w:rFonts w:ascii="Times New Roman" w:eastAsia="Times New Roman" w:hAnsi="Times New Roman" w:cs="Times New Roman"/>
          <w:sz w:val="24"/>
          <w:szCs w:val="24"/>
        </w:rPr>
        <w:t xml:space="preserve"> у весов.</w:t>
      </w:r>
    </w:p>
    <w:p w14:paraId="05ACD02D" w14:textId="77777777" w:rsidR="00C8386B" w:rsidRPr="00C8386B" w:rsidRDefault="00C8386B" w:rsidP="00C83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86B">
        <w:rPr>
          <w:rFonts w:ascii="Times New Roman" w:eastAsia="Times New Roman" w:hAnsi="Times New Roman" w:cs="Times New Roman"/>
          <w:sz w:val="24"/>
          <w:szCs w:val="24"/>
        </w:rPr>
        <w:t>21.Что вы понимаете под устойчивостью весов?</w:t>
      </w:r>
    </w:p>
    <w:p w14:paraId="51BAF28A" w14:textId="77777777" w:rsidR="00C8386B" w:rsidRPr="00C8386B" w:rsidRDefault="00C8386B" w:rsidP="00C83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86B">
        <w:rPr>
          <w:rFonts w:ascii="Times New Roman" w:eastAsia="Times New Roman" w:hAnsi="Times New Roman" w:cs="Times New Roman"/>
          <w:sz w:val="24"/>
          <w:szCs w:val="24"/>
        </w:rPr>
        <w:t>22. Торговый инвентарь и инструментарий: классификация, виды.</w:t>
      </w:r>
    </w:p>
    <w:p w14:paraId="0BF767B6" w14:textId="77777777" w:rsidR="00C8386B" w:rsidRPr="00C8386B" w:rsidRDefault="00C8386B" w:rsidP="00C83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86B">
        <w:rPr>
          <w:rFonts w:ascii="Times New Roman" w:eastAsia="Times New Roman" w:hAnsi="Times New Roman" w:cs="Times New Roman"/>
          <w:sz w:val="24"/>
          <w:szCs w:val="24"/>
        </w:rPr>
        <w:t>23. Назовите виды подъемно-транспортного оборудования, применяемого в торговле.</w:t>
      </w:r>
    </w:p>
    <w:p w14:paraId="2D5260D9" w14:textId="77777777" w:rsidR="00C8386B" w:rsidRPr="00C8386B" w:rsidRDefault="00C8386B" w:rsidP="00C83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86B">
        <w:rPr>
          <w:rFonts w:ascii="Times New Roman" w:eastAsia="Times New Roman" w:hAnsi="Times New Roman" w:cs="Times New Roman"/>
          <w:sz w:val="24"/>
          <w:szCs w:val="24"/>
        </w:rPr>
        <w:t xml:space="preserve">24. Назначение </w:t>
      </w:r>
      <w:proofErr w:type="spellStart"/>
      <w:r w:rsidRPr="00C8386B">
        <w:rPr>
          <w:rFonts w:ascii="Times New Roman" w:eastAsia="Times New Roman" w:hAnsi="Times New Roman" w:cs="Times New Roman"/>
          <w:sz w:val="24"/>
          <w:szCs w:val="24"/>
        </w:rPr>
        <w:t>слайсера</w:t>
      </w:r>
      <w:proofErr w:type="spellEnd"/>
      <w:r w:rsidRPr="00C8386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C5A335B" w14:textId="77777777" w:rsidR="00C8386B" w:rsidRPr="00C8386B" w:rsidRDefault="00C8386B" w:rsidP="00C83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386B">
        <w:rPr>
          <w:rFonts w:ascii="Times New Roman" w:eastAsia="Times New Roman" w:hAnsi="Times New Roman" w:cs="Times New Roman"/>
          <w:sz w:val="24"/>
          <w:szCs w:val="24"/>
        </w:rPr>
        <w:t>25. Виды холодильного оборудования, устанавливаемого в молочном отделе?</w:t>
      </w:r>
    </w:p>
    <w:p w14:paraId="3B7111AF" w14:textId="77777777" w:rsidR="00C8386B" w:rsidRPr="00C8386B" w:rsidRDefault="00C8386B" w:rsidP="00C83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6A99FA" w14:textId="77777777" w:rsidR="00B45F19" w:rsidRPr="00933366" w:rsidRDefault="00B45F19" w:rsidP="00B45F19">
      <w:pPr>
        <w:rPr>
          <w:rFonts w:ascii="Times New Roman" w:hAnsi="Times New Roman" w:cs="Times New Roman"/>
        </w:rPr>
      </w:pPr>
      <w:r w:rsidRPr="00933366">
        <w:rPr>
          <w:rFonts w:ascii="Times New Roman" w:hAnsi="Times New Roman" w:cs="Times New Roman"/>
        </w:rPr>
        <w:t>Д/З: готовить ответы на вопросы</w:t>
      </w:r>
      <w:r>
        <w:rPr>
          <w:rFonts w:ascii="Times New Roman" w:hAnsi="Times New Roman" w:cs="Times New Roman"/>
        </w:rPr>
        <w:t xml:space="preserve"> письменно.</w:t>
      </w:r>
    </w:p>
    <w:p w14:paraId="7642B0B5" w14:textId="77777777" w:rsidR="00091262" w:rsidRDefault="00091262">
      <w:bookmarkStart w:id="0" w:name="_GoBack"/>
      <w:bookmarkEnd w:id="0"/>
    </w:p>
    <w:sectPr w:rsidR="00091262" w:rsidSect="00C8386B">
      <w:pgSz w:w="11906" w:h="16838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38D"/>
    <w:rsid w:val="00091262"/>
    <w:rsid w:val="00283FB1"/>
    <w:rsid w:val="005279BA"/>
    <w:rsid w:val="0081538D"/>
    <w:rsid w:val="00B45F19"/>
    <w:rsid w:val="00C8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500A29-ADA3-40FA-801B-3D09EF7DF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1112</Words>
  <Characters>6343</Characters>
  <Application>Microsoft Office Word</Application>
  <DocSecurity>0</DocSecurity>
  <Lines>52</Lines>
  <Paragraphs>14</Paragraphs>
  <ScaleCrop>false</ScaleCrop>
  <Company/>
  <LinksUpToDate>false</LinksUpToDate>
  <CharactersWithSpaces>7441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S.V.Egorov</dc:creator>
  <cp:keywords/>
  <dc:description/>
  <cp:lastModifiedBy>S.V.Egorov</cp:lastModifiedBy>
  <cp:revision>3</cp:revision>
  <dcterms:created xsi:type="dcterms:W3CDTF">2020-04-03T09:28:00Z</dcterms:created>
  <dcterms:modified xsi:type="dcterms:W3CDTF">2020-04-03T09:33:00Z</dcterms:modified>
</cp:coreProperties>
</file>