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87" w:rsidRPr="00FA1B87" w:rsidRDefault="00FA1B87" w:rsidP="00FA1B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1B87">
        <w:rPr>
          <w:rFonts w:ascii="Times New Roman" w:hAnsi="Times New Roman" w:cs="Times New Roman"/>
          <w:b/>
          <w:bCs/>
          <w:sz w:val="28"/>
          <w:szCs w:val="28"/>
        </w:rPr>
        <w:t>Тема: Мир после Первой Мировой войны.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310"/>
      </w:tblGrid>
      <w:tr w:rsidR="00FA1B87" w:rsidRPr="00FA1B87" w:rsidTr="00FA1B87">
        <w:trPr>
          <w:tblCellSpacing w:w="15" w:type="dxa"/>
        </w:trPr>
        <w:tc>
          <w:tcPr>
            <w:tcW w:w="3000" w:type="dxa"/>
            <w:hideMark/>
          </w:tcPr>
          <w:p w:rsidR="00FA1B87" w:rsidRPr="00FA1B87" w:rsidRDefault="00FA1B87" w:rsidP="00FA1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Pr="00FA1B8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323850" cy="361950"/>
                    <wp:effectExtent l="0" t="0" r="0" b="0"/>
                    <wp:wrapSquare wrapText="bothSides"/>
                    <wp:docPr id="4" name="Рисунок 4" descr="http://husain-off.ru/hb2n/images/pdf.gif">
                      <a:hlinkClick xmlns:a="http://schemas.openxmlformats.org/drawingml/2006/main" r:id="rId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husain-off.ru/hb2n/images/pdf.gif">
                              <a:hlinkClick r:id="rId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3850" cy="36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Pr="00FA1B8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 скачать (549 Кб)</w:t>
              </w:r>
            </w:hyperlink>
          </w:p>
        </w:tc>
        <w:tc>
          <w:tcPr>
            <w:tcW w:w="0" w:type="auto"/>
            <w:vAlign w:val="center"/>
            <w:hideMark/>
          </w:tcPr>
          <w:p w:rsidR="00FA1B87" w:rsidRPr="00FA1B87" w:rsidRDefault="00FA1B87" w:rsidP="00FA1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B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«Чтобы оставаться здоровой, современная экономика периодически нуждается в кризисе, биржевом крахе или катастрофах, которые позволили бы ей начать всё заново и лучше, чем было до этого».</w:t>
            </w:r>
          </w:p>
          <w:p w:rsidR="00FA1B87" w:rsidRPr="00FA1B87" w:rsidRDefault="00FA1B87" w:rsidP="00FA1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B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FA1B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В.Швебель</w:t>
            </w:r>
            <w:proofErr w:type="spellEnd"/>
            <w:r w:rsidRPr="00FA1B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FA1B87" w:rsidRPr="00FA1B87" w:rsidRDefault="00FA1B87" w:rsidP="00FA1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B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«Фашизм – это стадия, достигаемая после того, как коммунизм оказался иллюзией».</w:t>
            </w:r>
          </w:p>
          <w:p w:rsidR="00FA1B87" w:rsidRPr="00FA1B87" w:rsidRDefault="00FA1B87" w:rsidP="00FA1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B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FA1B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П.Друккер</w:t>
            </w:r>
            <w:proofErr w:type="spellEnd"/>
            <w:r w:rsidRPr="00FA1B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b/>
          <w:bCs/>
          <w:sz w:val="28"/>
          <w:szCs w:val="28"/>
        </w:rPr>
        <w:t>План:</w:t>
      </w:r>
    </w:p>
    <w:p w:rsidR="00FA1B87" w:rsidRPr="00FA1B87" w:rsidRDefault="00FA1B87" w:rsidP="00FA1B87">
      <w:pPr>
        <w:rPr>
          <w:rFonts w:ascii="Times New Roman" w:hAnsi="Times New Roman" w:cs="Times New Roman"/>
          <w:sz w:val="28"/>
          <w:szCs w:val="28"/>
        </w:rPr>
      </w:pPr>
      <w:hyperlink r:id="rId7" w:anchor="00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1.</w:t>
        </w:r>
        <w:r w:rsidRPr="00FA1B87">
          <w:rPr>
            <w:rStyle w:val="a3"/>
            <w:rFonts w:ascii="Times New Roman" w:hAnsi="Times New Roman" w:cs="Times New Roman"/>
            <w:sz w:val="28"/>
            <w:szCs w:val="28"/>
          </w:rPr>
          <w:t>Версальская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FA1B87">
          <w:rPr>
            <w:rStyle w:val="a3"/>
            <w:rFonts w:ascii="Times New Roman" w:hAnsi="Times New Roman" w:cs="Times New Roman"/>
            <w:sz w:val="28"/>
            <w:szCs w:val="28"/>
          </w:rPr>
          <w:t>система.</w:t>
        </w:r>
      </w:hyperlink>
      <w:r w:rsidRPr="00FA1B87">
        <w:rPr>
          <w:rFonts w:ascii="Times New Roman" w:hAnsi="Times New Roman" w:cs="Times New Roman"/>
          <w:sz w:val="28"/>
          <w:szCs w:val="28"/>
        </w:rPr>
        <w:br/>
      </w:r>
      <w:hyperlink r:id="rId8" w:anchor="002" w:history="1">
        <w:r w:rsidRPr="00FA1B87">
          <w:rPr>
            <w:rStyle w:val="a3"/>
            <w:rFonts w:ascii="Times New Roman" w:hAnsi="Times New Roman" w:cs="Times New Roman"/>
            <w:sz w:val="28"/>
            <w:szCs w:val="28"/>
          </w:rPr>
          <w:t>2. Тенденции развития стран мира в 20-30-е гг. XX века:</w:t>
        </w:r>
      </w:hyperlink>
      <w:r w:rsidRPr="00FA1B87">
        <w:rPr>
          <w:rFonts w:ascii="Times New Roman" w:hAnsi="Times New Roman" w:cs="Times New Roman"/>
          <w:sz w:val="28"/>
          <w:szCs w:val="28"/>
        </w:rPr>
        <w:br/>
      </w:r>
      <w:hyperlink r:id="rId9" w:anchor="002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а)</w:t>
        </w:r>
        <w:r w:rsidRPr="00FA1B87">
          <w:rPr>
            <w:rStyle w:val="a3"/>
            <w:rFonts w:ascii="Times New Roman" w:hAnsi="Times New Roman" w:cs="Times New Roman"/>
            <w:sz w:val="28"/>
            <w:szCs w:val="28"/>
          </w:rPr>
          <w:t>экономические кризисы и «кейнсианство»;</w:t>
        </w:r>
      </w:hyperlink>
      <w:r w:rsidRPr="00FA1B87">
        <w:rPr>
          <w:rFonts w:ascii="Times New Roman" w:hAnsi="Times New Roman" w:cs="Times New Roman"/>
          <w:sz w:val="28"/>
          <w:szCs w:val="28"/>
        </w:rPr>
        <w:br/>
      </w:r>
      <w:hyperlink r:id="rId10" w:anchor="002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б)</w:t>
        </w:r>
        <w:r w:rsidRPr="00FA1B87">
          <w:rPr>
            <w:rStyle w:val="a3"/>
            <w:rFonts w:ascii="Times New Roman" w:hAnsi="Times New Roman" w:cs="Times New Roman"/>
            <w:sz w:val="28"/>
            <w:szCs w:val="28"/>
          </w:rPr>
          <w:t>альтернативы политического развития.</w:t>
        </w:r>
      </w:hyperlink>
      <w:r w:rsidRPr="00FA1B87">
        <w:rPr>
          <w:rFonts w:ascii="Times New Roman" w:hAnsi="Times New Roman" w:cs="Times New Roman"/>
          <w:sz w:val="28"/>
          <w:szCs w:val="28"/>
        </w:rPr>
        <w:br/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001"/>
      <w:r w:rsidRPr="00FA1B87">
        <w:rPr>
          <w:rFonts w:ascii="Times New Roman" w:hAnsi="Times New Roman" w:cs="Times New Roman"/>
          <w:sz w:val="28"/>
          <w:szCs w:val="28"/>
        </w:rPr>
        <w:t> </w:t>
      </w:r>
      <w:bookmarkEnd w:id="0"/>
    </w:p>
    <w:p w:rsidR="00FA1B87" w:rsidRPr="00FA1B87" w:rsidRDefault="00FA1B87" w:rsidP="00FA1B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1B87">
        <w:rPr>
          <w:rFonts w:ascii="Times New Roman" w:hAnsi="Times New Roman" w:cs="Times New Roman"/>
          <w:b/>
          <w:bCs/>
          <w:sz w:val="28"/>
          <w:szCs w:val="28"/>
        </w:rPr>
        <w:t>1. Версальская система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anchor="top" w:history="1">
        <w:r w:rsidRPr="00FA1B87">
          <w:rPr>
            <w:rStyle w:val="a3"/>
            <w:rFonts w:ascii="Times New Roman" w:hAnsi="Times New Roman" w:cs="Times New Roman"/>
            <w:sz w:val="28"/>
            <w:szCs w:val="28"/>
          </w:rPr>
          <w:t>(Наверх)</w:t>
        </w:r>
      </w:hyperlink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Самым знаменательным событием в мире во 2-ом десятилетии XX века было окончание 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Первой Мировой войны</w:t>
      </w:r>
      <w:r w:rsidRPr="00FA1B87">
        <w:rPr>
          <w:rFonts w:ascii="Times New Roman" w:hAnsi="Times New Roman" w:cs="Times New Roman"/>
          <w:sz w:val="28"/>
          <w:szCs w:val="28"/>
        </w:rPr>
        <w:t>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события ждали многие миллионы народов разорённых войной государств, и на него возлагали большие надежды простые люди.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этого ужаса с массированными бомбардировками, газовыми атаками, таким количеством погибших, какого не знала ещё ни одна война, люди хотели мира.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политики и история распорядились иначе – 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Версальский мирный договор</w:t>
      </w:r>
      <w:r w:rsidRPr="00FA1B87">
        <w:rPr>
          <w:rFonts w:ascii="Times New Roman" w:hAnsi="Times New Roman" w:cs="Times New Roman"/>
          <w:sz w:val="28"/>
          <w:szCs w:val="28"/>
        </w:rPr>
        <w:t>, заключённый победителями с поверженной Германией, поставил немцев в такие условия, которые способствовали в дальнейшем успеху реваншистской и националистической пропаганды фашистов.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b/>
          <w:bCs/>
          <w:sz w:val="28"/>
          <w:szCs w:val="28"/>
          <w:u w:val="single"/>
        </w:rPr>
        <w:t>18 января 1919 г.</w:t>
      </w:r>
      <w:r w:rsidRPr="00FA1B87">
        <w:rPr>
          <w:rFonts w:ascii="Times New Roman" w:hAnsi="Times New Roman" w:cs="Times New Roman"/>
          <w:sz w:val="28"/>
          <w:szCs w:val="28"/>
        </w:rPr>
        <w:t> в 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Версальском дворце</w:t>
      </w:r>
      <w:r w:rsidRPr="00FA1B87">
        <w:rPr>
          <w:rFonts w:ascii="Times New Roman" w:hAnsi="Times New Roman" w:cs="Times New Roman"/>
          <w:sz w:val="28"/>
          <w:szCs w:val="28"/>
        </w:rPr>
        <w:t> свою работу начала 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Парижская мирная конференция,</w:t>
      </w:r>
      <w:r w:rsidRPr="00FA1B87">
        <w:rPr>
          <w:rFonts w:ascii="Times New Roman" w:hAnsi="Times New Roman" w:cs="Times New Roman"/>
          <w:sz w:val="28"/>
          <w:szCs w:val="28"/>
        </w:rPr>
        <w:t> которая должна была поставить точку I Мировой войне.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Сама дата начала работы уже была оскорбительна для немцев, т.к. напоминала им, что в этот день </w:t>
      </w:r>
      <w:r w:rsidRPr="00FA1B87">
        <w:rPr>
          <w:rFonts w:ascii="Times New Roman" w:hAnsi="Times New Roman" w:cs="Times New Roman"/>
          <w:b/>
          <w:bCs/>
          <w:sz w:val="28"/>
          <w:szCs w:val="28"/>
        </w:rPr>
        <w:t>в 1871 году</w:t>
      </w:r>
      <w:r w:rsidRPr="00FA1B87">
        <w:rPr>
          <w:rFonts w:ascii="Times New Roman" w:hAnsi="Times New Roman" w:cs="Times New Roman"/>
          <w:sz w:val="28"/>
          <w:szCs w:val="28"/>
        </w:rPr>
        <w:t xml:space="preserve"> в этом же Версальском дворце канцлер </w:t>
      </w:r>
      <w:r w:rsidRPr="00FA1B87">
        <w:rPr>
          <w:rFonts w:ascii="Times New Roman" w:hAnsi="Times New Roman" w:cs="Times New Roman"/>
          <w:sz w:val="28"/>
          <w:szCs w:val="28"/>
        </w:rPr>
        <w:lastRenderedPageBreak/>
        <w:t>Германии 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Отто фон </w:t>
      </w:r>
      <w:proofErr w:type="spellStart"/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Бисмарк</w:t>
      </w:r>
      <w:r w:rsidRPr="00FA1B87">
        <w:rPr>
          <w:rFonts w:ascii="Times New Roman" w:hAnsi="Times New Roman" w:cs="Times New Roman"/>
          <w:sz w:val="28"/>
          <w:szCs w:val="28"/>
        </w:rPr>
        <w:t>провозгласил</w:t>
      </w:r>
      <w:proofErr w:type="spellEnd"/>
      <w:r w:rsidRPr="00FA1B87">
        <w:rPr>
          <w:rFonts w:ascii="Times New Roman" w:hAnsi="Times New Roman" w:cs="Times New Roman"/>
          <w:sz w:val="28"/>
          <w:szCs w:val="28"/>
        </w:rPr>
        <w:t> 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рождение Германской империи</w:t>
      </w:r>
      <w:r w:rsidRPr="00FA1B87">
        <w:rPr>
          <w:rFonts w:ascii="Times New Roman" w:hAnsi="Times New Roman" w:cs="Times New Roman"/>
          <w:sz w:val="28"/>
          <w:szCs w:val="28"/>
        </w:rPr>
        <w:t>.</w:t>
      </w:r>
      <w:r w:rsidRPr="00FA1B87">
        <w:rPr>
          <w:rFonts w:ascii="Times New Roman" w:hAnsi="Times New Roman" w:cs="Times New Roman"/>
          <w:sz w:val="28"/>
          <w:szCs w:val="28"/>
        </w:rPr>
        <w:br/>
        <w:t>Тогда это был великий день германской победы над Францией, теперь же – день великого поражения.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Россия</w:t>
      </w:r>
      <w:r w:rsidRPr="00FA1B87">
        <w:rPr>
          <w:rFonts w:ascii="Times New Roman" w:hAnsi="Times New Roman" w:cs="Times New Roman"/>
          <w:sz w:val="28"/>
          <w:szCs w:val="28"/>
        </w:rPr>
        <w:t>, вышедшая из войны в 1918 году, не была приглашена.</w:t>
      </w:r>
      <w:r w:rsidRPr="00FA1B87">
        <w:rPr>
          <w:rFonts w:ascii="Times New Roman" w:hAnsi="Times New Roman" w:cs="Times New Roman"/>
          <w:sz w:val="28"/>
          <w:szCs w:val="28"/>
        </w:rPr>
        <w:br/>
        <w:t>Больше того, первым же решением открывшейся конференции стало принятие документа 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 необходимости интервенции союзников в Россию»</w:t>
      </w:r>
      <w:r w:rsidRPr="00FA1B87">
        <w:rPr>
          <w:rFonts w:ascii="Times New Roman" w:hAnsi="Times New Roman" w:cs="Times New Roman"/>
          <w:sz w:val="28"/>
          <w:szCs w:val="28"/>
        </w:rPr>
        <w:t>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Побеждённые страны так же не допускались до выработки мирного договора – все решали 4 страны: Франция, Великобритания, США и Италия.</w:t>
      </w:r>
      <w:r w:rsidRPr="00FA1B87">
        <w:rPr>
          <w:rFonts w:ascii="Times New Roman" w:hAnsi="Times New Roman" w:cs="Times New Roman"/>
          <w:sz w:val="28"/>
          <w:szCs w:val="28"/>
        </w:rPr>
        <w:br/>
        <w:t>Хотя из этой четвёртки явно выбивалась Италия, начинавшая войну в «Тройственном союзе» и перешедшая на сторону «Антанты» лишь </w:t>
      </w:r>
      <w:r w:rsidRPr="00FA1B87">
        <w:rPr>
          <w:rFonts w:ascii="Times New Roman" w:hAnsi="Times New Roman" w:cs="Times New Roman"/>
          <w:b/>
          <w:bCs/>
          <w:sz w:val="28"/>
          <w:szCs w:val="28"/>
        </w:rPr>
        <w:t>в 1916 году</w:t>
      </w:r>
      <w:r w:rsidRPr="00FA1B87">
        <w:rPr>
          <w:rFonts w:ascii="Times New Roman" w:hAnsi="Times New Roman" w:cs="Times New Roman"/>
          <w:sz w:val="28"/>
          <w:szCs w:val="28"/>
        </w:rPr>
        <w:t>.</w:t>
      </w:r>
      <w:r w:rsidRPr="00FA1B87">
        <w:rPr>
          <w:rFonts w:ascii="Times New Roman" w:hAnsi="Times New Roman" w:cs="Times New Roman"/>
          <w:sz w:val="28"/>
          <w:szCs w:val="28"/>
        </w:rPr>
        <w:br/>
        <w:t>На практике итальянцы, хоть и входили в четвёртку победительниц, фактически были исключены из работы.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Война объединили страны, мир же стал их разъединять.</w:t>
      </w:r>
      <w:r w:rsidRPr="00FA1B87">
        <w:rPr>
          <w:rFonts w:ascii="Times New Roman" w:hAnsi="Times New Roman" w:cs="Times New Roman"/>
          <w:sz w:val="28"/>
          <w:szCs w:val="28"/>
        </w:rPr>
        <w:br/>
        <w:t>Европейские лидеры и США стремились в послевоенной системе защитить свои интересы, что и привело к разногласиям на конференции:</w:t>
      </w:r>
    </w:p>
    <w:p w:rsidR="00FA1B87" w:rsidRPr="00FA1B87" w:rsidRDefault="00FA1B87" w:rsidP="00FA1B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Франция</w:t>
      </w:r>
      <w:r w:rsidRPr="00FA1B87">
        <w:rPr>
          <w:rFonts w:ascii="Times New Roman" w:hAnsi="Times New Roman" w:cs="Times New Roman"/>
          <w:sz w:val="28"/>
          <w:szCs w:val="28"/>
        </w:rPr>
        <w:t>, более всего в истории страдавшая от германцев и стремившаяся к гегемонии в Европе, требовала максимального ослабления Германии.</w:t>
      </w:r>
      <w:r w:rsidRPr="00FA1B87">
        <w:rPr>
          <w:rFonts w:ascii="Times New Roman" w:hAnsi="Times New Roman" w:cs="Times New Roman"/>
          <w:sz w:val="28"/>
          <w:szCs w:val="28"/>
        </w:rPr>
        <w:br/>
        <w:t>Париж настаивал на присоединении к Франции, помимо потерянных в </w:t>
      </w:r>
      <w:r w:rsidRPr="00FA1B87">
        <w:rPr>
          <w:rFonts w:ascii="Times New Roman" w:hAnsi="Times New Roman" w:cs="Times New Roman"/>
          <w:b/>
          <w:bCs/>
          <w:sz w:val="28"/>
          <w:szCs w:val="28"/>
        </w:rPr>
        <w:t>1871 году 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Лотарингии</w:t>
      </w:r>
      <w:r w:rsidRPr="00FA1B87">
        <w:rPr>
          <w:rFonts w:ascii="Times New Roman" w:hAnsi="Times New Roman" w:cs="Times New Roman"/>
          <w:sz w:val="28"/>
          <w:szCs w:val="28"/>
        </w:rPr>
        <w:t> и 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Эльзаса</w:t>
      </w:r>
      <w:r w:rsidRPr="00FA1B87">
        <w:rPr>
          <w:rFonts w:ascii="Times New Roman" w:hAnsi="Times New Roman" w:cs="Times New Roman"/>
          <w:sz w:val="28"/>
          <w:szCs w:val="28"/>
        </w:rPr>
        <w:t>, ещё и немецких территорий до Рейна.</w:t>
      </w:r>
      <w:r w:rsidRPr="00FA1B87">
        <w:rPr>
          <w:rFonts w:ascii="Times New Roman" w:hAnsi="Times New Roman" w:cs="Times New Roman"/>
          <w:sz w:val="28"/>
          <w:szCs w:val="28"/>
        </w:rPr>
        <w:br/>
        <w:t>Французские военные хотели Рейн сделать естественным барьером против Германии.</w:t>
      </w:r>
      <w:r w:rsidRPr="00FA1B87">
        <w:rPr>
          <w:rFonts w:ascii="Times New Roman" w:hAnsi="Times New Roman" w:cs="Times New Roman"/>
          <w:sz w:val="28"/>
          <w:szCs w:val="28"/>
        </w:rPr>
        <w:br/>
        <w:t>Французские же дипломаты выступали за расчленение Германии на мелкие государства, чтобы окончательно исключить в будущем германскую угрозу для Франции и установить свою гегемонию на материке.</w:t>
      </w:r>
    </w:p>
    <w:p w:rsidR="00FA1B87" w:rsidRPr="00FA1B87" w:rsidRDefault="00FA1B87" w:rsidP="00FA1B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Английский премьер-министр 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Ллойд Джордж</w:t>
      </w:r>
      <w:r w:rsidRPr="00FA1B87">
        <w:rPr>
          <w:rFonts w:ascii="Times New Roman" w:hAnsi="Times New Roman" w:cs="Times New Roman"/>
          <w:sz w:val="28"/>
          <w:szCs w:val="28"/>
        </w:rPr>
        <w:t> стремился сохранить сильную Германию в качестве противовеса гегемонии Франции в Европе и 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«угрозе большевизму»</w:t>
      </w:r>
      <w:r w:rsidRPr="00FA1B87">
        <w:rPr>
          <w:rFonts w:ascii="Times New Roman" w:hAnsi="Times New Roman" w:cs="Times New Roman"/>
          <w:sz w:val="28"/>
          <w:szCs w:val="28"/>
        </w:rPr>
        <w:t>.</w:t>
      </w:r>
    </w:p>
    <w:p w:rsidR="00FA1B87" w:rsidRPr="00FA1B87" w:rsidRDefault="00FA1B87" w:rsidP="00FA1B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Президент 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США Томас </w:t>
      </w:r>
      <w:proofErr w:type="spellStart"/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Вудро</w:t>
      </w:r>
      <w:proofErr w:type="spellEnd"/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Вильсон</w:t>
      </w:r>
      <w:r w:rsidRPr="00FA1B87">
        <w:rPr>
          <w:rFonts w:ascii="Times New Roman" w:hAnsi="Times New Roman" w:cs="Times New Roman"/>
          <w:sz w:val="28"/>
          <w:szCs w:val="28"/>
        </w:rPr>
        <w:t> выступал за умеренность в требованиях к Германии, желая не допустить превосходство одной из них в Европе.</w:t>
      </w:r>
      <w:r w:rsidRPr="00FA1B87">
        <w:rPr>
          <w:rFonts w:ascii="Times New Roman" w:hAnsi="Times New Roman" w:cs="Times New Roman"/>
          <w:sz w:val="28"/>
          <w:szCs w:val="28"/>
        </w:rPr>
        <w:br/>
        <w:t>Соединённые Штаты стремились усилить своё влияние в Европе.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Именно с этой целью Вильсон предложил включить в Версальский договор 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статьи о создании Лига Наций</w:t>
      </w:r>
      <w:r w:rsidRPr="00FA1B87">
        <w:rPr>
          <w:rFonts w:ascii="Times New Roman" w:hAnsi="Times New Roman" w:cs="Times New Roman"/>
          <w:sz w:val="28"/>
          <w:szCs w:val="28"/>
        </w:rPr>
        <w:t>, в которой США, учитывая противоречия европейских государств, планировали играть ведущую роль.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Устав Лиги</w:t>
      </w:r>
      <w:r w:rsidRPr="00FA1B87">
        <w:rPr>
          <w:rFonts w:ascii="Times New Roman" w:hAnsi="Times New Roman" w:cs="Times New Roman"/>
          <w:sz w:val="28"/>
          <w:szCs w:val="28"/>
        </w:rPr>
        <w:t> стал составной частью 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Версальского договора</w:t>
      </w:r>
      <w:r w:rsidRPr="00FA1B87">
        <w:rPr>
          <w:rFonts w:ascii="Times New Roman" w:hAnsi="Times New Roman" w:cs="Times New Roman"/>
          <w:sz w:val="28"/>
          <w:szCs w:val="28"/>
        </w:rPr>
        <w:t>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Основными органами Лиги Наций становились ежегодно созываемая 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Ассамблея</w:t>
      </w:r>
      <w:r w:rsidRPr="00FA1B87">
        <w:rPr>
          <w:rFonts w:ascii="Times New Roman" w:hAnsi="Times New Roman" w:cs="Times New Roman"/>
          <w:sz w:val="28"/>
          <w:szCs w:val="28"/>
        </w:rPr>
        <w:t> и постоянно действующий 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Совет (г. Женева)</w:t>
      </w:r>
      <w:r w:rsidRPr="00FA1B87">
        <w:rPr>
          <w:rFonts w:ascii="Times New Roman" w:hAnsi="Times New Roman" w:cs="Times New Roman"/>
          <w:sz w:val="28"/>
          <w:szCs w:val="28"/>
        </w:rPr>
        <w:t>, которые получали функции арбитра в международных конфликтах.</w:t>
      </w:r>
      <w:r w:rsidRPr="00FA1B87">
        <w:rPr>
          <w:rFonts w:ascii="Times New Roman" w:hAnsi="Times New Roman" w:cs="Times New Roman"/>
          <w:sz w:val="28"/>
          <w:szCs w:val="28"/>
        </w:rPr>
        <w:br/>
        <w:t>Используя в случае какой-либо агрессии коллективные военные и экономические санкции, Лига Наций должна была предотвратить развязывания в будущем европейских войн.</w:t>
      </w:r>
      <w:r w:rsidRPr="00FA1B87">
        <w:rPr>
          <w:rFonts w:ascii="Times New Roman" w:hAnsi="Times New Roman" w:cs="Times New Roman"/>
          <w:sz w:val="28"/>
          <w:szCs w:val="28"/>
        </w:rPr>
        <w:br/>
        <w:t>Однако чёткого определения «агрессии» выработано так и не было, что позволяло Лиге вмешиваться во все конфликты.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Первоначально планировалось всего 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5 постоянных членов</w:t>
      </w:r>
      <w:r w:rsidRPr="00FA1B87">
        <w:rPr>
          <w:rFonts w:ascii="Times New Roman" w:hAnsi="Times New Roman" w:cs="Times New Roman"/>
          <w:sz w:val="28"/>
          <w:szCs w:val="28"/>
        </w:rPr>
        <w:t> Совета – США, Англия, Франция, Италия и Япония.</w:t>
      </w:r>
      <w:r w:rsidRPr="00FA1B87">
        <w:rPr>
          <w:rFonts w:ascii="Times New Roman" w:hAnsi="Times New Roman" w:cs="Times New Roman"/>
          <w:sz w:val="28"/>
          <w:szCs w:val="28"/>
        </w:rPr>
        <w:br/>
        <w:t>Но США не добились, как планировал Вильсон, лидирующего положения в Лиге.</w:t>
      </w:r>
      <w:r w:rsidRPr="00FA1B87">
        <w:rPr>
          <w:rFonts w:ascii="Times New Roman" w:hAnsi="Times New Roman" w:cs="Times New Roman"/>
          <w:sz w:val="28"/>
          <w:szCs w:val="28"/>
        </w:rPr>
        <w:br/>
        <w:t>А после очередных президентских выборов </w:t>
      </w:r>
      <w:r w:rsidRPr="00FA1B87">
        <w:rPr>
          <w:rFonts w:ascii="Times New Roman" w:hAnsi="Times New Roman" w:cs="Times New Roman"/>
          <w:b/>
          <w:bCs/>
          <w:sz w:val="28"/>
          <w:szCs w:val="28"/>
          <w:u w:val="single"/>
        </w:rPr>
        <w:t>в 1920 г.</w:t>
      </w:r>
      <w:r w:rsidRPr="00FA1B87">
        <w:rPr>
          <w:rFonts w:ascii="Times New Roman" w:hAnsi="Times New Roman" w:cs="Times New Roman"/>
          <w:sz w:val="28"/>
          <w:szCs w:val="28"/>
        </w:rPr>
        <w:t> к власти пришли республиканцы, провозгласившие 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«политику изоляционизма»</w:t>
      </w:r>
      <w:r w:rsidRPr="00FA1B87">
        <w:rPr>
          <w:rFonts w:ascii="Times New Roman" w:hAnsi="Times New Roman" w:cs="Times New Roman"/>
          <w:sz w:val="28"/>
          <w:szCs w:val="28"/>
        </w:rPr>
        <w:t>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  <w:u w:val="single"/>
        </w:rPr>
        <w:t>Политика изоляционизма</w:t>
      </w:r>
      <w:r w:rsidRPr="00FA1B87">
        <w:rPr>
          <w:rFonts w:ascii="Times New Roman" w:hAnsi="Times New Roman" w:cs="Times New Roman"/>
          <w:sz w:val="28"/>
          <w:szCs w:val="28"/>
        </w:rPr>
        <w:t> – направление во внешней политике США, основанная на идее невмешательства в вооружённые конфликты вне американского континента.</w:t>
      </w:r>
      <w:r w:rsidRPr="00FA1B87">
        <w:rPr>
          <w:rFonts w:ascii="Times New Roman" w:hAnsi="Times New Roman" w:cs="Times New Roman"/>
          <w:sz w:val="28"/>
          <w:szCs w:val="28"/>
        </w:rPr>
        <w:br/>
        <w:t>Целью «изоляционизма» было сохранение «свободы рук» в международных делах.</w:t>
      </w:r>
      <w:r w:rsidRPr="00FA1B87">
        <w:rPr>
          <w:rFonts w:ascii="Times New Roman" w:hAnsi="Times New Roman" w:cs="Times New Roman"/>
          <w:sz w:val="28"/>
          <w:szCs w:val="28"/>
        </w:rPr>
        <w:br/>
        <w:t>Эта политика проводилась США с середины XIX века и утратила свою роль после II Мировой войны.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В итоге США не ратифицировали 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Версальского договора</w:t>
      </w:r>
      <w:r w:rsidRPr="00FA1B87">
        <w:rPr>
          <w:rFonts w:ascii="Times New Roman" w:hAnsi="Times New Roman" w:cs="Times New Roman"/>
          <w:sz w:val="28"/>
          <w:szCs w:val="28"/>
        </w:rPr>
        <w:t> и не вошли в 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Лигу Наций</w:t>
      </w:r>
      <w:r w:rsidRPr="00FA1B87">
        <w:rPr>
          <w:rFonts w:ascii="Times New Roman" w:hAnsi="Times New Roman" w:cs="Times New Roman"/>
          <w:sz w:val="28"/>
          <w:szCs w:val="28"/>
        </w:rPr>
        <w:t>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Версальский мирный договор</w:t>
      </w:r>
      <w:r w:rsidRPr="00FA1B87">
        <w:rPr>
          <w:rFonts w:ascii="Times New Roman" w:hAnsi="Times New Roman" w:cs="Times New Roman"/>
          <w:sz w:val="28"/>
          <w:szCs w:val="28"/>
        </w:rPr>
        <w:t> был подписан </w:t>
      </w:r>
      <w:r w:rsidRPr="00FA1B87">
        <w:rPr>
          <w:rFonts w:ascii="Times New Roman" w:hAnsi="Times New Roman" w:cs="Times New Roman"/>
          <w:b/>
          <w:bCs/>
          <w:sz w:val="28"/>
          <w:szCs w:val="28"/>
          <w:u w:val="single"/>
        </w:rPr>
        <w:t>28 июня 1919 г.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Франции</w:t>
      </w:r>
      <w:r w:rsidRPr="00FA1B87">
        <w:rPr>
          <w:rFonts w:ascii="Times New Roman" w:hAnsi="Times New Roman" w:cs="Times New Roman"/>
          <w:sz w:val="28"/>
          <w:szCs w:val="28"/>
        </w:rPr>
        <w:t> так и не удалось добиться кардинального ослабления и раздробления Германии.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Союзники разоружили и оскорбили Германию, но не уничтожили её военный потенциал, что сохранило опасность её восстановления и курса на реванш.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Французский маршал </w:t>
      </w:r>
      <w:proofErr w:type="spellStart"/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Фош</w:t>
      </w:r>
      <w:proofErr w:type="spellEnd"/>
      <w:r w:rsidRPr="00FA1B87">
        <w:rPr>
          <w:rFonts w:ascii="Times New Roman" w:hAnsi="Times New Roman" w:cs="Times New Roman"/>
          <w:sz w:val="28"/>
          <w:szCs w:val="28"/>
        </w:rPr>
        <w:t>, увидев подписанный Версальский мирный договор, воскликнул: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i/>
          <w:iCs/>
          <w:sz w:val="28"/>
          <w:szCs w:val="28"/>
          <w:u w:val="single"/>
        </w:rPr>
        <w:t>«Это не мир. Это перемирие на двадцать лет».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Эти слова стали пророческими.</w:t>
      </w:r>
      <w:r w:rsidRPr="00FA1B87">
        <w:rPr>
          <w:rFonts w:ascii="Times New Roman" w:hAnsi="Times New Roman" w:cs="Times New Roman"/>
          <w:sz w:val="28"/>
          <w:szCs w:val="28"/>
        </w:rPr>
        <w:br/>
        <w:t>Ровно </w:t>
      </w:r>
      <w:r w:rsidRPr="00FA1B87">
        <w:rPr>
          <w:rFonts w:ascii="Times New Roman" w:hAnsi="Times New Roman" w:cs="Times New Roman"/>
          <w:b/>
          <w:bCs/>
          <w:sz w:val="28"/>
          <w:szCs w:val="28"/>
          <w:u w:val="single"/>
        </w:rPr>
        <w:t>через 20 лет</w:t>
      </w:r>
      <w:r w:rsidRPr="00FA1B87">
        <w:rPr>
          <w:rFonts w:ascii="Times New Roman" w:hAnsi="Times New Roman" w:cs="Times New Roman"/>
          <w:sz w:val="28"/>
          <w:szCs w:val="28"/>
        </w:rPr>
        <w:t>, </w:t>
      </w:r>
      <w:r w:rsidRPr="00FA1B87">
        <w:rPr>
          <w:rFonts w:ascii="Times New Roman" w:hAnsi="Times New Roman" w:cs="Times New Roman"/>
          <w:b/>
          <w:bCs/>
          <w:sz w:val="28"/>
          <w:szCs w:val="28"/>
          <w:u w:val="single"/>
        </w:rPr>
        <w:t>в 1939 году</w:t>
      </w:r>
      <w:r w:rsidRPr="00FA1B87">
        <w:rPr>
          <w:rFonts w:ascii="Times New Roman" w:hAnsi="Times New Roman" w:cs="Times New Roman"/>
          <w:sz w:val="28"/>
          <w:szCs w:val="28"/>
        </w:rPr>
        <w:t>, Германия развязала II Мировую войну.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Версальский мирный договор</w:t>
      </w:r>
      <w:r w:rsidRPr="00FA1B87">
        <w:rPr>
          <w:rFonts w:ascii="Times New Roman" w:hAnsi="Times New Roman" w:cs="Times New Roman"/>
          <w:sz w:val="28"/>
          <w:szCs w:val="28"/>
        </w:rPr>
        <w:t>, признав Германию виновницей развязывания войны, определил для неё наказания – аннексия территорий и лишение колоний, военные ограничения и выплата 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репараций</w:t>
      </w:r>
      <w:r w:rsidRPr="00FA1B87">
        <w:rPr>
          <w:rFonts w:ascii="Times New Roman" w:hAnsi="Times New Roman" w:cs="Times New Roman"/>
          <w:sz w:val="28"/>
          <w:szCs w:val="28"/>
        </w:rPr>
        <w:t>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  <w:u w:val="single"/>
        </w:rPr>
        <w:t>Репарация</w:t>
      </w:r>
      <w:r w:rsidRPr="00FA1B87">
        <w:rPr>
          <w:rFonts w:ascii="Times New Roman" w:hAnsi="Times New Roman" w:cs="Times New Roman"/>
          <w:sz w:val="28"/>
          <w:szCs w:val="28"/>
        </w:rPr>
        <w:t> (от лат. </w:t>
      </w:r>
      <w:proofErr w:type="spellStart"/>
      <w:r w:rsidRPr="00FA1B87">
        <w:rPr>
          <w:rFonts w:ascii="Times New Roman" w:hAnsi="Times New Roman" w:cs="Times New Roman"/>
          <w:i/>
          <w:iCs/>
          <w:sz w:val="28"/>
          <w:szCs w:val="28"/>
          <w:u w:val="single"/>
        </w:rPr>
        <w:t>reparatio</w:t>
      </w:r>
      <w:proofErr w:type="spellEnd"/>
      <w:r w:rsidRPr="00FA1B87">
        <w:rPr>
          <w:rFonts w:ascii="Times New Roman" w:hAnsi="Times New Roman" w:cs="Times New Roman"/>
          <w:sz w:val="28"/>
          <w:szCs w:val="28"/>
        </w:rPr>
        <w:t> – восстановление) – возмещение государством причинённого им ущерба в денежной или иной форме.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1. Территориальные условия:</w:t>
      </w:r>
    </w:p>
    <w:p w:rsidR="00FA1B87" w:rsidRPr="00FA1B87" w:rsidRDefault="00FA1B87" w:rsidP="00FA1B8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Эльзас и Лотарингия возвращаются Франции;</w:t>
      </w:r>
    </w:p>
    <w:p w:rsidR="00FA1B87" w:rsidRPr="00FA1B87" w:rsidRDefault="00FA1B87" w:rsidP="00FA1B8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FA1B87">
        <w:rPr>
          <w:rFonts w:ascii="Times New Roman" w:hAnsi="Times New Roman" w:cs="Times New Roman"/>
          <w:sz w:val="28"/>
          <w:szCs w:val="28"/>
        </w:rPr>
        <w:t>Саарской</w:t>
      </w:r>
      <w:proofErr w:type="spellEnd"/>
      <w:r w:rsidRPr="00FA1B87">
        <w:rPr>
          <w:rFonts w:ascii="Times New Roman" w:hAnsi="Times New Roman" w:cs="Times New Roman"/>
          <w:sz w:val="28"/>
          <w:szCs w:val="28"/>
        </w:rPr>
        <w:t xml:space="preserve"> областью на 15 лет переходило к Лиге Наций, после чего вопрос о её государственной принадлежности должен был решиться плебисцитом местного населения;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  <w:u w:val="single"/>
        </w:rPr>
        <w:t>Плебисцит</w:t>
      </w:r>
      <w:r w:rsidRPr="00FA1B87">
        <w:rPr>
          <w:rFonts w:ascii="Times New Roman" w:hAnsi="Times New Roman" w:cs="Times New Roman"/>
          <w:sz w:val="28"/>
          <w:szCs w:val="28"/>
        </w:rPr>
        <w:t> (от лат. </w:t>
      </w:r>
      <w:proofErr w:type="spellStart"/>
      <w:r w:rsidRPr="00FA1B87">
        <w:rPr>
          <w:rFonts w:ascii="Times New Roman" w:hAnsi="Times New Roman" w:cs="Times New Roman"/>
          <w:i/>
          <w:iCs/>
          <w:sz w:val="28"/>
          <w:szCs w:val="28"/>
        </w:rPr>
        <w:t>plebs</w:t>
      </w:r>
      <w:proofErr w:type="spellEnd"/>
      <w:r w:rsidRPr="00FA1B87">
        <w:rPr>
          <w:rFonts w:ascii="Times New Roman" w:hAnsi="Times New Roman" w:cs="Times New Roman"/>
          <w:sz w:val="28"/>
          <w:szCs w:val="28"/>
        </w:rPr>
        <w:t> – простой народ и </w:t>
      </w:r>
      <w:proofErr w:type="spellStart"/>
      <w:r w:rsidRPr="00FA1B87">
        <w:rPr>
          <w:rFonts w:ascii="Times New Roman" w:hAnsi="Times New Roman" w:cs="Times New Roman"/>
          <w:i/>
          <w:iCs/>
          <w:sz w:val="28"/>
          <w:szCs w:val="28"/>
        </w:rPr>
        <w:t>scitum</w:t>
      </w:r>
      <w:proofErr w:type="spellEnd"/>
      <w:r w:rsidRPr="00FA1B87">
        <w:rPr>
          <w:rFonts w:ascii="Times New Roman" w:hAnsi="Times New Roman" w:cs="Times New Roman"/>
          <w:sz w:val="28"/>
          <w:szCs w:val="28"/>
        </w:rPr>
        <w:t> – решение, постановление) – один из видов народного голосования.</w:t>
      </w:r>
      <w:r w:rsidRPr="00FA1B87">
        <w:rPr>
          <w:rFonts w:ascii="Times New Roman" w:hAnsi="Times New Roman" w:cs="Times New Roman"/>
          <w:sz w:val="28"/>
          <w:szCs w:val="28"/>
        </w:rPr>
        <w:br/>
        <w:t>В международных отношениях применяется при опросе населения территории о её принадлежности к тому или иному государству.</w:t>
      </w:r>
    </w:p>
    <w:p w:rsidR="00FA1B87" w:rsidRPr="00FA1B87" w:rsidRDefault="00FA1B87" w:rsidP="00FA1B8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FA1B87">
        <w:rPr>
          <w:rFonts w:ascii="Times New Roman" w:hAnsi="Times New Roman" w:cs="Times New Roman"/>
          <w:sz w:val="28"/>
          <w:szCs w:val="28"/>
        </w:rPr>
        <w:t>Данцинг</w:t>
      </w:r>
      <w:proofErr w:type="spellEnd"/>
      <w:r w:rsidRPr="00FA1B87">
        <w:rPr>
          <w:rFonts w:ascii="Times New Roman" w:hAnsi="Times New Roman" w:cs="Times New Roman"/>
          <w:sz w:val="28"/>
          <w:szCs w:val="28"/>
        </w:rPr>
        <w:t xml:space="preserve"> (Гданьск) объявлен «вольным городом» (позже отошёл к Польше);</w:t>
      </w:r>
    </w:p>
    <w:p w:rsidR="00FA1B87" w:rsidRPr="00FA1B87" w:rsidRDefault="00FA1B87" w:rsidP="00FA1B8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отказ Германии от Мемеля (город Клайпеда), позднее отошедшей к Литве;</w:t>
      </w:r>
    </w:p>
    <w:p w:rsidR="00FA1B87" w:rsidRPr="00FA1B87" w:rsidRDefault="00FA1B87" w:rsidP="00FA1B8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часть приграничных территорий отошли к Бельгии и Дании;</w:t>
      </w:r>
    </w:p>
    <w:p w:rsidR="00FA1B87" w:rsidRPr="00FA1B87" w:rsidRDefault="00FA1B87" w:rsidP="00FA1B8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из чешских и словацких земель Австро-Венгрии восстановлена Чехословакия;</w:t>
      </w:r>
    </w:p>
    <w:p w:rsidR="00FA1B87" w:rsidRPr="00FA1B87" w:rsidRDefault="00FA1B87" w:rsidP="00FA1B8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из польских земель Германии и Австрии (+ Польша, отошедшая от России) воссоздано государство Польша;</w:t>
      </w:r>
    </w:p>
    <w:p w:rsidR="00FA1B87" w:rsidRPr="00FA1B87" w:rsidRDefault="00FA1B87" w:rsidP="00FA1B8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Польша получала Восточное Поморье, что создало «польский коридор» к Балтийскому морю, отрезавший от Германии Восточную Пруссию;</w:t>
      </w:r>
    </w:p>
    <w:p w:rsidR="00FA1B87" w:rsidRPr="00FA1B87" w:rsidRDefault="00FA1B87" w:rsidP="00FA1B8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Германия лишена колоний, но в связи с тем, что народы этих территорий 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«не способны самостоятельно управлять собой»</w:t>
      </w:r>
      <w:r w:rsidRPr="00FA1B87">
        <w:rPr>
          <w:rFonts w:ascii="Times New Roman" w:hAnsi="Times New Roman" w:cs="Times New Roman"/>
          <w:sz w:val="28"/>
          <w:szCs w:val="28"/>
        </w:rPr>
        <w:t>, 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«передовые нации»</w:t>
      </w:r>
      <w:r w:rsidRPr="00FA1B87">
        <w:rPr>
          <w:rFonts w:ascii="Times New Roman" w:hAnsi="Times New Roman" w:cs="Times New Roman"/>
          <w:sz w:val="28"/>
          <w:szCs w:val="28"/>
        </w:rPr>
        <w:t> взяли над ними опеку, с тем, чтобы подготовить их к самоуправлению.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810000" cy="3105150"/>
            <wp:effectExtent l="0" t="0" r="0" b="0"/>
            <wp:docPr id="3" name="Рисунок 3" descr="http://husain-off.ru/hb2n/images/lekc15-4.gif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usain-off.ru/hb2n/images/lekc15-4.gif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Территориальные изменения в Европе</w:t>
      </w:r>
      <w:r w:rsidRPr="00FA1B87">
        <w:rPr>
          <w:rFonts w:ascii="Times New Roman" w:hAnsi="Times New Roman" w:cs="Times New Roman"/>
          <w:sz w:val="28"/>
          <w:szCs w:val="28"/>
        </w:rPr>
        <w:br/>
        <w:t>по Версальскому мирному договору 1919 года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2. Военные ограничения:</w:t>
      </w:r>
    </w:p>
    <w:p w:rsidR="00FA1B87" w:rsidRPr="00FA1B87" w:rsidRDefault="00FA1B87" w:rsidP="00FA1B8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запрет иметь подводный флот, танковые соединения, военную авиацию и тяжёлую артиллерию;</w:t>
      </w:r>
    </w:p>
    <w:p w:rsidR="00FA1B87" w:rsidRPr="00FA1B87" w:rsidRDefault="00FA1B87" w:rsidP="00FA1B8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надводный флот ограничен небольшим количеством судов, тоннажем не более 10 тыс. тонн;</w:t>
      </w:r>
    </w:p>
    <w:p w:rsidR="00FA1B87" w:rsidRPr="00FA1B87" w:rsidRDefault="00FA1B87" w:rsidP="00FA1B8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отмена всеобщей воинской повинности, предел армии в 100 тыс. человек;</w:t>
      </w:r>
    </w:p>
    <w:p w:rsidR="00FA1B87" w:rsidRPr="00FA1B87" w:rsidRDefault="00FA1B87" w:rsidP="00FA1B8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германские земли по левому берегу Рейна объявлялись Рейнской демилитаризованной зоной.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  <w:u w:val="single"/>
        </w:rPr>
        <w:t>Демилитаризация территории</w:t>
      </w:r>
      <w:r w:rsidRPr="00FA1B87">
        <w:rPr>
          <w:rFonts w:ascii="Times New Roman" w:hAnsi="Times New Roman" w:cs="Times New Roman"/>
          <w:sz w:val="28"/>
          <w:szCs w:val="28"/>
        </w:rPr>
        <w:t> (от </w:t>
      </w:r>
      <w:r w:rsidRPr="00FA1B87">
        <w:rPr>
          <w:rFonts w:ascii="Times New Roman" w:hAnsi="Times New Roman" w:cs="Times New Roman"/>
          <w:i/>
          <w:iCs/>
          <w:sz w:val="28"/>
          <w:szCs w:val="28"/>
        </w:rPr>
        <w:t>де…</w:t>
      </w:r>
      <w:r w:rsidRPr="00FA1B87">
        <w:rPr>
          <w:rFonts w:ascii="Times New Roman" w:hAnsi="Times New Roman" w:cs="Times New Roman"/>
          <w:sz w:val="28"/>
          <w:szCs w:val="28"/>
        </w:rPr>
        <w:t> и лат. </w:t>
      </w:r>
      <w:proofErr w:type="spellStart"/>
      <w:r w:rsidRPr="00FA1B87">
        <w:rPr>
          <w:rFonts w:ascii="Times New Roman" w:hAnsi="Times New Roman" w:cs="Times New Roman"/>
          <w:i/>
          <w:iCs/>
          <w:sz w:val="28"/>
          <w:szCs w:val="28"/>
        </w:rPr>
        <w:t>militaris</w:t>
      </w:r>
      <w:proofErr w:type="spellEnd"/>
      <w:r w:rsidRPr="00FA1B87">
        <w:rPr>
          <w:rFonts w:ascii="Times New Roman" w:hAnsi="Times New Roman" w:cs="Times New Roman"/>
          <w:sz w:val="28"/>
          <w:szCs w:val="28"/>
        </w:rPr>
        <w:t> – военный) – в международном праве ликвидация на основании международного договора военных укреплений и сооружений на определённой территории, а также запрещение содержать на ней военные базы и войска.</w:t>
      </w:r>
      <w:r w:rsidRPr="00FA1B87">
        <w:rPr>
          <w:rFonts w:ascii="Times New Roman" w:hAnsi="Times New Roman" w:cs="Times New Roman"/>
          <w:sz w:val="28"/>
          <w:szCs w:val="28"/>
        </w:rPr>
        <w:br/>
        <w:t xml:space="preserve">Сейчас различают два вида демилитаризации: полная (Антарктида, </w:t>
      </w:r>
      <w:proofErr w:type="spellStart"/>
      <w:r w:rsidRPr="00FA1B87">
        <w:rPr>
          <w:rFonts w:ascii="Times New Roman" w:hAnsi="Times New Roman" w:cs="Times New Roman"/>
          <w:sz w:val="28"/>
          <w:szCs w:val="28"/>
        </w:rPr>
        <w:t>Аландский</w:t>
      </w:r>
      <w:proofErr w:type="spellEnd"/>
      <w:r w:rsidRPr="00FA1B87">
        <w:rPr>
          <w:rFonts w:ascii="Times New Roman" w:hAnsi="Times New Roman" w:cs="Times New Roman"/>
          <w:sz w:val="28"/>
          <w:szCs w:val="28"/>
        </w:rPr>
        <w:t xml:space="preserve"> архипелаг, небесные тела, включая Луну и др.), и частичная (например, создание безъядерных зон).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3. Репарации:</w:t>
      </w:r>
    </w:p>
    <w:p w:rsidR="00FA1B87" w:rsidRPr="00FA1B87" w:rsidRDefault="00FA1B87" w:rsidP="00FA1B8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установлена сумма </w:t>
      </w:r>
      <w:r w:rsidRPr="00FA1B87">
        <w:rPr>
          <w:rFonts w:ascii="Times New Roman" w:hAnsi="Times New Roman" w:cs="Times New Roman"/>
          <w:b/>
          <w:bCs/>
          <w:sz w:val="28"/>
          <w:szCs w:val="28"/>
        </w:rPr>
        <w:t>в 132 млрд. золотых марок</w:t>
      </w:r>
      <w:r w:rsidRPr="00FA1B87">
        <w:rPr>
          <w:rFonts w:ascii="Times New Roman" w:hAnsi="Times New Roman" w:cs="Times New Roman"/>
          <w:sz w:val="28"/>
          <w:szCs w:val="28"/>
        </w:rPr>
        <w:t> (52 % из которых получала Франция).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Забегая вперёд: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lastRenderedPageBreak/>
        <w:t>Изначально была установлена сумма репараций в размере 269 миллиардов золотых марок (эквивалент примерно 100 тысяч тонн золота).</w:t>
      </w:r>
      <w:r w:rsidRPr="00FA1B87">
        <w:rPr>
          <w:rFonts w:ascii="Times New Roman" w:hAnsi="Times New Roman" w:cs="Times New Roman"/>
          <w:sz w:val="28"/>
          <w:szCs w:val="28"/>
        </w:rPr>
        <w:br/>
        <w:t>Впоследствии эта сумма была сокращена до 132 миллиардов марок.</w:t>
      </w:r>
      <w:r w:rsidRPr="00FA1B87">
        <w:rPr>
          <w:rFonts w:ascii="Times New Roman" w:hAnsi="Times New Roman" w:cs="Times New Roman"/>
          <w:sz w:val="28"/>
          <w:szCs w:val="28"/>
        </w:rPr>
        <w:br/>
        <w:t>В числе получателей репараций по Версальскому договору была и Россия, но в 1922 году Москва отказалась от своей доли в обмен на признание национализации германской собственности в России.</w:t>
      </w:r>
      <w:r w:rsidRPr="00FA1B87">
        <w:rPr>
          <w:rFonts w:ascii="Times New Roman" w:hAnsi="Times New Roman" w:cs="Times New Roman"/>
          <w:sz w:val="28"/>
          <w:szCs w:val="28"/>
        </w:rPr>
        <w:br/>
        <w:t>Пришедший в 1933 году к власти Гитлер прекратил выплаты репараций, и они были возобновлены по Лондонскому договору 1953 года.</w:t>
      </w:r>
      <w:r w:rsidRPr="00FA1B87">
        <w:rPr>
          <w:rFonts w:ascii="Times New Roman" w:hAnsi="Times New Roman" w:cs="Times New Roman"/>
          <w:sz w:val="28"/>
          <w:szCs w:val="28"/>
        </w:rPr>
        <w:br/>
        <w:t>По этому договору выплата части суммы репараций была отложена до объединения Германии, которое состоялось 3 октября 1990 года.</w:t>
      </w:r>
      <w:r w:rsidRPr="00FA1B87">
        <w:rPr>
          <w:rFonts w:ascii="Times New Roman" w:hAnsi="Times New Roman" w:cs="Times New Roman"/>
          <w:sz w:val="28"/>
          <w:szCs w:val="28"/>
        </w:rPr>
        <w:br/>
        <w:t>С 1990 выплаты возобновились. для чего Берлин был вынужден взять 20-летний кредит в размере 239,4 миллиона марок.</w:t>
      </w:r>
      <w:r w:rsidRPr="00FA1B87">
        <w:rPr>
          <w:rFonts w:ascii="Times New Roman" w:hAnsi="Times New Roman" w:cs="Times New Roman"/>
          <w:sz w:val="28"/>
          <w:szCs w:val="28"/>
        </w:rPr>
        <w:br/>
        <w:t>3 октября 2010 года в день 20-летия объединения Германии был выплачен последний транш в 70 миллионов евро.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Договоры с другими странами «Тройственного союза» (союзницами Германии) были подобны Версальскому.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Главным итогом Версальского договора стало оскорбление немецкой нации, что впоследствии и создало такую благоприятную почву для развития национализма и реваншизма.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Таким образом можно сделать вывод, что здесь, в Версальском дворце близ Парижа </w:t>
      </w:r>
      <w:r w:rsidRPr="00FA1B87">
        <w:rPr>
          <w:rFonts w:ascii="Times New Roman" w:hAnsi="Times New Roman" w:cs="Times New Roman"/>
          <w:b/>
          <w:bCs/>
          <w:sz w:val="28"/>
          <w:szCs w:val="28"/>
          <w:u w:val="single"/>
        </w:rPr>
        <w:t>в 1919 году</w:t>
      </w:r>
      <w:r w:rsidRPr="00FA1B87">
        <w:rPr>
          <w:rFonts w:ascii="Times New Roman" w:hAnsi="Times New Roman" w:cs="Times New Roman"/>
          <w:sz w:val="28"/>
          <w:szCs w:val="28"/>
        </w:rPr>
        <w:t> и была заложена 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Вторая Мировая война</w:t>
      </w:r>
      <w:r w:rsidRPr="00FA1B87">
        <w:rPr>
          <w:rFonts w:ascii="Times New Roman" w:hAnsi="Times New Roman" w:cs="Times New Roman"/>
          <w:sz w:val="28"/>
          <w:szCs w:val="28"/>
        </w:rPr>
        <w:t>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Кроме того, Версальский договор не только урегулировал отношения воюющих держав, но и изменил политическую карту Европы и соотношение сил на материке, что привело к формированию новой Европы, так называемой 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Версальской системы</w:t>
      </w:r>
      <w:r w:rsidRPr="00FA1B87">
        <w:rPr>
          <w:rFonts w:ascii="Times New Roman" w:hAnsi="Times New Roman" w:cs="Times New Roman"/>
          <w:sz w:val="28"/>
          <w:szCs w:val="28"/>
        </w:rPr>
        <w:t>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002"/>
      <w:r w:rsidRPr="00FA1B87">
        <w:rPr>
          <w:rFonts w:ascii="Times New Roman" w:hAnsi="Times New Roman" w:cs="Times New Roman"/>
          <w:sz w:val="28"/>
          <w:szCs w:val="28"/>
        </w:rPr>
        <w:t> </w:t>
      </w:r>
      <w:bookmarkEnd w:id="1"/>
    </w:p>
    <w:p w:rsidR="00FA1B87" w:rsidRPr="00FA1B87" w:rsidRDefault="00FA1B87" w:rsidP="00FA1B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1B87">
        <w:rPr>
          <w:rFonts w:ascii="Times New Roman" w:hAnsi="Times New Roman" w:cs="Times New Roman"/>
          <w:b/>
          <w:bCs/>
          <w:sz w:val="28"/>
          <w:szCs w:val="28"/>
        </w:rPr>
        <w:t>2. Тенденции развития стран мира в 20-30-е гг. XX века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anchor="top" w:history="1">
        <w:r w:rsidRPr="00FA1B87">
          <w:rPr>
            <w:rStyle w:val="a3"/>
            <w:rFonts w:ascii="Times New Roman" w:hAnsi="Times New Roman" w:cs="Times New Roman"/>
            <w:sz w:val="28"/>
            <w:szCs w:val="28"/>
          </w:rPr>
          <w:t>(Наверх)</w:t>
        </w:r>
      </w:hyperlink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0021"/>
      <w:r w:rsidRPr="00FA1B87">
        <w:rPr>
          <w:rFonts w:ascii="Times New Roman" w:hAnsi="Times New Roman" w:cs="Times New Roman"/>
          <w:sz w:val="28"/>
          <w:szCs w:val="28"/>
        </w:rPr>
        <w:t> </w:t>
      </w:r>
      <w:bookmarkEnd w:id="2"/>
      <w:r w:rsidRPr="00FA1B87">
        <w:rPr>
          <w:rFonts w:ascii="Times New Roman" w:hAnsi="Times New Roman" w:cs="Times New Roman"/>
          <w:sz w:val="28"/>
          <w:szCs w:val="28"/>
        </w:rPr>
        <w:br/>
      </w:r>
      <w:r w:rsidRPr="00FA1B87">
        <w:rPr>
          <w:rFonts w:ascii="Times New Roman" w:hAnsi="Times New Roman" w:cs="Times New Roman"/>
          <w:i/>
          <w:iCs/>
          <w:sz w:val="28"/>
          <w:szCs w:val="28"/>
        </w:rPr>
        <w:t>a) экономические кризисы и «кейнсианство»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b/>
          <w:bCs/>
          <w:sz w:val="28"/>
          <w:szCs w:val="28"/>
          <w:u w:val="single"/>
        </w:rPr>
        <w:t>В 20-30-е гг.</w:t>
      </w:r>
      <w:r w:rsidRPr="00FA1B87">
        <w:rPr>
          <w:rFonts w:ascii="Times New Roman" w:hAnsi="Times New Roman" w:cs="Times New Roman"/>
          <w:sz w:val="28"/>
          <w:szCs w:val="28"/>
        </w:rPr>
        <w:t> мир потрясли два мощных экономических кризиса – послевоенный </w:t>
      </w:r>
      <w:r w:rsidRPr="00FA1B87">
        <w:rPr>
          <w:rFonts w:ascii="Times New Roman" w:hAnsi="Times New Roman" w:cs="Times New Roman"/>
          <w:b/>
          <w:bCs/>
          <w:sz w:val="28"/>
          <w:szCs w:val="28"/>
          <w:u w:val="single"/>
        </w:rPr>
        <w:t>1920-21 гг.</w:t>
      </w:r>
      <w:r w:rsidRPr="00FA1B87">
        <w:rPr>
          <w:rFonts w:ascii="Times New Roman" w:hAnsi="Times New Roman" w:cs="Times New Roman"/>
          <w:sz w:val="28"/>
          <w:szCs w:val="28"/>
        </w:rPr>
        <w:t>, и самый тяжелый в истории мирового капитализма – кризис </w:t>
      </w:r>
      <w:r w:rsidRPr="00FA1B87">
        <w:rPr>
          <w:rFonts w:ascii="Times New Roman" w:hAnsi="Times New Roman" w:cs="Times New Roman"/>
          <w:b/>
          <w:bCs/>
          <w:sz w:val="28"/>
          <w:szCs w:val="28"/>
          <w:u w:val="single"/>
        </w:rPr>
        <w:t>1929-33 гг.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I Мировая война, будучи 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«войной экономик»</w:t>
      </w:r>
      <w:r w:rsidRPr="00FA1B87">
        <w:rPr>
          <w:rFonts w:ascii="Times New Roman" w:hAnsi="Times New Roman" w:cs="Times New Roman"/>
          <w:sz w:val="28"/>
          <w:szCs w:val="28"/>
        </w:rPr>
        <w:t>, привела к кризису не только Россию, но и, в той или иной степени, все воюющие страны.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lastRenderedPageBreak/>
        <w:t>Особенно тяжёлой ситуация была в побеждённых странах (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Россия, Германия, Австро-Венгрия, Италия</w:t>
      </w:r>
      <w:r w:rsidRPr="00FA1B87">
        <w:rPr>
          <w:rFonts w:ascii="Times New Roman" w:hAnsi="Times New Roman" w:cs="Times New Roman"/>
          <w:sz w:val="28"/>
          <w:szCs w:val="28"/>
        </w:rPr>
        <w:t>).</w:t>
      </w:r>
      <w:r w:rsidRPr="00FA1B87">
        <w:rPr>
          <w:rFonts w:ascii="Times New Roman" w:hAnsi="Times New Roman" w:cs="Times New Roman"/>
          <w:sz w:val="28"/>
          <w:szCs w:val="28"/>
        </w:rPr>
        <w:br/>
        <w:t>Жизненный уровень упал настолько низко, что недовольство переросло в революционные движения, к сожалению для большевиков, захлебнувшиеся и не переросшие в мировую революцию.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b/>
          <w:bCs/>
          <w:sz w:val="28"/>
          <w:szCs w:val="28"/>
          <w:u w:val="single"/>
        </w:rPr>
        <w:t>В 1924-25 гг.</w:t>
      </w:r>
      <w:r w:rsidRPr="00FA1B87">
        <w:rPr>
          <w:rFonts w:ascii="Times New Roman" w:hAnsi="Times New Roman" w:cs="Times New Roman"/>
          <w:sz w:val="28"/>
          <w:szCs w:val="28"/>
        </w:rPr>
        <w:t> наблюдалась 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«частичная стабилизация капитализма»</w:t>
      </w:r>
      <w:r w:rsidRPr="00FA1B87">
        <w:rPr>
          <w:rFonts w:ascii="Times New Roman" w:hAnsi="Times New Roman" w:cs="Times New Roman"/>
          <w:sz w:val="28"/>
          <w:szCs w:val="28"/>
        </w:rPr>
        <w:t>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Но </w:t>
      </w:r>
      <w:r w:rsidRPr="00FA1B87">
        <w:rPr>
          <w:rFonts w:ascii="Times New Roman" w:hAnsi="Times New Roman" w:cs="Times New Roman"/>
          <w:b/>
          <w:bCs/>
          <w:sz w:val="28"/>
          <w:szCs w:val="28"/>
          <w:u w:val="single"/>
        </w:rPr>
        <w:t>в 1929 г.</w:t>
      </w:r>
      <w:r w:rsidRPr="00FA1B87">
        <w:rPr>
          <w:rFonts w:ascii="Times New Roman" w:hAnsi="Times New Roman" w:cs="Times New Roman"/>
          <w:sz w:val="28"/>
          <w:szCs w:val="28"/>
        </w:rPr>
        <w:t> мир поразил тяжелейший 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мировой кризис перепроизводства 1929-33 гг.</w:t>
      </w:r>
      <w:r w:rsidRPr="00FA1B87">
        <w:rPr>
          <w:rFonts w:ascii="Times New Roman" w:hAnsi="Times New Roman" w:cs="Times New Roman"/>
          <w:sz w:val="28"/>
          <w:szCs w:val="28"/>
        </w:rPr>
        <w:t>, сильнее всего ударивший по быстро развивающимся странам (США, Германия).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Обычный 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экономический кризис</w:t>
      </w:r>
      <w:r w:rsidRPr="00FA1B87">
        <w:rPr>
          <w:rFonts w:ascii="Times New Roman" w:hAnsi="Times New Roman" w:cs="Times New Roman"/>
          <w:sz w:val="28"/>
          <w:szCs w:val="28"/>
        </w:rPr>
        <w:t> – это несоответствие между потоком изготавливаемой продукции и покупательной способностью населения (т.е. перепроизводство товаров).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81350" cy="1752600"/>
            <wp:effectExtent l="0" t="0" r="0" b="0"/>
            <wp:docPr id="2" name="Рисунок 2" descr="http://husain-off.ru/hb2n/images/lekc15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usain-off.ru/hb2n/images/lekc15-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Из таких кризисов страны выходили путём естественного сокращения производства (банкротство или вынужденное закрытие предприятий), снижения цен за счёт сокращения затрат на производство (напр., увеличение рабочего дня и сокращение заработной платы) и прекращение капиталовложений.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В итоге, постепенно производство сравнивается с потреблением (предложение со спросом) и начинается новый подъём.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b/>
          <w:bCs/>
          <w:sz w:val="28"/>
          <w:szCs w:val="28"/>
          <w:u w:val="single"/>
        </w:rPr>
        <w:t>В конце 20-х гг.</w:t>
      </w:r>
      <w:r w:rsidRPr="00FA1B87">
        <w:rPr>
          <w:rFonts w:ascii="Times New Roman" w:hAnsi="Times New Roman" w:cs="Times New Roman"/>
          <w:sz w:val="28"/>
          <w:szCs w:val="28"/>
        </w:rPr>
        <w:t> промышленность пережила 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смену технической и технологической базы</w:t>
      </w:r>
      <w:r w:rsidRPr="00FA1B87">
        <w:rPr>
          <w:rFonts w:ascii="Times New Roman" w:hAnsi="Times New Roman" w:cs="Times New Roman"/>
          <w:sz w:val="28"/>
          <w:szCs w:val="28"/>
        </w:rPr>
        <w:t>, что привело к слишком крупному увеличению производства, сократить которое старыми методами, не получив мощный социальный взрыв возмущения, было невозможно.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Поэтому новый кризис стал столь затяжным и мучительным.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133725" cy="1752600"/>
            <wp:effectExtent l="0" t="0" r="9525" b="0"/>
            <wp:docPr id="1" name="Рисунок 1" descr="http://husain-off.ru/hb2n/images/lekc15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usain-off.ru/hb2n/images/lekc15-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Экономисты активно искали пути выхода из кризиса.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Особое распространение и применение получила теория английского экономиста </w:t>
      </w:r>
      <w:proofErr w:type="spellStart"/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Кейнса</w:t>
      </w:r>
      <w:proofErr w:type="spellEnd"/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(«кейнсианство»)</w:t>
      </w:r>
      <w:r w:rsidRPr="00FA1B87">
        <w:rPr>
          <w:rFonts w:ascii="Times New Roman" w:hAnsi="Times New Roman" w:cs="Times New Roman"/>
          <w:sz w:val="28"/>
          <w:szCs w:val="28"/>
        </w:rPr>
        <w:t>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Он понял – главная проблема в том, что массовое производство натолкнулось на ограниченную способность общества потреблять эти товары.</w:t>
      </w:r>
      <w:r w:rsidRPr="00FA1B87">
        <w:rPr>
          <w:rFonts w:ascii="Times New Roman" w:hAnsi="Times New Roman" w:cs="Times New Roman"/>
          <w:sz w:val="28"/>
          <w:szCs w:val="28"/>
        </w:rPr>
        <w:br/>
        <w:t xml:space="preserve">Именно поэтому </w:t>
      </w:r>
      <w:proofErr w:type="spellStart"/>
      <w:r w:rsidRPr="00FA1B87">
        <w:rPr>
          <w:rFonts w:ascii="Times New Roman" w:hAnsi="Times New Roman" w:cs="Times New Roman"/>
          <w:sz w:val="28"/>
          <w:szCs w:val="28"/>
        </w:rPr>
        <w:t>Кейнс</w:t>
      </w:r>
      <w:proofErr w:type="spellEnd"/>
      <w:r w:rsidRPr="00FA1B87">
        <w:rPr>
          <w:rFonts w:ascii="Times New Roman" w:hAnsi="Times New Roman" w:cs="Times New Roman"/>
          <w:sz w:val="28"/>
          <w:szCs w:val="28"/>
        </w:rPr>
        <w:t>, помимо сокращения производства, предложил 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варианта создания «эффективного спроса»</w:t>
      </w:r>
      <w:r w:rsidRPr="00FA1B87">
        <w:rPr>
          <w:rFonts w:ascii="Times New Roman" w:hAnsi="Times New Roman" w:cs="Times New Roman"/>
          <w:sz w:val="28"/>
          <w:szCs w:val="28"/>
        </w:rPr>
        <w:t>:</w:t>
      </w:r>
    </w:p>
    <w:p w:rsidR="00FA1B87" w:rsidRPr="00FA1B87" w:rsidRDefault="00FA1B87" w:rsidP="00FA1B8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Повышение оплаты труда для повышения покупательной способности населения (за счёт предпринимателей).</w:t>
      </w:r>
    </w:p>
    <w:p w:rsidR="00FA1B87" w:rsidRPr="00FA1B87" w:rsidRDefault="00FA1B87" w:rsidP="00FA1B8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Увеличение государственных расходов из бюджета на социальную сферу (пенсии, пособия и т.п.), что так же приведет к повышению покупательной способности населения.</w:t>
      </w:r>
    </w:p>
    <w:p w:rsidR="00FA1B87" w:rsidRPr="00FA1B87" w:rsidRDefault="00FA1B87" w:rsidP="00FA1B8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Милитаризация, т.е. переход на военное производство, где заказчиком будет выступать государство (т.е. тоже за счёт государственного бюджета).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 xml:space="preserve">В качестве практики </w:t>
      </w:r>
      <w:proofErr w:type="spellStart"/>
      <w:r w:rsidRPr="00FA1B87">
        <w:rPr>
          <w:rFonts w:ascii="Times New Roman" w:hAnsi="Times New Roman" w:cs="Times New Roman"/>
          <w:sz w:val="28"/>
          <w:szCs w:val="28"/>
        </w:rPr>
        <w:t>Кейнс</w:t>
      </w:r>
      <w:proofErr w:type="spellEnd"/>
      <w:r w:rsidRPr="00FA1B87">
        <w:rPr>
          <w:rFonts w:ascii="Times New Roman" w:hAnsi="Times New Roman" w:cs="Times New Roman"/>
          <w:sz w:val="28"/>
          <w:szCs w:val="28"/>
        </w:rPr>
        <w:t xml:space="preserve"> предлагал 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систему мер государственного регулирования экономики</w:t>
      </w:r>
      <w:r w:rsidRPr="00FA1B87">
        <w:rPr>
          <w:rFonts w:ascii="Times New Roman" w:hAnsi="Times New Roman" w:cs="Times New Roman"/>
          <w:sz w:val="28"/>
          <w:szCs w:val="28"/>
        </w:rPr>
        <w:t>:</w:t>
      </w:r>
    </w:p>
    <w:p w:rsidR="00FA1B87" w:rsidRPr="00FA1B87" w:rsidRDefault="00FA1B87" w:rsidP="00FA1B8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стимулирование расширения или ограничение производства с помощью гибкой налоговой системы, банковского процента и т.п.;</w:t>
      </w:r>
    </w:p>
    <w:p w:rsidR="00FA1B87" w:rsidRPr="00FA1B87" w:rsidRDefault="00FA1B87" w:rsidP="00FA1B8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заключение коллективных договоров между предпринимателями и профсоюзами, в которых оговаривается, что оплата труда должна возрастать в зависимости от роста производительности труда.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Эта теория и была реализована в большинстве стран, хотя 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переход к государственному регулирование экономики достигалось</w:t>
      </w:r>
      <w:r w:rsidRPr="00FA1B87">
        <w:rPr>
          <w:rFonts w:ascii="Times New Roman" w:hAnsi="Times New Roman" w:cs="Times New Roman"/>
          <w:sz w:val="28"/>
          <w:szCs w:val="28"/>
        </w:rPr>
        <w:t> в них 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двумя путями</w:t>
      </w:r>
      <w:r w:rsidRPr="00FA1B87">
        <w:rPr>
          <w:rFonts w:ascii="Times New Roman" w:hAnsi="Times New Roman" w:cs="Times New Roman"/>
          <w:sz w:val="28"/>
          <w:szCs w:val="28"/>
        </w:rPr>
        <w:t>:</w:t>
      </w:r>
    </w:p>
    <w:p w:rsidR="00FA1B87" w:rsidRPr="00FA1B87" w:rsidRDefault="00FA1B87" w:rsidP="00FA1B8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Через либерально-демократические реформы – в государствах с сильной центральной властью и устойчивой парламентской системой (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США, Англия, Франция</w:t>
      </w:r>
      <w:r w:rsidRPr="00FA1B87">
        <w:rPr>
          <w:rFonts w:ascii="Times New Roman" w:hAnsi="Times New Roman" w:cs="Times New Roman"/>
          <w:sz w:val="28"/>
          <w:szCs w:val="28"/>
        </w:rPr>
        <w:t> и др.).</w:t>
      </w:r>
    </w:p>
    <w:p w:rsidR="00FA1B87" w:rsidRPr="00FA1B87" w:rsidRDefault="00FA1B87" w:rsidP="00FA1B8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lastRenderedPageBreak/>
        <w:t>Через создание тоталитарно-репрессивных режимов – в государствах со слабой центральной властью и не сформировавшейся парламентской системой (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Россия, Италия, Германия</w:t>
      </w:r>
      <w:r w:rsidRPr="00FA1B87">
        <w:rPr>
          <w:rFonts w:ascii="Times New Roman" w:hAnsi="Times New Roman" w:cs="Times New Roman"/>
          <w:sz w:val="28"/>
          <w:szCs w:val="28"/>
        </w:rPr>
        <w:t> и др.).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Исходя из этого можно сказать, что 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большевизм и фашизм – это варианты государственного регулирования экономики (или </w:t>
      </w:r>
      <w:proofErr w:type="spellStart"/>
      <w:proofErr w:type="gramStart"/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гос.монополистического</w:t>
      </w:r>
      <w:proofErr w:type="spellEnd"/>
      <w:proofErr w:type="gramEnd"/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капитализма)</w:t>
      </w:r>
      <w:r w:rsidRPr="00FA1B87">
        <w:rPr>
          <w:rFonts w:ascii="Times New Roman" w:hAnsi="Times New Roman" w:cs="Times New Roman"/>
          <w:sz w:val="28"/>
          <w:szCs w:val="28"/>
        </w:rPr>
        <w:t>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0022"/>
      <w:r w:rsidRPr="00FA1B87">
        <w:rPr>
          <w:rFonts w:ascii="Times New Roman" w:hAnsi="Times New Roman" w:cs="Times New Roman"/>
          <w:sz w:val="28"/>
          <w:szCs w:val="28"/>
        </w:rPr>
        <w:t> </w:t>
      </w:r>
      <w:bookmarkEnd w:id="3"/>
      <w:r w:rsidRPr="00FA1B87">
        <w:rPr>
          <w:rFonts w:ascii="Times New Roman" w:hAnsi="Times New Roman" w:cs="Times New Roman"/>
          <w:sz w:val="28"/>
          <w:szCs w:val="28"/>
        </w:rPr>
        <w:br/>
      </w:r>
      <w:r w:rsidRPr="00FA1B87">
        <w:rPr>
          <w:rFonts w:ascii="Times New Roman" w:hAnsi="Times New Roman" w:cs="Times New Roman"/>
          <w:i/>
          <w:iCs/>
          <w:sz w:val="28"/>
          <w:szCs w:val="28"/>
        </w:rPr>
        <w:t>б) альтернативы политического развития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Второй путь перехода к государственному регулированию экономики, через создание тоталитарно-репрессивных режимов, присущ именно XX веку, создавшему благоприятные условия для формирования тоталитаризма.</w:t>
      </w:r>
    </w:p>
    <w:p w:rsidR="00FA1B87" w:rsidRPr="00FA1B87" w:rsidRDefault="00FA1B87" w:rsidP="00FA1B8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Во-первых</w:t>
      </w:r>
      <w:r w:rsidRPr="00FA1B87">
        <w:rPr>
          <w:rFonts w:ascii="Times New Roman" w:hAnsi="Times New Roman" w:cs="Times New Roman"/>
          <w:sz w:val="28"/>
          <w:szCs w:val="28"/>
        </w:rPr>
        <w:t> – условия для формирования идеологий толпы.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b/>
          <w:bCs/>
          <w:sz w:val="28"/>
          <w:szCs w:val="28"/>
        </w:rPr>
        <w:t>XX век – 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индустриальный век</w:t>
      </w:r>
      <w:r w:rsidRPr="00FA1B87">
        <w:rPr>
          <w:rFonts w:ascii="Times New Roman" w:hAnsi="Times New Roman" w:cs="Times New Roman"/>
          <w:sz w:val="28"/>
          <w:szCs w:val="28"/>
        </w:rPr>
        <w:t>, принесший глобальные изменения во все структуры общества, от политики до психологии.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Бурное развитие капитализма привело к 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урбанизации</w:t>
      </w:r>
      <w:r w:rsidRPr="00FA1B87">
        <w:rPr>
          <w:rFonts w:ascii="Times New Roman" w:hAnsi="Times New Roman" w:cs="Times New Roman"/>
          <w:sz w:val="28"/>
          <w:szCs w:val="28"/>
        </w:rPr>
        <w:t> и повышению темпов жизни, ведущих к развитию у человека чувств одиночества и подавленности, что ведёт к стремлению объединиться с себе подобными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  <w:u w:val="single"/>
        </w:rPr>
        <w:t>Урбанизация</w:t>
      </w:r>
      <w:r w:rsidRPr="00FA1B87">
        <w:rPr>
          <w:rFonts w:ascii="Times New Roman" w:hAnsi="Times New Roman" w:cs="Times New Roman"/>
          <w:sz w:val="28"/>
          <w:szCs w:val="28"/>
        </w:rPr>
        <w:t> (от лат. </w:t>
      </w:r>
      <w:proofErr w:type="spellStart"/>
      <w:r w:rsidRPr="00FA1B87">
        <w:rPr>
          <w:rFonts w:ascii="Times New Roman" w:hAnsi="Times New Roman" w:cs="Times New Roman"/>
          <w:i/>
          <w:iCs/>
          <w:sz w:val="28"/>
          <w:szCs w:val="28"/>
          <w:u w:val="single"/>
        </w:rPr>
        <w:t>urbanus</w:t>
      </w:r>
      <w:proofErr w:type="spellEnd"/>
      <w:r w:rsidRPr="00FA1B87">
        <w:rPr>
          <w:rFonts w:ascii="Times New Roman" w:hAnsi="Times New Roman" w:cs="Times New Roman"/>
          <w:sz w:val="28"/>
          <w:szCs w:val="28"/>
        </w:rPr>
        <w:t> – городской) – процесс повышения роли городов в развитии общества.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Урбанизация привела к высокой концентрации масс в городах и общности их интересов в борьбе за улучшение условий жизни, а это вело к рождению идеологий для толпы (сначала 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социализма</w:t>
      </w:r>
      <w:r w:rsidRPr="00FA1B87">
        <w:rPr>
          <w:rFonts w:ascii="Times New Roman" w:hAnsi="Times New Roman" w:cs="Times New Roman"/>
          <w:sz w:val="28"/>
          <w:szCs w:val="28"/>
        </w:rPr>
        <w:t> и 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коммунизма</w:t>
      </w:r>
      <w:r w:rsidRPr="00FA1B87">
        <w:rPr>
          <w:rFonts w:ascii="Times New Roman" w:hAnsi="Times New Roman" w:cs="Times New Roman"/>
          <w:sz w:val="28"/>
          <w:szCs w:val="28"/>
        </w:rPr>
        <w:t>, а затем и 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фашизма</w:t>
      </w:r>
      <w:r w:rsidRPr="00FA1B87">
        <w:rPr>
          <w:rFonts w:ascii="Times New Roman" w:hAnsi="Times New Roman" w:cs="Times New Roman"/>
          <w:sz w:val="28"/>
          <w:szCs w:val="28"/>
        </w:rPr>
        <w:t>).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Ухудшающиеся условия жизни, особенно в годы экономических кризисов, создали предпосылки для прихода к власти партий, ведущих толпу под лозунгами социальной справедливости.</w:t>
      </w:r>
    </w:p>
    <w:p w:rsidR="00FA1B87" w:rsidRPr="00FA1B87" w:rsidRDefault="00FA1B87" w:rsidP="00FA1B8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Во-вторых</w:t>
      </w:r>
      <w:r w:rsidRPr="00FA1B87">
        <w:rPr>
          <w:rFonts w:ascii="Times New Roman" w:hAnsi="Times New Roman" w:cs="Times New Roman"/>
          <w:sz w:val="28"/>
          <w:szCs w:val="28"/>
        </w:rPr>
        <w:t> – средства для контроля и массовой агитации.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 xml:space="preserve">Любая диктатура прошлого зависела от промежуточных звеньев передачи приказов исполнителям, </w:t>
      </w:r>
      <w:proofErr w:type="gramStart"/>
      <w:r w:rsidRPr="00FA1B8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A1B87">
        <w:rPr>
          <w:rFonts w:ascii="Times New Roman" w:hAnsi="Times New Roman" w:cs="Times New Roman"/>
          <w:sz w:val="28"/>
          <w:szCs w:val="28"/>
        </w:rPr>
        <w:t xml:space="preserve"> если какое-либо звено выходило из подчинения, Центр просто терял связь с низшими инстанциями.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Поэтому ни Цезарь, ни Карл Великий не могли мечтать о тотальной (полной, всеобщей) власти.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Только с появлением современных средств связи (телеграф, радио, телефон) Центр получил возможность обходиться без промежуточных звеньев и осуществлять тотальные контроль над всеми сферами жизни общества.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lastRenderedPageBreak/>
        <w:t>Одновременно техническая мысль XX века обеспечила диктаторов и средствами для массовой пропаганды (кино, радио).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Таким образом, только индустриальное общество привело к необходимой для пропаганды и контроля концентрации масс, и создало инструменты для пропаганды и контроля, что сделало возможным формирование тоталитаризма.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Наибольшая вероятность формирования тоталитарной системы возникает в кризисных ситуациях, когда положение средних и низших слоев крайне ухудшается.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История знает 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типа тоталитарно-репрессивных режимов</w:t>
      </w:r>
      <w:r w:rsidRPr="00FA1B87">
        <w:rPr>
          <w:rFonts w:ascii="Times New Roman" w:hAnsi="Times New Roman" w:cs="Times New Roman"/>
          <w:sz w:val="28"/>
          <w:szCs w:val="28"/>
        </w:rPr>
        <w:t>:</w:t>
      </w:r>
    </w:p>
    <w:p w:rsidR="00FA1B87" w:rsidRPr="00FA1B87" w:rsidRDefault="00FA1B87" w:rsidP="00FA1B8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леворадикальный</w:t>
      </w:r>
      <w:r w:rsidRPr="00FA1B87">
        <w:rPr>
          <w:rFonts w:ascii="Times New Roman" w:hAnsi="Times New Roman" w:cs="Times New Roman"/>
          <w:sz w:val="28"/>
          <w:szCs w:val="28"/>
        </w:rPr>
        <w:t> – коммунизм (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Россия</w:t>
      </w:r>
      <w:r w:rsidRPr="00FA1B87">
        <w:rPr>
          <w:rFonts w:ascii="Times New Roman" w:hAnsi="Times New Roman" w:cs="Times New Roman"/>
          <w:sz w:val="28"/>
          <w:szCs w:val="28"/>
        </w:rPr>
        <w:t>);</w:t>
      </w:r>
    </w:p>
    <w:p w:rsidR="00FA1B87" w:rsidRPr="00FA1B87" w:rsidRDefault="00FA1B87" w:rsidP="00FA1B8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правоэкстремистский</w:t>
      </w:r>
      <w:r w:rsidRPr="00FA1B87">
        <w:rPr>
          <w:rFonts w:ascii="Times New Roman" w:hAnsi="Times New Roman" w:cs="Times New Roman"/>
          <w:sz w:val="28"/>
          <w:szCs w:val="28"/>
        </w:rPr>
        <w:t> – фашизм (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Италия, Германия, Болгария</w:t>
      </w:r>
      <w:r w:rsidRPr="00FA1B87">
        <w:rPr>
          <w:rFonts w:ascii="Times New Roman" w:hAnsi="Times New Roman" w:cs="Times New Roman"/>
          <w:sz w:val="28"/>
          <w:szCs w:val="28"/>
        </w:rPr>
        <w:t> и т.д.)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Приход к власти 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леворадикального режима</w:t>
      </w:r>
      <w:r w:rsidRPr="00FA1B87">
        <w:rPr>
          <w:rFonts w:ascii="Times New Roman" w:hAnsi="Times New Roman" w:cs="Times New Roman"/>
          <w:sz w:val="28"/>
          <w:szCs w:val="28"/>
        </w:rPr>
        <w:t> наиболее вероятен в кризисных ситуациях при слабости буржуазии и либеральной части общества, неспособных ничего противопоставить активности левых сил.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Самой сильной питательной средой для развития 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фашизма</w:t>
      </w:r>
      <w:r w:rsidRPr="00FA1B87">
        <w:rPr>
          <w:rFonts w:ascii="Times New Roman" w:hAnsi="Times New Roman" w:cs="Times New Roman"/>
          <w:sz w:val="28"/>
          <w:szCs w:val="28"/>
        </w:rPr>
        <w:t> является 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чувство национальной </w:t>
      </w:r>
      <w:proofErr w:type="spellStart"/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ущемлённости</w:t>
      </w:r>
      <w:proofErr w:type="spellEnd"/>
      <w:r w:rsidRPr="00FA1B87">
        <w:rPr>
          <w:rFonts w:ascii="Times New Roman" w:hAnsi="Times New Roman" w:cs="Times New Roman"/>
          <w:sz w:val="28"/>
          <w:szCs w:val="28"/>
        </w:rPr>
        <w:t>, ведущей к мощному развитию национализма.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Именно поэтому фашизм наибольшее развитие получает в побеждённых странах.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Другой стороной фашизма является его антиреволюционная направленность.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Поэтому фашизм сильнее всего развивается во время революционного движения, т.к. крупная буржуазия и армия подпитывают и используют его для борьбы с левыми.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Подумайте и дайте обоснованные ответы:</w:t>
      </w:r>
      <w:r w:rsidRPr="00FA1B87">
        <w:rPr>
          <w:rFonts w:ascii="Times New Roman" w:hAnsi="Times New Roman" w:cs="Times New Roman"/>
          <w:sz w:val="28"/>
          <w:szCs w:val="28"/>
        </w:rPr>
        <w:br/>
        <w:t>В России начала XX века были и революционные движения и поражения в войнах. Но развивался ли в ней фашизм? Если да, то почему Россия пошла другим путём?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Таким образом </w:t>
      </w:r>
      <w:r w:rsidRPr="00FA1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два послевоенных экономических кризиса 1920-21 и 1929-33 гг.</w:t>
      </w:r>
      <w:r w:rsidRPr="00FA1B87">
        <w:rPr>
          <w:rFonts w:ascii="Times New Roman" w:hAnsi="Times New Roman" w:cs="Times New Roman"/>
          <w:sz w:val="28"/>
          <w:szCs w:val="28"/>
        </w:rPr>
        <w:t> создали условия для перехода к государственному регулированию экономики.</w:t>
      </w:r>
      <w:r w:rsidRPr="00FA1B87">
        <w:rPr>
          <w:rFonts w:ascii="Times New Roman" w:hAnsi="Times New Roman" w:cs="Times New Roman"/>
          <w:sz w:val="28"/>
          <w:szCs w:val="28"/>
        </w:rPr>
        <w:br/>
        <w:t>В одних странах это происходило путём реформ, в других – через тоталитарно-репрессивные режимы.</w:t>
      </w:r>
    </w:p>
    <w:p w:rsidR="00FA1B87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003"/>
      <w:r w:rsidRPr="00FA1B87">
        <w:rPr>
          <w:rFonts w:ascii="Times New Roman" w:hAnsi="Times New Roman" w:cs="Times New Roman"/>
          <w:sz w:val="28"/>
          <w:szCs w:val="28"/>
        </w:rPr>
        <w:t> </w:t>
      </w:r>
      <w:bookmarkEnd w:id="4"/>
    </w:p>
    <w:p w:rsidR="002B4DEE" w:rsidRPr="00FA1B87" w:rsidRDefault="00FA1B87" w:rsidP="00FA1B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7">
        <w:rPr>
          <w:rFonts w:ascii="Times New Roman" w:hAnsi="Times New Roman" w:cs="Times New Roman"/>
          <w:sz w:val="28"/>
          <w:szCs w:val="28"/>
        </w:rPr>
        <w:t>Борис Ячменев &lt;restspecialtorg@i.ua&gt;</w:t>
      </w:r>
      <w:bookmarkStart w:id="5" w:name="_GoBack"/>
      <w:bookmarkEnd w:id="5"/>
    </w:p>
    <w:sectPr w:rsidR="002B4DEE" w:rsidRPr="00FA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36A9"/>
    <w:multiLevelType w:val="multilevel"/>
    <w:tmpl w:val="5810B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314EF"/>
    <w:multiLevelType w:val="multilevel"/>
    <w:tmpl w:val="6C94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17E89"/>
    <w:multiLevelType w:val="multilevel"/>
    <w:tmpl w:val="6774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D4678"/>
    <w:multiLevelType w:val="multilevel"/>
    <w:tmpl w:val="4934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70804"/>
    <w:multiLevelType w:val="multilevel"/>
    <w:tmpl w:val="83000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E26B7A"/>
    <w:multiLevelType w:val="multilevel"/>
    <w:tmpl w:val="064C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8B0C8D"/>
    <w:multiLevelType w:val="multilevel"/>
    <w:tmpl w:val="60FA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1E3A0A"/>
    <w:multiLevelType w:val="multilevel"/>
    <w:tmpl w:val="957E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B60F83"/>
    <w:multiLevelType w:val="multilevel"/>
    <w:tmpl w:val="B33E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19"/>
    <w:rsid w:val="002B4DEE"/>
    <w:rsid w:val="00362219"/>
    <w:rsid w:val="007C723C"/>
    <w:rsid w:val="00AA3125"/>
    <w:rsid w:val="00FA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F3B7"/>
  <w15:chartTrackingRefBased/>
  <w15:docId w15:val="{18B11A45-0270-4DD3-8569-9201A2D8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B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380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4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5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713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240">
          <w:marLeft w:val="300"/>
          <w:marRight w:val="300"/>
          <w:marTop w:val="300"/>
          <w:marBottom w:val="300"/>
          <w:divBdr>
            <w:top w:val="single" w:sz="6" w:space="0" w:color="FF0000"/>
            <w:left w:val="single" w:sz="6" w:space="8" w:color="FF0000"/>
            <w:bottom w:val="single" w:sz="6" w:space="0" w:color="FF0000"/>
            <w:right w:val="single" w:sz="6" w:space="8" w:color="FF0000"/>
          </w:divBdr>
        </w:div>
        <w:div w:id="1496458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59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38607">
          <w:marLeft w:val="300"/>
          <w:marRight w:val="300"/>
          <w:marTop w:val="300"/>
          <w:marBottom w:val="300"/>
          <w:divBdr>
            <w:top w:val="single" w:sz="6" w:space="0" w:color="FF0000"/>
            <w:left w:val="single" w:sz="6" w:space="8" w:color="FF0000"/>
            <w:bottom w:val="single" w:sz="6" w:space="0" w:color="FF0000"/>
            <w:right w:val="single" w:sz="6" w:space="8" w:color="FF0000"/>
          </w:divBdr>
        </w:div>
        <w:div w:id="42826485">
          <w:marLeft w:val="300"/>
          <w:marRight w:val="300"/>
          <w:marTop w:val="300"/>
          <w:marBottom w:val="300"/>
          <w:divBdr>
            <w:top w:val="single" w:sz="6" w:space="0" w:color="FF0000"/>
            <w:left w:val="single" w:sz="6" w:space="8" w:color="FF0000"/>
            <w:bottom w:val="single" w:sz="6" w:space="0" w:color="FF0000"/>
            <w:right w:val="single" w:sz="6" w:space="8" w:color="FF0000"/>
          </w:divBdr>
        </w:div>
        <w:div w:id="1572302185">
          <w:marLeft w:val="300"/>
          <w:marRight w:val="300"/>
          <w:marTop w:val="300"/>
          <w:marBottom w:val="300"/>
          <w:divBdr>
            <w:top w:val="single" w:sz="6" w:space="0" w:color="FF0000"/>
            <w:left w:val="single" w:sz="6" w:space="8" w:color="FF0000"/>
            <w:bottom w:val="single" w:sz="6" w:space="0" w:color="FF0000"/>
            <w:right w:val="single" w:sz="6" w:space="8" w:color="FF0000"/>
          </w:divBdr>
        </w:div>
        <w:div w:id="652028678">
          <w:marLeft w:val="300"/>
          <w:marRight w:val="300"/>
          <w:marTop w:val="300"/>
          <w:marBottom w:val="300"/>
          <w:divBdr>
            <w:top w:val="single" w:sz="6" w:space="0" w:color="FF0000"/>
            <w:left w:val="single" w:sz="6" w:space="8" w:color="FF0000"/>
            <w:bottom w:val="single" w:sz="6" w:space="0" w:color="FF0000"/>
            <w:right w:val="single" w:sz="6" w:space="8" w:color="FF0000"/>
          </w:divBdr>
        </w:div>
        <w:div w:id="1476726430">
          <w:marLeft w:val="300"/>
          <w:marRight w:val="300"/>
          <w:marTop w:val="300"/>
          <w:marBottom w:val="300"/>
          <w:divBdr>
            <w:top w:val="single" w:sz="6" w:space="0" w:color="FF0000"/>
            <w:left w:val="single" w:sz="6" w:space="8" w:color="FF0000"/>
            <w:bottom w:val="single" w:sz="6" w:space="0" w:color="FF0000"/>
            <w:right w:val="single" w:sz="6" w:space="8" w:color="FF0000"/>
          </w:divBdr>
        </w:div>
        <w:div w:id="2065981004">
          <w:marLeft w:val="300"/>
          <w:marRight w:val="300"/>
          <w:marTop w:val="300"/>
          <w:marBottom w:val="300"/>
          <w:divBdr>
            <w:top w:val="single" w:sz="6" w:space="0" w:color="FF0000"/>
            <w:left w:val="single" w:sz="6" w:space="8" w:color="FF0000"/>
            <w:bottom w:val="single" w:sz="6" w:space="0" w:color="FF0000"/>
            <w:right w:val="single" w:sz="6" w:space="8" w:color="FF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sain-off.ru/hb2n/h2lekc15.html" TargetMode="External"/><Relationship Id="rId13" Type="http://schemas.openxmlformats.org/officeDocument/2006/relationships/image" Target="media/image2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usain-off.ru/hb2n/h2lekc15.html" TargetMode="External"/><Relationship Id="rId12" Type="http://schemas.openxmlformats.org/officeDocument/2006/relationships/hyperlink" Target="http://husain-off.ru/hb2n/images/lekc15-4.gi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husain-off.ru/hb2n/h2lekc15.html" TargetMode="External"/><Relationship Id="rId5" Type="http://schemas.openxmlformats.org/officeDocument/2006/relationships/hyperlink" Target="http://husain-off.ru/hb2n/pdf/lectory%2010-15.pdf" TargetMode="External"/><Relationship Id="rId15" Type="http://schemas.openxmlformats.org/officeDocument/2006/relationships/image" Target="media/image3.gif"/><Relationship Id="rId10" Type="http://schemas.openxmlformats.org/officeDocument/2006/relationships/hyperlink" Target="http://husain-off.ru/hb2n/h2lekc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usain-off.ru/hb2n/h2lekc15.html" TargetMode="External"/><Relationship Id="rId14" Type="http://schemas.openxmlformats.org/officeDocument/2006/relationships/hyperlink" Target="http://husain-off.ru/hb2n/h2lekc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2458</Words>
  <Characters>14011</Characters>
  <Application>Microsoft Office Word</Application>
  <DocSecurity>0</DocSecurity>
  <Lines>116</Lines>
  <Paragraphs>32</Paragraphs>
  <ScaleCrop>false</ScaleCrop>
  <Company/>
  <LinksUpToDate>false</LinksUpToDate>
  <CharactersWithSpaces>16437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2</cp:revision>
  <dcterms:created xsi:type="dcterms:W3CDTF">2020-04-07T08:17:00Z</dcterms:created>
  <dcterms:modified xsi:type="dcterms:W3CDTF">2020-04-07T08:19:00Z</dcterms:modified>
</cp:coreProperties>
</file>