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20" w:rsidRPr="007A0EF6" w:rsidRDefault="00D83020" w:rsidP="003928C1">
      <w:pPr>
        <w:spacing w:after="0"/>
        <w:jc w:val="center"/>
        <w:rPr>
          <w:rFonts w:ascii="Times New Roman" w:hAnsi="Times New Roman"/>
          <w:b/>
          <w:color w:val="FF0000"/>
          <w:sz w:val="36"/>
          <w:szCs w:val="36"/>
        </w:rPr>
      </w:pPr>
      <w:r>
        <w:rPr>
          <w:rFonts w:ascii="Times New Roman" w:hAnsi="Times New Roman"/>
          <w:b/>
          <w:color w:val="FF0000"/>
          <w:sz w:val="36"/>
          <w:szCs w:val="36"/>
        </w:rPr>
        <w:t>Группа 331</w:t>
      </w:r>
    </w:p>
    <w:p w:rsidR="00D83020" w:rsidRPr="007A0EF6" w:rsidRDefault="00D83020" w:rsidP="003928C1">
      <w:pPr>
        <w:spacing w:after="0"/>
        <w:jc w:val="center"/>
        <w:rPr>
          <w:rFonts w:ascii="Times New Roman" w:hAnsi="Times New Roman"/>
          <w:b/>
          <w:color w:val="FF0000"/>
          <w:sz w:val="36"/>
          <w:szCs w:val="36"/>
        </w:rPr>
      </w:pPr>
      <w:r w:rsidRPr="007A0EF6">
        <w:rPr>
          <w:rFonts w:ascii="Times New Roman" w:hAnsi="Times New Roman"/>
          <w:b/>
          <w:color w:val="FF0000"/>
          <w:sz w:val="36"/>
          <w:szCs w:val="36"/>
        </w:rPr>
        <w:t>ОУД.12 ЭКОНОМИКА</w:t>
      </w:r>
    </w:p>
    <w:p w:rsidR="00D83020" w:rsidRDefault="00D83020">
      <w:pPr>
        <w:rPr>
          <w:rFonts w:ascii="Times New Roman" w:hAnsi="Times New Roman"/>
          <w:b/>
          <w:sz w:val="28"/>
          <w:szCs w:val="28"/>
        </w:rPr>
      </w:pPr>
      <w:r w:rsidRPr="003928C1">
        <w:rPr>
          <w:rFonts w:ascii="Times New Roman" w:hAnsi="Times New Roman"/>
          <w:b/>
          <w:sz w:val="28"/>
          <w:szCs w:val="28"/>
        </w:rPr>
        <w:t>Занятие № 36</w:t>
      </w:r>
    </w:p>
    <w:p w:rsidR="00D83020" w:rsidRDefault="00D83020" w:rsidP="003928C1">
      <w:pPr>
        <w:jc w:val="center"/>
        <w:rPr>
          <w:rFonts w:ascii="Times New Roman" w:hAnsi="Times New Roman"/>
          <w:b/>
          <w:color w:val="FF0000"/>
          <w:sz w:val="28"/>
          <w:szCs w:val="28"/>
        </w:rPr>
      </w:pPr>
      <w:r w:rsidRPr="003928C1">
        <w:rPr>
          <w:rFonts w:ascii="Times New Roman" w:hAnsi="Times New Roman"/>
          <w:b/>
          <w:color w:val="FF0000"/>
          <w:sz w:val="28"/>
          <w:szCs w:val="28"/>
        </w:rPr>
        <w:t>ТЕМА.</w:t>
      </w:r>
      <w:r>
        <w:rPr>
          <w:rFonts w:ascii="Times New Roman" w:hAnsi="Times New Roman"/>
          <w:b/>
          <w:color w:val="FF0000"/>
          <w:sz w:val="28"/>
          <w:szCs w:val="28"/>
        </w:rPr>
        <w:t xml:space="preserve">   </w:t>
      </w:r>
      <w:r w:rsidRPr="003928C1">
        <w:rPr>
          <w:rFonts w:ascii="Times New Roman" w:hAnsi="Times New Roman"/>
          <w:b/>
          <w:color w:val="FF0000"/>
          <w:sz w:val="28"/>
          <w:szCs w:val="28"/>
        </w:rPr>
        <w:t xml:space="preserve"> Система налогообложения. Принципы и методы построения налоговой системы.</w:t>
      </w:r>
    </w:p>
    <w:p w:rsidR="00D83020" w:rsidRPr="003928C1" w:rsidRDefault="00D83020" w:rsidP="003928C1">
      <w:pPr>
        <w:spacing w:after="0"/>
        <w:rPr>
          <w:rFonts w:ascii="Times New Roman" w:hAnsi="Times New Roman"/>
          <w:sz w:val="28"/>
          <w:szCs w:val="28"/>
        </w:rPr>
      </w:pPr>
      <w:r w:rsidRPr="003928C1">
        <w:rPr>
          <w:rFonts w:ascii="Times New Roman" w:hAnsi="Times New Roman"/>
          <w:color w:val="000000"/>
          <w:sz w:val="28"/>
          <w:szCs w:val="28"/>
        </w:rPr>
        <w:t>В мировой практике существуют три разные системы налоговых ставок: прогрессивная, пропорциональная, регрессивная.</w:t>
      </w:r>
      <w:r w:rsidRPr="003928C1">
        <w:rPr>
          <w:rFonts w:ascii="Times New Roman" w:hAnsi="Times New Roman"/>
          <w:color w:val="000000"/>
          <w:sz w:val="28"/>
          <w:szCs w:val="28"/>
        </w:rPr>
        <w:br/>
        <w:t xml:space="preserve">В </w:t>
      </w:r>
      <w:r w:rsidRPr="003928C1">
        <w:rPr>
          <w:rFonts w:ascii="Times New Roman" w:hAnsi="Times New Roman"/>
          <w:i/>
          <w:iCs/>
          <w:color w:val="000000"/>
          <w:sz w:val="28"/>
          <w:szCs w:val="28"/>
        </w:rPr>
        <w:t xml:space="preserve">прогрессивной системе </w:t>
      </w:r>
      <w:r w:rsidRPr="003928C1">
        <w:rPr>
          <w:rFonts w:ascii="Times New Roman" w:hAnsi="Times New Roman"/>
          <w:color w:val="000000"/>
          <w:sz w:val="28"/>
          <w:szCs w:val="28"/>
        </w:rPr>
        <w:t>ставка налога возрастает по мере</w:t>
      </w:r>
      <w:r w:rsidRPr="003928C1">
        <w:rPr>
          <w:rFonts w:ascii="Times New Roman" w:hAnsi="Times New Roman"/>
          <w:color w:val="000000"/>
          <w:sz w:val="28"/>
          <w:szCs w:val="28"/>
        </w:rPr>
        <w:br/>
        <w:t>роста величины облагаемого дохода или стоимости имущества.</w:t>
      </w:r>
      <w:r w:rsidRPr="003928C1">
        <w:rPr>
          <w:rFonts w:ascii="Times New Roman" w:hAnsi="Times New Roman"/>
          <w:color w:val="000000"/>
          <w:sz w:val="28"/>
          <w:szCs w:val="28"/>
        </w:rPr>
        <w:br/>
        <w:t xml:space="preserve">Применение такой системы означает, что богатые граждане платят в виде налогов </w:t>
      </w:r>
      <w:r>
        <w:rPr>
          <w:rFonts w:ascii="Times New Roman" w:hAnsi="Times New Roman"/>
          <w:color w:val="000000"/>
          <w:sz w:val="28"/>
          <w:szCs w:val="28"/>
        </w:rPr>
        <w:t xml:space="preserve"> </w:t>
      </w:r>
      <w:r w:rsidRPr="003928C1">
        <w:rPr>
          <w:rFonts w:ascii="Times New Roman" w:hAnsi="Times New Roman"/>
          <w:color w:val="000000"/>
          <w:sz w:val="28"/>
          <w:szCs w:val="28"/>
        </w:rPr>
        <w:t xml:space="preserve">бóльшую </w:t>
      </w:r>
      <w:r>
        <w:rPr>
          <w:rFonts w:ascii="Times New Roman" w:hAnsi="Times New Roman"/>
          <w:color w:val="000000"/>
          <w:sz w:val="28"/>
          <w:szCs w:val="28"/>
        </w:rPr>
        <w:t xml:space="preserve"> </w:t>
      </w:r>
      <w:r w:rsidRPr="003928C1">
        <w:rPr>
          <w:rFonts w:ascii="Times New Roman" w:hAnsi="Times New Roman"/>
          <w:color w:val="000000"/>
          <w:sz w:val="28"/>
          <w:szCs w:val="28"/>
        </w:rPr>
        <w:t>долю своих доходов, чем менее состоятельные.</w:t>
      </w:r>
      <w:r w:rsidRPr="003928C1">
        <w:rPr>
          <w:rFonts w:ascii="Times New Roman" w:hAnsi="Times New Roman"/>
          <w:color w:val="000000"/>
          <w:sz w:val="28"/>
          <w:szCs w:val="28"/>
        </w:rPr>
        <w:br/>
        <w:t>Пропорциональная система характеризуется равной для каждого плательщика ставкой налогообложения. С ростом налоговой</w:t>
      </w:r>
      <w:r w:rsidRPr="003928C1">
        <w:rPr>
          <w:rFonts w:ascii="Times New Roman" w:hAnsi="Times New Roman"/>
          <w:color w:val="000000"/>
          <w:sz w:val="28"/>
          <w:szCs w:val="28"/>
        </w:rPr>
        <w:br/>
        <w:t>базы сумма налога возрастает пропорционально. Такое налогообложение применяется в России.</w:t>
      </w:r>
      <w:r w:rsidRPr="003928C1">
        <w:rPr>
          <w:rFonts w:ascii="Times New Roman" w:hAnsi="Times New Roman"/>
          <w:color w:val="000000"/>
          <w:sz w:val="28"/>
          <w:szCs w:val="28"/>
        </w:rPr>
        <w:br/>
        <w:t xml:space="preserve">В </w:t>
      </w:r>
      <w:r w:rsidRPr="003928C1">
        <w:rPr>
          <w:rFonts w:ascii="Times New Roman" w:hAnsi="Times New Roman"/>
          <w:i/>
          <w:iCs/>
          <w:color w:val="000000"/>
          <w:sz w:val="28"/>
          <w:szCs w:val="28"/>
        </w:rPr>
        <w:t xml:space="preserve">регрессивной системе </w:t>
      </w:r>
      <w:r w:rsidRPr="003928C1">
        <w:rPr>
          <w:rFonts w:ascii="Times New Roman" w:hAnsi="Times New Roman"/>
          <w:color w:val="000000"/>
          <w:sz w:val="28"/>
          <w:szCs w:val="28"/>
        </w:rPr>
        <w:t>предусмотрено снижение ставки обложения по мере роста абсолютной величины облагаемого дохода и имущества.</w:t>
      </w:r>
      <w:r w:rsidRPr="003928C1">
        <w:rPr>
          <w:rFonts w:ascii="Times New Roman" w:hAnsi="Times New Roman"/>
          <w:color w:val="000000"/>
          <w:sz w:val="28"/>
          <w:szCs w:val="28"/>
        </w:rPr>
        <w:br/>
      </w:r>
      <w:r w:rsidRPr="003928C1">
        <w:rPr>
          <w:rFonts w:ascii="Times New Roman" w:hAnsi="Times New Roman"/>
          <w:i/>
          <w:iCs/>
          <w:color w:val="000000"/>
          <w:sz w:val="28"/>
          <w:szCs w:val="28"/>
        </w:rPr>
        <w:t xml:space="preserve">Размер налоговых изъятий </w:t>
      </w:r>
      <w:r w:rsidRPr="003928C1">
        <w:rPr>
          <w:rFonts w:ascii="Times New Roman" w:hAnsi="Times New Roman"/>
          <w:color w:val="000000"/>
          <w:sz w:val="28"/>
          <w:szCs w:val="28"/>
        </w:rPr>
        <w:t>постоянно является предметом</w:t>
      </w:r>
      <w:r w:rsidRPr="003928C1">
        <w:rPr>
          <w:rFonts w:ascii="Times New Roman" w:hAnsi="Times New Roman"/>
          <w:color w:val="000000"/>
          <w:sz w:val="28"/>
          <w:szCs w:val="28"/>
        </w:rPr>
        <w:br/>
        <w:t>дискуссии. Очевидно, чем большую долю личных доходов физических лиц и фирм правительство концентрирует в своих руках,</w:t>
      </w:r>
      <w:r w:rsidRPr="003928C1">
        <w:rPr>
          <w:rStyle w:val="fontstyle01"/>
          <w:rFonts w:ascii="Times New Roman" w:hAnsi="Times New Roman" w:cs="Times New Roman"/>
          <w:sz w:val="28"/>
          <w:szCs w:val="28"/>
        </w:rPr>
        <w:t xml:space="preserve"> </w:t>
      </w:r>
      <w:r w:rsidRPr="003928C1">
        <w:rPr>
          <w:rFonts w:ascii="Times New Roman" w:hAnsi="Times New Roman"/>
          <w:color w:val="000000"/>
          <w:sz w:val="28"/>
          <w:szCs w:val="28"/>
        </w:rPr>
        <w:t>тем больше возможностей имеется для решения социальных и</w:t>
      </w:r>
      <w:r w:rsidRPr="003928C1">
        <w:rPr>
          <w:rFonts w:ascii="Times New Roman" w:hAnsi="Times New Roman"/>
          <w:color w:val="000000"/>
          <w:sz w:val="28"/>
          <w:szCs w:val="28"/>
        </w:rPr>
        <w:br/>
        <w:t>иных задач общества. Однако чем слабее налоговый гнёт на экономику, тем динамичнее происходит её рост и развитие. В результате рациональная система налогов формируется как компромисс между интересами различных групп общества с учётом</w:t>
      </w:r>
      <w:r w:rsidRPr="003928C1">
        <w:rPr>
          <w:rFonts w:ascii="Times New Roman" w:hAnsi="Times New Roman"/>
          <w:color w:val="000000"/>
          <w:sz w:val="28"/>
          <w:szCs w:val="28"/>
        </w:rPr>
        <w:br/>
        <w:t>региональных интересов, твёрдых и однозначных правил построения налоговых систем. При этом очень много зависит от правительства и конкретных людей, которые в нём работают, их знаний и опыта, их честности и стремления к справедливости.</w:t>
      </w:r>
      <w:r w:rsidRPr="003928C1">
        <w:rPr>
          <w:rFonts w:ascii="Times New Roman" w:hAnsi="Times New Roman"/>
          <w:color w:val="000000"/>
          <w:sz w:val="28"/>
          <w:szCs w:val="28"/>
        </w:rPr>
        <w:br/>
      </w:r>
      <w:r w:rsidRPr="003928C1">
        <w:rPr>
          <w:rFonts w:ascii="Times New Roman" w:hAnsi="Times New Roman"/>
          <w:i/>
          <w:iCs/>
          <w:color w:val="000000"/>
          <w:sz w:val="28"/>
          <w:szCs w:val="28"/>
        </w:rPr>
        <w:t xml:space="preserve">Налоговые льготы </w:t>
      </w:r>
      <w:r w:rsidRPr="003928C1">
        <w:rPr>
          <w:rFonts w:ascii="Times New Roman" w:hAnsi="Times New Roman"/>
          <w:color w:val="000000"/>
          <w:sz w:val="28"/>
          <w:szCs w:val="28"/>
        </w:rPr>
        <w:t>выражаются в частичном или полном</w:t>
      </w:r>
      <w:r w:rsidRPr="003928C1">
        <w:rPr>
          <w:rFonts w:ascii="Times New Roman" w:hAnsi="Times New Roman"/>
          <w:color w:val="000000"/>
          <w:sz w:val="28"/>
          <w:szCs w:val="28"/>
        </w:rPr>
        <w:br/>
        <w:t>освобождении определённых физических и юридических лиц от</w:t>
      </w:r>
      <w:r w:rsidRPr="003928C1">
        <w:rPr>
          <w:rFonts w:ascii="Times New Roman" w:hAnsi="Times New Roman"/>
          <w:color w:val="000000"/>
          <w:sz w:val="28"/>
          <w:szCs w:val="28"/>
        </w:rPr>
        <w:br/>
        <w:t>уплаты налогов. Такие льготы устанавливаются, например, для</w:t>
      </w:r>
      <w:r w:rsidRPr="003928C1">
        <w:rPr>
          <w:rFonts w:ascii="Times New Roman" w:hAnsi="Times New Roman"/>
          <w:color w:val="000000"/>
          <w:sz w:val="28"/>
          <w:szCs w:val="28"/>
        </w:rPr>
        <w:br/>
        <w:t>инвалидов, пенсионеров, образовательных учреждений, предприятий и предпринимателей малого бизнеса и др. Налоговые</w:t>
      </w:r>
      <w:r w:rsidRPr="003928C1">
        <w:rPr>
          <w:rFonts w:ascii="Times New Roman" w:hAnsi="Times New Roman"/>
          <w:color w:val="000000"/>
          <w:sz w:val="28"/>
          <w:szCs w:val="28"/>
        </w:rPr>
        <w:br/>
        <w:t>льготы связаны с приоритетами правительства (развитие инновационных технологий, модернизация производства и др.). Налоговые льготы улучшают экономическую ситуацию в регионе и</w:t>
      </w:r>
      <w:r w:rsidRPr="003928C1">
        <w:rPr>
          <w:rFonts w:ascii="Times New Roman" w:hAnsi="Times New Roman"/>
          <w:color w:val="000000"/>
          <w:sz w:val="28"/>
          <w:szCs w:val="28"/>
        </w:rPr>
        <w:br/>
        <w:t>стране.</w:t>
      </w:r>
      <w:r w:rsidRPr="003928C1">
        <w:rPr>
          <w:rFonts w:ascii="Times New Roman" w:hAnsi="Times New Roman"/>
          <w:color w:val="000000"/>
          <w:sz w:val="28"/>
          <w:szCs w:val="28"/>
        </w:rPr>
        <w:br/>
        <w:t>Налоговые льготы имеются практически в каждой развитой</w:t>
      </w:r>
      <w:r w:rsidRPr="003928C1">
        <w:rPr>
          <w:rFonts w:ascii="Times New Roman" w:hAnsi="Times New Roman"/>
          <w:color w:val="000000"/>
          <w:sz w:val="28"/>
          <w:szCs w:val="28"/>
        </w:rPr>
        <w:br/>
        <w:t>стране. Например, в России их десятки, а в США — более 100,</w:t>
      </w:r>
      <w:r w:rsidRPr="003928C1">
        <w:rPr>
          <w:rFonts w:ascii="Times New Roman" w:hAnsi="Times New Roman"/>
          <w:color w:val="000000"/>
          <w:sz w:val="28"/>
          <w:szCs w:val="28"/>
        </w:rPr>
        <w:br/>
        <w:t>в Великобритании — около 80, во Франции — более 70, в Швеции — около 90 и т. д.</w:t>
      </w:r>
      <w:r w:rsidRPr="003928C1">
        <w:rPr>
          <w:rFonts w:ascii="Times New Roman" w:hAnsi="Times New Roman"/>
          <w:color w:val="000000"/>
          <w:sz w:val="28"/>
          <w:szCs w:val="28"/>
        </w:rPr>
        <w:br/>
        <w:t>Налоговые льготы могут иметь форму налоговых кредитов —</w:t>
      </w:r>
      <w:r w:rsidRPr="003928C1">
        <w:rPr>
          <w:rFonts w:ascii="Times New Roman" w:hAnsi="Times New Roman"/>
          <w:color w:val="000000"/>
          <w:sz w:val="28"/>
          <w:szCs w:val="28"/>
        </w:rPr>
        <w:br/>
        <w:t>вычетов из величины начальных налогов. Например, во многих</w:t>
      </w:r>
      <w:r w:rsidRPr="003928C1">
        <w:rPr>
          <w:rFonts w:ascii="Times New Roman" w:hAnsi="Times New Roman"/>
          <w:color w:val="000000"/>
          <w:sz w:val="28"/>
          <w:szCs w:val="28"/>
        </w:rPr>
        <w:br/>
        <w:t>странах от налогообложения освобождается часть доли прироста</w:t>
      </w:r>
      <w:r w:rsidRPr="003928C1">
        <w:rPr>
          <w:rFonts w:ascii="Times New Roman" w:hAnsi="Times New Roman"/>
          <w:color w:val="000000"/>
          <w:sz w:val="28"/>
          <w:szCs w:val="28"/>
        </w:rPr>
        <w:br/>
        <w:t>затрат на развитие научно-исследовательских и опытно-конструкторских работ. Льготы часто устанавливаются в сфере амортизационных отчислений, тем самым стимулируется покупка нового оборудования или замена старого.</w:t>
      </w:r>
      <w:r w:rsidRPr="003928C1">
        <w:rPr>
          <w:rFonts w:ascii="Times New Roman" w:hAnsi="Times New Roman"/>
          <w:color w:val="000000"/>
          <w:sz w:val="28"/>
          <w:szCs w:val="28"/>
        </w:rPr>
        <w:br/>
        <w:t>Часто используется метод отсрочки уплаты налога и полное</w:t>
      </w:r>
      <w:r w:rsidRPr="003928C1">
        <w:rPr>
          <w:rFonts w:ascii="Times New Roman" w:hAnsi="Times New Roman"/>
          <w:color w:val="000000"/>
          <w:sz w:val="28"/>
          <w:szCs w:val="28"/>
        </w:rPr>
        <w:br/>
        <w:t>освобождение от налогов. Такой льготой пользуются в основном</w:t>
      </w:r>
      <w:r w:rsidRPr="003928C1">
        <w:rPr>
          <w:rFonts w:ascii="Times New Roman" w:hAnsi="Times New Roman"/>
          <w:color w:val="000000"/>
          <w:sz w:val="28"/>
          <w:szCs w:val="28"/>
        </w:rPr>
        <w:br/>
        <w:t>малые и вновь образованные предприятия. Например, во Франции акционерные компании полностью освобождаются от налогов на прибыль в течение первых двух лет существования, а в</w:t>
      </w:r>
      <w:r w:rsidRPr="003928C1">
        <w:rPr>
          <w:rFonts w:ascii="Times New Roman" w:hAnsi="Times New Roman"/>
          <w:color w:val="000000"/>
          <w:sz w:val="28"/>
          <w:szCs w:val="28"/>
        </w:rPr>
        <w:br/>
        <w:t>третий год налогом облагается только 25% прибыли. Вся прибыль</w:t>
      </w:r>
      <w:r w:rsidRPr="003928C1">
        <w:rPr>
          <w:rFonts w:ascii="Times New Roman" w:hAnsi="Times New Roman"/>
          <w:color w:val="000000"/>
          <w:sz w:val="28"/>
          <w:szCs w:val="28"/>
        </w:rPr>
        <w:br/>
        <w:t>облагается налогом с шестого года деятельности компании.</w:t>
      </w:r>
      <w:r w:rsidRPr="003928C1">
        <w:rPr>
          <w:rFonts w:ascii="Times New Roman" w:hAnsi="Times New Roman"/>
          <w:color w:val="000000"/>
          <w:sz w:val="28"/>
          <w:szCs w:val="28"/>
        </w:rPr>
        <w:br/>
        <w:t>В развитых странах мира применяется дифференцированный</w:t>
      </w:r>
      <w:r w:rsidRPr="003928C1">
        <w:rPr>
          <w:rFonts w:ascii="Times New Roman" w:hAnsi="Times New Roman"/>
          <w:color w:val="000000"/>
          <w:sz w:val="28"/>
          <w:szCs w:val="28"/>
        </w:rPr>
        <w:br/>
        <w:t>подход в начислении налогов: чем выше доходы, тем больше выплачивается налогов. Каждая страна при этом имеет свой верхний предел налогообложения: самый высокий (45%) установлен в</w:t>
      </w:r>
      <w:r w:rsidRPr="003928C1">
        <w:rPr>
          <w:rFonts w:ascii="Times New Roman" w:hAnsi="Times New Roman"/>
          <w:color w:val="000000"/>
          <w:sz w:val="28"/>
          <w:szCs w:val="28"/>
        </w:rPr>
        <w:br/>
        <w:t>Швеции, 22% — в США и 5% — в государстве Монако. В России применяется так называемая «плоская шкала» в размере 13% на</w:t>
      </w:r>
      <w:r w:rsidRPr="003928C1">
        <w:rPr>
          <w:rFonts w:ascii="Times New Roman" w:hAnsi="Times New Roman"/>
          <w:color w:val="000000"/>
          <w:sz w:val="28"/>
          <w:szCs w:val="28"/>
        </w:rPr>
        <w:br/>
        <w:t>заработную плату, пенсии, доходы и прибыли. Такой подход</w:t>
      </w:r>
      <w:r w:rsidRPr="003928C1">
        <w:rPr>
          <w:rFonts w:ascii="Times New Roman" w:hAnsi="Times New Roman"/>
          <w:color w:val="000000"/>
          <w:sz w:val="28"/>
          <w:szCs w:val="28"/>
        </w:rPr>
        <w:br/>
        <w:t>лишает государство важнейшей функции перераспределительного</w:t>
      </w:r>
      <w:r w:rsidRPr="003928C1">
        <w:rPr>
          <w:rFonts w:ascii="Times New Roman" w:hAnsi="Times New Roman"/>
          <w:color w:val="000000"/>
          <w:sz w:val="28"/>
          <w:szCs w:val="28"/>
        </w:rPr>
        <w:br/>
        <w:t>механизма, который в развитых странах во многом сглаживает</w:t>
      </w:r>
      <w:r w:rsidRPr="003928C1">
        <w:rPr>
          <w:rFonts w:ascii="Times New Roman" w:hAnsi="Times New Roman"/>
          <w:color w:val="000000"/>
          <w:sz w:val="28"/>
          <w:szCs w:val="28"/>
        </w:rPr>
        <w:br/>
        <w:t>социальный разрыв между богатыми и бедными.</w:t>
      </w:r>
    </w:p>
    <w:p w:rsidR="00D83020" w:rsidRPr="008064B9" w:rsidRDefault="00D83020" w:rsidP="003928C1">
      <w:pPr>
        <w:pStyle w:val="NormalWeb"/>
        <w:shd w:val="clear" w:color="auto" w:fill="FFFFFF"/>
        <w:spacing w:before="0" w:beforeAutospacing="0" w:after="0" w:afterAutospacing="0"/>
        <w:rPr>
          <w:b/>
          <w:bCs/>
          <w:color w:val="FF0000"/>
          <w:sz w:val="28"/>
          <w:szCs w:val="28"/>
        </w:rPr>
      </w:pPr>
      <w:r w:rsidRPr="00295613">
        <w:rPr>
          <w:rFonts w:ascii="Tahoma" w:hAnsi="Tahoma" w:cs="Tahoma"/>
          <w:color w:val="FF0000"/>
        </w:rPr>
        <w:t> </w:t>
      </w:r>
      <w:r w:rsidRPr="008064B9">
        <w:rPr>
          <w:b/>
          <w:bCs/>
          <w:color w:val="FF0000"/>
          <w:sz w:val="28"/>
          <w:szCs w:val="28"/>
        </w:rPr>
        <w:t> Задание на дом</w:t>
      </w:r>
      <w:r>
        <w:rPr>
          <w:b/>
          <w:bCs/>
          <w:color w:val="FF0000"/>
          <w:sz w:val="28"/>
          <w:szCs w:val="28"/>
        </w:rPr>
        <w:t>:</w:t>
      </w:r>
    </w:p>
    <w:p w:rsidR="00D83020" w:rsidRDefault="00D83020" w:rsidP="003928C1">
      <w:pPr>
        <w:pStyle w:val="NormalWeb"/>
        <w:numPr>
          <w:ilvl w:val="0"/>
          <w:numId w:val="1"/>
        </w:numPr>
        <w:shd w:val="clear" w:color="auto" w:fill="FFFFFF"/>
        <w:spacing w:before="0" w:beforeAutospacing="0" w:after="0" w:afterAutospacing="0"/>
        <w:rPr>
          <w:b/>
          <w:bCs/>
          <w:color w:val="000000"/>
          <w:sz w:val="28"/>
          <w:szCs w:val="28"/>
        </w:rPr>
      </w:pPr>
      <w:r w:rsidRPr="00C579AC">
        <w:rPr>
          <w:b/>
          <w:bCs/>
          <w:color w:val="000000"/>
          <w:sz w:val="28"/>
          <w:szCs w:val="28"/>
        </w:rPr>
        <w:t>Написать конспект.</w:t>
      </w:r>
    </w:p>
    <w:p w:rsidR="00D83020" w:rsidRDefault="00D83020" w:rsidP="003928C1">
      <w:pPr>
        <w:pStyle w:val="NormalWeb"/>
        <w:numPr>
          <w:ilvl w:val="0"/>
          <w:numId w:val="1"/>
        </w:numPr>
        <w:shd w:val="clear" w:color="auto" w:fill="FFFFFF"/>
        <w:spacing w:before="0" w:beforeAutospacing="0" w:after="0" w:afterAutospacing="0"/>
        <w:rPr>
          <w:b/>
          <w:bCs/>
          <w:color w:val="000000"/>
          <w:sz w:val="28"/>
          <w:szCs w:val="28"/>
        </w:rPr>
      </w:pPr>
      <w:r w:rsidRPr="008064B9">
        <w:rPr>
          <w:b/>
          <w:bCs/>
          <w:color w:val="000000"/>
          <w:sz w:val="28"/>
          <w:szCs w:val="28"/>
        </w:rPr>
        <w:t>Ответить на вопросы (письменно):</w:t>
      </w:r>
    </w:p>
    <w:p w:rsidR="00D83020" w:rsidRDefault="00D83020" w:rsidP="003928C1">
      <w:pPr>
        <w:pStyle w:val="NormalWeb"/>
        <w:shd w:val="clear" w:color="auto" w:fill="FFFFFF"/>
        <w:spacing w:before="0" w:beforeAutospacing="0" w:after="0" w:afterAutospacing="0"/>
        <w:ind w:left="720"/>
        <w:rPr>
          <w:color w:val="000000"/>
          <w:sz w:val="28"/>
          <w:szCs w:val="28"/>
        </w:rPr>
      </w:pPr>
      <w:r>
        <w:rPr>
          <w:bCs/>
          <w:color w:val="000000"/>
          <w:sz w:val="28"/>
          <w:szCs w:val="28"/>
        </w:rPr>
        <w:t xml:space="preserve">Назовите  </w:t>
      </w:r>
      <w:r>
        <w:rPr>
          <w:color w:val="000000"/>
          <w:sz w:val="28"/>
          <w:szCs w:val="28"/>
        </w:rPr>
        <w:t xml:space="preserve">три </w:t>
      </w:r>
      <w:r w:rsidRPr="003928C1">
        <w:rPr>
          <w:color w:val="000000"/>
          <w:sz w:val="28"/>
          <w:szCs w:val="28"/>
        </w:rPr>
        <w:t xml:space="preserve"> системы налоговых ставок</w:t>
      </w:r>
      <w:r>
        <w:rPr>
          <w:color w:val="000000"/>
          <w:sz w:val="28"/>
          <w:szCs w:val="28"/>
        </w:rPr>
        <w:t>, охарактеризуйте их.</w:t>
      </w:r>
    </w:p>
    <w:p w:rsidR="00D83020" w:rsidRPr="003928C1" w:rsidRDefault="00D83020" w:rsidP="003928C1">
      <w:pPr>
        <w:pStyle w:val="NormalWeb"/>
        <w:shd w:val="clear" w:color="auto" w:fill="FFFFFF"/>
        <w:spacing w:before="0" w:beforeAutospacing="0" w:after="0" w:afterAutospacing="0"/>
        <w:ind w:left="720"/>
        <w:rPr>
          <w:bCs/>
          <w:color w:val="000000"/>
          <w:sz w:val="28"/>
          <w:szCs w:val="28"/>
        </w:rPr>
      </w:pPr>
      <w:r>
        <w:rPr>
          <w:color w:val="000000"/>
          <w:sz w:val="28"/>
          <w:szCs w:val="28"/>
        </w:rPr>
        <w:t>Дайте сравнительную характеристику трех систем налоговых ставок.</w:t>
      </w:r>
    </w:p>
    <w:p w:rsidR="00D83020" w:rsidRPr="00C579AC" w:rsidRDefault="00D83020" w:rsidP="003928C1">
      <w:pPr>
        <w:pStyle w:val="NormalWeb"/>
        <w:numPr>
          <w:ilvl w:val="0"/>
          <w:numId w:val="1"/>
        </w:numPr>
        <w:shd w:val="clear" w:color="auto" w:fill="FFFFFF"/>
        <w:spacing w:before="0" w:beforeAutospacing="0" w:after="0" w:afterAutospacing="0"/>
        <w:rPr>
          <w:color w:val="000000"/>
          <w:sz w:val="28"/>
          <w:szCs w:val="28"/>
        </w:rPr>
      </w:pPr>
      <w:r>
        <w:rPr>
          <w:color w:val="000000"/>
          <w:sz w:val="28"/>
          <w:szCs w:val="28"/>
        </w:rPr>
        <w:t>Сделать основные выводы по материалу (письменно).</w:t>
      </w:r>
    </w:p>
    <w:p w:rsidR="00D83020" w:rsidRPr="00C579AC" w:rsidRDefault="00D83020" w:rsidP="003928C1">
      <w:pPr>
        <w:pStyle w:val="NormalWeb"/>
        <w:numPr>
          <w:ilvl w:val="0"/>
          <w:numId w:val="1"/>
        </w:numPr>
        <w:shd w:val="clear" w:color="auto" w:fill="FFFFFF"/>
        <w:spacing w:before="0" w:beforeAutospacing="0" w:after="0" w:afterAutospacing="0"/>
        <w:rPr>
          <w:b/>
          <w:color w:val="000000"/>
          <w:sz w:val="28"/>
          <w:szCs w:val="28"/>
        </w:rPr>
      </w:pPr>
      <w:r>
        <w:rPr>
          <w:b/>
          <w:color w:val="000000"/>
          <w:sz w:val="28"/>
          <w:szCs w:val="28"/>
        </w:rPr>
        <w:t xml:space="preserve">Заполнить словарь. </w:t>
      </w:r>
      <w:r w:rsidRPr="00C579AC">
        <w:rPr>
          <w:b/>
          <w:color w:val="000000"/>
          <w:sz w:val="28"/>
          <w:szCs w:val="28"/>
        </w:rPr>
        <w:t>Выучить определения.</w:t>
      </w:r>
    </w:p>
    <w:p w:rsidR="00D83020" w:rsidRPr="00C579AC" w:rsidRDefault="00D83020" w:rsidP="003928C1">
      <w:pPr>
        <w:pStyle w:val="NormalWeb"/>
        <w:shd w:val="clear" w:color="auto" w:fill="FFFFFF"/>
        <w:spacing w:before="0" w:beforeAutospacing="0" w:after="0" w:afterAutospacing="0"/>
        <w:rPr>
          <w:b/>
          <w:color w:val="000000"/>
          <w:sz w:val="28"/>
          <w:szCs w:val="28"/>
        </w:rPr>
      </w:pPr>
    </w:p>
    <w:p w:rsidR="00D83020" w:rsidRPr="008936B9" w:rsidRDefault="00D83020" w:rsidP="003928C1">
      <w:pPr>
        <w:pStyle w:val="NormalWeb"/>
        <w:shd w:val="clear" w:color="auto" w:fill="FFFFFF"/>
        <w:spacing w:before="0" w:beforeAutospacing="0" w:after="0" w:afterAutospacing="0"/>
        <w:rPr>
          <w:color w:val="FF0000"/>
          <w:sz w:val="28"/>
          <w:szCs w:val="28"/>
        </w:rPr>
      </w:pPr>
      <w:r w:rsidRPr="005C3BE5">
        <w:rPr>
          <w:color w:val="FF0000"/>
          <w:sz w:val="28"/>
          <w:szCs w:val="28"/>
        </w:rPr>
        <w:t xml:space="preserve">Ответы и выполненные задания отправлять на адрес: </w:t>
      </w:r>
      <w:hyperlink r:id="rId5" w:history="1">
        <w:r w:rsidRPr="008936B9">
          <w:rPr>
            <w:rStyle w:val="Hyperlink"/>
            <w:color w:val="FF0000"/>
            <w:sz w:val="28"/>
            <w:szCs w:val="28"/>
            <w:lang w:val="en-US"/>
          </w:rPr>
          <w:t>kem</w:t>
        </w:r>
        <w:r w:rsidRPr="008936B9">
          <w:rPr>
            <w:rStyle w:val="Hyperlink"/>
            <w:color w:val="FF0000"/>
            <w:sz w:val="28"/>
            <w:szCs w:val="28"/>
          </w:rPr>
          <w:t>07</w:t>
        </w:r>
        <w:r w:rsidRPr="008936B9">
          <w:rPr>
            <w:rStyle w:val="Hyperlink"/>
            <w:color w:val="FF0000"/>
            <w:sz w:val="28"/>
            <w:szCs w:val="28"/>
            <w:lang w:val="en-US"/>
          </w:rPr>
          <w:t>keg</w:t>
        </w:r>
        <w:r w:rsidRPr="008936B9">
          <w:rPr>
            <w:rStyle w:val="Hyperlink"/>
            <w:color w:val="FF0000"/>
            <w:sz w:val="28"/>
            <w:szCs w:val="28"/>
          </w:rPr>
          <w:t>14@</w:t>
        </w:r>
        <w:r w:rsidRPr="008936B9">
          <w:rPr>
            <w:rStyle w:val="Hyperlink"/>
            <w:color w:val="FF0000"/>
            <w:sz w:val="28"/>
            <w:szCs w:val="28"/>
            <w:lang w:val="en-US"/>
          </w:rPr>
          <w:t>mail</w:t>
        </w:r>
        <w:r w:rsidRPr="008936B9">
          <w:rPr>
            <w:rStyle w:val="Hyperlink"/>
            <w:color w:val="FF0000"/>
            <w:sz w:val="28"/>
            <w:szCs w:val="28"/>
          </w:rPr>
          <w:t>.</w:t>
        </w:r>
        <w:r w:rsidRPr="008936B9">
          <w:rPr>
            <w:rStyle w:val="Hyperlink"/>
            <w:color w:val="FF0000"/>
            <w:sz w:val="28"/>
            <w:szCs w:val="28"/>
            <w:lang w:val="en-US"/>
          </w:rPr>
          <w:t>ru</w:t>
        </w:r>
      </w:hyperlink>
    </w:p>
    <w:p w:rsidR="00D83020" w:rsidRDefault="00D83020" w:rsidP="003928C1">
      <w:pPr>
        <w:pStyle w:val="NormalWeb"/>
        <w:shd w:val="clear" w:color="auto" w:fill="FFFFFF"/>
        <w:spacing w:before="0" w:beforeAutospacing="0" w:after="0" w:afterAutospacing="0"/>
        <w:rPr>
          <w:color w:val="FF0000"/>
          <w:sz w:val="28"/>
          <w:szCs w:val="28"/>
        </w:rPr>
      </w:pPr>
    </w:p>
    <w:p w:rsidR="00D83020" w:rsidRDefault="00D83020" w:rsidP="003928C1">
      <w:pPr>
        <w:pStyle w:val="NormalWeb"/>
        <w:shd w:val="clear" w:color="auto" w:fill="FFFFFF"/>
        <w:spacing w:before="0" w:beforeAutospacing="0" w:after="0" w:afterAutospacing="0"/>
        <w:rPr>
          <w:color w:val="FF0000"/>
          <w:sz w:val="28"/>
          <w:szCs w:val="28"/>
        </w:rPr>
      </w:pPr>
    </w:p>
    <w:p w:rsidR="00D83020" w:rsidRDefault="00D83020" w:rsidP="003928C1">
      <w:pPr>
        <w:pStyle w:val="NormalWeb"/>
        <w:shd w:val="clear" w:color="auto" w:fill="FFFFFF"/>
        <w:spacing w:before="0" w:beforeAutospacing="0" w:after="0" w:afterAutospacing="0"/>
        <w:rPr>
          <w:color w:val="FF0000"/>
          <w:sz w:val="28"/>
          <w:szCs w:val="28"/>
        </w:rPr>
      </w:pPr>
    </w:p>
    <w:p w:rsidR="00D83020" w:rsidRDefault="00D83020" w:rsidP="003928C1">
      <w:pPr>
        <w:pStyle w:val="NormalWeb"/>
        <w:shd w:val="clear" w:color="auto" w:fill="FFFFFF"/>
        <w:spacing w:before="0" w:beforeAutospacing="0" w:after="0" w:afterAutospacing="0"/>
        <w:rPr>
          <w:color w:val="FF0000"/>
          <w:sz w:val="28"/>
          <w:szCs w:val="28"/>
        </w:rPr>
      </w:pPr>
    </w:p>
    <w:p w:rsidR="00D83020" w:rsidRPr="008936B9" w:rsidRDefault="00D83020" w:rsidP="003928C1">
      <w:pPr>
        <w:pStyle w:val="NormalWeb"/>
        <w:shd w:val="clear" w:color="auto" w:fill="FFFFFF"/>
        <w:spacing w:before="0" w:beforeAutospacing="0" w:after="0" w:afterAutospacing="0"/>
        <w:rPr>
          <w:b/>
          <w:sz w:val="28"/>
          <w:szCs w:val="28"/>
        </w:rPr>
      </w:pPr>
      <w:r w:rsidRPr="008936B9">
        <w:rPr>
          <w:b/>
          <w:sz w:val="28"/>
          <w:szCs w:val="28"/>
        </w:rPr>
        <w:t>Занятие № 37.</w:t>
      </w:r>
    </w:p>
    <w:p w:rsidR="00D83020" w:rsidRPr="008936B9" w:rsidRDefault="00D83020" w:rsidP="008936B9">
      <w:pPr>
        <w:pStyle w:val="NormalWeb"/>
        <w:shd w:val="clear" w:color="auto" w:fill="FFFFFF"/>
        <w:spacing w:before="0" w:beforeAutospacing="0" w:after="0" w:afterAutospacing="0"/>
        <w:jc w:val="center"/>
        <w:rPr>
          <w:b/>
          <w:color w:val="FF0000"/>
          <w:sz w:val="32"/>
          <w:szCs w:val="32"/>
        </w:rPr>
      </w:pPr>
      <w:r w:rsidRPr="008936B9">
        <w:rPr>
          <w:b/>
          <w:color w:val="FF0000"/>
          <w:sz w:val="32"/>
          <w:szCs w:val="32"/>
        </w:rPr>
        <w:t>ТЕМА.          Понятие налогов. Виды налогов.</w:t>
      </w:r>
    </w:p>
    <w:p w:rsidR="00D83020" w:rsidRPr="008936B9" w:rsidRDefault="00D83020" w:rsidP="003928C1">
      <w:pPr>
        <w:pStyle w:val="NormalWeb"/>
        <w:shd w:val="clear" w:color="auto" w:fill="FFFFFF"/>
        <w:spacing w:before="0" w:beforeAutospacing="0" w:after="0" w:afterAutospacing="0"/>
        <w:rPr>
          <w:color w:val="FF0000"/>
          <w:sz w:val="28"/>
          <w:szCs w:val="28"/>
        </w:rPr>
      </w:pPr>
    </w:p>
    <w:p w:rsidR="00D83020" w:rsidRPr="009904E7" w:rsidRDefault="00D83020" w:rsidP="008936B9">
      <w:pPr>
        <w:spacing w:after="0"/>
        <w:rPr>
          <w:rFonts w:ascii="Times New Roman" w:hAnsi="Times New Roman"/>
          <w:color w:val="000000"/>
          <w:sz w:val="28"/>
          <w:szCs w:val="28"/>
        </w:rPr>
      </w:pPr>
      <w:r w:rsidRPr="009904E7">
        <w:rPr>
          <w:rFonts w:ascii="Times New Roman" w:hAnsi="Times New Roman"/>
          <w:color w:val="000000"/>
          <w:sz w:val="28"/>
          <w:szCs w:val="28"/>
        </w:rPr>
        <w:t>Налоги — один из наиболее давних финансовых инструментов государства. Известно, что в Древней Греции и Риме существовало около 200 видов налогов, в том числе налог на рабов,</w:t>
      </w:r>
      <w:r w:rsidRPr="009904E7">
        <w:rPr>
          <w:rFonts w:ascii="Times New Roman" w:hAnsi="Times New Roman"/>
          <w:color w:val="000000"/>
          <w:sz w:val="28"/>
          <w:szCs w:val="28"/>
        </w:rPr>
        <w:br/>
        <w:t>а также арендные платежи за использование рабов (в Древней</w:t>
      </w:r>
      <w:r w:rsidRPr="009904E7">
        <w:rPr>
          <w:rFonts w:ascii="Times New Roman" w:hAnsi="Times New Roman"/>
          <w:color w:val="000000"/>
          <w:sz w:val="28"/>
          <w:szCs w:val="28"/>
        </w:rPr>
        <w:br/>
        <w:t>Греции, в частности в Спарте, рабы не находились в частной собственности, а являлись собственностью государства и сдавались</w:t>
      </w:r>
      <w:r w:rsidRPr="009904E7">
        <w:rPr>
          <w:rFonts w:ascii="Times New Roman" w:hAnsi="Times New Roman"/>
          <w:color w:val="000000"/>
          <w:sz w:val="28"/>
          <w:szCs w:val="28"/>
        </w:rPr>
        <w:br/>
        <w:t>в аренду гражданам). В Древнем Риме пóдать (пошлину) собирали</w:t>
      </w:r>
      <w:r w:rsidRPr="009904E7">
        <w:rPr>
          <w:rFonts w:ascii="Times New Roman" w:hAnsi="Times New Roman"/>
          <w:color w:val="000000"/>
          <w:sz w:val="28"/>
          <w:szCs w:val="28"/>
        </w:rPr>
        <w:br/>
        <w:t xml:space="preserve">с каждой провинции, а также с некоторых городов. Сборщики подати назывались </w:t>
      </w:r>
      <w:r w:rsidRPr="009904E7">
        <w:rPr>
          <w:rFonts w:ascii="Times New Roman" w:hAnsi="Times New Roman"/>
          <w:i/>
          <w:iCs/>
          <w:color w:val="000000"/>
          <w:sz w:val="28"/>
          <w:szCs w:val="28"/>
        </w:rPr>
        <w:t xml:space="preserve">мытарями </w:t>
      </w:r>
      <w:r w:rsidRPr="009904E7">
        <w:rPr>
          <w:rFonts w:ascii="Times New Roman" w:hAnsi="Times New Roman"/>
          <w:color w:val="000000"/>
          <w:sz w:val="28"/>
          <w:szCs w:val="28"/>
        </w:rPr>
        <w:t>и считались обманщиками и ворами.</w:t>
      </w:r>
      <w:r w:rsidRPr="009904E7">
        <w:rPr>
          <w:rFonts w:ascii="Times New Roman" w:hAnsi="Times New Roman"/>
          <w:color w:val="000000"/>
          <w:sz w:val="28"/>
          <w:szCs w:val="28"/>
        </w:rPr>
        <w:br/>
        <w:t>Одним из первых ввёл систему государственных податей</w:t>
      </w:r>
      <w:r w:rsidRPr="009904E7">
        <w:rPr>
          <w:rFonts w:ascii="Times New Roman" w:hAnsi="Times New Roman"/>
          <w:color w:val="000000"/>
          <w:sz w:val="28"/>
          <w:szCs w:val="28"/>
        </w:rPr>
        <w:br/>
        <w:t>царь Дарий — правитель Древней Персии. Все сатрапии должны</w:t>
      </w:r>
      <w:r w:rsidRPr="009904E7">
        <w:rPr>
          <w:rFonts w:ascii="Times New Roman" w:hAnsi="Times New Roman"/>
          <w:color w:val="000000"/>
          <w:sz w:val="28"/>
          <w:szCs w:val="28"/>
        </w:rPr>
        <w:br/>
        <w:t>были платить строго фиксированные денежные пошлины серебром с учётом площади обрабатываемой земли и степени её</w:t>
      </w:r>
      <w:r w:rsidRPr="009904E7">
        <w:rPr>
          <w:rFonts w:ascii="Times New Roman" w:hAnsi="Times New Roman"/>
          <w:color w:val="000000"/>
          <w:sz w:val="28"/>
          <w:szCs w:val="28"/>
        </w:rPr>
        <w:br/>
        <w:t>плодородности. В труде Геродота сохранился подробный перечень этих податей. Согласно этому свидетельству нам известно,</w:t>
      </w:r>
      <w:r w:rsidRPr="009904E7">
        <w:rPr>
          <w:rFonts w:ascii="Times New Roman" w:hAnsi="Times New Roman"/>
          <w:color w:val="000000"/>
          <w:sz w:val="28"/>
          <w:szCs w:val="28"/>
        </w:rPr>
        <w:br/>
        <w:t>что подвластные персидским царям народы платили в общей</w:t>
      </w:r>
      <w:r w:rsidRPr="009904E7">
        <w:rPr>
          <w:rFonts w:ascii="Times New Roman" w:hAnsi="Times New Roman"/>
          <w:color w:val="000000"/>
          <w:sz w:val="28"/>
          <w:szCs w:val="28"/>
        </w:rPr>
        <w:br/>
        <w:t xml:space="preserve">сложности около </w:t>
      </w:r>
      <w:smartTag w:uri="urn:schemas-microsoft-com:office:smarttags" w:element="metricconverter">
        <w:smartTagPr>
          <w:attr w:name="ProductID" w:val="2322 кг"/>
        </w:smartTagPr>
        <w:r w:rsidRPr="009904E7">
          <w:rPr>
            <w:rFonts w:ascii="Times New Roman" w:hAnsi="Times New Roman"/>
            <w:color w:val="000000"/>
            <w:sz w:val="28"/>
            <w:szCs w:val="28"/>
          </w:rPr>
          <w:t>2322 кг</w:t>
        </w:r>
      </w:smartTag>
      <w:r w:rsidRPr="009904E7">
        <w:rPr>
          <w:rFonts w:ascii="Times New Roman" w:hAnsi="Times New Roman"/>
          <w:color w:val="000000"/>
          <w:sz w:val="28"/>
          <w:szCs w:val="28"/>
        </w:rPr>
        <w:t xml:space="preserve"> серебра, не считая сатрапии, которая</w:t>
      </w:r>
      <w:r w:rsidRPr="009904E7">
        <w:rPr>
          <w:rFonts w:ascii="Times New Roman" w:hAnsi="Times New Roman"/>
          <w:color w:val="000000"/>
          <w:sz w:val="28"/>
          <w:szCs w:val="28"/>
        </w:rPr>
        <w:br/>
        <w:t>вносила пошлину золотым песком. Кроме денежных налогов необходимо было платить подать натурой: зерном, фруктами, вином, скотом, коврами, одеждой, золотыми или серебряными сосудами.</w:t>
      </w:r>
      <w:r w:rsidRPr="009904E7">
        <w:rPr>
          <w:rFonts w:ascii="Times New Roman" w:hAnsi="Times New Roman"/>
          <w:color w:val="000000"/>
          <w:sz w:val="28"/>
          <w:szCs w:val="28"/>
        </w:rPr>
        <w:br/>
        <w:t>В Месопотамии податями облагалось использование оросительных сооружений, а с купцов брали налог за торговлю това</w:t>
      </w:r>
      <w:r w:rsidRPr="009904E7">
        <w:rPr>
          <w:rStyle w:val="fontstyle01"/>
          <w:rFonts w:ascii="Times New Roman" w:hAnsi="Times New Roman" w:cs="Times New Roman"/>
          <w:sz w:val="28"/>
          <w:szCs w:val="28"/>
        </w:rPr>
        <w:t xml:space="preserve"> </w:t>
      </w:r>
      <w:r w:rsidRPr="009904E7">
        <w:rPr>
          <w:rFonts w:ascii="Times New Roman" w:hAnsi="Times New Roman"/>
          <w:color w:val="000000"/>
          <w:sz w:val="28"/>
          <w:szCs w:val="28"/>
        </w:rPr>
        <w:t>рами. Граждане Рима в мирное время налоги не платили,</w:t>
      </w:r>
      <w:r w:rsidRPr="009904E7">
        <w:rPr>
          <w:rFonts w:ascii="Times New Roman" w:hAnsi="Times New Roman"/>
          <w:color w:val="000000"/>
          <w:sz w:val="28"/>
          <w:szCs w:val="28"/>
        </w:rPr>
        <w:br/>
        <w:t>а в военное платили с учётом их достатка. Сумму налога (ценза)</w:t>
      </w:r>
      <w:r w:rsidRPr="009904E7">
        <w:rPr>
          <w:rFonts w:ascii="Times New Roman" w:hAnsi="Times New Roman"/>
          <w:color w:val="000000"/>
          <w:sz w:val="28"/>
          <w:szCs w:val="28"/>
        </w:rPr>
        <w:br/>
        <w:t>каждые пять лет определяли чиновники-цензоры согласно заявлениям граждан о своём имущественном состоянии и семейном</w:t>
      </w:r>
      <w:r w:rsidRPr="009904E7">
        <w:rPr>
          <w:rFonts w:ascii="Times New Roman" w:hAnsi="Times New Roman"/>
          <w:color w:val="000000"/>
          <w:sz w:val="28"/>
          <w:szCs w:val="28"/>
        </w:rPr>
        <w:br/>
        <w:t>положении. Это заявление — прообраз современной декларации</w:t>
      </w:r>
      <w:r w:rsidRPr="009904E7">
        <w:rPr>
          <w:rFonts w:ascii="Times New Roman" w:hAnsi="Times New Roman"/>
          <w:color w:val="000000"/>
          <w:sz w:val="28"/>
          <w:szCs w:val="28"/>
        </w:rPr>
        <w:br/>
        <w:t>о доходах. По мере превращения в метрополию Рим вводил в колониях коммунальные (местные) налоги, также зависящие от</w:t>
      </w:r>
      <w:r w:rsidRPr="009904E7">
        <w:rPr>
          <w:rFonts w:ascii="Times New Roman" w:hAnsi="Times New Roman"/>
          <w:color w:val="000000"/>
          <w:sz w:val="28"/>
          <w:szCs w:val="28"/>
        </w:rPr>
        <w:br/>
        <w:t>размеров состояния жителей. Римские граждане, проживающие</w:t>
      </w:r>
      <w:r w:rsidRPr="009904E7">
        <w:rPr>
          <w:rFonts w:ascii="Times New Roman" w:hAnsi="Times New Roman"/>
          <w:color w:val="000000"/>
          <w:sz w:val="28"/>
          <w:szCs w:val="28"/>
        </w:rPr>
        <w:br/>
        <w:t>вне Рима, облагались государственными и местными налогами.</w:t>
      </w:r>
      <w:r w:rsidRPr="009904E7">
        <w:rPr>
          <w:rFonts w:ascii="Times New Roman" w:hAnsi="Times New Roman"/>
          <w:color w:val="000000"/>
          <w:sz w:val="28"/>
          <w:szCs w:val="28"/>
        </w:rPr>
        <w:br/>
        <w:t>В случае победных войн налоги уменьшались, а иногда государственный налог полностью отменялся. Необходимые расходы компенсировались взиманием контрибуций с завоёванных земель.</w:t>
      </w:r>
      <w:r w:rsidRPr="009904E7">
        <w:rPr>
          <w:rFonts w:ascii="Times New Roman" w:hAnsi="Times New Roman"/>
          <w:color w:val="000000"/>
          <w:sz w:val="28"/>
          <w:szCs w:val="28"/>
        </w:rPr>
        <w:br/>
        <w:t>Местные налоги всегда взимались регулярно. Во время правления Августа Октавиана (63 до н. э. — 14 н. э.) во всех провинциях огромной Римской империи была проведена реформа налогообложения.</w:t>
      </w:r>
      <w:r w:rsidRPr="009904E7">
        <w:rPr>
          <w:rFonts w:ascii="Times New Roman" w:hAnsi="Times New Roman"/>
          <w:color w:val="000000"/>
          <w:sz w:val="28"/>
          <w:szCs w:val="28"/>
        </w:rPr>
        <w:br/>
        <w:t>В Византии (Восточная Римская империя) в ранний период</w:t>
      </w:r>
      <w:r w:rsidRPr="009904E7">
        <w:rPr>
          <w:rFonts w:ascii="Times New Roman" w:hAnsi="Times New Roman"/>
          <w:color w:val="000000"/>
          <w:sz w:val="28"/>
          <w:szCs w:val="28"/>
        </w:rPr>
        <w:br/>
        <w:t>(до VIII в.) существовал 21 вид налогов. Основные налоги: подушная подать; поземельный налог; сборы на оснащение армии и</w:t>
      </w:r>
      <w:r w:rsidRPr="009904E7">
        <w:rPr>
          <w:rFonts w:ascii="Times New Roman" w:hAnsi="Times New Roman"/>
          <w:color w:val="000000"/>
          <w:sz w:val="28"/>
          <w:szCs w:val="28"/>
        </w:rPr>
        <w:br/>
        <w:t>рекрутов (для освобождения от воинской службы), покупку лошадей; пошлины на продажу товаров (10—12,5%), выдачу государственных актов; налог «на воздух» (штраф, взимаемый, если</w:t>
      </w:r>
      <w:r w:rsidRPr="009904E7">
        <w:rPr>
          <w:rFonts w:ascii="Times New Roman" w:hAnsi="Times New Roman"/>
          <w:color w:val="000000"/>
          <w:sz w:val="28"/>
          <w:szCs w:val="28"/>
        </w:rPr>
        <w:br/>
        <w:t>размеры построенного здания превышали установленные); сбор</w:t>
      </w:r>
      <w:r w:rsidRPr="009904E7">
        <w:rPr>
          <w:rFonts w:ascii="Times New Roman" w:hAnsi="Times New Roman"/>
          <w:color w:val="000000"/>
          <w:sz w:val="28"/>
          <w:szCs w:val="28"/>
        </w:rPr>
        <w:br/>
        <w:t>за повышение в должности (для сенаторов, чиновников, военных); чрезвычайные налоги (на строительство флота, содержание</w:t>
      </w:r>
      <w:r w:rsidRPr="009904E7">
        <w:rPr>
          <w:rFonts w:ascii="Times New Roman" w:hAnsi="Times New Roman"/>
          <w:color w:val="000000"/>
          <w:sz w:val="28"/>
          <w:szCs w:val="28"/>
        </w:rPr>
        <w:br/>
        <w:t>воинских частей) и др. Налоги разделялись на прямые и косвенные. В Риме к прямым относили поземельный налог (десятина),</w:t>
      </w:r>
      <w:r w:rsidRPr="009904E7">
        <w:rPr>
          <w:rFonts w:ascii="Times New Roman" w:hAnsi="Times New Roman"/>
          <w:color w:val="000000"/>
          <w:sz w:val="28"/>
          <w:szCs w:val="28"/>
        </w:rPr>
        <w:br/>
        <w:t>налог на число фруктовых деревьев, включая виноградные лозы,</w:t>
      </w:r>
      <w:r w:rsidRPr="009904E7">
        <w:rPr>
          <w:rFonts w:ascii="Times New Roman" w:hAnsi="Times New Roman"/>
          <w:color w:val="000000"/>
          <w:sz w:val="28"/>
          <w:szCs w:val="28"/>
        </w:rPr>
        <w:br/>
        <w:t>налоги на недвижимость, «живой инвентарь» (рабы, крупный рогатый скот), ценности. Помимо этого, жителям провинций нужно</w:t>
      </w:r>
      <w:r w:rsidRPr="009904E7">
        <w:rPr>
          <w:rFonts w:ascii="Times New Roman" w:hAnsi="Times New Roman"/>
          <w:color w:val="000000"/>
          <w:sz w:val="28"/>
          <w:szCs w:val="28"/>
        </w:rPr>
        <w:br/>
        <w:t>было платить подушную подать. К косвенным налогам относились налог с оборота (10%), особый налог с оборота при торговле</w:t>
      </w:r>
      <w:r w:rsidRPr="009904E7">
        <w:rPr>
          <w:rFonts w:ascii="Times New Roman" w:hAnsi="Times New Roman"/>
          <w:color w:val="000000"/>
          <w:sz w:val="28"/>
          <w:szCs w:val="28"/>
        </w:rPr>
        <w:br/>
        <w:t>рабами (4%), налог на освобождение рабов (5% рыночной стоимости), налог с наследства (5%) — только для граждан Рима (полученные от него средства направлялись на выплату пенсий профессиональным солдатам).</w:t>
      </w:r>
      <w:r w:rsidRPr="009904E7">
        <w:rPr>
          <w:rFonts w:ascii="Times New Roman" w:hAnsi="Times New Roman"/>
          <w:color w:val="000000"/>
          <w:sz w:val="28"/>
          <w:szCs w:val="28"/>
        </w:rPr>
        <w:br/>
        <w:t>Во Франции в период правления Филиппа IV (1268—1314) были заложены основы государственной налоговой системы. Филипп обложил налогами всех подданных. Бароны платили налоги</w:t>
      </w:r>
      <w:r w:rsidRPr="009904E7">
        <w:rPr>
          <w:rFonts w:ascii="Times New Roman" w:hAnsi="Times New Roman"/>
          <w:color w:val="000000"/>
          <w:sz w:val="28"/>
          <w:szCs w:val="28"/>
        </w:rPr>
        <w:br/>
        <w:t>в размере 1/50 доли своего имущества; мирская знать (включая</w:t>
      </w:r>
      <w:r w:rsidRPr="009904E7">
        <w:rPr>
          <w:rFonts w:ascii="Times New Roman" w:hAnsi="Times New Roman"/>
          <w:color w:val="000000"/>
          <w:sz w:val="28"/>
          <w:szCs w:val="28"/>
        </w:rPr>
        <w:br/>
        <w:t>членов Ордена тамплиеров) — 1/100 доли, а также десятичную пошлину; города — налог с торгового оборота (в виде пошлины</w:t>
      </w:r>
      <w:r w:rsidRPr="009904E7">
        <w:rPr>
          <w:rFonts w:ascii="Times New Roman" w:hAnsi="Times New Roman"/>
          <w:color w:val="000000"/>
          <w:sz w:val="28"/>
          <w:szCs w:val="28"/>
        </w:rPr>
        <w:br/>
        <w:t>«с очага» — 0,33 ливра); итальянские купцы — ломбардийский налог. Введённый королём косвенный налог с продававшихся в</w:t>
      </w:r>
      <w:r w:rsidRPr="009904E7">
        <w:rPr>
          <w:rFonts w:ascii="Times New Roman" w:hAnsi="Times New Roman"/>
          <w:color w:val="000000"/>
          <w:sz w:val="28"/>
          <w:szCs w:val="28"/>
        </w:rPr>
        <w:br/>
        <w:t>стране товаров назывался в народе «дурным». Непомерно высокие</w:t>
      </w:r>
      <w:r w:rsidRPr="009904E7">
        <w:rPr>
          <w:rFonts w:ascii="Times New Roman" w:hAnsi="Times New Roman"/>
          <w:color w:val="000000"/>
          <w:sz w:val="28"/>
          <w:szCs w:val="28"/>
        </w:rPr>
        <w:br/>
        <w:t>налоги привели к народным волнениям в стране и в подвластной</w:t>
      </w:r>
      <w:r w:rsidRPr="009904E7">
        <w:rPr>
          <w:rFonts w:ascii="Times New Roman" w:hAnsi="Times New Roman"/>
          <w:color w:val="000000"/>
          <w:sz w:val="28"/>
          <w:szCs w:val="28"/>
        </w:rPr>
        <w:br/>
        <w:t>Фландрии.</w:t>
      </w:r>
      <w:r w:rsidRPr="009904E7">
        <w:rPr>
          <w:rFonts w:ascii="Times New Roman" w:hAnsi="Times New Roman"/>
          <w:color w:val="000000"/>
          <w:sz w:val="28"/>
          <w:szCs w:val="28"/>
        </w:rPr>
        <w:br/>
        <w:t>Когда появились первые налоги на Руси, точно неизвестно.</w:t>
      </w:r>
      <w:r w:rsidRPr="009904E7">
        <w:rPr>
          <w:rFonts w:ascii="Times New Roman" w:hAnsi="Times New Roman"/>
          <w:color w:val="000000"/>
          <w:sz w:val="28"/>
          <w:szCs w:val="28"/>
        </w:rPr>
        <w:br/>
        <w:t>В первом дошедшем до нас литературном памятнике «Повести</w:t>
      </w:r>
      <w:r w:rsidRPr="009904E7">
        <w:rPr>
          <w:rFonts w:ascii="Times New Roman" w:hAnsi="Times New Roman"/>
          <w:color w:val="000000"/>
          <w:sz w:val="28"/>
          <w:szCs w:val="28"/>
        </w:rPr>
        <w:br/>
        <w:t>временных лет» о дани говорится как о чём-то традиционном.</w:t>
      </w:r>
      <w:r w:rsidRPr="009904E7">
        <w:rPr>
          <w:rFonts w:ascii="Times New Roman" w:hAnsi="Times New Roman"/>
          <w:color w:val="000000"/>
          <w:sz w:val="28"/>
          <w:szCs w:val="28"/>
        </w:rPr>
        <w:br/>
        <w:t>Историки считают, что пополнение княжеской казны за счёт сбора налога (дани) с членов племенных союзов (общин) стало</w:t>
      </w:r>
      <w:r w:rsidRPr="009904E7">
        <w:rPr>
          <w:rFonts w:ascii="Times New Roman" w:hAnsi="Times New Roman"/>
          <w:color w:val="000000"/>
          <w:sz w:val="28"/>
          <w:szCs w:val="28"/>
        </w:rPr>
        <w:br/>
        <w:t>систематическим начиная с VIII в.</w:t>
      </w:r>
      <w:r w:rsidRPr="009904E7">
        <w:rPr>
          <w:rFonts w:ascii="Times New Roman" w:hAnsi="Times New Roman"/>
          <w:color w:val="000000"/>
          <w:sz w:val="28"/>
          <w:szCs w:val="28"/>
        </w:rPr>
        <w:br/>
        <w:t>Князь Олег дань с подвластных племён «мира для» стал</w:t>
      </w:r>
      <w:r w:rsidRPr="009904E7">
        <w:rPr>
          <w:rFonts w:ascii="Times New Roman" w:hAnsi="Times New Roman"/>
          <w:color w:val="000000"/>
          <w:sz w:val="28"/>
          <w:szCs w:val="28"/>
        </w:rPr>
        <w:br/>
        <w:t>собирать после своего утверждения в Киеве. Новгородцы должны</w:t>
      </w:r>
      <w:r w:rsidRPr="009904E7">
        <w:rPr>
          <w:rFonts w:ascii="Times New Roman" w:hAnsi="Times New Roman"/>
          <w:color w:val="000000"/>
          <w:sz w:val="28"/>
          <w:szCs w:val="28"/>
        </w:rPr>
        <w:br/>
        <w:t>были платить Олегу 300 слитков серебра массой по 200 г каждый.</w:t>
      </w:r>
      <w:r w:rsidRPr="009904E7">
        <w:rPr>
          <w:rFonts w:ascii="Times New Roman" w:hAnsi="Times New Roman"/>
          <w:color w:val="000000"/>
          <w:sz w:val="28"/>
          <w:szCs w:val="28"/>
        </w:rPr>
        <w:br/>
        <w:t>Затем Олег обложил данью древлян, которые ранее платили</w:t>
      </w:r>
      <w:r w:rsidRPr="009904E7">
        <w:rPr>
          <w:rFonts w:ascii="Times New Roman" w:hAnsi="Times New Roman"/>
          <w:color w:val="000000"/>
          <w:sz w:val="28"/>
          <w:szCs w:val="28"/>
        </w:rPr>
        <w:br/>
        <w:t>подати хазарам.</w:t>
      </w:r>
      <w:r w:rsidRPr="009904E7">
        <w:rPr>
          <w:rFonts w:ascii="Times New Roman" w:hAnsi="Times New Roman"/>
          <w:color w:val="000000"/>
          <w:sz w:val="28"/>
          <w:szCs w:val="28"/>
        </w:rPr>
        <w:br/>
      </w:r>
      <w:r w:rsidRPr="009904E7">
        <w:rPr>
          <w:rFonts w:ascii="Times New Roman" w:hAnsi="Times New Roman"/>
          <w:b/>
          <w:bCs/>
          <w:color w:val="000000"/>
          <w:sz w:val="28"/>
          <w:szCs w:val="28"/>
        </w:rPr>
        <w:t xml:space="preserve">Экономическая сущность налогов. </w:t>
      </w:r>
      <w:r w:rsidRPr="009904E7">
        <w:rPr>
          <w:rFonts w:ascii="Times New Roman" w:hAnsi="Times New Roman"/>
          <w:color w:val="000000"/>
          <w:sz w:val="28"/>
          <w:szCs w:val="28"/>
        </w:rPr>
        <w:t>Налоги — обязательный</w:t>
      </w:r>
      <w:r w:rsidRPr="009904E7">
        <w:rPr>
          <w:rFonts w:ascii="Times New Roman" w:hAnsi="Times New Roman"/>
          <w:color w:val="000000"/>
          <w:sz w:val="28"/>
          <w:szCs w:val="28"/>
        </w:rPr>
        <w:br/>
        <w:t>индивидуальный безвозмездный платёж, взимаемый с физических</w:t>
      </w:r>
      <w:r w:rsidRPr="009904E7">
        <w:rPr>
          <w:rFonts w:ascii="Times New Roman" w:hAnsi="Times New Roman"/>
          <w:color w:val="000000"/>
          <w:sz w:val="28"/>
          <w:szCs w:val="28"/>
        </w:rPr>
        <w:br/>
        <w:t>лиц и организаций в форме отчуждения принадлежащих им на праве</w:t>
      </w:r>
      <w:r w:rsidRPr="009904E7">
        <w:rPr>
          <w:rFonts w:ascii="Times New Roman" w:hAnsi="Times New Roman"/>
          <w:color w:val="000000"/>
          <w:sz w:val="28"/>
          <w:szCs w:val="28"/>
        </w:rPr>
        <w:br/>
        <w:t>собственности денежных средств в целях финансового обеспечения деятельности государства и (или) муниципальных образований,</w:t>
      </w:r>
      <w:r w:rsidRPr="009904E7">
        <w:rPr>
          <w:rFonts w:ascii="Times New Roman" w:hAnsi="Times New Roman"/>
          <w:color w:val="000000"/>
          <w:sz w:val="28"/>
          <w:szCs w:val="28"/>
        </w:rPr>
        <w:br/>
        <w:t>а также экономические отношения между государством и налогоплательщиком в виде отчуждения налогоплательщиком части</w:t>
      </w:r>
      <w:r w:rsidRPr="009904E7">
        <w:rPr>
          <w:rFonts w:ascii="Times New Roman" w:hAnsi="Times New Roman"/>
          <w:color w:val="000000"/>
          <w:sz w:val="28"/>
          <w:szCs w:val="28"/>
        </w:rPr>
        <w:br/>
        <w:t>получаемого дохода в пользу государства. Налог выражает экономические отношения между государством и налогоплательщиком (физическим или юридическим лицом) по поводу</w:t>
      </w:r>
      <w:r w:rsidRPr="009904E7">
        <w:rPr>
          <w:rFonts w:ascii="Times New Roman" w:hAnsi="Times New Roman"/>
          <w:color w:val="000000"/>
          <w:sz w:val="28"/>
          <w:szCs w:val="28"/>
        </w:rPr>
        <w:br/>
        <w:t>отчуждения части полученного налогоплательщиком дохода в</w:t>
      </w:r>
      <w:r w:rsidRPr="009904E7">
        <w:rPr>
          <w:rFonts w:ascii="Times New Roman" w:hAnsi="Times New Roman"/>
          <w:color w:val="000000"/>
          <w:sz w:val="28"/>
          <w:szCs w:val="28"/>
        </w:rPr>
        <w:br/>
        <w:t>пользу государства. Целью изъятия является формирование государственного бюджета для обеспечения государственных расходов. Уплата налога всегда рассматривалась как проявление</w:t>
      </w:r>
      <w:r w:rsidRPr="009904E7">
        <w:rPr>
          <w:rFonts w:ascii="Times New Roman" w:hAnsi="Times New Roman"/>
          <w:color w:val="000000"/>
          <w:sz w:val="28"/>
          <w:szCs w:val="28"/>
        </w:rPr>
        <w:br/>
        <w:t>добродетели граждан. Так, во времена Великой французской революции люди, уплатившие налог в размере трёхдневного заработка, приобретали политические права и обеспечивали себе</w:t>
      </w:r>
      <w:r w:rsidRPr="009904E7">
        <w:rPr>
          <w:rFonts w:ascii="Times New Roman" w:hAnsi="Times New Roman"/>
          <w:color w:val="000000"/>
          <w:sz w:val="28"/>
          <w:szCs w:val="28"/>
        </w:rPr>
        <w:br/>
        <w:t>гарантии от гильотины.</w:t>
      </w:r>
      <w:r w:rsidRPr="009904E7">
        <w:rPr>
          <w:rFonts w:ascii="Times New Roman" w:hAnsi="Times New Roman"/>
          <w:color w:val="000000"/>
          <w:sz w:val="28"/>
          <w:szCs w:val="28"/>
        </w:rPr>
        <w:br/>
        <w:t>Налоги выполняют важную социально-экономическую роль.</w:t>
      </w:r>
      <w:r w:rsidRPr="009904E7">
        <w:rPr>
          <w:rFonts w:ascii="Times New Roman" w:hAnsi="Times New Roman"/>
          <w:color w:val="000000"/>
          <w:sz w:val="28"/>
          <w:szCs w:val="28"/>
        </w:rPr>
        <w:br/>
        <w:t>Во-первых, они являются главным источником формирования доходов государственного бюджета, во-вторых, влияют на развитие</w:t>
      </w:r>
      <w:r w:rsidRPr="009904E7">
        <w:rPr>
          <w:rFonts w:ascii="Times New Roman" w:hAnsi="Times New Roman"/>
          <w:color w:val="000000"/>
          <w:sz w:val="28"/>
          <w:szCs w:val="28"/>
        </w:rPr>
        <w:br/>
        <w:t>производства, способствуя его росту или, наоборот, сокращению,</w:t>
      </w:r>
      <w:r w:rsidRPr="009904E7">
        <w:rPr>
          <w:rFonts w:ascii="Times New Roman" w:hAnsi="Times New Roman"/>
          <w:color w:val="000000"/>
          <w:sz w:val="28"/>
          <w:szCs w:val="28"/>
        </w:rPr>
        <w:br/>
        <w:t>и, в-третьих, могут влиять на уровень цен и рост инфляции. Кроме того, налоги выполняют активные социальные функции — определяют степень социальной справедливости, влияя на доходы</w:t>
      </w:r>
      <w:r w:rsidRPr="009904E7">
        <w:rPr>
          <w:rFonts w:ascii="Times New Roman" w:hAnsi="Times New Roman"/>
          <w:color w:val="000000"/>
          <w:sz w:val="28"/>
          <w:szCs w:val="28"/>
        </w:rPr>
        <w:br/>
        <w:t>различных слоёв населения. Таким образом, налоги выполняют</w:t>
      </w:r>
      <w:r w:rsidRPr="009904E7">
        <w:rPr>
          <w:rFonts w:ascii="Times New Roman" w:hAnsi="Times New Roman"/>
          <w:color w:val="000000"/>
          <w:sz w:val="28"/>
          <w:szCs w:val="28"/>
        </w:rPr>
        <w:br/>
        <w:t xml:space="preserve">фискальную, экономическую и социальную функции. </w:t>
      </w:r>
      <w:r w:rsidRPr="009904E7">
        <w:rPr>
          <w:rFonts w:ascii="Times New Roman" w:hAnsi="Times New Roman"/>
          <w:i/>
          <w:iCs/>
          <w:color w:val="000000"/>
          <w:sz w:val="28"/>
          <w:szCs w:val="28"/>
        </w:rPr>
        <w:t xml:space="preserve">Фискальная </w:t>
      </w:r>
      <w:r w:rsidRPr="009904E7">
        <w:rPr>
          <w:rFonts w:ascii="Times New Roman" w:hAnsi="Times New Roman"/>
          <w:color w:val="000000"/>
          <w:sz w:val="28"/>
          <w:szCs w:val="28"/>
        </w:rPr>
        <w:t xml:space="preserve">функция налогов предполагает образование государственных денежных доходов для функционирования государства; </w:t>
      </w:r>
      <w:r w:rsidRPr="009904E7">
        <w:rPr>
          <w:rFonts w:ascii="Times New Roman" w:hAnsi="Times New Roman"/>
          <w:i/>
          <w:iCs/>
          <w:color w:val="000000"/>
          <w:sz w:val="28"/>
          <w:szCs w:val="28"/>
        </w:rPr>
        <w:t xml:space="preserve">экономическая </w:t>
      </w:r>
      <w:r w:rsidRPr="009904E7">
        <w:rPr>
          <w:rFonts w:ascii="Times New Roman" w:hAnsi="Times New Roman"/>
          <w:color w:val="000000"/>
          <w:sz w:val="28"/>
          <w:szCs w:val="28"/>
        </w:rPr>
        <w:t xml:space="preserve">— их использование для воздействия на экономику; </w:t>
      </w:r>
      <w:r w:rsidRPr="009904E7">
        <w:rPr>
          <w:rFonts w:ascii="Times New Roman" w:hAnsi="Times New Roman"/>
          <w:i/>
          <w:iCs/>
          <w:color w:val="000000"/>
          <w:sz w:val="28"/>
          <w:szCs w:val="28"/>
        </w:rPr>
        <w:t xml:space="preserve">перераспределительная </w:t>
      </w:r>
      <w:r w:rsidRPr="009904E7">
        <w:rPr>
          <w:rFonts w:ascii="Times New Roman" w:hAnsi="Times New Roman"/>
          <w:color w:val="000000"/>
          <w:sz w:val="28"/>
          <w:szCs w:val="28"/>
        </w:rPr>
        <w:t>позволяет в определённой степени выравнять</w:t>
      </w:r>
      <w:r w:rsidRPr="009904E7">
        <w:rPr>
          <w:rFonts w:ascii="Times New Roman" w:hAnsi="Times New Roman"/>
          <w:color w:val="000000"/>
          <w:sz w:val="28"/>
          <w:szCs w:val="28"/>
        </w:rPr>
        <w:br/>
        <w:t>условия жизни населения — богатые платят больше, бедные —</w:t>
      </w:r>
      <w:r w:rsidRPr="009904E7">
        <w:rPr>
          <w:rFonts w:ascii="Times New Roman" w:hAnsi="Times New Roman"/>
          <w:color w:val="000000"/>
          <w:sz w:val="28"/>
          <w:szCs w:val="28"/>
        </w:rPr>
        <w:br/>
        <w:t>меньше.</w:t>
      </w:r>
      <w:r w:rsidRPr="009904E7">
        <w:rPr>
          <w:rFonts w:ascii="Times New Roman" w:hAnsi="Times New Roman"/>
          <w:color w:val="000000"/>
          <w:sz w:val="28"/>
          <w:szCs w:val="28"/>
        </w:rPr>
        <w:br/>
        <w:t>Социальные налоги — это отчисления в пенсионный фонд,</w:t>
      </w:r>
      <w:r w:rsidRPr="009904E7">
        <w:rPr>
          <w:rFonts w:ascii="Times New Roman" w:hAnsi="Times New Roman"/>
          <w:color w:val="000000"/>
          <w:sz w:val="28"/>
          <w:szCs w:val="28"/>
        </w:rPr>
        <w:br/>
        <w:t>фонд социального страхования, фонд занятости, фонд медицинского страхования (табл. 2). Величина социальных налогов жёстко увязана с расходами на заработную плату физическим лицам</w:t>
      </w:r>
      <w:r w:rsidRPr="009904E7">
        <w:rPr>
          <w:rFonts w:ascii="Times New Roman" w:hAnsi="Times New Roman"/>
          <w:color w:val="000000"/>
          <w:sz w:val="28"/>
          <w:szCs w:val="28"/>
        </w:rPr>
        <w:br/>
        <w:t>предприятия, поддаётся количественному измерению и включается в себестоимость продукции в качестве самостоятельной</w:t>
      </w:r>
      <w:r w:rsidRPr="009904E7">
        <w:rPr>
          <w:rFonts w:ascii="Times New Roman" w:hAnsi="Times New Roman"/>
          <w:color w:val="000000"/>
          <w:sz w:val="28"/>
          <w:szCs w:val="28"/>
        </w:rPr>
        <w:br/>
        <w:t>статьи затрат — отчисления на социальные нужды. Необходимость социальных налогов в настоящее время никем не оспаривается, а перспектива их применения зависит от политики государства в области социального страхования и пенсионного обеспечения. Спорной является величина ставки налога (процент от</w:t>
      </w:r>
      <w:r w:rsidRPr="009904E7">
        <w:rPr>
          <w:rFonts w:ascii="Times New Roman" w:hAnsi="Times New Roman"/>
          <w:color w:val="000000"/>
          <w:sz w:val="28"/>
          <w:szCs w:val="28"/>
        </w:rPr>
        <w:br/>
        <w:t>дохода).</w:t>
      </w:r>
    </w:p>
    <w:p w:rsidR="00D83020" w:rsidRPr="009904E7" w:rsidRDefault="00D83020" w:rsidP="008936B9">
      <w:pPr>
        <w:spacing w:after="0"/>
        <w:rPr>
          <w:rFonts w:ascii="Times New Roman" w:hAnsi="Times New Roman"/>
          <w:color w:val="000000"/>
          <w:sz w:val="28"/>
          <w:szCs w:val="28"/>
        </w:rPr>
      </w:pPr>
      <w:r w:rsidRPr="009904E7">
        <w:rPr>
          <w:rFonts w:ascii="Times New Roman" w:hAnsi="Times New Roman"/>
          <w:b/>
          <w:bCs/>
          <w:color w:val="000000"/>
          <w:sz w:val="28"/>
          <w:szCs w:val="28"/>
        </w:rPr>
        <w:t xml:space="preserve">Виды налогов. </w:t>
      </w:r>
      <w:r w:rsidRPr="009904E7">
        <w:rPr>
          <w:rFonts w:ascii="Times New Roman" w:hAnsi="Times New Roman"/>
          <w:color w:val="000000"/>
          <w:sz w:val="28"/>
          <w:szCs w:val="28"/>
        </w:rPr>
        <w:t>Налоги бывают прямые и косвенные, государственные и местные, устанавливаемые региональными властями и органами.</w:t>
      </w:r>
      <w:r w:rsidRPr="009904E7">
        <w:rPr>
          <w:rFonts w:ascii="Times New Roman" w:hAnsi="Times New Roman"/>
          <w:color w:val="000000"/>
          <w:sz w:val="28"/>
          <w:szCs w:val="28"/>
        </w:rPr>
        <w:br/>
        <w:t>Для налоговой системы страны с развитой рыночной экономикой характерны следующие признаки:</w:t>
      </w:r>
      <w:r w:rsidRPr="009904E7">
        <w:rPr>
          <w:rFonts w:ascii="Times New Roman" w:hAnsi="Times New Roman"/>
          <w:color w:val="000000"/>
          <w:sz w:val="28"/>
          <w:szCs w:val="28"/>
        </w:rPr>
        <w:br/>
        <w:t>• прогрессивный дифференцированный характер налогообложения;</w:t>
      </w:r>
      <w:r w:rsidRPr="009904E7">
        <w:rPr>
          <w:rFonts w:ascii="Times New Roman" w:hAnsi="Times New Roman"/>
          <w:color w:val="000000"/>
          <w:sz w:val="28"/>
          <w:szCs w:val="28"/>
        </w:rPr>
        <w:br/>
        <w:t>• частые изменения ставок налогообложения в зависимости</w:t>
      </w:r>
      <w:r w:rsidRPr="009904E7">
        <w:rPr>
          <w:rFonts w:ascii="Times New Roman" w:hAnsi="Times New Roman"/>
          <w:color w:val="000000"/>
          <w:sz w:val="28"/>
          <w:szCs w:val="28"/>
        </w:rPr>
        <w:br/>
        <w:t>от экономических условий, складывающихся в стране;</w:t>
      </w:r>
      <w:r w:rsidRPr="009904E7">
        <w:rPr>
          <w:rFonts w:ascii="Times New Roman" w:hAnsi="Times New Roman"/>
          <w:color w:val="000000"/>
          <w:sz w:val="28"/>
          <w:szCs w:val="28"/>
        </w:rPr>
        <w:br/>
        <w:t>• определение начальных сумм, не облагаемых налогом.</w:t>
      </w:r>
      <w:r w:rsidRPr="009904E7">
        <w:rPr>
          <w:rFonts w:ascii="Times New Roman" w:hAnsi="Times New Roman"/>
          <w:color w:val="000000"/>
          <w:sz w:val="28"/>
          <w:szCs w:val="28"/>
        </w:rPr>
        <w:br/>
        <w:t>Всё это делает налоговую систему гибкой, способствует её</w:t>
      </w:r>
      <w:r w:rsidRPr="009904E7">
        <w:rPr>
          <w:rFonts w:ascii="Times New Roman" w:hAnsi="Times New Roman"/>
          <w:color w:val="000000"/>
          <w:sz w:val="28"/>
          <w:szCs w:val="28"/>
        </w:rPr>
        <w:br/>
        <w:t>дифференцированному использованию.</w:t>
      </w:r>
      <w:r w:rsidRPr="009904E7">
        <w:rPr>
          <w:rFonts w:ascii="Times New Roman" w:hAnsi="Times New Roman"/>
          <w:color w:val="000000"/>
          <w:sz w:val="28"/>
          <w:szCs w:val="28"/>
        </w:rPr>
        <w:br/>
        <w:t>К налогам относят, например, подоходный налог, налог на</w:t>
      </w:r>
      <w:r w:rsidRPr="009904E7">
        <w:rPr>
          <w:rFonts w:ascii="Times New Roman" w:hAnsi="Times New Roman"/>
          <w:color w:val="000000"/>
          <w:sz w:val="28"/>
          <w:szCs w:val="28"/>
        </w:rPr>
        <w:br/>
        <w:t>прибыль предприятий, косвенные налоги и взносы на социальное страхование.</w:t>
      </w:r>
      <w:r w:rsidRPr="009904E7">
        <w:rPr>
          <w:rFonts w:ascii="Times New Roman" w:hAnsi="Times New Roman"/>
          <w:color w:val="000000"/>
          <w:sz w:val="28"/>
          <w:szCs w:val="28"/>
        </w:rPr>
        <w:br/>
        <w:t>Подоходный налог взимается с физических лиц. Им облагаются все доходы граждан, в том числе и выигрыши в лотерею.</w:t>
      </w:r>
      <w:r w:rsidRPr="009904E7">
        <w:rPr>
          <w:rFonts w:ascii="Times New Roman" w:hAnsi="Times New Roman"/>
          <w:color w:val="000000"/>
          <w:sz w:val="28"/>
          <w:szCs w:val="28"/>
        </w:rPr>
        <w:br/>
        <w:t>Налогом на прибыль предприятия облагается его чистая прибыль за определённый календарный период. Взимание подоходного налога происходит посредством заполнения налогоплательщиком декларации о доходах при условии наличия у налогоплательщика нескольких источников доходов, включая предпринимательскую деятельность. В настоящее время в России</w:t>
      </w:r>
      <w:r w:rsidRPr="009904E7">
        <w:rPr>
          <w:rFonts w:ascii="Times New Roman" w:hAnsi="Times New Roman"/>
          <w:color w:val="000000"/>
          <w:sz w:val="28"/>
          <w:szCs w:val="28"/>
        </w:rPr>
        <w:br/>
        <w:t>ставка подоходного налога является фиксированной и составляет 13%. С 2009 г. налог на прибыль организаций составляет 20%</w:t>
      </w:r>
      <w:r w:rsidRPr="009904E7">
        <w:rPr>
          <w:rFonts w:ascii="Times New Roman" w:hAnsi="Times New Roman"/>
          <w:color w:val="000000"/>
          <w:sz w:val="28"/>
          <w:szCs w:val="28"/>
        </w:rPr>
        <w:br/>
        <w:t>(однако его реальный расчёт — очень сложная бухгалтерская</w:t>
      </w:r>
      <w:r w:rsidRPr="009904E7">
        <w:rPr>
          <w:rFonts w:ascii="Times New Roman" w:hAnsi="Times New Roman"/>
          <w:color w:val="000000"/>
          <w:sz w:val="28"/>
          <w:szCs w:val="28"/>
        </w:rPr>
        <w:br/>
        <w:t>процедура). Во многих странах мира налоги имеют прогрессивные ставки — чем больше доход, тем больше ставка налога.</w:t>
      </w:r>
      <w:r w:rsidRPr="009904E7">
        <w:rPr>
          <w:rFonts w:ascii="Times New Roman" w:hAnsi="Times New Roman"/>
          <w:color w:val="000000"/>
          <w:sz w:val="28"/>
          <w:szCs w:val="28"/>
        </w:rPr>
        <w:br/>
        <w:t>Такая налоговая политика имеет социальную составляющую, так</w:t>
      </w:r>
      <w:r w:rsidRPr="009904E7">
        <w:rPr>
          <w:rFonts w:ascii="Times New Roman" w:hAnsi="Times New Roman"/>
          <w:color w:val="000000"/>
          <w:sz w:val="28"/>
          <w:szCs w:val="28"/>
        </w:rPr>
        <w:br/>
        <w:t>как позволяет немного сократить разрыв в доходах бедных и богатых.</w:t>
      </w:r>
    </w:p>
    <w:p w:rsidR="00D83020" w:rsidRPr="009904E7" w:rsidRDefault="00D83020" w:rsidP="008936B9">
      <w:pPr>
        <w:spacing w:after="0"/>
        <w:rPr>
          <w:rFonts w:ascii="Times New Roman" w:hAnsi="Times New Roman"/>
          <w:color w:val="000000"/>
          <w:sz w:val="28"/>
          <w:szCs w:val="28"/>
        </w:rPr>
      </w:pPr>
      <w:r w:rsidRPr="009904E7">
        <w:rPr>
          <w:rFonts w:ascii="Times New Roman" w:hAnsi="Times New Roman"/>
          <w:i/>
          <w:iCs/>
          <w:color w:val="000000"/>
          <w:sz w:val="28"/>
          <w:szCs w:val="28"/>
        </w:rPr>
        <w:t xml:space="preserve">Прямые налоги </w:t>
      </w:r>
      <w:r w:rsidRPr="009904E7">
        <w:rPr>
          <w:rFonts w:ascii="Times New Roman" w:hAnsi="Times New Roman"/>
          <w:color w:val="000000"/>
          <w:sz w:val="28"/>
          <w:szCs w:val="28"/>
        </w:rPr>
        <w:t xml:space="preserve">взимаются в процессе накопления материальных благ непосредственно с доходов или имущества налогоплательщиков. Среди прямых налогов выделяют </w:t>
      </w:r>
      <w:r w:rsidRPr="009904E7">
        <w:rPr>
          <w:rFonts w:ascii="Times New Roman" w:hAnsi="Times New Roman"/>
          <w:i/>
          <w:iCs/>
          <w:color w:val="000000"/>
          <w:sz w:val="28"/>
          <w:szCs w:val="28"/>
        </w:rPr>
        <w:t>реальные прямые</w:t>
      </w:r>
      <w:r w:rsidRPr="009904E7">
        <w:rPr>
          <w:rFonts w:ascii="Times New Roman" w:hAnsi="Times New Roman"/>
          <w:i/>
          <w:iCs/>
          <w:color w:val="000000"/>
          <w:sz w:val="28"/>
          <w:szCs w:val="28"/>
        </w:rPr>
        <w:br/>
        <w:t>налоги</w:t>
      </w:r>
      <w:r w:rsidRPr="009904E7">
        <w:rPr>
          <w:rFonts w:ascii="Times New Roman" w:hAnsi="Times New Roman"/>
          <w:color w:val="000000"/>
          <w:sz w:val="28"/>
          <w:szCs w:val="28"/>
        </w:rPr>
        <w:t>, которыми облагается предполагаемый средний доход, получаемый от того или иного объекта налогообложения (налоги на</w:t>
      </w:r>
      <w:r w:rsidRPr="009904E7">
        <w:rPr>
          <w:rFonts w:ascii="Times New Roman" w:hAnsi="Times New Roman"/>
          <w:color w:val="000000"/>
          <w:sz w:val="28"/>
          <w:szCs w:val="28"/>
        </w:rPr>
        <w:br/>
        <w:t>имущество, в том числе с владельцев автотранспортных средств,</w:t>
      </w:r>
      <w:r w:rsidRPr="009904E7">
        <w:rPr>
          <w:rFonts w:ascii="Times New Roman" w:hAnsi="Times New Roman"/>
          <w:color w:val="000000"/>
          <w:sz w:val="28"/>
          <w:szCs w:val="28"/>
        </w:rPr>
        <w:br/>
        <w:t xml:space="preserve">земельный налог); </w:t>
      </w:r>
      <w:r w:rsidRPr="009904E7">
        <w:rPr>
          <w:rFonts w:ascii="Times New Roman" w:hAnsi="Times New Roman"/>
          <w:i/>
          <w:iCs/>
          <w:color w:val="000000"/>
          <w:sz w:val="28"/>
          <w:szCs w:val="28"/>
        </w:rPr>
        <w:t>личные прямые налоги</w:t>
      </w:r>
      <w:r w:rsidRPr="009904E7">
        <w:rPr>
          <w:rFonts w:ascii="Times New Roman" w:hAnsi="Times New Roman"/>
          <w:color w:val="000000"/>
          <w:sz w:val="28"/>
          <w:szCs w:val="28"/>
        </w:rPr>
        <w:t>, которые уплачиваются</w:t>
      </w:r>
      <w:r w:rsidRPr="009904E7">
        <w:rPr>
          <w:rFonts w:ascii="Times New Roman" w:hAnsi="Times New Roman"/>
          <w:color w:val="000000"/>
          <w:sz w:val="28"/>
          <w:szCs w:val="28"/>
        </w:rPr>
        <w:br/>
        <w:t>с действительно полученного дохода и отражают фактическую</w:t>
      </w:r>
      <w:r w:rsidRPr="009904E7">
        <w:rPr>
          <w:rFonts w:ascii="Times New Roman" w:hAnsi="Times New Roman"/>
          <w:color w:val="000000"/>
          <w:sz w:val="28"/>
          <w:szCs w:val="28"/>
        </w:rPr>
        <w:br/>
        <w:t>платежеспособность (подоходный налог, налог на прибыль, налог</w:t>
      </w:r>
      <w:r w:rsidRPr="009904E7">
        <w:rPr>
          <w:rFonts w:ascii="Times New Roman" w:hAnsi="Times New Roman"/>
          <w:color w:val="000000"/>
          <w:sz w:val="28"/>
          <w:szCs w:val="28"/>
        </w:rPr>
        <w:br/>
        <w:t>на наследство и дарение и т. п.).</w:t>
      </w:r>
      <w:r w:rsidRPr="009904E7">
        <w:rPr>
          <w:rFonts w:ascii="Times New Roman" w:hAnsi="Times New Roman"/>
          <w:color w:val="000000"/>
          <w:sz w:val="28"/>
          <w:szCs w:val="28"/>
        </w:rPr>
        <w:br/>
      </w:r>
      <w:r w:rsidRPr="009904E7">
        <w:rPr>
          <w:rFonts w:ascii="Times New Roman" w:hAnsi="Times New Roman"/>
          <w:i/>
          <w:iCs/>
          <w:color w:val="000000"/>
          <w:sz w:val="28"/>
          <w:szCs w:val="28"/>
        </w:rPr>
        <w:t xml:space="preserve">Косвенные налоги </w:t>
      </w:r>
      <w:r w:rsidRPr="009904E7">
        <w:rPr>
          <w:rFonts w:ascii="Times New Roman" w:hAnsi="Times New Roman"/>
          <w:color w:val="000000"/>
          <w:sz w:val="28"/>
          <w:szCs w:val="28"/>
        </w:rPr>
        <w:t>взимаются через цену товара и вытекают</w:t>
      </w:r>
      <w:r w:rsidRPr="009904E7">
        <w:rPr>
          <w:rFonts w:ascii="Times New Roman" w:hAnsi="Times New Roman"/>
          <w:color w:val="000000"/>
          <w:sz w:val="28"/>
          <w:szCs w:val="28"/>
        </w:rPr>
        <w:br/>
        <w:t>из хозяйственных актов и оборотов, финансовых операций (акциз, НДС, таможенная пошлина, налог с оборота). Они распространяются на широкий круг торговых, производственных и иных</w:t>
      </w:r>
      <w:r w:rsidRPr="009904E7">
        <w:rPr>
          <w:rFonts w:ascii="Times New Roman" w:hAnsi="Times New Roman"/>
          <w:color w:val="000000"/>
          <w:sz w:val="28"/>
          <w:szCs w:val="28"/>
        </w:rPr>
        <w:br/>
        <w:t>организаций и даже физических лиц. Во многих странах мира</w:t>
      </w:r>
      <w:r w:rsidRPr="009904E7">
        <w:rPr>
          <w:rFonts w:ascii="Times New Roman" w:hAnsi="Times New Roman"/>
          <w:color w:val="000000"/>
          <w:sz w:val="28"/>
          <w:szCs w:val="28"/>
        </w:rPr>
        <w:br/>
        <w:t>применяется налог с продаж, который взимается с любой покупки. Основная цель косвенных налогов — увеличение доходов государственного и местного бюджета. Так, в российском бюджете</w:t>
      </w:r>
      <w:r w:rsidRPr="009904E7">
        <w:rPr>
          <w:rFonts w:ascii="Times New Roman" w:hAnsi="Times New Roman"/>
          <w:color w:val="000000"/>
          <w:sz w:val="28"/>
          <w:szCs w:val="28"/>
        </w:rPr>
        <w:br/>
        <w:t>основную доходную статью составляют не прямые налоги, а косвенные, в частности таможенные сборы и пошлины. Таможенные сборы — это форма косвенного налога, которым облагаются</w:t>
      </w:r>
      <w:r w:rsidRPr="009904E7">
        <w:rPr>
          <w:rFonts w:ascii="Times New Roman" w:hAnsi="Times New Roman"/>
          <w:color w:val="000000"/>
          <w:sz w:val="28"/>
          <w:szCs w:val="28"/>
        </w:rPr>
        <w:br/>
        <w:t>определённые группы людей и организации, в основном фирмы,</w:t>
      </w:r>
      <w:r w:rsidRPr="009904E7">
        <w:rPr>
          <w:rFonts w:ascii="Times New Roman" w:hAnsi="Times New Roman"/>
          <w:color w:val="000000"/>
          <w:sz w:val="28"/>
          <w:szCs w:val="28"/>
        </w:rPr>
        <w:br/>
        <w:t>осуществляющие экспортно-импортные операции.</w:t>
      </w:r>
      <w:r w:rsidRPr="009904E7">
        <w:rPr>
          <w:rFonts w:ascii="Times New Roman" w:hAnsi="Times New Roman"/>
          <w:color w:val="000000"/>
          <w:sz w:val="28"/>
          <w:szCs w:val="28"/>
        </w:rPr>
        <w:br/>
      </w:r>
      <w:r w:rsidRPr="009904E7">
        <w:rPr>
          <w:rFonts w:ascii="Times New Roman" w:hAnsi="Times New Roman"/>
          <w:i/>
          <w:iCs/>
          <w:color w:val="000000"/>
          <w:sz w:val="28"/>
          <w:szCs w:val="28"/>
        </w:rPr>
        <w:t xml:space="preserve">Акциз — </w:t>
      </w:r>
      <w:r w:rsidRPr="009904E7">
        <w:rPr>
          <w:rFonts w:ascii="Times New Roman" w:hAnsi="Times New Roman"/>
          <w:color w:val="000000"/>
          <w:sz w:val="28"/>
          <w:szCs w:val="28"/>
        </w:rPr>
        <w:t>налог, взимаемый с покупателя при приобретении</w:t>
      </w:r>
      <w:r w:rsidRPr="009904E7">
        <w:rPr>
          <w:rFonts w:ascii="Times New Roman" w:hAnsi="Times New Roman"/>
          <w:color w:val="000000"/>
          <w:sz w:val="28"/>
          <w:szCs w:val="28"/>
        </w:rPr>
        <w:br/>
        <w:t>некоторых видов товаров и устанавливаемый обычно в процентах к цене этого товара. Например, акцизом в России облагаются</w:t>
      </w:r>
      <w:r w:rsidRPr="009904E7">
        <w:rPr>
          <w:rFonts w:ascii="Times New Roman" w:hAnsi="Times New Roman"/>
          <w:color w:val="000000"/>
          <w:sz w:val="28"/>
          <w:szCs w:val="28"/>
        </w:rPr>
        <w:br/>
        <w:t>табачные и винно-водочные изделия.</w:t>
      </w:r>
      <w:r w:rsidRPr="009904E7">
        <w:rPr>
          <w:rFonts w:ascii="Times New Roman" w:hAnsi="Times New Roman"/>
          <w:color w:val="000000"/>
          <w:sz w:val="28"/>
          <w:szCs w:val="28"/>
        </w:rPr>
        <w:br/>
        <w:t>В России действует около 40 различных налогов. Их использование регулируется специальными законами, в частности Налоговым кодексом. Некоторые налоги являются целевыми и связаны с</w:t>
      </w:r>
      <w:r w:rsidRPr="009904E7">
        <w:rPr>
          <w:rFonts w:ascii="Times New Roman" w:hAnsi="Times New Roman"/>
          <w:color w:val="000000"/>
          <w:sz w:val="28"/>
          <w:szCs w:val="28"/>
        </w:rPr>
        <w:br/>
        <w:t>конкретным направлением государственных расходов — это налог</w:t>
      </w:r>
      <w:r w:rsidRPr="009904E7">
        <w:rPr>
          <w:rFonts w:ascii="Times New Roman" w:hAnsi="Times New Roman"/>
          <w:color w:val="000000"/>
          <w:sz w:val="28"/>
          <w:szCs w:val="28"/>
        </w:rPr>
        <w:br/>
        <w:t>на воспроизводство минерально-сырьевой базы и дорожный налог</w:t>
      </w:r>
      <w:r w:rsidRPr="009904E7">
        <w:rPr>
          <w:rFonts w:ascii="Times New Roman" w:hAnsi="Times New Roman"/>
          <w:color w:val="000000"/>
          <w:sz w:val="28"/>
          <w:szCs w:val="28"/>
        </w:rPr>
        <w:br/>
        <w:t>в Дорожный фонд. Первый необходим для финансирования деятельности геологов и буровиков, ведущих разведочные подготовительные работы к промышленному использованию новых месторождений полезных ископаемых, а второй — для финансирования</w:t>
      </w:r>
      <w:r w:rsidRPr="009904E7">
        <w:rPr>
          <w:rFonts w:ascii="Times New Roman" w:hAnsi="Times New Roman"/>
          <w:color w:val="000000"/>
          <w:sz w:val="28"/>
          <w:szCs w:val="28"/>
        </w:rPr>
        <w:br/>
        <w:t>ремонта и строительства федеральных дорог.</w:t>
      </w:r>
      <w:r w:rsidRPr="009904E7">
        <w:rPr>
          <w:rFonts w:ascii="Times New Roman" w:hAnsi="Times New Roman"/>
          <w:color w:val="000000"/>
          <w:sz w:val="28"/>
          <w:szCs w:val="28"/>
        </w:rPr>
        <w:br/>
        <w:t>По своему экономическому содержанию близка к налогам</w:t>
      </w:r>
      <w:r w:rsidRPr="009904E7">
        <w:rPr>
          <w:rFonts w:ascii="Times New Roman" w:hAnsi="Times New Roman"/>
          <w:color w:val="000000"/>
          <w:sz w:val="28"/>
          <w:szCs w:val="28"/>
        </w:rPr>
        <w:br/>
      </w:r>
      <w:r w:rsidRPr="009904E7">
        <w:rPr>
          <w:rFonts w:ascii="Times New Roman" w:hAnsi="Times New Roman"/>
          <w:i/>
          <w:iCs/>
          <w:color w:val="000000"/>
          <w:sz w:val="28"/>
          <w:szCs w:val="28"/>
        </w:rPr>
        <w:t xml:space="preserve">пошлина </w:t>
      </w:r>
      <w:r w:rsidRPr="009904E7">
        <w:rPr>
          <w:rFonts w:ascii="Times New Roman" w:hAnsi="Times New Roman"/>
          <w:color w:val="000000"/>
          <w:sz w:val="28"/>
          <w:szCs w:val="28"/>
        </w:rPr>
        <w:t>— плата, взимаемая государством с юридических и физических лиц за оказание им определённого вида услуг. Государство установило пошлины за следующие виды услуг:</w:t>
      </w:r>
      <w:r w:rsidRPr="009904E7">
        <w:rPr>
          <w:rFonts w:ascii="Times New Roman" w:hAnsi="Times New Roman"/>
          <w:color w:val="000000"/>
          <w:sz w:val="28"/>
          <w:szCs w:val="28"/>
        </w:rPr>
        <w:br/>
        <w:t>• оформление свидетельств о браке и рождении детей;</w:t>
      </w:r>
      <w:r w:rsidRPr="009904E7">
        <w:rPr>
          <w:rFonts w:ascii="Times New Roman" w:hAnsi="Times New Roman"/>
          <w:color w:val="000000"/>
          <w:sz w:val="28"/>
          <w:szCs w:val="28"/>
        </w:rPr>
        <w:br/>
        <w:t>• выполнение процедуры расторжения брака;</w:t>
      </w:r>
    </w:p>
    <w:p w:rsidR="00D83020" w:rsidRPr="009904E7" w:rsidRDefault="00D83020" w:rsidP="008936B9">
      <w:pPr>
        <w:spacing w:after="0"/>
        <w:rPr>
          <w:rFonts w:ascii="Times New Roman" w:hAnsi="Times New Roman"/>
          <w:color w:val="000000"/>
          <w:sz w:val="28"/>
          <w:szCs w:val="28"/>
        </w:rPr>
      </w:pPr>
      <w:r w:rsidRPr="009904E7">
        <w:rPr>
          <w:rFonts w:ascii="Times New Roman" w:hAnsi="Times New Roman"/>
          <w:color w:val="000000"/>
          <w:sz w:val="28"/>
          <w:szCs w:val="28"/>
        </w:rPr>
        <w:t>• подтверждение права на получение наследства;</w:t>
      </w:r>
      <w:r w:rsidRPr="009904E7">
        <w:rPr>
          <w:rFonts w:ascii="Times New Roman" w:hAnsi="Times New Roman"/>
          <w:color w:val="000000"/>
          <w:sz w:val="28"/>
          <w:szCs w:val="28"/>
        </w:rPr>
        <w:br/>
        <w:t>• принятие жалобы к рассмотрению в суде;</w:t>
      </w:r>
      <w:r w:rsidRPr="009904E7">
        <w:rPr>
          <w:rFonts w:ascii="Times New Roman" w:hAnsi="Times New Roman"/>
          <w:color w:val="000000"/>
          <w:sz w:val="28"/>
          <w:szCs w:val="28"/>
        </w:rPr>
        <w:br/>
        <w:t>• выдачу разрешения на ввоз товаров зарубежного производства в страну (а иногда и за разрешение на вывоз товаров отечественного производства за рубеж).</w:t>
      </w:r>
      <w:r w:rsidRPr="009904E7">
        <w:rPr>
          <w:rFonts w:ascii="Times New Roman" w:hAnsi="Times New Roman"/>
          <w:color w:val="000000"/>
          <w:sz w:val="28"/>
          <w:szCs w:val="28"/>
        </w:rPr>
        <w:br/>
        <w:t>В России действуют следующие налоги: федеральные, региональные и местные. Наиболее крупные и значимые источники налоговых доходов (налог на доходы физических лиц (НДФЛ), налог</w:t>
      </w:r>
      <w:r w:rsidRPr="009904E7">
        <w:rPr>
          <w:rFonts w:ascii="Times New Roman" w:hAnsi="Times New Roman"/>
          <w:color w:val="000000"/>
          <w:sz w:val="28"/>
          <w:szCs w:val="28"/>
        </w:rPr>
        <w:br/>
        <w:t>на прибыль, акцизы и др.) распределяются между бюджетами</w:t>
      </w:r>
      <w:r w:rsidRPr="009904E7">
        <w:rPr>
          <w:rFonts w:ascii="Times New Roman" w:hAnsi="Times New Roman"/>
          <w:color w:val="000000"/>
          <w:sz w:val="28"/>
          <w:szCs w:val="28"/>
        </w:rPr>
        <w:br/>
        <w:t>различных уровней: федеральными, региональными, местными</w:t>
      </w:r>
      <w:r w:rsidRPr="009904E7">
        <w:rPr>
          <w:rFonts w:ascii="Times New Roman" w:hAnsi="Times New Roman"/>
          <w:color w:val="000000"/>
          <w:sz w:val="28"/>
          <w:szCs w:val="28"/>
        </w:rPr>
        <w:br/>
        <w:t>(городов и сельских поселений).</w:t>
      </w:r>
      <w:r w:rsidRPr="009904E7">
        <w:rPr>
          <w:rFonts w:ascii="Times New Roman" w:hAnsi="Times New Roman"/>
          <w:color w:val="000000"/>
          <w:sz w:val="28"/>
          <w:szCs w:val="28"/>
        </w:rPr>
        <w:br/>
        <w:t xml:space="preserve">Примеры </w:t>
      </w:r>
      <w:r w:rsidRPr="009904E7">
        <w:rPr>
          <w:rFonts w:ascii="Times New Roman" w:hAnsi="Times New Roman"/>
          <w:i/>
          <w:iCs/>
          <w:color w:val="000000"/>
          <w:sz w:val="28"/>
          <w:szCs w:val="28"/>
        </w:rPr>
        <w:t>федеральных налогов</w:t>
      </w:r>
      <w:r w:rsidRPr="009904E7">
        <w:rPr>
          <w:rFonts w:ascii="Times New Roman" w:hAnsi="Times New Roman"/>
          <w:color w:val="000000"/>
          <w:sz w:val="28"/>
          <w:szCs w:val="28"/>
        </w:rPr>
        <w:t>:</w:t>
      </w:r>
      <w:r w:rsidRPr="009904E7">
        <w:rPr>
          <w:rFonts w:ascii="Times New Roman" w:hAnsi="Times New Roman"/>
          <w:color w:val="000000"/>
          <w:sz w:val="28"/>
          <w:szCs w:val="28"/>
        </w:rPr>
        <w:br/>
        <w:t>• налог на доходы физических лиц;</w:t>
      </w:r>
      <w:r w:rsidRPr="009904E7">
        <w:rPr>
          <w:rFonts w:ascii="Times New Roman" w:hAnsi="Times New Roman"/>
          <w:color w:val="000000"/>
          <w:sz w:val="28"/>
          <w:szCs w:val="28"/>
        </w:rPr>
        <w:br/>
        <w:t>• налог на операции с ценными бумагами;</w:t>
      </w:r>
      <w:r w:rsidRPr="009904E7">
        <w:rPr>
          <w:rFonts w:ascii="Times New Roman" w:hAnsi="Times New Roman"/>
          <w:color w:val="000000"/>
          <w:sz w:val="28"/>
          <w:szCs w:val="28"/>
        </w:rPr>
        <w:br/>
        <w:t>• платежи за пользование природными ресурсами;</w:t>
      </w:r>
      <w:r w:rsidRPr="009904E7">
        <w:rPr>
          <w:rFonts w:ascii="Times New Roman" w:hAnsi="Times New Roman"/>
          <w:color w:val="000000"/>
          <w:sz w:val="28"/>
          <w:szCs w:val="28"/>
        </w:rPr>
        <w:br/>
        <w:t>• платежи за право пользования объектами животного мира и</w:t>
      </w:r>
      <w:r w:rsidRPr="009904E7">
        <w:rPr>
          <w:rFonts w:ascii="Times New Roman" w:hAnsi="Times New Roman"/>
          <w:color w:val="000000"/>
          <w:sz w:val="28"/>
          <w:szCs w:val="28"/>
        </w:rPr>
        <w:br/>
        <w:t>водными биологическими ресурсами, за загрязнение окружающей</w:t>
      </w:r>
      <w:r w:rsidRPr="009904E7">
        <w:rPr>
          <w:rFonts w:ascii="Times New Roman" w:hAnsi="Times New Roman"/>
          <w:color w:val="000000"/>
          <w:sz w:val="28"/>
          <w:szCs w:val="28"/>
        </w:rPr>
        <w:br/>
        <w:t>среды, за пользование водными объектами;</w:t>
      </w:r>
      <w:r w:rsidRPr="009904E7">
        <w:rPr>
          <w:rFonts w:ascii="Times New Roman" w:hAnsi="Times New Roman"/>
          <w:color w:val="000000"/>
          <w:sz w:val="28"/>
          <w:szCs w:val="28"/>
        </w:rPr>
        <w:br/>
        <w:t>• налог на прибыль организаций;</w:t>
      </w:r>
      <w:r w:rsidRPr="009904E7">
        <w:rPr>
          <w:rFonts w:ascii="Times New Roman" w:hAnsi="Times New Roman"/>
          <w:color w:val="000000"/>
          <w:sz w:val="28"/>
          <w:szCs w:val="28"/>
        </w:rPr>
        <w:br/>
        <w:t>• налоги, служащие источником образования дорожных фондов (налог на использование автомобильных дорог);</w:t>
      </w:r>
      <w:r w:rsidRPr="009904E7">
        <w:rPr>
          <w:rFonts w:ascii="Times New Roman" w:hAnsi="Times New Roman"/>
          <w:color w:val="000000"/>
          <w:sz w:val="28"/>
          <w:szCs w:val="28"/>
        </w:rPr>
        <w:br/>
        <w:t>• налог с владельцев транспортных средств;</w:t>
      </w:r>
    </w:p>
    <w:p w:rsidR="00D83020" w:rsidRPr="009904E7" w:rsidRDefault="00D83020" w:rsidP="008936B9">
      <w:pPr>
        <w:spacing w:after="0"/>
        <w:rPr>
          <w:rFonts w:ascii="Times New Roman" w:hAnsi="Times New Roman"/>
          <w:color w:val="000000"/>
          <w:sz w:val="28"/>
          <w:szCs w:val="28"/>
        </w:rPr>
      </w:pPr>
      <w:r w:rsidRPr="009904E7">
        <w:rPr>
          <w:rFonts w:ascii="Times New Roman" w:hAnsi="Times New Roman"/>
          <w:color w:val="000000"/>
          <w:sz w:val="28"/>
          <w:szCs w:val="28"/>
        </w:rPr>
        <w:t>• государственная пошлина;</w:t>
      </w:r>
      <w:r w:rsidRPr="009904E7">
        <w:rPr>
          <w:rFonts w:ascii="Times New Roman" w:hAnsi="Times New Roman"/>
          <w:color w:val="000000"/>
          <w:sz w:val="28"/>
          <w:szCs w:val="28"/>
        </w:rPr>
        <w:br/>
        <w:t>• налог с имущества, переходящего в порядке наследования</w:t>
      </w:r>
      <w:r w:rsidRPr="009904E7">
        <w:rPr>
          <w:rFonts w:ascii="Times New Roman" w:hAnsi="Times New Roman"/>
          <w:color w:val="000000"/>
          <w:sz w:val="28"/>
          <w:szCs w:val="28"/>
        </w:rPr>
        <w:br/>
        <w:t>и дарения;</w:t>
      </w:r>
      <w:r w:rsidRPr="009904E7">
        <w:rPr>
          <w:rFonts w:ascii="Times New Roman" w:hAnsi="Times New Roman"/>
          <w:color w:val="000000"/>
          <w:sz w:val="28"/>
          <w:szCs w:val="28"/>
        </w:rPr>
        <w:br/>
        <w:t>• сбор за использование наименований «Россия», «Российская Федерация» и образованных на их основе слов и словосочетаний;</w:t>
      </w:r>
      <w:r w:rsidRPr="009904E7">
        <w:rPr>
          <w:rFonts w:ascii="Times New Roman" w:hAnsi="Times New Roman"/>
          <w:color w:val="000000"/>
          <w:sz w:val="28"/>
          <w:szCs w:val="28"/>
        </w:rPr>
        <w:br/>
        <w:t>• налог на покупку иностранных денежных знаков и платёжных документов, выраженных в иностранной валюте;</w:t>
      </w:r>
      <w:r w:rsidRPr="009904E7">
        <w:rPr>
          <w:rFonts w:ascii="Times New Roman" w:hAnsi="Times New Roman"/>
          <w:color w:val="000000"/>
          <w:sz w:val="28"/>
          <w:szCs w:val="28"/>
        </w:rPr>
        <w:br/>
        <w:t>• налог на игорный бизнес;</w:t>
      </w:r>
      <w:r w:rsidRPr="009904E7">
        <w:rPr>
          <w:rFonts w:ascii="Times New Roman" w:hAnsi="Times New Roman"/>
          <w:color w:val="000000"/>
          <w:sz w:val="28"/>
          <w:szCs w:val="28"/>
        </w:rPr>
        <w:br/>
        <w:t>• сборы за выдачу лицензий и право на производство и оборот</w:t>
      </w:r>
      <w:r w:rsidRPr="009904E7">
        <w:rPr>
          <w:rFonts w:ascii="Times New Roman" w:hAnsi="Times New Roman"/>
          <w:color w:val="000000"/>
          <w:sz w:val="28"/>
          <w:szCs w:val="28"/>
        </w:rPr>
        <w:br/>
        <w:t>этилового спирта, спиртосодержащей и алкогольной продукции;</w:t>
      </w:r>
      <w:r w:rsidRPr="009904E7">
        <w:rPr>
          <w:rFonts w:ascii="Times New Roman" w:hAnsi="Times New Roman"/>
          <w:color w:val="000000"/>
          <w:sz w:val="28"/>
          <w:szCs w:val="28"/>
        </w:rPr>
        <w:br/>
        <w:t>• налог на добычу полезных ископаемых;</w:t>
      </w:r>
      <w:r w:rsidRPr="009904E7">
        <w:rPr>
          <w:rFonts w:ascii="Times New Roman" w:hAnsi="Times New Roman"/>
          <w:color w:val="000000"/>
          <w:sz w:val="28"/>
          <w:szCs w:val="28"/>
        </w:rPr>
        <w:br/>
        <w:t>• налог на добавленную стоимость (НДС);</w:t>
      </w:r>
      <w:r w:rsidRPr="009904E7">
        <w:rPr>
          <w:rFonts w:ascii="Times New Roman" w:hAnsi="Times New Roman"/>
          <w:color w:val="000000"/>
          <w:sz w:val="28"/>
          <w:szCs w:val="28"/>
        </w:rPr>
        <w:br/>
        <w:t>• акцизы.</w:t>
      </w:r>
      <w:r w:rsidRPr="009904E7">
        <w:rPr>
          <w:rFonts w:ascii="Times New Roman" w:hAnsi="Times New Roman"/>
          <w:color w:val="000000"/>
          <w:sz w:val="28"/>
          <w:szCs w:val="28"/>
        </w:rPr>
        <w:br/>
        <w:t xml:space="preserve">Примеры </w:t>
      </w:r>
      <w:r w:rsidRPr="009904E7">
        <w:rPr>
          <w:rFonts w:ascii="Times New Roman" w:hAnsi="Times New Roman"/>
          <w:i/>
          <w:iCs/>
          <w:color w:val="000000"/>
          <w:sz w:val="28"/>
          <w:szCs w:val="28"/>
        </w:rPr>
        <w:t>региональных налогов</w:t>
      </w:r>
      <w:r w:rsidRPr="009904E7">
        <w:rPr>
          <w:rFonts w:ascii="Times New Roman" w:hAnsi="Times New Roman"/>
          <w:color w:val="000000"/>
          <w:sz w:val="28"/>
          <w:szCs w:val="28"/>
        </w:rPr>
        <w:t>:</w:t>
      </w:r>
      <w:r w:rsidRPr="009904E7">
        <w:rPr>
          <w:rFonts w:ascii="Times New Roman" w:hAnsi="Times New Roman"/>
          <w:color w:val="000000"/>
          <w:sz w:val="28"/>
          <w:szCs w:val="28"/>
        </w:rPr>
        <w:br/>
        <w:t>• налог на имущество предприятий;</w:t>
      </w:r>
      <w:r w:rsidRPr="009904E7">
        <w:rPr>
          <w:rFonts w:ascii="Times New Roman" w:hAnsi="Times New Roman"/>
          <w:color w:val="000000"/>
          <w:sz w:val="28"/>
          <w:szCs w:val="28"/>
        </w:rPr>
        <w:br/>
        <w:t>• лесной налог;</w:t>
      </w:r>
      <w:r w:rsidRPr="009904E7">
        <w:rPr>
          <w:rFonts w:ascii="Times New Roman" w:hAnsi="Times New Roman"/>
          <w:color w:val="000000"/>
          <w:sz w:val="28"/>
          <w:szCs w:val="28"/>
        </w:rPr>
        <w:br/>
        <w:t>• сбор на нужды образовательных учреждений, взимаемый</w:t>
      </w:r>
      <w:r w:rsidRPr="009904E7">
        <w:rPr>
          <w:rFonts w:ascii="Times New Roman" w:hAnsi="Times New Roman"/>
          <w:color w:val="000000"/>
          <w:sz w:val="28"/>
          <w:szCs w:val="28"/>
        </w:rPr>
        <w:br/>
        <w:t>с юридических лиц;</w:t>
      </w:r>
      <w:r w:rsidRPr="009904E7">
        <w:rPr>
          <w:rFonts w:ascii="Times New Roman" w:hAnsi="Times New Roman"/>
          <w:color w:val="000000"/>
          <w:sz w:val="28"/>
          <w:szCs w:val="28"/>
        </w:rPr>
        <w:br/>
        <w:t>• единый налог на вменённый доход для определённых видов</w:t>
      </w:r>
      <w:r w:rsidRPr="009904E7">
        <w:rPr>
          <w:rFonts w:ascii="Times New Roman" w:hAnsi="Times New Roman"/>
          <w:color w:val="000000"/>
          <w:sz w:val="28"/>
          <w:szCs w:val="28"/>
        </w:rPr>
        <w:br/>
        <w:t>деятельности.</w:t>
      </w:r>
      <w:r w:rsidRPr="009904E7">
        <w:rPr>
          <w:rFonts w:ascii="Times New Roman" w:hAnsi="Times New Roman"/>
          <w:color w:val="000000"/>
          <w:sz w:val="28"/>
          <w:szCs w:val="28"/>
        </w:rPr>
        <w:br/>
        <w:t xml:space="preserve">Примеры </w:t>
      </w:r>
      <w:r w:rsidRPr="009904E7">
        <w:rPr>
          <w:rFonts w:ascii="Times New Roman" w:hAnsi="Times New Roman"/>
          <w:i/>
          <w:iCs/>
          <w:color w:val="000000"/>
          <w:sz w:val="28"/>
          <w:szCs w:val="28"/>
        </w:rPr>
        <w:t>местных налогов</w:t>
      </w:r>
      <w:r w:rsidRPr="009904E7">
        <w:rPr>
          <w:rFonts w:ascii="Times New Roman" w:hAnsi="Times New Roman"/>
          <w:color w:val="000000"/>
          <w:sz w:val="28"/>
          <w:szCs w:val="28"/>
        </w:rPr>
        <w:t>:</w:t>
      </w:r>
      <w:r w:rsidRPr="009904E7">
        <w:rPr>
          <w:rFonts w:ascii="Times New Roman" w:hAnsi="Times New Roman"/>
          <w:color w:val="000000"/>
          <w:sz w:val="28"/>
          <w:szCs w:val="28"/>
        </w:rPr>
        <w:br/>
        <w:t>• налог на имущество физических лиц;</w:t>
      </w:r>
      <w:r w:rsidRPr="009904E7">
        <w:rPr>
          <w:rFonts w:ascii="Times New Roman" w:hAnsi="Times New Roman"/>
          <w:color w:val="000000"/>
          <w:sz w:val="28"/>
          <w:szCs w:val="28"/>
        </w:rPr>
        <w:br/>
        <w:t>• земельный налог;</w:t>
      </w:r>
      <w:r w:rsidRPr="009904E7">
        <w:rPr>
          <w:rFonts w:ascii="Times New Roman" w:hAnsi="Times New Roman"/>
          <w:color w:val="000000"/>
          <w:sz w:val="28"/>
          <w:szCs w:val="28"/>
        </w:rPr>
        <w:br/>
        <w:t>• регистрационный сбор с физических лиц, занимающихся</w:t>
      </w:r>
      <w:r w:rsidRPr="009904E7">
        <w:rPr>
          <w:rFonts w:ascii="Times New Roman" w:hAnsi="Times New Roman"/>
          <w:color w:val="000000"/>
          <w:sz w:val="28"/>
          <w:szCs w:val="28"/>
        </w:rPr>
        <w:br/>
        <w:t>предпринимательской деятельностью;</w:t>
      </w:r>
      <w:r w:rsidRPr="009904E7">
        <w:rPr>
          <w:rFonts w:ascii="Times New Roman" w:hAnsi="Times New Roman"/>
          <w:color w:val="000000"/>
          <w:sz w:val="28"/>
          <w:szCs w:val="28"/>
        </w:rPr>
        <w:br/>
        <w:t>• налог на строительство объектов производственного назначения в курортной зоне;</w:t>
      </w:r>
      <w:r w:rsidRPr="009904E7">
        <w:rPr>
          <w:rFonts w:ascii="Times New Roman" w:hAnsi="Times New Roman"/>
          <w:color w:val="000000"/>
          <w:sz w:val="28"/>
          <w:szCs w:val="28"/>
        </w:rPr>
        <w:br/>
        <w:t>• курортный сбор;</w:t>
      </w:r>
      <w:r w:rsidRPr="009904E7">
        <w:rPr>
          <w:rFonts w:ascii="Times New Roman" w:hAnsi="Times New Roman"/>
          <w:color w:val="000000"/>
          <w:sz w:val="28"/>
          <w:szCs w:val="28"/>
        </w:rPr>
        <w:br/>
        <w:t>• сбор за право торговли;</w:t>
      </w:r>
      <w:r w:rsidRPr="009904E7">
        <w:rPr>
          <w:rFonts w:ascii="Times New Roman" w:hAnsi="Times New Roman"/>
          <w:color w:val="000000"/>
          <w:sz w:val="28"/>
          <w:szCs w:val="28"/>
        </w:rPr>
        <w:br/>
        <w:t>• целевые сборы с граждан и предприятий, учреждений,</w:t>
      </w:r>
      <w:r w:rsidRPr="009904E7">
        <w:rPr>
          <w:rFonts w:ascii="Times New Roman" w:hAnsi="Times New Roman"/>
          <w:color w:val="000000"/>
          <w:sz w:val="28"/>
          <w:szCs w:val="28"/>
        </w:rPr>
        <w:br/>
        <w:t>организаций независимо от их организационно-правовых форм на</w:t>
      </w:r>
      <w:r w:rsidRPr="009904E7">
        <w:rPr>
          <w:rFonts w:ascii="Times New Roman" w:hAnsi="Times New Roman"/>
          <w:color w:val="000000"/>
          <w:sz w:val="28"/>
          <w:szCs w:val="28"/>
        </w:rPr>
        <w:br/>
        <w:t>содержание милиции, благоустройство территорий, нужды образования и другие цели;</w:t>
      </w:r>
      <w:r w:rsidRPr="009904E7">
        <w:rPr>
          <w:rFonts w:ascii="Times New Roman" w:hAnsi="Times New Roman"/>
          <w:color w:val="000000"/>
          <w:sz w:val="28"/>
          <w:szCs w:val="28"/>
        </w:rPr>
        <w:br/>
        <w:t>• налог на рекламу;</w:t>
      </w:r>
      <w:r w:rsidRPr="009904E7">
        <w:rPr>
          <w:rFonts w:ascii="Times New Roman" w:hAnsi="Times New Roman"/>
          <w:color w:val="000000"/>
          <w:sz w:val="28"/>
          <w:szCs w:val="28"/>
        </w:rPr>
        <w:br/>
        <w:t>• налог на перепродажу автомобилей, вычислительной техники</w:t>
      </w:r>
      <w:r w:rsidRPr="009904E7">
        <w:rPr>
          <w:rFonts w:ascii="Times New Roman" w:hAnsi="Times New Roman"/>
          <w:color w:val="000000"/>
          <w:sz w:val="28"/>
          <w:szCs w:val="28"/>
        </w:rPr>
        <w:br/>
        <w:t>и персональных компьютеров;</w:t>
      </w:r>
      <w:r w:rsidRPr="009904E7">
        <w:rPr>
          <w:rFonts w:ascii="Times New Roman" w:hAnsi="Times New Roman"/>
          <w:color w:val="000000"/>
          <w:sz w:val="28"/>
          <w:szCs w:val="28"/>
        </w:rPr>
        <w:br/>
        <w:t>• сбор с владельцев собак;</w:t>
      </w:r>
      <w:r w:rsidRPr="009904E7">
        <w:rPr>
          <w:rFonts w:ascii="Times New Roman" w:hAnsi="Times New Roman"/>
          <w:color w:val="000000"/>
          <w:sz w:val="28"/>
          <w:szCs w:val="28"/>
        </w:rPr>
        <w:br/>
        <w:t>• лицензионный сбор за право торговли винно-водочными</w:t>
      </w:r>
      <w:r w:rsidRPr="009904E7">
        <w:rPr>
          <w:rFonts w:ascii="Times New Roman" w:hAnsi="Times New Roman"/>
          <w:color w:val="000000"/>
          <w:sz w:val="28"/>
          <w:szCs w:val="28"/>
        </w:rPr>
        <w:br/>
        <w:t>изделиями;</w:t>
      </w:r>
      <w:r w:rsidRPr="009904E7">
        <w:rPr>
          <w:rFonts w:ascii="Times New Roman" w:hAnsi="Times New Roman"/>
          <w:color w:val="000000"/>
          <w:sz w:val="28"/>
          <w:szCs w:val="28"/>
        </w:rPr>
        <w:br/>
        <w:t>• лицензионный сбор за право проведения местных аукционов и лотерей;</w:t>
      </w:r>
    </w:p>
    <w:p w:rsidR="00D83020" w:rsidRPr="009904E7" w:rsidRDefault="00D83020" w:rsidP="008936B9">
      <w:pPr>
        <w:spacing w:after="0"/>
        <w:rPr>
          <w:rFonts w:ascii="Times New Roman" w:hAnsi="Times New Roman"/>
          <w:sz w:val="28"/>
          <w:szCs w:val="28"/>
        </w:rPr>
      </w:pPr>
      <w:r w:rsidRPr="009904E7">
        <w:rPr>
          <w:rFonts w:ascii="Times New Roman" w:hAnsi="Times New Roman"/>
          <w:color w:val="000000"/>
          <w:sz w:val="28"/>
          <w:szCs w:val="28"/>
        </w:rPr>
        <w:t>• сбор за выдачу ордера на квартиру;</w:t>
      </w:r>
      <w:r w:rsidRPr="009904E7">
        <w:rPr>
          <w:rFonts w:ascii="Times New Roman" w:hAnsi="Times New Roman"/>
          <w:color w:val="000000"/>
          <w:sz w:val="28"/>
          <w:szCs w:val="28"/>
        </w:rPr>
        <w:br/>
        <w:t>• сбор за парковку автотранспорта;</w:t>
      </w:r>
      <w:r w:rsidRPr="009904E7">
        <w:rPr>
          <w:rFonts w:ascii="Times New Roman" w:hAnsi="Times New Roman"/>
          <w:color w:val="000000"/>
          <w:sz w:val="28"/>
          <w:szCs w:val="28"/>
        </w:rPr>
        <w:br/>
        <w:t>• сбор за право использования местной символики;</w:t>
      </w:r>
      <w:r w:rsidRPr="009904E7">
        <w:rPr>
          <w:rFonts w:ascii="Times New Roman" w:hAnsi="Times New Roman"/>
          <w:color w:val="000000"/>
          <w:sz w:val="28"/>
          <w:szCs w:val="28"/>
        </w:rPr>
        <w:br/>
        <w:t>• сбор за участие в бегах на ипподромах;</w:t>
      </w:r>
      <w:r w:rsidRPr="009904E7">
        <w:rPr>
          <w:rFonts w:ascii="Times New Roman" w:hAnsi="Times New Roman"/>
          <w:color w:val="000000"/>
          <w:sz w:val="28"/>
          <w:szCs w:val="28"/>
        </w:rPr>
        <w:br/>
        <w:t>• сбор за выигрыш на бегах;</w:t>
      </w:r>
      <w:r w:rsidRPr="009904E7">
        <w:rPr>
          <w:rFonts w:ascii="Times New Roman" w:hAnsi="Times New Roman"/>
          <w:color w:val="000000"/>
          <w:sz w:val="28"/>
          <w:szCs w:val="28"/>
        </w:rPr>
        <w:br/>
        <w:t>• сбор с лиц, участвующих в игре на тотализаторе на ипподроме;</w:t>
      </w:r>
      <w:r w:rsidRPr="009904E7">
        <w:rPr>
          <w:rFonts w:ascii="Times New Roman" w:hAnsi="Times New Roman"/>
          <w:color w:val="000000"/>
          <w:sz w:val="28"/>
          <w:szCs w:val="28"/>
        </w:rPr>
        <w:br/>
        <w:t>• сбор со сделок, совершаемых на биржах, за исключением</w:t>
      </w:r>
      <w:r w:rsidRPr="009904E7">
        <w:rPr>
          <w:rFonts w:ascii="Times New Roman" w:hAnsi="Times New Roman"/>
          <w:color w:val="000000"/>
          <w:sz w:val="28"/>
          <w:szCs w:val="28"/>
        </w:rPr>
        <w:br/>
        <w:t>сделок, предусмотренных законодательными актами о налогообложении операций с ценными бумагами;</w:t>
      </w:r>
      <w:r w:rsidRPr="009904E7">
        <w:rPr>
          <w:rFonts w:ascii="Times New Roman" w:hAnsi="Times New Roman"/>
          <w:color w:val="000000"/>
          <w:sz w:val="28"/>
          <w:szCs w:val="28"/>
        </w:rPr>
        <w:br/>
        <w:t>• сбор за право проведения кино- и телесъёмок;</w:t>
      </w:r>
      <w:r w:rsidRPr="009904E7">
        <w:rPr>
          <w:rFonts w:ascii="Times New Roman" w:hAnsi="Times New Roman"/>
          <w:color w:val="000000"/>
          <w:sz w:val="28"/>
          <w:szCs w:val="28"/>
        </w:rPr>
        <w:br/>
        <w:t>• сбор за уборку территорий населённых пунктов;</w:t>
      </w:r>
      <w:r w:rsidRPr="009904E7">
        <w:rPr>
          <w:rFonts w:ascii="Times New Roman" w:hAnsi="Times New Roman"/>
          <w:color w:val="000000"/>
          <w:sz w:val="28"/>
          <w:szCs w:val="28"/>
        </w:rPr>
        <w:br/>
        <w:t>• сбор за открытие игорного бизнеса.</w:t>
      </w:r>
    </w:p>
    <w:p w:rsidR="00D83020" w:rsidRPr="008064B9" w:rsidRDefault="00D83020" w:rsidP="009904E7">
      <w:pPr>
        <w:pStyle w:val="NormalWeb"/>
        <w:shd w:val="clear" w:color="auto" w:fill="FFFFFF"/>
        <w:spacing w:before="0" w:beforeAutospacing="0" w:after="0" w:afterAutospacing="0"/>
        <w:rPr>
          <w:b/>
          <w:bCs/>
          <w:color w:val="FF0000"/>
          <w:sz w:val="28"/>
          <w:szCs w:val="28"/>
        </w:rPr>
      </w:pPr>
      <w:r w:rsidRPr="00295613">
        <w:rPr>
          <w:rFonts w:ascii="Tahoma" w:hAnsi="Tahoma" w:cs="Tahoma"/>
          <w:color w:val="FF0000"/>
        </w:rPr>
        <w:t> </w:t>
      </w:r>
      <w:r w:rsidRPr="008064B9">
        <w:rPr>
          <w:b/>
          <w:bCs/>
          <w:color w:val="FF0000"/>
          <w:sz w:val="28"/>
          <w:szCs w:val="28"/>
        </w:rPr>
        <w:t> Задание на дом</w:t>
      </w:r>
      <w:r>
        <w:rPr>
          <w:b/>
          <w:bCs/>
          <w:color w:val="FF0000"/>
          <w:sz w:val="28"/>
          <w:szCs w:val="28"/>
        </w:rPr>
        <w:t>:</w:t>
      </w:r>
    </w:p>
    <w:p w:rsidR="00D83020" w:rsidRDefault="00D83020" w:rsidP="009904E7">
      <w:pPr>
        <w:pStyle w:val="NormalWeb"/>
        <w:numPr>
          <w:ilvl w:val="0"/>
          <w:numId w:val="2"/>
        </w:numPr>
        <w:shd w:val="clear" w:color="auto" w:fill="FFFFFF"/>
        <w:spacing w:before="0" w:beforeAutospacing="0" w:after="0" w:afterAutospacing="0"/>
        <w:rPr>
          <w:b/>
          <w:bCs/>
          <w:color w:val="000000"/>
          <w:sz w:val="28"/>
          <w:szCs w:val="28"/>
        </w:rPr>
      </w:pPr>
      <w:r w:rsidRPr="00C579AC">
        <w:rPr>
          <w:b/>
          <w:bCs/>
          <w:color w:val="000000"/>
          <w:sz w:val="28"/>
          <w:szCs w:val="28"/>
        </w:rPr>
        <w:t>Написать конспект.</w:t>
      </w:r>
    </w:p>
    <w:p w:rsidR="00D83020" w:rsidRDefault="00D83020" w:rsidP="009904E7">
      <w:pPr>
        <w:pStyle w:val="NormalWeb"/>
        <w:numPr>
          <w:ilvl w:val="0"/>
          <w:numId w:val="2"/>
        </w:numPr>
        <w:shd w:val="clear" w:color="auto" w:fill="FFFFFF"/>
        <w:spacing w:before="0" w:beforeAutospacing="0" w:after="0" w:afterAutospacing="0"/>
        <w:rPr>
          <w:b/>
          <w:bCs/>
          <w:color w:val="000000"/>
          <w:sz w:val="28"/>
          <w:szCs w:val="28"/>
        </w:rPr>
      </w:pPr>
      <w:r w:rsidRPr="008064B9">
        <w:rPr>
          <w:b/>
          <w:bCs/>
          <w:color w:val="000000"/>
          <w:sz w:val="28"/>
          <w:szCs w:val="28"/>
        </w:rPr>
        <w:t>Ответить на вопросы (письменно):</w:t>
      </w:r>
    </w:p>
    <w:p w:rsidR="00D83020" w:rsidRDefault="00D83020" w:rsidP="009904E7">
      <w:pPr>
        <w:pStyle w:val="NormalWeb"/>
        <w:shd w:val="clear" w:color="auto" w:fill="FFFFFF"/>
        <w:spacing w:before="0" w:beforeAutospacing="0" w:after="0" w:afterAutospacing="0"/>
        <w:ind w:left="720"/>
        <w:rPr>
          <w:bCs/>
          <w:color w:val="000000"/>
          <w:sz w:val="28"/>
          <w:szCs w:val="28"/>
        </w:rPr>
      </w:pPr>
      <w:r w:rsidRPr="009904E7">
        <w:rPr>
          <w:bCs/>
          <w:color w:val="000000"/>
          <w:sz w:val="28"/>
          <w:szCs w:val="28"/>
        </w:rPr>
        <w:t>История появления налогов.</w:t>
      </w:r>
    </w:p>
    <w:p w:rsidR="00D83020" w:rsidRDefault="00D83020" w:rsidP="009904E7">
      <w:pPr>
        <w:pStyle w:val="NormalWeb"/>
        <w:shd w:val="clear" w:color="auto" w:fill="FFFFFF"/>
        <w:spacing w:before="0" w:beforeAutospacing="0" w:after="0" w:afterAutospacing="0"/>
        <w:ind w:left="720"/>
        <w:rPr>
          <w:bCs/>
          <w:color w:val="000000"/>
          <w:sz w:val="28"/>
          <w:szCs w:val="28"/>
        </w:rPr>
      </w:pPr>
      <w:r w:rsidRPr="009904E7">
        <w:rPr>
          <w:bCs/>
          <w:color w:val="000000"/>
          <w:sz w:val="28"/>
          <w:szCs w:val="28"/>
        </w:rPr>
        <w:t>Экономическая сущность налогов.</w:t>
      </w:r>
    </w:p>
    <w:p w:rsidR="00D83020" w:rsidRDefault="00D83020" w:rsidP="009904E7">
      <w:pPr>
        <w:pStyle w:val="NormalWeb"/>
        <w:shd w:val="clear" w:color="auto" w:fill="FFFFFF"/>
        <w:spacing w:before="0" w:beforeAutospacing="0" w:after="0" w:afterAutospacing="0"/>
        <w:ind w:left="720"/>
        <w:rPr>
          <w:color w:val="000000"/>
          <w:sz w:val="28"/>
          <w:szCs w:val="28"/>
        </w:rPr>
      </w:pPr>
      <w:r>
        <w:rPr>
          <w:color w:val="000000"/>
          <w:sz w:val="28"/>
          <w:szCs w:val="28"/>
        </w:rPr>
        <w:t xml:space="preserve">Что такое </w:t>
      </w:r>
      <w:r w:rsidRPr="009904E7">
        <w:rPr>
          <w:color w:val="000000"/>
          <w:sz w:val="28"/>
          <w:szCs w:val="28"/>
        </w:rPr>
        <w:t>прямые и косвенные</w:t>
      </w:r>
      <w:r>
        <w:rPr>
          <w:color w:val="000000"/>
          <w:sz w:val="28"/>
          <w:szCs w:val="28"/>
        </w:rPr>
        <w:t xml:space="preserve"> налоги?</w:t>
      </w:r>
    </w:p>
    <w:p w:rsidR="00D83020" w:rsidRDefault="00D83020" w:rsidP="009904E7">
      <w:pPr>
        <w:pStyle w:val="NormalWeb"/>
        <w:shd w:val="clear" w:color="auto" w:fill="FFFFFF"/>
        <w:spacing w:before="0" w:beforeAutospacing="0" w:after="0" w:afterAutospacing="0"/>
        <w:ind w:left="720"/>
        <w:rPr>
          <w:color w:val="000000"/>
          <w:sz w:val="28"/>
          <w:szCs w:val="28"/>
        </w:rPr>
      </w:pPr>
      <w:r>
        <w:rPr>
          <w:color w:val="000000"/>
          <w:sz w:val="28"/>
          <w:szCs w:val="28"/>
        </w:rPr>
        <w:t xml:space="preserve">Что такое </w:t>
      </w:r>
      <w:r w:rsidRPr="009904E7">
        <w:rPr>
          <w:color w:val="000000"/>
          <w:sz w:val="28"/>
          <w:szCs w:val="28"/>
        </w:rPr>
        <w:t>государственные и местные, устанавливаемые региональными властями и органами</w:t>
      </w:r>
      <w:r>
        <w:rPr>
          <w:color w:val="000000"/>
          <w:sz w:val="28"/>
          <w:szCs w:val="28"/>
        </w:rPr>
        <w:t xml:space="preserve"> налоги?</w:t>
      </w:r>
    </w:p>
    <w:p w:rsidR="00D83020" w:rsidRPr="009904E7" w:rsidRDefault="00D83020" w:rsidP="009904E7">
      <w:pPr>
        <w:pStyle w:val="NormalWeb"/>
        <w:shd w:val="clear" w:color="auto" w:fill="FFFFFF"/>
        <w:spacing w:before="0" w:beforeAutospacing="0" w:after="0" w:afterAutospacing="0"/>
        <w:ind w:left="720"/>
        <w:rPr>
          <w:bCs/>
          <w:color w:val="000000"/>
          <w:sz w:val="28"/>
          <w:szCs w:val="28"/>
        </w:rPr>
      </w:pPr>
      <w:r>
        <w:rPr>
          <w:color w:val="000000"/>
          <w:sz w:val="28"/>
          <w:szCs w:val="28"/>
        </w:rPr>
        <w:t>Перечислите признаки налоговой системы страны.</w:t>
      </w:r>
    </w:p>
    <w:p w:rsidR="00D83020" w:rsidRPr="00C579AC" w:rsidRDefault="00D83020" w:rsidP="009904E7">
      <w:pPr>
        <w:pStyle w:val="NormalWeb"/>
        <w:numPr>
          <w:ilvl w:val="0"/>
          <w:numId w:val="2"/>
        </w:numPr>
        <w:shd w:val="clear" w:color="auto" w:fill="FFFFFF"/>
        <w:spacing w:before="0" w:beforeAutospacing="0" w:after="0" w:afterAutospacing="0"/>
        <w:rPr>
          <w:color w:val="000000"/>
          <w:sz w:val="28"/>
          <w:szCs w:val="28"/>
        </w:rPr>
      </w:pPr>
      <w:r>
        <w:rPr>
          <w:color w:val="000000"/>
          <w:sz w:val="28"/>
          <w:szCs w:val="28"/>
        </w:rPr>
        <w:t>Сделать основные выводы по материалу (письменно).</w:t>
      </w:r>
    </w:p>
    <w:p w:rsidR="00D83020" w:rsidRDefault="00D83020" w:rsidP="009904E7">
      <w:pPr>
        <w:pStyle w:val="NormalWeb"/>
        <w:numPr>
          <w:ilvl w:val="0"/>
          <w:numId w:val="2"/>
        </w:numPr>
        <w:shd w:val="clear" w:color="auto" w:fill="FFFFFF"/>
        <w:spacing w:before="0" w:beforeAutospacing="0" w:after="0" w:afterAutospacing="0"/>
        <w:rPr>
          <w:b/>
          <w:color w:val="000000"/>
          <w:sz w:val="28"/>
          <w:szCs w:val="28"/>
        </w:rPr>
      </w:pPr>
      <w:r>
        <w:rPr>
          <w:b/>
          <w:color w:val="000000"/>
          <w:sz w:val="28"/>
          <w:szCs w:val="28"/>
        </w:rPr>
        <w:t xml:space="preserve">Заполнить словарь. </w:t>
      </w:r>
      <w:r w:rsidRPr="00C579AC">
        <w:rPr>
          <w:b/>
          <w:color w:val="000000"/>
          <w:sz w:val="28"/>
          <w:szCs w:val="28"/>
        </w:rPr>
        <w:t>Выучить определения.</w:t>
      </w:r>
    </w:p>
    <w:p w:rsidR="00D83020" w:rsidRPr="00C579AC" w:rsidRDefault="00D83020" w:rsidP="009904E7">
      <w:pPr>
        <w:pStyle w:val="NormalWeb"/>
        <w:numPr>
          <w:ilvl w:val="0"/>
          <w:numId w:val="2"/>
        </w:numPr>
        <w:shd w:val="clear" w:color="auto" w:fill="FFFFFF"/>
        <w:spacing w:before="0" w:beforeAutospacing="0" w:after="0" w:afterAutospacing="0"/>
        <w:rPr>
          <w:b/>
          <w:color w:val="000000"/>
          <w:sz w:val="28"/>
          <w:szCs w:val="28"/>
        </w:rPr>
      </w:pPr>
      <w:r>
        <w:rPr>
          <w:b/>
          <w:color w:val="000000"/>
          <w:sz w:val="28"/>
          <w:szCs w:val="28"/>
        </w:rPr>
        <w:t>Написать сообщения по теме занятия, дающие дополнительную информацию.</w:t>
      </w:r>
    </w:p>
    <w:p w:rsidR="00D83020" w:rsidRPr="00C579AC" w:rsidRDefault="00D83020" w:rsidP="009904E7">
      <w:pPr>
        <w:pStyle w:val="NormalWeb"/>
        <w:shd w:val="clear" w:color="auto" w:fill="FFFFFF"/>
        <w:spacing w:before="0" w:beforeAutospacing="0" w:after="0" w:afterAutospacing="0"/>
        <w:rPr>
          <w:b/>
          <w:color w:val="00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r w:rsidRPr="005C3BE5">
        <w:rPr>
          <w:color w:val="FF0000"/>
          <w:sz w:val="28"/>
          <w:szCs w:val="28"/>
        </w:rPr>
        <w:t xml:space="preserve">Ответы и выполненные задания отправлять на адрес: </w:t>
      </w:r>
      <w:hyperlink r:id="rId6" w:history="1">
        <w:r w:rsidRPr="008936B9">
          <w:rPr>
            <w:rStyle w:val="Hyperlink"/>
            <w:color w:val="FF0000"/>
            <w:sz w:val="28"/>
            <w:szCs w:val="28"/>
            <w:lang w:val="en-US"/>
          </w:rPr>
          <w:t>kem</w:t>
        </w:r>
        <w:r w:rsidRPr="008936B9">
          <w:rPr>
            <w:rStyle w:val="Hyperlink"/>
            <w:color w:val="FF0000"/>
            <w:sz w:val="28"/>
            <w:szCs w:val="28"/>
          </w:rPr>
          <w:t>07</w:t>
        </w:r>
        <w:r w:rsidRPr="008936B9">
          <w:rPr>
            <w:rStyle w:val="Hyperlink"/>
            <w:color w:val="FF0000"/>
            <w:sz w:val="28"/>
            <w:szCs w:val="28"/>
            <w:lang w:val="en-US"/>
          </w:rPr>
          <w:t>keg</w:t>
        </w:r>
        <w:r w:rsidRPr="008936B9">
          <w:rPr>
            <w:rStyle w:val="Hyperlink"/>
            <w:color w:val="FF0000"/>
            <w:sz w:val="28"/>
            <w:szCs w:val="28"/>
          </w:rPr>
          <w:t>14@</w:t>
        </w:r>
        <w:r w:rsidRPr="008936B9">
          <w:rPr>
            <w:rStyle w:val="Hyperlink"/>
            <w:color w:val="FF0000"/>
            <w:sz w:val="28"/>
            <w:szCs w:val="28"/>
            <w:lang w:val="en-US"/>
          </w:rPr>
          <w:t>mail</w:t>
        </w:r>
        <w:r w:rsidRPr="008936B9">
          <w:rPr>
            <w:rStyle w:val="Hyperlink"/>
            <w:color w:val="FF0000"/>
            <w:sz w:val="28"/>
            <w:szCs w:val="28"/>
          </w:rPr>
          <w:t>.</w:t>
        </w:r>
        <w:r w:rsidRPr="008936B9">
          <w:rPr>
            <w:rStyle w:val="Hyperlink"/>
            <w:color w:val="FF0000"/>
            <w:sz w:val="28"/>
            <w:szCs w:val="28"/>
            <w:lang w:val="en-US"/>
          </w:rPr>
          <w:t>ru</w:t>
        </w:r>
      </w:hyperlink>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color w:val="FF0000"/>
          <w:sz w:val="28"/>
          <w:szCs w:val="28"/>
        </w:rPr>
      </w:pPr>
    </w:p>
    <w:p w:rsidR="00D83020" w:rsidRDefault="00D83020" w:rsidP="009904E7">
      <w:pPr>
        <w:pStyle w:val="NormalWeb"/>
        <w:shd w:val="clear" w:color="auto" w:fill="FFFFFF"/>
        <w:spacing w:before="0" w:beforeAutospacing="0" w:after="0" w:afterAutospacing="0"/>
        <w:rPr>
          <w:b/>
          <w:sz w:val="28"/>
          <w:szCs w:val="28"/>
        </w:rPr>
        <w:sectPr w:rsidR="00D83020">
          <w:pgSz w:w="11906" w:h="16838"/>
          <w:pgMar w:top="1134" w:right="850" w:bottom="1134" w:left="1701" w:header="708" w:footer="708" w:gutter="0"/>
          <w:cols w:space="708"/>
          <w:docGrid w:linePitch="360"/>
        </w:sectPr>
      </w:pPr>
    </w:p>
    <w:p w:rsidR="00D83020" w:rsidRPr="00E51D58" w:rsidRDefault="00D83020" w:rsidP="00E51D58">
      <w:pPr>
        <w:pStyle w:val="NormalWeb"/>
        <w:shd w:val="clear" w:color="auto" w:fill="FFFFFF"/>
        <w:spacing w:before="0" w:beforeAutospacing="0" w:after="0" w:afterAutospacing="0"/>
        <w:rPr>
          <w:b/>
          <w:sz w:val="28"/>
          <w:szCs w:val="28"/>
        </w:rPr>
      </w:pPr>
      <w:r w:rsidRPr="00E51D58">
        <w:rPr>
          <w:b/>
          <w:sz w:val="28"/>
          <w:szCs w:val="28"/>
        </w:rPr>
        <w:t>Занятие № 38.</w:t>
      </w:r>
    </w:p>
    <w:p w:rsidR="00D83020" w:rsidRPr="00E51D58" w:rsidRDefault="00D83020" w:rsidP="00E51D58">
      <w:pPr>
        <w:pStyle w:val="NormalWeb"/>
        <w:shd w:val="clear" w:color="auto" w:fill="FFFFFF"/>
        <w:spacing w:before="0" w:beforeAutospacing="0" w:after="0" w:afterAutospacing="0"/>
        <w:jc w:val="center"/>
        <w:rPr>
          <w:b/>
          <w:color w:val="FF0000"/>
          <w:sz w:val="28"/>
          <w:szCs w:val="28"/>
        </w:rPr>
      </w:pPr>
      <w:r w:rsidRPr="00E51D58">
        <w:rPr>
          <w:b/>
          <w:color w:val="FF0000"/>
          <w:sz w:val="28"/>
          <w:szCs w:val="28"/>
        </w:rPr>
        <w:t>ТЕМА. Элементы налога и способы его взимания.</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Налог</w:t>
      </w:r>
      <w:r w:rsidRPr="00E51D58">
        <w:rPr>
          <w:rFonts w:ascii="Times New Roman" w:hAnsi="Times New Roman"/>
          <w:color w:val="000000"/>
          <w:sz w:val="28"/>
          <w:szCs w:val="28"/>
          <w:lang w:eastAsia="ru-RU"/>
        </w:rPr>
        <w:t>— обязательный индивидуальный платеж, взимаемый с организаций и физических лиц в форме отчуждения принадлежащих им на правах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Налог считается установленным, и у налогоплательщика возникает обязанность его уплачивать, если в законодательном порядке определены все </w:t>
      </w:r>
      <w:r w:rsidRPr="00E51D58">
        <w:rPr>
          <w:rFonts w:ascii="Times New Roman" w:hAnsi="Times New Roman"/>
          <w:b/>
          <w:bCs/>
          <w:color w:val="000000"/>
          <w:sz w:val="28"/>
          <w:szCs w:val="28"/>
          <w:lang w:eastAsia="ru-RU"/>
        </w:rPr>
        <w:t>элементы налога: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субъект налогообложения;</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объект налогообложения;</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налоговая база;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налоговая ставка;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налоговый период;</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льготы по налогу; порядок исчисления налога;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порядок и сроки уплаты налога.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Субъект налога,</w:t>
      </w:r>
      <w:r>
        <w:rPr>
          <w:rFonts w:ascii="Times New Roman" w:hAnsi="Times New Roman"/>
          <w:b/>
          <w:bCs/>
          <w:color w:val="000000"/>
          <w:sz w:val="28"/>
          <w:szCs w:val="28"/>
          <w:lang w:eastAsia="ru-RU"/>
        </w:rPr>
        <w:t xml:space="preserve"> </w:t>
      </w:r>
      <w:r w:rsidRPr="00E51D58">
        <w:rPr>
          <w:rFonts w:ascii="Times New Roman" w:hAnsi="Times New Roman"/>
          <w:color w:val="000000"/>
          <w:sz w:val="28"/>
          <w:szCs w:val="28"/>
          <w:lang w:eastAsia="ru-RU"/>
        </w:rPr>
        <w:t>или налогоплательщик, — лицо, на которое в соответствии с законом возложена обязанность уплачивать налоги.</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Действующим налоговым законодательством установлено, что в качестве налогоплательщиков (субъекта налогообложения) признаются:</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юридические лица;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физические лица;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физические лица, являющиеся индивидуальными предпринимателями.</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Объект налогообложения</w:t>
      </w:r>
      <w:r w:rsidRPr="00E51D58">
        <w:rPr>
          <w:rFonts w:ascii="Times New Roman" w:hAnsi="Times New Roman"/>
          <w:color w:val="000000"/>
          <w:sz w:val="28"/>
          <w:szCs w:val="28"/>
          <w:lang w:eastAsia="ru-RU"/>
        </w:rPr>
        <w:t>— предмет, подлежащий налогообложению.</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Действующим законодательством предусмотрены следующие объекты налогообложения:</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прибыль;</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стоимость реализованных товаров (выполненных работ, оказанных услуг);</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совокупный доход физических лиц;</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транспортные средства;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имущество, находящееся в собственности физических и юридических лиц и др.</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Налоговая база</w:t>
      </w:r>
      <w:r w:rsidRPr="00E51D58">
        <w:rPr>
          <w:rFonts w:ascii="Times New Roman" w:hAnsi="Times New Roman"/>
          <w:color w:val="000000"/>
          <w:sz w:val="28"/>
          <w:szCs w:val="28"/>
          <w:lang w:eastAsia="ru-RU"/>
        </w:rPr>
        <w:t>— стоимостная, физическая или иная характеристика объекта налогообложения. Она служит для количественного измерения объекта налогообложения и является величиной, с которой непосредственно исчисляется налог.</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Так, при уплате транспортного налога объектом налогообложения являются транспортные средства, а налоговой базой — физическая характеристика транспортного средства (мощность двигателя в лошадиных силах).</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Налоговая ставка</w:t>
      </w:r>
      <w:r w:rsidRPr="00E51D58">
        <w:rPr>
          <w:rFonts w:ascii="Times New Roman" w:hAnsi="Times New Roman"/>
          <w:color w:val="000000"/>
          <w:sz w:val="28"/>
          <w:szCs w:val="28"/>
          <w:lang w:eastAsia="ru-RU"/>
        </w:rPr>
        <w:t>— величина налоговых начислений на единицу налоговой базы. Различают процентные и твердые налоговые ставки.</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Процентные ставки </w:t>
      </w:r>
      <w:r w:rsidRPr="00E51D58">
        <w:rPr>
          <w:rFonts w:ascii="Times New Roman" w:hAnsi="Times New Roman"/>
          <w:color w:val="000000"/>
          <w:sz w:val="28"/>
          <w:szCs w:val="28"/>
          <w:lang w:eastAsia="ru-RU"/>
        </w:rPr>
        <w:t>устанавливаются непосредственно к налоговой базе и могут быть:</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пропорциональными;</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прогрессивными;</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регрессивными.</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Твердые ставки </w:t>
      </w:r>
      <w:r w:rsidRPr="00E51D58">
        <w:rPr>
          <w:rFonts w:ascii="Times New Roman" w:hAnsi="Times New Roman"/>
          <w:color w:val="000000"/>
          <w:sz w:val="28"/>
          <w:szCs w:val="28"/>
          <w:lang w:eastAsia="ru-RU"/>
        </w:rPr>
        <w:t>устанавливаются в абсолютной сумме на единицу налоговой базы. Указанные ставки обычно применяются при обложении земельными налогами. В РФ согласно действующему законодательству такие ставки нашли применение при обложении акцизным налогом.</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Твердые ставки также используются при уплате транспортного налога, когда исполнительный орган субъекта Федерации устанавливает фиксированную сумму налога на единицу налоговой базы (на 1 лошадиную силу).</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i/>
          <w:iCs/>
          <w:color w:val="000000"/>
          <w:sz w:val="28"/>
          <w:szCs w:val="28"/>
          <w:lang w:eastAsia="ru-RU"/>
        </w:rPr>
        <w:t>Пропорциональные ставки </w:t>
      </w:r>
      <w:r w:rsidRPr="00E51D58">
        <w:rPr>
          <w:rFonts w:ascii="Times New Roman" w:hAnsi="Times New Roman"/>
          <w:color w:val="000000"/>
          <w:sz w:val="28"/>
          <w:szCs w:val="28"/>
          <w:lang w:eastAsia="ru-RU"/>
        </w:rPr>
        <w:t>действуют в одинаковом проценте к налоговой базе. Примером пропорциональной ставки могут служить определенные российским законодательством ставки налогов на прибыль и на добавленную стоимость.</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i/>
          <w:iCs/>
          <w:color w:val="000000"/>
          <w:sz w:val="28"/>
          <w:szCs w:val="28"/>
          <w:lang w:eastAsia="ru-RU"/>
        </w:rPr>
        <w:t>Прогрессивные ставки </w:t>
      </w:r>
      <w:r w:rsidRPr="00E51D58">
        <w:rPr>
          <w:rFonts w:ascii="Times New Roman" w:hAnsi="Times New Roman"/>
          <w:color w:val="000000"/>
          <w:sz w:val="28"/>
          <w:szCs w:val="28"/>
          <w:lang w:eastAsia="ru-RU"/>
        </w:rPr>
        <w:t>построены таким образом, что они растут по мере увеличения налоговой базы. При этом профессия ставок налогообложения может быть </w:t>
      </w:r>
      <w:r w:rsidRPr="00E51D58">
        <w:rPr>
          <w:rFonts w:ascii="Times New Roman" w:hAnsi="Times New Roman"/>
          <w:i/>
          <w:iCs/>
          <w:color w:val="000000"/>
          <w:sz w:val="28"/>
          <w:szCs w:val="28"/>
          <w:lang w:eastAsia="ru-RU"/>
        </w:rPr>
        <w:t>простой </w:t>
      </w:r>
      <w:r w:rsidRPr="00E51D58">
        <w:rPr>
          <w:rFonts w:ascii="Times New Roman" w:hAnsi="Times New Roman"/>
          <w:color w:val="000000"/>
          <w:sz w:val="28"/>
          <w:szCs w:val="28"/>
          <w:lang w:eastAsia="ru-RU"/>
        </w:rPr>
        <w:t>или </w:t>
      </w:r>
      <w:r w:rsidRPr="00E51D58">
        <w:rPr>
          <w:rFonts w:ascii="Times New Roman" w:hAnsi="Times New Roman"/>
          <w:i/>
          <w:iCs/>
          <w:color w:val="000000"/>
          <w:sz w:val="28"/>
          <w:szCs w:val="28"/>
          <w:lang w:eastAsia="ru-RU"/>
        </w:rPr>
        <w:t>сложной. </w:t>
      </w:r>
      <w:r w:rsidRPr="00E51D58">
        <w:rPr>
          <w:rFonts w:ascii="Times New Roman" w:hAnsi="Times New Roman"/>
          <w:color w:val="000000"/>
          <w:sz w:val="28"/>
          <w:szCs w:val="28"/>
          <w:lang w:eastAsia="ru-RU"/>
        </w:rPr>
        <w:t>В случае применения простой прогрессии налоговая ставка увеличивается по мере роста всей налоговой базы. Если применяется сложная ставка, то происходит деление налоговой базы на части, и каждая последующая часть облагается по повышенной ставке.</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i/>
          <w:iCs/>
          <w:color w:val="000000"/>
          <w:sz w:val="28"/>
          <w:szCs w:val="28"/>
          <w:lang w:eastAsia="ru-RU"/>
        </w:rPr>
        <w:t>Регрессивные ставки </w:t>
      </w:r>
      <w:r w:rsidRPr="00E51D58">
        <w:rPr>
          <w:rFonts w:ascii="Times New Roman" w:hAnsi="Times New Roman"/>
          <w:color w:val="000000"/>
          <w:sz w:val="28"/>
          <w:szCs w:val="28"/>
          <w:lang w:eastAsia="ru-RU"/>
        </w:rPr>
        <w:t>уменьшаются с увеличением налоговой базы. В РФ регрессивные ставки применяются по единому социальному налогу.</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За </w:t>
      </w:r>
      <w:r w:rsidRPr="00E51D58">
        <w:rPr>
          <w:rFonts w:ascii="Times New Roman" w:hAnsi="Times New Roman"/>
          <w:b/>
          <w:bCs/>
          <w:color w:val="000000"/>
          <w:sz w:val="28"/>
          <w:szCs w:val="28"/>
          <w:lang w:eastAsia="ru-RU"/>
        </w:rPr>
        <w:t>налоговый период</w:t>
      </w:r>
      <w:r>
        <w:rPr>
          <w:rFonts w:ascii="Times New Roman" w:hAnsi="Times New Roman"/>
          <w:b/>
          <w:bCs/>
          <w:color w:val="000000"/>
          <w:sz w:val="28"/>
          <w:szCs w:val="28"/>
          <w:lang w:eastAsia="ru-RU"/>
        </w:rPr>
        <w:t xml:space="preserve"> </w:t>
      </w:r>
      <w:r w:rsidRPr="00E51D58">
        <w:rPr>
          <w:rFonts w:ascii="Times New Roman" w:hAnsi="Times New Roman"/>
          <w:color w:val="000000"/>
          <w:sz w:val="28"/>
          <w:szCs w:val="28"/>
          <w:lang w:eastAsia="ru-RU"/>
        </w:rPr>
        <w:t>принимается календарный год или иной период, по окончании которого определяется налоговая база и исчисляется подлежащая уплате сумма налога. Для каждого налога установлен свой налоговый период.</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Льготами по налогам</w:t>
      </w:r>
      <w:r>
        <w:rPr>
          <w:rFonts w:ascii="Times New Roman" w:hAnsi="Times New Roman"/>
          <w:b/>
          <w:bCs/>
          <w:color w:val="000000"/>
          <w:sz w:val="28"/>
          <w:szCs w:val="28"/>
          <w:lang w:eastAsia="ru-RU"/>
        </w:rPr>
        <w:t xml:space="preserve"> </w:t>
      </w:r>
      <w:r w:rsidRPr="00E51D58">
        <w:rPr>
          <w:rFonts w:ascii="Times New Roman" w:hAnsi="Times New Roman"/>
          <w:color w:val="000000"/>
          <w:sz w:val="28"/>
          <w:szCs w:val="28"/>
          <w:lang w:eastAsia="ru-RU"/>
        </w:rPr>
        <w:t>признаются предоставляемые отдельным категориям налогоплательщиков определенные законодательством преимущества по сравнению с другими налогоплательщиками, включая возможность не уплачивать налоги или уплачивать их в меньшем размере.</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Действующим законодательством предусмотрена следующая система льгот:</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необлагаемый минимум;</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освобождение от уплаты налогов некоторых лиц или категорий налогоплательщиков;</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снижение налоговых ставок; изъятие из налогообложения отдельных элементов объекта налога;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другие льготы.</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Так, малые предприятия при переходе на упрощенную систему налогообложения освобождаются от уплаты налога на добавленную стоимость, налога на прибыль, единого социального налога и налога на имущество. Граждане, имеющие на своем попечении несовершеннолетних детей или осуществляющие благотворительные взносы в некоммерческие организации, имеют право на необлагаемый минимум при расчете налога на доходы физических лиц и др.</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Существует несколько </w:t>
      </w:r>
      <w:r w:rsidRPr="00E51D58">
        <w:rPr>
          <w:rFonts w:ascii="Times New Roman" w:hAnsi="Times New Roman"/>
          <w:b/>
          <w:bCs/>
          <w:color w:val="000000"/>
          <w:sz w:val="28"/>
          <w:szCs w:val="28"/>
          <w:lang w:eastAsia="ru-RU"/>
        </w:rPr>
        <w:t xml:space="preserve">способов уплаты </w:t>
      </w:r>
      <w:r w:rsidRPr="00E51D58">
        <w:rPr>
          <w:rFonts w:ascii="Times New Roman" w:hAnsi="Times New Roman"/>
          <w:color w:val="000000"/>
          <w:sz w:val="28"/>
          <w:szCs w:val="28"/>
          <w:lang w:eastAsia="ru-RU"/>
        </w:rPr>
        <w:t>налогов.</w:t>
      </w:r>
    </w:p>
    <w:p w:rsidR="00D83020" w:rsidRPr="00E51D58" w:rsidRDefault="00D83020" w:rsidP="00E51D58">
      <w:pPr>
        <w:spacing w:after="0" w:line="240" w:lineRule="auto"/>
        <w:rPr>
          <w:rFonts w:ascii="Times New Roman" w:hAnsi="Times New Roman"/>
          <w:color w:val="000000"/>
          <w:sz w:val="28"/>
          <w:szCs w:val="28"/>
          <w:lang w:eastAsia="ru-RU"/>
        </w:rPr>
      </w:pPr>
      <w:r w:rsidRPr="005A1C0C">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www.ok-t.ru/studopediaru/baza5/1860732538823.files/image001.gif" style="width:463.5pt;height:112.5pt;visibility:visible">
            <v:imagedata r:id="rId7" o:title=""/>
          </v:shape>
        </w:pic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Кадастровый способ </w:t>
      </w:r>
      <w:r w:rsidRPr="00E51D58">
        <w:rPr>
          <w:rFonts w:ascii="Times New Roman" w:hAnsi="Times New Roman"/>
          <w:color w:val="000000"/>
          <w:sz w:val="28"/>
          <w:szCs w:val="28"/>
          <w:lang w:eastAsia="ru-RU"/>
        </w:rPr>
        <w:t>предполагает использование кадастра реестра, который устанавливает типичный перечень объектов, классифицируемых по внешним признакам. С его помощью определяется средняя доходность объекта налогообложения.</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Взимание налога у источника дохода </w:t>
      </w:r>
      <w:r w:rsidRPr="00E51D58">
        <w:rPr>
          <w:rFonts w:ascii="Times New Roman" w:hAnsi="Times New Roman"/>
          <w:color w:val="000000"/>
          <w:sz w:val="28"/>
          <w:szCs w:val="28"/>
          <w:lang w:eastAsia="ru-RU"/>
        </w:rPr>
        <w:t>называют безналичным способом уплаты налога, т.е. налогоплательщик получает доход за вычетом удержанного налога.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Взимание налога по декларации </w:t>
      </w:r>
      <w:r w:rsidRPr="00E51D58">
        <w:rPr>
          <w:rFonts w:ascii="Times New Roman" w:hAnsi="Times New Roman"/>
          <w:color w:val="000000"/>
          <w:sz w:val="28"/>
          <w:szCs w:val="28"/>
          <w:lang w:eastAsia="ru-RU"/>
        </w:rPr>
        <w:t>по налогу на доходы физических лиц представляет собой изъятие налога после его получения. Однако в большинстве случаев подача декларации является отчетным действием.</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Административный способ </w:t>
      </w:r>
      <w:r w:rsidRPr="00E51D58">
        <w:rPr>
          <w:rFonts w:ascii="Times New Roman" w:hAnsi="Times New Roman"/>
          <w:color w:val="000000"/>
          <w:sz w:val="28"/>
          <w:szCs w:val="28"/>
          <w:lang w:eastAsia="ru-RU"/>
        </w:rPr>
        <w:t>предусматривает возможность уплаты налога на основании налогового уведомления, выписанного налоговым органом.</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Для каждого налога существует свой </w:t>
      </w:r>
      <w:r w:rsidRPr="00E51D58">
        <w:rPr>
          <w:rFonts w:ascii="Times New Roman" w:hAnsi="Times New Roman"/>
          <w:b/>
          <w:bCs/>
          <w:color w:val="000000"/>
          <w:sz w:val="28"/>
          <w:szCs w:val="28"/>
          <w:lang w:eastAsia="ru-RU"/>
        </w:rPr>
        <w:t>порядок уплаты.</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1. Единовременный платеж в течение определенного времени после окончания отчетного периода. Например, по единому налогу на вмененный доход отчетным периодом установлен квартал. Декларацию нужно подавать ежеквартально до 20-го числа месяца, следующего за отчетным периодом, а уплачивать налог по декларации — до 25-го числа месяца, следующего за отчетным периодом.</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2. Единовременный платеж не позднее подачи декларации или одновременно с ней.</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3. Авансовые платежи в течение всего налогового периода и соответствующая доплата (или возмещение) в течение определенного времени после окончания налогового периода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Под </w:t>
      </w:r>
      <w:r w:rsidRPr="00E51D58">
        <w:rPr>
          <w:rFonts w:ascii="Times New Roman" w:hAnsi="Times New Roman"/>
          <w:b/>
          <w:bCs/>
          <w:color w:val="000000"/>
          <w:sz w:val="28"/>
          <w:szCs w:val="28"/>
          <w:lang w:eastAsia="ru-RU"/>
        </w:rPr>
        <w:t>сроком уплаты</w:t>
      </w:r>
      <w:r>
        <w:rPr>
          <w:rFonts w:ascii="Times New Roman" w:hAnsi="Times New Roman"/>
          <w:b/>
          <w:bCs/>
          <w:color w:val="000000"/>
          <w:sz w:val="28"/>
          <w:szCs w:val="28"/>
          <w:lang w:eastAsia="ru-RU"/>
        </w:rPr>
        <w:t xml:space="preserve"> </w:t>
      </w:r>
      <w:r w:rsidRPr="00E51D58">
        <w:rPr>
          <w:rFonts w:ascii="Times New Roman" w:hAnsi="Times New Roman"/>
          <w:color w:val="000000"/>
          <w:sz w:val="28"/>
          <w:szCs w:val="28"/>
          <w:lang w:eastAsia="ru-RU"/>
        </w:rPr>
        <w:t>налога подразумевается конкретная дата, в течение которой налогоплательщик обязан фактически внести налог в бюджет соответствующего уровня. Сроки уплаты налогов подразделяются на декадные, ежемесячные, квартальные, годовые.</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В настоящее время виды налогов и сборов, взимаемые на территории РФ, весьма разнообразны. Налоги можно классифицировать по разным признакам.</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Все налоги, действующие на территории РФ,</w:t>
      </w:r>
      <w:r>
        <w:rPr>
          <w:rFonts w:ascii="Times New Roman" w:hAnsi="Times New Roman"/>
          <w:color w:val="000000"/>
          <w:sz w:val="28"/>
          <w:szCs w:val="28"/>
          <w:lang w:eastAsia="ru-RU"/>
        </w:rPr>
        <w:t xml:space="preserve"> </w:t>
      </w:r>
      <w:r w:rsidRPr="00E51D58">
        <w:rPr>
          <w:rFonts w:ascii="Times New Roman" w:hAnsi="Times New Roman"/>
          <w:b/>
          <w:bCs/>
          <w:color w:val="000000"/>
          <w:sz w:val="28"/>
          <w:szCs w:val="28"/>
          <w:lang w:eastAsia="ru-RU"/>
        </w:rPr>
        <w:t>в зависимости от уровня установления</w:t>
      </w:r>
      <w:r>
        <w:rPr>
          <w:rFonts w:ascii="Times New Roman" w:hAnsi="Times New Roman"/>
          <w:b/>
          <w:bCs/>
          <w:color w:val="000000"/>
          <w:sz w:val="28"/>
          <w:szCs w:val="28"/>
          <w:lang w:eastAsia="ru-RU"/>
        </w:rPr>
        <w:t xml:space="preserve"> </w:t>
      </w:r>
      <w:r w:rsidRPr="00E51D58">
        <w:rPr>
          <w:rFonts w:ascii="Times New Roman" w:hAnsi="Times New Roman"/>
          <w:color w:val="000000"/>
          <w:sz w:val="28"/>
          <w:szCs w:val="28"/>
          <w:lang w:eastAsia="ru-RU"/>
        </w:rPr>
        <w:t>подразделяются на три вида: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1) федеральные:</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2) региональные;</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местные. </w:t>
      </w:r>
      <w:r w:rsidRPr="00E51D58">
        <w:rPr>
          <w:rFonts w:ascii="Times New Roman" w:hAnsi="Times New Roman"/>
          <w:b/>
          <w:bCs/>
          <w:i/>
          <w:iCs/>
          <w:color w:val="000000"/>
          <w:sz w:val="28"/>
          <w:szCs w:val="28"/>
          <w:lang w:eastAsia="ru-RU"/>
        </w:rPr>
        <w:t>Федеральные налоги </w:t>
      </w:r>
      <w:r w:rsidRPr="00E51D58">
        <w:rPr>
          <w:rFonts w:ascii="Times New Roman" w:hAnsi="Times New Roman"/>
          <w:color w:val="000000"/>
          <w:sz w:val="28"/>
          <w:szCs w:val="28"/>
          <w:lang w:eastAsia="ru-RU"/>
        </w:rPr>
        <w:t>устанавливаются, отменяются и изменяются НК РФ и обязательны к уплате на всей территории </w:t>
      </w:r>
      <w:r w:rsidRPr="00E51D58">
        <w:rPr>
          <w:rFonts w:ascii="Times New Roman" w:hAnsi="Times New Roman"/>
          <w:b/>
          <w:bCs/>
          <w:color w:val="000000"/>
          <w:sz w:val="28"/>
          <w:szCs w:val="28"/>
          <w:lang w:eastAsia="ru-RU"/>
        </w:rPr>
        <w:t>РФ.</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Региональные налоги </w:t>
      </w:r>
      <w:r w:rsidRPr="00E51D58">
        <w:rPr>
          <w:rFonts w:ascii="Times New Roman" w:hAnsi="Times New Roman"/>
          <w:color w:val="000000"/>
          <w:sz w:val="28"/>
          <w:szCs w:val="28"/>
          <w:lang w:eastAsia="ru-RU"/>
        </w:rPr>
        <w:t>устанавливаются НК РФ. Правительство субъектов Федерации наделено правом вводить или отменять региональные налоги на своей территории и изменять некоторые элементы налогообложения в соответствии с действующим федеральным законодательством.</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Местные налоги </w:t>
      </w:r>
      <w:r w:rsidRPr="00E51D58">
        <w:rPr>
          <w:rFonts w:ascii="Times New Roman" w:hAnsi="Times New Roman"/>
          <w:color w:val="000000"/>
          <w:sz w:val="28"/>
          <w:szCs w:val="28"/>
          <w:lang w:eastAsia="ru-RU"/>
        </w:rPr>
        <w:t>регламентируются законодательными актами федеральных органов власти. Органам местного самоуправления в соответствии с НК РФ предоставлено право вводить или отменять на территории муниципального образования местные налоги и сборы.</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Классификация налогов в РФ в зависимости от уровня установления</w:t>
      </w:r>
    </w:p>
    <w:tbl>
      <w:tblPr>
        <w:tblW w:w="0" w:type="auto"/>
        <w:tblCellSpacing w:w="15" w:type="dxa"/>
        <w:tblCellMar>
          <w:top w:w="15" w:type="dxa"/>
          <w:left w:w="15" w:type="dxa"/>
          <w:bottom w:w="15" w:type="dxa"/>
          <w:right w:w="15" w:type="dxa"/>
        </w:tblCellMar>
        <w:tblLook w:val="00A0"/>
      </w:tblPr>
      <w:tblGrid>
        <w:gridCol w:w="1973"/>
        <w:gridCol w:w="8038"/>
      </w:tblGrid>
      <w:tr w:rsidR="00D83020" w:rsidRPr="005A1C0C" w:rsidTr="00E51D58">
        <w:trPr>
          <w:tblCellSpacing w:w="15" w:type="dxa"/>
        </w:trPr>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Уровень установления</w:t>
            </w:r>
          </w:p>
        </w:tc>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Налоги</w:t>
            </w:r>
          </w:p>
        </w:tc>
      </w:tr>
      <w:tr w:rsidR="00D83020" w:rsidRPr="005A1C0C" w:rsidTr="00E51D58">
        <w:trPr>
          <w:tblCellSpacing w:w="15" w:type="dxa"/>
        </w:trPr>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Федеральные</w:t>
            </w:r>
          </w:p>
        </w:tc>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Налог на добавленную стоимость Акцизы Налог на доходы физических лиц Единый социальный налог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w:t>
            </w:r>
          </w:p>
        </w:tc>
      </w:tr>
      <w:tr w:rsidR="00D83020" w:rsidRPr="005A1C0C" w:rsidTr="00E51D58">
        <w:trPr>
          <w:tblCellSpacing w:w="15" w:type="dxa"/>
        </w:trPr>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Региональные</w:t>
            </w:r>
          </w:p>
        </w:tc>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Налог на имущество организаций Транспортный налог Налог на игорный бизнес</w:t>
            </w:r>
          </w:p>
        </w:tc>
      </w:tr>
      <w:tr w:rsidR="00D83020" w:rsidRPr="005A1C0C" w:rsidTr="00E51D58">
        <w:trPr>
          <w:tblCellSpacing w:w="15" w:type="dxa"/>
        </w:trPr>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Местные</w:t>
            </w:r>
          </w:p>
        </w:tc>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Земельный налог, н</w:t>
            </w:r>
            <w:r w:rsidRPr="00E51D58">
              <w:rPr>
                <w:rFonts w:ascii="Times New Roman" w:hAnsi="Times New Roman"/>
                <w:color w:val="000000"/>
                <w:sz w:val="28"/>
                <w:szCs w:val="28"/>
                <w:lang w:eastAsia="ru-RU"/>
              </w:rPr>
              <w:t>алог на имущество физических лиц</w:t>
            </w:r>
          </w:p>
        </w:tc>
      </w:tr>
    </w:tbl>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При введении в действие на территории соответствующего субъекта РФ налога на недвижимость прекращается действие налога на имущество организаций, налога на имущество физических лиц и земельного налога.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В зависимости от метода взимания</w:t>
      </w:r>
      <w:r>
        <w:rPr>
          <w:rFonts w:ascii="Times New Roman" w:hAnsi="Times New Roman"/>
          <w:b/>
          <w:bCs/>
          <w:color w:val="000000"/>
          <w:sz w:val="28"/>
          <w:szCs w:val="28"/>
          <w:lang w:eastAsia="ru-RU"/>
        </w:rPr>
        <w:t xml:space="preserve"> </w:t>
      </w:r>
      <w:r w:rsidRPr="00E51D58">
        <w:rPr>
          <w:rFonts w:ascii="Times New Roman" w:hAnsi="Times New Roman"/>
          <w:color w:val="000000"/>
          <w:sz w:val="28"/>
          <w:szCs w:val="28"/>
          <w:lang w:eastAsia="ru-RU"/>
        </w:rPr>
        <w:t>налоги подразделяются следующим образом:</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1) прямые;</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косвенные.</w:t>
      </w:r>
      <w:r w:rsidRPr="00E51D58">
        <w:rPr>
          <w:rFonts w:ascii="Times New Roman" w:hAnsi="Times New Roman"/>
          <w:b/>
          <w:bCs/>
          <w:i/>
          <w:iCs/>
          <w:color w:val="000000"/>
          <w:sz w:val="28"/>
          <w:szCs w:val="28"/>
          <w:lang w:eastAsia="ru-RU"/>
        </w:rPr>
        <w:t> Прямые налоги </w:t>
      </w:r>
      <w:r w:rsidRPr="00E51D58">
        <w:rPr>
          <w:rFonts w:ascii="Times New Roman" w:hAnsi="Times New Roman"/>
          <w:color w:val="000000"/>
          <w:sz w:val="28"/>
          <w:szCs w:val="28"/>
          <w:lang w:eastAsia="ru-RU"/>
        </w:rPr>
        <w:t>устанавливаются непосредственно на доход или имущество налогоплательщика, владение и пользование которым служит основанием для налогообложения. К прямым налогам относятся:</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налог на доходы физических лиц;</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налог на прибыль организаций;</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налоги на имущество как юридических, так и физических лиц.</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Косвенные налоги </w:t>
      </w:r>
      <w:r w:rsidRPr="00E51D58">
        <w:rPr>
          <w:rFonts w:ascii="Times New Roman" w:hAnsi="Times New Roman"/>
          <w:color w:val="000000"/>
          <w:sz w:val="28"/>
          <w:szCs w:val="28"/>
          <w:lang w:eastAsia="ru-RU"/>
        </w:rPr>
        <w:t>нередко называются налогами на потребление, непосредственно включаются в цену товара (работы, услуги) в виде надбавки и уплачиваются потребителями. К косвенным налогам относятся:</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налог на добавленную стоимость;</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акцизы;</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таможенные пошлины и др.</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Нередко на практике проводят разделение налогов </w:t>
      </w:r>
      <w:r w:rsidRPr="00E51D58">
        <w:rPr>
          <w:rFonts w:ascii="Times New Roman" w:hAnsi="Times New Roman"/>
          <w:b/>
          <w:bCs/>
          <w:color w:val="000000"/>
          <w:sz w:val="28"/>
          <w:szCs w:val="28"/>
          <w:lang w:eastAsia="ru-RU"/>
        </w:rPr>
        <w:t>в зависимости от их использования:</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1) общие;</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2) специальные.</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К </w:t>
      </w:r>
      <w:r w:rsidRPr="00E51D58">
        <w:rPr>
          <w:rFonts w:ascii="Times New Roman" w:hAnsi="Times New Roman"/>
          <w:b/>
          <w:bCs/>
          <w:i/>
          <w:iCs/>
          <w:color w:val="000000"/>
          <w:sz w:val="28"/>
          <w:szCs w:val="28"/>
          <w:lang w:eastAsia="ru-RU"/>
        </w:rPr>
        <w:t>общим налогам </w:t>
      </w:r>
      <w:r w:rsidRPr="00E51D58">
        <w:rPr>
          <w:rFonts w:ascii="Times New Roman" w:hAnsi="Times New Roman"/>
          <w:color w:val="000000"/>
          <w:sz w:val="28"/>
          <w:szCs w:val="28"/>
          <w:lang w:eastAsia="ru-RU"/>
        </w:rPr>
        <w:t>относятся большинство взимаемых влюбой налоговой системе налогов. Их отличительная особенность заключается том, что после поступления в бюджет они обезличиваются и расходуются на цели, определенные в соответствующем бюджете.</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В отличие от них </w:t>
      </w:r>
      <w:r w:rsidRPr="00E51D58">
        <w:rPr>
          <w:rFonts w:ascii="Times New Roman" w:hAnsi="Times New Roman"/>
          <w:b/>
          <w:bCs/>
          <w:i/>
          <w:iCs/>
          <w:color w:val="000000"/>
          <w:sz w:val="28"/>
          <w:szCs w:val="28"/>
          <w:lang w:eastAsia="ru-RU"/>
        </w:rPr>
        <w:t>специальные налоги </w:t>
      </w:r>
      <w:r w:rsidRPr="00E51D58">
        <w:rPr>
          <w:rFonts w:ascii="Times New Roman" w:hAnsi="Times New Roman"/>
          <w:color w:val="000000"/>
          <w:sz w:val="28"/>
          <w:szCs w:val="28"/>
          <w:lang w:eastAsia="ru-RU"/>
        </w:rPr>
        <w:t>имеют строго целевое предназначение и «закреплены» за определенными видами расходов. В частности, в РФ примером специальных налогов могут служить:</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единый социальный налог;</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 транспортный налог.</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В зависимости от установленных ставок налогообложения</w:t>
      </w:r>
      <w:r>
        <w:rPr>
          <w:rFonts w:ascii="Times New Roman" w:hAnsi="Times New Roman"/>
          <w:b/>
          <w:bCs/>
          <w:color w:val="000000"/>
          <w:sz w:val="28"/>
          <w:szCs w:val="28"/>
          <w:lang w:eastAsia="ru-RU"/>
        </w:rPr>
        <w:t xml:space="preserve"> </w:t>
      </w:r>
      <w:r w:rsidRPr="00E51D58">
        <w:rPr>
          <w:rFonts w:ascii="Times New Roman" w:hAnsi="Times New Roman"/>
          <w:color w:val="000000"/>
          <w:sz w:val="28"/>
          <w:szCs w:val="28"/>
          <w:lang w:eastAsia="ru-RU"/>
        </w:rPr>
        <w:t>налоги бывают:</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1) твердыми;</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2) процентными (пропорциональными, прогрессивными и регрессивными).</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1) </w:t>
      </w:r>
      <w:r w:rsidRPr="00E51D58">
        <w:rPr>
          <w:rFonts w:ascii="Times New Roman" w:hAnsi="Times New Roman"/>
          <w:b/>
          <w:bCs/>
          <w:color w:val="000000"/>
          <w:sz w:val="28"/>
          <w:szCs w:val="28"/>
          <w:lang w:eastAsia="ru-RU"/>
        </w:rPr>
        <w:t>В зависимости от финансово-экономической целесообразности и отражения в бухгалтерском учете</w:t>
      </w:r>
      <w:r>
        <w:rPr>
          <w:rFonts w:ascii="Times New Roman" w:hAnsi="Times New Roman"/>
          <w:b/>
          <w:bCs/>
          <w:color w:val="000000"/>
          <w:sz w:val="28"/>
          <w:szCs w:val="28"/>
          <w:lang w:eastAsia="ru-RU"/>
        </w:rPr>
        <w:t xml:space="preserve"> </w:t>
      </w:r>
      <w:r w:rsidRPr="00E51D58">
        <w:rPr>
          <w:rFonts w:ascii="Times New Roman" w:hAnsi="Times New Roman"/>
          <w:color w:val="000000"/>
          <w:sz w:val="28"/>
          <w:szCs w:val="28"/>
          <w:lang w:eastAsia="ru-RU"/>
        </w:rPr>
        <w:t>налоги классифицируются следующим образом: включаемые в продажную цену товаров (работ, услуг);</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2) относимые на издержки обращения и затраты производства;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3) относимые на финансовые результаты;</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4) уплачиваемые за счет чистой прибыли, остающейся в распоряжении налогоплательщика.</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В зависимости от принадлежности к уровню бюджета</w:t>
      </w:r>
      <w:r>
        <w:rPr>
          <w:rFonts w:ascii="Times New Roman" w:hAnsi="Times New Roman"/>
          <w:b/>
          <w:bCs/>
          <w:color w:val="000000"/>
          <w:sz w:val="28"/>
          <w:szCs w:val="28"/>
          <w:lang w:eastAsia="ru-RU"/>
        </w:rPr>
        <w:t xml:space="preserve"> </w:t>
      </w:r>
      <w:r w:rsidRPr="00E51D58">
        <w:rPr>
          <w:rFonts w:ascii="Times New Roman" w:hAnsi="Times New Roman"/>
          <w:color w:val="000000"/>
          <w:sz w:val="28"/>
          <w:szCs w:val="28"/>
          <w:lang w:eastAsia="ru-RU"/>
        </w:rPr>
        <w:t>налоги можно подразделить так:</w:t>
      </w:r>
      <w:r>
        <w:rPr>
          <w:rFonts w:ascii="Times New Roman" w:hAnsi="Times New Roman"/>
          <w:color w:val="000000"/>
          <w:sz w:val="28"/>
          <w:szCs w:val="28"/>
          <w:lang w:eastAsia="ru-RU"/>
        </w:rPr>
        <w:t xml:space="preserve"> </w:t>
      </w:r>
      <w:r w:rsidRPr="00E51D58">
        <w:rPr>
          <w:rFonts w:ascii="Times New Roman" w:hAnsi="Times New Roman"/>
          <w:color w:val="000000"/>
          <w:sz w:val="28"/>
          <w:szCs w:val="28"/>
          <w:lang w:eastAsia="ru-RU"/>
        </w:rPr>
        <w:t>1) закрепленные;</w:t>
      </w:r>
      <w:r>
        <w:rPr>
          <w:rFonts w:ascii="Times New Roman" w:hAnsi="Times New Roman"/>
          <w:color w:val="000000"/>
          <w:sz w:val="28"/>
          <w:szCs w:val="28"/>
          <w:lang w:eastAsia="ru-RU"/>
        </w:rPr>
        <w:t xml:space="preserve"> </w:t>
      </w:r>
      <w:r w:rsidRPr="00E51D58">
        <w:rPr>
          <w:rFonts w:ascii="Times New Roman" w:hAnsi="Times New Roman"/>
          <w:color w:val="000000"/>
          <w:sz w:val="28"/>
          <w:szCs w:val="28"/>
          <w:lang w:eastAsia="ru-RU"/>
        </w:rPr>
        <w:t>2) регулирующие.</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i/>
          <w:iCs/>
          <w:color w:val="000000"/>
          <w:sz w:val="28"/>
          <w:szCs w:val="28"/>
          <w:lang w:eastAsia="ru-RU"/>
        </w:rPr>
        <w:t>Закрепленныеналоги </w:t>
      </w:r>
      <w:r w:rsidRPr="00E51D58">
        <w:rPr>
          <w:rFonts w:ascii="Times New Roman" w:hAnsi="Times New Roman"/>
          <w:color w:val="000000"/>
          <w:sz w:val="28"/>
          <w:szCs w:val="28"/>
          <w:lang w:eastAsia="ru-RU"/>
        </w:rPr>
        <w:t>непосредственно и целиком поступают в конкретный бюджет или во внебюджетный фонд. Среди них выделяют налоги, поступающие в федеральный, региональный и местные бюджеты.</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i/>
          <w:iCs/>
          <w:color w:val="000000"/>
          <w:sz w:val="28"/>
          <w:szCs w:val="28"/>
          <w:lang w:eastAsia="ru-RU"/>
        </w:rPr>
        <w:t>Регулирующие налоги </w:t>
      </w:r>
      <w:r w:rsidRPr="00E51D58">
        <w:rPr>
          <w:rFonts w:ascii="Times New Roman" w:hAnsi="Times New Roman"/>
          <w:color w:val="000000"/>
          <w:sz w:val="28"/>
          <w:szCs w:val="28"/>
          <w:lang w:eastAsia="ru-RU"/>
        </w:rPr>
        <w:t>поступают одновременно в бюджеты разных уровней в пропорции, определенной бюджетным законодательством.</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Особая категория налогов — так называемые специальные налоговые режимы. В НК РФ предусмотрена возможность установления четырех таких режимов.</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Классификация налогов в РФ в зависимости от субъектов налогообложения</w:t>
      </w:r>
    </w:p>
    <w:tbl>
      <w:tblPr>
        <w:tblW w:w="0" w:type="auto"/>
        <w:tblCellSpacing w:w="15" w:type="dxa"/>
        <w:tblCellMar>
          <w:top w:w="15" w:type="dxa"/>
          <w:left w:w="15" w:type="dxa"/>
          <w:bottom w:w="15" w:type="dxa"/>
          <w:right w:w="15" w:type="dxa"/>
        </w:tblCellMar>
        <w:tblLook w:val="00A0"/>
      </w:tblPr>
      <w:tblGrid>
        <w:gridCol w:w="3596"/>
        <w:gridCol w:w="6415"/>
      </w:tblGrid>
      <w:tr w:rsidR="00D83020" w:rsidRPr="005A1C0C" w:rsidTr="00E51D58">
        <w:trPr>
          <w:tblCellSpacing w:w="15" w:type="dxa"/>
        </w:trPr>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br/>
              <w:t>Субъект налогообложения</w:t>
            </w:r>
          </w:p>
        </w:tc>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Налоги</w:t>
            </w:r>
          </w:p>
        </w:tc>
      </w:tr>
      <w:tr w:rsidR="00D83020" w:rsidRPr="005A1C0C" w:rsidTr="00E51D58">
        <w:trPr>
          <w:tblCellSpacing w:w="15" w:type="dxa"/>
        </w:trPr>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Налоги, уплачиваемые юридическими лицами</w:t>
            </w:r>
          </w:p>
        </w:tc>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Налог на прибыль Налог на имущество организаций</w:t>
            </w:r>
          </w:p>
        </w:tc>
      </w:tr>
      <w:tr w:rsidR="00D83020" w:rsidRPr="005A1C0C" w:rsidTr="00E51D58">
        <w:trPr>
          <w:tblCellSpacing w:w="15" w:type="dxa"/>
        </w:trPr>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Налоги, уплачиваемые физическими лицами</w:t>
            </w:r>
          </w:p>
        </w:tc>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Налог на доходы физических лиц Налог на имущество физических лиц</w:t>
            </w:r>
          </w:p>
        </w:tc>
      </w:tr>
      <w:tr w:rsidR="00D83020" w:rsidRPr="005A1C0C" w:rsidTr="00E51D58">
        <w:trPr>
          <w:tblCellSpacing w:w="15" w:type="dxa"/>
        </w:trPr>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Смешанные налоги</w:t>
            </w:r>
          </w:p>
        </w:tc>
        <w:tc>
          <w:tcPr>
            <w:tcW w:w="0" w:type="auto"/>
            <w:vAlign w:val="center"/>
          </w:tcPr>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Единый социальный налог, налог на добавленную стоимость Транспортный налог Налог на игорный бизнес</w:t>
            </w:r>
          </w:p>
        </w:tc>
      </w:tr>
    </w:tbl>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b/>
          <w:bCs/>
          <w:color w:val="000000"/>
          <w:sz w:val="28"/>
          <w:szCs w:val="28"/>
          <w:lang w:eastAsia="ru-RU"/>
        </w:rPr>
        <w:t>Специальные налоговые режимы в соответствии с НК РФ:</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1) система налогообложения в виде единого налога на вмененный доход для определенных видов деятельности;</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2) упрощенная система налогообложения;</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3) система налогообложения для сельскохозяйственных товаропроизводителей;</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4) система налогообложения при выполнении соглашений о разделе продукции.</w:t>
      </w:r>
    </w:p>
    <w:p w:rsidR="00D83020" w:rsidRPr="00E51D58" w:rsidRDefault="00D83020" w:rsidP="00E51D58">
      <w:pPr>
        <w:spacing w:after="0" w:line="240" w:lineRule="auto"/>
        <w:rPr>
          <w:rFonts w:ascii="Times New Roman" w:hAnsi="Times New Roman"/>
          <w:color w:val="000000"/>
          <w:sz w:val="28"/>
          <w:szCs w:val="28"/>
          <w:lang w:eastAsia="ru-RU"/>
        </w:rPr>
      </w:pPr>
      <w:r w:rsidRPr="00E51D58">
        <w:rPr>
          <w:rFonts w:ascii="Times New Roman" w:hAnsi="Times New Roman"/>
          <w:color w:val="000000"/>
          <w:sz w:val="28"/>
          <w:szCs w:val="28"/>
          <w:lang w:eastAsia="ru-RU"/>
        </w:rPr>
        <w:t>Особенность этих налогов состоит в том, что со дня их введения на территории соответствующих субъектов Федерации с налогоплательщиков, как правило, прекращается взимание большинства налогов, предусмотренных Н К РФ.</w:t>
      </w:r>
    </w:p>
    <w:p w:rsidR="00D83020" w:rsidRPr="008064B9" w:rsidRDefault="00D83020" w:rsidP="00CA7217">
      <w:pPr>
        <w:pStyle w:val="NormalWeb"/>
        <w:shd w:val="clear" w:color="auto" w:fill="FFFFFF"/>
        <w:spacing w:before="0" w:beforeAutospacing="0" w:after="0" w:afterAutospacing="0"/>
        <w:rPr>
          <w:b/>
          <w:bCs/>
          <w:color w:val="FF0000"/>
          <w:sz w:val="28"/>
          <w:szCs w:val="28"/>
        </w:rPr>
      </w:pPr>
      <w:r w:rsidRPr="008064B9">
        <w:rPr>
          <w:b/>
          <w:bCs/>
          <w:color w:val="FF0000"/>
          <w:sz w:val="28"/>
          <w:szCs w:val="28"/>
        </w:rPr>
        <w:t>Задание на дом</w:t>
      </w:r>
      <w:r>
        <w:rPr>
          <w:b/>
          <w:bCs/>
          <w:color w:val="FF0000"/>
          <w:sz w:val="28"/>
          <w:szCs w:val="28"/>
        </w:rPr>
        <w:t>:</w:t>
      </w:r>
    </w:p>
    <w:p w:rsidR="00D83020" w:rsidRDefault="00D83020" w:rsidP="00CA7217">
      <w:pPr>
        <w:pStyle w:val="NormalWeb"/>
        <w:numPr>
          <w:ilvl w:val="0"/>
          <w:numId w:val="3"/>
        </w:numPr>
        <w:shd w:val="clear" w:color="auto" w:fill="FFFFFF"/>
        <w:spacing w:before="0" w:beforeAutospacing="0" w:after="0" w:afterAutospacing="0"/>
        <w:rPr>
          <w:b/>
          <w:bCs/>
          <w:color w:val="000000"/>
          <w:sz w:val="28"/>
          <w:szCs w:val="28"/>
        </w:rPr>
      </w:pPr>
      <w:r w:rsidRPr="00C579AC">
        <w:rPr>
          <w:b/>
          <w:bCs/>
          <w:color w:val="000000"/>
          <w:sz w:val="28"/>
          <w:szCs w:val="28"/>
        </w:rPr>
        <w:t>Написать конспект.</w:t>
      </w:r>
    </w:p>
    <w:p w:rsidR="00D83020" w:rsidRDefault="00D83020" w:rsidP="00CA7217">
      <w:pPr>
        <w:pStyle w:val="NormalWeb"/>
        <w:numPr>
          <w:ilvl w:val="0"/>
          <w:numId w:val="3"/>
        </w:numPr>
        <w:shd w:val="clear" w:color="auto" w:fill="FFFFFF"/>
        <w:spacing w:before="0" w:beforeAutospacing="0" w:after="0" w:afterAutospacing="0"/>
        <w:rPr>
          <w:b/>
          <w:bCs/>
          <w:color w:val="000000"/>
          <w:sz w:val="28"/>
          <w:szCs w:val="28"/>
        </w:rPr>
      </w:pPr>
      <w:r w:rsidRPr="008064B9">
        <w:rPr>
          <w:b/>
          <w:bCs/>
          <w:color w:val="000000"/>
          <w:sz w:val="28"/>
          <w:szCs w:val="28"/>
        </w:rPr>
        <w:t>Ответить на вопросы (письменно):</w:t>
      </w:r>
    </w:p>
    <w:p w:rsidR="00D83020" w:rsidRDefault="00D83020" w:rsidP="00CA7217">
      <w:pPr>
        <w:pStyle w:val="NormalWeb"/>
        <w:shd w:val="clear" w:color="auto" w:fill="FFFFFF"/>
        <w:spacing w:before="0" w:beforeAutospacing="0" w:after="0" w:afterAutospacing="0"/>
        <w:ind w:left="720"/>
        <w:rPr>
          <w:bCs/>
          <w:color w:val="000000"/>
          <w:sz w:val="28"/>
          <w:szCs w:val="28"/>
        </w:rPr>
      </w:pPr>
      <w:r>
        <w:rPr>
          <w:bCs/>
          <w:color w:val="000000"/>
          <w:sz w:val="28"/>
          <w:szCs w:val="28"/>
        </w:rPr>
        <w:t>Перечислить элементы налога.</w:t>
      </w:r>
    </w:p>
    <w:p w:rsidR="00D83020" w:rsidRDefault="00D83020" w:rsidP="00CA7217">
      <w:pPr>
        <w:pStyle w:val="NormalWeb"/>
        <w:shd w:val="clear" w:color="auto" w:fill="FFFFFF"/>
        <w:spacing w:before="0" w:beforeAutospacing="0" w:after="0" w:afterAutospacing="0"/>
        <w:ind w:left="720"/>
        <w:rPr>
          <w:bCs/>
          <w:color w:val="000000"/>
          <w:sz w:val="28"/>
          <w:szCs w:val="28"/>
        </w:rPr>
      </w:pPr>
      <w:r>
        <w:rPr>
          <w:bCs/>
          <w:color w:val="000000"/>
          <w:sz w:val="28"/>
          <w:szCs w:val="28"/>
        </w:rPr>
        <w:t>Рассказать о существующей системе  льгот налогообложения.</w:t>
      </w:r>
    </w:p>
    <w:p w:rsidR="00D83020" w:rsidRPr="00E51D58" w:rsidRDefault="00D83020" w:rsidP="00CA721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51D58">
        <w:rPr>
          <w:rFonts w:ascii="Times New Roman" w:hAnsi="Times New Roman"/>
          <w:color w:val="000000"/>
          <w:sz w:val="28"/>
          <w:szCs w:val="28"/>
          <w:lang w:eastAsia="ru-RU"/>
        </w:rPr>
        <w:t>Классификация налогов в РФ в зависимости от уровня установления</w:t>
      </w:r>
      <w:r>
        <w:rPr>
          <w:rFonts w:ascii="Times New Roman" w:hAnsi="Times New Roman"/>
          <w:color w:val="000000"/>
          <w:sz w:val="28"/>
          <w:szCs w:val="28"/>
          <w:lang w:eastAsia="ru-RU"/>
        </w:rPr>
        <w:t>.</w:t>
      </w:r>
    </w:p>
    <w:p w:rsidR="00D83020" w:rsidRDefault="00D83020" w:rsidP="00CA7217">
      <w:pPr>
        <w:pStyle w:val="NormalWeb"/>
        <w:shd w:val="clear" w:color="auto" w:fill="FFFFFF"/>
        <w:spacing w:before="0" w:beforeAutospacing="0" w:after="0" w:afterAutospacing="0"/>
        <w:ind w:left="720"/>
        <w:rPr>
          <w:color w:val="000000"/>
          <w:sz w:val="28"/>
          <w:szCs w:val="28"/>
        </w:rPr>
      </w:pPr>
      <w:r w:rsidRPr="00CA7217">
        <w:rPr>
          <w:bCs/>
          <w:color w:val="000000"/>
          <w:sz w:val="28"/>
          <w:szCs w:val="28"/>
        </w:rPr>
        <w:t>Существующие способы уплаты</w:t>
      </w:r>
      <w:r>
        <w:rPr>
          <w:b/>
          <w:bCs/>
          <w:color w:val="000000"/>
          <w:sz w:val="28"/>
          <w:szCs w:val="28"/>
        </w:rPr>
        <w:t xml:space="preserve"> </w:t>
      </w:r>
      <w:r w:rsidRPr="00E51D58">
        <w:rPr>
          <w:color w:val="000000"/>
          <w:sz w:val="28"/>
          <w:szCs w:val="28"/>
        </w:rPr>
        <w:t>налогов</w:t>
      </w:r>
    </w:p>
    <w:p w:rsidR="00D83020" w:rsidRPr="00CA7217" w:rsidRDefault="00D83020" w:rsidP="00CA7217">
      <w:pPr>
        <w:pStyle w:val="NormalWeb"/>
        <w:shd w:val="clear" w:color="auto" w:fill="FFFFFF"/>
        <w:spacing w:before="0" w:beforeAutospacing="0" w:after="0" w:afterAutospacing="0"/>
        <w:ind w:left="720"/>
        <w:rPr>
          <w:bCs/>
          <w:color w:val="000000"/>
          <w:sz w:val="28"/>
          <w:szCs w:val="28"/>
        </w:rPr>
      </w:pPr>
      <w:r>
        <w:rPr>
          <w:color w:val="000000"/>
          <w:sz w:val="28"/>
          <w:szCs w:val="28"/>
        </w:rPr>
        <w:t>Что такое «</w:t>
      </w:r>
      <w:r w:rsidRPr="00CA7217">
        <w:rPr>
          <w:color w:val="000000"/>
          <w:sz w:val="28"/>
          <w:szCs w:val="28"/>
        </w:rPr>
        <w:t>с</w:t>
      </w:r>
      <w:r w:rsidRPr="00CA7217">
        <w:rPr>
          <w:bCs/>
          <w:color w:val="000000"/>
          <w:sz w:val="28"/>
          <w:szCs w:val="28"/>
        </w:rPr>
        <w:t>пециальные налоговые режимы»?</w:t>
      </w:r>
    </w:p>
    <w:p w:rsidR="00D83020" w:rsidRPr="00C579AC" w:rsidRDefault="00D83020" w:rsidP="00CA7217">
      <w:pPr>
        <w:pStyle w:val="NormalWeb"/>
        <w:numPr>
          <w:ilvl w:val="0"/>
          <w:numId w:val="3"/>
        </w:numPr>
        <w:shd w:val="clear" w:color="auto" w:fill="FFFFFF"/>
        <w:spacing w:before="0" w:beforeAutospacing="0" w:after="0" w:afterAutospacing="0"/>
        <w:rPr>
          <w:color w:val="000000"/>
          <w:sz w:val="28"/>
          <w:szCs w:val="28"/>
        </w:rPr>
      </w:pPr>
      <w:r>
        <w:rPr>
          <w:color w:val="000000"/>
          <w:sz w:val="28"/>
          <w:szCs w:val="28"/>
        </w:rPr>
        <w:t>Сделать основные выводы по материалу (письменно).</w:t>
      </w:r>
    </w:p>
    <w:p w:rsidR="00D83020" w:rsidRDefault="00D83020" w:rsidP="00CA7217">
      <w:pPr>
        <w:pStyle w:val="NormalWeb"/>
        <w:numPr>
          <w:ilvl w:val="0"/>
          <w:numId w:val="3"/>
        </w:numPr>
        <w:shd w:val="clear" w:color="auto" w:fill="FFFFFF"/>
        <w:spacing w:before="0" w:beforeAutospacing="0" w:after="0" w:afterAutospacing="0"/>
        <w:rPr>
          <w:b/>
          <w:color w:val="000000"/>
          <w:sz w:val="28"/>
          <w:szCs w:val="28"/>
        </w:rPr>
      </w:pPr>
      <w:r>
        <w:rPr>
          <w:b/>
          <w:color w:val="000000"/>
          <w:sz w:val="28"/>
          <w:szCs w:val="28"/>
        </w:rPr>
        <w:t xml:space="preserve">Заполнить словарь. </w:t>
      </w:r>
      <w:r w:rsidRPr="00C579AC">
        <w:rPr>
          <w:b/>
          <w:color w:val="000000"/>
          <w:sz w:val="28"/>
          <w:szCs w:val="28"/>
        </w:rPr>
        <w:t>Выучить определения.</w:t>
      </w:r>
    </w:p>
    <w:p w:rsidR="00D83020" w:rsidRPr="00C579AC" w:rsidRDefault="00D83020" w:rsidP="00CA7217">
      <w:pPr>
        <w:pStyle w:val="NormalWeb"/>
        <w:numPr>
          <w:ilvl w:val="0"/>
          <w:numId w:val="3"/>
        </w:numPr>
        <w:shd w:val="clear" w:color="auto" w:fill="FFFFFF"/>
        <w:spacing w:before="0" w:beforeAutospacing="0" w:after="0" w:afterAutospacing="0"/>
        <w:rPr>
          <w:b/>
          <w:color w:val="000000"/>
          <w:sz w:val="28"/>
          <w:szCs w:val="28"/>
        </w:rPr>
      </w:pPr>
      <w:r>
        <w:rPr>
          <w:b/>
          <w:color w:val="000000"/>
          <w:sz w:val="28"/>
          <w:szCs w:val="28"/>
        </w:rPr>
        <w:t>Написать сообщения по теме занятия, дающие дополнительную информацию.</w:t>
      </w:r>
    </w:p>
    <w:p w:rsidR="00D83020" w:rsidRPr="00C579AC" w:rsidRDefault="00D83020" w:rsidP="00CA7217">
      <w:pPr>
        <w:pStyle w:val="NormalWeb"/>
        <w:shd w:val="clear" w:color="auto" w:fill="FFFFFF"/>
        <w:spacing w:before="0" w:beforeAutospacing="0" w:after="0" w:afterAutospacing="0"/>
        <w:rPr>
          <w:b/>
          <w:color w:val="000000"/>
          <w:sz w:val="28"/>
          <w:szCs w:val="28"/>
        </w:rPr>
      </w:pPr>
    </w:p>
    <w:p w:rsidR="00D83020" w:rsidRDefault="00D83020" w:rsidP="00CA7217">
      <w:pPr>
        <w:pStyle w:val="NormalWeb"/>
        <w:shd w:val="clear" w:color="auto" w:fill="FFFFFF"/>
        <w:spacing w:before="0" w:beforeAutospacing="0" w:after="0" w:afterAutospacing="0"/>
        <w:rPr>
          <w:color w:val="FF0000"/>
          <w:sz w:val="28"/>
          <w:szCs w:val="28"/>
        </w:rPr>
      </w:pPr>
      <w:r w:rsidRPr="005C3BE5">
        <w:rPr>
          <w:color w:val="FF0000"/>
          <w:sz w:val="28"/>
          <w:szCs w:val="28"/>
        </w:rPr>
        <w:t xml:space="preserve">Ответы и выполненные задания отправлять на адрес: </w:t>
      </w:r>
      <w:hyperlink r:id="rId8" w:history="1">
        <w:r w:rsidRPr="008936B9">
          <w:rPr>
            <w:rStyle w:val="Hyperlink"/>
            <w:color w:val="FF0000"/>
            <w:sz w:val="28"/>
            <w:szCs w:val="28"/>
            <w:lang w:val="en-US"/>
          </w:rPr>
          <w:t>kem</w:t>
        </w:r>
        <w:r w:rsidRPr="008936B9">
          <w:rPr>
            <w:rStyle w:val="Hyperlink"/>
            <w:color w:val="FF0000"/>
            <w:sz w:val="28"/>
            <w:szCs w:val="28"/>
          </w:rPr>
          <w:t>07</w:t>
        </w:r>
        <w:r w:rsidRPr="008936B9">
          <w:rPr>
            <w:rStyle w:val="Hyperlink"/>
            <w:color w:val="FF0000"/>
            <w:sz w:val="28"/>
            <w:szCs w:val="28"/>
            <w:lang w:val="en-US"/>
          </w:rPr>
          <w:t>keg</w:t>
        </w:r>
        <w:r w:rsidRPr="008936B9">
          <w:rPr>
            <w:rStyle w:val="Hyperlink"/>
            <w:color w:val="FF0000"/>
            <w:sz w:val="28"/>
            <w:szCs w:val="28"/>
          </w:rPr>
          <w:t>14@</w:t>
        </w:r>
        <w:r w:rsidRPr="008936B9">
          <w:rPr>
            <w:rStyle w:val="Hyperlink"/>
            <w:color w:val="FF0000"/>
            <w:sz w:val="28"/>
            <w:szCs w:val="28"/>
            <w:lang w:val="en-US"/>
          </w:rPr>
          <w:t>mail</w:t>
        </w:r>
        <w:r w:rsidRPr="008936B9">
          <w:rPr>
            <w:rStyle w:val="Hyperlink"/>
            <w:color w:val="FF0000"/>
            <w:sz w:val="28"/>
            <w:szCs w:val="28"/>
          </w:rPr>
          <w:t>.</w:t>
        </w:r>
        <w:r w:rsidRPr="008936B9">
          <w:rPr>
            <w:rStyle w:val="Hyperlink"/>
            <w:color w:val="FF0000"/>
            <w:sz w:val="28"/>
            <w:szCs w:val="28"/>
            <w:lang w:val="en-US"/>
          </w:rPr>
          <w:t>ru</w:t>
        </w:r>
      </w:hyperlink>
    </w:p>
    <w:p w:rsidR="00D83020" w:rsidRDefault="00D83020" w:rsidP="00CA7217">
      <w:pPr>
        <w:pStyle w:val="NormalWeb"/>
        <w:shd w:val="clear" w:color="auto" w:fill="FFFFFF"/>
        <w:spacing w:before="0" w:beforeAutospacing="0" w:after="0" w:afterAutospacing="0"/>
        <w:rPr>
          <w:color w:val="FF0000"/>
          <w:sz w:val="28"/>
          <w:szCs w:val="28"/>
        </w:rPr>
      </w:pPr>
    </w:p>
    <w:p w:rsidR="00D83020" w:rsidRPr="001378A7" w:rsidRDefault="00D83020" w:rsidP="00CA7217">
      <w:pPr>
        <w:pStyle w:val="NormalWeb"/>
        <w:shd w:val="clear" w:color="auto" w:fill="FFFFFF"/>
        <w:spacing w:before="0" w:beforeAutospacing="0" w:after="0" w:afterAutospacing="0"/>
        <w:rPr>
          <w:b/>
          <w:sz w:val="28"/>
          <w:szCs w:val="28"/>
        </w:rPr>
      </w:pPr>
      <w:r w:rsidRPr="001378A7">
        <w:rPr>
          <w:b/>
          <w:sz w:val="28"/>
          <w:szCs w:val="28"/>
        </w:rPr>
        <w:t>Занятие №39</w:t>
      </w:r>
    </w:p>
    <w:p w:rsidR="00D83020" w:rsidRDefault="00D83020" w:rsidP="001378A7">
      <w:pPr>
        <w:spacing w:after="0" w:line="240" w:lineRule="auto"/>
        <w:jc w:val="center"/>
        <w:rPr>
          <w:rFonts w:ascii="Times New Roman" w:hAnsi="Times New Roman"/>
          <w:b/>
          <w:color w:val="FF0000"/>
          <w:sz w:val="28"/>
          <w:szCs w:val="28"/>
        </w:rPr>
      </w:pPr>
      <w:r w:rsidRPr="001378A7">
        <w:rPr>
          <w:rFonts w:ascii="Times New Roman" w:hAnsi="Times New Roman"/>
          <w:b/>
          <w:color w:val="FF0000"/>
          <w:sz w:val="28"/>
          <w:szCs w:val="28"/>
        </w:rPr>
        <w:t>ТЕМА. Система и функции налоговых органов.</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Система налоговых органов — совокупность госорганов на федеральном и местном уровнях, подразделений и отделов, занимающихся контролем в сфере налогообложения. В статье перечислены иерархические звенья системы и основные полномочия налоговых органов.</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Система органов налогового контроля, работающая на федеральном и местном уровнях, позволяет государству осуществлять надзор и контроль за соблюдением действующего законодательства РФ в сфере налогообложения. В статье остановимся на том, как существующая система и функции налоговых органов формируют правовое поле в сфере налогов и сборов.</w:t>
      </w:r>
    </w:p>
    <w:p w:rsidR="00D83020" w:rsidRPr="001378A7" w:rsidRDefault="00D83020" w:rsidP="001378A7">
      <w:pPr>
        <w:pStyle w:val="Heading2"/>
        <w:shd w:val="clear" w:color="auto" w:fill="FFFFFF"/>
        <w:spacing w:before="0" w:beforeAutospacing="0" w:after="0" w:afterAutospacing="0"/>
        <w:rPr>
          <w:color w:val="000000"/>
          <w:sz w:val="28"/>
          <w:szCs w:val="28"/>
        </w:rPr>
      </w:pPr>
      <w:r w:rsidRPr="001378A7">
        <w:rPr>
          <w:color w:val="000000"/>
          <w:sz w:val="28"/>
          <w:szCs w:val="28"/>
        </w:rPr>
        <w:t>Какие госорганы входят</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Система налоговых органов РФ включает в себя, согласно </w:t>
      </w:r>
      <w:hyperlink r:id="rId9" w:history="1">
        <w:r w:rsidRPr="001378A7">
          <w:rPr>
            <w:rStyle w:val="Hyperlink"/>
            <w:color w:val="0044BB"/>
            <w:sz w:val="28"/>
            <w:szCs w:val="28"/>
            <w:u w:val="none"/>
          </w:rPr>
          <w:t>ст. 30 НК РФ</w:t>
        </w:r>
      </w:hyperlink>
      <w:r w:rsidRPr="001378A7">
        <w:rPr>
          <w:color w:val="000000"/>
          <w:sz w:val="28"/>
          <w:szCs w:val="28"/>
        </w:rPr>
        <w:t>:</w:t>
      </w:r>
    </w:p>
    <w:p w:rsidR="00D83020" w:rsidRPr="001378A7" w:rsidRDefault="00D83020" w:rsidP="001378A7">
      <w:pPr>
        <w:numPr>
          <w:ilvl w:val="0"/>
          <w:numId w:val="4"/>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федеральный госорган исполнительной власти, уполномоченный, в соответствии с законодательством, осуществлять контроль в сфере налогообложения и уплаты страховых взносов;</w:t>
      </w:r>
    </w:p>
    <w:p w:rsidR="00D83020" w:rsidRPr="001378A7" w:rsidRDefault="00D83020" w:rsidP="001378A7">
      <w:pPr>
        <w:numPr>
          <w:ilvl w:val="0"/>
          <w:numId w:val="4"/>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территориальные подразделения и отделы.</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Систему фискальных органов Российской Федерации в настоящий момент возглавляет Федеральная налоговая служба, находящаяся в ведении Минфина РФ. Деятельность ее урегулирована в соответствующем Положении, утвержденном </w:t>
      </w:r>
      <w:hyperlink r:id="rId10" w:history="1">
        <w:r w:rsidRPr="001378A7">
          <w:rPr>
            <w:rStyle w:val="Hyperlink"/>
            <w:color w:val="0044BB"/>
            <w:sz w:val="28"/>
            <w:szCs w:val="28"/>
          </w:rPr>
          <w:t>Постановлением РФ 30.09.2004 № 506</w:t>
        </w:r>
      </w:hyperlink>
      <w:r w:rsidRPr="001378A7">
        <w:rPr>
          <w:color w:val="000000"/>
          <w:sz w:val="28"/>
          <w:szCs w:val="28"/>
        </w:rPr>
        <w:t>.</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На основании этого Положения и практики его применения можно выделить следующие уровни иерархии в структуре налоговых органов:</w:t>
      </w:r>
    </w:p>
    <w:p w:rsidR="00D83020" w:rsidRPr="001378A7" w:rsidRDefault="00D83020" w:rsidP="001378A7">
      <w:pPr>
        <w:numPr>
          <w:ilvl w:val="0"/>
          <w:numId w:val="5"/>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федеральный — непосредственно ФНС РФ;</w:t>
      </w:r>
    </w:p>
    <w:p w:rsidR="00D83020" w:rsidRPr="001378A7" w:rsidRDefault="00D83020" w:rsidP="001378A7">
      <w:pPr>
        <w:numPr>
          <w:ilvl w:val="0"/>
          <w:numId w:val="5"/>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региональный — управления ФНС по субъектам РФ, межрегиональные инспекции по крупнейшим налогоплательщикам, федеральным округам, централизованной обработке данных, ценообразованию для целей налогообложения, камеральному контролю;</w:t>
      </w:r>
    </w:p>
    <w:p w:rsidR="00D83020" w:rsidRPr="001378A7" w:rsidRDefault="00D83020" w:rsidP="001378A7">
      <w:pPr>
        <w:numPr>
          <w:ilvl w:val="0"/>
          <w:numId w:val="5"/>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местный — инспекции по районам в городах, районам, городам без районного деления, ИФНС межрайонного уровня.</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В самой ФНС выделяют руководство, центральный аппарат и его структурные подразделения. Как на местах, так и в центральном аппарате также существует деление на отделы. Персонал состоит из:</w:t>
      </w:r>
    </w:p>
    <w:p w:rsidR="00D83020" w:rsidRPr="001378A7" w:rsidRDefault="00D83020" w:rsidP="001378A7">
      <w:pPr>
        <w:numPr>
          <w:ilvl w:val="0"/>
          <w:numId w:val="6"/>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должностных лиц (начальники, инспекторы, специалисты);</w:t>
      </w:r>
    </w:p>
    <w:p w:rsidR="00D83020" w:rsidRPr="001378A7" w:rsidRDefault="00D83020" w:rsidP="001378A7">
      <w:pPr>
        <w:numPr>
          <w:ilvl w:val="0"/>
          <w:numId w:val="6"/>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оперативного состава (сотрудники бухгалтерии, юридического отдела, кадровой службы и т. д.);</w:t>
      </w:r>
    </w:p>
    <w:p w:rsidR="00D83020" w:rsidRPr="001378A7" w:rsidRDefault="00D83020" w:rsidP="001378A7">
      <w:pPr>
        <w:numPr>
          <w:ilvl w:val="0"/>
          <w:numId w:val="6"/>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вспомогательного состава (делопроизводители, водители, секретари и т. д.).</w:t>
      </w:r>
    </w:p>
    <w:p w:rsidR="00D83020" w:rsidRPr="001378A7" w:rsidRDefault="00D83020" w:rsidP="001378A7">
      <w:pPr>
        <w:pStyle w:val="Heading2"/>
        <w:shd w:val="clear" w:color="auto" w:fill="FFFFFF"/>
        <w:spacing w:before="0" w:beforeAutospacing="0" w:after="0" w:afterAutospacing="0"/>
        <w:rPr>
          <w:color w:val="000000"/>
          <w:sz w:val="28"/>
          <w:szCs w:val="28"/>
        </w:rPr>
      </w:pPr>
      <w:r w:rsidRPr="001378A7">
        <w:rPr>
          <w:color w:val="000000"/>
          <w:sz w:val="28"/>
          <w:szCs w:val="28"/>
        </w:rPr>
        <w:t>Полномочия, функции</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Основная функция всей службы — контроль за соблюдением закона в сфере налогообложения. Если конкретнее, то контроль за:</w:t>
      </w:r>
    </w:p>
    <w:p w:rsidR="00D83020" w:rsidRPr="001378A7" w:rsidRDefault="00D83020" w:rsidP="001378A7">
      <w:pPr>
        <w:numPr>
          <w:ilvl w:val="0"/>
          <w:numId w:val="7"/>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правильностью подсчета обязательных сборов и налогов, в том числе, в настоящий момент, страховых взносов;</w:t>
      </w:r>
    </w:p>
    <w:p w:rsidR="00D83020" w:rsidRPr="001378A7" w:rsidRDefault="00D83020" w:rsidP="001378A7">
      <w:pPr>
        <w:numPr>
          <w:ilvl w:val="0"/>
          <w:numId w:val="7"/>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полнотой и своевременностью их внесения в бюджет соответствующего уровня.</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Расширенный перечень можно найти в разделе 2 указанного Положения.</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В целях выполнения этих функций данные госорганы наделены определенными правами. Полномочия налоговых органов в общем виде (полностью указаны в </w:t>
      </w:r>
      <w:hyperlink r:id="rId11" w:history="1">
        <w:r w:rsidRPr="001378A7">
          <w:rPr>
            <w:rStyle w:val="Hyperlink"/>
            <w:color w:val="0044BB"/>
            <w:sz w:val="28"/>
            <w:szCs w:val="28"/>
          </w:rPr>
          <w:t>ст. 31 НК РФ</w:t>
        </w:r>
      </w:hyperlink>
      <w:r w:rsidRPr="001378A7">
        <w:rPr>
          <w:color w:val="000000"/>
          <w:sz w:val="28"/>
          <w:szCs w:val="28"/>
        </w:rPr>
        <w:t>) таковы:</w:t>
      </w:r>
    </w:p>
    <w:p w:rsidR="00D83020" w:rsidRPr="001378A7" w:rsidRDefault="00D83020" w:rsidP="001378A7">
      <w:pPr>
        <w:numPr>
          <w:ilvl w:val="0"/>
          <w:numId w:val="8"/>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проверка и истребование от налогоплательщиков документов по предусмотренным законом формам отчетности и предоставления информации;</w:t>
      </w:r>
    </w:p>
    <w:p w:rsidR="00D83020" w:rsidRPr="001378A7" w:rsidRDefault="00D83020" w:rsidP="001378A7">
      <w:pPr>
        <w:numPr>
          <w:ilvl w:val="0"/>
          <w:numId w:val="8"/>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проведение проверок с привлечением специалистов, истребованием и выемкой необходимых документов и т. д.;</w:t>
      </w:r>
    </w:p>
    <w:p w:rsidR="00D83020" w:rsidRPr="001378A7" w:rsidRDefault="00D83020" w:rsidP="001378A7">
      <w:pPr>
        <w:numPr>
          <w:ilvl w:val="0"/>
          <w:numId w:val="8"/>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вызов налогоплательщиков для дачи пояснений;</w:t>
      </w:r>
    </w:p>
    <w:p w:rsidR="00D83020" w:rsidRPr="001378A7" w:rsidRDefault="00D83020" w:rsidP="001378A7">
      <w:pPr>
        <w:numPr>
          <w:ilvl w:val="0"/>
          <w:numId w:val="8"/>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приостановление операций в банках и наложение ареста на имущество в установленном порядке;</w:t>
      </w:r>
    </w:p>
    <w:p w:rsidR="00D83020" w:rsidRPr="001378A7" w:rsidRDefault="00D83020" w:rsidP="001378A7">
      <w:pPr>
        <w:numPr>
          <w:ilvl w:val="0"/>
          <w:numId w:val="8"/>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осмотр объектов, используемых для извлечения доходов;</w:t>
      </w:r>
    </w:p>
    <w:p w:rsidR="00D83020" w:rsidRPr="001378A7" w:rsidRDefault="00D83020" w:rsidP="001378A7">
      <w:pPr>
        <w:numPr>
          <w:ilvl w:val="0"/>
          <w:numId w:val="8"/>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выставление требований об устранении нарушений законодательства;</w:t>
      </w:r>
    </w:p>
    <w:p w:rsidR="00D83020" w:rsidRPr="001378A7" w:rsidRDefault="00D83020" w:rsidP="001378A7">
      <w:pPr>
        <w:numPr>
          <w:ilvl w:val="0"/>
          <w:numId w:val="8"/>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взыскание недоимок;</w:t>
      </w:r>
    </w:p>
    <w:p w:rsidR="00D83020" w:rsidRPr="001378A7" w:rsidRDefault="00D83020" w:rsidP="001378A7">
      <w:pPr>
        <w:numPr>
          <w:ilvl w:val="0"/>
          <w:numId w:val="8"/>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заявление ходатайства об аннулировании лицензий.</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В соответствии со </w:t>
      </w:r>
      <w:hyperlink r:id="rId12" w:history="1">
        <w:r w:rsidRPr="001378A7">
          <w:rPr>
            <w:rStyle w:val="Hyperlink"/>
            <w:color w:val="0044BB"/>
            <w:sz w:val="28"/>
            <w:szCs w:val="28"/>
          </w:rPr>
          <w:t>ст. 34 НК РФ</w:t>
        </w:r>
      </w:hyperlink>
      <w:r w:rsidRPr="001378A7">
        <w:rPr>
          <w:color w:val="000000"/>
          <w:sz w:val="28"/>
          <w:szCs w:val="28"/>
        </w:rPr>
        <w:t>, полномочиями налоговых органов обладают также таможенные госорганы при перемещении товаров через границу Таможенного союза в части взимания налогов в соответствии с законодательством Таможенного союза и действующим законодательством РФ.</w:t>
      </w:r>
    </w:p>
    <w:p w:rsidR="00D83020" w:rsidRPr="001378A7" w:rsidRDefault="00D83020" w:rsidP="001378A7">
      <w:pPr>
        <w:pStyle w:val="Heading1"/>
        <w:spacing w:before="0" w:line="240" w:lineRule="auto"/>
        <w:rPr>
          <w:rFonts w:ascii="Times New Roman" w:hAnsi="Times New Roman"/>
          <w:color w:val="000000"/>
        </w:rPr>
      </w:pPr>
      <w:r w:rsidRPr="001378A7">
        <w:rPr>
          <w:rFonts w:ascii="Times New Roman" w:hAnsi="Times New Roman"/>
          <w:color w:val="000000"/>
        </w:rPr>
        <w:t>Учет налогоплательщиков</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чет налогоплательщиков — это одна из основных задач ФНС, выполнение которой позволяет своевременно и в полном объеме пополнять государственную казну. В этом материале рассмотрим подробнее, как производится учет налогоплательщиков в налоговых органах.</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Согласно части 1 </w:t>
      </w:r>
      <w:hyperlink r:id="rId13" w:history="1">
        <w:r w:rsidRPr="001378A7">
          <w:rPr>
            <w:rStyle w:val="Hyperlink"/>
            <w:color w:val="0044BB"/>
            <w:sz w:val="28"/>
            <w:szCs w:val="28"/>
          </w:rPr>
          <w:t>статьи 19 НК РФ</w:t>
        </w:r>
      </w:hyperlink>
      <w:r w:rsidRPr="001378A7">
        <w:rPr>
          <w:color w:val="000000"/>
          <w:sz w:val="28"/>
          <w:szCs w:val="28"/>
        </w:rPr>
        <w:t>, на физических лиц и организации возложена обязанность платить налоги. Иными словами, эти две категории лиц являются налогоплательщиками. Согласно подпункту 2 пункта 1 </w:t>
      </w:r>
      <w:hyperlink r:id="rId14" w:history="1">
        <w:r w:rsidRPr="001378A7">
          <w:rPr>
            <w:rStyle w:val="Hyperlink"/>
            <w:color w:val="0044BB"/>
            <w:sz w:val="28"/>
            <w:szCs w:val="28"/>
          </w:rPr>
          <w:t>статьи 23 НК РФ</w:t>
        </w:r>
      </w:hyperlink>
      <w:r w:rsidRPr="001378A7">
        <w:rPr>
          <w:color w:val="000000"/>
          <w:sz w:val="28"/>
          <w:szCs w:val="28"/>
        </w:rPr>
        <w:t>, налогоплательщики подлежат постановке на налоговый учет.</w:t>
      </w:r>
    </w:p>
    <w:p w:rsidR="00D83020" w:rsidRPr="001378A7" w:rsidRDefault="00D83020" w:rsidP="001378A7">
      <w:pPr>
        <w:pStyle w:val="Heading2"/>
        <w:shd w:val="clear" w:color="auto" w:fill="FFFFFF"/>
        <w:spacing w:before="0" w:beforeAutospacing="0" w:after="0" w:afterAutospacing="0"/>
        <w:rPr>
          <w:color w:val="000000"/>
          <w:sz w:val="28"/>
          <w:szCs w:val="28"/>
        </w:rPr>
      </w:pPr>
      <w:r w:rsidRPr="001378A7">
        <w:rPr>
          <w:color w:val="000000"/>
          <w:sz w:val="28"/>
          <w:szCs w:val="28"/>
        </w:rPr>
        <w:t>Учет и регистрация налогоплательщиков</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Согласно </w:t>
      </w:r>
      <w:hyperlink r:id="rId15" w:history="1">
        <w:r w:rsidRPr="001378A7">
          <w:rPr>
            <w:rStyle w:val="Hyperlink"/>
            <w:color w:val="0044BB"/>
            <w:sz w:val="28"/>
            <w:szCs w:val="28"/>
          </w:rPr>
          <w:t>статье 83 НК РФ</w:t>
        </w:r>
      </w:hyperlink>
      <w:r w:rsidRPr="001378A7">
        <w:rPr>
          <w:color w:val="000000"/>
          <w:sz w:val="28"/>
          <w:szCs w:val="28"/>
        </w:rPr>
        <w:t>, постановка налогоплательщика на учет осуществляется по месту:</w:t>
      </w:r>
    </w:p>
    <w:p w:rsidR="00D83020" w:rsidRPr="001378A7" w:rsidRDefault="00D83020" w:rsidP="001378A7">
      <w:pPr>
        <w:numPr>
          <w:ilvl w:val="0"/>
          <w:numId w:val="9"/>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нахождения организации;</w:t>
      </w:r>
    </w:p>
    <w:p w:rsidR="00D83020" w:rsidRPr="001378A7" w:rsidRDefault="00D83020" w:rsidP="001378A7">
      <w:pPr>
        <w:numPr>
          <w:ilvl w:val="0"/>
          <w:numId w:val="9"/>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нахождения ее обособленных подразделений;</w:t>
      </w:r>
    </w:p>
    <w:p w:rsidR="00D83020" w:rsidRPr="001378A7" w:rsidRDefault="00D83020" w:rsidP="001378A7">
      <w:pPr>
        <w:numPr>
          <w:ilvl w:val="0"/>
          <w:numId w:val="9"/>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жительства физического лица;</w:t>
      </w:r>
    </w:p>
    <w:p w:rsidR="00D83020" w:rsidRPr="001378A7" w:rsidRDefault="00D83020" w:rsidP="001378A7">
      <w:pPr>
        <w:numPr>
          <w:ilvl w:val="0"/>
          <w:numId w:val="9"/>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нахождения недвижимого имущества, автотранспорта.</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В </w:t>
      </w:r>
      <w:hyperlink r:id="rId16" w:history="1">
        <w:r w:rsidRPr="001378A7">
          <w:rPr>
            <w:rStyle w:val="Hyperlink"/>
            <w:color w:val="0044BB"/>
            <w:sz w:val="28"/>
            <w:szCs w:val="28"/>
          </w:rPr>
          <w:t>НК РФ</w:t>
        </w:r>
      </w:hyperlink>
      <w:r w:rsidRPr="001378A7">
        <w:rPr>
          <w:color w:val="000000"/>
          <w:sz w:val="28"/>
          <w:szCs w:val="28"/>
        </w:rPr>
        <w:t> предусмотрены и другие основания, по которым может быть осуществлена постановка на учет налогоплательщиков, они перечислены в статьях </w:t>
      </w:r>
      <w:hyperlink r:id="rId17" w:history="1">
        <w:r w:rsidRPr="001378A7">
          <w:rPr>
            <w:rStyle w:val="Hyperlink"/>
            <w:color w:val="0044BB"/>
            <w:sz w:val="28"/>
            <w:szCs w:val="28"/>
          </w:rPr>
          <w:t>335</w:t>
        </w:r>
      </w:hyperlink>
      <w:r w:rsidRPr="001378A7">
        <w:rPr>
          <w:color w:val="000000"/>
          <w:sz w:val="28"/>
          <w:szCs w:val="28"/>
        </w:rPr>
        <w:t>, </w:t>
      </w:r>
      <w:hyperlink r:id="rId18" w:history="1">
        <w:r w:rsidRPr="001378A7">
          <w:rPr>
            <w:rStyle w:val="Hyperlink"/>
            <w:color w:val="0044BB"/>
            <w:sz w:val="28"/>
            <w:szCs w:val="28"/>
          </w:rPr>
          <w:t>346.28</w:t>
        </w:r>
      </w:hyperlink>
      <w:r w:rsidRPr="001378A7">
        <w:rPr>
          <w:color w:val="000000"/>
          <w:sz w:val="28"/>
          <w:szCs w:val="28"/>
        </w:rPr>
        <w:t>, </w:t>
      </w:r>
      <w:hyperlink r:id="rId19" w:history="1">
        <w:r w:rsidRPr="001378A7">
          <w:rPr>
            <w:rStyle w:val="Hyperlink"/>
            <w:color w:val="0044BB"/>
            <w:sz w:val="28"/>
            <w:szCs w:val="28"/>
          </w:rPr>
          <w:t>346.46</w:t>
        </w:r>
      </w:hyperlink>
      <w:r w:rsidRPr="001378A7">
        <w:rPr>
          <w:color w:val="000000"/>
          <w:sz w:val="28"/>
          <w:szCs w:val="28"/>
        </w:rPr>
        <w:t> и </w:t>
      </w:r>
      <w:hyperlink r:id="rId20" w:history="1">
        <w:r w:rsidRPr="001378A7">
          <w:rPr>
            <w:rStyle w:val="Hyperlink"/>
            <w:color w:val="0044BB"/>
            <w:sz w:val="28"/>
            <w:szCs w:val="28"/>
          </w:rPr>
          <w:t>366</w:t>
        </w:r>
      </w:hyperlink>
      <w:r w:rsidRPr="001378A7">
        <w:rPr>
          <w:color w:val="000000"/>
          <w:sz w:val="28"/>
          <w:szCs w:val="28"/>
        </w:rPr>
        <w:t>. Например, если плательщик налогов занимается добычей полезных ископаемых, то он может зарегистрироваться в ФНС по месту нахождения недр.</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Нередки случаи, когда учет физических лиц налоговыми органами осуществляется в нескольких отделениях ФНС. Например, если у физлица имеется водное немаломерное судно, то гражданин будет учтен, как плательщик налогов по месту жительства и по месту регистрации судна. Иными словами, налогоплательщик обязан поставить на учет все имеющиеся у него объекты налогообложения.</w:t>
      </w:r>
    </w:p>
    <w:p w:rsidR="00D83020" w:rsidRPr="001378A7" w:rsidRDefault="00D83020" w:rsidP="001378A7">
      <w:pPr>
        <w:pStyle w:val="Heading2"/>
        <w:shd w:val="clear" w:color="auto" w:fill="FFFFFF"/>
        <w:spacing w:before="0" w:beforeAutospacing="0" w:after="0" w:afterAutospacing="0"/>
        <w:rPr>
          <w:color w:val="000000"/>
          <w:sz w:val="28"/>
          <w:szCs w:val="28"/>
        </w:rPr>
      </w:pPr>
      <w:r w:rsidRPr="001378A7">
        <w:rPr>
          <w:color w:val="000000"/>
          <w:sz w:val="28"/>
          <w:szCs w:val="28"/>
        </w:rPr>
        <w:t>Учет налогоплательщиков: порядок осуществления</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Постановка на учет осуществляется в территориальных органах ФНС, куда гражданин должен обратиться с соответствующим заявлением по форме № 2-2-Учет, а также документом, удостоверяющим личность. Подать документы можно посредством личного посещения ФНС, при помощи портала «Госуслуги» или отправив документы по почте.</w:t>
      </w:r>
    </w:p>
    <w:p w:rsidR="00D83020" w:rsidRPr="001378A7" w:rsidRDefault="00D83020" w:rsidP="001378A7">
      <w:pPr>
        <w:pStyle w:val="paragraph"/>
        <w:shd w:val="clear" w:color="auto" w:fill="FFFFFF"/>
        <w:spacing w:before="0" w:beforeAutospacing="0" w:after="0" w:afterAutospacing="0"/>
        <w:rPr>
          <w:color w:val="000000"/>
          <w:sz w:val="28"/>
          <w:szCs w:val="28"/>
        </w:rPr>
      </w:pPr>
      <w:r w:rsidRPr="001378A7">
        <w:rPr>
          <w:color w:val="000000"/>
          <w:sz w:val="28"/>
          <w:szCs w:val="28"/>
        </w:rPr>
        <w:t>Заполнение формы заявления, как правило, не вызывает трудностей. В него вносятся стандартные личные данные:</w:t>
      </w:r>
    </w:p>
    <w:p w:rsidR="00D83020" w:rsidRPr="001378A7" w:rsidRDefault="00D83020" w:rsidP="001378A7">
      <w:pPr>
        <w:numPr>
          <w:ilvl w:val="0"/>
          <w:numId w:val="10"/>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фамилия, имя, отчество;</w:t>
      </w:r>
    </w:p>
    <w:p w:rsidR="00D83020" w:rsidRPr="001378A7" w:rsidRDefault="00D83020" w:rsidP="001378A7">
      <w:pPr>
        <w:numPr>
          <w:ilvl w:val="0"/>
          <w:numId w:val="10"/>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номер и серия паспорта;</w:t>
      </w:r>
    </w:p>
    <w:p w:rsidR="00D83020" w:rsidRPr="001378A7" w:rsidRDefault="00D83020" w:rsidP="001378A7">
      <w:pPr>
        <w:numPr>
          <w:ilvl w:val="0"/>
          <w:numId w:val="10"/>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пол и дата рождения;</w:t>
      </w:r>
    </w:p>
    <w:p w:rsidR="00D83020" w:rsidRPr="001378A7" w:rsidRDefault="00D83020" w:rsidP="001378A7">
      <w:pPr>
        <w:numPr>
          <w:ilvl w:val="0"/>
          <w:numId w:val="10"/>
        </w:numPr>
        <w:shd w:val="clear" w:color="auto" w:fill="FFFFFF"/>
        <w:spacing w:after="0" w:line="240" w:lineRule="auto"/>
        <w:ind w:left="0"/>
        <w:rPr>
          <w:rFonts w:ascii="Times New Roman" w:hAnsi="Times New Roman"/>
          <w:color w:val="000000"/>
          <w:sz w:val="28"/>
          <w:szCs w:val="28"/>
        </w:rPr>
      </w:pPr>
      <w:r w:rsidRPr="001378A7">
        <w:rPr>
          <w:rFonts w:ascii="Times New Roman" w:hAnsi="Times New Roman"/>
          <w:color w:val="000000"/>
          <w:sz w:val="28"/>
          <w:szCs w:val="28"/>
        </w:rPr>
        <w:t>сведения о месте проживания.</w:t>
      </w:r>
    </w:p>
    <w:p w:rsidR="00D83020" w:rsidRPr="001378A7" w:rsidRDefault="00D83020" w:rsidP="001378A7">
      <w:pPr>
        <w:shd w:val="clear" w:color="auto" w:fill="FFFFFF"/>
        <w:spacing w:after="0" w:line="240" w:lineRule="auto"/>
        <w:rPr>
          <w:rFonts w:ascii="Times New Roman" w:hAnsi="Times New Roman"/>
          <w:color w:val="000000"/>
          <w:sz w:val="28"/>
          <w:szCs w:val="28"/>
          <w:lang w:eastAsia="ru-RU"/>
        </w:rPr>
      </w:pPr>
      <w:r w:rsidRPr="001378A7">
        <w:rPr>
          <w:rFonts w:ascii="Times New Roman" w:hAnsi="Times New Roman"/>
          <w:color w:val="000000"/>
          <w:sz w:val="28"/>
          <w:szCs w:val="28"/>
          <w:lang w:eastAsia="ru-RU"/>
        </w:rPr>
        <w:t>Результатом регистрации является получение соответствующего свидетельства, в котором указан ИНН. ФНС обязана подготовить этот документ в течение пяти рабочих дней. ИНН представляет собой девятизначную комбинацию цифр, в которой зашифрован код подразделения ФНС, а также индивидуальный номер налогоплательщика в соответствующем реестре.</w:t>
      </w:r>
    </w:p>
    <w:p w:rsidR="00D83020" w:rsidRPr="001378A7" w:rsidRDefault="00D83020" w:rsidP="001378A7">
      <w:pPr>
        <w:shd w:val="clear" w:color="auto" w:fill="FFFFFF"/>
        <w:spacing w:after="0" w:line="240" w:lineRule="auto"/>
        <w:rPr>
          <w:rFonts w:ascii="Times New Roman" w:hAnsi="Times New Roman"/>
          <w:color w:val="000000"/>
          <w:sz w:val="28"/>
          <w:szCs w:val="28"/>
          <w:lang w:eastAsia="ru-RU"/>
        </w:rPr>
      </w:pPr>
      <w:r w:rsidRPr="001378A7">
        <w:rPr>
          <w:rFonts w:ascii="Times New Roman" w:hAnsi="Times New Roman"/>
          <w:color w:val="000000"/>
          <w:sz w:val="28"/>
          <w:szCs w:val="28"/>
          <w:lang w:eastAsia="ru-RU"/>
        </w:rPr>
        <w:t>Если свидетельство оформляется на ребенка до 14 лет, подается заявление, паспорт гражданина, от имени которого оно заполнено, а также свидетельство о рождении ребенка. Иностранные граждане должны предоставить документ, удостоверяющий личность, а также подтверждение законности своего нахождения на территории РФ. В зависимости от статуса иностранца допускается предоставление разных бумаг. В частности, это может быть миграционная карта, а также различные справки из миграционной службы.</w:t>
      </w:r>
    </w:p>
    <w:p w:rsidR="00D83020" w:rsidRPr="008064B9" w:rsidRDefault="00D83020" w:rsidP="00EB2070">
      <w:pPr>
        <w:pStyle w:val="NormalWeb"/>
        <w:shd w:val="clear" w:color="auto" w:fill="FFFFFF"/>
        <w:spacing w:before="0" w:beforeAutospacing="0" w:after="0" w:afterAutospacing="0"/>
        <w:rPr>
          <w:b/>
          <w:bCs/>
          <w:color w:val="FF0000"/>
          <w:sz w:val="28"/>
          <w:szCs w:val="28"/>
        </w:rPr>
      </w:pPr>
      <w:r w:rsidRPr="008064B9">
        <w:rPr>
          <w:b/>
          <w:bCs/>
          <w:color w:val="FF0000"/>
          <w:sz w:val="28"/>
          <w:szCs w:val="28"/>
        </w:rPr>
        <w:t>Задание на дом</w:t>
      </w:r>
      <w:r>
        <w:rPr>
          <w:b/>
          <w:bCs/>
          <w:color w:val="FF0000"/>
          <w:sz w:val="28"/>
          <w:szCs w:val="28"/>
        </w:rPr>
        <w:t>:</w:t>
      </w:r>
    </w:p>
    <w:p w:rsidR="00D83020" w:rsidRDefault="00D83020" w:rsidP="00EB2070">
      <w:pPr>
        <w:pStyle w:val="NormalWeb"/>
        <w:numPr>
          <w:ilvl w:val="0"/>
          <w:numId w:val="11"/>
        </w:numPr>
        <w:shd w:val="clear" w:color="auto" w:fill="FFFFFF"/>
        <w:spacing w:before="0" w:beforeAutospacing="0" w:after="0" w:afterAutospacing="0"/>
        <w:rPr>
          <w:b/>
          <w:bCs/>
          <w:color w:val="000000"/>
          <w:sz w:val="28"/>
          <w:szCs w:val="28"/>
        </w:rPr>
      </w:pPr>
      <w:r w:rsidRPr="00C579AC">
        <w:rPr>
          <w:b/>
          <w:bCs/>
          <w:color w:val="000000"/>
          <w:sz w:val="28"/>
          <w:szCs w:val="28"/>
        </w:rPr>
        <w:t>Написать конспект.</w:t>
      </w:r>
    </w:p>
    <w:p w:rsidR="00D83020" w:rsidRDefault="00D83020" w:rsidP="00EB2070">
      <w:pPr>
        <w:pStyle w:val="NormalWeb"/>
        <w:numPr>
          <w:ilvl w:val="0"/>
          <w:numId w:val="11"/>
        </w:numPr>
        <w:shd w:val="clear" w:color="auto" w:fill="FFFFFF"/>
        <w:spacing w:before="0" w:beforeAutospacing="0" w:after="0" w:afterAutospacing="0"/>
        <w:rPr>
          <w:b/>
          <w:bCs/>
          <w:color w:val="000000"/>
          <w:sz w:val="28"/>
          <w:szCs w:val="28"/>
        </w:rPr>
      </w:pPr>
      <w:r w:rsidRPr="008064B9">
        <w:rPr>
          <w:b/>
          <w:bCs/>
          <w:color w:val="000000"/>
          <w:sz w:val="28"/>
          <w:szCs w:val="28"/>
        </w:rPr>
        <w:t>Ответить на вопросы (письменно):</w:t>
      </w:r>
    </w:p>
    <w:p w:rsidR="00D83020" w:rsidRDefault="00D83020" w:rsidP="00EB2070">
      <w:pPr>
        <w:pStyle w:val="NormalWeb"/>
        <w:shd w:val="clear" w:color="auto" w:fill="FFFFFF"/>
        <w:spacing w:before="0" w:beforeAutospacing="0" w:after="0" w:afterAutospacing="0"/>
        <w:ind w:left="720"/>
        <w:rPr>
          <w:color w:val="000000"/>
          <w:sz w:val="28"/>
          <w:szCs w:val="28"/>
        </w:rPr>
      </w:pPr>
      <w:r>
        <w:rPr>
          <w:color w:val="000000"/>
          <w:sz w:val="28"/>
          <w:szCs w:val="28"/>
        </w:rPr>
        <w:t>Что включает в себя с</w:t>
      </w:r>
      <w:r w:rsidRPr="001378A7">
        <w:rPr>
          <w:color w:val="000000"/>
          <w:sz w:val="28"/>
          <w:szCs w:val="28"/>
        </w:rPr>
        <w:t xml:space="preserve">истема налоговых органов РФ </w:t>
      </w:r>
      <w:r>
        <w:rPr>
          <w:color w:val="000000"/>
          <w:sz w:val="28"/>
          <w:szCs w:val="28"/>
        </w:rPr>
        <w:t>?</w:t>
      </w:r>
    </w:p>
    <w:p w:rsidR="00D83020" w:rsidRPr="00EB2070" w:rsidRDefault="00D83020" w:rsidP="00EB2070">
      <w:pPr>
        <w:pStyle w:val="Heading2"/>
        <w:shd w:val="clear" w:color="auto" w:fill="FFFFFF"/>
        <w:spacing w:before="0" w:beforeAutospacing="0" w:after="0" w:afterAutospacing="0"/>
        <w:rPr>
          <w:b w:val="0"/>
          <w:color w:val="000000"/>
          <w:sz w:val="28"/>
          <w:szCs w:val="28"/>
        </w:rPr>
      </w:pPr>
      <w:r>
        <w:rPr>
          <w:b w:val="0"/>
          <w:bCs w:val="0"/>
          <w:color w:val="000000"/>
          <w:sz w:val="28"/>
          <w:szCs w:val="28"/>
        </w:rPr>
        <w:t xml:space="preserve">          </w:t>
      </w:r>
      <w:r w:rsidRPr="00EB2070">
        <w:rPr>
          <w:b w:val="0"/>
          <w:bCs w:val="0"/>
          <w:color w:val="000000"/>
          <w:sz w:val="28"/>
          <w:szCs w:val="28"/>
        </w:rPr>
        <w:t xml:space="preserve">Какие  </w:t>
      </w:r>
      <w:r>
        <w:rPr>
          <w:b w:val="0"/>
          <w:color w:val="000000"/>
          <w:sz w:val="28"/>
          <w:szCs w:val="28"/>
        </w:rPr>
        <w:t>п</w:t>
      </w:r>
      <w:r w:rsidRPr="00EB2070">
        <w:rPr>
          <w:b w:val="0"/>
          <w:color w:val="000000"/>
          <w:sz w:val="28"/>
          <w:szCs w:val="28"/>
        </w:rPr>
        <w:t>олномочия, функции у налоговой службы</w:t>
      </w:r>
      <w:r>
        <w:rPr>
          <w:b w:val="0"/>
          <w:color w:val="000000"/>
          <w:sz w:val="28"/>
          <w:szCs w:val="28"/>
        </w:rPr>
        <w:t>?</w:t>
      </w:r>
    </w:p>
    <w:p w:rsidR="00D83020" w:rsidRPr="00EB2070" w:rsidRDefault="00D83020" w:rsidP="00EB2070">
      <w:pPr>
        <w:pStyle w:val="Heading2"/>
        <w:shd w:val="clear" w:color="auto" w:fill="FFFFFF"/>
        <w:spacing w:before="0" w:beforeAutospacing="0" w:after="0" w:afterAutospacing="0"/>
        <w:rPr>
          <w:b w:val="0"/>
          <w:color w:val="000000"/>
          <w:sz w:val="28"/>
          <w:szCs w:val="28"/>
        </w:rPr>
      </w:pPr>
      <w:r>
        <w:rPr>
          <w:b w:val="0"/>
          <w:bCs w:val="0"/>
          <w:color w:val="000000"/>
          <w:sz w:val="28"/>
          <w:szCs w:val="28"/>
        </w:rPr>
        <w:t xml:space="preserve">          </w:t>
      </w:r>
      <w:r w:rsidRPr="00EB2070">
        <w:rPr>
          <w:b w:val="0"/>
          <w:bCs w:val="0"/>
          <w:color w:val="000000"/>
          <w:sz w:val="28"/>
          <w:szCs w:val="28"/>
        </w:rPr>
        <w:t xml:space="preserve">Как осуществляется </w:t>
      </w:r>
      <w:r w:rsidRPr="00EB2070">
        <w:rPr>
          <w:b w:val="0"/>
          <w:color w:val="000000"/>
          <w:sz w:val="28"/>
          <w:szCs w:val="28"/>
        </w:rPr>
        <w:t>учет и регистрация налогоплательщиков?</w:t>
      </w:r>
    </w:p>
    <w:p w:rsidR="00D83020" w:rsidRPr="00C579AC" w:rsidRDefault="00D83020" w:rsidP="00EB2070">
      <w:pPr>
        <w:pStyle w:val="NormalWeb"/>
        <w:numPr>
          <w:ilvl w:val="0"/>
          <w:numId w:val="11"/>
        </w:numPr>
        <w:shd w:val="clear" w:color="auto" w:fill="FFFFFF"/>
        <w:spacing w:before="0" w:beforeAutospacing="0" w:after="0" w:afterAutospacing="0"/>
        <w:rPr>
          <w:color w:val="000000"/>
          <w:sz w:val="28"/>
          <w:szCs w:val="28"/>
        </w:rPr>
      </w:pPr>
      <w:r>
        <w:rPr>
          <w:color w:val="000000"/>
          <w:sz w:val="28"/>
          <w:szCs w:val="28"/>
        </w:rPr>
        <w:t>Сделать основные выводы по материалу (письменно).</w:t>
      </w:r>
    </w:p>
    <w:p w:rsidR="00D83020" w:rsidRDefault="00D83020" w:rsidP="00EB2070">
      <w:pPr>
        <w:pStyle w:val="NormalWeb"/>
        <w:numPr>
          <w:ilvl w:val="0"/>
          <w:numId w:val="11"/>
        </w:numPr>
        <w:shd w:val="clear" w:color="auto" w:fill="FFFFFF"/>
        <w:spacing w:before="0" w:beforeAutospacing="0" w:after="0" w:afterAutospacing="0"/>
        <w:rPr>
          <w:b/>
          <w:color w:val="000000"/>
          <w:sz w:val="28"/>
          <w:szCs w:val="28"/>
        </w:rPr>
      </w:pPr>
      <w:r>
        <w:rPr>
          <w:b/>
          <w:color w:val="000000"/>
          <w:sz w:val="28"/>
          <w:szCs w:val="28"/>
        </w:rPr>
        <w:t xml:space="preserve">Заполнить словарь. </w:t>
      </w:r>
      <w:r w:rsidRPr="00C579AC">
        <w:rPr>
          <w:b/>
          <w:color w:val="000000"/>
          <w:sz w:val="28"/>
          <w:szCs w:val="28"/>
        </w:rPr>
        <w:t>Выучить определения.</w:t>
      </w:r>
    </w:p>
    <w:p w:rsidR="00D83020" w:rsidRPr="00C579AC" w:rsidRDefault="00D83020" w:rsidP="00EB2070">
      <w:pPr>
        <w:pStyle w:val="NormalWeb"/>
        <w:numPr>
          <w:ilvl w:val="0"/>
          <w:numId w:val="11"/>
        </w:numPr>
        <w:shd w:val="clear" w:color="auto" w:fill="FFFFFF"/>
        <w:spacing w:before="0" w:beforeAutospacing="0" w:after="0" w:afterAutospacing="0"/>
        <w:rPr>
          <w:b/>
          <w:color w:val="000000"/>
          <w:sz w:val="28"/>
          <w:szCs w:val="28"/>
        </w:rPr>
      </w:pPr>
      <w:r>
        <w:rPr>
          <w:b/>
          <w:color w:val="000000"/>
          <w:sz w:val="28"/>
          <w:szCs w:val="28"/>
        </w:rPr>
        <w:t xml:space="preserve">Написать сообщения по теме занятия, дающие дополнительную </w:t>
      </w:r>
      <w:bookmarkStart w:id="0" w:name="_GoBack"/>
      <w:bookmarkEnd w:id="0"/>
      <w:r>
        <w:rPr>
          <w:b/>
          <w:color w:val="000000"/>
          <w:sz w:val="28"/>
          <w:szCs w:val="28"/>
        </w:rPr>
        <w:t>информацию.</w:t>
      </w:r>
    </w:p>
    <w:p w:rsidR="00D83020" w:rsidRPr="00C579AC" w:rsidRDefault="00D83020" w:rsidP="00EB2070">
      <w:pPr>
        <w:pStyle w:val="NormalWeb"/>
        <w:shd w:val="clear" w:color="auto" w:fill="FFFFFF"/>
        <w:spacing w:before="0" w:beforeAutospacing="0" w:after="0" w:afterAutospacing="0"/>
        <w:rPr>
          <w:b/>
          <w:color w:val="000000"/>
          <w:sz w:val="28"/>
          <w:szCs w:val="28"/>
        </w:rPr>
      </w:pPr>
    </w:p>
    <w:p w:rsidR="00D83020" w:rsidRDefault="00D83020" w:rsidP="00EB2070">
      <w:pPr>
        <w:pStyle w:val="NormalWeb"/>
        <w:shd w:val="clear" w:color="auto" w:fill="FFFFFF"/>
        <w:spacing w:before="0" w:beforeAutospacing="0" w:after="0" w:afterAutospacing="0"/>
        <w:rPr>
          <w:color w:val="FF0000"/>
          <w:sz w:val="28"/>
          <w:szCs w:val="28"/>
        </w:rPr>
      </w:pPr>
      <w:r w:rsidRPr="005C3BE5">
        <w:rPr>
          <w:color w:val="FF0000"/>
          <w:sz w:val="28"/>
          <w:szCs w:val="28"/>
        </w:rPr>
        <w:t xml:space="preserve">Ответы и выполненные задания отправлять на адрес: </w:t>
      </w:r>
      <w:hyperlink r:id="rId21" w:history="1">
        <w:r w:rsidRPr="008936B9">
          <w:rPr>
            <w:rStyle w:val="Hyperlink"/>
            <w:color w:val="FF0000"/>
            <w:sz w:val="28"/>
            <w:szCs w:val="28"/>
            <w:lang w:val="en-US"/>
          </w:rPr>
          <w:t>kem</w:t>
        </w:r>
        <w:r w:rsidRPr="008936B9">
          <w:rPr>
            <w:rStyle w:val="Hyperlink"/>
            <w:color w:val="FF0000"/>
            <w:sz w:val="28"/>
            <w:szCs w:val="28"/>
          </w:rPr>
          <w:t>07</w:t>
        </w:r>
        <w:r w:rsidRPr="008936B9">
          <w:rPr>
            <w:rStyle w:val="Hyperlink"/>
            <w:color w:val="FF0000"/>
            <w:sz w:val="28"/>
            <w:szCs w:val="28"/>
            <w:lang w:val="en-US"/>
          </w:rPr>
          <w:t>keg</w:t>
        </w:r>
        <w:r w:rsidRPr="008936B9">
          <w:rPr>
            <w:rStyle w:val="Hyperlink"/>
            <w:color w:val="FF0000"/>
            <w:sz w:val="28"/>
            <w:szCs w:val="28"/>
          </w:rPr>
          <w:t>14@</w:t>
        </w:r>
        <w:r w:rsidRPr="008936B9">
          <w:rPr>
            <w:rStyle w:val="Hyperlink"/>
            <w:color w:val="FF0000"/>
            <w:sz w:val="28"/>
            <w:szCs w:val="28"/>
            <w:lang w:val="en-US"/>
          </w:rPr>
          <w:t>mail</w:t>
        </w:r>
        <w:r w:rsidRPr="008936B9">
          <w:rPr>
            <w:rStyle w:val="Hyperlink"/>
            <w:color w:val="FF0000"/>
            <w:sz w:val="28"/>
            <w:szCs w:val="28"/>
          </w:rPr>
          <w:t>.</w:t>
        </w:r>
        <w:r w:rsidRPr="008936B9">
          <w:rPr>
            <w:rStyle w:val="Hyperlink"/>
            <w:color w:val="FF0000"/>
            <w:sz w:val="28"/>
            <w:szCs w:val="28"/>
            <w:lang w:val="en-US"/>
          </w:rPr>
          <w:t>ru</w:t>
        </w:r>
      </w:hyperlink>
    </w:p>
    <w:p w:rsidR="00D83020" w:rsidRPr="006B394F" w:rsidRDefault="00D83020" w:rsidP="001378A7">
      <w:pPr>
        <w:spacing w:after="0" w:line="240" w:lineRule="auto"/>
        <w:rPr>
          <w:rFonts w:ascii="Times New Roman" w:hAnsi="Times New Roman"/>
          <w:b/>
          <w:color w:val="FF0000"/>
          <w:sz w:val="28"/>
          <w:szCs w:val="28"/>
        </w:rPr>
      </w:pPr>
    </w:p>
    <w:p w:rsidR="00D83020" w:rsidRPr="006B394F" w:rsidRDefault="00D83020" w:rsidP="001378A7">
      <w:pPr>
        <w:spacing w:after="0" w:line="240" w:lineRule="auto"/>
        <w:rPr>
          <w:rFonts w:ascii="Times New Roman" w:hAnsi="Times New Roman"/>
          <w:b/>
          <w:color w:val="FF0000"/>
          <w:sz w:val="28"/>
          <w:szCs w:val="28"/>
        </w:rPr>
      </w:pPr>
    </w:p>
    <w:p w:rsidR="00D83020" w:rsidRPr="006B394F" w:rsidRDefault="00D83020" w:rsidP="001378A7">
      <w:pPr>
        <w:spacing w:after="0" w:line="240" w:lineRule="auto"/>
        <w:rPr>
          <w:rFonts w:ascii="Times New Roman" w:hAnsi="Times New Roman"/>
          <w:b/>
          <w:color w:val="FF0000"/>
          <w:sz w:val="28"/>
          <w:szCs w:val="28"/>
        </w:rPr>
      </w:pPr>
    </w:p>
    <w:p w:rsidR="00D83020" w:rsidRPr="006B394F" w:rsidRDefault="00D83020" w:rsidP="001378A7">
      <w:pPr>
        <w:spacing w:after="0" w:line="240" w:lineRule="auto"/>
        <w:rPr>
          <w:rFonts w:ascii="Times New Roman" w:hAnsi="Times New Roman"/>
          <w:b/>
          <w:color w:val="FF0000"/>
          <w:sz w:val="28"/>
          <w:szCs w:val="28"/>
        </w:rPr>
      </w:pPr>
    </w:p>
    <w:p w:rsidR="00D83020" w:rsidRPr="006B394F" w:rsidRDefault="00D83020" w:rsidP="001378A7">
      <w:pPr>
        <w:spacing w:after="0" w:line="240" w:lineRule="auto"/>
        <w:rPr>
          <w:rFonts w:ascii="Times New Roman" w:hAnsi="Times New Roman"/>
          <w:b/>
          <w:color w:val="FF0000"/>
          <w:sz w:val="28"/>
          <w:szCs w:val="28"/>
        </w:rPr>
      </w:pPr>
    </w:p>
    <w:p w:rsidR="00D83020" w:rsidRPr="006B394F" w:rsidRDefault="00D83020" w:rsidP="001378A7">
      <w:pPr>
        <w:spacing w:after="0" w:line="240" w:lineRule="auto"/>
        <w:rPr>
          <w:rFonts w:ascii="Times New Roman" w:hAnsi="Times New Roman"/>
          <w:b/>
          <w:color w:val="FF0000"/>
          <w:sz w:val="28"/>
          <w:szCs w:val="28"/>
        </w:rPr>
      </w:pPr>
    </w:p>
    <w:p w:rsidR="00D83020" w:rsidRPr="006B394F" w:rsidRDefault="00D83020" w:rsidP="001378A7">
      <w:pPr>
        <w:spacing w:after="0" w:line="240" w:lineRule="auto"/>
        <w:rPr>
          <w:rFonts w:ascii="Times New Roman" w:hAnsi="Times New Roman"/>
          <w:b/>
          <w:color w:val="FF0000"/>
          <w:sz w:val="28"/>
          <w:szCs w:val="28"/>
        </w:rPr>
      </w:pPr>
    </w:p>
    <w:p w:rsidR="00D83020" w:rsidRPr="006B394F" w:rsidRDefault="00D83020" w:rsidP="001378A7">
      <w:pPr>
        <w:spacing w:after="0" w:line="240" w:lineRule="auto"/>
        <w:rPr>
          <w:rFonts w:ascii="Times New Roman" w:hAnsi="Times New Roman"/>
          <w:b/>
          <w:color w:val="FF0000"/>
          <w:sz w:val="28"/>
          <w:szCs w:val="28"/>
        </w:rPr>
      </w:pPr>
    </w:p>
    <w:p w:rsidR="00D83020" w:rsidRPr="006B394F" w:rsidRDefault="00D83020" w:rsidP="001378A7">
      <w:pPr>
        <w:spacing w:after="0" w:line="240" w:lineRule="auto"/>
        <w:rPr>
          <w:rFonts w:ascii="Times New Roman" w:hAnsi="Times New Roman"/>
          <w:b/>
          <w:color w:val="FF0000"/>
          <w:sz w:val="28"/>
          <w:szCs w:val="28"/>
        </w:rPr>
      </w:pPr>
    </w:p>
    <w:p w:rsidR="00D83020" w:rsidRDefault="00D83020" w:rsidP="001378A7">
      <w:pPr>
        <w:spacing w:after="0" w:line="240" w:lineRule="auto"/>
        <w:rPr>
          <w:rFonts w:ascii="Times New Roman" w:hAnsi="Times New Roman"/>
          <w:b/>
          <w:color w:val="FF0000"/>
          <w:sz w:val="28"/>
          <w:szCs w:val="28"/>
          <w:lang w:val="en-US"/>
        </w:rPr>
      </w:pPr>
    </w:p>
    <w:p w:rsidR="00D83020" w:rsidRDefault="00D83020" w:rsidP="001378A7">
      <w:pPr>
        <w:spacing w:after="0" w:line="240" w:lineRule="auto"/>
        <w:rPr>
          <w:rFonts w:ascii="Times New Roman" w:hAnsi="Times New Roman"/>
          <w:b/>
          <w:color w:val="FF0000"/>
          <w:sz w:val="28"/>
          <w:szCs w:val="28"/>
          <w:lang w:val="en-US"/>
        </w:rPr>
      </w:pPr>
    </w:p>
    <w:p w:rsidR="00D83020" w:rsidRDefault="00D83020" w:rsidP="001378A7">
      <w:pPr>
        <w:spacing w:after="0" w:line="240" w:lineRule="auto"/>
        <w:rPr>
          <w:rFonts w:ascii="Times New Roman" w:hAnsi="Times New Roman"/>
          <w:b/>
          <w:color w:val="FF0000"/>
          <w:sz w:val="28"/>
          <w:szCs w:val="28"/>
          <w:lang w:val="en-US"/>
        </w:rPr>
      </w:pPr>
    </w:p>
    <w:p w:rsidR="00D83020" w:rsidRPr="006B394F" w:rsidRDefault="00D83020" w:rsidP="006B394F">
      <w:pPr>
        <w:pStyle w:val="NormalWeb"/>
        <w:shd w:val="clear" w:color="auto" w:fill="FFFFFF"/>
        <w:spacing w:before="0" w:beforeAutospacing="0" w:after="0" w:afterAutospacing="0"/>
        <w:rPr>
          <w:b/>
          <w:sz w:val="28"/>
          <w:szCs w:val="28"/>
          <w:lang w:val="en-US"/>
        </w:rPr>
      </w:pPr>
      <w:r>
        <w:rPr>
          <w:b/>
          <w:sz w:val="28"/>
          <w:szCs w:val="28"/>
        </w:rPr>
        <w:t>Занятие №</w:t>
      </w:r>
      <w:r>
        <w:rPr>
          <w:b/>
          <w:sz w:val="28"/>
          <w:szCs w:val="28"/>
          <w:lang w:val="en-US"/>
        </w:rPr>
        <w:t>40</w:t>
      </w:r>
    </w:p>
    <w:p w:rsidR="00D83020" w:rsidRDefault="00D83020" w:rsidP="006B394F">
      <w:pPr>
        <w:spacing w:after="0" w:line="240" w:lineRule="auto"/>
        <w:jc w:val="center"/>
        <w:rPr>
          <w:rFonts w:ascii="Times New Roman" w:hAnsi="Times New Roman"/>
          <w:b/>
          <w:color w:val="FF0000"/>
          <w:sz w:val="28"/>
          <w:szCs w:val="28"/>
        </w:rPr>
      </w:pPr>
      <w:r w:rsidRPr="001378A7">
        <w:rPr>
          <w:rFonts w:ascii="Times New Roman" w:hAnsi="Times New Roman"/>
          <w:b/>
          <w:color w:val="FF0000"/>
          <w:sz w:val="28"/>
          <w:szCs w:val="28"/>
        </w:rPr>
        <w:t xml:space="preserve">ТЕМА. </w:t>
      </w:r>
      <w:r>
        <w:rPr>
          <w:rFonts w:ascii="Times New Roman" w:hAnsi="Times New Roman"/>
          <w:b/>
          <w:color w:val="FF0000"/>
          <w:sz w:val="28"/>
          <w:szCs w:val="28"/>
        </w:rPr>
        <w:t>Понятие государственного бюджета</w:t>
      </w:r>
      <w:r w:rsidRPr="001378A7">
        <w:rPr>
          <w:rFonts w:ascii="Times New Roman" w:hAnsi="Times New Roman"/>
          <w:b/>
          <w:color w:val="FF0000"/>
          <w:sz w:val="28"/>
          <w:szCs w:val="28"/>
        </w:rPr>
        <w:t>.</w:t>
      </w:r>
      <w:r>
        <w:rPr>
          <w:rFonts w:ascii="Times New Roman" w:hAnsi="Times New Roman"/>
          <w:b/>
          <w:color w:val="FF0000"/>
          <w:sz w:val="28"/>
          <w:szCs w:val="28"/>
        </w:rPr>
        <w:t xml:space="preserve"> Структура бюджетных расходов.</w:t>
      </w:r>
    </w:p>
    <w:p w:rsidR="00D83020" w:rsidRPr="00BB263B" w:rsidRDefault="00D83020" w:rsidP="00BB263B">
      <w:pPr>
        <w:spacing w:after="0" w:line="240" w:lineRule="auto"/>
        <w:rPr>
          <w:rFonts w:ascii="Times New Roman" w:hAnsi="Times New Roman"/>
          <w:color w:val="000000"/>
          <w:sz w:val="28"/>
          <w:szCs w:val="28"/>
        </w:rPr>
      </w:pPr>
      <w:r w:rsidRPr="00BB263B">
        <w:rPr>
          <w:rFonts w:ascii="Times New Roman" w:hAnsi="Times New Roman"/>
          <w:b/>
          <w:bCs/>
          <w:color w:val="000000"/>
          <w:sz w:val="28"/>
          <w:szCs w:val="28"/>
        </w:rPr>
        <w:t xml:space="preserve">Государственные финансы </w:t>
      </w:r>
      <w:r w:rsidRPr="00BB263B">
        <w:rPr>
          <w:rFonts w:ascii="Times New Roman" w:hAnsi="Times New Roman"/>
          <w:i/>
          <w:iCs/>
          <w:color w:val="000000"/>
          <w:sz w:val="28"/>
          <w:szCs w:val="28"/>
        </w:rPr>
        <w:t xml:space="preserve">— </w:t>
      </w:r>
      <w:r w:rsidRPr="00BB263B">
        <w:rPr>
          <w:rFonts w:ascii="Times New Roman" w:hAnsi="Times New Roman"/>
          <w:color w:val="000000"/>
          <w:sz w:val="28"/>
          <w:szCs w:val="28"/>
        </w:rPr>
        <w:t>это совокупность финансовых отношений по формированию и использованию общегосударственных, административно-управленческих единиц и государственных (казённых) предприятий. Государственные финансы — наиболее важная часть финансовой системы страны,</w:t>
      </w:r>
      <w:r>
        <w:rPr>
          <w:rFonts w:ascii="Times New Roman" w:hAnsi="Times New Roman"/>
          <w:color w:val="000000"/>
          <w:sz w:val="28"/>
          <w:szCs w:val="28"/>
        </w:rPr>
        <w:t xml:space="preserve"> </w:t>
      </w:r>
      <w:r w:rsidRPr="00BB263B">
        <w:rPr>
          <w:rFonts w:ascii="Times New Roman" w:hAnsi="Times New Roman"/>
          <w:color w:val="000000"/>
          <w:sz w:val="28"/>
          <w:szCs w:val="28"/>
        </w:rPr>
        <w:t>которая состоит из различных государственных институтов и организаций (министерства финансов, министерства по налогам</w:t>
      </w:r>
      <w:r>
        <w:rPr>
          <w:rFonts w:ascii="Times New Roman" w:hAnsi="Times New Roman"/>
          <w:color w:val="000000"/>
          <w:sz w:val="28"/>
          <w:szCs w:val="28"/>
        </w:rPr>
        <w:t xml:space="preserve"> </w:t>
      </w:r>
      <w:r w:rsidRPr="00BB263B">
        <w:rPr>
          <w:rFonts w:ascii="Times New Roman" w:hAnsi="Times New Roman"/>
          <w:color w:val="000000"/>
          <w:sz w:val="28"/>
          <w:szCs w:val="28"/>
        </w:rPr>
        <w:t>и сборам, государственного бюджета, государственного долга,</w:t>
      </w:r>
      <w:r>
        <w:rPr>
          <w:rFonts w:ascii="Times New Roman" w:hAnsi="Times New Roman"/>
          <w:color w:val="000000"/>
          <w:sz w:val="28"/>
          <w:szCs w:val="28"/>
        </w:rPr>
        <w:t xml:space="preserve"> </w:t>
      </w:r>
      <w:r w:rsidRPr="00BB263B">
        <w:rPr>
          <w:rFonts w:ascii="Times New Roman" w:hAnsi="Times New Roman"/>
          <w:color w:val="000000"/>
          <w:sz w:val="28"/>
          <w:szCs w:val="28"/>
        </w:rPr>
        <w:t>а также региональных и местных финансовых учреждений).</w:t>
      </w:r>
      <w:r w:rsidRPr="00BB263B">
        <w:rPr>
          <w:rFonts w:ascii="Times New Roman" w:hAnsi="Times New Roman"/>
          <w:color w:val="000000"/>
          <w:sz w:val="28"/>
          <w:szCs w:val="28"/>
        </w:rPr>
        <w:br/>
        <w:t>Через государственные финансы аккумулируются финансовые</w:t>
      </w:r>
      <w:r>
        <w:rPr>
          <w:rFonts w:ascii="Times New Roman" w:hAnsi="Times New Roman"/>
          <w:color w:val="000000"/>
          <w:sz w:val="28"/>
          <w:szCs w:val="28"/>
        </w:rPr>
        <w:t xml:space="preserve"> </w:t>
      </w:r>
      <w:r w:rsidRPr="00BB263B">
        <w:rPr>
          <w:rFonts w:ascii="Times New Roman" w:hAnsi="Times New Roman"/>
          <w:color w:val="000000"/>
          <w:sz w:val="28"/>
          <w:szCs w:val="28"/>
        </w:rPr>
        <w:t>ресурсы и реализуется политика государства — общая экономическая, финансово-кредитная, инвестиционная, внешнеэкономическая и социальная.</w:t>
      </w:r>
      <w:r w:rsidRPr="00BB263B">
        <w:rPr>
          <w:rFonts w:ascii="Times New Roman" w:hAnsi="Times New Roman"/>
          <w:color w:val="000000"/>
          <w:sz w:val="28"/>
          <w:szCs w:val="28"/>
        </w:rPr>
        <w:br/>
        <w:t>Государству для выполнения своих функций необходимы финансовые ресурсы, которые идут на содержание государственного управленческого аппарата, оборону, органы правосудия, социальную политику, а также на выполнение международных обязательств и участие в международных организациях. Денежные</w:t>
      </w:r>
      <w:r>
        <w:rPr>
          <w:rFonts w:ascii="Times New Roman" w:hAnsi="Times New Roman"/>
          <w:color w:val="000000"/>
          <w:sz w:val="28"/>
          <w:szCs w:val="28"/>
        </w:rPr>
        <w:t xml:space="preserve"> </w:t>
      </w:r>
      <w:r w:rsidRPr="00BB263B">
        <w:rPr>
          <w:rFonts w:ascii="Times New Roman" w:hAnsi="Times New Roman"/>
          <w:color w:val="000000"/>
          <w:sz w:val="28"/>
          <w:szCs w:val="28"/>
        </w:rPr>
        <w:t>средства поступают в государственный бюджет через различные</w:t>
      </w:r>
      <w:r w:rsidRPr="00BB263B">
        <w:rPr>
          <w:rFonts w:ascii="Times New Roman" w:hAnsi="Times New Roman"/>
          <w:color w:val="000000"/>
          <w:sz w:val="28"/>
          <w:szCs w:val="28"/>
        </w:rPr>
        <w:br/>
        <w:t>каналы: налоги, таможенные сборы, рентные поступления, специальные платежи по экспорту и иные ресурсы.</w:t>
      </w:r>
    </w:p>
    <w:p w:rsidR="00D83020" w:rsidRDefault="00D83020" w:rsidP="00BB263B">
      <w:pPr>
        <w:spacing w:after="0" w:line="240" w:lineRule="auto"/>
        <w:rPr>
          <w:rFonts w:ascii="Times New Roman" w:hAnsi="Times New Roman"/>
          <w:color w:val="000000"/>
          <w:sz w:val="28"/>
          <w:szCs w:val="28"/>
        </w:rPr>
      </w:pPr>
      <w:r w:rsidRPr="00BB263B">
        <w:rPr>
          <w:rFonts w:ascii="Times New Roman" w:hAnsi="Times New Roman"/>
          <w:color w:val="000000"/>
          <w:sz w:val="28"/>
          <w:szCs w:val="28"/>
        </w:rPr>
        <w:t>Центральным финансовым органом государственного управления является министерство финансов, главные задачи которого — разработка проекта государственного бюджета, контроль за</w:t>
      </w:r>
      <w:r>
        <w:rPr>
          <w:rFonts w:ascii="Times New Roman" w:hAnsi="Times New Roman"/>
          <w:color w:val="000000"/>
          <w:sz w:val="28"/>
          <w:szCs w:val="28"/>
        </w:rPr>
        <w:t xml:space="preserve"> </w:t>
      </w:r>
      <w:r w:rsidRPr="00BB263B">
        <w:rPr>
          <w:rFonts w:ascii="Times New Roman" w:hAnsi="Times New Roman"/>
          <w:color w:val="000000"/>
          <w:sz w:val="28"/>
          <w:szCs w:val="28"/>
        </w:rPr>
        <w:t>финансовой дисциплиной в государстве, точным исполнением</w:t>
      </w:r>
      <w:r>
        <w:rPr>
          <w:rFonts w:ascii="Times New Roman" w:hAnsi="Times New Roman"/>
          <w:color w:val="000000"/>
          <w:sz w:val="28"/>
          <w:szCs w:val="28"/>
        </w:rPr>
        <w:t xml:space="preserve"> </w:t>
      </w:r>
      <w:r w:rsidRPr="00BB263B">
        <w:rPr>
          <w:rFonts w:ascii="Times New Roman" w:hAnsi="Times New Roman"/>
          <w:color w:val="000000"/>
          <w:sz w:val="28"/>
          <w:szCs w:val="28"/>
        </w:rPr>
        <w:t>финансовых обязанностей федерального правительства, оказание содействия региональным финансовым властям. Министерство финансов, как правило, действует вместе с центральным</w:t>
      </w:r>
      <w:r>
        <w:rPr>
          <w:rFonts w:ascii="Times New Roman" w:hAnsi="Times New Roman"/>
          <w:color w:val="000000"/>
          <w:sz w:val="28"/>
          <w:szCs w:val="28"/>
        </w:rPr>
        <w:t xml:space="preserve"> </w:t>
      </w:r>
      <w:r w:rsidRPr="00BB263B">
        <w:rPr>
          <w:rFonts w:ascii="Times New Roman" w:hAnsi="Times New Roman"/>
          <w:color w:val="000000"/>
          <w:sz w:val="28"/>
          <w:szCs w:val="28"/>
        </w:rPr>
        <w:t>банком, хотя последний является самостоятельным органом и не</w:t>
      </w:r>
      <w:r>
        <w:rPr>
          <w:rFonts w:ascii="Times New Roman" w:hAnsi="Times New Roman"/>
          <w:color w:val="000000"/>
          <w:sz w:val="28"/>
          <w:szCs w:val="28"/>
        </w:rPr>
        <w:t xml:space="preserve"> </w:t>
      </w:r>
      <w:r w:rsidRPr="00BB263B">
        <w:rPr>
          <w:rFonts w:ascii="Times New Roman" w:hAnsi="Times New Roman"/>
          <w:color w:val="000000"/>
          <w:sz w:val="28"/>
          <w:szCs w:val="28"/>
        </w:rPr>
        <w:t>подчиняется правительству.</w:t>
      </w:r>
      <w:r w:rsidRPr="00BB263B">
        <w:rPr>
          <w:rFonts w:ascii="Times New Roman" w:hAnsi="Times New Roman"/>
          <w:color w:val="000000"/>
          <w:sz w:val="28"/>
          <w:szCs w:val="28"/>
        </w:rPr>
        <w:br/>
      </w:r>
      <w:r w:rsidRPr="00BB263B">
        <w:rPr>
          <w:rFonts w:ascii="Times New Roman" w:hAnsi="Times New Roman"/>
          <w:b/>
          <w:bCs/>
          <w:color w:val="000000"/>
          <w:sz w:val="28"/>
          <w:szCs w:val="28"/>
        </w:rPr>
        <w:t xml:space="preserve">Государственный бюджет </w:t>
      </w:r>
      <w:r w:rsidRPr="00BB263B">
        <w:rPr>
          <w:rFonts w:ascii="Times New Roman" w:hAnsi="Times New Roman"/>
          <w:color w:val="000000"/>
          <w:sz w:val="28"/>
          <w:szCs w:val="28"/>
        </w:rPr>
        <w:t>— это финансовая основа деятельности федерального (в федеративных государствах) или</w:t>
      </w:r>
      <w:r>
        <w:rPr>
          <w:rFonts w:ascii="Times New Roman" w:hAnsi="Times New Roman"/>
          <w:color w:val="000000"/>
          <w:sz w:val="28"/>
          <w:szCs w:val="28"/>
        </w:rPr>
        <w:t xml:space="preserve"> </w:t>
      </w:r>
      <w:r w:rsidRPr="00BB263B">
        <w:rPr>
          <w:rFonts w:ascii="Times New Roman" w:hAnsi="Times New Roman"/>
          <w:color w:val="000000"/>
          <w:sz w:val="28"/>
          <w:szCs w:val="28"/>
        </w:rPr>
        <w:t>центрального (в унитарных государствах) правительства. В государственном бюджете в полном объёме отражаются доходы и</w:t>
      </w:r>
      <w:r>
        <w:rPr>
          <w:rFonts w:ascii="Times New Roman" w:hAnsi="Times New Roman"/>
          <w:color w:val="000000"/>
          <w:sz w:val="28"/>
          <w:szCs w:val="28"/>
        </w:rPr>
        <w:t xml:space="preserve"> </w:t>
      </w:r>
      <w:r w:rsidRPr="00BB263B">
        <w:rPr>
          <w:rFonts w:ascii="Times New Roman" w:hAnsi="Times New Roman"/>
          <w:color w:val="000000"/>
          <w:sz w:val="28"/>
          <w:szCs w:val="28"/>
        </w:rPr>
        <w:t>расходы государства. Разрабатывает бюджет министерство финансов, а утверждает парламент, после чего он становится законом (как правило, бюджет принимается на 1 год, хотя были попытки рассчитать его и на более длительный срок — 3 года).</w:t>
      </w:r>
      <w:r w:rsidRPr="00BB263B">
        <w:rPr>
          <w:rFonts w:ascii="Times New Roman" w:hAnsi="Times New Roman"/>
          <w:color w:val="000000"/>
          <w:sz w:val="28"/>
          <w:szCs w:val="28"/>
        </w:rPr>
        <w:br/>
        <w:t>Таким образом, государственный бюджет является централизованным денежным фондом.</w:t>
      </w:r>
      <w:r w:rsidRPr="00BB263B">
        <w:rPr>
          <w:rFonts w:ascii="Times New Roman" w:hAnsi="Times New Roman"/>
          <w:color w:val="000000"/>
          <w:sz w:val="28"/>
          <w:szCs w:val="28"/>
        </w:rPr>
        <w:br/>
      </w:r>
      <w:r w:rsidRPr="00BB263B">
        <w:rPr>
          <w:rFonts w:ascii="Times New Roman" w:hAnsi="Times New Roman"/>
          <w:b/>
          <w:bCs/>
          <w:color w:val="000000"/>
          <w:sz w:val="28"/>
          <w:szCs w:val="28"/>
        </w:rPr>
        <w:t>Бюджетные принципы</w:t>
      </w:r>
      <w:r w:rsidRPr="00BB263B">
        <w:rPr>
          <w:rFonts w:ascii="Times New Roman" w:hAnsi="Times New Roman"/>
          <w:i/>
          <w:iCs/>
          <w:color w:val="000000"/>
          <w:sz w:val="28"/>
          <w:szCs w:val="28"/>
        </w:rPr>
        <w:t xml:space="preserve">. </w:t>
      </w:r>
      <w:r w:rsidRPr="00BB263B">
        <w:rPr>
          <w:rFonts w:ascii="Times New Roman" w:hAnsi="Times New Roman"/>
          <w:color w:val="000000"/>
          <w:sz w:val="28"/>
          <w:szCs w:val="28"/>
        </w:rPr>
        <w:t>В государственном бюджете органически связываются основные финансовые операции: расходы,</w:t>
      </w:r>
      <w:r>
        <w:rPr>
          <w:rFonts w:ascii="Times New Roman" w:hAnsi="Times New Roman"/>
          <w:color w:val="000000"/>
          <w:sz w:val="28"/>
          <w:szCs w:val="28"/>
        </w:rPr>
        <w:t xml:space="preserve"> </w:t>
      </w:r>
      <w:r w:rsidRPr="00BB263B">
        <w:rPr>
          <w:rFonts w:ascii="Times New Roman" w:hAnsi="Times New Roman"/>
          <w:color w:val="000000"/>
          <w:sz w:val="28"/>
          <w:szCs w:val="28"/>
        </w:rPr>
        <w:t>различные доходы и государственные займы. Все они служат задачам государственной политики. Построение бюджета основано</w:t>
      </w:r>
      <w:r>
        <w:rPr>
          <w:rFonts w:ascii="Times New Roman" w:hAnsi="Times New Roman"/>
          <w:color w:val="000000"/>
          <w:sz w:val="28"/>
          <w:szCs w:val="28"/>
        </w:rPr>
        <w:t xml:space="preserve"> </w:t>
      </w:r>
      <w:r w:rsidRPr="00BB263B">
        <w:rPr>
          <w:rFonts w:ascii="Times New Roman" w:hAnsi="Times New Roman"/>
          <w:color w:val="000000"/>
          <w:sz w:val="28"/>
          <w:szCs w:val="28"/>
        </w:rPr>
        <w:t>на соблюдении нескольких основных принципов.</w:t>
      </w:r>
      <w:r w:rsidRPr="00BB263B">
        <w:rPr>
          <w:rFonts w:ascii="Times New Roman" w:hAnsi="Times New Roman"/>
          <w:color w:val="000000"/>
          <w:sz w:val="28"/>
          <w:szCs w:val="28"/>
        </w:rPr>
        <w:br/>
      </w:r>
      <w:r w:rsidRPr="00BB263B">
        <w:rPr>
          <w:rFonts w:ascii="Times New Roman" w:hAnsi="Times New Roman"/>
          <w:i/>
          <w:iCs/>
          <w:color w:val="000000"/>
          <w:sz w:val="28"/>
          <w:szCs w:val="28"/>
        </w:rPr>
        <w:t xml:space="preserve">Принцип единства — </w:t>
      </w:r>
      <w:r w:rsidRPr="00BB263B">
        <w:rPr>
          <w:rFonts w:ascii="Times New Roman" w:hAnsi="Times New Roman"/>
          <w:color w:val="000000"/>
          <w:sz w:val="28"/>
          <w:szCs w:val="28"/>
        </w:rPr>
        <w:t>сосредоточение в бюджете всех расходов и всех доходов государства. В государстве должна существовать единая бюджетная система, единообразие финансовых документов и бюджетной классификации.</w:t>
      </w:r>
      <w:r w:rsidRPr="00BB263B">
        <w:rPr>
          <w:rFonts w:ascii="Times New Roman" w:hAnsi="Times New Roman"/>
          <w:color w:val="000000"/>
          <w:sz w:val="28"/>
          <w:szCs w:val="28"/>
        </w:rPr>
        <w:br/>
      </w:r>
      <w:r w:rsidRPr="00BB263B">
        <w:rPr>
          <w:rFonts w:ascii="Times New Roman" w:hAnsi="Times New Roman"/>
          <w:i/>
          <w:iCs/>
          <w:color w:val="000000"/>
          <w:sz w:val="28"/>
          <w:szCs w:val="28"/>
        </w:rPr>
        <w:t xml:space="preserve">Принцип полноты </w:t>
      </w:r>
      <w:r w:rsidRPr="00BB263B">
        <w:rPr>
          <w:rFonts w:ascii="Times New Roman" w:hAnsi="Times New Roman"/>
          <w:color w:val="000000"/>
          <w:sz w:val="28"/>
          <w:szCs w:val="28"/>
        </w:rPr>
        <w:t>— учёт по каждой статье бюджета всех</w:t>
      </w:r>
      <w:r>
        <w:rPr>
          <w:rFonts w:ascii="Times New Roman" w:hAnsi="Times New Roman"/>
          <w:color w:val="000000"/>
          <w:sz w:val="28"/>
          <w:szCs w:val="28"/>
        </w:rPr>
        <w:t xml:space="preserve"> </w:t>
      </w:r>
      <w:r w:rsidRPr="00BB263B">
        <w:rPr>
          <w:rFonts w:ascii="Times New Roman" w:hAnsi="Times New Roman"/>
          <w:color w:val="000000"/>
          <w:sz w:val="28"/>
          <w:szCs w:val="28"/>
        </w:rPr>
        <w:t>затрат и всех поступлений.</w:t>
      </w:r>
      <w:r w:rsidRPr="00BB263B">
        <w:rPr>
          <w:rFonts w:ascii="Times New Roman" w:hAnsi="Times New Roman"/>
          <w:color w:val="000000"/>
          <w:sz w:val="28"/>
          <w:szCs w:val="28"/>
        </w:rPr>
        <w:br/>
      </w:r>
      <w:r w:rsidRPr="00BB263B">
        <w:rPr>
          <w:rFonts w:ascii="Times New Roman" w:hAnsi="Times New Roman"/>
          <w:i/>
          <w:iCs/>
          <w:color w:val="000000"/>
          <w:sz w:val="28"/>
          <w:szCs w:val="28"/>
        </w:rPr>
        <w:t xml:space="preserve">Принцип реальности </w:t>
      </w:r>
      <w:r w:rsidRPr="00BB263B">
        <w:rPr>
          <w:rFonts w:ascii="Times New Roman" w:hAnsi="Times New Roman"/>
          <w:color w:val="000000"/>
          <w:sz w:val="28"/>
          <w:szCs w:val="28"/>
        </w:rPr>
        <w:t>— правдивое отражение доходов и расходов государства.</w:t>
      </w:r>
      <w:r w:rsidRPr="00BB263B">
        <w:rPr>
          <w:rFonts w:ascii="Times New Roman" w:hAnsi="Times New Roman"/>
          <w:color w:val="000000"/>
          <w:sz w:val="28"/>
          <w:szCs w:val="28"/>
        </w:rPr>
        <w:br/>
      </w:r>
      <w:r w:rsidRPr="00BB263B">
        <w:rPr>
          <w:rFonts w:ascii="Times New Roman" w:hAnsi="Times New Roman"/>
          <w:i/>
          <w:iCs/>
          <w:color w:val="000000"/>
          <w:sz w:val="28"/>
          <w:szCs w:val="28"/>
        </w:rPr>
        <w:t xml:space="preserve">Принцип гласности </w:t>
      </w:r>
      <w:r w:rsidRPr="00BB263B">
        <w:rPr>
          <w:rFonts w:ascii="Times New Roman" w:hAnsi="Times New Roman"/>
          <w:color w:val="000000"/>
          <w:sz w:val="28"/>
          <w:szCs w:val="28"/>
        </w:rPr>
        <w:t>— открытость и необходимость информирования общества обо всех расходах и источниках доходов.</w:t>
      </w:r>
      <w:r w:rsidRPr="00BB263B">
        <w:rPr>
          <w:rFonts w:ascii="Times New Roman" w:hAnsi="Times New Roman"/>
          <w:color w:val="000000"/>
          <w:sz w:val="28"/>
          <w:szCs w:val="28"/>
        </w:rPr>
        <w:br/>
        <w:t>Баланс бюджета означает равенство доходов и расходов.</w:t>
      </w:r>
      <w:r>
        <w:rPr>
          <w:rFonts w:ascii="Times New Roman" w:hAnsi="Times New Roman"/>
          <w:color w:val="000000"/>
          <w:sz w:val="28"/>
          <w:szCs w:val="28"/>
        </w:rPr>
        <w:t xml:space="preserve"> </w:t>
      </w:r>
      <w:r w:rsidRPr="00BB263B">
        <w:rPr>
          <w:rFonts w:ascii="Times New Roman" w:hAnsi="Times New Roman"/>
          <w:color w:val="000000"/>
          <w:sz w:val="28"/>
          <w:szCs w:val="28"/>
        </w:rPr>
        <w:t>В современных условиях закономерностью становится рост государственных расходов. При этом в развитых странах существенно увеличились госрасходы на социальные программы. Так,</w:t>
      </w:r>
      <w:r>
        <w:rPr>
          <w:rFonts w:ascii="Times New Roman" w:hAnsi="Times New Roman"/>
          <w:color w:val="000000"/>
          <w:sz w:val="28"/>
          <w:szCs w:val="28"/>
        </w:rPr>
        <w:t xml:space="preserve"> </w:t>
      </w:r>
      <w:r w:rsidRPr="00BB263B">
        <w:rPr>
          <w:rFonts w:ascii="Times New Roman" w:hAnsi="Times New Roman"/>
          <w:color w:val="000000"/>
          <w:sz w:val="28"/>
          <w:szCs w:val="28"/>
        </w:rPr>
        <w:t>в структуре федерального бюджета США военные расходы составляют 28%, социальные — 44,5, хозяйственные — 6,2, а проценты по государственному долгу — 15,7%. В развитых европейских странах социальная сфера составляет более 50% всех бюджетных расходов.</w:t>
      </w:r>
      <w:r w:rsidRPr="00BB263B">
        <w:rPr>
          <w:rFonts w:ascii="Times New Roman" w:hAnsi="Times New Roman"/>
          <w:color w:val="000000"/>
          <w:sz w:val="28"/>
          <w:szCs w:val="28"/>
        </w:rPr>
        <w:br/>
      </w:r>
      <w:r w:rsidRPr="00BB263B">
        <w:rPr>
          <w:rFonts w:ascii="Times New Roman" w:hAnsi="Times New Roman"/>
          <w:b/>
          <w:bCs/>
          <w:color w:val="000000"/>
          <w:sz w:val="28"/>
          <w:szCs w:val="28"/>
        </w:rPr>
        <w:t xml:space="preserve">Функции бюджета. </w:t>
      </w:r>
      <w:r w:rsidRPr="00BB263B">
        <w:rPr>
          <w:rFonts w:ascii="Times New Roman" w:hAnsi="Times New Roman"/>
          <w:color w:val="000000"/>
          <w:sz w:val="28"/>
          <w:szCs w:val="28"/>
        </w:rPr>
        <w:t>Бюджетная система выполняет три главные функции:</w:t>
      </w:r>
      <w:r w:rsidRPr="00BB263B">
        <w:rPr>
          <w:rFonts w:ascii="Times New Roman" w:hAnsi="Times New Roman"/>
          <w:color w:val="000000"/>
          <w:sz w:val="28"/>
          <w:szCs w:val="28"/>
        </w:rPr>
        <w:br/>
        <w:t xml:space="preserve">• </w:t>
      </w:r>
      <w:r w:rsidRPr="00BB263B">
        <w:rPr>
          <w:rFonts w:ascii="Times New Roman" w:hAnsi="Times New Roman"/>
          <w:i/>
          <w:iCs/>
          <w:color w:val="000000"/>
          <w:sz w:val="28"/>
          <w:szCs w:val="28"/>
        </w:rPr>
        <w:t xml:space="preserve">фискальную, </w:t>
      </w:r>
      <w:r w:rsidRPr="00BB263B">
        <w:rPr>
          <w:rFonts w:ascii="Times New Roman" w:hAnsi="Times New Roman"/>
          <w:color w:val="000000"/>
          <w:sz w:val="28"/>
          <w:szCs w:val="28"/>
        </w:rPr>
        <w:t>которая связана с формированием финансовой</w:t>
      </w:r>
      <w:r w:rsidRPr="00BB263B">
        <w:rPr>
          <w:rFonts w:ascii="Times New Roman" w:hAnsi="Times New Roman"/>
          <w:color w:val="000000"/>
          <w:sz w:val="28"/>
          <w:szCs w:val="28"/>
        </w:rPr>
        <w:br/>
        <w:t>базы бюджета;</w:t>
      </w:r>
      <w:r w:rsidRPr="00BB263B">
        <w:rPr>
          <w:rFonts w:ascii="Times New Roman" w:hAnsi="Times New Roman"/>
          <w:color w:val="000000"/>
          <w:sz w:val="28"/>
          <w:szCs w:val="28"/>
        </w:rPr>
        <w:br/>
        <w:t xml:space="preserve">• </w:t>
      </w:r>
      <w:r w:rsidRPr="00BB263B">
        <w:rPr>
          <w:rFonts w:ascii="Times New Roman" w:hAnsi="Times New Roman"/>
          <w:i/>
          <w:iCs/>
          <w:color w:val="000000"/>
          <w:sz w:val="28"/>
          <w:szCs w:val="28"/>
        </w:rPr>
        <w:t>экономического регулирования</w:t>
      </w:r>
      <w:r w:rsidRPr="00BB263B">
        <w:rPr>
          <w:rFonts w:ascii="Times New Roman" w:hAnsi="Times New Roman"/>
          <w:color w:val="000000"/>
          <w:sz w:val="28"/>
          <w:szCs w:val="28"/>
        </w:rPr>
        <w:t>;</w:t>
      </w:r>
      <w:r w:rsidRPr="00BB263B">
        <w:rPr>
          <w:rFonts w:ascii="Times New Roman" w:hAnsi="Times New Roman"/>
          <w:color w:val="000000"/>
          <w:sz w:val="28"/>
          <w:szCs w:val="28"/>
        </w:rPr>
        <w:br/>
        <w:t xml:space="preserve">• </w:t>
      </w:r>
      <w:r w:rsidRPr="00BB263B">
        <w:rPr>
          <w:rFonts w:ascii="Times New Roman" w:hAnsi="Times New Roman"/>
          <w:i/>
          <w:iCs/>
          <w:color w:val="000000"/>
          <w:sz w:val="28"/>
          <w:szCs w:val="28"/>
        </w:rPr>
        <w:t xml:space="preserve">социальную, </w:t>
      </w:r>
      <w:r w:rsidRPr="00BB263B">
        <w:rPr>
          <w:rFonts w:ascii="Times New Roman" w:hAnsi="Times New Roman"/>
          <w:color w:val="000000"/>
          <w:sz w:val="28"/>
          <w:szCs w:val="28"/>
        </w:rPr>
        <w:t>предполагающую использование государственного бюджета для защиты нуждающихся слоёв населения.</w:t>
      </w:r>
      <w:r w:rsidRPr="00BB263B">
        <w:rPr>
          <w:rFonts w:ascii="Times New Roman" w:hAnsi="Times New Roman"/>
          <w:color w:val="000000"/>
          <w:sz w:val="28"/>
          <w:szCs w:val="28"/>
        </w:rPr>
        <w:br/>
        <w:t>Основные расходные статьи госбюджета соответствуют основным задачам государства и обеспечивают их выполнение</w:t>
      </w:r>
      <w:r>
        <w:rPr>
          <w:rFonts w:ascii="Times New Roman" w:hAnsi="Times New Roman"/>
          <w:color w:val="000000"/>
          <w:sz w:val="28"/>
          <w:szCs w:val="28"/>
        </w:rPr>
        <w:t>.</w:t>
      </w:r>
    </w:p>
    <w:p w:rsidR="00D83020" w:rsidRDefault="00D83020" w:rsidP="00FC3107">
      <w:pPr>
        <w:pStyle w:val="Heading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Состав и структура расходов бюджетов</w:t>
      </w:r>
    </w:p>
    <w:p w:rsidR="00D83020" w:rsidRPr="00FC3107" w:rsidRDefault="00D83020" w:rsidP="00FC3107">
      <w:pPr>
        <w:pStyle w:val="NormalWeb"/>
        <w:rPr>
          <w:color w:val="000000"/>
          <w:sz w:val="28"/>
          <w:szCs w:val="28"/>
        </w:rPr>
      </w:pPr>
      <w:r w:rsidRPr="00FC3107">
        <w:rPr>
          <w:b/>
          <w:bCs/>
          <w:color w:val="000000"/>
          <w:sz w:val="28"/>
          <w:szCs w:val="28"/>
        </w:rPr>
        <w:t>Государственные расходы</w:t>
      </w:r>
      <w:r w:rsidRPr="00FC3107">
        <w:rPr>
          <w:color w:val="000000"/>
          <w:sz w:val="28"/>
          <w:szCs w:val="28"/>
        </w:rPr>
        <w:t>– это денежные отношения, возникающие на завершающей стадии распределительного процесс а в связи с использованием фондов финансовых ресурсов субъектов экономических отношений в целях финансирования основных затрат расширенного воспроизводства и удовлетворения других общественных потребностей.</w:t>
      </w:r>
    </w:p>
    <w:p w:rsidR="00D83020" w:rsidRPr="00FC3107" w:rsidRDefault="00D83020" w:rsidP="00FC3107">
      <w:pPr>
        <w:pStyle w:val="NormalWeb"/>
        <w:rPr>
          <w:color w:val="000000"/>
          <w:sz w:val="28"/>
          <w:szCs w:val="28"/>
        </w:rPr>
      </w:pPr>
      <w:r w:rsidRPr="00FC3107">
        <w:rPr>
          <w:color w:val="000000"/>
          <w:sz w:val="28"/>
          <w:szCs w:val="28"/>
        </w:rPr>
        <w:t>Государственные расходы осуществляются из различных фондов: как централизованных (бюджеты различных уровней, а также государственные внебюджетные фонды), так и децентрализованных (фонды государственных предприятий).</w:t>
      </w:r>
    </w:p>
    <w:p w:rsidR="00D83020" w:rsidRPr="00FC3107" w:rsidRDefault="00D83020" w:rsidP="00FC3107">
      <w:pPr>
        <w:pStyle w:val="NormalWeb"/>
        <w:rPr>
          <w:color w:val="000000"/>
          <w:sz w:val="28"/>
          <w:szCs w:val="28"/>
        </w:rPr>
      </w:pPr>
      <w:r w:rsidRPr="00FC3107">
        <w:rPr>
          <w:color w:val="000000"/>
          <w:sz w:val="28"/>
          <w:szCs w:val="28"/>
        </w:rPr>
        <w:t>Расходы бюджета представляют собой финансирование затрат, необходимых для осуществления государством своих конституционных функций.</w:t>
      </w:r>
    </w:p>
    <w:p w:rsidR="00D83020" w:rsidRPr="00FC3107" w:rsidRDefault="00D83020" w:rsidP="00FC3107">
      <w:pPr>
        <w:pStyle w:val="NormalWeb"/>
        <w:rPr>
          <w:color w:val="000000"/>
          <w:sz w:val="28"/>
          <w:szCs w:val="28"/>
        </w:rPr>
      </w:pPr>
      <w:r w:rsidRPr="00FC3107">
        <w:rPr>
          <w:color w:val="000000"/>
          <w:sz w:val="28"/>
          <w:szCs w:val="28"/>
        </w:rPr>
        <w:t>Формирование расходов бюджетов всех уровней бюджетной системы базируется на единых методологических основах, нормативах единой бюджетной обеспеченности, финансовых затратах на оказание государственных услуг, устанавливаемых Правительством РФ.</w:t>
      </w:r>
    </w:p>
    <w:p w:rsidR="00D83020" w:rsidRPr="00FC3107" w:rsidRDefault="00D83020" w:rsidP="00FC3107">
      <w:pPr>
        <w:pStyle w:val="NormalWeb"/>
        <w:rPr>
          <w:color w:val="000000"/>
          <w:sz w:val="28"/>
          <w:szCs w:val="28"/>
        </w:rPr>
      </w:pPr>
      <w:r w:rsidRPr="00FC3107">
        <w:rPr>
          <w:color w:val="000000"/>
          <w:sz w:val="28"/>
          <w:szCs w:val="28"/>
        </w:rPr>
        <w:t>Расходы бюджетов классифицируются:</w:t>
      </w:r>
    </w:p>
    <w:p w:rsidR="00D83020" w:rsidRPr="00FC3107" w:rsidRDefault="00D83020" w:rsidP="005446DD">
      <w:pPr>
        <w:pStyle w:val="NormalWeb"/>
        <w:numPr>
          <w:ilvl w:val="0"/>
          <w:numId w:val="12"/>
        </w:numPr>
        <w:rPr>
          <w:color w:val="000000"/>
          <w:sz w:val="28"/>
          <w:szCs w:val="28"/>
        </w:rPr>
      </w:pPr>
      <w:r w:rsidRPr="00FC3107">
        <w:rPr>
          <w:color w:val="000000"/>
          <w:sz w:val="28"/>
          <w:szCs w:val="28"/>
        </w:rPr>
        <w:t>в зависимости от государственного устройства:</w:t>
      </w:r>
    </w:p>
    <w:p w:rsidR="00D83020" w:rsidRPr="00FC3107" w:rsidRDefault="00D83020" w:rsidP="005446DD">
      <w:pPr>
        <w:pStyle w:val="NormalWeb"/>
        <w:rPr>
          <w:color w:val="000000"/>
          <w:sz w:val="28"/>
          <w:szCs w:val="28"/>
        </w:rPr>
      </w:pPr>
      <w:r w:rsidRPr="00FC3107">
        <w:rPr>
          <w:color w:val="000000"/>
          <w:sz w:val="28"/>
          <w:szCs w:val="28"/>
        </w:rPr>
        <w:t>- расходы республиканского бюджета РФ;</w:t>
      </w:r>
    </w:p>
    <w:p w:rsidR="00D83020" w:rsidRPr="00FC3107" w:rsidRDefault="00D83020" w:rsidP="005446DD">
      <w:pPr>
        <w:pStyle w:val="NormalWeb"/>
        <w:rPr>
          <w:color w:val="000000"/>
          <w:sz w:val="28"/>
          <w:szCs w:val="28"/>
        </w:rPr>
      </w:pPr>
      <w:r w:rsidRPr="00FC3107">
        <w:rPr>
          <w:color w:val="000000"/>
          <w:sz w:val="28"/>
          <w:szCs w:val="28"/>
        </w:rPr>
        <w:t>- расходы бюджетов субъектов РФ;</w:t>
      </w:r>
    </w:p>
    <w:p w:rsidR="00D83020" w:rsidRPr="00FC3107" w:rsidRDefault="00D83020" w:rsidP="005446DD">
      <w:pPr>
        <w:pStyle w:val="NormalWeb"/>
        <w:rPr>
          <w:color w:val="000000"/>
          <w:sz w:val="28"/>
          <w:szCs w:val="28"/>
        </w:rPr>
      </w:pPr>
      <w:r w:rsidRPr="00FC3107">
        <w:rPr>
          <w:color w:val="000000"/>
          <w:sz w:val="28"/>
          <w:szCs w:val="28"/>
        </w:rPr>
        <w:t>- расходы местных бюджетов.</w:t>
      </w:r>
    </w:p>
    <w:p w:rsidR="00D83020" w:rsidRPr="00FC3107" w:rsidRDefault="00D83020" w:rsidP="00FC3107">
      <w:pPr>
        <w:pStyle w:val="NormalWeb"/>
        <w:rPr>
          <w:color w:val="000000"/>
          <w:sz w:val="28"/>
          <w:szCs w:val="28"/>
        </w:rPr>
      </w:pPr>
      <w:r w:rsidRPr="00FC3107">
        <w:rPr>
          <w:color w:val="000000"/>
          <w:sz w:val="28"/>
          <w:szCs w:val="28"/>
        </w:rPr>
        <w:t>2. по роли в процессе общественного воспроизводства:</w:t>
      </w:r>
    </w:p>
    <w:p w:rsidR="00D83020" w:rsidRPr="00FC3107" w:rsidRDefault="00D83020" w:rsidP="00FC3107">
      <w:pPr>
        <w:pStyle w:val="NormalWeb"/>
        <w:rPr>
          <w:color w:val="000000"/>
          <w:sz w:val="28"/>
          <w:szCs w:val="28"/>
        </w:rPr>
      </w:pPr>
      <w:r w:rsidRPr="00FC3107">
        <w:rPr>
          <w:color w:val="000000"/>
          <w:sz w:val="28"/>
          <w:szCs w:val="28"/>
        </w:rPr>
        <w:t>- затраты, связанные с финансированием общественного производства;</w:t>
      </w:r>
    </w:p>
    <w:p w:rsidR="00D83020" w:rsidRPr="00FC3107" w:rsidRDefault="00D83020" w:rsidP="00FC3107">
      <w:pPr>
        <w:pStyle w:val="NormalWeb"/>
        <w:rPr>
          <w:color w:val="000000"/>
          <w:sz w:val="28"/>
          <w:szCs w:val="28"/>
        </w:rPr>
      </w:pPr>
      <w:r w:rsidRPr="00FC3107">
        <w:rPr>
          <w:color w:val="000000"/>
          <w:sz w:val="28"/>
          <w:szCs w:val="28"/>
        </w:rPr>
        <w:t>- затраты, связанные с содержанием непроизводственной сферы.</w:t>
      </w:r>
    </w:p>
    <w:p w:rsidR="00D83020" w:rsidRPr="00FC3107" w:rsidRDefault="00D83020" w:rsidP="00FC3107">
      <w:pPr>
        <w:pStyle w:val="NormalWeb"/>
        <w:rPr>
          <w:color w:val="000000"/>
          <w:sz w:val="28"/>
          <w:szCs w:val="28"/>
        </w:rPr>
      </w:pPr>
      <w:r w:rsidRPr="00FC3107">
        <w:rPr>
          <w:color w:val="000000"/>
          <w:sz w:val="28"/>
          <w:szCs w:val="28"/>
        </w:rPr>
        <w:t>3. по отраслевой структуре:</w:t>
      </w:r>
    </w:p>
    <w:p w:rsidR="00D83020" w:rsidRPr="00FC3107" w:rsidRDefault="00D83020" w:rsidP="00FC3107">
      <w:pPr>
        <w:pStyle w:val="NormalWeb"/>
        <w:rPr>
          <w:color w:val="000000"/>
          <w:sz w:val="28"/>
          <w:szCs w:val="28"/>
        </w:rPr>
      </w:pPr>
      <w:r w:rsidRPr="00FC3107">
        <w:rPr>
          <w:color w:val="000000"/>
          <w:sz w:val="28"/>
          <w:szCs w:val="28"/>
        </w:rPr>
        <w:t>- расходы на развитие промышленности;</w:t>
      </w:r>
    </w:p>
    <w:p w:rsidR="00D83020" w:rsidRPr="00FC3107" w:rsidRDefault="00D83020" w:rsidP="00FC3107">
      <w:pPr>
        <w:pStyle w:val="NormalWeb"/>
        <w:rPr>
          <w:color w:val="000000"/>
          <w:sz w:val="28"/>
          <w:szCs w:val="28"/>
        </w:rPr>
      </w:pPr>
      <w:r w:rsidRPr="00FC3107">
        <w:rPr>
          <w:color w:val="000000"/>
          <w:sz w:val="28"/>
          <w:szCs w:val="28"/>
        </w:rPr>
        <w:t>- расходы на сельское хозяйство;</w:t>
      </w:r>
    </w:p>
    <w:p w:rsidR="00D83020" w:rsidRPr="00FC3107" w:rsidRDefault="00D83020" w:rsidP="00FC3107">
      <w:pPr>
        <w:pStyle w:val="NormalWeb"/>
        <w:rPr>
          <w:color w:val="000000"/>
          <w:sz w:val="28"/>
          <w:szCs w:val="28"/>
        </w:rPr>
      </w:pPr>
      <w:r w:rsidRPr="00FC3107">
        <w:rPr>
          <w:color w:val="000000"/>
          <w:sz w:val="28"/>
          <w:szCs w:val="28"/>
        </w:rPr>
        <w:t>- расходы на развитие транспорта и т.д. по всем отраслям хозяйства.</w:t>
      </w:r>
    </w:p>
    <w:p w:rsidR="00D83020" w:rsidRPr="00FC3107" w:rsidRDefault="00D83020" w:rsidP="00FC3107">
      <w:pPr>
        <w:pStyle w:val="NormalWeb"/>
        <w:rPr>
          <w:color w:val="000000"/>
          <w:sz w:val="28"/>
          <w:szCs w:val="28"/>
        </w:rPr>
      </w:pPr>
      <w:r w:rsidRPr="00FC3107">
        <w:rPr>
          <w:color w:val="000000"/>
          <w:sz w:val="28"/>
          <w:szCs w:val="28"/>
        </w:rPr>
        <w:t>В нематериальном производстве выделяются расходы на</w:t>
      </w:r>
    </w:p>
    <w:p w:rsidR="00D83020" w:rsidRPr="00FC3107" w:rsidRDefault="00D83020" w:rsidP="00FC3107">
      <w:pPr>
        <w:pStyle w:val="NormalWeb"/>
        <w:rPr>
          <w:color w:val="000000"/>
          <w:sz w:val="28"/>
          <w:szCs w:val="28"/>
        </w:rPr>
      </w:pPr>
      <w:r w:rsidRPr="00FC3107">
        <w:rPr>
          <w:color w:val="000000"/>
          <w:sz w:val="28"/>
          <w:szCs w:val="28"/>
        </w:rPr>
        <w:t>- образование;</w:t>
      </w:r>
    </w:p>
    <w:p w:rsidR="00D83020" w:rsidRPr="00FC3107" w:rsidRDefault="00D83020" w:rsidP="00FC3107">
      <w:pPr>
        <w:pStyle w:val="NormalWeb"/>
        <w:rPr>
          <w:color w:val="000000"/>
          <w:sz w:val="28"/>
          <w:szCs w:val="28"/>
        </w:rPr>
      </w:pPr>
      <w:r w:rsidRPr="00FC3107">
        <w:rPr>
          <w:color w:val="000000"/>
          <w:sz w:val="28"/>
          <w:szCs w:val="28"/>
        </w:rPr>
        <w:t>- здравоохранение;</w:t>
      </w:r>
    </w:p>
    <w:p w:rsidR="00D83020" w:rsidRPr="00FC3107" w:rsidRDefault="00D83020" w:rsidP="00FC3107">
      <w:pPr>
        <w:pStyle w:val="NormalWeb"/>
        <w:rPr>
          <w:color w:val="000000"/>
          <w:sz w:val="28"/>
          <w:szCs w:val="28"/>
        </w:rPr>
      </w:pPr>
      <w:r w:rsidRPr="00FC3107">
        <w:rPr>
          <w:color w:val="000000"/>
          <w:sz w:val="28"/>
          <w:szCs w:val="28"/>
        </w:rPr>
        <w:t>- культуру;</w:t>
      </w:r>
    </w:p>
    <w:p w:rsidR="00D83020" w:rsidRPr="00FC3107" w:rsidRDefault="00D83020" w:rsidP="00FC3107">
      <w:pPr>
        <w:pStyle w:val="NormalWeb"/>
        <w:rPr>
          <w:color w:val="000000"/>
          <w:sz w:val="28"/>
          <w:szCs w:val="28"/>
        </w:rPr>
      </w:pPr>
      <w:r w:rsidRPr="00FC3107">
        <w:rPr>
          <w:color w:val="000000"/>
          <w:sz w:val="28"/>
          <w:szCs w:val="28"/>
        </w:rPr>
        <w:t>- социальную поддержку населения и т.д.</w:t>
      </w:r>
    </w:p>
    <w:p w:rsidR="00D83020" w:rsidRPr="00FC3107" w:rsidRDefault="00D83020" w:rsidP="00FC3107">
      <w:pPr>
        <w:pStyle w:val="NormalWeb"/>
        <w:rPr>
          <w:color w:val="000000"/>
          <w:sz w:val="28"/>
          <w:szCs w:val="28"/>
        </w:rPr>
      </w:pPr>
      <w:r w:rsidRPr="00FC3107">
        <w:rPr>
          <w:color w:val="000000"/>
          <w:sz w:val="28"/>
          <w:szCs w:val="28"/>
        </w:rPr>
        <w:t>4. по ведомственному признаку:</w:t>
      </w:r>
    </w:p>
    <w:p w:rsidR="00D83020" w:rsidRPr="00FC3107" w:rsidRDefault="00D83020" w:rsidP="00FC3107">
      <w:pPr>
        <w:pStyle w:val="NormalWeb"/>
        <w:rPr>
          <w:color w:val="000000"/>
          <w:sz w:val="28"/>
          <w:szCs w:val="28"/>
        </w:rPr>
      </w:pPr>
      <w:r w:rsidRPr="00FC3107">
        <w:rPr>
          <w:color w:val="000000"/>
          <w:sz w:val="28"/>
          <w:szCs w:val="28"/>
        </w:rPr>
        <w:t>В каждой группе расходов выделяются непосредственные получатели бюджетных средств- соответствующие министерства. Государственные учреждения и другие юридические лица, которым предоставляются ассигнования из бюджета.</w:t>
      </w:r>
    </w:p>
    <w:p w:rsidR="00D83020" w:rsidRPr="00FC3107" w:rsidRDefault="00D83020" w:rsidP="00FC3107">
      <w:pPr>
        <w:pStyle w:val="NormalWeb"/>
        <w:rPr>
          <w:color w:val="000000"/>
          <w:sz w:val="28"/>
          <w:szCs w:val="28"/>
        </w:rPr>
      </w:pPr>
      <w:r w:rsidRPr="00FC3107">
        <w:rPr>
          <w:color w:val="000000"/>
          <w:sz w:val="28"/>
          <w:szCs w:val="28"/>
        </w:rPr>
        <w:t>5. по экономическому признаку:</w:t>
      </w:r>
    </w:p>
    <w:p w:rsidR="00D83020" w:rsidRPr="00FC3107" w:rsidRDefault="00D83020" w:rsidP="00FC3107">
      <w:pPr>
        <w:pStyle w:val="NormalWeb"/>
        <w:rPr>
          <w:color w:val="000000"/>
          <w:sz w:val="28"/>
          <w:szCs w:val="28"/>
        </w:rPr>
      </w:pPr>
      <w:r w:rsidRPr="00FC3107">
        <w:rPr>
          <w:color w:val="000000"/>
          <w:sz w:val="28"/>
          <w:szCs w:val="28"/>
        </w:rPr>
        <w:t>-</w:t>
      </w:r>
      <w:r w:rsidRPr="00FC3107">
        <w:rPr>
          <w:rStyle w:val="apple-converted-space"/>
          <w:b/>
          <w:bCs/>
          <w:i/>
          <w:iCs/>
          <w:color w:val="000000"/>
          <w:sz w:val="28"/>
          <w:szCs w:val="28"/>
        </w:rPr>
        <w:t> </w:t>
      </w:r>
      <w:r w:rsidRPr="00FC3107">
        <w:rPr>
          <w:color w:val="000000"/>
          <w:sz w:val="28"/>
          <w:szCs w:val="28"/>
        </w:rPr>
        <w:t>Текущие расходы связаны с обеспечением функционирования бюджетных организаций и включают: текущие затраты на содержание органов государственной власти и управления, правоохранительных органов, на оборону, науку, предоставление социальных и коммунальных услуг, услуг народному хозяйству, выплата процентов по государственному долгу – внутреннему и внешнему, бюджетные ссуды на текущие нужды и другие.</w:t>
      </w:r>
    </w:p>
    <w:p w:rsidR="00D83020" w:rsidRPr="00FC3107" w:rsidRDefault="00D83020" w:rsidP="00FC3107">
      <w:pPr>
        <w:pStyle w:val="NormalWeb"/>
        <w:rPr>
          <w:color w:val="000000"/>
          <w:sz w:val="28"/>
          <w:szCs w:val="28"/>
        </w:rPr>
      </w:pPr>
      <w:r w:rsidRPr="00FC3107">
        <w:rPr>
          <w:color w:val="000000"/>
          <w:sz w:val="28"/>
          <w:szCs w:val="28"/>
        </w:rPr>
        <w:t>- Капитальные расходы включают в себя затраты на новое строительство и развитие действующих объектов государственной и муниципальной собственности в плане их расширения, реконструкции, технического перевооружения, то есть с финансовыми вложениями в основной капитал и прирост материальных оборотных средств.</w:t>
      </w:r>
    </w:p>
    <w:p w:rsidR="00D83020" w:rsidRPr="00FC3107" w:rsidRDefault="00D83020" w:rsidP="00FC3107">
      <w:pPr>
        <w:pStyle w:val="NormalWeb"/>
        <w:rPr>
          <w:color w:val="000000"/>
          <w:sz w:val="28"/>
          <w:szCs w:val="28"/>
        </w:rPr>
      </w:pPr>
      <w:r w:rsidRPr="00FC3107">
        <w:rPr>
          <w:color w:val="000000"/>
          <w:sz w:val="28"/>
          <w:szCs w:val="28"/>
        </w:rPr>
        <w:t>6. По общественному назначению расходы государства могут быть поделены на следующие группы:</w:t>
      </w:r>
    </w:p>
    <w:p w:rsidR="00D83020" w:rsidRPr="00FC3107" w:rsidRDefault="00D83020" w:rsidP="00FC3107">
      <w:pPr>
        <w:pStyle w:val="NormalWeb"/>
        <w:rPr>
          <w:color w:val="000000"/>
          <w:sz w:val="28"/>
          <w:szCs w:val="28"/>
        </w:rPr>
      </w:pPr>
      <w:r w:rsidRPr="00FC3107">
        <w:rPr>
          <w:color w:val="000000"/>
          <w:sz w:val="28"/>
          <w:szCs w:val="28"/>
        </w:rPr>
        <w:t>- расходы на социальные цели;</w:t>
      </w:r>
    </w:p>
    <w:p w:rsidR="00D83020" w:rsidRPr="00FC3107" w:rsidRDefault="00D83020" w:rsidP="00FC3107">
      <w:pPr>
        <w:pStyle w:val="NormalWeb"/>
        <w:rPr>
          <w:color w:val="000000"/>
          <w:sz w:val="28"/>
          <w:szCs w:val="28"/>
        </w:rPr>
      </w:pPr>
      <w:r w:rsidRPr="00FC3107">
        <w:rPr>
          <w:color w:val="000000"/>
          <w:sz w:val="28"/>
          <w:szCs w:val="28"/>
        </w:rPr>
        <w:t>- внешнеэкономические расходы;</w:t>
      </w:r>
    </w:p>
    <w:p w:rsidR="00D83020" w:rsidRPr="00FC3107" w:rsidRDefault="00D83020" w:rsidP="00FC3107">
      <w:pPr>
        <w:pStyle w:val="NormalWeb"/>
        <w:rPr>
          <w:color w:val="000000"/>
          <w:sz w:val="28"/>
          <w:szCs w:val="28"/>
        </w:rPr>
      </w:pPr>
      <w:r w:rsidRPr="00FC3107">
        <w:rPr>
          <w:color w:val="000000"/>
          <w:sz w:val="28"/>
          <w:szCs w:val="28"/>
        </w:rPr>
        <w:t>- экономические расходы, или расходы по вмешательству в экономику;</w:t>
      </w:r>
    </w:p>
    <w:p w:rsidR="00D83020" w:rsidRPr="00FC3107" w:rsidRDefault="00D83020" w:rsidP="00FC3107">
      <w:pPr>
        <w:pStyle w:val="NormalWeb"/>
        <w:rPr>
          <w:color w:val="000000"/>
          <w:sz w:val="28"/>
          <w:szCs w:val="28"/>
        </w:rPr>
      </w:pPr>
      <w:r w:rsidRPr="00FC3107">
        <w:rPr>
          <w:color w:val="000000"/>
          <w:sz w:val="28"/>
          <w:szCs w:val="28"/>
        </w:rPr>
        <w:t>- расходы на оборону страны, военные расходы;</w:t>
      </w:r>
    </w:p>
    <w:p w:rsidR="00D83020" w:rsidRPr="00FC3107" w:rsidRDefault="00D83020" w:rsidP="00FC3107">
      <w:pPr>
        <w:pStyle w:val="NormalWeb"/>
        <w:rPr>
          <w:color w:val="000000"/>
          <w:sz w:val="28"/>
          <w:szCs w:val="28"/>
        </w:rPr>
      </w:pPr>
      <w:r w:rsidRPr="00FC3107">
        <w:rPr>
          <w:color w:val="000000"/>
          <w:sz w:val="28"/>
          <w:szCs w:val="28"/>
        </w:rPr>
        <w:t>- расходы на управление;</w:t>
      </w:r>
    </w:p>
    <w:p w:rsidR="00D83020" w:rsidRPr="00FC3107" w:rsidRDefault="00D83020" w:rsidP="00FC3107">
      <w:pPr>
        <w:pStyle w:val="NormalWeb"/>
        <w:rPr>
          <w:color w:val="000000"/>
          <w:sz w:val="28"/>
          <w:szCs w:val="28"/>
        </w:rPr>
      </w:pPr>
      <w:r w:rsidRPr="00FC3107">
        <w:rPr>
          <w:color w:val="000000"/>
          <w:sz w:val="28"/>
          <w:szCs w:val="28"/>
        </w:rPr>
        <w:t>- расходы по обслуживанию государственного долга и т.д.</w:t>
      </w:r>
    </w:p>
    <w:p w:rsidR="00D83020" w:rsidRPr="00FC3107" w:rsidRDefault="00D83020" w:rsidP="00FC3107">
      <w:pPr>
        <w:pStyle w:val="NormalWeb"/>
        <w:rPr>
          <w:color w:val="000000"/>
          <w:sz w:val="28"/>
          <w:szCs w:val="28"/>
        </w:rPr>
      </w:pPr>
      <w:r w:rsidRPr="00FC3107">
        <w:rPr>
          <w:color w:val="000000"/>
          <w:sz w:val="28"/>
          <w:szCs w:val="28"/>
        </w:rPr>
        <w:t>Структура расходов бюджета- это соотношение различных видов расходов по их удельным весам.</w:t>
      </w:r>
    </w:p>
    <w:p w:rsidR="00D83020" w:rsidRPr="00FC3107" w:rsidRDefault="00D83020" w:rsidP="00FC3107">
      <w:pPr>
        <w:pStyle w:val="NormalWeb"/>
        <w:rPr>
          <w:color w:val="000000"/>
          <w:sz w:val="28"/>
          <w:szCs w:val="28"/>
        </w:rPr>
      </w:pPr>
      <w:r w:rsidRPr="00FC3107">
        <w:rPr>
          <w:color w:val="000000"/>
          <w:sz w:val="28"/>
          <w:szCs w:val="28"/>
        </w:rPr>
        <w:t>Совокупность конкретных видов государственных расходов, тесно взаимосвязанных между собой, составляет систему государственных расходов. Организационное построение данной системы базируется на определённых принципах, устанавливаемых государством. К числу важнейших из них относятся:</w:t>
      </w:r>
    </w:p>
    <w:p w:rsidR="00D83020" w:rsidRPr="00FC3107" w:rsidRDefault="00D83020" w:rsidP="00FC3107">
      <w:pPr>
        <w:pStyle w:val="NormalWeb"/>
        <w:rPr>
          <w:color w:val="000000"/>
          <w:sz w:val="28"/>
          <w:szCs w:val="28"/>
        </w:rPr>
      </w:pPr>
      <w:r w:rsidRPr="00FC3107">
        <w:rPr>
          <w:color w:val="000000"/>
          <w:sz w:val="28"/>
          <w:szCs w:val="28"/>
        </w:rPr>
        <w:t>- целевой характер использования средств,</w:t>
      </w:r>
    </w:p>
    <w:p w:rsidR="00D83020" w:rsidRPr="00FC3107" w:rsidRDefault="00D83020" w:rsidP="00FC3107">
      <w:pPr>
        <w:pStyle w:val="NormalWeb"/>
        <w:rPr>
          <w:color w:val="000000"/>
          <w:sz w:val="28"/>
          <w:szCs w:val="28"/>
        </w:rPr>
      </w:pPr>
      <w:r w:rsidRPr="00FC3107">
        <w:rPr>
          <w:color w:val="000000"/>
          <w:sz w:val="28"/>
          <w:szCs w:val="28"/>
        </w:rPr>
        <w:t>- безвозвратность и бесплатность основной части бюджетных ассигнований,</w:t>
      </w:r>
    </w:p>
    <w:p w:rsidR="00D83020" w:rsidRPr="00FC3107" w:rsidRDefault="00D83020" w:rsidP="00FC3107">
      <w:pPr>
        <w:pStyle w:val="NormalWeb"/>
        <w:rPr>
          <w:color w:val="000000"/>
          <w:sz w:val="28"/>
          <w:szCs w:val="28"/>
        </w:rPr>
      </w:pPr>
      <w:r w:rsidRPr="00FC3107">
        <w:rPr>
          <w:color w:val="000000"/>
          <w:sz w:val="28"/>
          <w:szCs w:val="28"/>
        </w:rPr>
        <w:t>- соблюдение режима экономии,</w:t>
      </w:r>
    </w:p>
    <w:p w:rsidR="00D83020" w:rsidRPr="00FC3107" w:rsidRDefault="00D83020" w:rsidP="00FC3107">
      <w:pPr>
        <w:pStyle w:val="NormalWeb"/>
        <w:rPr>
          <w:color w:val="000000"/>
          <w:sz w:val="28"/>
          <w:szCs w:val="28"/>
        </w:rPr>
      </w:pPr>
      <w:r w:rsidRPr="00FC3107">
        <w:rPr>
          <w:color w:val="000000"/>
          <w:sz w:val="28"/>
          <w:szCs w:val="28"/>
        </w:rPr>
        <w:t>- получение максимального эффекта от использования бюджетных средств,</w:t>
      </w:r>
    </w:p>
    <w:p w:rsidR="00D83020" w:rsidRPr="00FC3107" w:rsidRDefault="00D83020" w:rsidP="00FC3107">
      <w:pPr>
        <w:pStyle w:val="NormalWeb"/>
        <w:rPr>
          <w:color w:val="000000"/>
          <w:sz w:val="28"/>
          <w:szCs w:val="28"/>
        </w:rPr>
      </w:pPr>
      <w:r w:rsidRPr="00FC3107">
        <w:rPr>
          <w:color w:val="000000"/>
          <w:sz w:val="28"/>
          <w:szCs w:val="28"/>
        </w:rPr>
        <w:t>- контроль за их использованием.</w:t>
      </w:r>
    </w:p>
    <w:p w:rsidR="00D83020" w:rsidRPr="00FC3107" w:rsidRDefault="00D83020" w:rsidP="00FC3107">
      <w:pPr>
        <w:pStyle w:val="NormalWeb"/>
        <w:rPr>
          <w:color w:val="000000"/>
          <w:sz w:val="28"/>
          <w:szCs w:val="28"/>
        </w:rPr>
      </w:pPr>
      <w:r w:rsidRPr="00FC3107">
        <w:rPr>
          <w:color w:val="000000"/>
          <w:sz w:val="28"/>
          <w:szCs w:val="28"/>
        </w:rPr>
        <w:t>Среди расходов федерального бюджета России особое место занимают общегосударственные расходы на управление, расходы на оборону страны, затраты на национальную безопасность и правоохранительную деятельность. Затраты по текущему обслуживанию государственного внутреннего и внешнего долга, межбюджетные трансферты.</w:t>
      </w:r>
    </w:p>
    <w:p w:rsidR="00D83020" w:rsidRPr="00FC3107" w:rsidRDefault="00D83020" w:rsidP="00FC3107">
      <w:pPr>
        <w:pStyle w:val="NormalWeb"/>
        <w:rPr>
          <w:color w:val="000000"/>
          <w:sz w:val="28"/>
          <w:szCs w:val="28"/>
        </w:rPr>
      </w:pPr>
      <w:r w:rsidRPr="00FC3107">
        <w:rPr>
          <w:color w:val="000000"/>
          <w:sz w:val="28"/>
          <w:szCs w:val="28"/>
        </w:rPr>
        <w:t>Основная часть расходов местных бюджетов приходится на социальные мероприятия и управление местным хозяйством: финансирование муниципального строительства, дорожного хозяйства, общественного транспорта, затрат на просвещение, здравоохранение.</w:t>
      </w:r>
    </w:p>
    <w:p w:rsidR="00D83020" w:rsidRPr="00FC3107" w:rsidRDefault="00D83020" w:rsidP="00FC3107">
      <w:pPr>
        <w:pStyle w:val="NormalWeb"/>
        <w:rPr>
          <w:color w:val="000000"/>
          <w:sz w:val="28"/>
          <w:szCs w:val="28"/>
        </w:rPr>
      </w:pPr>
      <w:r w:rsidRPr="00FC3107">
        <w:rPr>
          <w:color w:val="000000"/>
          <w:sz w:val="28"/>
          <w:szCs w:val="28"/>
        </w:rPr>
        <w:t>Расходы, относящиеся к финансам государственных предприятий, включают два вида затрат – текущие, которые связаны с обеспечением функционирования этих предприятий, и капитальные, т.е. инвестиции, идущие на обновление и расширение основного капитала. Расходы государства осуществляются либо финансированием и путём представления ссуд и кредитов.</w:t>
      </w:r>
    </w:p>
    <w:p w:rsidR="00D83020" w:rsidRPr="00FC3107" w:rsidRDefault="00D83020" w:rsidP="00FC3107">
      <w:pPr>
        <w:pStyle w:val="NormalWeb"/>
        <w:rPr>
          <w:color w:val="000000"/>
          <w:sz w:val="28"/>
          <w:szCs w:val="28"/>
        </w:rPr>
      </w:pPr>
      <w:r w:rsidRPr="00FC3107">
        <w:rPr>
          <w:color w:val="000000"/>
          <w:sz w:val="28"/>
          <w:szCs w:val="28"/>
        </w:rPr>
        <w:t>Финансирование осуществляется в различных формах, зависящих от субъекта, которому предназначаются государственные средства.</w:t>
      </w:r>
    </w:p>
    <w:p w:rsidR="00D83020" w:rsidRPr="00FC3107" w:rsidRDefault="00D83020" w:rsidP="00FC3107">
      <w:pPr>
        <w:pStyle w:val="NormalWeb"/>
        <w:rPr>
          <w:color w:val="000000"/>
          <w:sz w:val="28"/>
          <w:szCs w:val="28"/>
        </w:rPr>
      </w:pPr>
      <w:r w:rsidRPr="00FC3107">
        <w:rPr>
          <w:color w:val="000000"/>
          <w:sz w:val="28"/>
          <w:szCs w:val="28"/>
        </w:rPr>
        <w:t>Состояние государственного бюджета отражает состояние экономики и возможности финансовых вложений на государственном уровне. От государственного бюджета зависит, какие именно расходы произведет государство</w:t>
      </w:r>
      <w:r>
        <w:rPr>
          <w:color w:val="000000"/>
          <w:sz w:val="28"/>
          <w:szCs w:val="28"/>
        </w:rPr>
        <w:t>,</w:t>
      </w:r>
      <w:r w:rsidRPr="00FC3107">
        <w:rPr>
          <w:color w:val="000000"/>
          <w:sz w:val="28"/>
          <w:szCs w:val="28"/>
        </w:rPr>
        <w:t xml:space="preserve"> и какие потребности общества будут удовлетворены. Состояние бюджета редко бывает сбалансированным. Превышение расходов над доходами называется бюджетным дефицитом, превышение доходов над расходами</w:t>
      </w:r>
      <w:r>
        <w:rPr>
          <w:color w:val="000000"/>
          <w:sz w:val="28"/>
          <w:szCs w:val="28"/>
        </w:rPr>
        <w:t xml:space="preserve"> </w:t>
      </w:r>
      <w:r w:rsidRPr="00FC3107">
        <w:rPr>
          <w:color w:val="000000"/>
          <w:sz w:val="28"/>
          <w:szCs w:val="28"/>
        </w:rPr>
        <w:t>- профицитом.</w:t>
      </w:r>
    </w:p>
    <w:p w:rsidR="00D83020" w:rsidRPr="00FC3107" w:rsidRDefault="00D83020" w:rsidP="00FC3107">
      <w:pPr>
        <w:pStyle w:val="NormalWeb"/>
        <w:rPr>
          <w:color w:val="000000"/>
          <w:sz w:val="28"/>
          <w:szCs w:val="28"/>
        </w:rPr>
      </w:pPr>
      <w:r w:rsidRPr="00FC3107">
        <w:rPr>
          <w:color w:val="000000"/>
          <w:sz w:val="28"/>
          <w:szCs w:val="28"/>
        </w:rPr>
        <w:t>Бюджетная классификация расходов бюджета представляет собой их систематизированную группировку по однородным признакам. В соответствии с гл 4 Бюджетного Кодекса РФ расходы бюджетов рассматриваются с функциональной ,экономической и ведомственной точек зрения.</w:t>
      </w:r>
    </w:p>
    <w:p w:rsidR="00D83020" w:rsidRPr="00FC3107" w:rsidRDefault="00D83020" w:rsidP="00FC3107">
      <w:pPr>
        <w:pStyle w:val="NormalWeb"/>
        <w:rPr>
          <w:color w:val="000000"/>
          <w:sz w:val="28"/>
          <w:szCs w:val="28"/>
        </w:rPr>
      </w:pPr>
      <w:r w:rsidRPr="00FC3107">
        <w:rPr>
          <w:b/>
          <w:bCs/>
          <w:i/>
          <w:iCs/>
          <w:color w:val="000000"/>
          <w:sz w:val="28"/>
          <w:szCs w:val="28"/>
        </w:rPr>
        <w:t>Функциональная классификация расходов бюджетов РФ</w:t>
      </w:r>
      <w:r w:rsidRPr="00FC3107">
        <w:rPr>
          <w:rStyle w:val="apple-converted-space"/>
          <w:b/>
          <w:bCs/>
          <w:i/>
          <w:iCs/>
          <w:color w:val="000000"/>
          <w:sz w:val="28"/>
          <w:szCs w:val="28"/>
        </w:rPr>
        <w:t> </w:t>
      </w:r>
      <w:r w:rsidRPr="00FC3107">
        <w:rPr>
          <w:color w:val="000000"/>
          <w:sz w:val="28"/>
          <w:szCs w:val="28"/>
        </w:rPr>
        <w:t>представляет собой группировку расходов</w:t>
      </w:r>
      <w:r>
        <w:rPr>
          <w:color w:val="000000"/>
          <w:sz w:val="28"/>
          <w:szCs w:val="28"/>
        </w:rPr>
        <w:t xml:space="preserve"> </w:t>
      </w:r>
      <w:r w:rsidRPr="00FC3107">
        <w:rPr>
          <w:color w:val="000000"/>
          <w:sz w:val="28"/>
          <w:szCs w:val="28"/>
        </w:rPr>
        <w:t>бюджетов всех уровней и отражает</w:t>
      </w:r>
      <w:r w:rsidRPr="00FC3107">
        <w:rPr>
          <w:rStyle w:val="apple-converted-space"/>
          <w:i/>
          <w:iCs/>
          <w:color w:val="000000"/>
          <w:sz w:val="28"/>
          <w:szCs w:val="28"/>
        </w:rPr>
        <w:t> </w:t>
      </w:r>
      <w:r w:rsidRPr="00FC3107">
        <w:rPr>
          <w:color w:val="000000"/>
          <w:sz w:val="28"/>
          <w:szCs w:val="28"/>
        </w:rPr>
        <w:t>направление бюджетных средств на выполнение единицами сектора государственного управления и местного самоуправления основных функций, решение социально-экономических задач.</w:t>
      </w:r>
    </w:p>
    <w:p w:rsidR="00D83020" w:rsidRPr="00FC3107" w:rsidRDefault="00D83020" w:rsidP="00FC3107">
      <w:pPr>
        <w:pStyle w:val="NormalWeb"/>
        <w:rPr>
          <w:color w:val="000000"/>
          <w:sz w:val="28"/>
          <w:szCs w:val="28"/>
        </w:rPr>
      </w:pPr>
      <w:r w:rsidRPr="00FC3107">
        <w:rPr>
          <w:color w:val="000000"/>
          <w:sz w:val="28"/>
          <w:szCs w:val="28"/>
        </w:rPr>
        <w:t>Функциональная классификация</w:t>
      </w:r>
      <w:r w:rsidRPr="00FC3107">
        <w:rPr>
          <w:rStyle w:val="apple-converted-space"/>
          <w:i/>
          <w:iCs/>
          <w:color w:val="000000"/>
          <w:sz w:val="28"/>
          <w:szCs w:val="28"/>
        </w:rPr>
        <w:t> </w:t>
      </w:r>
      <w:r w:rsidRPr="00FC3107">
        <w:rPr>
          <w:color w:val="000000"/>
          <w:sz w:val="28"/>
          <w:szCs w:val="28"/>
        </w:rPr>
        <w:t>применяется также для международных сопоставлений степени вовлеченности</w:t>
      </w:r>
      <w:r>
        <w:rPr>
          <w:color w:val="000000"/>
          <w:sz w:val="28"/>
          <w:szCs w:val="28"/>
        </w:rPr>
        <w:t xml:space="preserve"> </w:t>
      </w:r>
      <w:r w:rsidRPr="00FC3107">
        <w:rPr>
          <w:color w:val="000000"/>
          <w:sz w:val="28"/>
          <w:szCs w:val="28"/>
        </w:rPr>
        <w:t>органов государственного управления и местного самоуправления в выполнение экономических и социальных функций.</w:t>
      </w:r>
    </w:p>
    <w:p w:rsidR="00D83020" w:rsidRPr="00FC3107" w:rsidRDefault="00D83020" w:rsidP="00FC3107">
      <w:pPr>
        <w:pStyle w:val="NormalWeb"/>
        <w:rPr>
          <w:color w:val="000000"/>
          <w:sz w:val="28"/>
          <w:szCs w:val="28"/>
        </w:rPr>
      </w:pPr>
      <w:r w:rsidRPr="00FC3107">
        <w:rPr>
          <w:color w:val="000000"/>
          <w:sz w:val="28"/>
          <w:szCs w:val="28"/>
        </w:rPr>
        <w:t>Функциональная классификация расходов бюджетов РФ состоит из четырех уровней и отражает направление финансовых ресурсов на выполнение основных функций государства и содержит 11 разделов:</w:t>
      </w:r>
    </w:p>
    <w:p w:rsidR="00D83020" w:rsidRPr="00FC3107" w:rsidRDefault="00D83020" w:rsidP="00FC3107">
      <w:pPr>
        <w:pStyle w:val="NormalWeb"/>
        <w:numPr>
          <w:ilvl w:val="0"/>
          <w:numId w:val="13"/>
        </w:numPr>
        <w:rPr>
          <w:color w:val="000000"/>
          <w:sz w:val="28"/>
          <w:szCs w:val="28"/>
        </w:rPr>
      </w:pPr>
      <w:r w:rsidRPr="00FC3107">
        <w:rPr>
          <w:color w:val="000000"/>
          <w:sz w:val="28"/>
          <w:szCs w:val="28"/>
        </w:rPr>
        <w:t>общегосударственные вопросы и национальная оборона ;</w:t>
      </w:r>
    </w:p>
    <w:p w:rsidR="00D83020" w:rsidRPr="00FC3107" w:rsidRDefault="00D83020" w:rsidP="00FC3107">
      <w:pPr>
        <w:pStyle w:val="NormalWeb"/>
        <w:numPr>
          <w:ilvl w:val="0"/>
          <w:numId w:val="14"/>
        </w:numPr>
        <w:rPr>
          <w:color w:val="000000"/>
          <w:sz w:val="28"/>
          <w:szCs w:val="28"/>
        </w:rPr>
      </w:pPr>
      <w:r w:rsidRPr="00FC3107">
        <w:rPr>
          <w:color w:val="000000"/>
          <w:sz w:val="28"/>
          <w:szCs w:val="28"/>
        </w:rPr>
        <w:t>национальная безопасность и правоохранительная деятельность;</w:t>
      </w:r>
    </w:p>
    <w:p w:rsidR="00D83020" w:rsidRPr="00FC3107" w:rsidRDefault="00D83020" w:rsidP="00FC3107">
      <w:pPr>
        <w:pStyle w:val="NormalWeb"/>
        <w:numPr>
          <w:ilvl w:val="0"/>
          <w:numId w:val="14"/>
        </w:numPr>
        <w:rPr>
          <w:color w:val="000000"/>
          <w:sz w:val="28"/>
          <w:szCs w:val="28"/>
        </w:rPr>
      </w:pPr>
      <w:r w:rsidRPr="00FC3107">
        <w:rPr>
          <w:color w:val="000000"/>
          <w:sz w:val="28"/>
          <w:szCs w:val="28"/>
        </w:rPr>
        <w:t>национальная экономика;</w:t>
      </w:r>
    </w:p>
    <w:p w:rsidR="00D83020" w:rsidRPr="00FC3107" w:rsidRDefault="00D83020" w:rsidP="00FC3107">
      <w:pPr>
        <w:pStyle w:val="NormalWeb"/>
        <w:numPr>
          <w:ilvl w:val="0"/>
          <w:numId w:val="14"/>
        </w:numPr>
        <w:rPr>
          <w:color w:val="000000"/>
          <w:sz w:val="28"/>
          <w:szCs w:val="28"/>
        </w:rPr>
      </w:pPr>
      <w:r w:rsidRPr="00FC3107">
        <w:rPr>
          <w:color w:val="000000"/>
          <w:sz w:val="28"/>
          <w:szCs w:val="28"/>
        </w:rPr>
        <w:t>жилищно-коммунальное хозяйство (ЖКХ);</w:t>
      </w:r>
    </w:p>
    <w:p w:rsidR="00D83020" w:rsidRPr="00FC3107" w:rsidRDefault="00D83020" w:rsidP="00FC3107">
      <w:pPr>
        <w:pStyle w:val="NormalWeb"/>
        <w:numPr>
          <w:ilvl w:val="0"/>
          <w:numId w:val="14"/>
        </w:numPr>
        <w:rPr>
          <w:color w:val="000000"/>
          <w:sz w:val="28"/>
          <w:szCs w:val="28"/>
        </w:rPr>
      </w:pPr>
      <w:r w:rsidRPr="00FC3107">
        <w:rPr>
          <w:color w:val="000000"/>
          <w:sz w:val="28"/>
          <w:szCs w:val="28"/>
        </w:rPr>
        <w:t>охрана окружающей среды;</w:t>
      </w:r>
    </w:p>
    <w:p w:rsidR="00D83020" w:rsidRPr="00FC3107" w:rsidRDefault="00D83020" w:rsidP="00FC3107">
      <w:pPr>
        <w:pStyle w:val="NormalWeb"/>
        <w:numPr>
          <w:ilvl w:val="0"/>
          <w:numId w:val="14"/>
        </w:numPr>
        <w:rPr>
          <w:color w:val="000000"/>
          <w:sz w:val="28"/>
          <w:szCs w:val="28"/>
        </w:rPr>
      </w:pPr>
      <w:r w:rsidRPr="00FC3107">
        <w:rPr>
          <w:color w:val="000000"/>
          <w:sz w:val="28"/>
          <w:szCs w:val="28"/>
        </w:rPr>
        <w:t>образование;</w:t>
      </w:r>
    </w:p>
    <w:p w:rsidR="00D83020" w:rsidRPr="00FC3107" w:rsidRDefault="00D83020" w:rsidP="00FC3107">
      <w:pPr>
        <w:pStyle w:val="NormalWeb"/>
        <w:rPr>
          <w:color w:val="000000"/>
          <w:sz w:val="28"/>
          <w:szCs w:val="28"/>
        </w:rPr>
      </w:pPr>
      <w:r w:rsidRPr="00FC3107">
        <w:rPr>
          <w:color w:val="000000"/>
          <w:sz w:val="28"/>
          <w:szCs w:val="28"/>
        </w:rPr>
        <w:t>• культура, кинематография и СМИ;.</w:t>
      </w:r>
    </w:p>
    <w:p w:rsidR="00D83020" w:rsidRPr="00FC3107" w:rsidRDefault="00D83020" w:rsidP="00FC3107">
      <w:pPr>
        <w:pStyle w:val="NormalWeb"/>
        <w:numPr>
          <w:ilvl w:val="0"/>
          <w:numId w:val="15"/>
        </w:numPr>
        <w:rPr>
          <w:color w:val="000000"/>
          <w:sz w:val="28"/>
          <w:szCs w:val="28"/>
        </w:rPr>
      </w:pPr>
      <w:r w:rsidRPr="00FC3107">
        <w:rPr>
          <w:color w:val="000000"/>
          <w:sz w:val="28"/>
          <w:szCs w:val="28"/>
        </w:rPr>
        <w:t>здравоохранение и спорт;</w:t>
      </w:r>
    </w:p>
    <w:p w:rsidR="00D83020" w:rsidRPr="00FC3107" w:rsidRDefault="00D83020" w:rsidP="00FC3107">
      <w:pPr>
        <w:pStyle w:val="NormalWeb"/>
        <w:numPr>
          <w:ilvl w:val="0"/>
          <w:numId w:val="15"/>
        </w:numPr>
        <w:rPr>
          <w:color w:val="000000"/>
          <w:sz w:val="28"/>
          <w:szCs w:val="28"/>
        </w:rPr>
      </w:pPr>
      <w:r w:rsidRPr="00FC3107">
        <w:rPr>
          <w:color w:val="000000"/>
          <w:sz w:val="28"/>
          <w:szCs w:val="28"/>
        </w:rPr>
        <w:t>социальная политика);</w:t>
      </w:r>
    </w:p>
    <w:p w:rsidR="00D83020" w:rsidRPr="00FC3107" w:rsidRDefault="00D83020" w:rsidP="00FC3107">
      <w:pPr>
        <w:pStyle w:val="NormalWeb"/>
        <w:numPr>
          <w:ilvl w:val="0"/>
          <w:numId w:val="15"/>
        </w:numPr>
        <w:rPr>
          <w:color w:val="000000"/>
          <w:sz w:val="28"/>
          <w:szCs w:val="28"/>
        </w:rPr>
      </w:pPr>
      <w:r w:rsidRPr="00FC3107">
        <w:rPr>
          <w:color w:val="000000"/>
          <w:sz w:val="28"/>
          <w:szCs w:val="28"/>
        </w:rPr>
        <w:t>межбюджетные трансферты.</w:t>
      </w:r>
    </w:p>
    <w:p w:rsidR="00D83020" w:rsidRPr="00FC3107" w:rsidRDefault="00D83020" w:rsidP="00FC3107">
      <w:pPr>
        <w:pStyle w:val="NormalWeb"/>
        <w:rPr>
          <w:color w:val="000000"/>
          <w:sz w:val="28"/>
          <w:szCs w:val="28"/>
        </w:rPr>
      </w:pPr>
      <w:r w:rsidRPr="00FC3107">
        <w:rPr>
          <w:b/>
          <w:bCs/>
          <w:i/>
          <w:iCs/>
          <w:color w:val="000000"/>
          <w:sz w:val="28"/>
          <w:szCs w:val="28"/>
        </w:rPr>
        <w:t>Экономическая классификация расходов бюджетов РФ</w:t>
      </w:r>
      <w:r w:rsidRPr="00FC3107">
        <w:rPr>
          <w:rStyle w:val="apple-converted-space"/>
          <w:b/>
          <w:bCs/>
          <w:i/>
          <w:iCs/>
          <w:color w:val="000000"/>
          <w:sz w:val="28"/>
          <w:szCs w:val="28"/>
        </w:rPr>
        <w:t> </w:t>
      </w:r>
      <w:r w:rsidRPr="00FC3107">
        <w:rPr>
          <w:color w:val="000000"/>
          <w:sz w:val="28"/>
          <w:szCs w:val="28"/>
        </w:rPr>
        <w:t>представляет собой группировку расходов</w:t>
      </w:r>
      <w:r>
        <w:rPr>
          <w:color w:val="000000"/>
          <w:sz w:val="28"/>
          <w:szCs w:val="28"/>
        </w:rPr>
        <w:t xml:space="preserve"> </w:t>
      </w:r>
      <w:r w:rsidRPr="00FC3107">
        <w:rPr>
          <w:color w:val="000000"/>
          <w:sz w:val="28"/>
          <w:szCs w:val="28"/>
        </w:rPr>
        <w:t>бюджетов всех уровней в зависимости от экономического содержания операций, осуществляемых в секторе государственного управления.</w:t>
      </w:r>
    </w:p>
    <w:p w:rsidR="00D83020" w:rsidRPr="00FC3107" w:rsidRDefault="00D83020" w:rsidP="00FC3107">
      <w:pPr>
        <w:pStyle w:val="NormalWeb"/>
        <w:rPr>
          <w:color w:val="000000"/>
          <w:sz w:val="28"/>
          <w:szCs w:val="28"/>
        </w:rPr>
      </w:pPr>
      <w:r w:rsidRPr="00FC3107">
        <w:rPr>
          <w:color w:val="000000"/>
          <w:sz w:val="28"/>
          <w:szCs w:val="28"/>
        </w:rPr>
        <w:t>Экономическая классификация расходов бюджетов РФ состоит из следующих групп.</w:t>
      </w:r>
    </w:p>
    <w:p w:rsidR="00D83020" w:rsidRPr="00FC3107" w:rsidRDefault="00D83020" w:rsidP="00FC3107">
      <w:pPr>
        <w:pStyle w:val="NormalWeb"/>
        <w:numPr>
          <w:ilvl w:val="0"/>
          <w:numId w:val="16"/>
        </w:numPr>
        <w:rPr>
          <w:color w:val="000000"/>
          <w:sz w:val="28"/>
          <w:szCs w:val="28"/>
        </w:rPr>
      </w:pPr>
      <w:r w:rsidRPr="00FC3107">
        <w:rPr>
          <w:color w:val="000000"/>
          <w:sz w:val="28"/>
          <w:szCs w:val="28"/>
        </w:rPr>
        <w:t>расходы;</w:t>
      </w:r>
    </w:p>
    <w:p w:rsidR="00D83020" w:rsidRPr="00FC3107" w:rsidRDefault="00D83020" w:rsidP="00FC3107">
      <w:pPr>
        <w:pStyle w:val="NormalWeb"/>
        <w:numPr>
          <w:ilvl w:val="0"/>
          <w:numId w:val="16"/>
        </w:numPr>
        <w:rPr>
          <w:color w:val="000000"/>
          <w:sz w:val="28"/>
          <w:szCs w:val="28"/>
        </w:rPr>
      </w:pPr>
      <w:r w:rsidRPr="00FC3107">
        <w:rPr>
          <w:color w:val="000000"/>
          <w:sz w:val="28"/>
          <w:szCs w:val="28"/>
        </w:rPr>
        <w:t>поступление нефинансовых активов;</w:t>
      </w:r>
    </w:p>
    <w:p w:rsidR="00D83020" w:rsidRPr="00FC3107" w:rsidRDefault="00D83020" w:rsidP="00FC3107">
      <w:pPr>
        <w:pStyle w:val="NormalWeb"/>
        <w:numPr>
          <w:ilvl w:val="0"/>
          <w:numId w:val="16"/>
        </w:numPr>
        <w:rPr>
          <w:color w:val="000000"/>
          <w:sz w:val="28"/>
          <w:szCs w:val="28"/>
        </w:rPr>
      </w:pPr>
      <w:r w:rsidRPr="00FC3107">
        <w:rPr>
          <w:color w:val="000000"/>
          <w:sz w:val="28"/>
          <w:szCs w:val="28"/>
        </w:rPr>
        <w:t>поступление финансовых активов;</w:t>
      </w:r>
    </w:p>
    <w:p w:rsidR="00D83020" w:rsidRPr="00FC3107" w:rsidRDefault="00D83020" w:rsidP="00FC3107">
      <w:pPr>
        <w:pStyle w:val="NormalWeb"/>
        <w:numPr>
          <w:ilvl w:val="0"/>
          <w:numId w:val="16"/>
        </w:numPr>
        <w:rPr>
          <w:color w:val="000000"/>
          <w:sz w:val="28"/>
          <w:szCs w:val="28"/>
        </w:rPr>
      </w:pPr>
      <w:r w:rsidRPr="00FC3107">
        <w:rPr>
          <w:color w:val="000000"/>
          <w:sz w:val="28"/>
          <w:szCs w:val="28"/>
        </w:rPr>
        <w:t>выбытие финансовых активов.</w:t>
      </w:r>
    </w:p>
    <w:p w:rsidR="00D83020" w:rsidRPr="00FC3107" w:rsidRDefault="00D83020" w:rsidP="00FC3107">
      <w:pPr>
        <w:pStyle w:val="NormalWeb"/>
        <w:rPr>
          <w:color w:val="000000"/>
          <w:sz w:val="28"/>
          <w:szCs w:val="28"/>
        </w:rPr>
      </w:pPr>
      <w:r w:rsidRPr="00FC3107">
        <w:rPr>
          <w:color w:val="000000"/>
          <w:sz w:val="28"/>
          <w:szCs w:val="28"/>
        </w:rPr>
        <w:t>Кроме того, экономическая классификация состоит из статей и соответствующих подстатей, отражающих наиболее детальное распределение расходов бюджетов.</w:t>
      </w:r>
    </w:p>
    <w:p w:rsidR="00D83020" w:rsidRPr="00FC3107" w:rsidRDefault="00D83020" w:rsidP="00FC3107">
      <w:pPr>
        <w:pStyle w:val="NormalWeb"/>
        <w:rPr>
          <w:color w:val="000000"/>
          <w:sz w:val="28"/>
          <w:szCs w:val="28"/>
        </w:rPr>
      </w:pPr>
      <w:r w:rsidRPr="00FC3107">
        <w:rPr>
          <w:b/>
          <w:bCs/>
          <w:i/>
          <w:iCs/>
          <w:color w:val="000000"/>
          <w:sz w:val="28"/>
          <w:szCs w:val="28"/>
        </w:rPr>
        <w:t>Ведомственная классификация расходов бюджета</w:t>
      </w:r>
      <w:r w:rsidRPr="00FC3107">
        <w:rPr>
          <w:rStyle w:val="apple-converted-space"/>
          <w:b/>
          <w:bCs/>
          <w:color w:val="000000"/>
          <w:sz w:val="28"/>
          <w:szCs w:val="28"/>
        </w:rPr>
        <w:t> </w:t>
      </w:r>
      <w:r w:rsidRPr="00FC3107">
        <w:rPr>
          <w:color w:val="000000"/>
          <w:sz w:val="28"/>
          <w:szCs w:val="28"/>
        </w:rPr>
        <w:t>является группировкой расходов, отражающей распределение бюджетных средств по главным распорядителям средств федерального бюджета.</w:t>
      </w:r>
    </w:p>
    <w:p w:rsidR="00D83020" w:rsidRDefault="00D83020" w:rsidP="006B394F">
      <w:pPr>
        <w:spacing w:after="0" w:line="240" w:lineRule="auto"/>
        <w:jc w:val="center"/>
        <w:rPr>
          <w:rFonts w:ascii="Times New Roman" w:hAnsi="Times New Roman"/>
          <w:b/>
          <w:color w:val="FF0000"/>
          <w:sz w:val="28"/>
          <w:szCs w:val="28"/>
        </w:rPr>
      </w:pPr>
    </w:p>
    <w:p w:rsidR="00D83020" w:rsidRPr="008064B9" w:rsidRDefault="00D83020" w:rsidP="006B394F">
      <w:pPr>
        <w:pStyle w:val="NormalWeb"/>
        <w:shd w:val="clear" w:color="auto" w:fill="FFFFFF"/>
        <w:spacing w:before="0" w:beforeAutospacing="0" w:after="0" w:afterAutospacing="0"/>
        <w:rPr>
          <w:b/>
          <w:bCs/>
          <w:color w:val="FF0000"/>
          <w:sz w:val="28"/>
          <w:szCs w:val="28"/>
        </w:rPr>
      </w:pPr>
      <w:r w:rsidRPr="008064B9">
        <w:rPr>
          <w:b/>
          <w:bCs/>
          <w:color w:val="FF0000"/>
          <w:sz w:val="28"/>
          <w:szCs w:val="28"/>
        </w:rPr>
        <w:t>Задание на дом</w:t>
      </w:r>
      <w:r>
        <w:rPr>
          <w:b/>
          <w:bCs/>
          <w:color w:val="FF0000"/>
          <w:sz w:val="28"/>
          <w:szCs w:val="28"/>
        </w:rPr>
        <w:t>:</w:t>
      </w:r>
    </w:p>
    <w:p w:rsidR="00D83020" w:rsidRDefault="00D83020" w:rsidP="00111BB3">
      <w:pPr>
        <w:pStyle w:val="NormalWeb"/>
        <w:shd w:val="clear" w:color="auto" w:fill="FFFFFF"/>
        <w:spacing w:before="0" w:beforeAutospacing="0" w:after="0" w:afterAutospacing="0"/>
        <w:ind w:left="360"/>
        <w:rPr>
          <w:b/>
          <w:bCs/>
          <w:color w:val="000000"/>
          <w:sz w:val="28"/>
          <w:szCs w:val="28"/>
        </w:rPr>
      </w:pPr>
      <w:r>
        <w:rPr>
          <w:b/>
          <w:bCs/>
          <w:color w:val="000000"/>
          <w:sz w:val="28"/>
          <w:szCs w:val="28"/>
        </w:rPr>
        <w:t>1.</w:t>
      </w:r>
      <w:r w:rsidRPr="00C579AC">
        <w:rPr>
          <w:b/>
          <w:bCs/>
          <w:color w:val="000000"/>
          <w:sz w:val="28"/>
          <w:szCs w:val="28"/>
        </w:rPr>
        <w:t>Написать конспект.</w:t>
      </w:r>
    </w:p>
    <w:p w:rsidR="00D83020" w:rsidRDefault="00D83020" w:rsidP="00111BB3">
      <w:pPr>
        <w:pStyle w:val="NormalWeb"/>
        <w:shd w:val="clear" w:color="auto" w:fill="FFFFFF"/>
        <w:spacing w:before="0" w:beforeAutospacing="0" w:after="0" w:afterAutospacing="0"/>
        <w:ind w:left="360"/>
        <w:rPr>
          <w:b/>
          <w:bCs/>
          <w:color w:val="000000"/>
          <w:sz w:val="28"/>
          <w:szCs w:val="28"/>
        </w:rPr>
      </w:pPr>
      <w:r>
        <w:rPr>
          <w:b/>
          <w:bCs/>
          <w:color w:val="000000"/>
          <w:sz w:val="28"/>
          <w:szCs w:val="28"/>
        </w:rPr>
        <w:t>2.</w:t>
      </w:r>
      <w:r w:rsidRPr="008064B9">
        <w:rPr>
          <w:b/>
          <w:bCs/>
          <w:color w:val="000000"/>
          <w:sz w:val="28"/>
          <w:szCs w:val="28"/>
        </w:rPr>
        <w:t>Ответить на вопросы (письменно):</w:t>
      </w:r>
    </w:p>
    <w:p w:rsidR="00D83020" w:rsidRDefault="00D83020" w:rsidP="006B394F">
      <w:pPr>
        <w:pStyle w:val="NormalWeb"/>
        <w:shd w:val="clear" w:color="auto" w:fill="FFFFFF"/>
        <w:spacing w:before="0" w:beforeAutospacing="0" w:after="0" w:afterAutospacing="0"/>
        <w:ind w:left="720"/>
        <w:rPr>
          <w:color w:val="000000"/>
          <w:sz w:val="28"/>
          <w:szCs w:val="28"/>
        </w:rPr>
      </w:pPr>
      <w:r>
        <w:rPr>
          <w:color w:val="000000"/>
          <w:sz w:val="28"/>
          <w:szCs w:val="28"/>
        </w:rPr>
        <w:t>Что такое государственные финансы?</w:t>
      </w:r>
    </w:p>
    <w:p w:rsidR="00D83020" w:rsidRPr="00EB2070" w:rsidRDefault="00D83020" w:rsidP="006B394F">
      <w:pPr>
        <w:pStyle w:val="Heading2"/>
        <w:shd w:val="clear" w:color="auto" w:fill="FFFFFF"/>
        <w:spacing w:before="0" w:beforeAutospacing="0" w:after="0" w:afterAutospacing="0"/>
        <w:rPr>
          <w:b w:val="0"/>
          <w:color w:val="000000"/>
          <w:sz w:val="28"/>
          <w:szCs w:val="28"/>
        </w:rPr>
      </w:pPr>
      <w:r>
        <w:rPr>
          <w:b w:val="0"/>
          <w:bCs w:val="0"/>
          <w:color w:val="000000"/>
          <w:sz w:val="28"/>
          <w:szCs w:val="28"/>
        </w:rPr>
        <w:t xml:space="preserve">          Раскрыть понятие государственного бюджета.</w:t>
      </w:r>
    </w:p>
    <w:p w:rsidR="00D83020" w:rsidRDefault="00D83020" w:rsidP="006B394F">
      <w:pPr>
        <w:pStyle w:val="Heading2"/>
        <w:shd w:val="clear" w:color="auto" w:fill="FFFFFF"/>
        <w:spacing w:before="0" w:beforeAutospacing="0" w:after="0" w:afterAutospacing="0"/>
        <w:rPr>
          <w:b w:val="0"/>
          <w:bCs w:val="0"/>
          <w:color w:val="000000"/>
          <w:sz w:val="28"/>
          <w:szCs w:val="28"/>
        </w:rPr>
      </w:pPr>
      <w:r>
        <w:rPr>
          <w:b w:val="0"/>
          <w:bCs w:val="0"/>
          <w:color w:val="000000"/>
          <w:sz w:val="28"/>
          <w:szCs w:val="28"/>
        </w:rPr>
        <w:t xml:space="preserve">          Раскрыть принципы, на которых основано построение государственного бюджета.</w:t>
      </w:r>
    </w:p>
    <w:p w:rsidR="00D83020" w:rsidRDefault="00D83020" w:rsidP="006B394F">
      <w:pPr>
        <w:pStyle w:val="Heading2"/>
        <w:shd w:val="clear" w:color="auto" w:fill="FFFFFF"/>
        <w:spacing w:before="0" w:beforeAutospacing="0" w:after="0" w:afterAutospacing="0"/>
        <w:rPr>
          <w:b w:val="0"/>
          <w:color w:val="000000"/>
          <w:sz w:val="28"/>
          <w:szCs w:val="28"/>
        </w:rPr>
      </w:pPr>
      <w:r>
        <w:rPr>
          <w:b w:val="0"/>
          <w:color w:val="000000"/>
          <w:sz w:val="28"/>
          <w:szCs w:val="28"/>
        </w:rPr>
        <w:t xml:space="preserve">          </w:t>
      </w:r>
      <w:r w:rsidRPr="005446DD">
        <w:rPr>
          <w:b w:val="0"/>
          <w:color w:val="000000"/>
          <w:sz w:val="28"/>
          <w:szCs w:val="28"/>
        </w:rPr>
        <w:t>Бюджетная система выполняет три главные функции</w:t>
      </w:r>
      <w:r>
        <w:rPr>
          <w:b w:val="0"/>
          <w:color w:val="000000"/>
          <w:sz w:val="28"/>
          <w:szCs w:val="28"/>
        </w:rPr>
        <w:t>, назовите их.</w:t>
      </w:r>
    </w:p>
    <w:p w:rsidR="00D83020" w:rsidRDefault="00D83020" w:rsidP="006B394F">
      <w:pPr>
        <w:pStyle w:val="Heading2"/>
        <w:shd w:val="clear" w:color="auto" w:fill="FFFFFF"/>
        <w:spacing w:before="0" w:beforeAutospacing="0" w:after="0" w:afterAutospacing="0"/>
        <w:rPr>
          <w:b w:val="0"/>
          <w:color w:val="000000"/>
          <w:sz w:val="28"/>
          <w:szCs w:val="28"/>
        </w:rPr>
      </w:pPr>
      <w:r>
        <w:rPr>
          <w:b w:val="0"/>
          <w:color w:val="000000"/>
          <w:sz w:val="28"/>
          <w:szCs w:val="28"/>
        </w:rPr>
        <w:t xml:space="preserve">          Что такое государственные расходы?</w:t>
      </w:r>
    </w:p>
    <w:p w:rsidR="00D83020" w:rsidRDefault="00D83020" w:rsidP="006B394F">
      <w:pPr>
        <w:pStyle w:val="Heading2"/>
        <w:shd w:val="clear" w:color="auto" w:fill="FFFFFF"/>
        <w:spacing w:before="0" w:beforeAutospacing="0" w:after="0" w:afterAutospacing="0"/>
        <w:rPr>
          <w:b w:val="0"/>
          <w:color w:val="000000"/>
          <w:sz w:val="28"/>
          <w:szCs w:val="28"/>
        </w:rPr>
      </w:pPr>
      <w:r>
        <w:rPr>
          <w:b w:val="0"/>
          <w:color w:val="000000"/>
          <w:sz w:val="28"/>
          <w:szCs w:val="28"/>
        </w:rPr>
        <w:t xml:space="preserve">          Классификация бюджетных расходов.</w:t>
      </w:r>
    </w:p>
    <w:p w:rsidR="00D83020" w:rsidRDefault="00D83020" w:rsidP="006B394F">
      <w:pPr>
        <w:pStyle w:val="Heading2"/>
        <w:shd w:val="clear" w:color="auto" w:fill="FFFFFF"/>
        <w:spacing w:before="0" w:beforeAutospacing="0" w:after="0" w:afterAutospacing="0"/>
        <w:rPr>
          <w:b w:val="0"/>
          <w:color w:val="000000"/>
          <w:sz w:val="28"/>
          <w:szCs w:val="28"/>
        </w:rPr>
      </w:pPr>
      <w:r>
        <w:rPr>
          <w:b w:val="0"/>
          <w:color w:val="000000"/>
          <w:sz w:val="28"/>
          <w:szCs w:val="28"/>
        </w:rPr>
        <w:t xml:space="preserve">          Какова структура бюджетных расходов?</w:t>
      </w:r>
    </w:p>
    <w:p w:rsidR="00D83020" w:rsidRDefault="00D83020" w:rsidP="006B394F">
      <w:pPr>
        <w:pStyle w:val="Heading2"/>
        <w:shd w:val="clear" w:color="auto" w:fill="FFFFFF"/>
        <w:spacing w:before="0" w:beforeAutospacing="0" w:after="0" w:afterAutospacing="0"/>
      </w:pPr>
      <w:r>
        <w:rPr>
          <w:b w:val="0"/>
          <w:color w:val="000000"/>
          <w:sz w:val="28"/>
          <w:szCs w:val="28"/>
        </w:rPr>
        <w:t xml:space="preserve">          </w:t>
      </w:r>
      <w:r w:rsidRPr="00111BB3">
        <w:rPr>
          <w:b w:val="0"/>
          <w:bCs w:val="0"/>
          <w:iCs/>
          <w:color w:val="000000"/>
          <w:sz w:val="28"/>
          <w:szCs w:val="28"/>
        </w:rPr>
        <w:t>Функциональная классификация расходов бюджетов РФ</w:t>
      </w:r>
      <w:r>
        <w:t>.</w:t>
      </w:r>
    </w:p>
    <w:p w:rsidR="00D83020" w:rsidRPr="00111BB3" w:rsidRDefault="00D83020" w:rsidP="006B394F">
      <w:pPr>
        <w:pStyle w:val="Heading2"/>
        <w:shd w:val="clear" w:color="auto" w:fill="FFFFFF"/>
        <w:spacing w:before="0" w:beforeAutospacing="0" w:after="0" w:afterAutospacing="0"/>
        <w:rPr>
          <w:b w:val="0"/>
          <w:color w:val="000000"/>
          <w:sz w:val="28"/>
          <w:szCs w:val="28"/>
        </w:rPr>
      </w:pPr>
      <w:r>
        <w:t xml:space="preserve">        </w:t>
      </w:r>
      <w:r w:rsidRPr="00111BB3">
        <w:rPr>
          <w:b w:val="0"/>
          <w:bCs w:val="0"/>
          <w:iCs/>
          <w:color w:val="000000"/>
          <w:sz w:val="28"/>
          <w:szCs w:val="28"/>
        </w:rPr>
        <w:t>Экономическая и ведомственная классификация расходов бюджетов РФ</w:t>
      </w:r>
      <w:r w:rsidRPr="00111BB3">
        <w:rPr>
          <w:rStyle w:val="apple-converted-space"/>
          <w:b w:val="0"/>
          <w:bCs w:val="0"/>
          <w:iCs/>
          <w:color w:val="000000"/>
          <w:sz w:val="28"/>
          <w:szCs w:val="28"/>
        </w:rPr>
        <w:t> .</w:t>
      </w:r>
    </w:p>
    <w:p w:rsidR="00D83020" w:rsidRPr="00111BB3" w:rsidRDefault="00D83020" w:rsidP="00111BB3">
      <w:pPr>
        <w:pStyle w:val="NormalWeb"/>
        <w:shd w:val="clear" w:color="auto" w:fill="FFFFFF"/>
        <w:spacing w:before="0" w:beforeAutospacing="0" w:after="0" w:afterAutospacing="0"/>
        <w:ind w:left="360"/>
        <w:rPr>
          <w:b/>
          <w:color w:val="000000"/>
          <w:sz w:val="28"/>
          <w:szCs w:val="28"/>
        </w:rPr>
      </w:pPr>
      <w:r w:rsidRPr="00111BB3">
        <w:rPr>
          <w:b/>
          <w:color w:val="000000"/>
          <w:sz w:val="28"/>
          <w:szCs w:val="28"/>
        </w:rPr>
        <w:t>3.Сделать основные выводы по материалу (письменно).</w:t>
      </w:r>
    </w:p>
    <w:p w:rsidR="00D83020" w:rsidRDefault="00D83020" w:rsidP="00111BB3">
      <w:pPr>
        <w:pStyle w:val="NormalWeb"/>
        <w:shd w:val="clear" w:color="auto" w:fill="FFFFFF"/>
        <w:spacing w:before="0" w:beforeAutospacing="0" w:after="0" w:afterAutospacing="0"/>
        <w:ind w:left="360"/>
        <w:rPr>
          <w:b/>
          <w:color w:val="000000"/>
          <w:sz w:val="28"/>
          <w:szCs w:val="28"/>
        </w:rPr>
      </w:pPr>
      <w:r>
        <w:rPr>
          <w:b/>
          <w:color w:val="000000"/>
          <w:sz w:val="28"/>
          <w:szCs w:val="28"/>
        </w:rPr>
        <w:t xml:space="preserve">4.Заполнить словарь. </w:t>
      </w:r>
      <w:r w:rsidRPr="00C579AC">
        <w:rPr>
          <w:b/>
          <w:color w:val="000000"/>
          <w:sz w:val="28"/>
          <w:szCs w:val="28"/>
        </w:rPr>
        <w:t>Выучить определения.</w:t>
      </w:r>
    </w:p>
    <w:p w:rsidR="00D83020" w:rsidRPr="00C579AC" w:rsidRDefault="00D83020" w:rsidP="00111BB3">
      <w:pPr>
        <w:pStyle w:val="NormalWeb"/>
        <w:shd w:val="clear" w:color="auto" w:fill="FFFFFF"/>
        <w:spacing w:before="0" w:beforeAutospacing="0" w:after="0" w:afterAutospacing="0"/>
        <w:ind w:left="360"/>
        <w:rPr>
          <w:b/>
          <w:color w:val="000000"/>
          <w:sz w:val="28"/>
          <w:szCs w:val="28"/>
        </w:rPr>
      </w:pPr>
      <w:r>
        <w:rPr>
          <w:b/>
          <w:color w:val="000000"/>
          <w:sz w:val="28"/>
          <w:szCs w:val="28"/>
        </w:rPr>
        <w:t>5.Написать сообщения по теме занятия, дающие дополнительную информацию.</w:t>
      </w:r>
    </w:p>
    <w:p w:rsidR="00D83020" w:rsidRPr="00C579AC" w:rsidRDefault="00D83020" w:rsidP="006B394F">
      <w:pPr>
        <w:pStyle w:val="NormalWeb"/>
        <w:shd w:val="clear" w:color="auto" w:fill="FFFFFF"/>
        <w:spacing w:before="0" w:beforeAutospacing="0" w:after="0" w:afterAutospacing="0"/>
        <w:rPr>
          <w:b/>
          <w:color w:val="000000"/>
          <w:sz w:val="28"/>
          <w:szCs w:val="28"/>
        </w:rPr>
      </w:pPr>
    </w:p>
    <w:p w:rsidR="00D83020" w:rsidRDefault="00D83020" w:rsidP="006B394F">
      <w:pPr>
        <w:spacing w:after="0" w:line="240" w:lineRule="auto"/>
        <w:rPr>
          <w:rFonts w:ascii="Times New Roman" w:hAnsi="Times New Roman"/>
          <w:sz w:val="28"/>
          <w:szCs w:val="28"/>
        </w:rPr>
      </w:pPr>
      <w:r w:rsidRPr="00111BB3">
        <w:rPr>
          <w:rFonts w:ascii="Times New Roman" w:hAnsi="Times New Roman"/>
          <w:color w:val="FF0000"/>
          <w:sz w:val="28"/>
          <w:szCs w:val="28"/>
        </w:rPr>
        <w:t xml:space="preserve">Ответы и выполненные задания отправлять на адрес: </w:t>
      </w:r>
      <w:hyperlink r:id="rId22" w:history="1">
        <w:r w:rsidRPr="00111BB3">
          <w:rPr>
            <w:rStyle w:val="Hyperlink"/>
            <w:rFonts w:ascii="Times New Roman" w:hAnsi="Times New Roman"/>
            <w:color w:val="FF0000"/>
            <w:sz w:val="28"/>
            <w:szCs w:val="28"/>
            <w:lang w:val="en-US"/>
          </w:rPr>
          <w:t>kem</w:t>
        </w:r>
        <w:r w:rsidRPr="00111BB3">
          <w:rPr>
            <w:rStyle w:val="Hyperlink"/>
            <w:rFonts w:ascii="Times New Roman" w:hAnsi="Times New Roman"/>
            <w:color w:val="FF0000"/>
            <w:sz w:val="28"/>
            <w:szCs w:val="28"/>
          </w:rPr>
          <w:t>07</w:t>
        </w:r>
        <w:r w:rsidRPr="00111BB3">
          <w:rPr>
            <w:rStyle w:val="Hyperlink"/>
            <w:rFonts w:ascii="Times New Roman" w:hAnsi="Times New Roman"/>
            <w:color w:val="FF0000"/>
            <w:sz w:val="28"/>
            <w:szCs w:val="28"/>
            <w:lang w:val="en-US"/>
          </w:rPr>
          <w:t>keg</w:t>
        </w:r>
        <w:r w:rsidRPr="00111BB3">
          <w:rPr>
            <w:rStyle w:val="Hyperlink"/>
            <w:rFonts w:ascii="Times New Roman" w:hAnsi="Times New Roman"/>
            <w:color w:val="FF0000"/>
            <w:sz w:val="28"/>
            <w:szCs w:val="28"/>
          </w:rPr>
          <w:t>14@</w:t>
        </w:r>
        <w:r w:rsidRPr="00111BB3">
          <w:rPr>
            <w:rStyle w:val="Hyperlink"/>
            <w:rFonts w:ascii="Times New Roman" w:hAnsi="Times New Roman"/>
            <w:color w:val="FF0000"/>
            <w:sz w:val="28"/>
            <w:szCs w:val="28"/>
            <w:lang w:val="en-US"/>
          </w:rPr>
          <w:t>mail</w:t>
        </w:r>
        <w:r w:rsidRPr="00111BB3">
          <w:rPr>
            <w:rStyle w:val="Hyperlink"/>
            <w:rFonts w:ascii="Times New Roman" w:hAnsi="Times New Roman"/>
            <w:color w:val="FF0000"/>
            <w:sz w:val="28"/>
            <w:szCs w:val="28"/>
          </w:rPr>
          <w:t>.</w:t>
        </w:r>
        <w:r w:rsidRPr="00111BB3">
          <w:rPr>
            <w:rStyle w:val="Hyperlink"/>
            <w:rFonts w:ascii="Times New Roman" w:hAnsi="Times New Roman"/>
            <w:color w:val="FF0000"/>
            <w:sz w:val="28"/>
            <w:szCs w:val="28"/>
            <w:lang w:val="en-US"/>
          </w:rPr>
          <w:t>ru</w:t>
        </w:r>
      </w:hyperlink>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Default="00D83020" w:rsidP="006B394F">
      <w:pPr>
        <w:spacing w:after="0" w:line="240" w:lineRule="auto"/>
        <w:rPr>
          <w:rFonts w:ascii="Times New Roman" w:hAnsi="Times New Roman"/>
          <w:sz w:val="28"/>
          <w:szCs w:val="28"/>
        </w:rPr>
      </w:pPr>
    </w:p>
    <w:p w:rsidR="00D83020" w:rsidRPr="00111BB3" w:rsidRDefault="00D83020" w:rsidP="00111BB3">
      <w:pPr>
        <w:pStyle w:val="NormalWeb"/>
        <w:shd w:val="clear" w:color="auto" w:fill="FFFFFF"/>
        <w:spacing w:before="0" w:beforeAutospacing="0" w:after="0" w:afterAutospacing="0"/>
        <w:rPr>
          <w:b/>
          <w:sz w:val="28"/>
          <w:szCs w:val="28"/>
        </w:rPr>
      </w:pPr>
      <w:r>
        <w:rPr>
          <w:b/>
          <w:sz w:val="28"/>
          <w:szCs w:val="28"/>
        </w:rPr>
        <w:t>Занятие №41</w:t>
      </w:r>
    </w:p>
    <w:p w:rsidR="00D83020" w:rsidRDefault="00D83020" w:rsidP="00111BB3">
      <w:pPr>
        <w:spacing w:after="0" w:line="240" w:lineRule="auto"/>
        <w:jc w:val="center"/>
        <w:rPr>
          <w:rFonts w:ascii="Times New Roman" w:hAnsi="Times New Roman"/>
          <w:b/>
          <w:color w:val="FF0000"/>
          <w:sz w:val="28"/>
          <w:szCs w:val="28"/>
        </w:rPr>
      </w:pPr>
      <w:r w:rsidRPr="001378A7">
        <w:rPr>
          <w:rFonts w:ascii="Times New Roman" w:hAnsi="Times New Roman"/>
          <w:b/>
          <w:color w:val="FF0000"/>
          <w:sz w:val="28"/>
          <w:szCs w:val="28"/>
        </w:rPr>
        <w:t xml:space="preserve">ТЕМА. </w:t>
      </w:r>
      <w:r>
        <w:rPr>
          <w:rFonts w:ascii="Times New Roman" w:hAnsi="Times New Roman"/>
          <w:b/>
          <w:color w:val="FF0000"/>
          <w:sz w:val="28"/>
          <w:szCs w:val="28"/>
        </w:rPr>
        <w:t>Дефицит и профицит государственного бюджета.</w:t>
      </w:r>
    </w:p>
    <w:p w:rsidR="00D83020" w:rsidRDefault="00D83020" w:rsidP="00111BB3">
      <w:pPr>
        <w:spacing w:after="0"/>
        <w:rPr>
          <w:rFonts w:ascii="Times New Roman" w:hAnsi="Times New Roman"/>
          <w:color w:val="000000"/>
          <w:sz w:val="28"/>
          <w:szCs w:val="28"/>
        </w:rPr>
      </w:pPr>
      <w:r w:rsidRPr="00111BB3">
        <w:rPr>
          <w:rFonts w:ascii="Times New Roman" w:hAnsi="Times New Roman"/>
          <w:color w:val="000000"/>
          <w:sz w:val="28"/>
          <w:szCs w:val="28"/>
        </w:rPr>
        <w:t xml:space="preserve">Когда доходы и расходы правительства совпадают, государственный бюджет называют </w:t>
      </w:r>
      <w:r w:rsidRPr="00111BB3">
        <w:rPr>
          <w:rFonts w:ascii="Times New Roman" w:hAnsi="Times New Roman"/>
          <w:i/>
          <w:iCs/>
          <w:color w:val="000000"/>
          <w:sz w:val="28"/>
          <w:szCs w:val="28"/>
        </w:rPr>
        <w:t xml:space="preserve">сбалансированным. </w:t>
      </w:r>
      <w:r w:rsidRPr="00111BB3">
        <w:rPr>
          <w:rFonts w:ascii="Times New Roman" w:hAnsi="Times New Roman"/>
          <w:color w:val="000000"/>
          <w:sz w:val="28"/>
          <w:szCs w:val="28"/>
        </w:rPr>
        <w:t>Такая ситуация,</w:t>
      </w:r>
      <w:r>
        <w:rPr>
          <w:rFonts w:ascii="Times New Roman" w:hAnsi="Times New Roman"/>
          <w:color w:val="000000"/>
          <w:sz w:val="28"/>
          <w:szCs w:val="28"/>
        </w:rPr>
        <w:t xml:space="preserve"> </w:t>
      </w:r>
      <w:r w:rsidRPr="00111BB3">
        <w:rPr>
          <w:rFonts w:ascii="Times New Roman" w:hAnsi="Times New Roman"/>
          <w:color w:val="000000"/>
          <w:sz w:val="28"/>
          <w:szCs w:val="28"/>
        </w:rPr>
        <w:t>однако, большая редкость.</w:t>
      </w:r>
      <w:r w:rsidRPr="00111BB3">
        <w:rPr>
          <w:rFonts w:ascii="Times New Roman" w:hAnsi="Times New Roman"/>
          <w:color w:val="000000"/>
          <w:sz w:val="28"/>
          <w:szCs w:val="28"/>
        </w:rPr>
        <w:br/>
        <w:t xml:space="preserve">Если государство предполагает, что расходы превысят предполагаемые доходы за счёт всех видов налогов и платежей, то говорят о </w:t>
      </w:r>
      <w:r w:rsidRPr="00111BB3">
        <w:rPr>
          <w:rFonts w:ascii="Times New Roman" w:hAnsi="Times New Roman"/>
          <w:i/>
          <w:iCs/>
          <w:color w:val="000000"/>
          <w:sz w:val="28"/>
          <w:szCs w:val="28"/>
        </w:rPr>
        <w:t xml:space="preserve">дефиците </w:t>
      </w:r>
      <w:r w:rsidRPr="00111BB3">
        <w:rPr>
          <w:rFonts w:ascii="Times New Roman" w:hAnsi="Times New Roman"/>
          <w:color w:val="000000"/>
          <w:sz w:val="28"/>
          <w:szCs w:val="28"/>
        </w:rPr>
        <w:t xml:space="preserve">государственного бюджета. </w:t>
      </w:r>
    </w:p>
    <w:p w:rsidR="00D83020" w:rsidRPr="00111BB3" w:rsidRDefault="00D83020" w:rsidP="00111BB3">
      <w:pPr>
        <w:spacing w:after="0"/>
        <w:rPr>
          <w:rFonts w:ascii="Times New Roman" w:hAnsi="Times New Roman"/>
          <w:sz w:val="28"/>
          <w:szCs w:val="28"/>
        </w:rPr>
      </w:pPr>
      <w:r w:rsidRPr="00111BB3">
        <w:rPr>
          <w:rFonts w:ascii="Times New Roman" w:hAnsi="Times New Roman"/>
          <w:color w:val="000000"/>
          <w:sz w:val="28"/>
          <w:szCs w:val="28"/>
        </w:rPr>
        <w:t>Так, например,</w:t>
      </w:r>
      <w:r>
        <w:rPr>
          <w:rFonts w:ascii="Times New Roman" w:hAnsi="Times New Roman"/>
          <w:color w:val="000000"/>
          <w:sz w:val="28"/>
          <w:szCs w:val="28"/>
        </w:rPr>
        <w:t xml:space="preserve"> </w:t>
      </w:r>
      <w:r w:rsidRPr="00111BB3">
        <w:rPr>
          <w:rFonts w:ascii="Times New Roman" w:hAnsi="Times New Roman"/>
          <w:color w:val="000000"/>
          <w:sz w:val="28"/>
          <w:szCs w:val="28"/>
        </w:rPr>
        <w:t>в 1994 г. дефицит государственного бюджета Российской Федерации составлял 35% (или 50,8 трлн р.). Годовой бюджет на</w:t>
      </w:r>
      <w:r>
        <w:rPr>
          <w:rFonts w:ascii="Times New Roman" w:hAnsi="Times New Roman"/>
          <w:color w:val="000000"/>
          <w:sz w:val="28"/>
          <w:szCs w:val="28"/>
        </w:rPr>
        <w:t xml:space="preserve"> </w:t>
      </w:r>
      <w:r w:rsidRPr="00111BB3">
        <w:rPr>
          <w:rFonts w:ascii="Times New Roman" w:hAnsi="Times New Roman"/>
          <w:color w:val="000000"/>
          <w:sz w:val="28"/>
          <w:szCs w:val="28"/>
        </w:rPr>
        <w:t>1995 г. был принят с дефицитом примерно 29%. Начиная с 2001 г.</w:t>
      </w:r>
      <w:r>
        <w:rPr>
          <w:rFonts w:ascii="Times New Roman" w:hAnsi="Times New Roman"/>
          <w:color w:val="000000"/>
          <w:sz w:val="28"/>
          <w:szCs w:val="28"/>
        </w:rPr>
        <w:t xml:space="preserve"> </w:t>
      </w:r>
      <w:r w:rsidRPr="00111BB3">
        <w:rPr>
          <w:rFonts w:ascii="Times New Roman" w:hAnsi="Times New Roman"/>
          <w:color w:val="000000"/>
          <w:sz w:val="28"/>
          <w:szCs w:val="28"/>
        </w:rPr>
        <w:t>бюджет России стал бездефицитным (в основном благодаря высоким мировым ценам на нефть и соответственно большим налоговым поступлениям от нефтяных компаний). Бюджет на 2010 г.</w:t>
      </w:r>
      <w:r>
        <w:rPr>
          <w:rFonts w:ascii="Times New Roman" w:hAnsi="Times New Roman"/>
          <w:color w:val="000000"/>
          <w:sz w:val="28"/>
          <w:szCs w:val="28"/>
        </w:rPr>
        <w:t xml:space="preserve"> </w:t>
      </w:r>
      <w:r w:rsidRPr="00111BB3">
        <w:rPr>
          <w:rFonts w:ascii="Times New Roman" w:hAnsi="Times New Roman"/>
          <w:color w:val="000000"/>
          <w:sz w:val="28"/>
          <w:szCs w:val="28"/>
        </w:rPr>
        <w:t>предусматривал бюджетный дефицит 8%.</w:t>
      </w:r>
      <w:r w:rsidRPr="00111BB3">
        <w:rPr>
          <w:rFonts w:ascii="Times New Roman" w:hAnsi="Times New Roman"/>
          <w:color w:val="000000"/>
          <w:sz w:val="28"/>
          <w:szCs w:val="28"/>
        </w:rPr>
        <w:br/>
      </w:r>
      <w:r w:rsidRPr="00111BB3">
        <w:rPr>
          <w:rFonts w:ascii="Times New Roman" w:hAnsi="Times New Roman"/>
          <w:i/>
          <w:iCs/>
          <w:color w:val="000000"/>
          <w:sz w:val="28"/>
          <w:szCs w:val="28"/>
        </w:rPr>
        <w:t xml:space="preserve">Профицит </w:t>
      </w:r>
      <w:r w:rsidRPr="00111BB3">
        <w:rPr>
          <w:rFonts w:ascii="Times New Roman" w:hAnsi="Times New Roman"/>
          <w:color w:val="000000"/>
          <w:sz w:val="28"/>
          <w:szCs w:val="28"/>
        </w:rPr>
        <w:t xml:space="preserve">государственного бюджета </w:t>
      </w:r>
      <w:r w:rsidRPr="00111BB3">
        <w:rPr>
          <w:rFonts w:ascii="Times New Roman" w:hAnsi="Times New Roman"/>
          <w:i/>
          <w:iCs/>
          <w:color w:val="000000"/>
          <w:sz w:val="28"/>
          <w:szCs w:val="28"/>
        </w:rPr>
        <w:t xml:space="preserve">— </w:t>
      </w:r>
      <w:r w:rsidRPr="00111BB3">
        <w:rPr>
          <w:rFonts w:ascii="Times New Roman" w:hAnsi="Times New Roman"/>
          <w:color w:val="000000"/>
          <w:sz w:val="28"/>
          <w:szCs w:val="28"/>
        </w:rPr>
        <w:t>финансовая ситуация, при которой предполагаемые государственные расходы</w:t>
      </w:r>
      <w:r>
        <w:rPr>
          <w:rFonts w:ascii="Times New Roman" w:hAnsi="Times New Roman"/>
          <w:color w:val="000000"/>
          <w:sz w:val="28"/>
          <w:szCs w:val="28"/>
        </w:rPr>
        <w:t xml:space="preserve"> </w:t>
      </w:r>
      <w:r w:rsidRPr="00111BB3">
        <w:rPr>
          <w:rFonts w:ascii="Times New Roman" w:hAnsi="Times New Roman"/>
          <w:color w:val="000000"/>
          <w:sz w:val="28"/>
          <w:szCs w:val="28"/>
        </w:rPr>
        <w:t>меньше доходов от налогов и платежей, т. е. доходы превышают</w:t>
      </w:r>
      <w:r>
        <w:rPr>
          <w:rFonts w:ascii="Times New Roman" w:hAnsi="Times New Roman"/>
          <w:color w:val="000000"/>
          <w:sz w:val="28"/>
          <w:szCs w:val="28"/>
        </w:rPr>
        <w:t xml:space="preserve"> </w:t>
      </w:r>
      <w:r w:rsidRPr="00111BB3">
        <w:rPr>
          <w:rFonts w:ascii="Times New Roman" w:hAnsi="Times New Roman"/>
          <w:color w:val="000000"/>
          <w:sz w:val="28"/>
          <w:szCs w:val="28"/>
        </w:rPr>
        <w:t>расходы.</w:t>
      </w:r>
      <w:r w:rsidRPr="00111BB3">
        <w:rPr>
          <w:rFonts w:ascii="Times New Roman" w:hAnsi="Times New Roman"/>
          <w:color w:val="000000"/>
          <w:sz w:val="28"/>
          <w:szCs w:val="28"/>
        </w:rPr>
        <w:br/>
        <w:t>Чаще всего в практике правительств расходы превышают</w:t>
      </w:r>
      <w:r>
        <w:rPr>
          <w:rFonts w:ascii="Times New Roman" w:hAnsi="Times New Roman"/>
          <w:color w:val="000000"/>
          <w:sz w:val="28"/>
          <w:szCs w:val="28"/>
        </w:rPr>
        <w:t xml:space="preserve"> </w:t>
      </w:r>
      <w:r w:rsidRPr="00111BB3">
        <w:rPr>
          <w:rFonts w:ascii="Times New Roman" w:hAnsi="Times New Roman"/>
          <w:color w:val="000000"/>
          <w:sz w:val="28"/>
          <w:szCs w:val="28"/>
        </w:rPr>
        <w:t>доход и бюджеты сводятся с дефицитом и очень редко — с профицитом. В условиях экономической депрессии, когда поступления в бюджет замедляются, правительства становятся на путь</w:t>
      </w:r>
      <w:r>
        <w:rPr>
          <w:rFonts w:ascii="Times New Roman" w:hAnsi="Times New Roman"/>
          <w:color w:val="000000"/>
          <w:sz w:val="28"/>
          <w:szCs w:val="28"/>
        </w:rPr>
        <w:t xml:space="preserve"> </w:t>
      </w:r>
      <w:r w:rsidRPr="00111BB3">
        <w:rPr>
          <w:rFonts w:ascii="Times New Roman" w:hAnsi="Times New Roman"/>
          <w:color w:val="000000"/>
          <w:sz w:val="28"/>
          <w:szCs w:val="28"/>
        </w:rPr>
        <w:t>эмиссии (печатания дополнительных денег) с тем, чтобы покрыть растущие расходы. Отсюда неизбежная инфляция, расстройство денежного механизма, нарастание общего неравновесия в национальной денежной системе, а затем и в экономике</w:t>
      </w:r>
      <w:r w:rsidRPr="00111BB3">
        <w:rPr>
          <w:rFonts w:ascii="Times New Roman" w:hAnsi="Times New Roman"/>
          <w:color w:val="000000"/>
          <w:sz w:val="28"/>
          <w:szCs w:val="28"/>
        </w:rPr>
        <w:br/>
        <w:t>страны.</w:t>
      </w:r>
    </w:p>
    <w:p w:rsidR="00D83020" w:rsidRDefault="00D83020" w:rsidP="00111BB3">
      <w:pPr>
        <w:spacing w:after="0" w:line="240" w:lineRule="auto"/>
        <w:jc w:val="center"/>
        <w:rPr>
          <w:rFonts w:ascii="Times New Roman" w:hAnsi="Times New Roman"/>
          <w:b/>
          <w:color w:val="FF0000"/>
          <w:sz w:val="28"/>
          <w:szCs w:val="28"/>
        </w:rPr>
      </w:pPr>
    </w:p>
    <w:p w:rsidR="00D83020" w:rsidRPr="008064B9" w:rsidRDefault="00D83020" w:rsidP="00111BB3">
      <w:pPr>
        <w:pStyle w:val="NormalWeb"/>
        <w:shd w:val="clear" w:color="auto" w:fill="FFFFFF"/>
        <w:spacing w:before="0" w:beforeAutospacing="0" w:after="0" w:afterAutospacing="0"/>
        <w:rPr>
          <w:b/>
          <w:bCs/>
          <w:color w:val="FF0000"/>
          <w:sz w:val="28"/>
          <w:szCs w:val="28"/>
        </w:rPr>
      </w:pPr>
      <w:r w:rsidRPr="008064B9">
        <w:rPr>
          <w:b/>
          <w:bCs/>
          <w:color w:val="FF0000"/>
          <w:sz w:val="28"/>
          <w:szCs w:val="28"/>
        </w:rPr>
        <w:t>Задание на дом</w:t>
      </w:r>
      <w:r>
        <w:rPr>
          <w:b/>
          <w:bCs/>
          <w:color w:val="FF0000"/>
          <w:sz w:val="28"/>
          <w:szCs w:val="28"/>
        </w:rPr>
        <w:t>:</w:t>
      </w:r>
    </w:p>
    <w:p w:rsidR="00D83020" w:rsidRDefault="00D83020" w:rsidP="00111BB3">
      <w:pPr>
        <w:pStyle w:val="NormalWeb"/>
        <w:shd w:val="clear" w:color="auto" w:fill="FFFFFF"/>
        <w:spacing w:before="0" w:beforeAutospacing="0" w:after="0" w:afterAutospacing="0"/>
        <w:ind w:left="360"/>
        <w:rPr>
          <w:b/>
          <w:bCs/>
          <w:color w:val="000000"/>
          <w:sz w:val="28"/>
          <w:szCs w:val="28"/>
        </w:rPr>
      </w:pPr>
      <w:r>
        <w:rPr>
          <w:b/>
          <w:bCs/>
          <w:color w:val="000000"/>
          <w:sz w:val="28"/>
          <w:szCs w:val="28"/>
        </w:rPr>
        <w:t>1.</w:t>
      </w:r>
      <w:r w:rsidRPr="00C579AC">
        <w:rPr>
          <w:b/>
          <w:bCs/>
          <w:color w:val="000000"/>
          <w:sz w:val="28"/>
          <w:szCs w:val="28"/>
        </w:rPr>
        <w:t>Написать конспект.</w:t>
      </w:r>
    </w:p>
    <w:p w:rsidR="00D83020" w:rsidRDefault="00D83020" w:rsidP="00111BB3">
      <w:pPr>
        <w:pStyle w:val="NormalWeb"/>
        <w:shd w:val="clear" w:color="auto" w:fill="FFFFFF"/>
        <w:spacing w:before="0" w:beforeAutospacing="0" w:after="0" w:afterAutospacing="0"/>
        <w:ind w:left="360"/>
        <w:rPr>
          <w:b/>
          <w:bCs/>
          <w:color w:val="000000"/>
          <w:sz w:val="28"/>
          <w:szCs w:val="28"/>
        </w:rPr>
      </w:pPr>
      <w:r>
        <w:rPr>
          <w:b/>
          <w:bCs/>
          <w:color w:val="000000"/>
          <w:sz w:val="28"/>
          <w:szCs w:val="28"/>
        </w:rPr>
        <w:t>2.</w:t>
      </w:r>
      <w:r w:rsidRPr="008064B9">
        <w:rPr>
          <w:b/>
          <w:bCs/>
          <w:color w:val="000000"/>
          <w:sz w:val="28"/>
          <w:szCs w:val="28"/>
        </w:rPr>
        <w:t>Ответить на вопросы (письменно):</w:t>
      </w:r>
    </w:p>
    <w:p w:rsidR="00D83020" w:rsidRDefault="00D83020" w:rsidP="00111BB3">
      <w:pPr>
        <w:pStyle w:val="NormalWeb"/>
        <w:shd w:val="clear" w:color="auto" w:fill="FFFFFF"/>
        <w:spacing w:before="0" w:beforeAutospacing="0" w:after="0" w:afterAutospacing="0"/>
        <w:ind w:left="720"/>
        <w:rPr>
          <w:color w:val="000000"/>
          <w:sz w:val="28"/>
          <w:szCs w:val="28"/>
        </w:rPr>
      </w:pPr>
      <w:r>
        <w:rPr>
          <w:color w:val="000000"/>
          <w:sz w:val="28"/>
          <w:szCs w:val="28"/>
        </w:rPr>
        <w:t xml:space="preserve">Что такое дефицит </w:t>
      </w:r>
      <w:r w:rsidRPr="009D21E9">
        <w:rPr>
          <w:bCs/>
          <w:color w:val="000000"/>
          <w:sz w:val="28"/>
          <w:szCs w:val="28"/>
        </w:rPr>
        <w:t>государственного бюджета</w:t>
      </w:r>
      <w:r>
        <w:rPr>
          <w:color w:val="000000"/>
          <w:sz w:val="28"/>
          <w:szCs w:val="28"/>
        </w:rPr>
        <w:t>?</w:t>
      </w:r>
    </w:p>
    <w:p w:rsidR="00D83020" w:rsidRDefault="00D83020" w:rsidP="009D21E9">
      <w:pPr>
        <w:pStyle w:val="NormalWeb"/>
        <w:shd w:val="clear" w:color="auto" w:fill="FFFFFF"/>
        <w:spacing w:before="0" w:beforeAutospacing="0" w:after="0" w:afterAutospacing="0"/>
        <w:rPr>
          <w:color w:val="000000"/>
          <w:sz w:val="28"/>
          <w:szCs w:val="28"/>
        </w:rPr>
      </w:pPr>
      <w:r>
        <w:rPr>
          <w:b/>
          <w:bCs/>
          <w:color w:val="000000"/>
          <w:sz w:val="28"/>
          <w:szCs w:val="28"/>
        </w:rPr>
        <w:t xml:space="preserve">          </w:t>
      </w:r>
      <w:r>
        <w:rPr>
          <w:color w:val="000000"/>
          <w:sz w:val="28"/>
          <w:szCs w:val="28"/>
        </w:rPr>
        <w:t xml:space="preserve">Что такое профицит </w:t>
      </w:r>
      <w:r w:rsidRPr="009D21E9">
        <w:rPr>
          <w:bCs/>
          <w:color w:val="000000"/>
          <w:sz w:val="28"/>
          <w:szCs w:val="28"/>
        </w:rPr>
        <w:t>государственного бюджета</w:t>
      </w:r>
      <w:r>
        <w:rPr>
          <w:color w:val="000000"/>
          <w:sz w:val="28"/>
          <w:szCs w:val="28"/>
        </w:rPr>
        <w:t>?</w:t>
      </w:r>
    </w:p>
    <w:p w:rsidR="00D83020" w:rsidRPr="00111BB3" w:rsidRDefault="00D83020" w:rsidP="00111BB3">
      <w:pPr>
        <w:pStyle w:val="Heading2"/>
        <w:shd w:val="clear" w:color="auto" w:fill="FFFFFF"/>
        <w:spacing w:before="0" w:beforeAutospacing="0" w:after="0" w:afterAutospacing="0"/>
        <w:rPr>
          <w:b w:val="0"/>
          <w:color w:val="000000"/>
          <w:sz w:val="28"/>
          <w:szCs w:val="28"/>
        </w:rPr>
      </w:pPr>
      <w:r>
        <w:rPr>
          <w:b w:val="0"/>
          <w:color w:val="000000"/>
          <w:sz w:val="28"/>
          <w:szCs w:val="28"/>
        </w:rPr>
        <w:t xml:space="preserve">           Раскрыть смысл сбалансированного </w:t>
      </w:r>
      <w:r w:rsidRPr="009D21E9">
        <w:rPr>
          <w:b w:val="0"/>
          <w:bCs w:val="0"/>
          <w:color w:val="000000"/>
          <w:sz w:val="28"/>
          <w:szCs w:val="28"/>
        </w:rPr>
        <w:t>государственного бюджета</w:t>
      </w:r>
      <w:r>
        <w:rPr>
          <w:b w:val="0"/>
          <w:bCs w:val="0"/>
          <w:color w:val="000000"/>
          <w:sz w:val="28"/>
          <w:szCs w:val="28"/>
        </w:rPr>
        <w:t xml:space="preserve">. </w:t>
      </w:r>
      <w:r>
        <w:rPr>
          <w:b w:val="0"/>
          <w:color w:val="000000"/>
          <w:sz w:val="28"/>
          <w:szCs w:val="28"/>
        </w:rPr>
        <w:t xml:space="preserve">          </w:t>
      </w:r>
    </w:p>
    <w:p w:rsidR="00D83020" w:rsidRPr="00111BB3" w:rsidRDefault="00D83020" w:rsidP="00111BB3">
      <w:pPr>
        <w:pStyle w:val="NormalWeb"/>
        <w:shd w:val="clear" w:color="auto" w:fill="FFFFFF"/>
        <w:spacing w:before="0" w:beforeAutospacing="0" w:after="0" w:afterAutospacing="0"/>
        <w:ind w:left="360"/>
        <w:rPr>
          <w:b/>
          <w:color w:val="000000"/>
          <w:sz w:val="28"/>
          <w:szCs w:val="28"/>
        </w:rPr>
      </w:pPr>
      <w:r w:rsidRPr="00111BB3">
        <w:rPr>
          <w:b/>
          <w:color w:val="000000"/>
          <w:sz w:val="28"/>
          <w:szCs w:val="28"/>
        </w:rPr>
        <w:t>3.Сделать основные выводы по материалу (письменно).</w:t>
      </w:r>
    </w:p>
    <w:p w:rsidR="00D83020" w:rsidRDefault="00D83020" w:rsidP="00111BB3">
      <w:pPr>
        <w:pStyle w:val="NormalWeb"/>
        <w:shd w:val="clear" w:color="auto" w:fill="FFFFFF"/>
        <w:spacing w:before="0" w:beforeAutospacing="0" w:after="0" w:afterAutospacing="0"/>
        <w:ind w:left="360"/>
        <w:rPr>
          <w:b/>
          <w:color w:val="000000"/>
          <w:sz w:val="28"/>
          <w:szCs w:val="28"/>
        </w:rPr>
      </w:pPr>
      <w:r>
        <w:rPr>
          <w:b/>
          <w:color w:val="000000"/>
          <w:sz w:val="28"/>
          <w:szCs w:val="28"/>
        </w:rPr>
        <w:t xml:space="preserve">4.Заполнить словарь. </w:t>
      </w:r>
      <w:r w:rsidRPr="00C579AC">
        <w:rPr>
          <w:b/>
          <w:color w:val="000000"/>
          <w:sz w:val="28"/>
          <w:szCs w:val="28"/>
        </w:rPr>
        <w:t>Выучить определения.</w:t>
      </w:r>
    </w:p>
    <w:p w:rsidR="00D83020" w:rsidRPr="00C579AC" w:rsidRDefault="00D83020" w:rsidP="00111BB3">
      <w:pPr>
        <w:pStyle w:val="NormalWeb"/>
        <w:shd w:val="clear" w:color="auto" w:fill="FFFFFF"/>
        <w:spacing w:before="0" w:beforeAutospacing="0" w:after="0" w:afterAutospacing="0"/>
        <w:ind w:left="360"/>
        <w:rPr>
          <w:b/>
          <w:color w:val="000000"/>
          <w:sz w:val="28"/>
          <w:szCs w:val="28"/>
        </w:rPr>
      </w:pPr>
      <w:r>
        <w:rPr>
          <w:b/>
          <w:color w:val="000000"/>
          <w:sz w:val="28"/>
          <w:szCs w:val="28"/>
        </w:rPr>
        <w:t>5.Написать сообщения по теме занятия, дающие дополнительную информацию.</w:t>
      </w:r>
    </w:p>
    <w:p w:rsidR="00D83020" w:rsidRPr="00C579AC" w:rsidRDefault="00D83020" w:rsidP="00111BB3">
      <w:pPr>
        <w:pStyle w:val="NormalWeb"/>
        <w:shd w:val="clear" w:color="auto" w:fill="FFFFFF"/>
        <w:spacing w:before="0" w:beforeAutospacing="0" w:after="0" w:afterAutospacing="0"/>
        <w:rPr>
          <w:b/>
          <w:color w:val="000000"/>
          <w:sz w:val="28"/>
          <w:szCs w:val="28"/>
        </w:rPr>
      </w:pPr>
    </w:p>
    <w:p w:rsidR="00D83020" w:rsidRDefault="00D83020" w:rsidP="00111BB3">
      <w:pPr>
        <w:spacing w:after="0" w:line="240" w:lineRule="auto"/>
        <w:rPr>
          <w:rFonts w:ascii="Times New Roman" w:hAnsi="Times New Roman"/>
          <w:sz w:val="28"/>
          <w:szCs w:val="28"/>
        </w:rPr>
      </w:pPr>
      <w:r w:rsidRPr="00111BB3">
        <w:rPr>
          <w:rFonts w:ascii="Times New Roman" w:hAnsi="Times New Roman"/>
          <w:color w:val="FF0000"/>
          <w:sz w:val="28"/>
          <w:szCs w:val="28"/>
        </w:rPr>
        <w:t xml:space="preserve">Ответы и выполненные задания отправлять на адрес: </w:t>
      </w:r>
      <w:hyperlink r:id="rId23" w:history="1">
        <w:r w:rsidRPr="00111BB3">
          <w:rPr>
            <w:rStyle w:val="Hyperlink"/>
            <w:rFonts w:ascii="Times New Roman" w:hAnsi="Times New Roman"/>
            <w:color w:val="FF0000"/>
            <w:sz w:val="28"/>
            <w:szCs w:val="28"/>
            <w:lang w:val="en-US"/>
          </w:rPr>
          <w:t>kem</w:t>
        </w:r>
        <w:r w:rsidRPr="00111BB3">
          <w:rPr>
            <w:rStyle w:val="Hyperlink"/>
            <w:rFonts w:ascii="Times New Roman" w:hAnsi="Times New Roman"/>
            <w:color w:val="FF0000"/>
            <w:sz w:val="28"/>
            <w:szCs w:val="28"/>
          </w:rPr>
          <w:t>07</w:t>
        </w:r>
        <w:r w:rsidRPr="00111BB3">
          <w:rPr>
            <w:rStyle w:val="Hyperlink"/>
            <w:rFonts w:ascii="Times New Roman" w:hAnsi="Times New Roman"/>
            <w:color w:val="FF0000"/>
            <w:sz w:val="28"/>
            <w:szCs w:val="28"/>
            <w:lang w:val="en-US"/>
          </w:rPr>
          <w:t>keg</w:t>
        </w:r>
        <w:r w:rsidRPr="00111BB3">
          <w:rPr>
            <w:rStyle w:val="Hyperlink"/>
            <w:rFonts w:ascii="Times New Roman" w:hAnsi="Times New Roman"/>
            <w:color w:val="FF0000"/>
            <w:sz w:val="28"/>
            <w:szCs w:val="28"/>
          </w:rPr>
          <w:t>14@</w:t>
        </w:r>
        <w:r w:rsidRPr="00111BB3">
          <w:rPr>
            <w:rStyle w:val="Hyperlink"/>
            <w:rFonts w:ascii="Times New Roman" w:hAnsi="Times New Roman"/>
            <w:color w:val="FF0000"/>
            <w:sz w:val="28"/>
            <w:szCs w:val="28"/>
            <w:lang w:val="en-US"/>
          </w:rPr>
          <w:t>mail</w:t>
        </w:r>
        <w:r w:rsidRPr="00111BB3">
          <w:rPr>
            <w:rStyle w:val="Hyperlink"/>
            <w:rFonts w:ascii="Times New Roman" w:hAnsi="Times New Roman"/>
            <w:color w:val="FF0000"/>
            <w:sz w:val="28"/>
            <w:szCs w:val="28"/>
          </w:rPr>
          <w:t>.</w:t>
        </w:r>
        <w:r w:rsidRPr="00111BB3">
          <w:rPr>
            <w:rStyle w:val="Hyperlink"/>
            <w:rFonts w:ascii="Times New Roman" w:hAnsi="Times New Roman"/>
            <w:color w:val="FF0000"/>
            <w:sz w:val="28"/>
            <w:szCs w:val="28"/>
            <w:lang w:val="en-US"/>
          </w:rPr>
          <w:t>ru</w:t>
        </w:r>
      </w:hyperlink>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Pr="00111BB3" w:rsidRDefault="00D83020" w:rsidP="009D21E9">
      <w:pPr>
        <w:pStyle w:val="NormalWeb"/>
        <w:shd w:val="clear" w:color="auto" w:fill="FFFFFF"/>
        <w:spacing w:before="0" w:beforeAutospacing="0" w:after="0" w:afterAutospacing="0"/>
        <w:rPr>
          <w:b/>
          <w:sz w:val="28"/>
          <w:szCs w:val="28"/>
        </w:rPr>
      </w:pPr>
      <w:r>
        <w:rPr>
          <w:b/>
          <w:sz w:val="28"/>
          <w:szCs w:val="28"/>
        </w:rPr>
        <w:t>Занятие № 42</w:t>
      </w:r>
    </w:p>
    <w:p w:rsidR="00D83020" w:rsidRDefault="00D83020" w:rsidP="009D21E9">
      <w:pPr>
        <w:spacing w:after="0" w:line="240" w:lineRule="auto"/>
        <w:jc w:val="center"/>
        <w:rPr>
          <w:rFonts w:ascii="Times New Roman" w:hAnsi="Times New Roman"/>
          <w:b/>
          <w:color w:val="FF0000"/>
          <w:sz w:val="28"/>
          <w:szCs w:val="28"/>
        </w:rPr>
      </w:pPr>
      <w:r w:rsidRPr="001378A7">
        <w:rPr>
          <w:rFonts w:ascii="Times New Roman" w:hAnsi="Times New Roman"/>
          <w:b/>
          <w:color w:val="FF0000"/>
          <w:sz w:val="28"/>
          <w:szCs w:val="28"/>
        </w:rPr>
        <w:t xml:space="preserve">ТЕМА. </w:t>
      </w:r>
      <w:r w:rsidRPr="009D21E9">
        <w:rPr>
          <w:rFonts w:ascii="Times New Roman" w:hAnsi="Times New Roman"/>
          <w:b/>
          <w:color w:val="FF0000"/>
          <w:sz w:val="32"/>
          <w:szCs w:val="32"/>
        </w:rPr>
        <w:t>Роль государства в кругообороте доходов и расходов</w:t>
      </w:r>
      <w:r>
        <w:rPr>
          <w:rFonts w:ascii="Times New Roman" w:hAnsi="Times New Roman"/>
          <w:b/>
          <w:color w:val="FF0000"/>
          <w:sz w:val="28"/>
          <w:szCs w:val="28"/>
        </w:rPr>
        <w:t>.</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Вмешательство государства в рыночную экономику существенно видоизменяет схему кругооборота. На схеме кругооборота функционируют четыре участника экономических операций: домашние хозяйства, предприятия, государство, банки. Выпуск продукции разделен в соответствии с ее использованием на три части: потребление, государственные расходы, инвестиции.</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Схема кругооборота с участием государства и учетом инвестиционной деятельности демонстрирует процесс, в котором осуществляется расширение масштабов производства. В этом случае домашние хозяйства не тратят на потребление весь доход, а откладывают часть его в форме сбережений. Сбережения – это та часть дохода, которая не используется на потребление.</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Перераспределение сбережений и превращение их в инвестиции происходит при участии банков, играющих роль посредников.</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Домашние хозяйства и фирмы платят в пользу государства налоги, получая от него в свою очередь трансфертные платежи и субсидии. Кроме того, правительство осуществляет на всех рынках крупные закупки, как потребительского, так и производственного характера. В-третьих, модель кругооборота может быть уточнена путем включения в нее международной торговли.</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Государство собирает налоги с населения (домашние хозяйства) и предприятий, формируя тем самым доходную часть государственного бюджета. Расходные статьи государственного бюджета включают покупку товаров и услуг (для нужд обороны и строительства дорог, поддержки государственных предприятий и содержания учреждений), выплаты домашним хозяйствам социальных трансфертов, т.е. безвозмездные выплаты субсидий, пособий, пенсий, стипендий.</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Для обеспечения нормального хода кругооборота сумма сбережений (S) должна быть равна размерам инвестиций (I), т.е. S=I. В идеале доходы госбюджета должны соответствовать его расходам.</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Как один из участников кругооборота </w:t>
      </w:r>
      <w:r w:rsidRPr="009D21E9">
        <w:rPr>
          <w:rFonts w:ascii="Times New Roman" w:hAnsi="Times New Roman"/>
          <w:b/>
          <w:bCs/>
          <w:color w:val="424242"/>
          <w:sz w:val="28"/>
          <w:szCs w:val="28"/>
          <w:lang w:eastAsia="ru-RU"/>
        </w:rPr>
        <w:t>государство выполняет следующие функции:</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b/>
          <w:bCs/>
          <w:color w:val="424242"/>
          <w:sz w:val="28"/>
          <w:szCs w:val="28"/>
          <w:lang w:eastAsia="ru-RU"/>
        </w:rPr>
        <w:t>-</w:t>
      </w:r>
      <w:r w:rsidRPr="009D21E9">
        <w:rPr>
          <w:rFonts w:ascii="Times New Roman" w:hAnsi="Times New Roman"/>
          <w:color w:val="424242"/>
          <w:sz w:val="28"/>
          <w:szCs w:val="28"/>
          <w:lang w:eastAsia="ru-RU"/>
        </w:rPr>
        <w:t>собирает налоги;</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b/>
          <w:bCs/>
          <w:color w:val="424242"/>
          <w:sz w:val="28"/>
          <w:szCs w:val="28"/>
          <w:lang w:eastAsia="ru-RU"/>
        </w:rPr>
        <w:t>-</w:t>
      </w:r>
      <w:r w:rsidRPr="009D21E9">
        <w:rPr>
          <w:rFonts w:ascii="Times New Roman" w:hAnsi="Times New Roman"/>
          <w:color w:val="424242"/>
          <w:sz w:val="28"/>
          <w:szCs w:val="28"/>
          <w:lang w:eastAsia="ru-RU"/>
        </w:rPr>
        <w:t>перераспределяет доходы посредством трансфертных платежей;</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b/>
          <w:bCs/>
          <w:color w:val="424242"/>
          <w:sz w:val="28"/>
          <w:szCs w:val="28"/>
          <w:lang w:eastAsia="ru-RU"/>
        </w:rPr>
        <w:t>-</w:t>
      </w:r>
      <w:r w:rsidRPr="009D21E9">
        <w:rPr>
          <w:rFonts w:ascii="Times New Roman" w:hAnsi="Times New Roman"/>
          <w:color w:val="424242"/>
          <w:sz w:val="28"/>
          <w:szCs w:val="28"/>
          <w:lang w:eastAsia="ru-RU"/>
        </w:rPr>
        <w:t>выплачивает заработную плату работникам госсектора и госслужащим;</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b/>
          <w:bCs/>
          <w:color w:val="424242"/>
          <w:sz w:val="28"/>
          <w:szCs w:val="28"/>
          <w:lang w:eastAsia="ru-RU"/>
        </w:rPr>
        <w:t>-</w:t>
      </w:r>
      <w:r w:rsidRPr="009D21E9">
        <w:rPr>
          <w:rFonts w:ascii="Times New Roman" w:hAnsi="Times New Roman"/>
          <w:color w:val="424242"/>
          <w:sz w:val="28"/>
          <w:szCs w:val="28"/>
          <w:lang w:eastAsia="ru-RU"/>
        </w:rPr>
        <w:t>покупает на рынках экономические ресурсы и продукты;</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b/>
          <w:bCs/>
          <w:color w:val="424242"/>
          <w:sz w:val="28"/>
          <w:szCs w:val="28"/>
          <w:lang w:eastAsia="ru-RU"/>
        </w:rPr>
        <w:t>-</w:t>
      </w:r>
      <w:r w:rsidRPr="009D21E9">
        <w:rPr>
          <w:rFonts w:ascii="Times New Roman" w:hAnsi="Times New Roman"/>
          <w:color w:val="424242"/>
          <w:sz w:val="28"/>
          <w:szCs w:val="28"/>
          <w:lang w:eastAsia="ru-RU"/>
        </w:rPr>
        <w:t> выступает в роли производителя общественных благ, а также других товаров и услуг.</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Проблема долговой зависимости государства и, прежде всего перед иностранными кредиторами, во все времена имела</w:t>
      </w:r>
      <w:r>
        <w:rPr>
          <w:rFonts w:ascii="Times New Roman" w:hAnsi="Times New Roman"/>
          <w:color w:val="424242"/>
          <w:sz w:val="28"/>
          <w:szCs w:val="28"/>
          <w:lang w:eastAsia="ru-RU"/>
        </w:rPr>
        <w:t xml:space="preserve"> </w:t>
      </w:r>
      <w:r w:rsidRPr="009D21E9">
        <w:rPr>
          <w:rFonts w:ascii="Times New Roman" w:hAnsi="Times New Roman"/>
          <w:color w:val="424242"/>
          <w:sz w:val="28"/>
          <w:szCs w:val="28"/>
          <w:lang w:eastAsia="ru-RU"/>
        </w:rPr>
        <w:t>актуальное значение, поскольку полная реализация суверенитета государства возможна лишь при его определенной экономической независимости.</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Государственный долг возникает в определенный момент функционирования государства, когда его расходы начинают превышать доходы, т.е. бюджетный дефицит становится хроническим явлением, а его покрытие осуществляется не эмиссионными методами, а государственными заимствованиями. Источником погашения государственных займов и выплаты процентов по ним является сфера бюджета.</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u w:val="single"/>
          <w:lang w:eastAsia="ru-RU"/>
        </w:rPr>
      </w:pPr>
      <w:r w:rsidRPr="009D21E9">
        <w:rPr>
          <w:rFonts w:ascii="Times New Roman" w:hAnsi="Times New Roman"/>
          <w:color w:val="424242"/>
          <w:sz w:val="28"/>
          <w:szCs w:val="28"/>
          <w:u w:val="single"/>
          <w:lang w:eastAsia="ru-RU"/>
        </w:rPr>
        <w:t>Основаниями для образования государственного долга являются:</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 государственные и муниципальные заимствования, с помощью которых обеспечивается формирование государственного долга, а также покрытие дефицита бюджета.</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 кредитные соглашения и договоры, которые могут заключаться от имени Российской Федерации, с кредитными организациями, иностранными государствами и международными финансовыми организациями, в пользу указанных кредиторов</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 предоставление государственных гарантий и поручительств. В этом случае государство выступает не как заемщик, а как гарант погашения обязательств за других заемщиков.</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 факты, когда государство или муниципалитеты принимают на себя обязательства третьих лиц.</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 соглашения и договоры (в том числе международные), заключенные от имени Российской Федерации или субъекта РФ, о пролонгации и реструктуризации долговых обязательств Российской Федерации или субъекта РФ прошлых лет.</w:t>
      </w:r>
    </w:p>
    <w:p w:rsidR="00D83020" w:rsidRPr="009D21E9" w:rsidRDefault="00D83020" w:rsidP="009D21E9">
      <w:pPr>
        <w:shd w:val="clear" w:color="auto" w:fill="FFFFFF"/>
        <w:spacing w:before="225" w:after="100" w:afterAutospacing="1" w:line="240" w:lineRule="auto"/>
        <w:ind w:left="225" w:right="525"/>
        <w:rPr>
          <w:rFonts w:ascii="Times New Roman" w:hAnsi="Times New Roman"/>
          <w:color w:val="424242"/>
          <w:sz w:val="28"/>
          <w:szCs w:val="28"/>
          <w:lang w:eastAsia="ru-RU"/>
        </w:rPr>
      </w:pPr>
      <w:r w:rsidRPr="009D21E9">
        <w:rPr>
          <w:rFonts w:ascii="Times New Roman" w:hAnsi="Times New Roman"/>
          <w:color w:val="424242"/>
          <w:sz w:val="28"/>
          <w:szCs w:val="28"/>
          <w:lang w:eastAsia="ru-RU"/>
        </w:rPr>
        <w:t>Бюджетная, долговая и валютная политика государства неразрывно связаны между собой: государственный долг влияет на экономический рост, денежное обращение, уровень инфляции, ставки рефинансирования, занятости, объема инвестиций в экономику страны в целом и реальный сектор экономики, приводит к сокращению инвестиционных ресурсов в экономике, нарушению воспроизводственных процессов, снижению экономического роста. Рано или поздно заимствования выходят за рамки возможностей государства, что вызывает необходимость сокращения расходов на социальные, инвестиционные и другие цели, не связанные с погашением и обслуживанием долга. Необоснованная бюджетная, денежно-кредитная и курсовая политика государства вызывает неуверенность на финансовых рынках в отношении инвестиционного климата, побуждая инвесторов к выдвижению требований более высокой премии за риск. Это особенно касается стран, развивающих и формирующих рынки ценных бумаг, где заемщики и кредиторы могут воздержаться от принятия долгосрочных обязательств, что может негативно отразиться на развитии финансовых рынков и экономическом росте.</w:t>
      </w:r>
    </w:p>
    <w:p w:rsidR="00D83020" w:rsidRDefault="00D83020" w:rsidP="009D21E9">
      <w:pPr>
        <w:spacing w:after="0" w:line="240" w:lineRule="auto"/>
        <w:jc w:val="center"/>
        <w:rPr>
          <w:rFonts w:ascii="Times New Roman" w:hAnsi="Times New Roman"/>
          <w:b/>
          <w:color w:val="FF0000"/>
          <w:sz w:val="28"/>
          <w:szCs w:val="28"/>
        </w:rPr>
      </w:pPr>
    </w:p>
    <w:p w:rsidR="00D83020" w:rsidRPr="008064B9" w:rsidRDefault="00D83020" w:rsidP="009D21E9">
      <w:pPr>
        <w:pStyle w:val="NormalWeb"/>
        <w:shd w:val="clear" w:color="auto" w:fill="FFFFFF"/>
        <w:spacing w:before="0" w:beforeAutospacing="0" w:after="0" w:afterAutospacing="0"/>
        <w:rPr>
          <w:b/>
          <w:bCs/>
          <w:color w:val="FF0000"/>
          <w:sz w:val="28"/>
          <w:szCs w:val="28"/>
        </w:rPr>
      </w:pPr>
      <w:r w:rsidRPr="008064B9">
        <w:rPr>
          <w:b/>
          <w:bCs/>
          <w:color w:val="FF0000"/>
          <w:sz w:val="28"/>
          <w:szCs w:val="28"/>
        </w:rPr>
        <w:t>Задание на дом</w:t>
      </w:r>
      <w:r>
        <w:rPr>
          <w:b/>
          <w:bCs/>
          <w:color w:val="FF0000"/>
          <w:sz w:val="28"/>
          <w:szCs w:val="28"/>
        </w:rPr>
        <w:t>:</w:t>
      </w:r>
    </w:p>
    <w:p w:rsidR="00D83020" w:rsidRDefault="00D83020" w:rsidP="009D21E9">
      <w:pPr>
        <w:pStyle w:val="NormalWeb"/>
        <w:shd w:val="clear" w:color="auto" w:fill="FFFFFF"/>
        <w:spacing w:before="0" w:beforeAutospacing="0" w:after="0" w:afterAutospacing="0"/>
        <w:ind w:left="360"/>
        <w:rPr>
          <w:b/>
          <w:bCs/>
          <w:color w:val="000000"/>
          <w:sz w:val="28"/>
          <w:szCs w:val="28"/>
        </w:rPr>
      </w:pPr>
      <w:r>
        <w:rPr>
          <w:b/>
          <w:bCs/>
          <w:color w:val="000000"/>
          <w:sz w:val="28"/>
          <w:szCs w:val="28"/>
        </w:rPr>
        <w:t>1.</w:t>
      </w:r>
      <w:r w:rsidRPr="00C579AC">
        <w:rPr>
          <w:b/>
          <w:bCs/>
          <w:color w:val="000000"/>
          <w:sz w:val="28"/>
          <w:szCs w:val="28"/>
        </w:rPr>
        <w:t>Написать конспект.</w:t>
      </w:r>
    </w:p>
    <w:p w:rsidR="00D83020" w:rsidRDefault="00D83020" w:rsidP="009D21E9">
      <w:pPr>
        <w:pStyle w:val="NormalWeb"/>
        <w:shd w:val="clear" w:color="auto" w:fill="FFFFFF"/>
        <w:spacing w:before="0" w:beforeAutospacing="0" w:after="0" w:afterAutospacing="0"/>
        <w:ind w:left="360"/>
        <w:rPr>
          <w:b/>
          <w:bCs/>
          <w:color w:val="000000"/>
          <w:sz w:val="28"/>
          <w:szCs w:val="28"/>
        </w:rPr>
      </w:pPr>
      <w:r>
        <w:rPr>
          <w:b/>
          <w:bCs/>
          <w:color w:val="000000"/>
          <w:sz w:val="28"/>
          <w:szCs w:val="28"/>
        </w:rPr>
        <w:t>2.</w:t>
      </w:r>
      <w:r w:rsidRPr="008064B9">
        <w:rPr>
          <w:b/>
          <w:bCs/>
          <w:color w:val="000000"/>
          <w:sz w:val="28"/>
          <w:szCs w:val="28"/>
        </w:rPr>
        <w:t>Ответить на вопросы (письменно):</w:t>
      </w:r>
    </w:p>
    <w:p w:rsidR="00D83020" w:rsidRDefault="00D83020" w:rsidP="009D21E9">
      <w:pPr>
        <w:pStyle w:val="NormalWeb"/>
        <w:shd w:val="clear" w:color="auto" w:fill="FFFFFF"/>
        <w:spacing w:before="0" w:beforeAutospacing="0" w:after="0" w:afterAutospacing="0"/>
        <w:ind w:left="720"/>
        <w:rPr>
          <w:color w:val="000000"/>
          <w:sz w:val="28"/>
          <w:szCs w:val="28"/>
        </w:rPr>
      </w:pPr>
      <w:r w:rsidRPr="008F2130">
        <w:rPr>
          <w:sz w:val="32"/>
          <w:szCs w:val="32"/>
        </w:rPr>
        <w:t>Какова роль государства в кругообороте доходов и расходов</w:t>
      </w:r>
      <w:r>
        <w:rPr>
          <w:color w:val="000000"/>
          <w:sz w:val="28"/>
          <w:szCs w:val="28"/>
        </w:rPr>
        <w:t>?</w:t>
      </w:r>
    </w:p>
    <w:p w:rsidR="00D83020" w:rsidRPr="008F2130" w:rsidRDefault="00D83020" w:rsidP="009D21E9">
      <w:pPr>
        <w:pStyle w:val="Heading2"/>
        <w:shd w:val="clear" w:color="auto" w:fill="FFFFFF"/>
        <w:spacing w:before="0" w:beforeAutospacing="0" w:after="0" w:afterAutospacing="0"/>
        <w:rPr>
          <w:b w:val="0"/>
          <w:color w:val="000000"/>
          <w:sz w:val="28"/>
          <w:szCs w:val="28"/>
        </w:rPr>
      </w:pPr>
      <w:r w:rsidRPr="008F2130">
        <w:rPr>
          <w:b w:val="0"/>
          <w:bCs w:val="0"/>
          <w:color w:val="000000"/>
          <w:sz w:val="28"/>
          <w:szCs w:val="28"/>
        </w:rPr>
        <w:t xml:space="preserve">          </w:t>
      </w:r>
      <w:r w:rsidRPr="008F2130">
        <w:rPr>
          <w:b w:val="0"/>
          <w:color w:val="424242"/>
          <w:sz w:val="28"/>
          <w:szCs w:val="28"/>
        </w:rPr>
        <w:t>Как один из участников кругооборота, какие функции выполняет </w:t>
      </w:r>
      <w:r w:rsidRPr="008F2130">
        <w:rPr>
          <w:b w:val="0"/>
          <w:bCs w:val="0"/>
          <w:color w:val="424242"/>
          <w:sz w:val="28"/>
          <w:szCs w:val="28"/>
        </w:rPr>
        <w:t>государство?</w:t>
      </w:r>
    </w:p>
    <w:p w:rsidR="00D83020" w:rsidRPr="00111BB3" w:rsidRDefault="00D83020" w:rsidP="009D21E9">
      <w:pPr>
        <w:pStyle w:val="NormalWeb"/>
        <w:shd w:val="clear" w:color="auto" w:fill="FFFFFF"/>
        <w:spacing w:before="0" w:beforeAutospacing="0" w:after="0" w:afterAutospacing="0"/>
        <w:ind w:left="360"/>
        <w:rPr>
          <w:b/>
          <w:color w:val="000000"/>
          <w:sz w:val="28"/>
          <w:szCs w:val="28"/>
        </w:rPr>
      </w:pPr>
      <w:r w:rsidRPr="00111BB3">
        <w:rPr>
          <w:b/>
          <w:color w:val="000000"/>
          <w:sz w:val="28"/>
          <w:szCs w:val="28"/>
        </w:rPr>
        <w:t>3.Сделать основные выводы по материалу (письменно).</w:t>
      </w:r>
    </w:p>
    <w:p w:rsidR="00D83020" w:rsidRDefault="00D83020" w:rsidP="009D21E9">
      <w:pPr>
        <w:pStyle w:val="NormalWeb"/>
        <w:shd w:val="clear" w:color="auto" w:fill="FFFFFF"/>
        <w:spacing w:before="0" w:beforeAutospacing="0" w:after="0" w:afterAutospacing="0"/>
        <w:ind w:left="360"/>
        <w:rPr>
          <w:b/>
          <w:color w:val="000000"/>
          <w:sz w:val="28"/>
          <w:szCs w:val="28"/>
        </w:rPr>
      </w:pPr>
      <w:r>
        <w:rPr>
          <w:b/>
          <w:color w:val="000000"/>
          <w:sz w:val="28"/>
          <w:szCs w:val="28"/>
        </w:rPr>
        <w:t xml:space="preserve">4.Заполнить словарь. </w:t>
      </w:r>
      <w:r w:rsidRPr="00C579AC">
        <w:rPr>
          <w:b/>
          <w:color w:val="000000"/>
          <w:sz w:val="28"/>
          <w:szCs w:val="28"/>
        </w:rPr>
        <w:t>Выучить определения.</w:t>
      </w:r>
    </w:p>
    <w:p w:rsidR="00D83020" w:rsidRPr="00C579AC" w:rsidRDefault="00D83020" w:rsidP="009D21E9">
      <w:pPr>
        <w:pStyle w:val="NormalWeb"/>
        <w:shd w:val="clear" w:color="auto" w:fill="FFFFFF"/>
        <w:spacing w:before="0" w:beforeAutospacing="0" w:after="0" w:afterAutospacing="0"/>
        <w:ind w:left="360"/>
        <w:rPr>
          <w:b/>
          <w:color w:val="000000"/>
          <w:sz w:val="28"/>
          <w:szCs w:val="28"/>
        </w:rPr>
      </w:pPr>
      <w:r>
        <w:rPr>
          <w:b/>
          <w:color w:val="000000"/>
          <w:sz w:val="28"/>
          <w:szCs w:val="28"/>
        </w:rPr>
        <w:t>5.Написать сообщения по теме занятия, дающие дополнительную информацию.</w:t>
      </w:r>
    </w:p>
    <w:p w:rsidR="00D83020" w:rsidRPr="00C579AC" w:rsidRDefault="00D83020" w:rsidP="009D21E9">
      <w:pPr>
        <w:pStyle w:val="NormalWeb"/>
        <w:shd w:val="clear" w:color="auto" w:fill="FFFFFF"/>
        <w:spacing w:before="0" w:beforeAutospacing="0" w:after="0" w:afterAutospacing="0"/>
        <w:rPr>
          <w:b/>
          <w:color w:val="000000"/>
          <w:sz w:val="28"/>
          <w:szCs w:val="28"/>
        </w:rPr>
      </w:pPr>
    </w:p>
    <w:p w:rsidR="00D83020" w:rsidRDefault="00D83020" w:rsidP="009D21E9">
      <w:pPr>
        <w:spacing w:after="0" w:line="240" w:lineRule="auto"/>
        <w:rPr>
          <w:rFonts w:ascii="Times New Roman" w:hAnsi="Times New Roman"/>
          <w:sz w:val="28"/>
          <w:szCs w:val="28"/>
        </w:rPr>
      </w:pPr>
      <w:r w:rsidRPr="00111BB3">
        <w:rPr>
          <w:rFonts w:ascii="Times New Roman" w:hAnsi="Times New Roman"/>
          <w:color w:val="FF0000"/>
          <w:sz w:val="28"/>
          <w:szCs w:val="28"/>
        </w:rPr>
        <w:t xml:space="preserve">Ответы и выполненные задания отправлять на адрес: </w:t>
      </w:r>
      <w:hyperlink r:id="rId24" w:history="1">
        <w:r w:rsidRPr="00111BB3">
          <w:rPr>
            <w:rStyle w:val="Hyperlink"/>
            <w:rFonts w:ascii="Times New Roman" w:hAnsi="Times New Roman"/>
            <w:color w:val="FF0000"/>
            <w:sz w:val="28"/>
            <w:szCs w:val="28"/>
            <w:lang w:val="en-US"/>
          </w:rPr>
          <w:t>kem</w:t>
        </w:r>
        <w:r w:rsidRPr="00111BB3">
          <w:rPr>
            <w:rStyle w:val="Hyperlink"/>
            <w:rFonts w:ascii="Times New Roman" w:hAnsi="Times New Roman"/>
            <w:color w:val="FF0000"/>
            <w:sz w:val="28"/>
            <w:szCs w:val="28"/>
          </w:rPr>
          <w:t>07</w:t>
        </w:r>
        <w:r w:rsidRPr="00111BB3">
          <w:rPr>
            <w:rStyle w:val="Hyperlink"/>
            <w:rFonts w:ascii="Times New Roman" w:hAnsi="Times New Roman"/>
            <w:color w:val="FF0000"/>
            <w:sz w:val="28"/>
            <w:szCs w:val="28"/>
            <w:lang w:val="en-US"/>
          </w:rPr>
          <w:t>keg</w:t>
        </w:r>
        <w:r w:rsidRPr="00111BB3">
          <w:rPr>
            <w:rStyle w:val="Hyperlink"/>
            <w:rFonts w:ascii="Times New Roman" w:hAnsi="Times New Roman"/>
            <w:color w:val="FF0000"/>
            <w:sz w:val="28"/>
            <w:szCs w:val="28"/>
          </w:rPr>
          <w:t>14@</w:t>
        </w:r>
        <w:r w:rsidRPr="00111BB3">
          <w:rPr>
            <w:rStyle w:val="Hyperlink"/>
            <w:rFonts w:ascii="Times New Roman" w:hAnsi="Times New Roman"/>
            <w:color w:val="FF0000"/>
            <w:sz w:val="28"/>
            <w:szCs w:val="28"/>
            <w:lang w:val="en-US"/>
          </w:rPr>
          <w:t>mail</w:t>
        </w:r>
        <w:r w:rsidRPr="00111BB3">
          <w:rPr>
            <w:rStyle w:val="Hyperlink"/>
            <w:rFonts w:ascii="Times New Roman" w:hAnsi="Times New Roman"/>
            <w:color w:val="FF0000"/>
            <w:sz w:val="28"/>
            <w:szCs w:val="28"/>
          </w:rPr>
          <w:t>.</w:t>
        </w:r>
        <w:r w:rsidRPr="00111BB3">
          <w:rPr>
            <w:rStyle w:val="Hyperlink"/>
            <w:rFonts w:ascii="Times New Roman" w:hAnsi="Times New Roman"/>
            <w:color w:val="FF0000"/>
            <w:sz w:val="28"/>
            <w:szCs w:val="28"/>
            <w:lang w:val="en-US"/>
          </w:rPr>
          <w:t>ru</w:t>
        </w:r>
      </w:hyperlink>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Pr="00111BB3" w:rsidRDefault="00D83020" w:rsidP="008F2130">
      <w:pPr>
        <w:pStyle w:val="NormalWeb"/>
        <w:shd w:val="clear" w:color="auto" w:fill="FFFFFF"/>
        <w:spacing w:before="0" w:beforeAutospacing="0" w:after="0" w:afterAutospacing="0"/>
        <w:rPr>
          <w:b/>
          <w:sz w:val="28"/>
          <w:szCs w:val="28"/>
        </w:rPr>
      </w:pPr>
      <w:r>
        <w:rPr>
          <w:b/>
          <w:sz w:val="28"/>
          <w:szCs w:val="28"/>
        </w:rPr>
        <w:t>Занятие № 43</w:t>
      </w:r>
    </w:p>
    <w:p w:rsidR="00D83020" w:rsidRDefault="00D83020" w:rsidP="008F2130">
      <w:pPr>
        <w:spacing w:after="0" w:line="240" w:lineRule="auto"/>
        <w:jc w:val="center"/>
        <w:rPr>
          <w:rFonts w:ascii="Times New Roman" w:hAnsi="Times New Roman"/>
          <w:b/>
          <w:color w:val="FF0000"/>
          <w:sz w:val="28"/>
          <w:szCs w:val="28"/>
        </w:rPr>
      </w:pPr>
      <w:r w:rsidRPr="001378A7">
        <w:rPr>
          <w:rFonts w:ascii="Times New Roman" w:hAnsi="Times New Roman"/>
          <w:b/>
          <w:color w:val="FF0000"/>
          <w:sz w:val="28"/>
          <w:szCs w:val="28"/>
        </w:rPr>
        <w:t xml:space="preserve">ТЕМА. </w:t>
      </w:r>
      <w:r>
        <w:rPr>
          <w:rFonts w:ascii="Times New Roman" w:hAnsi="Times New Roman"/>
          <w:b/>
          <w:color w:val="FF0000"/>
          <w:sz w:val="32"/>
          <w:szCs w:val="32"/>
        </w:rPr>
        <w:t>Государственный долг и его структура</w:t>
      </w:r>
      <w:r>
        <w:rPr>
          <w:rFonts w:ascii="Times New Roman" w:hAnsi="Times New Roman"/>
          <w:b/>
          <w:color w:val="FF0000"/>
          <w:sz w:val="28"/>
          <w:szCs w:val="28"/>
        </w:rPr>
        <w:t>.</w:t>
      </w:r>
    </w:p>
    <w:p w:rsidR="00D83020" w:rsidRDefault="00D83020" w:rsidP="008F2130">
      <w:pPr>
        <w:spacing w:after="0" w:line="240" w:lineRule="auto"/>
        <w:jc w:val="center"/>
        <w:rPr>
          <w:rFonts w:ascii="Times New Roman" w:hAnsi="Times New Roman"/>
          <w:b/>
          <w:color w:val="FF0000"/>
          <w:sz w:val="28"/>
          <w:szCs w:val="28"/>
        </w:rPr>
      </w:pP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Государственный долг - это обязательства страны перед кредиторами. Ими могут выступать юридические лица и граждане, зарубежные державы, международные организации.</w:t>
      </w:r>
    </w:p>
    <w:p w:rsidR="00D83020" w:rsidRPr="00CA5BBB" w:rsidRDefault="00D83020" w:rsidP="006B394F">
      <w:pPr>
        <w:spacing w:after="0" w:line="240" w:lineRule="auto"/>
        <w:rPr>
          <w:rFonts w:ascii="Times New Roman" w:hAnsi="Times New Roman"/>
          <w:color w:val="000000"/>
          <w:sz w:val="28"/>
          <w:szCs w:val="28"/>
          <w:shd w:val="clear" w:color="auto" w:fill="FFFFFF"/>
        </w:rPr>
      </w:pPr>
    </w:p>
    <w:p w:rsidR="00D83020" w:rsidRPr="00CA5BBB" w:rsidRDefault="00D83020" w:rsidP="006B394F">
      <w:pPr>
        <w:spacing w:after="0" w:line="240" w:lineRule="auto"/>
        <w:rPr>
          <w:rFonts w:ascii="Times New Roman" w:hAnsi="Times New Roman"/>
          <w:b/>
          <w:color w:val="000000"/>
          <w:sz w:val="28"/>
          <w:szCs w:val="28"/>
          <w:shd w:val="clear" w:color="auto" w:fill="FFFFFF"/>
        </w:rPr>
      </w:pPr>
      <w:r w:rsidRPr="00CA5BBB">
        <w:rPr>
          <w:rFonts w:ascii="Times New Roman" w:hAnsi="Times New Roman"/>
          <w:b/>
          <w:color w:val="000000"/>
          <w:sz w:val="28"/>
          <w:szCs w:val="28"/>
          <w:shd w:val="clear" w:color="auto" w:fill="FFFFFF"/>
        </w:rPr>
        <w:t xml:space="preserve">Структура государственного долга </w:t>
      </w: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Обязательства страны могут возникать из правоотношений с организациями и лицами, осуществляющими деятельность в пределах ее территории. Такой государственный долг считается внутренним. Он представлен в виде рублевых обязательств перед резидентами. </w:t>
      </w:r>
    </w:p>
    <w:p w:rsidR="00D83020" w:rsidRPr="00CA5BBB" w:rsidRDefault="00D83020" w:rsidP="006B394F">
      <w:pPr>
        <w:spacing w:after="0" w:line="240" w:lineRule="auto"/>
        <w:rPr>
          <w:rFonts w:ascii="Times New Roman" w:hAnsi="Times New Roman"/>
          <w:color w:val="000000"/>
          <w:sz w:val="28"/>
          <w:szCs w:val="28"/>
          <w:shd w:val="clear" w:color="auto" w:fill="FFFFFF"/>
        </w:rPr>
      </w:pP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b/>
          <w:color w:val="000000"/>
          <w:sz w:val="28"/>
          <w:szCs w:val="28"/>
          <w:shd w:val="clear" w:color="auto" w:fill="FFFFFF"/>
        </w:rPr>
        <w:t>Внешний государственный долг</w:t>
      </w:r>
      <w:r w:rsidRPr="00CA5BBB">
        <w:rPr>
          <w:rFonts w:ascii="Times New Roman" w:hAnsi="Times New Roman"/>
          <w:color w:val="000000"/>
          <w:sz w:val="28"/>
          <w:szCs w:val="28"/>
          <w:shd w:val="clear" w:color="auto" w:fill="FFFFFF"/>
        </w:rPr>
        <w:t xml:space="preserve"> - займы в иностранной валюте у нерезидентов.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b/>
          <w:color w:val="000000"/>
          <w:sz w:val="28"/>
          <w:szCs w:val="28"/>
          <w:shd w:val="clear" w:color="auto" w:fill="FFFFFF"/>
        </w:rPr>
        <w:t>Формы обязательств</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Российский государственный долг представлен в виде: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Кредитных договоров с финансовыми (в том числе международными) организациями, зарубежными державами. Они заключаются от имени РФ.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Ценных бумаг. Они также выпускаются от имени РФ.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Переоформления кредитных обязательств, принятых третьими лицами. – </w:t>
      </w: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Договоров о предоставлении госгарантий. </w:t>
      </w:r>
    </w:p>
    <w:p w:rsidR="00D83020" w:rsidRPr="00CA5BBB" w:rsidRDefault="00D83020" w:rsidP="006B394F">
      <w:pPr>
        <w:spacing w:after="0" w:line="240" w:lineRule="auto"/>
        <w:rPr>
          <w:rFonts w:ascii="Times New Roman" w:hAnsi="Times New Roman"/>
          <w:color w:val="000000"/>
          <w:sz w:val="28"/>
          <w:szCs w:val="28"/>
          <w:shd w:val="clear" w:color="auto" w:fill="FFFFFF"/>
        </w:rPr>
      </w:pP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Внутренние займы могут быть в виде: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Кредитов, взятых правительством.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Госзаймов, которые осуществляются выпуском ценных бумаг.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Прочих обязательств, гарантом которых выступает правительство.</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Государственный долг России может быть: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Долгосрочным - на 5-30 лет.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Среднесрочным - на 1-5 л.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Краткосрочным - до года. </w:t>
      </w: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Погашение обязательств осуществляются в срок, установленный условиями займа. Однако этот период не должен быть больше 30 лет. Государственный долг России обеспечивается федеральной собственностью.</w:t>
      </w:r>
    </w:p>
    <w:p w:rsidR="00D83020" w:rsidRPr="00CA5BBB" w:rsidRDefault="00D83020" w:rsidP="006B394F">
      <w:pPr>
        <w:spacing w:after="0" w:line="240" w:lineRule="auto"/>
        <w:rPr>
          <w:rFonts w:ascii="Times New Roman" w:hAnsi="Times New Roman"/>
          <w:color w:val="000000"/>
          <w:sz w:val="28"/>
          <w:szCs w:val="28"/>
          <w:shd w:val="clear" w:color="auto" w:fill="FFFFFF"/>
        </w:rPr>
      </w:pP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b/>
          <w:color w:val="000000"/>
          <w:sz w:val="28"/>
          <w:szCs w:val="28"/>
          <w:shd w:val="clear" w:color="auto" w:fill="FFFFFF"/>
        </w:rPr>
        <w:t>Управление обязательствами</w:t>
      </w:r>
      <w:r w:rsidRPr="00CA5BBB">
        <w:rPr>
          <w:rFonts w:ascii="Times New Roman" w:hAnsi="Times New Roman"/>
          <w:color w:val="000000"/>
          <w:sz w:val="28"/>
          <w:szCs w:val="28"/>
          <w:shd w:val="clear" w:color="auto" w:fill="FFFFFF"/>
        </w:rPr>
        <w:t xml:space="preserve"> </w:t>
      </w: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РФ не отвечает по долгам субъектов и муниципальных образований страны, если они не были обеспечены гарантиями от федерального правительства. Максимальные объемы займов устанавливаются в соответствии с Законом о бюджете на предстоящий год. По ст. 106 БК, внешний государственный долг не может превышать предел объема платежей в год по его обслуживанию и погашению. В Законе о бюджете на предстоящий период утверждается программа по заимствованиям. В ней представлен перечень внешних кредитов с указанием источников, цели, срока погашения и общего их объема. В этой программе оговариваются все госгарантии и займы, размер которых больше суммы, эквивалентной 10 млн долл. Порядок, условия выдачи (выпуска) и размещения обязательств устанавливаются правительством. </w:t>
      </w:r>
    </w:p>
    <w:p w:rsidR="00D83020" w:rsidRPr="00CA5BBB" w:rsidRDefault="00D83020" w:rsidP="006B394F">
      <w:pPr>
        <w:spacing w:after="0" w:line="240" w:lineRule="auto"/>
        <w:rPr>
          <w:rFonts w:ascii="Times New Roman" w:hAnsi="Times New Roman"/>
          <w:color w:val="000000"/>
          <w:sz w:val="28"/>
          <w:szCs w:val="28"/>
          <w:shd w:val="clear" w:color="auto" w:fill="FFFFFF"/>
        </w:rPr>
      </w:pP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b/>
          <w:color w:val="000000"/>
          <w:sz w:val="28"/>
          <w:szCs w:val="28"/>
          <w:shd w:val="clear" w:color="auto" w:fill="FFFFFF"/>
        </w:rPr>
        <w:t>Решение об эмиссии</w:t>
      </w:r>
      <w:r w:rsidRPr="00CA5BBB">
        <w:rPr>
          <w:rFonts w:ascii="Times New Roman" w:hAnsi="Times New Roman"/>
          <w:color w:val="000000"/>
          <w:sz w:val="28"/>
          <w:szCs w:val="28"/>
          <w:shd w:val="clear" w:color="auto" w:fill="FFFFFF"/>
        </w:rPr>
        <w:t xml:space="preserve"> </w:t>
      </w: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Этот акт принимается правительством в соответствии с максимальными объемами бюджетного дефицита и госдолга, которые установлены в Программе по внутренним заимствованиям и Законе о бюджете. В решении об эмиссии бумаг отражаются данные об эмитенте, объемах и условиях процедуры.</w:t>
      </w:r>
    </w:p>
    <w:p w:rsidR="00D83020" w:rsidRPr="00CA5BBB" w:rsidRDefault="00D83020" w:rsidP="006B394F">
      <w:pPr>
        <w:spacing w:after="0" w:line="240" w:lineRule="auto"/>
        <w:rPr>
          <w:rFonts w:ascii="Times New Roman" w:hAnsi="Times New Roman"/>
          <w:color w:val="000000"/>
          <w:sz w:val="28"/>
          <w:szCs w:val="28"/>
          <w:shd w:val="clear" w:color="auto" w:fill="FFFFFF"/>
        </w:rPr>
      </w:pP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b/>
          <w:color w:val="000000"/>
          <w:sz w:val="28"/>
          <w:szCs w:val="28"/>
          <w:shd w:val="clear" w:color="auto" w:fill="FFFFFF"/>
        </w:rPr>
        <w:t xml:space="preserve">Гарантии </w:t>
      </w: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Такой государственный долг - это способ обеспечения, предполагающий письменное обязательство. В рамках него гарант отвечает за исполнение лицом, получившим заем, условий его договора с третьими лицами. В Законе о бюджете на следующий период устанавливается предельная величина суммы гарантий. Если она выражена в рублях, то включается во внутренний государственный долг. Сумма может быть и в инвалюте. В этом случае она относится к внешнему долгу. </w:t>
      </w:r>
    </w:p>
    <w:p w:rsidR="00D83020" w:rsidRPr="00CA5BBB" w:rsidRDefault="00D83020" w:rsidP="006B394F">
      <w:pPr>
        <w:spacing w:after="0" w:line="240" w:lineRule="auto"/>
        <w:rPr>
          <w:rFonts w:ascii="Times New Roman" w:hAnsi="Times New Roman"/>
          <w:color w:val="000000"/>
          <w:sz w:val="28"/>
          <w:szCs w:val="28"/>
          <w:shd w:val="clear" w:color="auto" w:fill="FFFFFF"/>
        </w:rPr>
      </w:pP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b/>
          <w:color w:val="000000"/>
          <w:sz w:val="28"/>
          <w:szCs w:val="28"/>
          <w:shd w:val="clear" w:color="auto" w:fill="FFFFFF"/>
        </w:rPr>
        <w:t xml:space="preserve">Документирование </w:t>
      </w: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В административном аппарате предусмотрен институт, который контролирует государственный долг, - это Минфин. В соответствующие книги вносится информация об объеме обязательств. Документируется региональный, муниципальный и государственный долг РФ по эмитированным бумагам. Необходимые сведения вносятся в Книгу займов в срок, который не больше трех дней с даты появления обязательства. </w:t>
      </w:r>
    </w:p>
    <w:p w:rsidR="00D83020" w:rsidRPr="00CA5BBB" w:rsidRDefault="00D83020" w:rsidP="006B394F">
      <w:pPr>
        <w:spacing w:after="0" w:line="240" w:lineRule="auto"/>
        <w:rPr>
          <w:rFonts w:ascii="Times New Roman" w:hAnsi="Times New Roman"/>
          <w:color w:val="000000"/>
          <w:sz w:val="28"/>
          <w:szCs w:val="28"/>
          <w:shd w:val="clear" w:color="auto" w:fill="FFFFFF"/>
        </w:rPr>
      </w:pP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b/>
          <w:color w:val="000000"/>
          <w:sz w:val="28"/>
          <w:szCs w:val="28"/>
          <w:shd w:val="clear" w:color="auto" w:fill="FFFFFF"/>
        </w:rPr>
        <w:t>Основные инструменты</w:t>
      </w:r>
      <w:r w:rsidRPr="00CA5BBB">
        <w:rPr>
          <w:rFonts w:ascii="Times New Roman" w:hAnsi="Times New Roman"/>
          <w:color w:val="000000"/>
          <w:sz w:val="28"/>
          <w:szCs w:val="28"/>
          <w:shd w:val="clear" w:color="auto" w:fill="FFFFFF"/>
        </w:rPr>
        <w:t xml:space="preserve">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Существует несколько способов изменить условия, по которым выплачивается государственный долг.</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Это: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Реструктуризация.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Она представляет собой погашение предыдущих обязательств с одновременным новым заимствованием в объемах выплачиваемых кредитов. При этом устанавливаются новые условия обслуживания ссуды.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Консолидация.</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В этом случае осуществляется объединение нескольких кредитов в более долгосрочный с изменением процентной ставки.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Конверсия.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Она представляет собой изменение исходных условий кредита, которые касаются доходности. Как правило, при конверсии правительством снижается процентная ставка. Для внешнего долга конверсия является средством сокращения займа посредством исполнения долговых обязательств путем передачи кредиторам акций и векселей в национальной валюте.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Новация.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Она представляет собой замену первоначального обязательства другим, предусматривающим иной способ исполнения.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Аннуляция. Она предполагает полную отмену обязательств. Такая мера применяется при признании банкротства государства-должника.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Пролонгация - увеличение срока выплаты основного займа и процентов.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Секьюритизация. Она представляет собой перепродажу облигаций государственного займа на фондовой бирже (открытом рынке).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Капитализация. </w:t>
      </w: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Эта мера предусматривает реструктурирование государственных облигаций в частные акции путем их перепродажи на бирже. </w:t>
      </w:r>
    </w:p>
    <w:p w:rsidR="00D83020" w:rsidRPr="00CA5BBB" w:rsidRDefault="00D83020" w:rsidP="006B394F">
      <w:pPr>
        <w:spacing w:after="0" w:line="240" w:lineRule="auto"/>
        <w:rPr>
          <w:rFonts w:ascii="Times New Roman" w:hAnsi="Times New Roman"/>
          <w:color w:val="000000"/>
          <w:sz w:val="28"/>
          <w:szCs w:val="28"/>
          <w:shd w:val="clear" w:color="auto" w:fill="FFFFFF"/>
        </w:rPr>
      </w:pP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b/>
          <w:color w:val="000000"/>
          <w:sz w:val="28"/>
          <w:szCs w:val="28"/>
          <w:shd w:val="clear" w:color="auto" w:fill="FFFFFF"/>
        </w:rPr>
        <w:t>Предпосылки возникновения</w:t>
      </w:r>
      <w:r w:rsidRPr="00CA5BBB">
        <w:rPr>
          <w:rFonts w:ascii="Times New Roman" w:hAnsi="Times New Roman"/>
          <w:color w:val="000000"/>
          <w:sz w:val="28"/>
          <w:szCs w:val="28"/>
          <w:shd w:val="clear" w:color="auto" w:fill="FFFFFF"/>
        </w:rPr>
        <w:t xml:space="preserve"> </w:t>
      </w: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Государственный долг - это последствие объективной необходимости привлечь дополнительные источники финансирования расходов в стране и бюджетного дефицита. Для этого в первую очередь мобилизуются собственные средства. Если эти источники исчерпаны, появляется необходимость заимствования у международных организаций и других стран. Внешний долг может предоставляться в виде безвозмездного финансирования либо в качестве возвратного кредитования. Привлечение средств осуществляется в двух направлениях: частном и государственном в зависимости от источников. </w:t>
      </w:r>
    </w:p>
    <w:p w:rsidR="00D83020" w:rsidRPr="00CA5BBB" w:rsidRDefault="00D83020" w:rsidP="006B394F">
      <w:pPr>
        <w:spacing w:after="0" w:line="240" w:lineRule="auto"/>
        <w:rPr>
          <w:rFonts w:ascii="Times New Roman" w:hAnsi="Times New Roman"/>
          <w:color w:val="000000"/>
          <w:sz w:val="28"/>
          <w:szCs w:val="28"/>
          <w:shd w:val="clear" w:color="auto" w:fill="FFFFFF"/>
        </w:rPr>
      </w:pP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b/>
          <w:color w:val="000000"/>
          <w:sz w:val="28"/>
          <w:szCs w:val="28"/>
          <w:shd w:val="clear" w:color="auto" w:fill="FFFFFF"/>
        </w:rPr>
        <w:t>Система обслуживания</w:t>
      </w:r>
      <w:r w:rsidRPr="00CA5BBB">
        <w:rPr>
          <w:rFonts w:ascii="Times New Roman" w:hAnsi="Times New Roman"/>
          <w:color w:val="000000"/>
          <w:sz w:val="28"/>
          <w:szCs w:val="28"/>
          <w:shd w:val="clear" w:color="auto" w:fill="FFFFFF"/>
        </w:rPr>
        <w:t xml:space="preserve"> </w:t>
      </w: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Она предполагает определенную схему, по которой погашается государственный долг.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Это осуществляется в несколько этапов: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Выплата процентов.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Погашение основной суммы.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Рефинансирование при необходимости.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К примеру, условный государственный долг РФ - 100 тыс. ед. При ставке в 20% и сроком выплаты на 4 года при однолетнем льготном периоде (когда погашаются только проценты) к указанной сумме следует прибавить 80 тыс. Даже при такой простой схеме непосредственное управление госдолгом представляет определенную сложность.</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В этой связи в систему обслуживания включаются:</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Переговоры относительно изменения условий займов.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Механизм рефинансирования. </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Мониторинг показателей уровня и объема кредитов, сопоставление с другими значениями (ВВП, бюджет и пр.) и так далее. </w:t>
      </w:r>
    </w:p>
    <w:p w:rsidR="00D83020"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Обслуживание внутренних государственных займов РФ осуществляется Центробанком и его подразделениями, если другое не установлено Постановлением Правительства. Оно выполняется посредством операций, направленных на размещение обязательств, их погашение и выплату доходов по ним в форме процентов либо в ином виде. Контроль над состоянием госдолга осуществляется исполнительными и законодательными органами власти. </w:t>
      </w:r>
    </w:p>
    <w:p w:rsidR="00D83020" w:rsidRPr="00CA5BBB" w:rsidRDefault="00D83020" w:rsidP="006B394F">
      <w:pPr>
        <w:spacing w:after="0" w:line="240" w:lineRule="auto"/>
        <w:rPr>
          <w:rFonts w:ascii="Times New Roman" w:hAnsi="Times New Roman"/>
          <w:color w:val="000000"/>
          <w:sz w:val="28"/>
          <w:szCs w:val="28"/>
          <w:shd w:val="clear" w:color="auto" w:fill="FFFFFF"/>
        </w:rPr>
      </w:pP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b/>
          <w:color w:val="000000"/>
          <w:sz w:val="28"/>
          <w:szCs w:val="28"/>
          <w:shd w:val="clear" w:color="auto" w:fill="FFFFFF"/>
        </w:rPr>
        <w:t>Заключение</w:t>
      </w:r>
    </w:p>
    <w:p w:rsidR="00D83020" w:rsidRPr="00CA5BBB" w:rsidRDefault="00D83020" w:rsidP="006B394F">
      <w:pPr>
        <w:spacing w:after="0" w:line="240" w:lineRule="auto"/>
        <w:rPr>
          <w:rFonts w:ascii="Times New Roman" w:hAnsi="Times New Roman"/>
          <w:color w:val="000000"/>
          <w:sz w:val="28"/>
          <w:szCs w:val="28"/>
          <w:shd w:val="clear" w:color="auto" w:fill="FFFFFF"/>
        </w:rPr>
      </w:pPr>
      <w:r w:rsidRPr="00CA5BBB">
        <w:rPr>
          <w:rFonts w:ascii="Times New Roman" w:hAnsi="Times New Roman"/>
          <w:color w:val="000000"/>
          <w:sz w:val="28"/>
          <w:szCs w:val="28"/>
          <w:shd w:val="clear" w:color="auto" w:fill="FFFFFF"/>
        </w:rPr>
        <w:t xml:space="preserve"> В 1985 году внешний долг Советского Союза был 22.5 млрд долл. К 1991-му он увеличился до 65 млрд. На 1 января 2003-го внешний госдолг РФ (вместе с займами СССР) составил 124.5 млрд долл. По расчетам, для полного его погашения в течение тридцати лет требовалось выплатить не меньше 300 млрд долл. Для обеспечения собственных внешнеэкономических и внешнеполитических интересов в России предусмотрено предоставление займов зарубежным государствам. Программа такого кредитования утверждается в Законе о федеральном бюджете на будущий финансовый период. В ней присутствует перечень займов, указываются цели их предоставления, суммы и получатели средств. Все договоры, которые касаются реструктуризации кредитов либо списания задолженности зарубежных стран перед РФ должны ратифицироваться в Госдуме.</w:t>
      </w:r>
    </w:p>
    <w:p w:rsidR="00D83020" w:rsidRDefault="00D83020" w:rsidP="006B394F">
      <w:pPr>
        <w:spacing w:after="0" w:line="240" w:lineRule="auto"/>
        <w:rPr>
          <w:rFonts w:ascii="Times New Roman" w:hAnsi="Times New Roman"/>
          <w:b/>
          <w:color w:val="FF0000"/>
          <w:sz w:val="28"/>
          <w:szCs w:val="28"/>
        </w:rPr>
      </w:pPr>
      <w:r>
        <w:rPr>
          <w:rFonts w:ascii="Times New Roman" w:hAnsi="Times New Roman"/>
          <w:b/>
          <w:color w:val="FF0000"/>
          <w:sz w:val="28"/>
          <w:szCs w:val="28"/>
        </w:rPr>
        <w:t xml:space="preserve"> </w:t>
      </w:r>
    </w:p>
    <w:p w:rsidR="00D83020" w:rsidRPr="008064B9" w:rsidRDefault="00D83020" w:rsidP="008F2130">
      <w:pPr>
        <w:pStyle w:val="NormalWeb"/>
        <w:shd w:val="clear" w:color="auto" w:fill="FFFFFF"/>
        <w:spacing w:before="0" w:beforeAutospacing="0" w:after="0" w:afterAutospacing="0"/>
        <w:rPr>
          <w:b/>
          <w:bCs/>
          <w:color w:val="FF0000"/>
          <w:sz w:val="28"/>
          <w:szCs w:val="28"/>
        </w:rPr>
      </w:pPr>
      <w:r w:rsidRPr="008064B9">
        <w:rPr>
          <w:b/>
          <w:bCs/>
          <w:color w:val="FF0000"/>
          <w:sz w:val="28"/>
          <w:szCs w:val="28"/>
        </w:rPr>
        <w:t>Задание на дом</w:t>
      </w:r>
      <w:r>
        <w:rPr>
          <w:b/>
          <w:bCs/>
          <w:color w:val="FF0000"/>
          <w:sz w:val="28"/>
          <w:szCs w:val="28"/>
        </w:rPr>
        <w:t>:</w:t>
      </w:r>
    </w:p>
    <w:p w:rsidR="00D83020" w:rsidRDefault="00D83020" w:rsidP="008F2130">
      <w:pPr>
        <w:pStyle w:val="NormalWeb"/>
        <w:shd w:val="clear" w:color="auto" w:fill="FFFFFF"/>
        <w:spacing w:before="0" w:beforeAutospacing="0" w:after="0" w:afterAutospacing="0"/>
        <w:ind w:left="360"/>
        <w:rPr>
          <w:b/>
          <w:bCs/>
          <w:color w:val="000000"/>
          <w:sz w:val="28"/>
          <w:szCs w:val="28"/>
        </w:rPr>
      </w:pPr>
      <w:r>
        <w:rPr>
          <w:b/>
          <w:bCs/>
          <w:color w:val="000000"/>
          <w:sz w:val="28"/>
          <w:szCs w:val="28"/>
        </w:rPr>
        <w:t>1.</w:t>
      </w:r>
      <w:r w:rsidRPr="00C579AC">
        <w:rPr>
          <w:b/>
          <w:bCs/>
          <w:color w:val="000000"/>
          <w:sz w:val="28"/>
          <w:szCs w:val="28"/>
        </w:rPr>
        <w:t>Написать конспект.</w:t>
      </w:r>
    </w:p>
    <w:p w:rsidR="00D83020" w:rsidRDefault="00D83020" w:rsidP="008F2130">
      <w:pPr>
        <w:pStyle w:val="NormalWeb"/>
        <w:shd w:val="clear" w:color="auto" w:fill="FFFFFF"/>
        <w:spacing w:before="0" w:beforeAutospacing="0" w:after="0" w:afterAutospacing="0"/>
        <w:ind w:left="360"/>
        <w:rPr>
          <w:b/>
          <w:bCs/>
          <w:color w:val="000000"/>
          <w:sz w:val="28"/>
          <w:szCs w:val="28"/>
        </w:rPr>
      </w:pPr>
      <w:r>
        <w:rPr>
          <w:b/>
          <w:bCs/>
          <w:color w:val="000000"/>
          <w:sz w:val="28"/>
          <w:szCs w:val="28"/>
        </w:rPr>
        <w:t>2.</w:t>
      </w:r>
      <w:r w:rsidRPr="008064B9">
        <w:rPr>
          <w:b/>
          <w:bCs/>
          <w:color w:val="000000"/>
          <w:sz w:val="28"/>
          <w:szCs w:val="28"/>
        </w:rPr>
        <w:t>Ответить на вопросы (письменно):</w:t>
      </w:r>
    </w:p>
    <w:p w:rsidR="00D83020" w:rsidRPr="00CA5BBB" w:rsidRDefault="00D83020" w:rsidP="008F2130">
      <w:pPr>
        <w:pStyle w:val="NormalWeb"/>
        <w:shd w:val="clear" w:color="auto" w:fill="FFFFFF"/>
        <w:spacing w:before="0" w:beforeAutospacing="0" w:after="0" w:afterAutospacing="0"/>
        <w:ind w:left="720"/>
        <w:rPr>
          <w:color w:val="000000"/>
          <w:sz w:val="28"/>
          <w:szCs w:val="28"/>
        </w:rPr>
      </w:pPr>
      <w:r w:rsidRPr="00CA5BBB">
        <w:rPr>
          <w:sz w:val="28"/>
          <w:szCs w:val="28"/>
        </w:rPr>
        <w:t>Внешний государственный долг</w:t>
      </w:r>
      <w:r>
        <w:rPr>
          <w:sz w:val="28"/>
          <w:szCs w:val="28"/>
        </w:rPr>
        <w:t>, формы обязательств.</w:t>
      </w:r>
    </w:p>
    <w:p w:rsidR="00D83020" w:rsidRDefault="00D83020" w:rsidP="008F2130">
      <w:pPr>
        <w:pStyle w:val="Heading2"/>
        <w:shd w:val="clear" w:color="auto" w:fill="FFFFFF"/>
        <w:spacing w:before="0" w:beforeAutospacing="0" w:after="0" w:afterAutospacing="0"/>
        <w:rPr>
          <w:b w:val="0"/>
          <w:bCs w:val="0"/>
          <w:color w:val="000000"/>
          <w:sz w:val="28"/>
          <w:szCs w:val="28"/>
        </w:rPr>
      </w:pPr>
      <w:r w:rsidRPr="008F2130">
        <w:rPr>
          <w:b w:val="0"/>
          <w:bCs w:val="0"/>
          <w:color w:val="000000"/>
          <w:sz w:val="28"/>
          <w:szCs w:val="28"/>
        </w:rPr>
        <w:t xml:space="preserve">          </w:t>
      </w:r>
      <w:r>
        <w:rPr>
          <w:b w:val="0"/>
          <w:bCs w:val="0"/>
          <w:color w:val="000000"/>
          <w:sz w:val="28"/>
          <w:szCs w:val="28"/>
        </w:rPr>
        <w:t>Перечислите основные инструменты.</w:t>
      </w:r>
    </w:p>
    <w:p w:rsidR="00D83020" w:rsidRDefault="00D83020" w:rsidP="008F2130">
      <w:pPr>
        <w:pStyle w:val="Heading2"/>
        <w:shd w:val="clear" w:color="auto" w:fill="FFFFFF"/>
        <w:spacing w:before="0" w:beforeAutospacing="0" w:after="0" w:afterAutospacing="0"/>
        <w:rPr>
          <w:b w:val="0"/>
          <w:bCs w:val="0"/>
          <w:color w:val="000000"/>
          <w:sz w:val="28"/>
          <w:szCs w:val="28"/>
        </w:rPr>
      </w:pPr>
      <w:r>
        <w:rPr>
          <w:b w:val="0"/>
          <w:bCs w:val="0"/>
          <w:color w:val="000000"/>
          <w:sz w:val="28"/>
          <w:szCs w:val="28"/>
        </w:rPr>
        <w:t xml:space="preserve">          Каковы предпосылки возникновения государственного долга?</w:t>
      </w:r>
    </w:p>
    <w:p w:rsidR="00D83020" w:rsidRPr="008F2130" w:rsidRDefault="00D83020" w:rsidP="008F2130">
      <w:pPr>
        <w:pStyle w:val="Heading2"/>
        <w:shd w:val="clear" w:color="auto" w:fill="FFFFFF"/>
        <w:spacing w:before="0" w:beforeAutospacing="0" w:after="0" w:afterAutospacing="0"/>
        <w:rPr>
          <w:b w:val="0"/>
          <w:color w:val="000000"/>
          <w:sz w:val="28"/>
          <w:szCs w:val="28"/>
        </w:rPr>
      </w:pPr>
      <w:r>
        <w:rPr>
          <w:b w:val="0"/>
          <w:bCs w:val="0"/>
          <w:color w:val="000000"/>
          <w:sz w:val="28"/>
          <w:szCs w:val="28"/>
        </w:rPr>
        <w:t xml:space="preserve">          Какова схема погашения государственного долга?</w:t>
      </w:r>
    </w:p>
    <w:p w:rsidR="00D83020" w:rsidRPr="00111BB3" w:rsidRDefault="00D83020" w:rsidP="008F2130">
      <w:pPr>
        <w:pStyle w:val="NormalWeb"/>
        <w:shd w:val="clear" w:color="auto" w:fill="FFFFFF"/>
        <w:spacing w:before="0" w:beforeAutospacing="0" w:after="0" w:afterAutospacing="0"/>
        <w:ind w:left="360"/>
        <w:rPr>
          <w:b/>
          <w:color w:val="000000"/>
          <w:sz w:val="28"/>
          <w:szCs w:val="28"/>
        </w:rPr>
      </w:pPr>
      <w:r w:rsidRPr="00111BB3">
        <w:rPr>
          <w:b/>
          <w:color w:val="000000"/>
          <w:sz w:val="28"/>
          <w:szCs w:val="28"/>
        </w:rPr>
        <w:t>3.Сделать основные выводы по материалу (письменно).</w:t>
      </w:r>
    </w:p>
    <w:p w:rsidR="00D83020" w:rsidRDefault="00D83020" w:rsidP="008F2130">
      <w:pPr>
        <w:pStyle w:val="NormalWeb"/>
        <w:shd w:val="clear" w:color="auto" w:fill="FFFFFF"/>
        <w:spacing w:before="0" w:beforeAutospacing="0" w:after="0" w:afterAutospacing="0"/>
        <w:ind w:left="360"/>
        <w:rPr>
          <w:b/>
          <w:color w:val="000000"/>
          <w:sz w:val="28"/>
          <w:szCs w:val="28"/>
        </w:rPr>
      </w:pPr>
      <w:r>
        <w:rPr>
          <w:b/>
          <w:color w:val="000000"/>
          <w:sz w:val="28"/>
          <w:szCs w:val="28"/>
        </w:rPr>
        <w:t xml:space="preserve">4.Заполнить словарь. </w:t>
      </w:r>
      <w:r w:rsidRPr="00C579AC">
        <w:rPr>
          <w:b/>
          <w:color w:val="000000"/>
          <w:sz w:val="28"/>
          <w:szCs w:val="28"/>
        </w:rPr>
        <w:t>Выучить определения.</w:t>
      </w:r>
    </w:p>
    <w:p w:rsidR="00D83020" w:rsidRPr="00C579AC" w:rsidRDefault="00D83020" w:rsidP="008F2130">
      <w:pPr>
        <w:pStyle w:val="NormalWeb"/>
        <w:shd w:val="clear" w:color="auto" w:fill="FFFFFF"/>
        <w:spacing w:before="0" w:beforeAutospacing="0" w:after="0" w:afterAutospacing="0"/>
        <w:ind w:left="360"/>
        <w:rPr>
          <w:b/>
          <w:color w:val="000000"/>
          <w:sz w:val="28"/>
          <w:szCs w:val="28"/>
        </w:rPr>
      </w:pPr>
      <w:r>
        <w:rPr>
          <w:b/>
          <w:color w:val="000000"/>
          <w:sz w:val="28"/>
          <w:szCs w:val="28"/>
        </w:rPr>
        <w:t>5.Написать сообщения по теме занятия, дающие дополнительную информацию.</w:t>
      </w:r>
    </w:p>
    <w:p w:rsidR="00D83020" w:rsidRPr="00C579AC" w:rsidRDefault="00D83020" w:rsidP="008F2130">
      <w:pPr>
        <w:pStyle w:val="NormalWeb"/>
        <w:shd w:val="clear" w:color="auto" w:fill="FFFFFF"/>
        <w:spacing w:before="0" w:beforeAutospacing="0" w:after="0" w:afterAutospacing="0"/>
        <w:rPr>
          <w:b/>
          <w:color w:val="000000"/>
          <w:sz w:val="28"/>
          <w:szCs w:val="28"/>
        </w:rPr>
      </w:pPr>
    </w:p>
    <w:p w:rsidR="00D83020" w:rsidRDefault="00D83020" w:rsidP="008F2130">
      <w:pPr>
        <w:spacing w:after="0" w:line="240" w:lineRule="auto"/>
        <w:rPr>
          <w:rFonts w:ascii="Times New Roman" w:hAnsi="Times New Roman"/>
          <w:sz w:val="28"/>
          <w:szCs w:val="28"/>
        </w:rPr>
      </w:pPr>
      <w:r w:rsidRPr="00111BB3">
        <w:rPr>
          <w:rFonts w:ascii="Times New Roman" w:hAnsi="Times New Roman"/>
          <w:color w:val="FF0000"/>
          <w:sz w:val="28"/>
          <w:szCs w:val="28"/>
        </w:rPr>
        <w:t xml:space="preserve">Ответы и выполненные задания отправлять на адрес: </w:t>
      </w:r>
      <w:hyperlink r:id="rId25" w:history="1">
        <w:r w:rsidRPr="00111BB3">
          <w:rPr>
            <w:rStyle w:val="Hyperlink"/>
            <w:rFonts w:ascii="Times New Roman" w:hAnsi="Times New Roman"/>
            <w:color w:val="FF0000"/>
            <w:sz w:val="28"/>
            <w:szCs w:val="28"/>
            <w:lang w:val="en-US"/>
          </w:rPr>
          <w:t>kem</w:t>
        </w:r>
        <w:r w:rsidRPr="00111BB3">
          <w:rPr>
            <w:rStyle w:val="Hyperlink"/>
            <w:rFonts w:ascii="Times New Roman" w:hAnsi="Times New Roman"/>
            <w:color w:val="FF0000"/>
            <w:sz w:val="28"/>
            <w:szCs w:val="28"/>
          </w:rPr>
          <w:t>07</w:t>
        </w:r>
        <w:r w:rsidRPr="00111BB3">
          <w:rPr>
            <w:rStyle w:val="Hyperlink"/>
            <w:rFonts w:ascii="Times New Roman" w:hAnsi="Times New Roman"/>
            <w:color w:val="FF0000"/>
            <w:sz w:val="28"/>
            <w:szCs w:val="28"/>
            <w:lang w:val="en-US"/>
          </w:rPr>
          <w:t>keg</w:t>
        </w:r>
        <w:r w:rsidRPr="00111BB3">
          <w:rPr>
            <w:rStyle w:val="Hyperlink"/>
            <w:rFonts w:ascii="Times New Roman" w:hAnsi="Times New Roman"/>
            <w:color w:val="FF0000"/>
            <w:sz w:val="28"/>
            <w:szCs w:val="28"/>
          </w:rPr>
          <w:t>14@</w:t>
        </w:r>
        <w:r w:rsidRPr="00111BB3">
          <w:rPr>
            <w:rStyle w:val="Hyperlink"/>
            <w:rFonts w:ascii="Times New Roman" w:hAnsi="Times New Roman"/>
            <w:color w:val="FF0000"/>
            <w:sz w:val="28"/>
            <w:szCs w:val="28"/>
            <w:lang w:val="en-US"/>
          </w:rPr>
          <w:t>mail</w:t>
        </w:r>
        <w:r w:rsidRPr="00111BB3">
          <w:rPr>
            <w:rStyle w:val="Hyperlink"/>
            <w:rFonts w:ascii="Times New Roman" w:hAnsi="Times New Roman"/>
            <w:color w:val="FF0000"/>
            <w:sz w:val="28"/>
            <w:szCs w:val="28"/>
          </w:rPr>
          <w:t>.</w:t>
        </w:r>
        <w:r w:rsidRPr="00111BB3">
          <w:rPr>
            <w:rStyle w:val="Hyperlink"/>
            <w:rFonts w:ascii="Times New Roman" w:hAnsi="Times New Roman"/>
            <w:color w:val="FF0000"/>
            <w:sz w:val="28"/>
            <w:szCs w:val="28"/>
            <w:lang w:val="en-US"/>
          </w:rPr>
          <w:t>ru</w:t>
        </w:r>
      </w:hyperlink>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Default="00D83020" w:rsidP="006B394F">
      <w:pPr>
        <w:spacing w:after="0" w:line="240" w:lineRule="auto"/>
        <w:rPr>
          <w:rFonts w:ascii="Times New Roman" w:hAnsi="Times New Roman"/>
          <w:b/>
          <w:color w:val="FF0000"/>
          <w:sz w:val="28"/>
          <w:szCs w:val="28"/>
        </w:rPr>
      </w:pPr>
    </w:p>
    <w:p w:rsidR="00D83020" w:rsidRPr="00111BB3" w:rsidRDefault="00D83020" w:rsidP="00283C00">
      <w:pPr>
        <w:pStyle w:val="NormalWeb"/>
        <w:shd w:val="clear" w:color="auto" w:fill="FFFFFF"/>
        <w:spacing w:before="0" w:beforeAutospacing="0" w:after="0" w:afterAutospacing="0"/>
        <w:rPr>
          <w:b/>
          <w:sz w:val="28"/>
          <w:szCs w:val="28"/>
        </w:rPr>
      </w:pPr>
      <w:r>
        <w:rPr>
          <w:b/>
          <w:sz w:val="28"/>
          <w:szCs w:val="28"/>
        </w:rPr>
        <w:t>Занятие № 44</w:t>
      </w:r>
    </w:p>
    <w:p w:rsidR="00D83020" w:rsidRPr="008064B9" w:rsidRDefault="00D83020" w:rsidP="00283C00">
      <w:pPr>
        <w:spacing w:after="0"/>
        <w:jc w:val="center"/>
        <w:rPr>
          <w:rFonts w:ascii="Times New Roman" w:hAnsi="Times New Roman"/>
          <w:b/>
          <w:color w:val="FF0000"/>
          <w:sz w:val="28"/>
          <w:szCs w:val="28"/>
        </w:rPr>
      </w:pPr>
      <w:r w:rsidRPr="001378A7">
        <w:rPr>
          <w:rFonts w:ascii="Times New Roman" w:hAnsi="Times New Roman"/>
          <w:b/>
          <w:color w:val="FF0000"/>
          <w:sz w:val="28"/>
          <w:szCs w:val="28"/>
        </w:rPr>
        <w:t>ТЕМА</w:t>
      </w:r>
      <w:r>
        <w:rPr>
          <w:rFonts w:ascii="Times New Roman" w:hAnsi="Times New Roman"/>
          <w:b/>
          <w:color w:val="FF0000"/>
          <w:sz w:val="28"/>
          <w:szCs w:val="28"/>
        </w:rPr>
        <w:t xml:space="preserve">. </w:t>
      </w:r>
      <w:r w:rsidRPr="008064B9">
        <w:rPr>
          <w:rFonts w:ascii="Times New Roman" w:hAnsi="Times New Roman"/>
          <w:b/>
          <w:color w:val="FF0000"/>
          <w:sz w:val="28"/>
          <w:szCs w:val="28"/>
        </w:rPr>
        <w:t>Понятие ВВП. Методы расчета ВВП. Номинальный и реальный ВВП.</w:t>
      </w:r>
    </w:p>
    <w:p w:rsidR="00D83020" w:rsidRPr="00055C14" w:rsidRDefault="00D83020" w:rsidP="00283C00">
      <w:pPr>
        <w:spacing w:after="0"/>
        <w:rPr>
          <w:rFonts w:ascii="Times New Roman" w:hAnsi="Times New Roman"/>
          <w:color w:val="000000"/>
          <w:sz w:val="28"/>
          <w:szCs w:val="28"/>
        </w:rPr>
      </w:pPr>
      <w:r w:rsidRPr="00173A96">
        <w:rPr>
          <w:rFonts w:ascii="FranklinGothicMediumITC-Regular" w:eastAsia="Times New Roman" w:hAnsi="FranklinGothicMediumITC-Regular" w:hint="eastAsia"/>
          <w:color w:val="000000"/>
          <w:sz w:val="28"/>
          <w:szCs w:val="28"/>
        </w:rPr>
        <w:t>Основные</w:t>
      </w:r>
      <w:r w:rsidRPr="00173A96">
        <w:rPr>
          <w:rFonts w:ascii="FranklinGothicMediumITC-Regular" w:hAnsi="FranklinGothicMediumITC-Regular"/>
          <w:color w:val="000000"/>
          <w:sz w:val="28"/>
          <w:szCs w:val="28"/>
        </w:rPr>
        <w:t xml:space="preserve"> </w:t>
      </w:r>
      <w:r w:rsidRPr="00173A96">
        <w:rPr>
          <w:rFonts w:ascii="FranklinGothicMediumITC-Regular" w:eastAsia="Times New Roman" w:hAnsi="FranklinGothicMediumITC-Regular" w:hint="eastAsia"/>
          <w:color w:val="000000"/>
          <w:sz w:val="28"/>
          <w:szCs w:val="28"/>
        </w:rPr>
        <w:t>макроэкономические</w:t>
      </w:r>
      <w:r>
        <w:rPr>
          <w:rFonts w:ascii="FranklinGothicMediumITC-Regular" w:hAnsi="FranklinGothicMediumITC-Regular"/>
          <w:color w:val="000000"/>
          <w:sz w:val="28"/>
          <w:szCs w:val="28"/>
        </w:rPr>
        <w:t xml:space="preserve"> </w:t>
      </w:r>
      <w:r w:rsidRPr="00173A96">
        <w:rPr>
          <w:rFonts w:ascii="FranklinGothicMediumITC-Regular" w:eastAsia="Times New Roman" w:hAnsi="FranklinGothicMediumITC-Regular" w:hint="eastAsia"/>
          <w:color w:val="000000"/>
          <w:sz w:val="28"/>
          <w:szCs w:val="28"/>
        </w:rPr>
        <w:t>показатели</w:t>
      </w:r>
      <w:r w:rsidRPr="00173A96">
        <w:rPr>
          <w:rFonts w:ascii="FranklinGothicMediumITC-Regular" w:hAnsi="FranklinGothicMediumITC-Regular"/>
          <w:color w:val="000000"/>
          <w:sz w:val="28"/>
          <w:szCs w:val="28"/>
        </w:rPr>
        <w:br/>
      </w:r>
      <w:r w:rsidRPr="00055C14">
        <w:rPr>
          <w:rFonts w:ascii="Times New Roman" w:hAnsi="Times New Roman"/>
          <w:i/>
          <w:iCs/>
          <w:color w:val="000000"/>
          <w:sz w:val="28"/>
          <w:szCs w:val="28"/>
        </w:rPr>
        <w:t xml:space="preserve">Валовой внутренний продукт </w:t>
      </w:r>
      <w:r w:rsidRPr="00055C14">
        <w:rPr>
          <w:rFonts w:ascii="Times New Roman" w:hAnsi="Times New Roman"/>
          <w:color w:val="000000"/>
          <w:sz w:val="28"/>
          <w:szCs w:val="28"/>
        </w:rPr>
        <w:t>(</w:t>
      </w:r>
      <w:r w:rsidRPr="00055C14">
        <w:rPr>
          <w:rFonts w:ascii="Times New Roman" w:hAnsi="Times New Roman"/>
          <w:i/>
          <w:iCs/>
          <w:color w:val="000000"/>
          <w:sz w:val="28"/>
          <w:szCs w:val="28"/>
        </w:rPr>
        <w:t>ВВП</w:t>
      </w:r>
      <w:r w:rsidRPr="00055C14">
        <w:rPr>
          <w:rFonts w:ascii="Times New Roman" w:hAnsi="Times New Roman"/>
          <w:color w:val="000000"/>
          <w:sz w:val="28"/>
          <w:szCs w:val="28"/>
        </w:rPr>
        <w:t>) — это рыночная стоимость конечных товаров и услуг, произведённых в стране за 1 год (или квартал). Для того чтобы сравнивать экономики разных стран, ВВП обычно рассчитывают в долларах США, переводя стоимость в национальной валюте в долларовый эквивалент.</w:t>
      </w:r>
      <w:r w:rsidRPr="00055C14">
        <w:rPr>
          <w:rFonts w:ascii="Times New Roman" w:hAnsi="Times New Roman"/>
          <w:color w:val="000000"/>
          <w:sz w:val="28"/>
          <w:szCs w:val="28"/>
        </w:rPr>
        <w:br/>
      </w:r>
      <w:r w:rsidRPr="00055C14">
        <w:rPr>
          <w:rFonts w:ascii="Times New Roman" w:hAnsi="Times New Roman"/>
          <w:i/>
          <w:iCs/>
          <w:color w:val="000000"/>
          <w:sz w:val="28"/>
          <w:szCs w:val="28"/>
        </w:rPr>
        <w:t xml:space="preserve">Валовой национальный продукт </w:t>
      </w:r>
      <w:r w:rsidRPr="00055C14">
        <w:rPr>
          <w:rFonts w:ascii="Times New Roman" w:hAnsi="Times New Roman"/>
          <w:color w:val="000000"/>
          <w:sz w:val="28"/>
          <w:szCs w:val="28"/>
        </w:rPr>
        <w:t>(</w:t>
      </w:r>
      <w:r w:rsidRPr="00055C14">
        <w:rPr>
          <w:rFonts w:ascii="Times New Roman" w:hAnsi="Times New Roman"/>
          <w:i/>
          <w:iCs/>
          <w:color w:val="000000"/>
          <w:sz w:val="28"/>
          <w:szCs w:val="28"/>
        </w:rPr>
        <w:t>ВНП</w:t>
      </w:r>
      <w:r w:rsidRPr="00055C14">
        <w:rPr>
          <w:rFonts w:ascii="Times New Roman" w:hAnsi="Times New Roman"/>
          <w:color w:val="000000"/>
          <w:sz w:val="28"/>
          <w:szCs w:val="28"/>
        </w:rPr>
        <w:t>) — это рыночная стоимость конечных товаров и услуг, произведённых отечественными товаропроизводителями (резидентами) во всём мире. Например, продукция компании «ЛУКОЙЛ», произведённая на зарубежных предприятиях, входит в ВНП.</w:t>
      </w:r>
      <w:r w:rsidRPr="00055C14">
        <w:rPr>
          <w:rFonts w:ascii="Times New Roman" w:hAnsi="Times New Roman"/>
          <w:color w:val="000000"/>
          <w:sz w:val="28"/>
          <w:szCs w:val="28"/>
        </w:rPr>
        <w:br/>
        <w:t>В ВВП не учитываются продукция или услуги, произведённые</w:t>
      </w:r>
      <w:r w:rsidRPr="00055C14">
        <w:rPr>
          <w:rFonts w:ascii="Times New Roman" w:hAnsi="Times New Roman"/>
          <w:color w:val="000000"/>
          <w:sz w:val="28"/>
          <w:szCs w:val="28"/>
        </w:rPr>
        <w:br/>
        <w:t>в домашнем хозяйстве, если они не продавались на рынке, а также деятельность скрытой от налогов «теневой» экономики.</w:t>
      </w:r>
      <w:r w:rsidRPr="00055C14">
        <w:rPr>
          <w:rFonts w:ascii="Times New Roman" w:hAnsi="Times New Roman"/>
          <w:color w:val="000000"/>
          <w:sz w:val="28"/>
          <w:szCs w:val="28"/>
        </w:rPr>
        <w:br/>
        <w:t xml:space="preserve">ВВП даёт информацию о размере экономики, темпах роста и результатах её функционирования в течение одного года. Темп роста реального ВВП часто используется как показатель общего состояния экономики. </w:t>
      </w:r>
    </w:p>
    <w:p w:rsidR="00D83020" w:rsidRPr="00055C14" w:rsidRDefault="00D83020" w:rsidP="00283C00">
      <w:pPr>
        <w:spacing w:after="0"/>
        <w:rPr>
          <w:rFonts w:ascii="Times New Roman" w:hAnsi="Times New Roman"/>
          <w:color w:val="000000"/>
          <w:sz w:val="28"/>
          <w:szCs w:val="28"/>
        </w:rPr>
      </w:pPr>
      <w:r w:rsidRPr="00055C14">
        <w:rPr>
          <w:rFonts w:ascii="Times New Roman" w:hAnsi="Times New Roman"/>
          <w:b/>
          <w:color w:val="000000"/>
          <w:sz w:val="28"/>
          <w:szCs w:val="28"/>
        </w:rPr>
        <w:t>При устойчивом росте ВВП</w:t>
      </w:r>
      <w:r w:rsidRPr="00055C14">
        <w:rPr>
          <w:rFonts w:ascii="Times New Roman" w:hAnsi="Times New Roman"/>
          <w:color w:val="000000"/>
          <w:sz w:val="28"/>
          <w:szCs w:val="28"/>
        </w:rPr>
        <w:t>, во-первых, устойчиво растёт экономика, во-вторых, расширяется производство, а в-третьих, увеличивается занятость, так как компании нанимают больше работников на свои предприятия и люди зарабатывают больше денег.</w:t>
      </w:r>
      <w:r w:rsidRPr="00055C14">
        <w:rPr>
          <w:rStyle w:val="fontstyle01"/>
          <w:rFonts w:ascii="Times New Roman" w:hAnsi="Times New Roman"/>
          <w:sz w:val="28"/>
          <w:szCs w:val="28"/>
        </w:rPr>
        <w:t xml:space="preserve"> </w:t>
      </w:r>
      <w:r w:rsidRPr="00055C14">
        <w:rPr>
          <w:rFonts w:ascii="Times New Roman" w:hAnsi="Times New Roman"/>
          <w:b/>
          <w:bCs/>
          <w:color w:val="000000"/>
          <w:sz w:val="28"/>
          <w:szCs w:val="28"/>
        </w:rPr>
        <w:t xml:space="preserve">Методы подсчёта ВВП и ВНП. </w:t>
      </w:r>
      <w:r w:rsidRPr="00055C14">
        <w:rPr>
          <w:rFonts w:ascii="Times New Roman" w:hAnsi="Times New Roman"/>
          <w:color w:val="000000"/>
          <w:sz w:val="28"/>
          <w:szCs w:val="28"/>
        </w:rPr>
        <w:t>С помощью показателей валового продукта можно измерить объём годового (квартального, месячного) выпуска товаров и услуг в экономике. Эта общая</w:t>
      </w:r>
      <w:r w:rsidRPr="00055C14">
        <w:rPr>
          <w:rFonts w:ascii="Times New Roman" w:hAnsi="Times New Roman"/>
          <w:color w:val="000000"/>
          <w:sz w:val="28"/>
          <w:szCs w:val="28"/>
        </w:rPr>
        <w:br/>
        <w:t>сводная величина валового продукта показывает, из чего она складывается и на что расходуется.</w:t>
      </w:r>
      <w:r w:rsidRPr="00055C14">
        <w:rPr>
          <w:rFonts w:ascii="Times New Roman" w:hAnsi="Times New Roman"/>
          <w:color w:val="000000"/>
          <w:sz w:val="28"/>
          <w:szCs w:val="28"/>
        </w:rPr>
        <w:br/>
        <w:t xml:space="preserve">Соответственно, ВВП или ВНП может быть определён одним из трёх </w:t>
      </w:r>
      <w:r w:rsidRPr="00055C14">
        <w:rPr>
          <w:rFonts w:ascii="Times New Roman" w:hAnsi="Times New Roman"/>
          <w:b/>
          <w:color w:val="000000"/>
          <w:sz w:val="28"/>
          <w:szCs w:val="28"/>
        </w:rPr>
        <w:t xml:space="preserve">методов </w:t>
      </w:r>
      <w:r w:rsidRPr="00055C14">
        <w:rPr>
          <w:rFonts w:ascii="Times New Roman" w:hAnsi="Times New Roman"/>
          <w:color w:val="000000"/>
          <w:sz w:val="28"/>
          <w:szCs w:val="28"/>
        </w:rPr>
        <w:t>путём суммирования:</w:t>
      </w:r>
      <w:r w:rsidRPr="00055C14">
        <w:rPr>
          <w:rFonts w:ascii="Times New Roman" w:hAnsi="Times New Roman"/>
          <w:color w:val="000000"/>
          <w:sz w:val="28"/>
          <w:szCs w:val="28"/>
        </w:rPr>
        <w:br/>
        <w:t>1) добавленной стоимости по всем отраслям национальной</w:t>
      </w:r>
      <w:r w:rsidRPr="00055C14">
        <w:rPr>
          <w:rFonts w:ascii="Times New Roman" w:hAnsi="Times New Roman"/>
          <w:color w:val="000000"/>
          <w:sz w:val="28"/>
          <w:szCs w:val="28"/>
        </w:rPr>
        <w:br/>
        <w:t>экономики (ВВП по производству или по отраслям);</w:t>
      </w:r>
      <w:r w:rsidRPr="00055C14">
        <w:rPr>
          <w:rFonts w:ascii="Times New Roman" w:hAnsi="Times New Roman"/>
          <w:color w:val="000000"/>
          <w:sz w:val="28"/>
          <w:szCs w:val="28"/>
        </w:rPr>
        <w:br/>
        <w:t>2) всех расходов на покупку общего объёма произведённой</w:t>
      </w:r>
      <w:r w:rsidRPr="00055C14">
        <w:rPr>
          <w:rFonts w:ascii="Times New Roman" w:hAnsi="Times New Roman"/>
          <w:color w:val="000000"/>
          <w:sz w:val="28"/>
          <w:szCs w:val="28"/>
        </w:rPr>
        <w:br/>
        <w:t>в данном году продукции (ВВП по расходам);</w:t>
      </w:r>
      <w:r w:rsidRPr="00055C14">
        <w:rPr>
          <w:rFonts w:ascii="Times New Roman" w:hAnsi="Times New Roman"/>
          <w:color w:val="000000"/>
          <w:sz w:val="28"/>
          <w:szCs w:val="28"/>
        </w:rPr>
        <w:br/>
        <w:t>3) всех доходов, полученных в стране от производства продукции данного года (ВВП по доходам).</w:t>
      </w:r>
      <w:r w:rsidRPr="00055C14">
        <w:rPr>
          <w:rFonts w:ascii="Times New Roman" w:hAnsi="Times New Roman"/>
          <w:color w:val="000000"/>
          <w:sz w:val="28"/>
          <w:szCs w:val="28"/>
        </w:rPr>
        <w:br/>
        <w:t>В состав ВВП входит степень износа оборудования, зданий и т. д. — основных фондов, которые используются при производстве продукции. Этот износ основных фондов (называемый амортизацией) вычитается из ВВП. В результате мы получаем</w:t>
      </w:r>
      <w:r w:rsidRPr="00055C14">
        <w:rPr>
          <w:rFonts w:ascii="Times New Roman" w:hAnsi="Times New Roman"/>
          <w:color w:val="000000"/>
          <w:sz w:val="28"/>
          <w:szCs w:val="28"/>
        </w:rPr>
        <w:br/>
      </w:r>
      <w:r w:rsidRPr="00055C14">
        <w:rPr>
          <w:rFonts w:ascii="Times New Roman" w:hAnsi="Times New Roman"/>
          <w:i/>
          <w:iCs/>
          <w:color w:val="000000"/>
          <w:sz w:val="28"/>
          <w:szCs w:val="28"/>
        </w:rPr>
        <w:t xml:space="preserve">чистый внутренний продукт </w:t>
      </w:r>
      <w:r w:rsidRPr="00055C14">
        <w:rPr>
          <w:rFonts w:ascii="Times New Roman" w:hAnsi="Times New Roman"/>
          <w:color w:val="000000"/>
          <w:sz w:val="28"/>
          <w:szCs w:val="28"/>
        </w:rPr>
        <w:t>(</w:t>
      </w:r>
      <w:r w:rsidRPr="00055C14">
        <w:rPr>
          <w:rFonts w:ascii="Times New Roman" w:hAnsi="Times New Roman"/>
          <w:i/>
          <w:iCs/>
          <w:color w:val="000000"/>
          <w:sz w:val="28"/>
          <w:szCs w:val="28"/>
        </w:rPr>
        <w:t>ЧВП</w:t>
      </w:r>
      <w:r w:rsidRPr="00055C14">
        <w:rPr>
          <w:rFonts w:ascii="Times New Roman" w:hAnsi="Times New Roman"/>
          <w:color w:val="000000"/>
          <w:sz w:val="28"/>
          <w:szCs w:val="28"/>
        </w:rPr>
        <w:t>).</w:t>
      </w:r>
      <w:r w:rsidRPr="00055C14">
        <w:rPr>
          <w:rFonts w:ascii="Times New Roman" w:hAnsi="Times New Roman"/>
          <w:color w:val="000000"/>
          <w:sz w:val="28"/>
          <w:szCs w:val="28"/>
        </w:rPr>
        <w:br/>
      </w:r>
      <w:r w:rsidRPr="00055C14">
        <w:rPr>
          <w:rFonts w:ascii="Times New Roman" w:hAnsi="Times New Roman"/>
          <w:b/>
          <w:bCs/>
          <w:color w:val="000000"/>
          <w:sz w:val="28"/>
          <w:szCs w:val="28"/>
        </w:rPr>
        <w:t xml:space="preserve">Исключение двойного счёта при расчёте ВВП. </w:t>
      </w:r>
      <w:r w:rsidRPr="00055C14">
        <w:rPr>
          <w:rFonts w:ascii="Times New Roman" w:hAnsi="Times New Roman"/>
          <w:color w:val="000000"/>
          <w:sz w:val="28"/>
          <w:szCs w:val="28"/>
        </w:rPr>
        <w:t>Для того чтобы правильно рассчитать совокупный объём производства, необходимо все продукты и услуги, произведённые в данном году, учесть не более одного раза. Большинство продуктов проходят</w:t>
      </w:r>
      <w:r w:rsidRPr="00055C14">
        <w:rPr>
          <w:rFonts w:ascii="Times New Roman" w:hAnsi="Times New Roman"/>
          <w:color w:val="000000"/>
          <w:sz w:val="28"/>
          <w:szCs w:val="28"/>
        </w:rPr>
        <w:br/>
        <w:t>несколько производственных стадий, прежде чем попадают на рынок. В результате отдельные части и компоненты продуктов покупаются и продаются несколько раз. Таким образом, чтобы избежать многократного учёта компонентов продуктов, которые</w:t>
      </w:r>
      <w:r w:rsidRPr="00055C14">
        <w:rPr>
          <w:rFonts w:ascii="Times New Roman" w:hAnsi="Times New Roman"/>
          <w:color w:val="000000"/>
          <w:sz w:val="28"/>
          <w:szCs w:val="28"/>
        </w:rPr>
        <w:br/>
        <w:t>продаются и перепродаются, при расчёте ВВП учитывается только рыночная стоимость конечных продуктов и исключаются сделки с промежуточной продукцией. Под конечным продуктом мы понимаем товары и услуги, которые покупаются для конечного пользования, а не для перепродажи, дальнейшей обработки или переработки. Объём продаж конечных продуктов включается в ВВП, а объём продаж промежуточных продуктов исключается из него, потому что в стоимость конечных продуктов уже входят все промежуточные стадии (сделки). Отдельный учёт сделок с промежуточными продуктами означал бы двойной счёт и завышенную оценку ВВП.</w:t>
      </w:r>
      <w:r w:rsidRPr="00055C14">
        <w:rPr>
          <w:rFonts w:ascii="Times New Roman" w:hAnsi="Times New Roman"/>
          <w:color w:val="000000"/>
          <w:sz w:val="28"/>
          <w:szCs w:val="28"/>
        </w:rPr>
        <w:br/>
        <w:t xml:space="preserve">Чтобы при расчёте ВВП и национального дохода избежать двойного счёта, в него необходимо включать только добавленную стоимость, созданную каждой фирмой. </w:t>
      </w:r>
      <w:r w:rsidRPr="00055C14">
        <w:rPr>
          <w:rFonts w:ascii="Times New Roman" w:hAnsi="Times New Roman"/>
          <w:b/>
          <w:color w:val="000000"/>
          <w:sz w:val="28"/>
          <w:szCs w:val="28"/>
        </w:rPr>
        <w:t>Добавленная стоимость</w:t>
      </w:r>
      <w:r w:rsidRPr="00055C14">
        <w:rPr>
          <w:rFonts w:ascii="Times New Roman" w:hAnsi="Times New Roman"/>
          <w:color w:val="000000"/>
          <w:sz w:val="28"/>
          <w:szCs w:val="28"/>
        </w:rPr>
        <w:t xml:space="preserve"> — это рыночная стоимость продукции, произведённой фирмой, за</w:t>
      </w:r>
      <w:r w:rsidRPr="00055C14">
        <w:rPr>
          <w:rFonts w:ascii="Times New Roman" w:hAnsi="Times New Roman"/>
          <w:color w:val="000000"/>
          <w:sz w:val="28"/>
          <w:szCs w:val="28"/>
        </w:rPr>
        <w:br/>
        <w:t>вычетом стоимости потреблённых сырья и материалов, приобретённых у поставщиков. Следовательно, при реальном исчислении ВВП необходимо учитывать всю совокупность добавленных стоимостей, произведённых всеми фирмами на территории страны.</w:t>
      </w:r>
      <w:r w:rsidRPr="00055C14">
        <w:rPr>
          <w:rFonts w:ascii="Times New Roman" w:hAnsi="Times New Roman"/>
          <w:color w:val="000000"/>
          <w:sz w:val="28"/>
          <w:szCs w:val="28"/>
        </w:rPr>
        <w:br/>
      </w:r>
      <w:r w:rsidRPr="00055C14">
        <w:rPr>
          <w:rFonts w:ascii="Times New Roman" w:hAnsi="Times New Roman"/>
          <w:b/>
          <w:color w:val="000000"/>
          <w:sz w:val="28"/>
          <w:szCs w:val="28"/>
        </w:rPr>
        <w:t>Поэтому ВВП можно рассматривать как сумму всех добавленных стоимостей произведённых в стране товаров и услуг.</w:t>
      </w:r>
      <w:r w:rsidRPr="00055C14">
        <w:rPr>
          <w:rFonts w:ascii="Times New Roman" w:hAnsi="Times New Roman"/>
          <w:b/>
          <w:color w:val="000000"/>
          <w:sz w:val="28"/>
          <w:szCs w:val="28"/>
        </w:rPr>
        <w:br/>
      </w:r>
      <w:r w:rsidRPr="00055C14">
        <w:rPr>
          <w:rFonts w:ascii="Times New Roman" w:hAnsi="Times New Roman"/>
          <w:color w:val="000000"/>
          <w:sz w:val="28"/>
          <w:szCs w:val="28"/>
        </w:rPr>
        <w:t>ВВП страны обычно рассчитывает национальное статистическое учреждение (в России — Государственный статистический комитет), используя различные источники. При этом страны следуют установленным международным стандартам для измерения ВВП (а также ВНП), которые содержатся в Системе национальных счетов 1993 г., разработанной Международным валютным фондом, Европейской комиссией, Организацией экономического сотрудничества и развития, Организацией Объединённых Наций</w:t>
      </w:r>
      <w:r w:rsidRPr="00055C14">
        <w:rPr>
          <w:rFonts w:ascii="Times New Roman" w:hAnsi="Times New Roman"/>
          <w:color w:val="000000"/>
          <w:sz w:val="28"/>
          <w:szCs w:val="28"/>
        </w:rPr>
        <w:br/>
        <w:t>и Всемирным банком.</w:t>
      </w:r>
      <w:r w:rsidRPr="00055C14">
        <w:rPr>
          <w:rFonts w:ascii="Times New Roman" w:hAnsi="Times New Roman"/>
          <w:color w:val="000000"/>
          <w:sz w:val="28"/>
          <w:szCs w:val="28"/>
        </w:rPr>
        <w:br/>
      </w:r>
      <w:r w:rsidRPr="00055C14">
        <w:rPr>
          <w:rFonts w:ascii="Times New Roman" w:hAnsi="Times New Roman"/>
          <w:b/>
          <w:bCs/>
          <w:color w:val="000000"/>
          <w:sz w:val="28"/>
          <w:szCs w:val="28"/>
        </w:rPr>
        <w:t xml:space="preserve">Реальный ВВП. </w:t>
      </w:r>
      <w:r w:rsidRPr="00055C14">
        <w:rPr>
          <w:rFonts w:ascii="Times New Roman" w:hAnsi="Times New Roman"/>
          <w:color w:val="000000"/>
          <w:sz w:val="28"/>
          <w:szCs w:val="28"/>
        </w:rPr>
        <w:t>Определить, увеличивается или уменьшается общий объём производства товаров и услуг в стране, не всегда просто. Очень сложно сопоставить собранные данные, не сделав поправку на инфляцию (повышение цен). Это особенно важно для таких стран, как Россия, где инфляция всё последнее десятилетие находилась на уровне 12—13% годовых.</w:t>
      </w:r>
      <w:r w:rsidRPr="00055C14">
        <w:rPr>
          <w:rFonts w:ascii="Times New Roman" w:hAnsi="Times New Roman"/>
          <w:color w:val="000000"/>
          <w:sz w:val="28"/>
          <w:szCs w:val="28"/>
        </w:rPr>
        <w:br/>
        <w:t xml:space="preserve">Для того чтобы определить «реальный» ВВП, необходимо скорректировать его номинальную стоимость с учётом изменений цен. Только тогда можно узнать, увеличилась ли стоимость выпуска продукции при увеличении производства или же этот рост произошёл просто из-за повышения цен. Для корректировки ВВП с переходом от номинальных цен к постоянным ценам используется статистический инструмент, называемый </w:t>
      </w:r>
      <w:r w:rsidRPr="00055C14">
        <w:rPr>
          <w:rFonts w:ascii="Times New Roman" w:hAnsi="Times New Roman"/>
          <w:b/>
          <w:i/>
          <w:iCs/>
          <w:color w:val="000000"/>
          <w:sz w:val="28"/>
          <w:szCs w:val="28"/>
        </w:rPr>
        <w:t>дефлятором ВВП</w:t>
      </w:r>
      <w:r w:rsidRPr="00055C14">
        <w:rPr>
          <w:rFonts w:ascii="Times New Roman" w:hAnsi="Times New Roman"/>
          <w:color w:val="000000"/>
          <w:sz w:val="28"/>
          <w:szCs w:val="28"/>
        </w:rPr>
        <w:t>.</w:t>
      </w:r>
      <w:r w:rsidRPr="00055C14">
        <w:rPr>
          <w:rFonts w:ascii="Times New Roman" w:hAnsi="Times New Roman"/>
          <w:color w:val="000000"/>
          <w:sz w:val="28"/>
          <w:szCs w:val="28"/>
        </w:rPr>
        <w:br/>
      </w:r>
      <w:r w:rsidRPr="00055C14">
        <w:rPr>
          <w:rFonts w:ascii="Times New Roman" w:hAnsi="Times New Roman"/>
          <w:b/>
          <w:color w:val="000000"/>
          <w:sz w:val="28"/>
          <w:szCs w:val="28"/>
        </w:rPr>
        <w:t>Дефлятор ВВП</w:t>
      </w:r>
      <w:r w:rsidRPr="00055C14">
        <w:rPr>
          <w:rFonts w:ascii="Times New Roman" w:hAnsi="Times New Roman"/>
          <w:color w:val="000000"/>
          <w:sz w:val="28"/>
          <w:szCs w:val="28"/>
        </w:rPr>
        <w:t xml:space="preserve"> — это отношение номинального ВВП к реальному ВВП, выраженное в виде индекса. Он определяется формулой:</w:t>
      </w:r>
    </w:p>
    <w:p w:rsidR="00D83020" w:rsidRPr="00055C14" w:rsidRDefault="00D83020" w:rsidP="00283C00">
      <w:pPr>
        <w:spacing w:after="0"/>
        <w:rPr>
          <w:rFonts w:ascii="Times New Roman" w:hAnsi="Times New Roman"/>
          <w:color w:val="000000"/>
          <w:sz w:val="28"/>
          <w:szCs w:val="28"/>
        </w:rPr>
      </w:pPr>
      <w:r w:rsidRPr="00055C14">
        <w:rPr>
          <w:rFonts w:ascii="Times New Roman" w:hAnsi="Times New Roman"/>
          <w:color w:val="000000"/>
          <w:sz w:val="28"/>
          <w:szCs w:val="28"/>
        </w:rPr>
        <w:t>Дефлятор ВВП =                                          Номинальный ВВП × 100.</w:t>
      </w:r>
    </w:p>
    <w:p w:rsidR="00D83020" w:rsidRPr="00055C14" w:rsidRDefault="00D83020" w:rsidP="00283C00">
      <w:pPr>
        <w:spacing w:after="0"/>
        <w:jc w:val="center"/>
        <w:rPr>
          <w:rFonts w:ascii="Times New Roman" w:hAnsi="Times New Roman"/>
          <w:color w:val="000000"/>
          <w:sz w:val="28"/>
          <w:szCs w:val="28"/>
        </w:rPr>
      </w:pPr>
      <w:r w:rsidRPr="00055C14">
        <w:rPr>
          <w:rFonts w:ascii="Times New Roman" w:hAnsi="Times New Roman"/>
          <w:color w:val="000000"/>
          <w:sz w:val="28"/>
          <w:szCs w:val="28"/>
        </w:rPr>
        <w:t>------------------------------------------------------</w:t>
      </w:r>
      <w:r w:rsidRPr="00055C14">
        <w:rPr>
          <w:rFonts w:ascii="Times New Roman" w:hAnsi="Times New Roman"/>
          <w:color w:val="000000"/>
          <w:sz w:val="28"/>
          <w:szCs w:val="28"/>
        </w:rPr>
        <w:br/>
        <w:t xml:space="preserve"> Реальный ВВП</w:t>
      </w:r>
    </w:p>
    <w:p w:rsidR="00D83020" w:rsidRPr="00055C14" w:rsidRDefault="00D83020" w:rsidP="00283C00">
      <w:pPr>
        <w:spacing w:after="0"/>
        <w:rPr>
          <w:rFonts w:ascii="Times New Roman" w:hAnsi="Times New Roman"/>
          <w:color w:val="000000"/>
          <w:sz w:val="28"/>
          <w:szCs w:val="28"/>
        </w:rPr>
      </w:pPr>
      <w:r w:rsidRPr="00055C14">
        <w:rPr>
          <w:rFonts w:ascii="Times New Roman" w:hAnsi="Times New Roman"/>
          <w:color w:val="000000"/>
          <w:sz w:val="28"/>
          <w:szCs w:val="28"/>
        </w:rPr>
        <w:t>Темп роста дефлятора ВВП используется для измерения инфляции, так как он относится ко всем производимым товарам.</w:t>
      </w:r>
      <w:r w:rsidRPr="00055C14">
        <w:rPr>
          <w:rFonts w:ascii="Times New Roman" w:hAnsi="Times New Roman"/>
          <w:color w:val="000000"/>
          <w:sz w:val="28"/>
          <w:szCs w:val="28"/>
        </w:rPr>
        <w:br/>
        <w:t>Показатель индекса покупательных цен (ИПЦ) даёт информацию только о ценах на потребительские товары (потребительская корзина).</w:t>
      </w:r>
    </w:p>
    <w:p w:rsidR="00D83020" w:rsidRPr="008064B9" w:rsidRDefault="00D83020" w:rsidP="00283C00">
      <w:pPr>
        <w:pStyle w:val="NormalWeb"/>
        <w:shd w:val="clear" w:color="auto" w:fill="FFFFFF"/>
        <w:spacing w:before="0" w:beforeAutospacing="0" w:after="0" w:afterAutospacing="0"/>
        <w:rPr>
          <w:b/>
          <w:bCs/>
          <w:color w:val="FF0000"/>
          <w:sz w:val="28"/>
          <w:szCs w:val="28"/>
        </w:rPr>
      </w:pPr>
      <w:r w:rsidRPr="00295613">
        <w:rPr>
          <w:rFonts w:ascii="Tahoma" w:hAnsi="Tahoma" w:cs="Tahoma"/>
          <w:color w:val="FF0000"/>
        </w:rPr>
        <w:t> </w:t>
      </w:r>
      <w:r w:rsidRPr="008064B9">
        <w:rPr>
          <w:b/>
          <w:bCs/>
          <w:color w:val="FF0000"/>
          <w:sz w:val="28"/>
          <w:szCs w:val="28"/>
        </w:rPr>
        <w:t> Задание на дом</w:t>
      </w:r>
      <w:r>
        <w:rPr>
          <w:b/>
          <w:bCs/>
          <w:color w:val="FF0000"/>
          <w:sz w:val="28"/>
          <w:szCs w:val="28"/>
        </w:rPr>
        <w:t>:</w:t>
      </w:r>
    </w:p>
    <w:p w:rsidR="00D83020" w:rsidRDefault="00D83020" w:rsidP="00283C00">
      <w:pPr>
        <w:pStyle w:val="NormalWeb"/>
        <w:shd w:val="clear" w:color="auto" w:fill="FFFFFF"/>
        <w:spacing w:before="0" w:beforeAutospacing="0" w:after="0" w:afterAutospacing="0"/>
        <w:ind w:left="360"/>
        <w:rPr>
          <w:b/>
          <w:bCs/>
          <w:color w:val="000000"/>
          <w:sz w:val="28"/>
          <w:szCs w:val="28"/>
        </w:rPr>
      </w:pPr>
      <w:r>
        <w:rPr>
          <w:b/>
          <w:bCs/>
          <w:color w:val="000000"/>
          <w:sz w:val="28"/>
          <w:szCs w:val="28"/>
        </w:rPr>
        <w:t>1.</w:t>
      </w:r>
      <w:r w:rsidRPr="00C579AC">
        <w:rPr>
          <w:b/>
          <w:bCs/>
          <w:color w:val="000000"/>
          <w:sz w:val="28"/>
          <w:szCs w:val="28"/>
        </w:rPr>
        <w:t>Написать конспект.</w:t>
      </w:r>
    </w:p>
    <w:p w:rsidR="00D83020" w:rsidRPr="008064B9" w:rsidRDefault="00D83020" w:rsidP="00283C00">
      <w:pPr>
        <w:pStyle w:val="NormalWeb"/>
        <w:shd w:val="clear" w:color="auto" w:fill="FFFFFF"/>
        <w:spacing w:before="0" w:beforeAutospacing="0" w:after="0" w:afterAutospacing="0"/>
        <w:ind w:left="360"/>
        <w:rPr>
          <w:b/>
          <w:bCs/>
          <w:color w:val="000000"/>
          <w:sz w:val="28"/>
          <w:szCs w:val="28"/>
        </w:rPr>
      </w:pPr>
      <w:r>
        <w:rPr>
          <w:b/>
          <w:bCs/>
          <w:color w:val="000000"/>
          <w:sz w:val="28"/>
          <w:szCs w:val="28"/>
        </w:rPr>
        <w:t>2.</w:t>
      </w:r>
      <w:r w:rsidRPr="008064B9">
        <w:rPr>
          <w:b/>
          <w:bCs/>
          <w:color w:val="000000"/>
          <w:sz w:val="28"/>
          <w:szCs w:val="28"/>
        </w:rPr>
        <w:t>Ответить на вопросы (письменно):</w:t>
      </w:r>
    </w:p>
    <w:p w:rsidR="00D83020" w:rsidRDefault="00D83020" w:rsidP="00283C00">
      <w:pPr>
        <w:pStyle w:val="NormalWeb"/>
        <w:shd w:val="clear" w:color="auto" w:fill="FFFFFF"/>
        <w:spacing w:before="0" w:beforeAutospacing="0" w:after="0" w:afterAutospacing="0"/>
        <w:rPr>
          <w:color w:val="000000"/>
          <w:sz w:val="28"/>
          <w:szCs w:val="28"/>
        </w:rPr>
      </w:pPr>
      <w:r>
        <w:rPr>
          <w:color w:val="000000"/>
          <w:sz w:val="28"/>
          <w:szCs w:val="28"/>
        </w:rPr>
        <w:t>Дайте определение ВВП, назовите 3 основных метода исчисления ВВП.</w:t>
      </w:r>
    </w:p>
    <w:p w:rsidR="00D83020" w:rsidRDefault="00D83020" w:rsidP="00283C00">
      <w:pPr>
        <w:pStyle w:val="NormalWeb"/>
        <w:shd w:val="clear" w:color="auto" w:fill="FFFFFF"/>
        <w:spacing w:before="0" w:beforeAutospacing="0" w:after="0" w:afterAutospacing="0"/>
        <w:rPr>
          <w:color w:val="000000"/>
          <w:sz w:val="28"/>
          <w:szCs w:val="28"/>
        </w:rPr>
      </w:pPr>
      <w:r>
        <w:rPr>
          <w:color w:val="000000"/>
          <w:sz w:val="28"/>
          <w:szCs w:val="28"/>
        </w:rPr>
        <w:t>Как избежать двойного счета при расчете ВВП?</w:t>
      </w:r>
    </w:p>
    <w:p w:rsidR="00D83020" w:rsidRDefault="00D83020" w:rsidP="00283C00">
      <w:pPr>
        <w:pStyle w:val="NormalWeb"/>
        <w:shd w:val="clear" w:color="auto" w:fill="FFFFFF"/>
        <w:spacing w:before="0" w:beforeAutospacing="0" w:after="0" w:afterAutospacing="0"/>
        <w:rPr>
          <w:color w:val="000000"/>
          <w:sz w:val="28"/>
          <w:szCs w:val="28"/>
        </w:rPr>
      </w:pPr>
      <w:r>
        <w:rPr>
          <w:color w:val="000000"/>
          <w:sz w:val="28"/>
          <w:szCs w:val="28"/>
        </w:rPr>
        <w:t>Будет ли учтена в ВВП стоимость всего урожая с дачного участка, если он использовался только в домашнем хозяйстве семьи?</w:t>
      </w:r>
    </w:p>
    <w:p w:rsidR="00D83020" w:rsidRDefault="00D83020" w:rsidP="00283C00">
      <w:pPr>
        <w:pStyle w:val="NormalWeb"/>
        <w:shd w:val="clear" w:color="auto" w:fill="FFFFFF"/>
        <w:spacing w:before="0" w:beforeAutospacing="0" w:after="0" w:afterAutospacing="0"/>
        <w:rPr>
          <w:color w:val="000000"/>
          <w:sz w:val="28"/>
          <w:szCs w:val="28"/>
        </w:rPr>
      </w:pPr>
      <w:r>
        <w:rPr>
          <w:color w:val="000000"/>
          <w:sz w:val="28"/>
          <w:szCs w:val="28"/>
        </w:rPr>
        <w:t>На конкретном примере раскройте понятие «добавленная стоимость».</w:t>
      </w:r>
    </w:p>
    <w:p w:rsidR="00D83020" w:rsidRDefault="00D83020" w:rsidP="00283C00">
      <w:pPr>
        <w:pStyle w:val="NormalWeb"/>
        <w:shd w:val="clear" w:color="auto" w:fill="FFFFFF"/>
        <w:spacing w:before="0" w:beforeAutospacing="0" w:after="0" w:afterAutospacing="0"/>
        <w:rPr>
          <w:color w:val="000000"/>
          <w:sz w:val="28"/>
          <w:szCs w:val="28"/>
        </w:rPr>
      </w:pPr>
      <w:r>
        <w:rPr>
          <w:color w:val="000000"/>
          <w:sz w:val="28"/>
          <w:szCs w:val="28"/>
        </w:rPr>
        <w:t>В чем важность показателя ВВП на душу населения?</w:t>
      </w:r>
    </w:p>
    <w:p w:rsidR="00D83020" w:rsidRDefault="00D83020" w:rsidP="00283C00">
      <w:pPr>
        <w:pStyle w:val="NormalWeb"/>
        <w:shd w:val="clear" w:color="auto" w:fill="FFFFFF"/>
        <w:spacing w:before="0" w:beforeAutospacing="0" w:after="0" w:afterAutospacing="0"/>
        <w:rPr>
          <w:color w:val="000000"/>
          <w:sz w:val="28"/>
          <w:szCs w:val="28"/>
        </w:rPr>
      </w:pPr>
      <w:r>
        <w:rPr>
          <w:color w:val="000000"/>
          <w:sz w:val="28"/>
          <w:szCs w:val="28"/>
        </w:rPr>
        <w:t>Что показывает индекс потребительских цен?</w:t>
      </w:r>
    </w:p>
    <w:p w:rsidR="00D83020" w:rsidRDefault="00D83020" w:rsidP="00283C00">
      <w:pPr>
        <w:pStyle w:val="NormalWeb"/>
        <w:shd w:val="clear" w:color="auto" w:fill="FFFFFF"/>
        <w:spacing w:before="0" w:beforeAutospacing="0" w:after="0" w:afterAutospacing="0"/>
        <w:ind w:left="360"/>
        <w:rPr>
          <w:color w:val="000000"/>
          <w:sz w:val="28"/>
          <w:szCs w:val="28"/>
        </w:rPr>
      </w:pPr>
      <w:r>
        <w:rPr>
          <w:color w:val="000000"/>
          <w:sz w:val="28"/>
          <w:szCs w:val="28"/>
        </w:rPr>
        <w:t>3.Сделать основные выводы по материалу (письменно).</w:t>
      </w:r>
    </w:p>
    <w:p w:rsidR="00D83020" w:rsidRPr="00C579AC" w:rsidRDefault="00D83020" w:rsidP="00283C00">
      <w:pPr>
        <w:pStyle w:val="NormalWeb"/>
        <w:shd w:val="clear" w:color="auto" w:fill="FFFFFF"/>
        <w:spacing w:before="0" w:beforeAutospacing="0" w:after="0" w:afterAutospacing="0"/>
        <w:ind w:left="360"/>
        <w:rPr>
          <w:b/>
          <w:color w:val="000000"/>
          <w:sz w:val="28"/>
          <w:szCs w:val="28"/>
        </w:rPr>
      </w:pPr>
      <w:r>
        <w:rPr>
          <w:b/>
          <w:color w:val="000000"/>
          <w:sz w:val="28"/>
          <w:szCs w:val="28"/>
        </w:rPr>
        <w:t>4.Написать сообщения по теме занятия, дающие дополнительную информацию.</w:t>
      </w:r>
    </w:p>
    <w:p w:rsidR="00D83020" w:rsidRPr="00C579AC" w:rsidRDefault="00D83020" w:rsidP="00283C00">
      <w:pPr>
        <w:pStyle w:val="NormalWeb"/>
        <w:numPr>
          <w:ilvl w:val="0"/>
          <w:numId w:val="1"/>
        </w:numPr>
        <w:shd w:val="clear" w:color="auto" w:fill="FFFFFF"/>
        <w:spacing w:before="0" w:beforeAutospacing="0" w:after="0" w:afterAutospacing="0"/>
        <w:rPr>
          <w:color w:val="000000"/>
          <w:sz w:val="28"/>
          <w:szCs w:val="28"/>
        </w:rPr>
      </w:pPr>
      <w:r>
        <w:rPr>
          <w:b/>
          <w:color w:val="000000"/>
          <w:sz w:val="28"/>
          <w:szCs w:val="28"/>
        </w:rPr>
        <w:t>Заполнить словарь</w:t>
      </w:r>
    </w:p>
    <w:p w:rsidR="00D83020" w:rsidRPr="00C579AC" w:rsidRDefault="00D83020" w:rsidP="00283C00">
      <w:pPr>
        <w:pStyle w:val="NormalWeb"/>
        <w:numPr>
          <w:ilvl w:val="0"/>
          <w:numId w:val="1"/>
        </w:numPr>
        <w:shd w:val="clear" w:color="auto" w:fill="FFFFFF"/>
        <w:spacing w:before="0" w:beforeAutospacing="0" w:after="0" w:afterAutospacing="0"/>
        <w:rPr>
          <w:b/>
          <w:color w:val="000000"/>
          <w:sz w:val="28"/>
          <w:szCs w:val="28"/>
        </w:rPr>
      </w:pPr>
      <w:r w:rsidRPr="00C579AC">
        <w:rPr>
          <w:b/>
          <w:color w:val="000000"/>
          <w:sz w:val="28"/>
          <w:szCs w:val="28"/>
        </w:rPr>
        <w:t>Выучить определения.</w:t>
      </w:r>
    </w:p>
    <w:p w:rsidR="00D83020" w:rsidRPr="00C579AC" w:rsidRDefault="00D83020" w:rsidP="00283C00">
      <w:pPr>
        <w:pStyle w:val="NormalWeb"/>
        <w:shd w:val="clear" w:color="auto" w:fill="FFFFFF"/>
        <w:spacing w:before="0" w:beforeAutospacing="0" w:after="0" w:afterAutospacing="0"/>
        <w:rPr>
          <w:b/>
          <w:color w:val="000000"/>
          <w:sz w:val="28"/>
          <w:szCs w:val="28"/>
        </w:rPr>
      </w:pPr>
    </w:p>
    <w:p w:rsidR="00D83020" w:rsidRPr="00C66533" w:rsidRDefault="00D83020" w:rsidP="00283C00">
      <w:pPr>
        <w:pStyle w:val="NormalWeb"/>
        <w:shd w:val="clear" w:color="auto" w:fill="FFFFFF"/>
        <w:spacing w:before="0" w:beforeAutospacing="0" w:after="0" w:afterAutospacing="0"/>
        <w:rPr>
          <w:sz w:val="28"/>
          <w:szCs w:val="28"/>
        </w:rPr>
      </w:pPr>
      <w:r w:rsidRPr="005C3BE5">
        <w:rPr>
          <w:color w:val="FF0000"/>
          <w:sz w:val="28"/>
          <w:szCs w:val="28"/>
        </w:rPr>
        <w:t xml:space="preserve">Ответы и выполненные задания отправлять на адрес: </w:t>
      </w:r>
      <w:r w:rsidRPr="00C66533">
        <w:rPr>
          <w:sz w:val="28"/>
          <w:szCs w:val="28"/>
          <w:lang w:val="en-US"/>
        </w:rPr>
        <w:t>kem</w:t>
      </w:r>
      <w:r w:rsidRPr="00C66533">
        <w:rPr>
          <w:sz w:val="28"/>
          <w:szCs w:val="28"/>
        </w:rPr>
        <w:t>07</w:t>
      </w:r>
      <w:r w:rsidRPr="00C66533">
        <w:rPr>
          <w:sz w:val="28"/>
          <w:szCs w:val="28"/>
          <w:lang w:val="en-US"/>
        </w:rPr>
        <w:t>keg</w:t>
      </w:r>
      <w:r w:rsidRPr="00C66533">
        <w:rPr>
          <w:sz w:val="28"/>
          <w:szCs w:val="28"/>
        </w:rPr>
        <w:t>14@</w:t>
      </w:r>
      <w:r w:rsidRPr="00C66533">
        <w:rPr>
          <w:sz w:val="28"/>
          <w:szCs w:val="28"/>
          <w:lang w:val="en-US"/>
        </w:rPr>
        <w:t>mail</w:t>
      </w:r>
      <w:r w:rsidRPr="00C66533">
        <w:rPr>
          <w:sz w:val="28"/>
          <w:szCs w:val="28"/>
        </w:rPr>
        <w:t>.</w:t>
      </w:r>
      <w:r w:rsidRPr="00C66533">
        <w:rPr>
          <w:sz w:val="28"/>
          <w:szCs w:val="28"/>
          <w:lang w:val="en-US"/>
        </w:rPr>
        <w:t>ru</w:t>
      </w:r>
    </w:p>
    <w:p w:rsidR="00D83020" w:rsidRPr="00295613" w:rsidRDefault="00D83020" w:rsidP="00283C00">
      <w:pPr>
        <w:spacing w:after="0" w:line="240" w:lineRule="auto"/>
        <w:outlineLvl w:val="0"/>
        <w:rPr>
          <w:rFonts w:ascii="Times New Roman" w:hAnsi="Times New Roman"/>
          <w:b/>
          <w:kern w:val="36"/>
          <w:sz w:val="28"/>
          <w:szCs w:val="28"/>
          <w:lang w:eastAsia="ru-RU"/>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r>
        <w:rPr>
          <w:rFonts w:ascii="Times New Roman" w:hAnsi="Times New Roman"/>
          <w:b/>
          <w:color w:val="FF0000"/>
          <w:sz w:val="28"/>
          <w:szCs w:val="28"/>
        </w:rPr>
        <w:t>Занятие №45</w:t>
      </w:r>
    </w:p>
    <w:p w:rsidR="00D83020" w:rsidRDefault="00D83020" w:rsidP="00283C00">
      <w:pPr>
        <w:spacing w:after="0"/>
        <w:jc w:val="center"/>
        <w:rPr>
          <w:rFonts w:ascii="Times New Roman" w:hAnsi="Times New Roman"/>
          <w:b/>
          <w:color w:val="FF0000"/>
          <w:sz w:val="28"/>
          <w:szCs w:val="28"/>
        </w:rPr>
      </w:pPr>
      <w:r>
        <w:rPr>
          <w:rFonts w:ascii="Times New Roman" w:hAnsi="Times New Roman"/>
          <w:b/>
          <w:color w:val="FF0000"/>
          <w:sz w:val="28"/>
          <w:szCs w:val="28"/>
        </w:rPr>
        <w:t>ТЕМА.</w:t>
      </w:r>
      <w:r w:rsidRPr="00862AA4">
        <w:rPr>
          <w:rFonts w:ascii="Times New Roman" w:hAnsi="Times New Roman"/>
          <w:b/>
          <w:color w:val="FF0000"/>
          <w:sz w:val="28"/>
          <w:szCs w:val="28"/>
        </w:rPr>
        <w:t xml:space="preserve"> </w:t>
      </w:r>
      <w:r w:rsidRPr="003157FC">
        <w:rPr>
          <w:rFonts w:ascii="Times New Roman" w:hAnsi="Times New Roman"/>
          <w:b/>
          <w:color w:val="FF0000"/>
          <w:sz w:val="28"/>
          <w:szCs w:val="28"/>
        </w:rPr>
        <w:t>Экономический цикл. Основные факторы экономического роста.</w:t>
      </w:r>
    </w:p>
    <w:p w:rsidR="00D83020" w:rsidRPr="003157FC" w:rsidRDefault="00D83020" w:rsidP="00283C00">
      <w:pPr>
        <w:spacing w:after="0"/>
        <w:jc w:val="center"/>
        <w:rPr>
          <w:rFonts w:ascii="Times New Roman" w:hAnsi="Times New Roman"/>
          <w:b/>
          <w:color w:val="FF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747"/>
      </w:tblGrid>
      <w:tr w:rsidR="00D83020" w:rsidRPr="00F934D1" w:rsidTr="00283C00">
        <w:tc>
          <w:tcPr>
            <w:tcW w:w="9747" w:type="dxa"/>
            <w:tcBorders>
              <w:top w:val="single" w:sz="4" w:space="0" w:color="auto"/>
              <w:left w:val="single" w:sz="4" w:space="0" w:color="auto"/>
              <w:bottom w:val="single" w:sz="4" w:space="0" w:color="auto"/>
              <w:right w:val="single" w:sz="4" w:space="0" w:color="auto"/>
            </w:tcBorders>
            <w:vAlign w:val="center"/>
          </w:tcPr>
          <w:p w:rsidR="00D83020" w:rsidRPr="003157FC" w:rsidRDefault="00D83020" w:rsidP="00283C00">
            <w:pPr>
              <w:spacing w:after="0" w:line="240" w:lineRule="auto"/>
              <w:rPr>
                <w:rFonts w:ascii="Times New Roman" w:hAnsi="Times New Roman"/>
                <w:sz w:val="28"/>
                <w:szCs w:val="28"/>
                <w:lang w:eastAsia="ru-RU"/>
              </w:rPr>
            </w:pPr>
            <w:r w:rsidRPr="003157FC">
              <w:rPr>
                <w:rFonts w:ascii="Times New Roman" w:hAnsi="Times New Roman"/>
                <w:b/>
                <w:bCs/>
                <w:color w:val="000000"/>
                <w:sz w:val="28"/>
                <w:szCs w:val="28"/>
                <w:lang w:eastAsia="ru-RU"/>
              </w:rPr>
              <w:t xml:space="preserve">Экономические (деловые) циклы — период времени, </w:t>
            </w:r>
            <w:r w:rsidRPr="003157FC">
              <w:rPr>
                <w:rFonts w:ascii="Times New Roman" w:hAnsi="Times New Roman"/>
                <w:color w:val="000000"/>
                <w:sz w:val="28"/>
                <w:szCs w:val="28"/>
                <w:lang w:eastAsia="ru-RU"/>
              </w:rPr>
              <w:t xml:space="preserve">в  </w:t>
            </w:r>
            <w:r>
              <w:rPr>
                <w:rFonts w:ascii="Times New Roman" w:hAnsi="Times New Roman"/>
                <w:b/>
                <w:bCs/>
                <w:color w:val="000000"/>
                <w:sz w:val="28"/>
                <w:szCs w:val="28"/>
                <w:lang w:eastAsia="ru-RU"/>
              </w:rPr>
              <w:t xml:space="preserve">течение которого </w:t>
            </w:r>
          </w:p>
        </w:tc>
      </w:tr>
      <w:tr w:rsidR="00D83020" w:rsidRPr="00F934D1" w:rsidTr="00283C00">
        <w:tc>
          <w:tcPr>
            <w:tcW w:w="9747" w:type="dxa"/>
            <w:tcBorders>
              <w:top w:val="single" w:sz="4" w:space="0" w:color="auto"/>
              <w:left w:val="single" w:sz="4" w:space="0" w:color="auto"/>
              <w:bottom w:val="single" w:sz="4" w:space="0" w:color="auto"/>
              <w:right w:val="single" w:sz="4" w:space="0" w:color="auto"/>
            </w:tcBorders>
            <w:vAlign w:val="center"/>
          </w:tcPr>
          <w:p w:rsidR="00D83020" w:rsidRPr="003157FC" w:rsidRDefault="00D83020" w:rsidP="00283C00">
            <w:pPr>
              <w:spacing w:after="0" w:line="240" w:lineRule="auto"/>
              <w:rPr>
                <w:rFonts w:ascii="Times New Roman" w:hAnsi="Times New Roman"/>
                <w:sz w:val="28"/>
                <w:szCs w:val="28"/>
                <w:lang w:eastAsia="ru-RU"/>
              </w:rPr>
            </w:pPr>
            <w:r>
              <w:rPr>
                <w:rFonts w:ascii="Times New Roman" w:hAnsi="Times New Roman"/>
                <w:b/>
                <w:bCs/>
                <w:color w:val="000000"/>
                <w:sz w:val="28"/>
                <w:szCs w:val="28"/>
                <w:lang w:eastAsia="ru-RU"/>
              </w:rPr>
              <w:t>эко</w:t>
            </w:r>
            <w:r w:rsidRPr="003157FC">
              <w:rPr>
                <w:rFonts w:ascii="Times New Roman" w:hAnsi="Times New Roman"/>
                <w:b/>
                <w:bCs/>
                <w:color w:val="000000"/>
                <w:sz w:val="28"/>
                <w:szCs w:val="28"/>
                <w:lang w:eastAsia="ru-RU"/>
              </w:rPr>
              <w:t>номика страны проходит две основные фазы: подъем и спад.</w:t>
            </w:r>
          </w:p>
        </w:tc>
      </w:tr>
      <w:tr w:rsidR="00D83020" w:rsidRPr="00F934D1" w:rsidTr="00283C00">
        <w:tc>
          <w:tcPr>
            <w:tcW w:w="9747" w:type="dxa"/>
            <w:tcBorders>
              <w:top w:val="single" w:sz="4" w:space="0" w:color="auto"/>
              <w:left w:val="single" w:sz="4" w:space="0" w:color="auto"/>
              <w:bottom w:val="single" w:sz="4" w:space="0" w:color="auto"/>
              <w:right w:val="single" w:sz="4" w:space="0" w:color="auto"/>
            </w:tcBorders>
            <w:vAlign w:val="center"/>
          </w:tcPr>
          <w:p w:rsidR="00D83020" w:rsidRPr="003157FC" w:rsidRDefault="00D83020" w:rsidP="00283C00">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Обычно экономисты выделяют в цикле следующие типичные стадии</w:t>
            </w:r>
          </w:p>
        </w:tc>
      </w:tr>
      <w:tr w:rsidR="00D83020" w:rsidRPr="00F934D1" w:rsidTr="00283C00">
        <w:tc>
          <w:tcPr>
            <w:tcW w:w="9747" w:type="dxa"/>
            <w:tcBorders>
              <w:top w:val="single" w:sz="4" w:space="0" w:color="auto"/>
              <w:left w:val="single" w:sz="4" w:space="0" w:color="auto"/>
              <w:bottom w:val="single" w:sz="4" w:space="0" w:color="auto"/>
              <w:right w:val="single" w:sz="4" w:space="0" w:color="auto"/>
            </w:tcBorders>
            <w:vAlign w:val="center"/>
          </w:tcPr>
          <w:p w:rsidR="00D83020" w:rsidRPr="003157FC" w:rsidRDefault="00D83020" w:rsidP="00283C00">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(фазы):</w:t>
            </w:r>
          </w:p>
        </w:tc>
      </w:tr>
      <w:tr w:rsidR="00D83020" w:rsidRPr="00F934D1" w:rsidTr="00283C00">
        <w:tc>
          <w:tcPr>
            <w:tcW w:w="9747" w:type="dxa"/>
            <w:tcBorders>
              <w:top w:val="single" w:sz="4" w:space="0" w:color="auto"/>
              <w:left w:val="single" w:sz="4" w:space="0" w:color="auto"/>
              <w:bottom w:val="single" w:sz="4" w:space="0" w:color="auto"/>
              <w:right w:val="single" w:sz="4" w:space="0" w:color="auto"/>
            </w:tcBorders>
            <w:vAlign w:val="center"/>
          </w:tcPr>
          <w:p w:rsidR="00D83020" w:rsidRPr="003157FC" w:rsidRDefault="00D83020" w:rsidP="00283C00">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 xml:space="preserve">1) </w:t>
            </w:r>
            <w:r w:rsidRPr="003157FC">
              <w:rPr>
                <w:rFonts w:ascii="Times New Roman" w:hAnsi="Times New Roman"/>
                <w:i/>
                <w:iCs/>
                <w:color w:val="000000"/>
                <w:sz w:val="28"/>
                <w:szCs w:val="28"/>
                <w:lang w:eastAsia="ru-RU"/>
              </w:rPr>
              <w:t xml:space="preserve">подъем — </w:t>
            </w:r>
            <w:r w:rsidRPr="003157FC">
              <w:rPr>
                <w:rFonts w:ascii="Times New Roman" w:hAnsi="Times New Roman"/>
                <w:color w:val="000000"/>
                <w:sz w:val="28"/>
                <w:szCs w:val="28"/>
                <w:lang w:eastAsia="ru-RU"/>
              </w:rPr>
              <w:t>когда масштабы производства расширяются;</w:t>
            </w:r>
          </w:p>
        </w:tc>
      </w:tr>
      <w:tr w:rsidR="00D83020" w:rsidRPr="00F934D1" w:rsidTr="00283C00">
        <w:tc>
          <w:tcPr>
            <w:tcW w:w="9747" w:type="dxa"/>
            <w:tcBorders>
              <w:top w:val="single" w:sz="4" w:space="0" w:color="auto"/>
              <w:left w:val="single" w:sz="4" w:space="0" w:color="auto"/>
              <w:bottom w:val="single" w:sz="4" w:space="0" w:color="auto"/>
              <w:right w:val="single" w:sz="4" w:space="0" w:color="auto"/>
            </w:tcBorders>
            <w:vAlign w:val="center"/>
          </w:tcPr>
          <w:p w:rsidR="00D83020" w:rsidRPr="003157FC" w:rsidRDefault="00D83020" w:rsidP="00283C00">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 xml:space="preserve">2) </w:t>
            </w:r>
            <w:r w:rsidRPr="003157FC">
              <w:rPr>
                <w:rFonts w:ascii="Times New Roman" w:hAnsi="Times New Roman"/>
                <w:i/>
                <w:iCs/>
                <w:color w:val="000000"/>
                <w:sz w:val="28"/>
                <w:szCs w:val="28"/>
                <w:lang w:eastAsia="ru-RU"/>
              </w:rPr>
              <w:t xml:space="preserve">спад </w:t>
            </w:r>
            <w:r w:rsidRPr="003157FC">
              <w:rPr>
                <w:rFonts w:ascii="Times New Roman" w:hAnsi="Times New Roman"/>
                <w:color w:val="000000"/>
                <w:sz w:val="28"/>
                <w:szCs w:val="28"/>
                <w:lang w:eastAsia="ru-RU"/>
              </w:rPr>
              <w:t>— когда масштабы производства сужаются;</w:t>
            </w:r>
          </w:p>
        </w:tc>
      </w:tr>
      <w:tr w:rsidR="00D83020" w:rsidRPr="00F934D1" w:rsidTr="00283C00">
        <w:tc>
          <w:tcPr>
            <w:tcW w:w="9747" w:type="dxa"/>
            <w:tcBorders>
              <w:top w:val="single" w:sz="4" w:space="0" w:color="auto"/>
              <w:left w:val="single" w:sz="4" w:space="0" w:color="auto"/>
              <w:bottom w:val="single" w:sz="4" w:space="0" w:color="auto"/>
              <w:right w:val="single" w:sz="4" w:space="0" w:color="auto"/>
            </w:tcBorders>
            <w:vAlign w:val="center"/>
          </w:tcPr>
          <w:p w:rsidR="00D83020" w:rsidRPr="003157FC" w:rsidRDefault="00D83020" w:rsidP="00283C00">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 xml:space="preserve">3) </w:t>
            </w:r>
            <w:r w:rsidRPr="003157FC">
              <w:rPr>
                <w:rFonts w:ascii="Times New Roman" w:hAnsi="Times New Roman"/>
                <w:i/>
                <w:iCs/>
                <w:color w:val="000000"/>
                <w:sz w:val="28"/>
                <w:szCs w:val="28"/>
                <w:lang w:eastAsia="ru-RU"/>
              </w:rPr>
              <w:t xml:space="preserve">пик </w:t>
            </w:r>
            <w:r w:rsidRPr="003157FC">
              <w:rPr>
                <w:rFonts w:ascii="Times New Roman" w:hAnsi="Times New Roman"/>
                <w:color w:val="000000"/>
                <w:sz w:val="28"/>
                <w:szCs w:val="28"/>
                <w:lang w:eastAsia="ru-RU"/>
              </w:rPr>
              <w:t>— когда расширение масштабов производства сменяется спадом;</w:t>
            </w:r>
          </w:p>
        </w:tc>
      </w:tr>
      <w:tr w:rsidR="00D83020" w:rsidRPr="00F934D1" w:rsidTr="00283C00">
        <w:tc>
          <w:tcPr>
            <w:tcW w:w="9747" w:type="dxa"/>
            <w:tcBorders>
              <w:top w:val="single" w:sz="4" w:space="0" w:color="auto"/>
              <w:left w:val="single" w:sz="4" w:space="0" w:color="auto"/>
              <w:bottom w:val="single" w:sz="4" w:space="0" w:color="auto"/>
              <w:right w:val="single" w:sz="4" w:space="0" w:color="auto"/>
            </w:tcBorders>
            <w:vAlign w:val="center"/>
          </w:tcPr>
          <w:p w:rsidR="00D83020" w:rsidRPr="003157FC" w:rsidRDefault="00D83020" w:rsidP="00283C00">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 xml:space="preserve">4) </w:t>
            </w:r>
            <w:r w:rsidRPr="003157FC">
              <w:rPr>
                <w:rFonts w:ascii="Times New Roman" w:hAnsi="Times New Roman"/>
                <w:i/>
                <w:iCs/>
                <w:color w:val="000000"/>
                <w:sz w:val="28"/>
                <w:szCs w:val="28"/>
                <w:lang w:eastAsia="ru-RU"/>
              </w:rPr>
              <w:t xml:space="preserve">низшая точка </w:t>
            </w:r>
            <w:r w:rsidRPr="003157FC">
              <w:rPr>
                <w:rFonts w:ascii="Times New Roman" w:hAnsi="Times New Roman"/>
                <w:color w:val="000000"/>
                <w:sz w:val="28"/>
                <w:szCs w:val="28"/>
                <w:lang w:eastAsia="ru-RU"/>
              </w:rPr>
              <w:t>— когда спад сменяется подъемом</w:t>
            </w:r>
          </w:p>
        </w:tc>
      </w:tr>
    </w:tbl>
    <w:p w:rsidR="00D83020" w:rsidRDefault="00D83020" w:rsidP="00283C00">
      <w:pPr>
        <w:spacing w:after="0"/>
        <w:rPr>
          <w:rFonts w:ascii="Times New Roman" w:hAnsi="Times New Roman"/>
          <w:color w:val="000000"/>
          <w:sz w:val="28"/>
          <w:szCs w:val="28"/>
        </w:rPr>
      </w:pPr>
      <w:r w:rsidRPr="002F3EBF">
        <w:rPr>
          <w:rFonts w:ascii="Times New Roman" w:hAnsi="Times New Roman"/>
          <w:sz w:val="24"/>
          <w:szCs w:val="24"/>
          <w:lang w:eastAsia="ru-RU"/>
        </w:rPr>
        <w:br/>
      </w:r>
      <w:r>
        <w:rPr>
          <w:rFonts w:ascii="Times New Roman" w:hAnsi="Times New Roman"/>
          <w:color w:val="000000"/>
          <w:sz w:val="28"/>
          <w:szCs w:val="28"/>
        </w:rPr>
        <w:t xml:space="preserve">       </w:t>
      </w:r>
      <w:r w:rsidRPr="003157FC">
        <w:rPr>
          <w:rFonts w:ascii="Times New Roman" w:hAnsi="Times New Roman"/>
          <w:color w:val="000000"/>
          <w:sz w:val="28"/>
          <w:szCs w:val="28"/>
        </w:rPr>
        <w:t>Существует множество теорий экономических циклов. Например,</w:t>
      </w:r>
      <w:r>
        <w:rPr>
          <w:rFonts w:ascii="Times New Roman" w:hAnsi="Times New Roman"/>
          <w:color w:val="000000"/>
          <w:sz w:val="28"/>
          <w:szCs w:val="28"/>
        </w:rPr>
        <w:t xml:space="preserve"> </w:t>
      </w:r>
      <w:r w:rsidRPr="003157FC">
        <w:rPr>
          <w:rFonts w:ascii="Times New Roman" w:hAnsi="Times New Roman"/>
          <w:color w:val="000000"/>
          <w:sz w:val="28"/>
          <w:szCs w:val="28"/>
        </w:rPr>
        <w:t>некоторые ученые связывают чередование фаз с тем, как обновляются</w:t>
      </w:r>
      <w:r>
        <w:rPr>
          <w:rFonts w:ascii="Times New Roman" w:hAnsi="Times New Roman"/>
          <w:color w:val="000000"/>
          <w:sz w:val="28"/>
          <w:szCs w:val="28"/>
        </w:rPr>
        <w:t xml:space="preserve"> </w:t>
      </w:r>
      <w:r w:rsidRPr="003157FC">
        <w:rPr>
          <w:rFonts w:ascii="Times New Roman" w:hAnsi="Times New Roman"/>
          <w:color w:val="000000"/>
          <w:sz w:val="28"/>
          <w:szCs w:val="28"/>
        </w:rPr>
        <w:t>и меняются по величине запасы на складах промышленных и торговых</w:t>
      </w:r>
      <w:r>
        <w:rPr>
          <w:rFonts w:ascii="Times New Roman" w:hAnsi="Times New Roman"/>
          <w:color w:val="000000"/>
          <w:sz w:val="28"/>
          <w:szCs w:val="28"/>
        </w:rPr>
        <w:t xml:space="preserve"> </w:t>
      </w:r>
      <w:r w:rsidRPr="003157FC">
        <w:rPr>
          <w:rFonts w:ascii="Times New Roman" w:hAnsi="Times New Roman"/>
          <w:color w:val="000000"/>
          <w:sz w:val="28"/>
          <w:szCs w:val="28"/>
        </w:rPr>
        <w:t>предприятий. Периодически в силу изменений спроса эти запасы начинают возрастать, и тогда объем закупок новых товаров сокращается.</w:t>
      </w:r>
      <w:r>
        <w:rPr>
          <w:rFonts w:ascii="Times New Roman" w:hAnsi="Times New Roman"/>
          <w:color w:val="000000"/>
          <w:sz w:val="28"/>
          <w:szCs w:val="28"/>
        </w:rPr>
        <w:t xml:space="preserve"> </w:t>
      </w:r>
      <w:r w:rsidRPr="003157FC">
        <w:rPr>
          <w:rFonts w:ascii="Times New Roman" w:hAnsi="Times New Roman"/>
          <w:color w:val="000000"/>
          <w:sz w:val="28"/>
          <w:szCs w:val="28"/>
        </w:rPr>
        <w:t>Так продолжается до тех пор, пока запасы не «рассасываются» и не возникает большая потребность в закупках новых товаров.</w:t>
      </w:r>
      <w:r w:rsidRPr="003157FC">
        <w:rPr>
          <w:rFonts w:ascii="Times New Roman" w:hAnsi="Times New Roman"/>
          <w:color w:val="000000"/>
          <w:sz w:val="28"/>
          <w:szCs w:val="28"/>
        </w:rPr>
        <w:br/>
      </w:r>
      <w:r>
        <w:rPr>
          <w:rFonts w:ascii="Times New Roman" w:hAnsi="Times New Roman"/>
          <w:color w:val="000000"/>
          <w:sz w:val="28"/>
          <w:szCs w:val="28"/>
        </w:rPr>
        <w:t xml:space="preserve">       </w:t>
      </w:r>
      <w:r w:rsidRPr="003157FC">
        <w:rPr>
          <w:rFonts w:ascii="Times New Roman" w:hAnsi="Times New Roman"/>
          <w:color w:val="000000"/>
          <w:sz w:val="28"/>
          <w:szCs w:val="28"/>
        </w:rPr>
        <w:t>Другие экономисты связывают цикличность с появлением принципиально новых товаров, которые существенно меняют структуру спроса и порождают проблемы со сбытом устаревших товаров и необходимостью существенной перестройки сферы производства. К такого рода изделиям (если взять для примера сферу потребительских товаров) можно отнести, например, цветные телевизоры, персональные компьютеры, видеокамеры и т. д.</w:t>
      </w:r>
      <w:r w:rsidRPr="003157FC">
        <w:rPr>
          <w:rFonts w:ascii="Times New Roman" w:hAnsi="Times New Roman"/>
          <w:color w:val="000000"/>
          <w:sz w:val="28"/>
          <w:szCs w:val="28"/>
        </w:rPr>
        <w:br/>
        <w:t>Третьи ученые считают, что циклы порождаются периодическими</w:t>
      </w:r>
      <w:r w:rsidRPr="003157FC">
        <w:rPr>
          <w:rFonts w:ascii="Times New Roman" w:hAnsi="Times New Roman"/>
          <w:color w:val="000000"/>
          <w:sz w:val="28"/>
          <w:szCs w:val="28"/>
        </w:rPr>
        <w:br/>
        <w:t>кардинальными изменениями технологической основы производственной деятельности.</w:t>
      </w:r>
      <w:r w:rsidRPr="003157FC">
        <w:rPr>
          <w:rFonts w:ascii="Times New Roman" w:hAnsi="Times New Roman"/>
          <w:color w:val="000000"/>
          <w:sz w:val="28"/>
          <w:szCs w:val="28"/>
        </w:rPr>
        <w:br/>
      </w:r>
      <w:r>
        <w:rPr>
          <w:rFonts w:ascii="Times New Roman" w:hAnsi="Times New Roman"/>
          <w:color w:val="000000"/>
          <w:sz w:val="28"/>
          <w:szCs w:val="28"/>
        </w:rPr>
        <w:t xml:space="preserve">       </w:t>
      </w:r>
      <w:r w:rsidRPr="003157FC">
        <w:rPr>
          <w:rFonts w:ascii="Times New Roman" w:hAnsi="Times New Roman"/>
          <w:color w:val="000000"/>
          <w:sz w:val="28"/>
          <w:szCs w:val="28"/>
        </w:rPr>
        <w:t>На самом деле важно не только найти единую причину экономических циклов, но и, главное, научиться сглаживать цикличность экономического роста и предотвращать чрезмерно сильные спады производства.</w:t>
      </w:r>
      <w:r w:rsidRPr="003157FC">
        <w:rPr>
          <w:rFonts w:ascii="Times New Roman" w:hAnsi="Times New Roman"/>
          <w:color w:val="000000"/>
          <w:sz w:val="28"/>
          <w:szCs w:val="28"/>
        </w:rPr>
        <w:br/>
        <w:t>Сегодня общепризнанно, что решение этой задачи требует активного</w:t>
      </w:r>
      <w:r w:rsidRPr="003157FC">
        <w:rPr>
          <w:rFonts w:ascii="Times New Roman" w:hAnsi="Times New Roman"/>
          <w:color w:val="000000"/>
          <w:sz w:val="28"/>
          <w:szCs w:val="28"/>
        </w:rPr>
        <w:br/>
        <w:t>участия государства. Полагаться только на рыночные механизмы здесь</w:t>
      </w:r>
      <w:r w:rsidRPr="003157FC">
        <w:rPr>
          <w:rFonts w:ascii="Times New Roman" w:hAnsi="Times New Roman"/>
          <w:color w:val="000000"/>
          <w:sz w:val="28"/>
          <w:szCs w:val="28"/>
        </w:rPr>
        <w:br/>
        <w:t>нельзя.</w:t>
      </w:r>
      <w:r w:rsidRPr="003157FC">
        <w:rPr>
          <w:rFonts w:ascii="Times New Roman" w:hAnsi="Times New Roman"/>
          <w:color w:val="000000"/>
          <w:sz w:val="28"/>
          <w:szCs w:val="28"/>
        </w:rPr>
        <w:br/>
      </w:r>
      <w:r>
        <w:rPr>
          <w:rFonts w:ascii="Times New Roman" w:hAnsi="Times New Roman"/>
          <w:color w:val="000000"/>
          <w:sz w:val="28"/>
          <w:szCs w:val="28"/>
        </w:rPr>
        <w:t xml:space="preserve">       </w:t>
      </w:r>
      <w:r w:rsidRPr="003157FC">
        <w:rPr>
          <w:rFonts w:ascii="Times New Roman" w:hAnsi="Times New Roman"/>
          <w:color w:val="000000"/>
          <w:sz w:val="28"/>
          <w:szCs w:val="28"/>
        </w:rPr>
        <w:t>Смягчение цикличности экономического развития — самая сложная</w:t>
      </w:r>
      <w:r w:rsidRPr="003157FC">
        <w:rPr>
          <w:rFonts w:ascii="Times New Roman" w:hAnsi="Times New Roman"/>
          <w:color w:val="000000"/>
          <w:sz w:val="28"/>
          <w:szCs w:val="28"/>
        </w:rPr>
        <w:br/>
        <w:t>из проблем, которые приходится сегодня решать любой стране. И все</w:t>
      </w:r>
      <w:r w:rsidRPr="003157FC">
        <w:rPr>
          <w:rFonts w:ascii="Times New Roman" w:hAnsi="Times New Roman"/>
          <w:color w:val="000000"/>
          <w:sz w:val="28"/>
          <w:szCs w:val="28"/>
        </w:rPr>
        <w:br/>
        <w:t>же к концу XX в. многие страны научились хотя бы сглаживать пики</w:t>
      </w:r>
      <w:r w:rsidRPr="003157FC">
        <w:rPr>
          <w:rFonts w:ascii="Times New Roman" w:hAnsi="Times New Roman"/>
          <w:color w:val="000000"/>
          <w:sz w:val="28"/>
          <w:szCs w:val="28"/>
        </w:rPr>
        <w:br/>
        <w:t>колебаний экономической конъюнктуры и предотвращать разрушительные кризисы.</w:t>
      </w:r>
      <w:r w:rsidRPr="003157FC">
        <w:rPr>
          <w:rFonts w:ascii="Times New Roman" w:hAnsi="Times New Roman"/>
          <w:color w:val="000000"/>
          <w:sz w:val="28"/>
          <w:szCs w:val="28"/>
        </w:rPr>
        <w:br/>
      </w:r>
      <w:r>
        <w:rPr>
          <w:rFonts w:ascii="Times New Roman" w:hAnsi="Times New Roman"/>
          <w:color w:val="000000"/>
          <w:sz w:val="28"/>
          <w:szCs w:val="28"/>
        </w:rPr>
        <w:t>П</w:t>
      </w:r>
      <w:r w:rsidRPr="003157FC">
        <w:rPr>
          <w:rFonts w:ascii="Times New Roman" w:hAnsi="Times New Roman"/>
          <w:color w:val="000000"/>
          <w:sz w:val="28"/>
          <w:szCs w:val="28"/>
        </w:rPr>
        <w:t xml:space="preserve">од </w:t>
      </w:r>
      <w:r w:rsidRPr="003157FC">
        <w:rPr>
          <w:rFonts w:ascii="Times New Roman" w:hAnsi="Times New Roman"/>
          <w:b/>
          <w:color w:val="000000"/>
          <w:sz w:val="28"/>
          <w:szCs w:val="28"/>
        </w:rPr>
        <w:t>экономическим ростом</w:t>
      </w:r>
      <w:r w:rsidRPr="003157FC">
        <w:rPr>
          <w:rFonts w:ascii="Times New Roman" w:hAnsi="Times New Roman"/>
          <w:color w:val="000000"/>
          <w:sz w:val="28"/>
          <w:szCs w:val="28"/>
        </w:rPr>
        <w:t xml:space="preserve"> понимается устойчивое и долговременное увеличение производства, рост реального ВВП, ВНП</w:t>
      </w:r>
      <w:r>
        <w:rPr>
          <w:rFonts w:ascii="Times New Roman" w:hAnsi="Times New Roman"/>
          <w:color w:val="000000"/>
          <w:sz w:val="28"/>
          <w:szCs w:val="28"/>
        </w:rPr>
        <w:t xml:space="preserve"> </w:t>
      </w:r>
      <w:r w:rsidRPr="003157FC">
        <w:rPr>
          <w:rFonts w:ascii="Times New Roman" w:hAnsi="Times New Roman"/>
          <w:color w:val="000000"/>
          <w:sz w:val="28"/>
          <w:szCs w:val="28"/>
        </w:rPr>
        <w:t>или национального дохода (НД) в абсолютных величинах или на</w:t>
      </w:r>
      <w:r>
        <w:rPr>
          <w:rFonts w:ascii="Times New Roman" w:hAnsi="Times New Roman"/>
          <w:color w:val="000000"/>
          <w:sz w:val="28"/>
          <w:szCs w:val="28"/>
        </w:rPr>
        <w:t xml:space="preserve"> </w:t>
      </w:r>
      <w:r w:rsidRPr="003157FC">
        <w:rPr>
          <w:rFonts w:ascii="Times New Roman" w:hAnsi="Times New Roman"/>
          <w:color w:val="000000"/>
          <w:sz w:val="28"/>
          <w:szCs w:val="28"/>
        </w:rPr>
        <w:t>душу населения как источник удовлетворения потребностей общества.</w:t>
      </w:r>
    </w:p>
    <w:p w:rsidR="00D83020" w:rsidRPr="003157FC" w:rsidRDefault="00D83020" w:rsidP="00283C00">
      <w:pPr>
        <w:spacing w:after="0"/>
        <w:rPr>
          <w:rFonts w:ascii="Times New Roman" w:hAnsi="Times New Roman"/>
          <w:color w:val="000000"/>
          <w:sz w:val="28"/>
          <w:szCs w:val="28"/>
        </w:rPr>
      </w:pPr>
      <w:r w:rsidRPr="003157FC">
        <w:rPr>
          <w:rStyle w:val="fontstyle01"/>
          <w:rFonts w:ascii="Times New Roman" w:hAnsi="Times New Roman"/>
          <w:sz w:val="28"/>
          <w:szCs w:val="28"/>
        </w:rPr>
        <w:t xml:space="preserve"> </w:t>
      </w:r>
      <w:r w:rsidRPr="003157FC">
        <w:rPr>
          <w:rFonts w:ascii="Times New Roman" w:hAnsi="Times New Roman"/>
          <w:b/>
          <w:bCs/>
          <w:color w:val="000000"/>
          <w:sz w:val="28"/>
          <w:szCs w:val="28"/>
        </w:rPr>
        <w:t xml:space="preserve">Источники (факторы) роста. </w:t>
      </w:r>
      <w:r w:rsidRPr="003157FC">
        <w:rPr>
          <w:rFonts w:ascii="Times New Roman" w:hAnsi="Times New Roman"/>
          <w:color w:val="000000"/>
          <w:sz w:val="28"/>
          <w:szCs w:val="28"/>
        </w:rPr>
        <w:t>В любом современном обществе</w:t>
      </w:r>
      <w:r>
        <w:rPr>
          <w:rFonts w:ascii="Times New Roman" w:hAnsi="Times New Roman"/>
          <w:color w:val="000000"/>
          <w:sz w:val="28"/>
          <w:szCs w:val="28"/>
        </w:rPr>
        <w:t xml:space="preserve"> </w:t>
      </w:r>
      <w:r w:rsidRPr="003157FC">
        <w:rPr>
          <w:rFonts w:ascii="Times New Roman" w:hAnsi="Times New Roman"/>
          <w:color w:val="000000"/>
          <w:sz w:val="28"/>
          <w:szCs w:val="28"/>
        </w:rPr>
        <w:t>действуют фундаментальные источники (факторы) экономического роста. К ним относятся:</w:t>
      </w:r>
      <w:r w:rsidRPr="003157FC">
        <w:rPr>
          <w:rFonts w:ascii="Times New Roman" w:hAnsi="Times New Roman"/>
          <w:color w:val="000000"/>
          <w:sz w:val="28"/>
          <w:szCs w:val="28"/>
        </w:rPr>
        <w:br/>
        <w:t>• рост населения и численности рабочей силы (при этом рост</w:t>
      </w:r>
      <w:r w:rsidRPr="003157FC">
        <w:rPr>
          <w:rFonts w:ascii="Times New Roman" w:hAnsi="Times New Roman"/>
          <w:color w:val="000000"/>
          <w:sz w:val="28"/>
          <w:szCs w:val="28"/>
        </w:rPr>
        <w:br/>
        <w:t>населения — это фактор спроса, а рабочая сила — фактор эффективности);</w:t>
      </w:r>
      <w:r w:rsidRPr="003157FC">
        <w:rPr>
          <w:rFonts w:ascii="Times New Roman" w:hAnsi="Times New Roman"/>
          <w:color w:val="000000"/>
          <w:sz w:val="28"/>
          <w:szCs w:val="28"/>
        </w:rPr>
        <w:br/>
        <w:t>• накопление капитала, включающее все чистые инвестиции</w:t>
      </w:r>
      <w:r w:rsidRPr="003157FC">
        <w:rPr>
          <w:rFonts w:ascii="Times New Roman" w:hAnsi="Times New Roman"/>
          <w:color w:val="000000"/>
          <w:sz w:val="28"/>
          <w:szCs w:val="28"/>
        </w:rPr>
        <w:br/>
        <w:t>в оборудование и человеческие ресурсы;</w:t>
      </w:r>
      <w:r w:rsidRPr="003157FC">
        <w:rPr>
          <w:rFonts w:ascii="Times New Roman" w:hAnsi="Times New Roman"/>
          <w:color w:val="000000"/>
          <w:sz w:val="28"/>
          <w:szCs w:val="28"/>
        </w:rPr>
        <w:br/>
        <w:t>• земля;</w:t>
      </w:r>
      <w:r w:rsidRPr="003157FC">
        <w:rPr>
          <w:rFonts w:ascii="Times New Roman" w:hAnsi="Times New Roman"/>
          <w:color w:val="000000"/>
          <w:sz w:val="28"/>
          <w:szCs w:val="28"/>
        </w:rPr>
        <w:br/>
        <w:t>• технологический прогресс;</w:t>
      </w:r>
      <w:r w:rsidRPr="003157FC">
        <w:rPr>
          <w:rFonts w:ascii="Times New Roman" w:hAnsi="Times New Roman"/>
          <w:color w:val="000000"/>
          <w:sz w:val="28"/>
          <w:szCs w:val="28"/>
        </w:rPr>
        <w:br/>
        <w:t>• знания, опыт, инновации.</w:t>
      </w:r>
    </w:p>
    <w:p w:rsidR="00D83020" w:rsidRPr="003157FC" w:rsidRDefault="00D83020" w:rsidP="00283C00">
      <w:pPr>
        <w:spacing w:after="0"/>
        <w:rPr>
          <w:rFonts w:ascii="Times New Roman" w:hAnsi="Times New Roman"/>
          <w:sz w:val="28"/>
          <w:szCs w:val="28"/>
        </w:rPr>
      </w:pPr>
      <w:r w:rsidRPr="003157FC">
        <w:rPr>
          <w:rFonts w:ascii="Times New Roman" w:hAnsi="Times New Roman"/>
          <w:color w:val="000000"/>
          <w:sz w:val="28"/>
          <w:szCs w:val="28"/>
        </w:rPr>
        <w:t>Все факторы, действуя не изолированно, а во взаимодействии,</w:t>
      </w:r>
      <w:r w:rsidRPr="003157FC">
        <w:rPr>
          <w:rFonts w:ascii="Times New Roman" w:hAnsi="Times New Roman"/>
          <w:color w:val="000000"/>
          <w:sz w:val="28"/>
          <w:szCs w:val="28"/>
        </w:rPr>
        <w:br/>
        <w:t>обеспечивают экономический рост. Рост населения, а следовательно, и рабочей силы традиционно рассматривается как стимулирующий фактор экономического развития. Интенсивное увеличение количества рабочей силы повышает производственно-экономические возможности страны и расширяет его внутренний</w:t>
      </w:r>
      <w:r>
        <w:rPr>
          <w:rFonts w:ascii="Times New Roman" w:hAnsi="Times New Roman"/>
          <w:color w:val="000000"/>
          <w:sz w:val="28"/>
          <w:szCs w:val="28"/>
        </w:rPr>
        <w:t xml:space="preserve"> </w:t>
      </w:r>
      <w:r w:rsidRPr="003157FC">
        <w:rPr>
          <w:rFonts w:ascii="Times New Roman" w:hAnsi="Times New Roman"/>
          <w:color w:val="000000"/>
          <w:sz w:val="28"/>
          <w:szCs w:val="28"/>
        </w:rPr>
        <w:t>рынок. В то же время прирост населения влияет на способности</w:t>
      </w:r>
      <w:r w:rsidRPr="003157FC">
        <w:rPr>
          <w:rFonts w:ascii="Times New Roman" w:hAnsi="Times New Roman"/>
          <w:color w:val="000000"/>
          <w:sz w:val="28"/>
          <w:szCs w:val="28"/>
        </w:rPr>
        <w:br/>
        <w:t>экономической системы расширять спрос и соответственно создавать рабочие места адекватно растущей численности трудоспособного населения. Эти способности связаны с общим уровнем</w:t>
      </w:r>
      <w:r>
        <w:rPr>
          <w:rFonts w:ascii="Times New Roman" w:hAnsi="Times New Roman"/>
          <w:color w:val="000000"/>
          <w:sz w:val="28"/>
          <w:szCs w:val="28"/>
        </w:rPr>
        <w:t xml:space="preserve"> </w:t>
      </w:r>
      <w:r w:rsidRPr="003157FC">
        <w:rPr>
          <w:rFonts w:ascii="Times New Roman" w:hAnsi="Times New Roman"/>
          <w:color w:val="000000"/>
          <w:sz w:val="28"/>
          <w:szCs w:val="28"/>
        </w:rPr>
        <w:t>развития производительных сил, темпами накопления капитала,</w:t>
      </w:r>
      <w:r>
        <w:rPr>
          <w:rFonts w:ascii="Times New Roman" w:hAnsi="Times New Roman"/>
          <w:color w:val="000000"/>
          <w:sz w:val="28"/>
          <w:szCs w:val="28"/>
        </w:rPr>
        <w:t xml:space="preserve"> </w:t>
      </w:r>
      <w:r w:rsidRPr="003157FC">
        <w:rPr>
          <w:rFonts w:ascii="Times New Roman" w:hAnsi="Times New Roman"/>
          <w:color w:val="000000"/>
          <w:sz w:val="28"/>
          <w:szCs w:val="28"/>
        </w:rPr>
        <w:t>предпринимательской инициативой, квалификацией менеджеров, качеством рабочей силы, экономической политикой государства, численностью учёных и инженеров-конструкторов,</w:t>
      </w:r>
      <w:r w:rsidRPr="003157FC">
        <w:rPr>
          <w:rFonts w:ascii="Times New Roman" w:hAnsi="Times New Roman"/>
          <w:color w:val="000000"/>
          <w:sz w:val="28"/>
          <w:szCs w:val="28"/>
        </w:rPr>
        <w:br/>
        <w:t>разработчиков, занятых в научно-исследовательских учреждениях</w:t>
      </w:r>
      <w:r w:rsidRPr="003157FC">
        <w:rPr>
          <w:rFonts w:ascii="Times New Roman" w:hAnsi="Times New Roman"/>
          <w:color w:val="000000"/>
          <w:sz w:val="28"/>
          <w:szCs w:val="28"/>
        </w:rPr>
        <w:br/>
        <w:t>страны и непосредственно в крупных компаниях, финансовыми</w:t>
      </w:r>
      <w:r w:rsidRPr="003157FC">
        <w:rPr>
          <w:rFonts w:ascii="Times New Roman" w:hAnsi="Times New Roman"/>
          <w:color w:val="000000"/>
          <w:sz w:val="28"/>
          <w:szCs w:val="28"/>
        </w:rPr>
        <w:br/>
        <w:t>ресурсами, выделяемыми государством и предпринимателями на</w:t>
      </w:r>
      <w:r w:rsidRPr="003157FC">
        <w:rPr>
          <w:rFonts w:ascii="Times New Roman" w:hAnsi="Times New Roman"/>
          <w:color w:val="000000"/>
          <w:sz w:val="28"/>
          <w:szCs w:val="28"/>
        </w:rPr>
        <w:br/>
        <w:t>эти цели.</w:t>
      </w:r>
      <w:r w:rsidRPr="003157FC">
        <w:rPr>
          <w:rFonts w:ascii="Times New Roman" w:hAnsi="Times New Roman"/>
          <w:color w:val="000000"/>
          <w:sz w:val="28"/>
          <w:szCs w:val="28"/>
        </w:rPr>
        <w:br/>
      </w:r>
      <w:r w:rsidRPr="003157FC">
        <w:rPr>
          <w:rFonts w:ascii="Times New Roman" w:hAnsi="Times New Roman"/>
          <w:b/>
          <w:bCs/>
          <w:color w:val="000000"/>
          <w:sz w:val="28"/>
          <w:szCs w:val="28"/>
        </w:rPr>
        <w:t xml:space="preserve">Инвестиции. </w:t>
      </w:r>
      <w:r w:rsidRPr="003157FC">
        <w:rPr>
          <w:rFonts w:ascii="Times New Roman" w:hAnsi="Times New Roman"/>
          <w:color w:val="000000"/>
          <w:sz w:val="28"/>
          <w:szCs w:val="28"/>
        </w:rPr>
        <w:t>Огромное значение для экономического роста</w:t>
      </w:r>
      <w:r w:rsidRPr="003157FC">
        <w:rPr>
          <w:rFonts w:ascii="Times New Roman" w:hAnsi="Times New Roman"/>
          <w:color w:val="000000"/>
          <w:sz w:val="28"/>
          <w:szCs w:val="28"/>
        </w:rPr>
        <w:br/>
        <w:t>имеет объём инвестиций и в целом инвестиционная политика государства. Любой вид экономического роста, увеличение масштабов производства или улучшение его качественных характеристик требует дополнительных инвестиций. Возможность инвестиционного процесса и его реализация являются главным</w:t>
      </w:r>
      <w:r w:rsidRPr="003157FC">
        <w:rPr>
          <w:rFonts w:ascii="Times New Roman" w:hAnsi="Times New Roman"/>
          <w:color w:val="000000"/>
          <w:sz w:val="28"/>
          <w:szCs w:val="28"/>
        </w:rPr>
        <w:br/>
        <w:t>двигателем и регулятором экономического роста. Предпосылками инвестиционного процесса являются:</w:t>
      </w:r>
      <w:r w:rsidRPr="003157FC">
        <w:rPr>
          <w:rFonts w:ascii="Times New Roman" w:hAnsi="Times New Roman"/>
          <w:color w:val="000000"/>
          <w:sz w:val="28"/>
          <w:szCs w:val="28"/>
        </w:rPr>
        <w:br/>
        <w:t>• достаточный уровень сбережений, или финансовый ресурс;</w:t>
      </w:r>
      <w:r w:rsidRPr="003157FC">
        <w:rPr>
          <w:rFonts w:ascii="Times New Roman" w:hAnsi="Times New Roman"/>
          <w:color w:val="000000"/>
          <w:sz w:val="28"/>
          <w:szCs w:val="28"/>
        </w:rPr>
        <w:br/>
        <w:t>• развитый финансовый рынок, способный обеспечить приток сбережений к инвесторам; если рынок не справляется с этой</w:t>
      </w:r>
      <w:r w:rsidRPr="003157FC">
        <w:rPr>
          <w:rFonts w:ascii="Times New Roman" w:hAnsi="Times New Roman"/>
          <w:color w:val="000000"/>
          <w:sz w:val="28"/>
          <w:szCs w:val="28"/>
        </w:rPr>
        <w:br/>
        <w:t>задачей, деньги оседают у населения и не участвуют в инвестиционном процессе;</w:t>
      </w:r>
      <w:r w:rsidRPr="003157FC">
        <w:rPr>
          <w:rFonts w:ascii="Times New Roman" w:hAnsi="Times New Roman"/>
          <w:color w:val="000000"/>
          <w:sz w:val="28"/>
          <w:szCs w:val="28"/>
        </w:rPr>
        <w:br/>
        <w:t>• высокая (или приемлемая) доходность от инвестиций.</w:t>
      </w:r>
      <w:r w:rsidRPr="003157FC">
        <w:rPr>
          <w:rFonts w:ascii="Times New Roman" w:hAnsi="Times New Roman"/>
          <w:color w:val="000000"/>
          <w:sz w:val="28"/>
          <w:szCs w:val="28"/>
        </w:rPr>
        <w:br/>
        <w:t>Рациональное размещение инвестиций и повышение эффективности их освоения ускоряют экономический рост. Если</w:t>
      </w:r>
      <w:r w:rsidRPr="003157FC">
        <w:rPr>
          <w:rFonts w:ascii="Times New Roman" w:hAnsi="Times New Roman"/>
          <w:color w:val="000000"/>
          <w:sz w:val="28"/>
          <w:szCs w:val="28"/>
        </w:rPr>
        <w:br/>
        <w:t>допустить, что сбережения попадают в руки инвесторов, можно</w:t>
      </w:r>
      <w:r w:rsidRPr="003157FC">
        <w:rPr>
          <w:rFonts w:ascii="Times New Roman" w:hAnsi="Times New Roman"/>
          <w:color w:val="000000"/>
          <w:sz w:val="28"/>
          <w:szCs w:val="28"/>
        </w:rPr>
        <w:br/>
        <w:t>утверждать, что экономический рост находится в прямой</w:t>
      </w:r>
      <w:r w:rsidRPr="003157FC">
        <w:rPr>
          <w:rFonts w:ascii="Times New Roman" w:hAnsi="Times New Roman"/>
          <w:color w:val="000000"/>
          <w:sz w:val="28"/>
          <w:szCs w:val="28"/>
        </w:rPr>
        <w:br/>
        <w:t>зависимости от нормы сбережений и эффективности инвестиций.</w:t>
      </w:r>
      <w:r w:rsidRPr="003157FC">
        <w:rPr>
          <w:rFonts w:ascii="Times New Roman" w:hAnsi="Times New Roman"/>
          <w:color w:val="000000"/>
          <w:sz w:val="28"/>
          <w:szCs w:val="28"/>
        </w:rPr>
        <w:br/>
        <w:t>Мы уже говорили, что частные предприниматели воздерживаются от инвестиций в те сферы деятельности, которые не сулят</w:t>
      </w:r>
      <w:r w:rsidRPr="003157FC">
        <w:rPr>
          <w:rFonts w:ascii="Times New Roman" w:hAnsi="Times New Roman"/>
          <w:color w:val="000000"/>
          <w:sz w:val="28"/>
          <w:szCs w:val="28"/>
        </w:rPr>
        <w:br/>
        <w:t>скорых и гарантированных прибылей. Они предпочитают реализацию таких проектов, которые концентрируются в зонах с развитой инфраструктурой, наличием необходимых трудовых ресурсов, общих путей сообщения и другими благоприятными условиями. Если</w:t>
      </w:r>
      <w:r w:rsidRPr="003157FC">
        <w:rPr>
          <w:rFonts w:ascii="Times New Roman" w:hAnsi="Times New Roman"/>
          <w:color w:val="000000"/>
          <w:sz w:val="28"/>
          <w:szCs w:val="28"/>
        </w:rPr>
        <w:br/>
        <w:t>правительственная политика будет учитывать только эти факторы,</w:t>
      </w:r>
      <w:r w:rsidRPr="003157FC">
        <w:rPr>
          <w:rFonts w:ascii="Times New Roman" w:hAnsi="Times New Roman"/>
          <w:color w:val="000000"/>
          <w:sz w:val="28"/>
          <w:szCs w:val="28"/>
        </w:rPr>
        <w:br/>
        <w:t>полагаясь исключительно на всесилие рынка и частную инициативу, в нашей стране так и останутся плохо развитыми районы Севера, Сибири, Дальнего Востока. Поэтому так необходимы крупные</w:t>
      </w:r>
      <w:r w:rsidRPr="003157FC">
        <w:rPr>
          <w:rFonts w:ascii="Times New Roman" w:hAnsi="Times New Roman"/>
          <w:color w:val="000000"/>
          <w:sz w:val="28"/>
          <w:szCs w:val="28"/>
        </w:rPr>
        <w:br/>
        <w:t>государственные инвестиции в современную производственную</w:t>
      </w:r>
      <w:r w:rsidRPr="003157FC">
        <w:rPr>
          <w:rFonts w:ascii="Times New Roman" w:hAnsi="Times New Roman"/>
          <w:color w:val="000000"/>
          <w:sz w:val="28"/>
          <w:szCs w:val="28"/>
        </w:rPr>
        <w:br/>
        <w:t>инфраструктуру, и прежде всего в дорожную сеть.</w:t>
      </w:r>
      <w:r w:rsidRPr="003157FC">
        <w:rPr>
          <w:rFonts w:ascii="Times New Roman" w:hAnsi="Times New Roman"/>
          <w:color w:val="000000"/>
          <w:sz w:val="28"/>
          <w:szCs w:val="28"/>
        </w:rPr>
        <w:br/>
      </w:r>
      <w:r w:rsidRPr="003157FC">
        <w:rPr>
          <w:rFonts w:ascii="Times New Roman" w:hAnsi="Times New Roman"/>
          <w:b/>
          <w:bCs/>
          <w:color w:val="000000"/>
          <w:sz w:val="28"/>
          <w:szCs w:val="28"/>
        </w:rPr>
        <w:t>Влияние научно-технического прогресса и образования на</w:t>
      </w:r>
      <w:r w:rsidRPr="003157FC">
        <w:rPr>
          <w:rFonts w:ascii="Times New Roman" w:hAnsi="Times New Roman"/>
          <w:b/>
          <w:bCs/>
          <w:color w:val="000000"/>
          <w:sz w:val="28"/>
          <w:szCs w:val="28"/>
        </w:rPr>
        <w:br/>
        <w:t>экономический рост</w:t>
      </w:r>
      <w:r w:rsidRPr="003157FC">
        <w:rPr>
          <w:rFonts w:ascii="Times New Roman" w:hAnsi="Times New Roman"/>
          <w:color w:val="000000"/>
          <w:sz w:val="28"/>
          <w:szCs w:val="28"/>
        </w:rPr>
        <w:t>. Современные знания нужны и рабочему,</w:t>
      </w:r>
      <w:r>
        <w:rPr>
          <w:rFonts w:ascii="Times New Roman" w:hAnsi="Times New Roman"/>
          <w:color w:val="000000"/>
          <w:sz w:val="28"/>
          <w:szCs w:val="28"/>
        </w:rPr>
        <w:t xml:space="preserve"> </w:t>
      </w:r>
      <w:r w:rsidRPr="003157FC">
        <w:rPr>
          <w:rFonts w:ascii="Times New Roman" w:hAnsi="Times New Roman"/>
          <w:color w:val="000000"/>
          <w:sz w:val="28"/>
          <w:szCs w:val="28"/>
        </w:rPr>
        <w:t>и инженеру, и менеджеру. Можно располагать большими теоретическими знаниями, но без технологического воплощения в производстве они не имеют смысла. Одним из важнейших показателей использования научно-технического прогресса в экономическом росте являются численность персонала, занятого научными</w:t>
      </w:r>
      <w:r w:rsidRPr="003157FC">
        <w:rPr>
          <w:rFonts w:ascii="Times New Roman" w:hAnsi="Times New Roman"/>
          <w:color w:val="000000"/>
          <w:sz w:val="28"/>
          <w:szCs w:val="28"/>
        </w:rPr>
        <w:br/>
        <w:t>исследованиями и разработками, в расчёте на 100 тыс. населения</w:t>
      </w:r>
      <w:r>
        <w:rPr>
          <w:rFonts w:ascii="Times New Roman" w:hAnsi="Times New Roman"/>
          <w:color w:val="000000"/>
          <w:sz w:val="28"/>
          <w:szCs w:val="28"/>
        </w:rPr>
        <w:t xml:space="preserve"> </w:t>
      </w:r>
      <w:r w:rsidRPr="003157FC">
        <w:rPr>
          <w:rFonts w:ascii="Times New Roman" w:hAnsi="Times New Roman"/>
          <w:color w:val="000000"/>
          <w:sz w:val="28"/>
          <w:szCs w:val="28"/>
        </w:rPr>
        <w:t>и величина затрат на НИОКР в доле ВВП.</w:t>
      </w:r>
      <w:r w:rsidRPr="003157FC">
        <w:rPr>
          <w:rFonts w:ascii="Times New Roman" w:hAnsi="Times New Roman"/>
          <w:color w:val="000000"/>
          <w:sz w:val="28"/>
          <w:szCs w:val="28"/>
        </w:rPr>
        <w:br/>
      </w:r>
      <w:r>
        <w:rPr>
          <w:rFonts w:ascii="Times New Roman" w:hAnsi="Times New Roman"/>
          <w:color w:val="000000"/>
          <w:sz w:val="28"/>
          <w:szCs w:val="28"/>
        </w:rPr>
        <w:t>М</w:t>
      </w:r>
      <w:r w:rsidRPr="003157FC">
        <w:rPr>
          <w:rFonts w:ascii="Times New Roman" w:hAnsi="Times New Roman"/>
          <w:color w:val="000000"/>
          <w:sz w:val="28"/>
          <w:szCs w:val="28"/>
        </w:rPr>
        <w:t>еньше всего в 2000—2009 гг. выделялось средств на науку в России. В последнее время ситуация начинает немного меняться. Правительство стало уделять больше</w:t>
      </w:r>
      <w:r>
        <w:rPr>
          <w:rFonts w:ascii="Times New Roman" w:hAnsi="Times New Roman"/>
          <w:color w:val="000000"/>
          <w:sz w:val="28"/>
          <w:szCs w:val="28"/>
        </w:rPr>
        <w:t xml:space="preserve"> </w:t>
      </w:r>
      <w:r w:rsidRPr="003157FC">
        <w:rPr>
          <w:rFonts w:ascii="Times New Roman" w:hAnsi="Times New Roman"/>
          <w:color w:val="000000"/>
          <w:sz w:val="28"/>
          <w:szCs w:val="28"/>
        </w:rPr>
        <w:t>внимания науке и образованию. Об этом свидетельствует и программа создания так называемой русской «кремниевой долины»</w:t>
      </w:r>
      <w:r>
        <w:rPr>
          <w:rFonts w:ascii="Times New Roman" w:hAnsi="Times New Roman"/>
          <w:color w:val="000000"/>
          <w:sz w:val="28"/>
          <w:szCs w:val="28"/>
        </w:rPr>
        <w:t xml:space="preserve"> </w:t>
      </w:r>
      <w:r w:rsidRPr="003157FC">
        <w:rPr>
          <w:rFonts w:ascii="Times New Roman" w:hAnsi="Times New Roman"/>
          <w:color w:val="000000"/>
          <w:sz w:val="28"/>
          <w:szCs w:val="28"/>
        </w:rPr>
        <w:t>в Сколково, которая должна стать мощным научным центром</w:t>
      </w:r>
      <w:r>
        <w:rPr>
          <w:rFonts w:ascii="Times New Roman" w:hAnsi="Times New Roman"/>
          <w:color w:val="000000"/>
          <w:sz w:val="28"/>
          <w:szCs w:val="28"/>
        </w:rPr>
        <w:t xml:space="preserve"> </w:t>
      </w:r>
      <w:r w:rsidRPr="003157FC">
        <w:rPr>
          <w:rFonts w:ascii="Times New Roman" w:hAnsi="Times New Roman"/>
          <w:color w:val="000000"/>
          <w:sz w:val="28"/>
          <w:szCs w:val="28"/>
        </w:rPr>
        <w:t>страны.</w:t>
      </w:r>
      <w:r w:rsidRPr="003157FC">
        <w:rPr>
          <w:rFonts w:ascii="Times New Roman" w:hAnsi="Times New Roman"/>
          <w:color w:val="000000"/>
          <w:sz w:val="28"/>
          <w:szCs w:val="28"/>
        </w:rPr>
        <w:br/>
        <w:t>Профессиональная подготовка влияет на эффективность труда работников, позволяет заниматься квалифицированным трудом большим группам населения. Профессиональная подготовка</w:t>
      </w:r>
      <w:r>
        <w:rPr>
          <w:rFonts w:ascii="Times New Roman" w:hAnsi="Times New Roman"/>
          <w:color w:val="000000"/>
          <w:sz w:val="28"/>
          <w:szCs w:val="28"/>
        </w:rPr>
        <w:t xml:space="preserve"> </w:t>
      </w:r>
      <w:r w:rsidRPr="003157FC">
        <w:rPr>
          <w:rFonts w:ascii="Times New Roman" w:hAnsi="Times New Roman"/>
          <w:color w:val="000000"/>
          <w:sz w:val="28"/>
          <w:szCs w:val="28"/>
        </w:rPr>
        <w:t>предоставляет более широкий выбор работы и даёт возможность</w:t>
      </w:r>
      <w:r>
        <w:rPr>
          <w:rFonts w:ascii="Times New Roman" w:hAnsi="Times New Roman"/>
          <w:color w:val="000000"/>
          <w:sz w:val="28"/>
          <w:szCs w:val="28"/>
        </w:rPr>
        <w:t xml:space="preserve"> </w:t>
      </w:r>
      <w:r w:rsidRPr="003157FC">
        <w:rPr>
          <w:rFonts w:ascii="Times New Roman" w:hAnsi="Times New Roman"/>
          <w:color w:val="000000"/>
          <w:sz w:val="28"/>
          <w:szCs w:val="28"/>
        </w:rPr>
        <w:t>получать более высокую заработную плату. Самым простым показателем качества рабочей силы обычно является уровень образования, который должен соответствовать современным требованиям производства. Современные школьники должны овладеть</w:t>
      </w:r>
      <w:r>
        <w:rPr>
          <w:rFonts w:ascii="Times New Roman" w:hAnsi="Times New Roman"/>
          <w:color w:val="000000"/>
          <w:sz w:val="28"/>
          <w:szCs w:val="28"/>
        </w:rPr>
        <w:t xml:space="preserve"> </w:t>
      </w:r>
      <w:r w:rsidRPr="003157FC">
        <w:rPr>
          <w:rFonts w:ascii="Times New Roman" w:hAnsi="Times New Roman"/>
          <w:color w:val="000000"/>
          <w:sz w:val="28"/>
          <w:szCs w:val="28"/>
        </w:rPr>
        <w:t>основами математики, основами информационных технологий и</w:t>
      </w:r>
      <w:r>
        <w:rPr>
          <w:rFonts w:ascii="Times New Roman" w:hAnsi="Times New Roman"/>
          <w:color w:val="000000"/>
          <w:sz w:val="28"/>
          <w:szCs w:val="28"/>
        </w:rPr>
        <w:t xml:space="preserve"> </w:t>
      </w:r>
      <w:r w:rsidRPr="003157FC">
        <w:rPr>
          <w:rFonts w:ascii="Times New Roman" w:hAnsi="Times New Roman"/>
          <w:color w:val="000000"/>
          <w:sz w:val="28"/>
          <w:szCs w:val="28"/>
        </w:rPr>
        <w:t>одним из основных европейских языков. Без этих знаний они не</w:t>
      </w:r>
      <w:r>
        <w:rPr>
          <w:rFonts w:ascii="Times New Roman" w:hAnsi="Times New Roman"/>
          <w:color w:val="000000"/>
          <w:sz w:val="28"/>
          <w:szCs w:val="28"/>
        </w:rPr>
        <w:t xml:space="preserve"> </w:t>
      </w:r>
      <w:r w:rsidRPr="003157FC">
        <w:rPr>
          <w:rFonts w:ascii="Times New Roman" w:hAnsi="Times New Roman"/>
          <w:color w:val="000000"/>
          <w:sz w:val="28"/>
          <w:szCs w:val="28"/>
        </w:rPr>
        <w:t>смогут реализовать себя в современном производстве.</w:t>
      </w:r>
      <w:r w:rsidRPr="003157FC">
        <w:rPr>
          <w:rFonts w:ascii="Times New Roman" w:hAnsi="Times New Roman"/>
          <w:color w:val="000000"/>
          <w:sz w:val="28"/>
          <w:szCs w:val="28"/>
        </w:rPr>
        <w:br/>
      </w:r>
      <w:r w:rsidRPr="003157FC">
        <w:rPr>
          <w:rFonts w:ascii="Times New Roman" w:hAnsi="Times New Roman"/>
          <w:b/>
          <w:bCs/>
          <w:color w:val="000000"/>
          <w:sz w:val="28"/>
          <w:szCs w:val="28"/>
        </w:rPr>
        <w:t xml:space="preserve">Экстенсивное и интенсивное развитие. </w:t>
      </w:r>
      <w:r w:rsidRPr="003157FC">
        <w:rPr>
          <w:rFonts w:ascii="Times New Roman" w:hAnsi="Times New Roman"/>
          <w:color w:val="000000"/>
          <w:sz w:val="28"/>
          <w:szCs w:val="28"/>
        </w:rPr>
        <w:t>Экономическое развитие стран исторически происходило за счёт освоения новых земель, строительства новых заводов и фабрик, вовлечения в производственный процесс всё большего числа рабочих и</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инженеров, добычи и переработки всё больших объёмов полезных ископаемых. Такой путь развития называется </w:t>
      </w:r>
      <w:r w:rsidRPr="003157FC">
        <w:rPr>
          <w:rFonts w:ascii="Times New Roman" w:hAnsi="Times New Roman"/>
          <w:i/>
          <w:iCs/>
          <w:color w:val="000000"/>
          <w:sz w:val="28"/>
          <w:szCs w:val="28"/>
        </w:rPr>
        <w:t>экстенсивным</w:t>
      </w:r>
      <w:r w:rsidRPr="003157FC">
        <w:rPr>
          <w:rFonts w:ascii="Times New Roman" w:hAnsi="Times New Roman"/>
          <w:color w:val="000000"/>
          <w:sz w:val="28"/>
          <w:szCs w:val="28"/>
        </w:rPr>
        <w:t>.</w:t>
      </w:r>
      <w:r w:rsidRPr="003157FC">
        <w:rPr>
          <w:rFonts w:ascii="Times New Roman" w:hAnsi="Times New Roman"/>
          <w:color w:val="000000"/>
          <w:sz w:val="28"/>
          <w:szCs w:val="28"/>
        </w:rPr>
        <w:br/>
        <w:t>В условиях ограниченности природных ресурсов, большого</w:t>
      </w:r>
      <w:r>
        <w:rPr>
          <w:rFonts w:ascii="Times New Roman" w:hAnsi="Times New Roman"/>
          <w:color w:val="000000"/>
          <w:sz w:val="28"/>
          <w:szCs w:val="28"/>
        </w:rPr>
        <w:t xml:space="preserve"> </w:t>
      </w:r>
      <w:r w:rsidRPr="003157FC">
        <w:rPr>
          <w:rFonts w:ascii="Times New Roman" w:hAnsi="Times New Roman"/>
          <w:color w:val="000000"/>
          <w:sz w:val="28"/>
          <w:szCs w:val="28"/>
        </w:rPr>
        <w:t>экологического ущерба, привносимого таким способом развития,</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а главное, мощного влияния научно-технического прогресса наступила эпоха </w:t>
      </w:r>
      <w:r w:rsidRPr="003157FC">
        <w:rPr>
          <w:rFonts w:ascii="Times New Roman" w:hAnsi="Times New Roman"/>
          <w:i/>
          <w:iCs/>
          <w:color w:val="000000"/>
          <w:sz w:val="28"/>
          <w:szCs w:val="28"/>
        </w:rPr>
        <w:t xml:space="preserve">интенсивного </w:t>
      </w:r>
      <w:r w:rsidRPr="003157FC">
        <w:rPr>
          <w:rFonts w:ascii="Times New Roman" w:hAnsi="Times New Roman"/>
          <w:color w:val="000000"/>
          <w:sz w:val="28"/>
          <w:szCs w:val="28"/>
        </w:rPr>
        <w:t>развития. Оно предполагает использование всех внутренних ресурсов: трудовых, финансовых, технологических, информационных и др. Экономический рост в настоящее время всё больше связан с развитием и рациональным</w:t>
      </w:r>
      <w:r>
        <w:rPr>
          <w:rFonts w:ascii="Times New Roman" w:hAnsi="Times New Roman"/>
          <w:color w:val="000000"/>
          <w:sz w:val="28"/>
          <w:szCs w:val="28"/>
        </w:rPr>
        <w:t xml:space="preserve"> </w:t>
      </w:r>
      <w:r w:rsidRPr="003157FC">
        <w:rPr>
          <w:rFonts w:ascii="Times New Roman" w:hAnsi="Times New Roman"/>
          <w:color w:val="000000"/>
          <w:sz w:val="28"/>
          <w:szCs w:val="28"/>
        </w:rPr>
        <w:t>использованием человеческого фактора. При этом две трети экономического роста в современных развитых странах происходит</w:t>
      </w:r>
      <w:r>
        <w:rPr>
          <w:rFonts w:ascii="Times New Roman" w:hAnsi="Times New Roman"/>
          <w:color w:val="000000"/>
          <w:sz w:val="28"/>
          <w:szCs w:val="28"/>
        </w:rPr>
        <w:t xml:space="preserve"> </w:t>
      </w:r>
      <w:r w:rsidRPr="003157FC">
        <w:rPr>
          <w:rFonts w:ascii="Times New Roman" w:hAnsi="Times New Roman"/>
          <w:color w:val="000000"/>
          <w:sz w:val="28"/>
          <w:szCs w:val="28"/>
        </w:rPr>
        <w:t>за счёт новых технологий и только одна треть — за счёт других</w:t>
      </w:r>
      <w:r>
        <w:rPr>
          <w:rFonts w:ascii="Times New Roman" w:hAnsi="Times New Roman"/>
          <w:color w:val="000000"/>
          <w:sz w:val="28"/>
          <w:szCs w:val="28"/>
        </w:rPr>
        <w:t xml:space="preserve"> </w:t>
      </w:r>
      <w:r w:rsidRPr="003157FC">
        <w:rPr>
          <w:rFonts w:ascii="Times New Roman" w:hAnsi="Times New Roman"/>
          <w:color w:val="000000"/>
          <w:sz w:val="28"/>
          <w:szCs w:val="28"/>
        </w:rPr>
        <w:t>факторов роста. Огромное значение при интенсивном развитии</w:t>
      </w:r>
      <w:r>
        <w:rPr>
          <w:rFonts w:ascii="Times New Roman" w:hAnsi="Times New Roman"/>
          <w:color w:val="000000"/>
          <w:sz w:val="28"/>
          <w:szCs w:val="28"/>
        </w:rPr>
        <w:t xml:space="preserve"> </w:t>
      </w:r>
      <w:r w:rsidRPr="003157FC">
        <w:rPr>
          <w:rFonts w:ascii="Times New Roman" w:hAnsi="Times New Roman"/>
          <w:color w:val="000000"/>
          <w:sz w:val="28"/>
          <w:szCs w:val="28"/>
        </w:rPr>
        <w:t>имеют производственные факторы: производительность машин</w:t>
      </w:r>
      <w:r>
        <w:rPr>
          <w:rFonts w:ascii="Times New Roman" w:hAnsi="Times New Roman"/>
          <w:color w:val="000000"/>
          <w:sz w:val="28"/>
          <w:szCs w:val="28"/>
        </w:rPr>
        <w:t xml:space="preserve"> </w:t>
      </w:r>
      <w:r w:rsidRPr="003157FC">
        <w:rPr>
          <w:rFonts w:ascii="Times New Roman" w:hAnsi="Times New Roman"/>
          <w:color w:val="000000"/>
          <w:sz w:val="28"/>
          <w:szCs w:val="28"/>
        </w:rPr>
        <w:t>и производительность труда.</w:t>
      </w:r>
      <w:r w:rsidRPr="003157FC">
        <w:rPr>
          <w:rStyle w:val="fontstyle01"/>
          <w:rFonts w:ascii="Times New Roman" w:hAnsi="Times New Roman"/>
          <w:sz w:val="28"/>
          <w:szCs w:val="28"/>
        </w:rPr>
        <w:t xml:space="preserve"> </w:t>
      </w:r>
      <w:r w:rsidRPr="003157FC">
        <w:rPr>
          <w:rFonts w:ascii="Times New Roman" w:hAnsi="Times New Roman"/>
          <w:color w:val="000000"/>
          <w:sz w:val="28"/>
          <w:szCs w:val="28"/>
        </w:rPr>
        <w:t>Основные пути повышения производительности труда примерно однотипны для разных стран.</w:t>
      </w:r>
      <w:r w:rsidRPr="003157FC">
        <w:rPr>
          <w:rFonts w:ascii="Times New Roman" w:hAnsi="Times New Roman"/>
          <w:color w:val="000000"/>
          <w:sz w:val="28"/>
          <w:szCs w:val="28"/>
        </w:rPr>
        <w:br/>
        <w:t>1. Внедрение новых производительных машин и оборудования, передовых с точки зрения науки, техники и технологий.</w:t>
      </w:r>
      <w:r w:rsidRPr="003157FC">
        <w:rPr>
          <w:rFonts w:ascii="Times New Roman" w:hAnsi="Times New Roman"/>
          <w:color w:val="000000"/>
          <w:sz w:val="28"/>
          <w:szCs w:val="28"/>
        </w:rPr>
        <w:br/>
        <w:t>2. Замена старого изношенного и морально устаревшего технологического оборудования новым.</w:t>
      </w:r>
      <w:r w:rsidRPr="003157FC">
        <w:rPr>
          <w:rFonts w:ascii="Times New Roman" w:hAnsi="Times New Roman"/>
          <w:color w:val="000000"/>
          <w:sz w:val="28"/>
          <w:szCs w:val="28"/>
        </w:rPr>
        <w:br/>
        <w:t>3. Постоянная учёба, подготовка и переподготовка специалистов, в том числе квалифицированных рабочих, инженеров-технологов, инженеров, в области разработки и внедрения идей, способных довести их до экспериментального производства.</w:t>
      </w:r>
      <w:r w:rsidRPr="003157FC">
        <w:rPr>
          <w:rFonts w:ascii="Times New Roman" w:hAnsi="Times New Roman"/>
          <w:color w:val="000000"/>
          <w:sz w:val="28"/>
          <w:szCs w:val="28"/>
        </w:rPr>
        <w:br/>
        <w:t>4. Повышение оплаты труда рабочих, инженеров, учёных в</w:t>
      </w:r>
      <w:r>
        <w:rPr>
          <w:rFonts w:ascii="Times New Roman" w:hAnsi="Times New Roman"/>
          <w:color w:val="000000"/>
          <w:sz w:val="28"/>
          <w:szCs w:val="28"/>
        </w:rPr>
        <w:t xml:space="preserve"> </w:t>
      </w:r>
      <w:r w:rsidRPr="003157FC">
        <w:rPr>
          <w:rFonts w:ascii="Times New Roman" w:hAnsi="Times New Roman"/>
          <w:color w:val="000000"/>
          <w:sz w:val="28"/>
          <w:szCs w:val="28"/>
        </w:rPr>
        <w:t>России до среднеевропейского уровня.</w:t>
      </w:r>
      <w:r w:rsidRPr="003157FC">
        <w:rPr>
          <w:rFonts w:ascii="Times New Roman" w:hAnsi="Times New Roman"/>
          <w:color w:val="000000"/>
          <w:sz w:val="28"/>
          <w:szCs w:val="28"/>
        </w:rPr>
        <w:br/>
        <w:t>Экономический рост не всегда является благом. Интенсивное</w:t>
      </w:r>
      <w:r>
        <w:rPr>
          <w:rFonts w:ascii="Times New Roman" w:hAnsi="Times New Roman"/>
          <w:color w:val="000000"/>
          <w:sz w:val="28"/>
          <w:szCs w:val="28"/>
        </w:rPr>
        <w:t xml:space="preserve"> </w:t>
      </w:r>
      <w:r w:rsidRPr="003157FC">
        <w:rPr>
          <w:rFonts w:ascii="Times New Roman" w:hAnsi="Times New Roman"/>
          <w:color w:val="000000"/>
          <w:sz w:val="28"/>
          <w:szCs w:val="28"/>
        </w:rPr>
        <w:t>развитие экономики приводит к увеличению нагрузки на окружающую среду, истощению природных ресурсов, загрязнению</w:t>
      </w:r>
      <w:r>
        <w:rPr>
          <w:rFonts w:ascii="Times New Roman" w:hAnsi="Times New Roman"/>
          <w:color w:val="000000"/>
          <w:sz w:val="28"/>
          <w:szCs w:val="28"/>
        </w:rPr>
        <w:t xml:space="preserve"> </w:t>
      </w:r>
      <w:r w:rsidRPr="003157FC">
        <w:rPr>
          <w:rFonts w:ascii="Times New Roman" w:hAnsi="Times New Roman"/>
          <w:color w:val="000000"/>
          <w:sz w:val="28"/>
          <w:szCs w:val="28"/>
        </w:rPr>
        <w:t>атмосферы, воды, сокращению земельных ресурсов и т. п. Поэтому экономисты и учёные-экологи должны искать новые пути</w:t>
      </w:r>
      <w:r>
        <w:rPr>
          <w:rFonts w:ascii="Times New Roman" w:hAnsi="Times New Roman"/>
          <w:color w:val="000000"/>
          <w:sz w:val="28"/>
          <w:szCs w:val="28"/>
        </w:rPr>
        <w:t xml:space="preserve"> </w:t>
      </w:r>
      <w:r w:rsidRPr="003157FC">
        <w:rPr>
          <w:rFonts w:ascii="Times New Roman" w:hAnsi="Times New Roman"/>
          <w:color w:val="000000"/>
          <w:sz w:val="28"/>
          <w:szCs w:val="28"/>
        </w:rPr>
        <w:t>экономического развития, добиваясь минимизации потерь для</w:t>
      </w:r>
      <w:r>
        <w:rPr>
          <w:rFonts w:ascii="Times New Roman" w:hAnsi="Times New Roman"/>
          <w:color w:val="000000"/>
          <w:sz w:val="28"/>
          <w:szCs w:val="28"/>
        </w:rPr>
        <w:t xml:space="preserve"> </w:t>
      </w:r>
      <w:r w:rsidRPr="003157FC">
        <w:rPr>
          <w:rFonts w:ascii="Times New Roman" w:hAnsi="Times New Roman"/>
          <w:color w:val="000000"/>
          <w:sz w:val="28"/>
          <w:szCs w:val="28"/>
        </w:rPr>
        <w:t>окружающей среды. Базовые факторы современного экономического роста —</w:t>
      </w:r>
      <w:r>
        <w:rPr>
          <w:rFonts w:ascii="Times New Roman" w:hAnsi="Times New Roman"/>
          <w:color w:val="000000"/>
          <w:sz w:val="28"/>
          <w:szCs w:val="28"/>
        </w:rPr>
        <w:t xml:space="preserve"> </w:t>
      </w:r>
      <w:r w:rsidRPr="003157FC">
        <w:rPr>
          <w:rFonts w:ascii="Times New Roman" w:hAnsi="Times New Roman"/>
          <w:color w:val="000000"/>
          <w:sz w:val="28"/>
          <w:szCs w:val="28"/>
        </w:rPr>
        <w:t>устойчивость, стабильность и непрерывность позитивных изменений в структуре национальной экономики. Концепция устойчивого роста, разработанная международными организациями,</w:t>
      </w:r>
      <w:r>
        <w:rPr>
          <w:rFonts w:ascii="Times New Roman" w:hAnsi="Times New Roman"/>
          <w:color w:val="000000"/>
          <w:sz w:val="28"/>
          <w:szCs w:val="28"/>
        </w:rPr>
        <w:t xml:space="preserve"> </w:t>
      </w:r>
      <w:r w:rsidRPr="003157FC">
        <w:rPr>
          <w:rFonts w:ascii="Times New Roman" w:hAnsi="Times New Roman"/>
          <w:color w:val="000000"/>
          <w:sz w:val="28"/>
          <w:szCs w:val="28"/>
        </w:rPr>
        <w:t>зависит от пяти главных ха</w:t>
      </w:r>
      <w:r>
        <w:rPr>
          <w:rFonts w:ascii="Times New Roman" w:hAnsi="Times New Roman"/>
          <w:color w:val="000000"/>
          <w:sz w:val="28"/>
          <w:szCs w:val="28"/>
        </w:rPr>
        <w:t xml:space="preserve">рактеристик этого роста </w:t>
      </w:r>
      <w:r w:rsidRPr="003157FC">
        <w:rPr>
          <w:rFonts w:ascii="Times New Roman" w:hAnsi="Times New Roman"/>
          <w:color w:val="000000"/>
          <w:sz w:val="28"/>
          <w:szCs w:val="28"/>
        </w:rPr>
        <w:t>, которые отражают быстрорастущее значение человеческого фактора, технологий (при снижении энерго- и ресурсоёмкости), непрерывное образование и обучение рабочей силы, её нацеленность</w:t>
      </w:r>
      <w:r>
        <w:rPr>
          <w:rFonts w:ascii="Times New Roman" w:hAnsi="Times New Roman"/>
          <w:color w:val="000000"/>
          <w:sz w:val="28"/>
          <w:szCs w:val="28"/>
        </w:rPr>
        <w:t xml:space="preserve"> </w:t>
      </w:r>
      <w:r w:rsidRPr="003157FC">
        <w:rPr>
          <w:rFonts w:ascii="Times New Roman" w:hAnsi="Times New Roman"/>
          <w:color w:val="000000"/>
          <w:sz w:val="28"/>
          <w:szCs w:val="28"/>
        </w:rPr>
        <w:t>на развитие.</w:t>
      </w:r>
      <w:r w:rsidRPr="003157FC">
        <w:rPr>
          <w:rFonts w:ascii="Times New Roman" w:hAnsi="Times New Roman"/>
          <w:color w:val="000000"/>
          <w:sz w:val="28"/>
          <w:szCs w:val="28"/>
        </w:rPr>
        <w:br/>
        <w:t>Реализация этих направлений развития позволит достигнуть</w:t>
      </w:r>
      <w:r>
        <w:rPr>
          <w:rFonts w:ascii="Times New Roman" w:hAnsi="Times New Roman"/>
          <w:color w:val="000000"/>
          <w:sz w:val="28"/>
          <w:szCs w:val="28"/>
        </w:rPr>
        <w:t xml:space="preserve"> </w:t>
      </w:r>
      <w:r w:rsidRPr="003157FC">
        <w:rPr>
          <w:rFonts w:ascii="Times New Roman" w:hAnsi="Times New Roman"/>
          <w:color w:val="000000"/>
          <w:sz w:val="28"/>
          <w:szCs w:val="28"/>
        </w:rPr>
        <w:t>странам процветания.</w:t>
      </w:r>
      <w:r w:rsidRPr="003157FC">
        <w:rPr>
          <w:rFonts w:ascii="Times New Roman" w:hAnsi="Times New Roman"/>
          <w:color w:val="000000"/>
          <w:sz w:val="28"/>
          <w:szCs w:val="28"/>
        </w:rPr>
        <w:br/>
        <w:t>Приведённые характеристики достаточно близки характеристикам известных типов «государства всеобщего благоденствия».</w:t>
      </w:r>
      <w:r w:rsidRPr="003157FC">
        <w:rPr>
          <w:rFonts w:ascii="Times New Roman" w:hAnsi="Times New Roman"/>
          <w:color w:val="000000"/>
          <w:sz w:val="28"/>
          <w:szCs w:val="28"/>
        </w:rPr>
        <w:br/>
        <w:t>При этом акцент переносится на профессионализм всех уровней</w:t>
      </w:r>
      <w:r>
        <w:rPr>
          <w:rFonts w:ascii="Times New Roman" w:hAnsi="Times New Roman"/>
          <w:color w:val="000000"/>
          <w:sz w:val="28"/>
          <w:szCs w:val="28"/>
        </w:rPr>
        <w:t xml:space="preserve"> </w:t>
      </w:r>
      <w:r w:rsidRPr="003157FC">
        <w:rPr>
          <w:rFonts w:ascii="Times New Roman" w:hAnsi="Times New Roman"/>
          <w:color w:val="000000"/>
          <w:sz w:val="28"/>
          <w:szCs w:val="28"/>
        </w:rPr>
        <w:t>управления (правительство — фирмы — законодатель — экспертное сообщество), образование и обучение кадров, создание</w:t>
      </w:r>
      <w:r>
        <w:rPr>
          <w:rFonts w:ascii="Times New Roman" w:hAnsi="Times New Roman"/>
          <w:color w:val="000000"/>
          <w:sz w:val="28"/>
          <w:szCs w:val="28"/>
        </w:rPr>
        <w:t xml:space="preserve"> </w:t>
      </w:r>
      <w:r w:rsidRPr="003157FC">
        <w:rPr>
          <w:rFonts w:ascii="Times New Roman" w:hAnsi="Times New Roman"/>
          <w:color w:val="000000"/>
          <w:sz w:val="28"/>
          <w:szCs w:val="28"/>
        </w:rPr>
        <w:t>инфраструктуры, контроль за рынками со стороны государства</w:t>
      </w:r>
      <w:r>
        <w:rPr>
          <w:rFonts w:ascii="Times New Roman" w:hAnsi="Times New Roman"/>
          <w:color w:val="000000"/>
          <w:sz w:val="28"/>
          <w:szCs w:val="28"/>
        </w:rPr>
        <w:t xml:space="preserve"> </w:t>
      </w:r>
      <w:r w:rsidRPr="003157FC">
        <w:rPr>
          <w:rFonts w:ascii="Times New Roman" w:hAnsi="Times New Roman"/>
          <w:color w:val="000000"/>
          <w:sz w:val="28"/>
          <w:szCs w:val="28"/>
        </w:rPr>
        <w:t>и общества и т. д.</w:t>
      </w:r>
      <w:r w:rsidRPr="003157FC">
        <w:rPr>
          <w:rFonts w:ascii="Times New Roman" w:hAnsi="Times New Roman"/>
          <w:color w:val="000000"/>
          <w:sz w:val="28"/>
          <w:szCs w:val="28"/>
        </w:rPr>
        <w:br/>
        <w:t>В странах с быстро растущими экономиками необходимо уделять внимание следующим факторам.</w:t>
      </w:r>
      <w:r w:rsidRPr="003157FC">
        <w:rPr>
          <w:rFonts w:ascii="Times New Roman" w:hAnsi="Times New Roman"/>
          <w:color w:val="000000"/>
          <w:sz w:val="28"/>
          <w:szCs w:val="28"/>
        </w:rPr>
        <w:br/>
        <w:t>1. Выделение отраслей, являющихся основным источником</w:t>
      </w:r>
      <w:r w:rsidRPr="003157FC">
        <w:rPr>
          <w:rFonts w:ascii="Times New Roman" w:hAnsi="Times New Roman"/>
          <w:color w:val="000000"/>
          <w:sz w:val="28"/>
          <w:szCs w:val="28"/>
        </w:rPr>
        <w:br/>
        <w:t>роста экономики (для современной России — это нефть и газ).</w:t>
      </w:r>
      <w:r w:rsidRPr="003157FC">
        <w:rPr>
          <w:rFonts w:ascii="Times New Roman" w:hAnsi="Times New Roman"/>
          <w:color w:val="000000"/>
          <w:sz w:val="28"/>
          <w:szCs w:val="28"/>
        </w:rPr>
        <w:br/>
        <w:t>2. Определение оптимального объёма инвестиций, обеспечивающих рост национального дохода при максимальной загрузке</w:t>
      </w:r>
      <w:r>
        <w:rPr>
          <w:rFonts w:ascii="Times New Roman" w:hAnsi="Times New Roman"/>
          <w:color w:val="000000"/>
          <w:sz w:val="28"/>
          <w:szCs w:val="28"/>
        </w:rPr>
        <w:t xml:space="preserve"> </w:t>
      </w:r>
      <w:r w:rsidRPr="003157FC">
        <w:rPr>
          <w:rFonts w:ascii="Times New Roman" w:hAnsi="Times New Roman"/>
          <w:color w:val="000000"/>
          <w:sz w:val="28"/>
          <w:szCs w:val="28"/>
        </w:rPr>
        <w:t>производственных мощностей.</w:t>
      </w:r>
      <w:r w:rsidRPr="003157FC">
        <w:rPr>
          <w:rFonts w:ascii="Times New Roman" w:hAnsi="Times New Roman"/>
          <w:color w:val="000000"/>
          <w:sz w:val="28"/>
          <w:szCs w:val="28"/>
        </w:rPr>
        <w:br/>
        <w:t>3. Сдерживание инфляции и обеспечение полной занятости</w:t>
      </w:r>
      <w:r>
        <w:rPr>
          <w:rFonts w:ascii="Times New Roman" w:hAnsi="Times New Roman"/>
          <w:color w:val="000000"/>
          <w:sz w:val="28"/>
          <w:szCs w:val="28"/>
        </w:rPr>
        <w:t xml:space="preserve"> </w:t>
      </w:r>
      <w:r w:rsidRPr="003157FC">
        <w:rPr>
          <w:rFonts w:ascii="Times New Roman" w:hAnsi="Times New Roman"/>
          <w:color w:val="000000"/>
          <w:sz w:val="28"/>
          <w:szCs w:val="28"/>
        </w:rPr>
        <w:t>населения.</w:t>
      </w:r>
      <w:r w:rsidRPr="003157FC">
        <w:rPr>
          <w:rFonts w:ascii="Times New Roman" w:hAnsi="Times New Roman"/>
          <w:color w:val="000000"/>
          <w:sz w:val="28"/>
          <w:szCs w:val="28"/>
        </w:rPr>
        <w:br/>
        <w:t>Такая схема, как правило, позволяет развивать главные отрасли, работающие на внешний рынок и выступающие локомотивами роста всей экономики. Накопления, созданные за счёт</w:t>
      </w:r>
      <w:r>
        <w:rPr>
          <w:rFonts w:ascii="Times New Roman" w:hAnsi="Times New Roman"/>
          <w:color w:val="000000"/>
          <w:sz w:val="28"/>
          <w:szCs w:val="28"/>
        </w:rPr>
        <w:t xml:space="preserve"> </w:t>
      </w:r>
      <w:r w:rsidRPr="003157FC">
        <w:rPr>
          <w:rFonts w:ascii="Times New Roman" w:hAnsi="Times New Roman"/>
          <w:color w:val="000000"/>
          <w:sz w:val="28"/>
          <w:szCs w:val="28"/>
        </w:rPr>
        <w:t>этих отраслей, на следующем этапе можно будет использовать</w:t>
      </w:r>
      <w:r>
        <w:rPr>
          <w:rFonts w:ascii="Times New Roman" w:hAnsi="Times New Roman"/>
          <w:color w:val="000000"/>
          <w:sz w:val="28"/>
          <w:szCs w:val="28"/>
        </w:rPr>
        <w:t xml:space="preserve"> </w:t>
      </w:r>
      <w:r w:rsidRPr="003157FC">
        <w:rPr>
          <w:rFonts w:ascii="Times New Roman" w:hAnsi="Times New Roman"/>
          <w:color w:val="000000"/>
          <w:sz w:val="28"/>
          <w:szCs w:val="28"/>
        </w:rPr>
        <w:t>для «подтягивания» других отстающих отраслей, их модернизации, технического переоснащения, а также диверсификации всего производства.</w:t>
      </w:r>
      <w:r w:rsidRPr="003157FC">
        <w:rPr>
          <w:rFonts w:ascii="Times New Roman" w:hAnsi="Times New Roman"/>
          <w:color w:val="000000"/>
          <w:sz w:val="28"/>
          <w:szCs w:val="28"/>
        </w:rPr>
        <w:br/>
      </w:r>
      <w:r w:rsidRPr="003157FC">
        <w:rPr>
          <w:rFonts w:ascii="Times New Roman" w:hAnsi="Times New Roman"/>
          <w:i/>
          <w:iCs/>
          <w:color w:val="000000"/>
          <w:sz w:val="28"/>
          <w:szCs w:val="28"/>
        </w:rPr>
        <w:t xml:space="preserve">Мультипликатор </w:t>
      </w:r>
      <w:r w:rsidRPr="003157FC">
        <w:rPr>
          <w:rFonts w:ascii="Times New Roman" w:hAnsi="Times New Roman"/>
          <w:color w:val="000000"/>
          <w:sz w:val="28"/>
          <w:szCs w:val="28"/>
        </w:rPr>
        <w:t>(от лат. multiplicator — умножающий) —</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это коэффициент, показывающий зависимость дохода от изменения инвестиций. По Дж. М. Кейнсу, теория мультипликатора основана на выявлении стимулирующего влияния инвестиционных </w:t>
      </w:r>
      <w:r>
        <w:rPr>
          <w:rFonts w:ascii="Times New Roman" w:hAnsi="Times New Roman"/>
          <w:color w:val="000000"/>
          <w:sz w:val="28"/>
          <w:szCs w:val="28"/>
        </w:rPr>
        <w:t>р</w:t>
      </w:r>
      <w:r w:rsidRPr="003157FC">
        <w:rPr>
          <w:rFonts w:ascii="Times New Roman" w:hAnsi="Times New Roman"/>
          <w:color w:val="000000"/>
          <w:sz w:val="28"/>
          <w:szCs w:val="28"/>
        </w:rPr>
        <w:t>асходов на расширение производства и занятости в других сферах. Этот нарастающий положительный результат в размере ВВП</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и называется </w:t>
      </w:r>
      <w:r w:rsidRPr="003157FC">
        <w:rPr>
          <w:rFonts w:ascii="Times New Roman" w:hAnsi="Times New Roman"/>
          <w:i/>
          <w:iCs/>
          <w:color w:val="000000"/>
          <w:sz w:val="28"/>
          <w:szCs w:val="28"/>
        </w:rPr>
        <w:t>мультипликационным эффектом</w:t>
      </w:r>
      <w:r w:rsidRPr="003157FC">
        <w:rPr>
          <w:rFonts w:ascii="Times New Roman" w:hAnsi="Times New Roman"/>
          <w:color w:val="000000"/>
          <w:sz w:val="28"/>
          <w:szCs w:val="28"/>
        </w:rPr>
        <w:t>. Мультипликатор</w:t>
      </w:r>
      <w:r>
        <w:rPr>
          <w:rFonts w:ascii="Times New Roman" w:hAnsi="Times New Roman"/>
          <w:color w:val="000000"/>
          <w:sz w:val="28"/>
          <w:szCs w:val="28"/>
        </w:rPr>
        <w:t xml:space="preserve"> </w:t>
      </w:r>
      <w:r w:rsidRPr="003157FC">
        <w:rPr>
          <w:rFonts w:ascii="Times New Roman" w:hAnsi="Times New Roman"/>
          <w:color w:val="000000"/>
          <w:sz w:val="28"/>
          <w:szCs w:val="28"/>
        </w:rPr>
        <w:br/>
        <w:t>представляет собой числовой коэффициент, который показывает</w:t>
      </w:r>
      <w:r w:rsidRPr="003157FC">
        <w:rPr>
          <w:rFonts w:ascii="Times New Roman" w:hAnsi="Times New Roman"/>
          <w:color w:val="000000"/>
          <w:sz w:val="28"/>
          <w:szCs w:val="28"/>
        </w:rPr>
        <w:br/>
        <w:t>размеры ВВП при увеличении величины инвестиций.</w:t>
      </w:r>
      <w:r w:rsidRPr="003157FC">
        <w:rPr>
          <w:rFonts w:ascii="Times New Roman" w:hAnsi="Times New Roman"/>
          <w:color w:val="000000"/>
          <w:sz w:val="28"/>
          <w:szCs w:val="28"/>
        </w:rPr>
        <w:br/>
        <w:t>Например, рост инвестиций в течение года составил 100 млрд р.</w:t>
      </w:r>
      <w:r>
        <w:rPr>
          <w:rFonts w:ascii="Times New Roman" w:hAnsi="Times New Roman"/>
          <w:color w:val="000000"/>
          <w:sz w:val="28"/>
          <w:szCs w:val="28"/>
        </w:rPr>
        <w:t xml:space="preserve"> </w:t>
      </w:r>
      <w:r w:rsidRPr="003157FC">
        <w:rPr>
          <w:rFonts w:ascii="Times New Roman" w:hAnsi="Times New Roman"/>
          <w:color w:val="000000"/>
          <w:sz w:val="28"/>
          <w:szCs w:val="28"/>
        </w:rPr>
        <w:t>Это привело к росту ВВП на 300 млрд р. Следовательно,</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мультипликатор </w:t>
      </w:r>
      <w:r w:rsidRPr="003157FC">
        <w:rPr>
          <w:rFonts w:ascii="Times New Roman" w:hAnsi="Times New Roman"/>
          <w:i/>
          <w:iCs/>
          <w:color w:val="000000"/>
          <w:sz w:val="28"/>
          <w:szCs w:val="28"/>
        </w:rPr>
        <w:t xml:space="preserve">М </w:t>
      </w:r>
      <w:r w:rsidRPr="003157FC">
        <w:rPr>
          <w:rFonts w:ascii="Times New Roman" w:hAnsi="Times New Roman"/>
          <w:color w:val="000000"/>
          <w:sz w:val="28"/>
          <w:szCs w:val="28"/>
        </w:rPr>
        <w:t>равен 3. Если ВВП возрастёт на 400 млрд р., то</w:t>
      </w:r>
      <w:r>
        <w:rPr>
          <w:rFonts w:ascii="Times New Roman" w:hAnsi="Times New Roman"/>
          <w:color w:val="000000"/>
          <w:sz w:val="28"/>
          <w:szCs w:val="28"/>
        </w:rPr>
        <w:t xml:space="preserve"> </w:t>
      </w:r>
      <w:r w:rsidRPr="003157FC">
        <w:rPr>
          <w:rFonts w:ascii="Times New Roman" w:hAnsi="Times New Roman"/>
          <w:i/>
          <w:iCs/>
          <w:color w:val="000000"/>
          <w:sz w:val="28"/>
          <w:szCs w:val="28"/>
        </w:rPr>
        <w:t xml:space="preserve">М </w:t>
      </w:r>
      <w:r w:rsidRPr="003157FC">
        <w:rPr>
          <w:rFonts w:ascii="Times New Roman" w:hAnsi="Times New Roman"/>
          <w:color w:val="000000"/>
          <w:sz w:val="28"/>
          <w:szCs w:val="28"/>
        </w:rPr>
        <w:t xml:space="preserve">будет равен 4, на 200 млрд р. — соответственно </w:t>
      </w:r>
      <w:r w:rsidRPr="003157FC">
        <w:rPr>
          <w:rFonts w:ascii="Times New Roman" w:hAnsi="Times New Roman"/>
          <w:i/>
          <w:iCs/>
          <w:color w:val="000000"/>
          <w:sz w:val="28"/>
          <w:szCs w:val="28"/>
        </w:rPr>
        <w:t xml:space="preserve">М </w:t>
      </w:r>
      <w:r w:rsidRPr="003157FC">
        <w:rPr>
          <w:rFonts w:ascii="Times New Roman" w:hAnsi="Times New Roman"/>
          <w:color w:val="000000"/>
          <w:sz w:val="28"/>
          <w:szCs w:val="28"/>
        </w:rPr>
        <w:t>равно 2. Рассмотрим эффект мультипликатора на конкретном примере. В городе N было начато строительство нового порта для экспорта угля. Инвесторы заплатили нанятым строителям 1 млн р.</w:t>
      </w:r>
      <w:r w:rsidRPr="003157FC">
        <w:rPr>
          <w:rFonts w:ascii="Times New Roman" w:hAnsi="Times New Roman"/>
          <w:color w:val="000000"/>
          <w:sz w:val="28"/>
          <w:szCs w:val="28"/>
        </w:rPr>
        <w:br/>
        <w:t>Часть денег (примерно 20%) люди отложили в виде сбережений, 800 тыс. р. было потрачено в продовольственных магазинах,</w:t>
      </w:r>
      <w:r>
        <w:rPr>
          <w:rFonts w:ascii="Times New Roman" w:hAnsi="Times New Roman"/>
          <w:color w:val="000000"/>
          <w:sz w:val="28"/>
          <w:szCs w:val="28"/>
        </w:rPr>
        <w:t xml:space="preserve"> </w:t>
      </w:r>
      <w:r w:rsidRPr="003157FC">
        <w:rPr>
          <w:rFonts w:ascii="Times New Roman" w:hAnsi="Times New Roman"/>
          <w:color w:val="000000"/>
          <w:sz w:val="28"/>
          <w:szCs w:val="28"/>
        </w:rPr>
        <w:t>на покупку одежды, в счёт уплаты ЖКХ, на билеты в кино,</w:t>
      </w:r>
      <w:r>
        <w:rPr>
          <w:rFonts w:ascii="Times New Roman" w:hAnsi="Times New Roman"/>
          <w:color w:val="000000"/>
          <w:sz w:val="28"/>
          <w:szCs w:val="28"/>
        </w:rPr>
        <w:t xml:space="preserve"> </w:t>
      </w:r>
      <w:r w:rsidRPr="003157FC">
        <w:rPr>
          <w:rFonts w:ascii="Times New Roman" w:hAnsi="Times New Roman"/>
          <w:color w:val="000000"/>
          <w:sz w:val="28"/>
          <w:szCs w:val="28"/>
        </w:rPr>
        <w:t>туристические путёвки и т. п. Таким образом, в городе увеличился</w:t>
      </w:r>
      <w:r>
        <w:rPr>
          <w:rFonts w:ascii="Times New Roman" w:hAnsi="Times New Roman"/>
          <w:color w:val="000000"/>
          <w:sz w:val="28"/>
          <w:szCs w:val="28"/>
        </w:rPr>
        <w:t xml:space="preserve"> </w:t>
      </w:r>
      <w:r w:rsidRPr="003157FC">
        <w:rPr>
          <w:rFonts w:ascii="Times New Roman" w:hAnsi="Times New Roman"/>
          <w:color w:val="000000"/>
          <w:sz w:val="28"/>
          <w:szCs w:val="28"/>
        </w:rPr>
        <w:t>спрос на многие виды товаров и услуг. Те, кто предоставлял товары</w:t>
      </w:r>
      <w:r>
        <w:rPr>
          <w:rFonts w:ascii="Times New Roman" w:hAnsi="Times New Roman"/>
          <w:color w:val="000000"/>
          <w:sz w:val="28"/>
          <w:szCs w:val="28"/>
        </w:rPr>
        <w:t xml:space="preserve"> </w:t>
      </w:r>
      <w:r w:rsidRPr="003157FC">
        <w:rPr>
          <w:rFonts w:ascii="Times New Roman" w:hAnsi="Times New Roman"/>
          <w:color w:val="000000"/>
          <w:sz w:val="28"/>
          <w:szCs w:val="28"/>
        </w:rPr>
        <w:t>и услуги, получив в совокупности 800 тыс. р., также отложили 20%,</w:t>
      </w:r>
      <w:r>
        <w:rPr>
          <w:rFonts w:ascii="Times New Roman" w:hAnsi="Times New Roman"/>
          <w:color w:val="000000"/>
          <w:sz w:val="28"/>
          <w:szCs w:val="28"/>
        </w:rPr>
        <w:t xml:space="preserve"> </w:t>
      </w:r>
      <w:r w:rsidRPr="003157FC">
        <w:rPr>
          <w:rFonts w:ascii="Times New Roman" w:hAnsi="Times New Roman"/>
          <w:color w:val="000000"/>
          <w:sz w:val="28"/>
          <w:szCs w:val="28"/>
        </w:rPr>
        <w:t>а оставшуюся сумму использовали на расширение дела: закупили</w:t>
      </w:r>
      <w:r>
        <w:rPr>
          <w:rFonts w:ascii="Times New Roman" w:hAnsi="Times New Roman"/>
          <w:color w:val="000000"/>
          <w:sz w:val="28"/>
          <w:szCs w:val="28"/>
        </w:rPr>
        <w:t xml:space="preserve"> </w:t>
      </w:r>
      <w:r w:rsidRPr="003157FC">
        <w:rPr>
          <w:rFonts w:ascii="Times New Roman" w:hAnsi="Times New Roman"/>
          <w:color w:val="000000"/>
          <w:sz w:val="28"/>
          <w:szCs w:val="28"/>
        </w:rPr>
        <w:t>новые товары, наняли продавцов, коммунальщики смогли начать</w:t>
      </w:r>
      <w:r>
        <w:rPr>
          <w:rFonts w:ascii="Times New Roman" w:hAnsi="Times New Roman"/>
          <w:color w:val="000000"/>
          <w:sz w:val="28"/>
          <w:szCs w:val="28"/>
        </w:rPr>
        <w:t xml:space="preserve"> </w:t>
      </w:r>
      <w:r w:rsidRPr="003157FC">
        <w:rPr>
          <w:rFonts w:ascii="Times New Roman" w:hAnsi="Times New Roman"/>
          <w:color w:val="000000"/>
          <w:sz w:val="28"/>
          <w:szCs w:val="28"/>
        </w:rPr>
        <w:t>ремонт, приобрели стройматериалы и т. п., т. е. 640 тыс. р.</w:t>
      </w:r>
      <w:r>
        <w:rPr>
          <w:rFonts w:ascii="Times New Roman" w:hAnsi="Times New Roman"/>
          <w:color w:val="000000"/>
          <w:sz w:val="28"/>
          <w:szCs w:val="28"/>
        </w:rPr>
        <w:t xml:space="preserve"> </w:t>
      </w:r>
      <w:r w:rsidRPr="003157FC">
        <w:rPr>
          <w:rFonts w:ascii="Times New Roman" w:hAnsi="Times New Roman"/>
          <w:color w:val="000000"/>
          <w:sz w:val="28"/>
          <w:szCs w:val="28"/>
        </w:rPr>
        <w:t>(800 тыс. р. — 20%) стали новой инвестицией в экономику города.</w:t>
      </w:r>
      <w:r w:rsidRPr="003157FC">
        <w:rPr>
          <w:rFonts w:ascii="Times New Roman" w:hAnsi="Times New Roman"/>
          <w:color w:val="000000"/>
          <w:sz w:val="28"/>
          <w:szCs w:val="28"/>
        </w:rPr>
        <w:br/>
        <w:t>Эти же деньги, потраченные одними людьми, стали источником</w:t>
      </w:r>
      <w:r>
        <w:rPr>
          <w:rFonts w:ascii="Times New Roman" w:hAnsi="Times New Roman"/>
          <w:color w:val="000000"/>
          <w:sz w:val="28"/>
          <w:szCs w:val="28"/>
        </w:rPr>
        <w:t xml:space="preserve"> </w:t>
      </w:r>
      <w:r w:rsidRPr="003157FC">
        <w:rPr>
          <w:rFonts w:ascii="Times New Roman" w:hAnsi="Times New Roman"/>
          <w:color w:val="000000"/>
          <w:sz w:val="28"/>
          <w:szCs w:val="28"/>
        </w:rPr>
        <w:t>дохода других. Отложив 20% (мы договорились, что норма</w:t>
      </w:r>
      <w:r>
        <w:rPr>
          <w:rFonts w:ascii="Times New Roman" w:hAnsi="Times New Roman"/>
          <w:color w:val="000000"/>
          <w:sz w:val="28"/>
          <w:szCs w:val="28"/>
        </w:rPr>
        <w:t xml:space="preserve"> </w:t>
      </w:r>
      <w:r w:rsidRPr="003157FC">
        <w:rPr>
          <w:rFonts w:ascii="Times New Roman" w:hAnsi="Times New Roman"/>
          <w:color w:val="000000"/>
          <w:sz w:val="28"/>
          <w:szCs w:val="28"/>
        </w:rPr>
        <w:t>сбережений была довольно высокой), следующую сумму в</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512 тыс. р. (640 тыс. р. — 20%) </w:t>
      </w:r>
      <w:r>
        <w:rPr>
          <w:rFonts w:ascii="Times New Roman" w:hAnsi="Times New Roman"/>
          <w:color w:val="000000"/>
          <w:sz w:val="28"/>
          <w:szCs w:val="28"/>
        </w:rPr>
        <w:t xml:space="preserve"> </w:t>
      </w:r>
      <w:r w:rsidRPr="003157FC">
        <w:rPr>
          <w:rFonts w:ascii="Times New Roman" w:hAnsi="Times New Roman"/>
          <w:color w:val="000000"/>
          <w:sz w:val="28"/>
          <w:szCs w:val="28"/>
        </w:rPr>
        <w:t>предприниматели вложили в</w:t>
      </w:r>
      <w:r>
        <w:rPr>
          <w:rFonts w:ascii="Times New Roman" w:hAnsi="Times New Roman"/>
          <w:color w:val="000000"/>
          <w:sz w:val="28"/>
          <w:szCs w:val="28"/>
        </w:rPr>
        <w:t xml:space="preserve"> </w:t>
      </w:r>
      <w:r w:rsidRPr="003157FC">
        <w:rPr>
          <w:rFonts w:ascii="Times New Roman" w:hAnsi="Times New Roman"/>
          <w:color w:val="000000"/>
          <w:sz w:val="28"/>
          <w:szCs w:val="28"/>
        </w:rPr>
        <w:t>производство, а получившие эти деньги поставщики продолжили</w:t>
      </w:r>
      <w:r>
        <w:rPr>
          <w:rFonts w:ascii="Times New Roman" w:hAnsi="Times New Roman"/>
          <w:color w:val="000000"/>
          <w:sz w:val="28"/>
          <w:szCs w:val="28"/>
        </w:rPr>
        <w:t xml:space="preserve"> цепочку приумножения перво</w:t>
      </w:r>
      <w:r w:rsidRPr="003157FC">
        <w:rPr>
          <w:rFonts w:ascii="Times New Roman" w:hAnsi="Times New Roman"/>
          <w:color w:val="000000"/>
          <w:sz w:val="28"/>
          <w:szCs w:val="28"/>
        </w:rPr>
        <w:t>начальной инвестиции. Таким</w:t>
      </w:r>
      <w:r>
        <w:rPr>
          <w:rFonts w:ascii="Times New Roman" w:hAnsi="Times New Roman"/>
          <w:color w:val="000000"/>
          <w:sz w:val="28"/>
          <w:szCs w:val="28"/>
        </w:rPr>
        <w:t xml:space="preserve"> </w:t>
      </w:r>
      <w:r w:rsidRPr="003157FC">
        <w:rPr>
          <w:rFonts w:ascii="Times New Roman" w:hAnsi="Times New Roman"/>
          <w:color w:val="000000"/>
          <w:sz w:val="28"/>
          <w:szCs w:val="28"/>
        </w:rPr>
        <w:t>образом, через некоторое время 1 млн р., вложенный в производство (в данном случае в виде заработной платы), возрастёт</w:t>
      </w:r>
      <w:r>
        <w:rPr>
          <w:rFonts w:ascii="Times New Roman" w:hAnsi="Times New Roman"/>
          <w:color w:val="000000"/>
          <w:sz w:val="28"/>
          <w:szCs w:val="28"/>
        </w:rPr>
        <w:t xml:space="preserve"> </w:t>
      </w:r>
      <w:r w:rsidRPr="003157FC">
        <w:rPr>
          <w:rFonts w:ascii="Times New Roman" w:hAnsi="Times New Roman"/>
          <w:color w:val="000000"/>
          <w:sz w:val="28"/>
          <w:szCs w:val="28"/>
        </w:rPr>
        <w:t>в несколько раз, превратившись в другие инвестиции. Однако</w:t>
      </w:r>
      <w:r>
        <w:rPr>
          <w:rFonts w:ascii="Times New Roman" w:hAnsi="Times New Roman"/>
          <w:color w:val="000000"/>
          <w:sz w:val="28"/>
          <w:szCs w:val="28"/>
        </w:rPr>
        <w:t xml:space="preserve"> </w:t>
      </w:r>
      <w:r w:rsidRPr="003157FC">
        <w:rPr>
          <w:rFonts w:ascii="Times New Roman" w:hAnsi="Times New Roman"/>
          <w:color w:val="000000"/>
          <w:sz w:val="28"/>
          <w:szCs w:val="28"/>
        </w:rPr>
        <w:t>стоит заметить, что если бы сумма сбережений была меньше</w:t>
      </w:r>
      <w:r>
        <w:rPr>
          <w:rFonts w:ascii="Times New Roman" w:hAnsi="Times New Roman"/>
          <w:color w:val="000000"/>
          <w:sz w:val="28"/>
          <w:szCs w:val="28"/>
        </w:rPr>
        <w:t xml:space="preserve"> </w:t>
      </w:r>
      <w:r w:rsidRPr="003157FC">
        <w:rPr>
          <w:rFonts w:ascii="Times New Roman" w:hAnsi="Times New Roman"/>
          <w:color w:val="000000"/>
          <w:sz w:val="28"/>
          <w:szCs w:val="28"/>
        </w:rPr>
        <w:t>(например, не 20, а 10%), то в обороте находилась бы гораздо</w:t>
      </w:r>
      <w:r>
        <w:rPr>
          <w:rFonts w:ascii="Times New Roman" w:hAnsi="Times New Roman"/>
          <w:color w:val="000000"/>
          <w:sz w:val="28"/>
          <w:szCs w:val="28"/>
        </w:rPr>
        <w:t xml:space="preserve"> </w:t>
      </w:r>
      <w:r w:rsidRPr="003157FC">
        <w:rPr>
          <w:rFonts w:ascii="Times New Roman" w:hAnsi="Times New Roman"/>
          <w:color w:val="000000"/>
          <w:sz w:val="28"/>
          <w:szCs w:val="28"/>
        </w:rPr>
        <w:t>большая сумма, которая соответственно дала бы и больший</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прирост инвестиционного капитала. </w:t>
      </w:r>
      <w:r w:rsidRPr="003157FC">
        <w:rPr>
          <w:rFonts w:ascii="Times New Roman" w:hAnsi="Times New Roman"/>
          <w:i/>
          <w:iCs/>
          <w:color w:val="000000"/>
          <w:sz w:val="28"/>
          <w:szCs w:val="28"/>
        </w:rPr>
        <w:t xml:space="preserve">Чем меньше норма сбережений, тем больше эффект мультипликатора. </w:t>
      </w:r>
      <w:r w:rsidRPr="003157FC">
        <w:rPr>
          <w:rFonts w:ascii="Times New Roman" w:hAnsi="Times New Roman"/>
          <w:color w:val="000000"/>
          <w:sz w:val="28"/>
          <w:szCs w:val="28"/>
        </w:rPr>
        <w:t>Значение мультипликатора состоит в том, что он затрагивает все сферы</w:t>
      </w:r>
      <w:r>
        <w:rPr>
          <w:rFonts w:ascii="Times New Roman" w:hAnsi="Times New Roman"/>
          <w:color w:val="000000"/>
          <w:sz w:val="28"/>
          <w:szCs w:val="28"/>
        </w:rPr>
        <w:t xml:space="preserve"> </w:t>
      </w:r>
      <w:r w:rsidRPr="003157FC">
        <w:rPr>
          <w:rFonts w:ascii="Times New Roman" w:hAnsi="Times New Roman"/>
          <w:color w:val="000000"/>
          <w:sz w:val="28"/>
          <w:szCs w:val="28"/>
        </w:rPr>
        <w:t>экономики. Инвестиция, сделанная в одну отрасль, даёт толчок</w:t>
      </w:r>
      <w:r>
        <w:rPr>
          <w:rFonts w:ascii="Times New Roman" w:hAnsi="Times New Roman"/>
          <w:color w:val="000000"/>
          <w:sz w:val="28"/>
          <w:szCs w:val="28"/>
        </w:rPr>
        <w:t xml:space="preserve"> </w:t>
      </w:r>
      <w:r w:rsidRPr="003157FC">
        <w:rPr>
          <w:rFonts w:ascii="Times New Roman" w:hAnsi="Times New Roman"/>
          <w:color w:val="000000"/>
          <w:sz w:val="28"/>
          <w:szCs w:val="28"/>
        </w:rPr>
        <w:t>к развитию других отраслей, на первый взгляд даже не связанных друг с другом.</w:t>
      </w:r>
      <w:r w:rsidRPr="003157FC">
        <w:rPr>
          <w:rFonts w:ascii="Times New Roman" w:hAnsi="Times New Roman"/>
          <w:color w:val="000000"/>
          <w:sz w:val="28"/>
          <w:szCs w:val="28"/>
        </w:rPr>
        <w:br/>
        <w:t>Использование теории мультипликатора при анализе динамики сбережений, государственных расходов (в том числе через государственные заказы и деятельность государственного сектора</w:t>
      </w:r>
      <w:r>
        <w:rPr>
          <w:rFonts w:ascii="Times New Roman" w:hAnsi="Times New Roman"/>
          <w:color w:val="000000"/>
          <w:sz w:val="28"/>
          <w:szCs w:val="28"/>
        </w:rPr>
        <w:t xml:space="preserve"> </w:t>
      </w:r>
      <w:r w:rsidRPr="003157FC">
        <w:rPr>
          <w:rFonts w:ascii="Times New Roman" w:hAnsi="Times New Roman"/>
          <w:color w:val="000000"/>
          <w:sz w:val="28"/>
          <w:szCs w:val="28"/>
        </w:rPr>
        <w:t>и пр.) показывает рычаги воздействия на изменение совокупного</w:t>
      </w:r>
      <w:r>
        <w:rPr>
          <w:rFonts w:ascii="Times New Roman" w:hAnsi="Times New Roman"/>
          <w:color w:val="000000"/>
          <w:sz w:val="28"/>
          <w:szCs w:val="28"/>
        </w:rPr>
        <w:t xml:space="preserve"> </w:t>
      </w:r>
      <w:r w:rsidRPr="003157FC">
        <w:rPr>
          <w:rFonts w:ascii="Times New Roman" w:hAnsi="Times New Roman"/>
          <w:color w:val="000000"/>
          <w:sz w:val="28"/>
          <w:szCs w:val="28"/>
        </w:rPr>
        <w:t>спроса, объёма ВВП и занятости населения.</w:t>
      </w:r>
      <w:r w:rsidRPr="003157FC">
        <w:rPr>
          <w:rFonts w:ascii="Times New Roman" w:hAnsi="Times New Roman"/>
          <w:color w:val="000000"/>
          <w:sz w:val="28"/>
          <w:szCs w:val="28"/>
        </w:rPr>
        <w:br/>
      </w:r>
      <w:r w:rsidRPr="003157FC">
        <w:rPr>
          <w:rFonts w:ascii="Times New Roman" w:hAnsi="Times New Roman"/>
          <w:b/>
          <w:bCs/>
          <w:color w:val="000000"/>
          <w:sz w:val="28"/>
          <w:szCs w:val="28"/>
        </w:rPr>
        <w:t>Теория устойчивого экономического роста и развития.</w:t>
      </w:r>
      <w:r w:rsidRPr="003157FC">
        <w:rPr>
          <w:rStyle w:val="fontstyle01"/>
          <w:rFonts w:ascii="Times New Roman" w:hAnsi="Times New Roman"/>
          <w:sz w:val="28"/>
          <w:szCs w:val="28"/>
        </w:rPr>
        <w:t xml:space="preserve"> </w:t>
      </w:r>
      <w:r w:rsidRPr="003157FC">
        <w:rPr>
          <w:rFonts w:ascii="Times New Roman" w:hAnsi="Times New Roman"/>
          <w:color w:val="000000"/>
          <w:sz w:val="28"/>
          <w:szCs w:val="28"/>
        </w:rPr>
        <w:t>С начала 90-х гг. теория роста наполнилась новым содержанием. Речь</w:t>
      </w:r>
      <w:r>
        <w:rPr>
          <w:rFonts w:ascii="Times New Roman" w:hAnsi="Times New Roman"/>
          <w:color w:val="000000"/>
          <w:sz w:val="28"/>
          <w:szCs w:val="28"/>
        </w:rPr>
        <w:t xml:space="preserve">  </w:t>
      </w:r>
      <w:r w:rsidRPr="003157FC">
        <w:rPr>
          <w:rFonts w:ascii="Times New Roman" w:hAnsi="Times New Roman"/>
          <w:color w:val="000000"/>
          <w:sz w:val="28"/>
          <w:szCs w:val="28"/>
        </w:rPr>
        <w:t>идёт, во-первых, об учёте экологических факторов, во-вторых, об</w:t>
      </w:r>
      <w:r>
        <w:rPr>
          <w:rFonts w:ascii="Times New Roman" w:hAnsi="Times New Roman"/>
          <w:color w:val="000000"/>
          <w:sz w:val="28"/>
          <w:szCs w:val="28"/>
        </w:rPr>
        <w:t xml:space="preserve"> </w:t>
      </w:r>
      <w:r w:rsidRPr="003157FC">
        <w:rPr>
          <w:rFonts w:ascii="Times New Roman" w:hAnsi="Times New Roman"/>
          <w:color w:val="000000"/>
          <w:sz w:val="28"/>
          <w:szCs w:val="28"/>
        </w:rPr>
        <w:t>устойчивости и стабильности этого роста и, в-третьих, о развитии (отраслевой и социальной сбалансированности). Эти принципы были развиты на Всемирном конгрессе по окружающей среде в Рио-де-Жанейро в 1993 г., созванном по инициативе</w:t>
      </w:r>
      <w:r>
        <w:rPr>
          <w:rFonts w:ascii="Times New Roman" w:hAnsi="Times New Roman"/>
          <w:color w:val="000000"/>
          <w:sz w:val="28"/>
          <w:szCs w:val="28"/>
        </w:rPr>
        <w:t xml:space="preserve"> </w:t>
      </w:r>
      <w:r w:rsidRPr="003157FC">
        <w:rPr>
          <w:rFonts w:ascii="Times New Roman" w:hAnsi="Times New Roman"/>
          <w:color w:val="000000"/>
          <w:sz w:val="28"/>
          <w:szCs w:val="28"/>
        </w:rPr>
        <w:t>ООН, и окончательно сформированы на Международной конференции в Йоханнесбурге (ЮАР) в 2000 г.</w:t>
      </w:r>
      <w:r>
        <w:rPr>
          <w:rFonts w:ascii="Times New Roman" w:hAnsi="Times New Roman"/>
          <w:color w:val="000000"/>
          <w:sz w:val="28"/>
          <w:szCs w:val="28"/>
        </w:rPr>
        <w:t xml:space="preserve"> </w:t>
      </w:r>
      <w:r w:rsidRPr="003157FC">
        <w:rPr>
          <w:rFonts w:ascii="Times New Roman" w:hAnsi="Times New Roman"/>
          <w:i/>
          <w:iCs/>
          <w:color w:val="000000"/>
          <w:sz w:val="28"/>
          <w:szCs w:val="28"/>
        </w:rPr>
        <w:t xml:space="preserve">Акселератор </w:t>
      </w:r>
      <w:r w:rsidRPr="003157FC">
        <w:rPr>
          <w:rFonts w:ascii="Times New Roman" w:hAnsi="Times New Roman"/>
          <w:color w:val="000000"/>
          <w:sz w:val="28"/>
          <w:szCs w:val="28"/>
        </w:rPr>
        <w:t>(от лат. accelerator — ускоритель) — это отношение прироста инвестиций к вызвавшему его относительному</w:t>
      </w:r>
      <w:r>
        <w:rPr>
          <w:rFonts w:ascii="Times New Roman" w:hAnsi="Times New Roman"/>
          <w:color w:val="000000"/>
          <w:sz w:val="28"/>
          <w:szCs w:val="28"/>
        </w:rPr>
        <w:t xml:space="preserve"> </w:t>
      </w:r>
      <w:r w:rsidRPr="003157FC">
        <w:rPr>
          <w:rFonts w:ascii="Times New Roman" w:hAnsi="Times New Roman"/>
          <w:color w:val="000000"/>
          <w:sz w:val="28"/>
          <w:szCs w:val="28"/>
        </w:rPr>
        <w:t>приросту дохода, потребительского спроса или готовой продукции.</w:t>
      </w:r>
      <w:r w:rsidRPr="003157FC">
        <w:rPr>
          <w:rFonts w:ascii="Times New Roman" w:hAnsi="Times New Roman"/>
          <w:color w:val="000000"/>
          <w:sz w:val="28"/>
          <w:szCs w:val="28"/>
        </w:rPr>
        <w:br/>
        <w:t>Эффект акселератора состоит в следующем. Когда инвестиции порождают спрос на дополнительные предметы потребления, то новый спрос и связанный с ним прирост продаж создают дополнительный спрос на новые средства производства и соответственно — на новые инвестиции. Например, если фирма</w:t>
      </w:r>
      <w:r>
        <w:rPr>
          <w:rFonts w:ascii="Times New Roman" w:hAnsi="Times New Roman"/>
          <w:color w:val="000000"/>
          <w:sz w:val="28"/>
          <w:szCs w:val="28"/>
        </w:rPr>
        <w:t xml:space="preserve"> </w:t>
      </w:r>
      <w:r w:rsidRPr="003157FC">
        <w:rPr>
          <w:rFonts w:ascii="Times New Roman" w:hAnsi="Times New Roman"/>
          <w:color w:val="000000"/>
          <w:sz w:val="28"/>
          <w:szCs w:val="28"/>
        </w:rPr>
        <w:t>подписала долгосрочный контракт на поставку упаковки для</w:t>
      </w:r>
      <w:r>
        <w:rPr>
          <w:rFonts w:ascii="Times New Roman" w:hAnsi="Times New Roman"/>
          <w:color w:val="000000"/>
          <w:sz w:val="28"/>
          <w:szCs w:val="28"/>
        </w:rPr>
        <w:t xml:space="preserve"> </w:t>
      </w:r>
      <w:r w:rsidRPr="003157FC">
        <w:rPr>
          <w:rFonts w:ascii="Times New Roman" w:hAnsi="Times New Roman"/>
          <w:color w:val="000000"/>
          <w:sz w:val="28"/>
          <w:szCs w:val="28"/>
        </w:rPr>
        <w:t>йогурта, а собственных производственных мощностей ей недостаточно, она вынуждена будет расширяться: либо строить новый</w:t>
      </w:r>
      <w:r>
        <w:rPr>
          <w:rFonts w:ascii="Times New Roman" w:hAnsi="Times New Roman"/>
          <w:color w:val="000000"/>
          <w:sz w:val="28"/>
          <w:szCs w:val="28"/>
        </w:rPr>
        <w:t xml:space="preserve"> </w:t>
      </w:r>
      <w:r w:rsidRPr="003157FC">
        <w:rPr>
          <w:rFonts w:ascii="Times New Roman" w:hAnsi="Times New Roman"/>
          <w:color w:val="000000"/>
          <w:sz w:val="28"/>
          <w:szCs w:val="28"/>
        </w:rPr>
        <w:t>цех, либо брать помещение в аренду. В любом случае ей понадобится инвестиция. Фирма может обойтись своими средствами</w:t>
      </w:r>
      <w:r>
        <w:rPr>
          <w:rFonts w:ascii="Times New Roman" w:hAnsi="Times New Roman"/>
          <w:color w:val="000000"/>
          <w:sz w:val="28"/>
          <w:szCs w:val="28"/>
        </w:rPr>
        <w:t xml:space="preserve"> </w:t>
      </w:r>
      <w:r w:rsidRPr="003157FC">
        <w:rPr>
          <w:rFonts w:ascii="Times New Roman" w:hAnsi="Times New Roman"/>
          <w:color w:val="000000"/>
          <w:sz w:val="28"/>
          <w:szCs w:val="28"/>
        </w:rPr>
        <w:t>или взять кредит в банке. Получатели инвестиции (строители нового цеха или те, кто сдаёт помещение в аренду) могут вложить</w:t>
      </w:r>
      <w:r>
        <w:rPr>
          <w:rFonts w:ascii="Times New Roman" w:hAnsi="Times New Roman"/>
          <w:color w:val="000000"/>
          <w:sz w:val="28"/>
          <w:szCs w:val="28"/>
        </w:rPr>
        <w:t xml:space="preserve"> </w:t>
      </w:r>
      <w:r w:rsidRPr="003157FC">
        <w:rPr>
          <w:rFonts w:ascii="Times New Roman" w:hAnsi="Times New Roman"/>
          <w:color w:val="000000"/>
          <w:sz w:val="28"/>
          <w:szCs w:val="28"/>
        </w:rPr>
        <w:t>полученные средства в развитие собственного производства. Таким образом, первоначальная инвестиция приведёт к росту других инвестиций в смежных отраслях производства.</w:t>
      </w:r>
      <w:r w:rsidRPr="003157FC">
        <w:rPr>
          <w:rFonts w:ascii="Times New Roman" w:hAnsi="Times New Roman"/>
          <w:color w:val="000000"/>
          <w:sz w:val="28"/>
          <w:szCs w:val="28"/>
        </w:rPr>
        <w:br/>
        <w:t>Эффекты мультипликатора и акселератора действуют, как</w:t>
      </w:r>
      <w:r>
        <w:rPr>
          <w:rFonts w:ascii="Times New Roman" w:hAnsi="Times New Roman"/>
          <w:color w:val="000000"/>
          <w:sz w:val="28"/>
          <w:szCs w:val="28"/>
        </w:rPr>
        <w:t xml:space="preserve"> </w:t>
      </w:r>
      <w:r w:rsidRPr="003157FC">
        <w:rPr>
          <w:rFonts w:ascii="Times New Roman" w:hAnsi="Times New Roman"/>
          <w:color w:val="000000"/>
          <w:sz w:val="28"/>
          <w:szCs w:val="28"/>
        </w:rPr>
        <w:t>правило, вместе, дополняя друг друга. Однако мультипликатор и</w:t>
      </w:r>
      <w:r>
        <w:rPr>
          <w:rFonts w:ascii="Times New Roman" w:hAnsi="Times New Roman"/>
          <w:color w:val="000000"/>
          <w:sz w:val="28"/>
          <w:szCs w:val="28"/>
        </w:rPr>
        <w:t xml:space="preserve"> </w:t>
      </w:r>
      <w:r w:rsidRPr="003157FC">
        <w:rPr>
          <w:rFonts w:ascii="Times New Roman" w:hAnsi="Times New Roman"/>
          <w:color w:val="000000"/>
          <w:sz w:val="28"/>
          <w:szCs w:val="28"/>
        </w:rPr>
        <w:t>акселератор могут иметь обратные эффекты. В нашем примере,</w:t>
      </w:r>
      <w:r>
        <w:rPr>
          <w:rFonts w:ascii="Times New Roman" w:hAnsi="Times New Roman"/>
          <w:color w:val="000000"/>
          <w:sz w:val="28"/>
          <w:szCs w:val="28"/>
        </w:rPr>
        <w:t xml:space="preserve"> </w:t>
      </w:r>
      <w:r w:rsidRPr="003157FC">
        <w:rPr>
          <w:rFonts w:ascii="Times New Roman" w:hAnsi="Times New Roman"/>
          <w:color w:val="000000"/>
          <w:sz w:val="28"/>
          <w:szCs w:val="28"/>
        </w:rPr>
        <w:t>если по каким-то причинам строительство порта будет заморожено, рабочих уволят и люди не смогут в полном объёме приобретать необходимые товары, то сократятся потребляемые услуги.</w:t>
      </w:r>
      <w:r w:rsidRPr="003157FC">
        <w:rPr>
          <w:rFonts w:ascii="Times New Roman" w:hAnsi="Times New Roman"/>
          <w:color w:val="000000"/>
          <w:sz w:val="28"/>
          <w:szCs w:val="28"/>
        </w:rPr>
        <w:br/>
        <w:t>В этом случае многие малые фирмы в городе будут нести убытки</w:t>
      </w:r>
      <w:r>
        <w:rPr>
          <w:rFonts w:ascii="Times New Roman" w:hAnsi="Times New Roman"/>
          <w:color w:val="000000"/>
          <w:sz w:val="28"/>
          <w:szCs w:val="28"/>
        </w:rPr>
        <w:t xml:space="preserve"> </w:t>
      </w:r>
      <w:r w:rsidRPr="003157FC">
        <w:rPr>
          <w:rFonts w:ascii="Times New Roman" w:hAnsi="Times New Roman"/>
          <w:color w:val="000000"/>
          <w:sz w:val="28"/>
          <w:szCs w:val="28"/>
        </w:rPr>
        <w:t>из-за резкого сокращения спроса, что приведёт к падению производства и в других отраслях экономики. Для России очень остро стоит проблема городов, имеющих одно «градообразующее»</w:t>
      </w:r>
      <w:r>
        <w:rPr>
          <w:rFonts w:ascii="Times New Roman" w:hAnsi="Times New Roman"/>
          <w:color w:val="000000"/>
          <w:sz w:val="28"/>
          <w:szCs w:val="28"/>
        </w:rPr>
        <w:t xml:space="preserve"> </w:t>
      </w:r>
      <w:r w:rsidRPr="003157FC">
        <w:rPr>
          <w:rFonts w:ascii="Times New Roman" w:hAnsi="Times New Roman"/>
          <w:color w:val="000000"/>
          <w:sz w:val="28"/>
          <w:szCs w:val="28"/>
        </w:rPr>
        <w:t>предприятие. В случае его банкротства весь город или посёлок</w:t>
      </w:r>
      <w:r>
        <w:rPr>
          <w:rFonts w:ascii="Times New Roman" w:hAnsi="Times New Roman"/>
          <w:color w:val="000000"/>
          <w:sz w:val="28"/>
          <w:szCs w:val="28"/>
        </w:rPr>
        <w:t xml:space="preserve"> </w:t>
      </w:r>
      <w:r w:rsidRPr="003157FC">
        <w:rPr>
          <w:rFonts w:ascii="Times New Roman" w:hAnsi="Times New Roman"/>
          <w:color w:val="000000"/>
          <w:sz w:val="28"/>
          <w:szCs w:val="28"/>
        </w:rPr>
        <w:t>приходит в упадок, что может привести к социальной катастрофе. Например, закрытие нерентабельной угольной шахты или</w:t>
      </w:r>
      <w:r>
        <w:rPr>
          <w:rFonts w:ascii="Times New Roman" w:hAnsi="Times New Roman"/>
          <w:color w:val="000000"/>
          <w:sz w:val="28"/>
          <w:szCs w:val="28"/>
        </w:rPr>
        <w:t xml:space="preserve"> </w:t>
      </w:r>
      <w:r w:rsidRPr="003157FC">
        <w:rPr>
          <w:rFonts w:ascii="Times New Roman" w:hAnsi="Times New Roman"/>
          <w:color w:val="000000"/>
          <w:sz w:val="28"/>
          <w:szCs w:val="28"/>
        </w:rPr>
        <w:t>предприятия ВПК приводит к массовой безработице и вынужденным миграциям населения.</w:t>
      </w:r>
    </w:p>
    <w:p w:rsidR="00D83020" w:rsidRPr="003157FC" w:rsidRDefault="00D83020" w:rsidP="00283C00">
      <w:pPr>
        <w:pStyle w:val="NormalWeb"/>
        <w:shd w:val="clear" w:color="auto" w:fill="FFFFFF"/>
        <w:spacing w:before="0" w:beforeAutospacing="0" w:after="0" w:afterAutospacing="0"/>
        <w:rPr>
          <w:b/>
          <w:bCs/>
          <w:color w:val="FF0000"/>
          <w:sz w:val="28"/>
          <w:szCs w:val="28"/>
        </w:rPr>
      </w:pPr>
      <w:r w:rsidRPr="00295613">
        <w:rPr>
          <w:color w:val="FF0000"/>
          <w:sz w:val="28"/>
          <w:szCs w:val="28"/>
        </w:rPr>
        <w:t> </w:t>
      </w:r>
      <w:r w:rsidRPr="003157FC">
        <w:rPr>
          <w:b/>
          <w:bCs/>
          <w:color w:val="FF0000"/>
          <w:sz w:val="28"/>
          <w:szCs w:val="28"/>
        </w:rPr>
        <w:t> Задание на дом:</w:t>
      </w:r>
    </w:p>
    <w:p w:rsidR="00D83020" w:rsidRPr="003157FC" w:rsidRDefault="00D83020" w:rsidP="00283C00">
      <w:pPr>
        <w:pStyle w:val="NormalWeb"/>
        <w:numPr>
          <w:ilvl w:val="0"/>
          <w:numId w:val="17"/>
        </w:numPr>
        <w:shd w:val="clear" w:color="auto" w:fill="FFFFFF"/>
        <w:spacing w:before="0" w:beforeAutospacing="0" w:after="0" w:afterAutospacing="0"/>
        <w:rPr>
          <w:b/>
          <w:bCs/>
          <w:color w:val="000000"/>
          <w:sz w:val="28"/>
          <w:szCs w:val="28"/>
        </w:rPr>
      </w:pPr>
      <w:r w:rsidRPr="003157FC">
        <w:rPr>
          <w:b/>
          <w:bCs/>
          <w:color w:val="000000"/>
          <w:sz w:val="28"/>
          <w:szCs w:val="28"/>
        </w:rPr>
        <w:t>Написать конспект.</w:t>
      </w:r>
    </w:p>
    <w:p w:rsidR="00D83020" w:rsidRPr="003157FC" w:rsidRDefault="00D83020" w:rsidP="00283C00">
      <w:pPr>
        <w:pStyle w:val="NormalWeb"/>
        <w:numPr>
          <w:ilvl w:val="0"/>
          <w:numId w:val="17"/>
        </w:numPr>
        <w:shd w:val="clear" w:color="auto" w:fill="FFFFFF"/>
        <w:spacing w:before="0" w:beforeAutospacing="0" w:after="0" w:afterAutospacing="0"/>
        <w:rPr>
          <w:b/>
          <w:bCs/>
          <w:color w:val="000000"/>
          <w:sz w:val="28"/>
          <w:szCs w:val="28"/>
        </w:rPr>
      </w:pPr>
      <w:r w:rsidRPr="003157FC">
        <w:rPr>
          <w:b/>
          <w:bCs/>
          <w:color w:val="000000"/>
          <w:sz w:val="28"/>
          <w:szCs w:val="28"/>
        </w:rPr>
        <w:t>Ответить на вопросы (письменно):</w:t>
      </w:r>
    </w:p>
    <w:p w:rsidR="00D83020" w:rsidRDefault="00D83020" w:rsidP="00283C00">
      <w:pPr>
        <w:pStyle w:val="NormalWeb"/>
        <w:shd w:val="clear" w:color="auto" w:fill="FFFFFF"/>
        <w:spacing w:before="0" w:beforeAutospacing="0" w:after="0" w:afterAutospacing="0"/>
        <w:rPr>
          <w:color w:val="000000"/>
          <w:sz w:val="28"/>
          <w:szCs w:val="28"/>
        </w:rPr>
      </w:pPr>
      <w:r>
        <w:rPr>
          <w:color w:val="000000"/>
          <w:sz w:val="28"/>
          <w:szCs w:val="28"/>
        </w:rPr>
        <w:t>Существующие теории</w:t>
      </w:r>
      <w:r w:rsidRPr="003157FC">
        <w:rPr>
          <w:color w:val="000000"/>
          <w:sz w:val="28"/>
          <w:szCs w:val="28"/>
        </w:rPr>
        <w:t xml:space="preserve"> экономических циклов</w:t>
      </w:r>
      <w:r>
        <w:rPr>
          <w:color w:val="000000"/>
          <w:sz w:val="28"/>
          <w:szCs w:val="28"/>
        </w:rPr>
        <w:t>.</w:t>
      </w:r>
      <w:r w:rsidRPr="003157FC">
        <w:rPr>
          <w:color w:val="000000"/>
          <w:sz w:val="28"/>
          <w:szCs w:val="28"/>
        </w:rPr>
        <w:t xml:space="preserve"> </w:t>
      </w:r>
    </w:p>
    <w:p w:rsidR="00D83020" w:rsidRDefault="00D83020" w:rsidP="00283C00">
      <w:pPr>
        <w:pStyle w:val="NormalWeb"/>
        <w:shd w:val="clear" w:color="auto" w:fill="FFFFFF"/>
        <w:spacing w:before="0" w:beforeAutospacing="0" w:after="0" w:afterAutospacing="0"/>
        <w:rPr>
          <w:color w:val="000000"/>
          <w:sz w:val="28"/>
          <w:szCs w:val="28"/>
        </w:rPr>
      </w:pPr>
      <w:r>
        <w:rPr>
          <w:color w:val="000000"/>
          <w:sz w:val="28"/>
          <w:szCs w:val="28"/>
        </w:rPr>
        <w:t>Что такое экономический рост, факторы  роста?</w:t>
      </w:r>
    </w:p>
    <w:p w:rsidR="00D83020" w:rsidRDefault="00D83020" w:rsidP="00283C00">
      <w:pPr>
        <w:pStyle w:val="NormalWeb"/>
        <w:shd w:val="clear" w:color="auto" w:fill="FFFFFF"/>
        <w:spacing w:before="0" w:beforeAutospacing="0" w:after="0" w:afterAutospacing="0"/>
        <w:rPr>
          <w:color w:val="000000"/>
          <w:sz w:val="28"/>
          <w:szCs w:val="28"/>
        </w:rPr>
      </w:pPr>
      <w:r>
        <w:rPr>
          <w:color w:val="000000"/>
          <w:sz w:val="28"/>
          <w:szCs w:val="28"/>
        </w:rPr>
        <w:t xml:space="preserve">Какое </w:t>
      </w:r>
      <w:r w:rsidRPr="003157FC">
        <w:rPr>
          <w:color w:val="000000"/>
          <w:sz w:val="28"/>
          <w:szCs w:val="28"/>
        </w:rPr>
        <w:t xml:space="preserve"> значение для экономического роста</w:t>
      </w:r>
      <w:r>
        <w:rPr>
          <w:color w:val="000000"/>
          <w:sz w:val="28"/>
          <w:szCs w:val="28"/>
        </w:rPr>
        <w:t xml:space="preserve"> </w:t>
      </w:r>
      <w:r w:rsidRPr="003157FC">
        <w:rPr>
          <w:color w:val="000000"/>
          <w:sz w:val="28"/>
          <w:szCs w:val="28"/>
        </w:rPr>
        <w:t>имеет объём инвестиций</w:t>
      </w:r>
      <w:r>
        <w:rPr>
          <w:color w:val="000000"/>
          <w:sz w:val="28"/>
          <w:szCs w:val="28"/>
        </w:rPr>
        <w:t>?</w:t>
      </w:r>
    </w:p>
    <w:p w:rsidR="00D83020" w:rsidRDefault="00D83020" w:rsidP="00283C00">
      <w:pPr>
        <w:pStyle w:val="NormalWeb"/>
        <w:shd w:val="clear" w:color="auto" w:fill="FFFFFF"/>
        <w:spacing w:before="0" w:beforeAutospacing="0" w:after="0" w:afterAutospacing="0"/>
        <w:rPr>
          <w:color w:val="000000"/>
          <w:sz w:val="28"/>
          <w:szCs w:val="28"/>
        </w:rPr>
      </w:pPr>
      <w:r w:rsidRPr="00FF0FE4">
        <w:rPr>
          <w:bCs/>
          <w:color w:val="000000"/>
          <w:sz w:val="28"/>
          <w:szCs w:val="28"/>
        </w:rPr>
        <w:t>Влияние научно-технического прогресса и образования на</w:t>
      </w:r>
      <w:r>
        <w:rPr>
          <w:bCs/>
          <w:color w:val="000000"/>
          <w:sz w:val="28"/>
          <w:szCs w:val="28"/>
        </w:rPr>
        <w:t xml:space="preserve"> </w:t>
      </w:r>
      <w:r w:rsidRPr="00FF0FE4">
        <w:rPr>
          <w:bCs/>
          <w:color w:val="000000"/>
          <w:sz w:val="28"/>
          <w:szCs w:val="28"/>
        </w:rPr>
        <w:t>экономический рост</w:t>
      </w:r>
      <w:r w:rsidRPr="00FF0FE4">
        <w:rPr>
          <w:color w:val="000000"/>
          <w:sz w:val="28"/>
          <w:szCs w:val="28"/>
        </w:rPr>
        <w:t>.</w:t>
      </w:r>
    </w:p>
    <w:p w:rsidR="00D83020" w:rsidRDefault="00D83020" w:rsidP="00283C00">
      <w:pPr>
        <w:pStyle w:val="NormalWeb"/>
        <w:shd w:val="clear" w:color="auto" w:fill="FFFFFF"/>
        <w:spacing w:before="0" w:beforeAutospacing="0" w:after="0" w:afterAutospacing="0"/>
        <w:rPr>
          <w:bCs/>
          <w:color w:val="000000"/>
          <w:sz w:val="28"/>
          <w:szCs w:val="28"/>
        </w:rPr>
      </w:pPr>
      <w:r>
        <w:rPr>
          <w:bCs/>
          <w:color w:val="000000"/>
          <w:sz w:val="28"/>
          <w:szCs w:val="28"/>
        </w:rPr>
        <w:t>Э</w:t>
      </w:r>
      <w:r w:rsidRPr="00FF0FE4">
        <w:rPr>
          <w:bCs/>
          <w:color w:val="000000"/>
          <w:sz w:val="28"/>
          <w:szCs w:val="28"/>
        </w:rPr>
        <w:t>кстенсивное и интенсивное развитие</w:t>
      </w:r>
      <w:r>
        <w:rPr>
          <w:bCs/>
          <w:color w:val="000000"/>
          <w:sz w:val="28"/>
          <w:szCs w:val="28"/>
        </w:rPr>
        <w:t xml:space="preserve"> экономики.</w:t>
      </w:r>
    </w:p>
    <w:p w:rsidR="00D83020" w:rsidRDefault="00D83020" w:rsidP="00283C00">
      <w:pPr>
        <w:pStyle w:val="NormalWeb"/>
        <w:shd w:val="clear" w:color="auto" w:fill="FFFFFF"/>
        <w:spacing w:before="0" w:beforeAutospacing="0" w:after="0" w:afterAutospacing="0"/>
        <w:rPr>
          <w:i/>
          <w:iCs/>
          <w:color w:val="000000"/>
          <w:sz w:val="28"/>
          <w:szCs w:val="28"/>
        </w:rPr>
      </w:pPr>
      <w:r>
        <w:rPr>
          <w:bCs/>
          <w:color w:val="000000"/>
          <w:sz w:val="28"/>
          <w:szCs w:val="28"/>
        </w:rPr>
        <w:t xml:space="preserve">Что такое мультипликатор  и эффект </w:t>
      </w:r>
      <w:r w:rsidRPr="003157FC">
        <w:rPr>
          <w:i/>
          <w:iCs/>
          <w:color w:val="000000"/>
          <w:sz w:val="28"/>
          <w:szCs w:val="28"/>
        </w:rPr>
        <w:t>мультипликатора</w:t>
      </w:r>
      <w:r>
        <w:rPr>
          <w:i/>
          <w:iCs/>
          <w:color w:val="000000"/>
          <w:sz w:val="28"/>
          <w:szCs w:val="28"/>
        </w:rPr>
        <w:t>?</w:t>
      </w:r>
    </w:p>
    <w:p w:rsidR="00D83020" w:rsidRDefault="00D83020" w:rsidP="00283C00">
      <w:pPr>
        <w:pStyle w:val="NormalWeb"/>
        <w:shd w:val="clear" w:color="auto" w:fill="FFFFFF"/>
        <w:spacing w:before="0" w:beforeAutospacing="0" w:after="0" w:afterAutospacing="0"/>
        <w:rPr>
          <w:bCs/>
          <w:color w:val="000000"/>
          <w:sz w:val="28"/>
          <w:szCs w:val="28"/>
        </w:rPr>
      </w:pPr>
      <w:r w:rsidRPr="00C6734A">
        <w:rPr>
          <w:bCs/>
          <w:color w:val="000000"/>
          <w:sz w:val="28"/>
          <w:szCs w:val="28"/>
        </w:rPr>
        <w:t>Теория устойчивого экономического роста и развития</w:t>
      </w:r>
      <w:r>
        <w:rPr>
          <w:bCs/>
          <w:color w:val="000000"/>
          <w:sz w:val="28"/>
          <w:szCs w:val="28"/>
        </w:rPr>
        <w:t>.</w:t>
      </w:r>
    </w:p>
    <w:p w:rsidR="00D83020" w:rsidRPr="00C6734A" w:rsidRDefault="00D83020" w:rsidP="00283C00">
      <w:pPr>
        <w:pStyle w:val="NormalWeb"/>
        <w:numPr>
          <w:ilvl w:val="0"/>
          <w:numId w:val="17"/>
        </w:numPr>
        <w:shd w:val="clear" w:color="auto" w:fill="FFFFFF"/>
        <w:spacing w:before="0" w:beforeAutospacing="0" w:after="0" w:afterAutospacing="0"/>
        <w:rPr>
          <w:b/>
          <w:color w:val="000000"/>
          <w:sz w:val="28"/>
          <w:szCs w:val="28"/>
        </w:rPr>
      </w:pPr>
      <w:r w:rsidRPr="00C6734A">
        <w:rPr>
          <w:b/>
          <w:color w:val="000000"/>
          <w:sz w:val="28"/>
          <w:szCs w:val="28"/>
        </w:rPr>
        <w:t>Сделать основные выводы по материалу (письменно).</w:t>
      </w:r>
    </w:p>
    <w:p w:rsidR="00D83020" w:rsidRPr="003157FC" w:rsidRDefault="00D83020" w:rsidP="00283C00">
      <w:pPr>
        <w:pStyle w:val="NormalWeb"/>
        <w:numPr>
          <w:ilvl w:val="0"/>
          <w:numId w:val="17"/>
        </w:numPr>
        <w:shd w:val="clear" w:color="auto" w:fill="FFFFFF"/>
        <w:spacing w:before="0" w:beforeAutospacing="0" w:after="0" w:afterAutospacing="0"/>
        <w:rPr>
          <w:b/>
          <w:color w:val="000000"/>
          <w:sz w:val="28"/>
          <w:szCs w:val="28"/>
        </w:rPr>
      </w:pPr>
      <w:r>
        <w:rPr>
          <w:b/>
          <w:color w:val="000000"/>
          <w:sz w:val="28"/>
          <w:szCs w:val="28"/>
        </w:rPr>
        <w:t xml:space="preserve">Заполнить словарь. </w:t>
      </w:r>
      <w:r w:rsidRPr="003157FC">
        <w:rPr>
          <w:b/>
          <w:color w:val="000000"/>
          <w:sz w:val="28"/>
          <w:szCs w:val="28"/>
        </w:rPr>
        <w:t>Выучить определения.</w:t>
      </w:r>
    </w:p>
    <w:p w:rsidR="00D83020" w:rsidRPr="00C579AC" w:rsidRDefault="00D83020" w:rsidP="00283C00">
      <w:pPr>
        <w:pStyle w:val="NormalWeb"/>
        <w:numPr>
          <w:ilvl w:val="0"/>
          <w:numId w:val="17"/>
        </w:numPr>
        <w:shd w:val="clear" w:color="auto" w:fill="FFFFFF"/>
        <w:spacing w:before="0" w:beforeAutospacing="0" w:after="0" w:afterAutospacing="0"/>
        <w:rPr>
          <w:b/>
          <w:color w:val="000000"/>
          <w:sz w:val="28"/>
          <w:szCs w:val="28"/>
        </w:rPr>
      </w:pPr>
      <w:r>
        <w:rPr>
          <w:b/>
          <w:color w:val="000000"/>
          <w:sz w:val="28"/>
          <w:szCs w:val="28"/>
        </w:rPr>
        <w:t>Написать сообщения по теме занятия, дающие дополнительную информацию.</w:t>
      </w:r>
    </w:p>
    <w:p w:rsidR="00D83020" w:rsidRPr="003157FC" w:rsidRDefault="00D83020" w:rsidP="00283C00">
      <w:pPr>
        <w:pStyle w:val="NormalWeb"/>
        <w:shd w:val="clear" w:color="auto" w:fill="FFFFFF"/>
        <w:spacing w:before="0" w:beforeAutospacing="0" w:after="0" w:afterAutospacing="0"/>
        <w:ind w:left="720"/>
        <w:rPr>
          <w:b/>
          <w:color w:val="000000"/>
          <w:sz w:val="28"/>
          <w:szCs w:val="28"/>
        </w:rPr>
      </w:pPr>
    </w:p>
    <w:p w:rsidR="00D83020" w:rsidRPr="003157FC" w:rsidRDefault="00D83020" w:rsidP="00283C00">
      <w:pPr>
        <w:pStyle w:val="NormalWeb"/>
        <w:shd w:val="clear" w:color="auto" w:fill="FFFFFF"/>
        <w:spacing w:before="0" w:beforeAutospacing="0" w:after="0" w:afterAutospacing="0"/>
        <w:rPr>
          <w:color w:val="FF0000"/>
          <w:sz w:val="28"/>
          <w:szCs w:val="28"/>
        </w:rPr>
      </w:pPr>
      <w:r w:rsidRPr="003157FC">
        <w:rPr>
          <w:color w:val="FF0000"/>
          <w:sz w:val="28"/>
          <w:szCs w:val="28"/>
        </w:rPr>
        <w:t xml:space="preserve">Ответы и выполненные задания отправлять на адрес: </w:t>
      </w:r>
      <w:r w:rsidRPr="003157FC">
        <w:rPr>
          <w:color w:val="FF0000"/>
          <w:sz w:val="28"/>
          <w:szCs w:val="28"/>
          <w:lang w:val="en-US"/>
        </w:rPr>
        <w:t>kem</w:t>
      </w:r>
      <w:r w:rsidRPr="003157FC">
        <w:rPr>
          <w:color w:val="FF0000"/>
          <w:sz w:val="28"/>
          <w:szCs w:val="28"/>
        </w:rPr>
        <w:t>07</w:t>
      </w:r>
      <w:r w:rsidRPr="003157FC">
        <w:rPr>
          <w:color w:val="FF0000"/>
          <w:sz w:val="28"/>
          <w:szCs w:val="28"/>
          <w:lang w:val="en-US"/>
        </w:rPr>
        <w:t>keg</w:t>
      </w:r>
      <w:r w:rsidRPr="003157FC">
        <w:rPr>
          <w:color w:val="FF0000"/>
          <w:sz w:val="28"/>
          <w:szCs w:val="28"/>
        </w:rPr>
        <w:t>14@</w:t>
      </w:r>
      <w:r w:rsidRPr="003157FC">
        <w:rPr>
          <w:color w:val="FF0000"/>
          <w:sz w:val="28"/>
          <w:szCs w:val="28"/>
          <w:lang w:val="en-US"/>
        </w:rPr>
        <w:t>mail</w:t>
      </w:r>
      <w:r w:rsidRPr="003157FC">
        <w:rPr>
          <w:color w:val="FF0000"/>
          <w:sz w:val="28"/>
          <w:szCs w:val="28"/>
        </w:rPr>
        <w:t>.</w:t>
      </w:r>
      <w:r w:rsidRPr="003157FC">
        <w:rPr>
          <w:color w:val="FF0000"/>
          <w:sz w:val="28"/>
          <w:szCs w:val="28"/>
          <w:lang w:val="en-US"/>
        </w:rPr>
        <w:t>ru</w:t>
      </w:r>
    </w:p>
    <w:p w:rsidR="00D83020" w:rsidRPr="003157FC" w:rsidRDefault="00D83020" w:rsidP="00283C00">
      <w:pPr>
        <w:spacing w:after="0" w:line="240" w:lineRule="auto"/>
        <w:outlineLvl w:val="0"/>
        <w:rPr>
          <w:rFonts w:ascii="Times New Roman" w:hAnsi="Times New Roman"/>
          <w:b/>
          <w:kern w:val="36"/>
          <w:sz w:val="28"/>
          <w:szCs w:val="28"/>
          <w:lang w:eastAsia="ru-RU"/>
        </w:rPr>
      </w:pPr>
    </w:p>
    <w:p w:rsidR="00D83020" w:rsidRPr="003157FC" w:rsidRDefault="00D83020" w:rsidP="00283C00">
      <w:pPr>
        <w:rPr>
          <w:rFonts w:ascii="Times New Roman" w:hAnsi="Times New Roman"/>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Default="00D83020" w:rsidP="00283C00">
      <w:pPr>
        <w:jc w:val="center"/>
        <w:rPr>
          <w:rFonts w:ascii="Times New Roman" w:hAnsi="Times New Roman"/>
          <w:b/>
          <w:color w:val="FF0000"/>
          <w:sz w:val="28"/>
          <w:szCs w:val="28"/>
        </w:rPr>
      </w:pPr>
    </w:p>
    <w:p w:rsidR="00D83020" w:rsidRPr="00697BAA" w:rsidRDefault="00D83020" w:rsidP="00283C00">
      <w:pPr>
        <w:jc w:val="center"/>
        <w:rPr>
          <w:rFonts w:ascii="Times New Roman" w:hAnsi="Times New Roman"/>
          <w:b/>
          <w:sz w:val="28"/>
          <w:szCs w:val="28"/>
        </w:rPr>
      </w:pPr>
      <w:r w:rsidRPr="00697BAA">
        <w:rPr>
          <w:rFonts w:ascii="Times New Roman" w:hAnsi="Times New Roman"/>
          <w:b/>
          <w:sz w:val="28"/>
          <w:szCs w:val="28"/>
        </w:rPr>
        <w:t>Занятие №46.</w:t>
      </w:r>
    </w:p>
    <w:p w:rsidR="00D83020" w:rsidRDefault="00D83020" w:rsidP="00283C00">
      <w:pPr>
        <w:spacing w:after="0"/>
        <w:jc w:val="center"/>
        <w:rPr>
          <w:rFonts w:ascii="Times New Roman" w:hAnsi="Times New Roman"/>
          <w:b/>
          <w:color w:val="FF0000"/>
          <w:sz w:val="28"/>
          <w:szCs w:val="28"/>
        </w:rPr>
      </w:pPr>
      <w:r>
        <w:rPr>
          <w:rFonts w:ascii="Times New Roman" w:hAnsi="Times New Roman"/>
          <w:b/>
          <w:color w:val="FF0000"/>
          <w:sz w:val="28"/>
          <w:szCs w:val="28"/>
        </w:rPr>
        <w:t>ТЕМА.</w:t>
      </w:r>
      <w:r w:rsidRPr="00862AA4">
        <w:rPr>
          <w:rFonts w:ascii="Times New Roman" w:hAnsi="Times New Roman"/>
          <w:b/>
          <w:color w:val="FF0000"/>
          <w:sz w:val="28"/>
          <w:szCs w:val="28"/>
        </w:rPr>
        <w:t xml:space="preserve"> </w:t>
      </w:r>
      <w:r>
        <w:rPr>
          <w:rFonts w:ascii="Times New Roman" w:hAnsi="Times New Roman"/>
          <w:b/>
          <w:color w:val="FF0000"/>
          <w:sz w:val="28"/>
          <w:szCs w:val="28"/>
        </w:rPr>
        <w:t>Понятие кредитно-денежной политика, ее цели и задачи. Инструменты кредитно-денежной политики.</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Денежно-кредитная политика - это комбинация целей и средств (институтов), с помощью которых ее носитель (как правило</w:t>
      </w:r>
      <w:r>
        <w:rPr>
          <w:rFonts w:ascii="Times New Roman" w:hAnsi="Times New Roman"/>
          <w:color w:val="000000"/>
          <w:sz w:val="28"/>
          <w:szCs w:val="28"/>
          <w:lang w:eastAsia="ru-RU"/>
        </w:rPr>
        <w:t>,</w:t>
      </w:r>
      <w:r w:rsidRPr="00862AA4">
        <w:rPr>
          <w:rFonts w:ascii="Times New Roman" w:hAnsi="Times New Roman"/>
          <w:color w:val="000000"/>
          <w:sz w:val="28"/>
          <w:szCs w:val="28"/>
          <w:lang w:eastAsia="ru-RU"/>
        </w:rPr>
        <w:t xml:space="preserve"> центральный банк страны) посредством регулирования денег, а также косвенно спроса на деньги и кредит стремится достигнуть целей общеэкономической политики.</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Денежно-кредитная политика осуществляется центральным банком совместно с министерством финансов, а также с другими государственными органами. Она проводится постоянно и влияет на общее состояние рынка ссудных капиталов, а также на денежное обращение в целом.</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В цивилизованной стране основными субъектами денежно-кредитной политики выступают:</w:t>
      </w:r>
    </w:p>
    <w:p w:rsidR="00D83020" w:rsidRPr="00862AA4" w:rsidRDefault="00D83020" w:rsidP="00283C00">
      <w:pPr>
        <w:numPr>
          <w:ilvl w:val="0"/>
          <w:numId w:val="18"/>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центральный банк страны и министерство финансов;</w:t>
      </w:r>
    </w:p>
    <w:p w:rsidR="00D83020" w:rsidRPr="00862AA4" w:rsidRDefault="00D83020" w:rsidP="00283C00">
      <w:pPr>
        <w:numPr>
          <w:ilvl w:val="0"/>
          <w:numId w:val="18"/>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крупнейшие коммерческие банки, выполняющие в банковской сфере системообразующую функцию (так называемые ”банки главной улицы“);</w:t>
      </w:r>
    </w:p>
    <w:p w:rsidR="00D83020" w:rsidRPr="00862AA4" w:rsidRDefault="00D83020" w:rsidP="00283C00">
      <w:pPr>
        <w:numPr>
          <w:ilvl w:val="0"/>
          <w:numId w:val="18"/>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ассоциация (союз) коммерческих банков;</w:t>
      </w:r>
    </w:p>
    <w:p w:rsidR="00D83020" w:rsidRPr="00862AA4" w:rsidRDefault="00D83020" w:rsidP="00283C00">
      <w:pPr>
        <w:numPr>
          <w:ilvl w:val="0"/>
          <w:numId w:val="18"/>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межведомственные советы по проведению денежно-кредитной и валютной политики (при правительстве страны);</w:t>
      </w:r>
    </w:p>
    <w:p w:rsidR="00D83020" w:rsidRPr="00862AA4" w:rsidRDefault="00D83020" w:rsidP="00283C00">
      <w:pPr>
        <w:numPr>
          <w:ilvl w:val="0"/>
          <w:numId w:val="18"/>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валютные и фондовые биржи, крупнейшие инвестиционные фонды и страховые организации;</w:t>
      </w:r>
    </w:p>
    <w:p w:rsidR="00D83020" w:rsidRPr="00862AA4" w:rsidRDefault="00D83020" w:rsidP="00283C00">
      <w:pPr>
        <w:numPr>
          <w:ilvl w:val="0"/>
          <w:numId w:val="18"/>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аналитические научные центры, специализирующиеся на исследовании национальной банковской системы.</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Конечно, особо следует выделять государственную денежно-кредитную политику, которую проводят ”денежные власти“ страны. В качестве ее основных направлений выделим:</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стабилизацию денежно-кредитной сферы и сохранение ее равновесного состояния;</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использование денежно-кредитных инструментов для регулирования национальной экономики.</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Объектами денежно-кредитной политики выступают в самом общем виде спрос и предложение денег, кредитный механизм, обменный курс, денежная эмиссия.</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Денежно-кредитная политика центрального банка является составной частью единой государственной экономической политики. Ее главная задача - регулирование предложения денег, поддержание покупательной способности национальной валюты. В период производственного спада, стагнации увеличение денежного предложения стимулирует рост расходов; в период инфляции центральные банки сокращают предложение денег.</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Разработка денежно-кредитной политики опирается на общие целевые ориентиры экономического развития страны и включает в себя определение стратегических целей и основных задач денежно-кредитной политики на планируемый период (год), разработку мер регулирования направленности денежных потоков, динамики и пропорций денежно-кредитных показателей, конкретизацию направлений совершенствования банковской и платежной систем, их нормативно-правовой базы, развитие рынка ценных бумаг, политику валютного регулирования, направления международного сотрудничества и другие.</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Цели денежно-кредитной политики классифицируют по следующим признакам:</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по границам воздействия:</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внешние - равновесие платежного баланса, стабильность валютного курса;</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внутренние - стабилизация производства, уровень цен, обеспечение максимальной занятости населения.</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по времени действия:</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конечные (общеэкономические);</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промежуточные (монетарные);</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тактические (операционные).</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Поскольку денежно-кредитная политика - важнейшее направление макроэкономического регулирования, их конечные цели совпадают. Таковыми являются: устойчивые темпы экономического роста; высокий уровень занятости; стабильный уровень цен; равновесие платежного баланса страны.</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Одновременно достичь всех целей невозможно, так как если одни из них согласуются между собой, то другие находятся в состоянии противоречия.</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Основными промежуточными целями, как правило, являются денежная масса (предложение денег) и процентная ставка. В качестве других возможных целей могут выступать: обменный курс национальной валюты, разница между долгосрочными и краткосрочными ставками процента, объем кредита, индексы товарных цен.</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Перед тем как приступить к достижению промежуточных целей, центральный банк устанавливает набор тактических (операционных) целей. Ими могут быть денежная база, денежные агрегаты, межбанковская процентная ставка или ставка процента по государственным ценным бумагам и др. тактическая цель обычно определяется в соответствии с промежуточной. Например, если в качестве последней выбрана денежная масса, центральный банк может избрать операционной целью денежную базу или конкретный денежный агрегат. Если же он намерен регулировать процентную ставку, то тактической целью логично выбрать межбанковскую ставку процента.</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Таким образом, центральный банк ставит перед денежно-кредитной политикой комплекс целей, контроль за которыми позволяет ему оперативно отслеживать правильность выбранной политики, корректировать ее в нужном направлении, определяемом планируемыми конечными результатами.</w:t>
      </w:r>
    </w:p>
    <w:p w:rsidR="00D83020" w:rsidRPr="00862AA4"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Следует отметить, что центральный банк не придерживается единожды выбранных целей, он может изменять их в зависимости от состояния экономики и задач, стоящих перед обществом.</w:t>
      </w:r>
    </w:p>
    <w:p w:rsidR="00D83020" w:rsidRDefault="00D83020" w:rsidP="00283C0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Подводя итог вышенаписанному, можно сделать вывод о том, что денежно-кредитная политика государства представляет собой комбинацию целей и средств, с помощью которых ее носитель (как правило центральный банк страны) посредством регулирования денег, спроса на деньги и кредита стремится достигнуть целей общеэкономической политики. Существует несколько подходов к классификации целей денежно-кредитной политики.</w:t>
      </w:r>
    </w:p>
    <w:p w:rsidR="00D83020" w:rsidRDefault="00D83020" w:rsidP="00283C00">
      <w:pPr>
        <w:spacing w:after="0"/>
        <w:jc w:val="center"/>
        <w:rPr>
          <w:rFonts w:ascii="Times New Roman" w:hAnsi="Times New Roman"/>
          <w:b/>
          <w:color w:val="FF0000"/>
          <w:sz w:val="28"/>
          <w:szCs w:val="28"/>
        </w:rPr>
      </w:pPr>
      <w:r>
        <w:rPr>
          <w:rFonts w:ascii="Times New Roman" w:hAnsi="Times New Roman"/>
          <w:b/>
          <w:color w:val="FF0000"/>
          <w:sz w:val="28"/>
          <w:szCs w:val="28"/>
        </w:rPr>
        <w:t>Инструменты кредитно-денежной политики.</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rStyle w:val="Emphasis"/>
          <w:color w:val="000000"/>
          <w:sz w:val="28"/>
          <w:szCs w:val="28"/>
        </w:rPr>
        <w:t>Денежно-кредитная (или монетарная) политика —</w:t>
      </w:r>
      <w:r w:rsidRPr="00BA1387">
        <w:rPr>
          <w:color w:val="000000"/>
          <w:sz w:val="28"/>
          <w:szCs w:val="28"/>
        </w:rPr>
        <w:t> это политика государства, воздействующая на количество денег в обращении с целью обеспечения стабильности цен, полной занятости населения и роста реального объема производства. Осуществляет монетарную политику Центральный банк.</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Воздействие на макроэкономические процессы (</w:t>
      </w:r>
      <w:hyperlink r:id="rId26" w:history="1">
        <w:r w:rsidRPr="00BA1387">
          <w:rPr>
            <w:rStyle w:val="Hyperlink"/>
            <w:color w:val="0F7CC6"/>
            <w:sz w:val="28"/>
            <w:szCs w:val="28"/>
          </w:rPr>
          <w:t>инфляцию</w:t>
        </w:r>
      </w:hyperlink>
      <w:r w:rsidRPr="00BA1387">
        <w:rPr>
          <w:color w:val="000000"/>
          <w:sz w:val="28"/>
          <w:szCs w:val="28"/>
        </w:rPr>
        <w:t>, экономический рост, безработицу) осуществляется посредством </w:t>
      </w:r>
      <w:r w:rsidRPr="00BA1387">
        <w:rPr>
          <w:rStyle w:val="Emphasis"/>
          <w:color w:val="000000"/>
          <w:sz w:val="28"/>
          <w:szCs w:val="28"/>
        </w:rPr>
        <w:t>денежно-кредитного регулирования</w:t>
      </w:r>
      <w:r w:rsidRPr="00BA1387">
        <w:rPr>
          <w:color w:val="000000"/>
          <w:sz w:val="28"/>
          <w:szCs w:val="28"/>
        </w:rPr>
        <w:t>.</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Обычно денежно-кредитная политика ЦБ направлена на достижение и сохранение финансовой стабилизации, в первую очередь укрепление курса национальной валюты и обеспечение устойчивости платежного баланса страны.</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Основополагающей целью денежно-кредитной политики является помощь экономике в достижении уровня производства, приближенного к полной занятости, и стабильности цен.</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rStyle w:val="Emphasis"/>
          <w:color w:val="000000"/>
          <w:sz w:val="28"/>
          <w:szCs w:val="28"/>
        </w:rPr>
        <w:t>Денежно-кредитное регулирование</w:t>
      </w:r>
      <w:r w:rsidRPr="00BA1387">
        <w:rPr>
          <w:color w:val="000000"/>
          <w:sz w:val="28"/>
          <w:szCs w:val="28"/>
        </w:rPr>
        <w:t> — это совокупность конкретных мероприятий центрального банка,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 Денежно-кредитная политика является составной частью единой государственной экономической политики.</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Хотя денежно-кредитная политика определяется правительством, ее проводником является ЦБ.</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rStyle w:val="Strong"/>
          <w:color w:val="000000"/>
          <w:sz w:val="28"/>
          <w:szCs w:val="28"/>
        </w:rPr>
        <w:t>Основными </w:t>
      </w:r>
      <w:r w:rsidRPr="00BA1387">
        <w:rPr>
          <w:rStyle w:val="Emphasis"/>
          <w:b/>
          <w:bCs/>
          <w:color w:val="000000"/>
          <w:sz w:val="28"/>
          <w:szCs w:val="28"/>
        </w:rPr>
        <w:t>инструментами денежно-кредитной политики</w:t>
      </w:r>
      <w:r w:rsidRPr="00BA1387">
        <w:rPr>
          <w:rStyle w:val="Strong"/>
          <w:color w:val="000000"/>
          <w:sz w:val="28"/>
          <w:szCs w:val="28"/>
        </w:rPr>
        <w:t>, наиболее часто используемыми ЦБ, являются:</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1. Установление обязательной нормы резервирования;</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2. Регулирование официальной учетной ставки;</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3. Операции на открытом рынке;</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Инструменты денежно-кредитной политики не должны обязательно использоваться по отдельности. Напротив, обычно используется сразу два инструмента или более, чтобы соответствующие эффекты взаимно усиливали друг друга. Мероприятия такого рода часто называют комплексной политикой. Об этом чуть ниже - </w:t>
      </w:r>
      <w:hyperlink r:id="rId27" w:history="1">
        <w:r w:rsidRPr="00BA1387">
          <w:rPr>
            <w:rStyle w:val="Hyperlink"/>
            <w:color w:val="0F7CC6"/>
            <w:sz w:val="28"/>
            <w:szCs w:val="28"/>
          </w:rPr>
          <w:t>виды монетарной политики</w:t>
        </w:r>
      </w:hyperlink>
      <w:r w:rsidRPr="00BA1387">
        <w:rPr>
          <w:color w:val="000000"/>
          <w:sz w:val="28"/>
          <w:szCs w:val="28"/>
        </w:rPr>
        <w:t>.</w:t>
      </w:r>
    </w:p>
    <w:p w:rsidR="00D83020" w:rsidRPr="00BA1387" w:rsidRDefault="00D83020" w:rsidP="00283C00">
      <w:pPr>
        <w:pStyle w:val="Heading3"/>
        <w:spacing w:before="0" w:after="0"/>
        <w:rPr>
          <w:color w:val="000000"/>
          <w:sz w:val="28"/>
          <w:szCs w:val="28"/>
        </w:rPr>
      </w:pPr>
      <w:r w:rsidRPr="00BA1387">
        <w:rPr>
          <w:rStyle w:val="Emphasis"/>
          <w:color w:val="000000"/>
          <w:sz w:val="28"/>
          <w:szCs w:val="28"/>
        </w:rPr>
        <w:t>1. Установление обязательной нормы резервирования</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В настоящее время минимальные резервы - это часть банковских активов (привлеченные депозиты), которые любой </w:t>
      </w:r>
      <w:hyperlink r:id="rId28" w:history="1">
        <w:r w:rsidRPr="00BA1387">
          <w:rPr>
            <w:rStyle w:val="Hyperlink"/>
            <w:color w:val="0F7CC6"/>
            <w:sz w:val="28"/>
            <w:szCs w:val="28"/>
          </w:rPr>
          <w:t>коммерческий банк</w:t>
        </w:r>
      </w:hyperlink>
      <w:r w:rsidRPr="00BA1387">
        <w:rPr>
          <w:color w:val="000000"/>
          <w:sz w:val="28"/>
          <w:szCs w:val="28"/>
        </w:rPr>
        <w:t> обязан хранить на счетах Центрального банка.</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Минимальные резервы выполняют две основные функции. Во-первых, они как ликвидные резервы служат обеспечением обязательств коммерческих банков по депозитам их клиентов.</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Во-вторых, минимальные резервы являются инструментом, используемым Центральным банком для регулирования объема денежной массы в стране. Увеличение резервной нормы центральным банком уменьшает избыточные резервы (которые можно отдать в ссуду), тем самым способность банка расширять денежную массу путем кредитования снижается. Это средство регулирования денежной массы обычно применяют в долгосрочном периоде.</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ЦБ играет роль резервного финансового института страны и может использовать накопленные таким образом ресурсы для поддержания стабильности финансовой системы, страхования определенной части вкладов и предоставления кредитов КБ в чрезвычайных обстоятельствах.</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Политика установления норм резервирования в качестве эффективного инструмента денежно-кредитного регулирования в последние годы утратила свое значение. В большинстве стран все большую роль начинает играть такой инструмент, как операция на открытом рынке. В России таким инструментом пока остается ставка рефинансирования (учетная ставка).</w:t>
      </w:r>
    </w:p>
    <w:p w:rsidR="00D83020" w:rsidRPr="00BA1387" w:rsidRDefault="00D83020" w:rsidP="00283C00">
      <w:pPr>
        <w:pStyle w:val="Heading3"/>
        <w:spacing w:before="0" w:after="0"/>
        <w:rPr>
          <w:color w:val="000000"/>
          <w:sz w:val="28"/>
          <w:szCs w:val="28"/>
        </w:rPr>
      </w:pPr>
      <w:r w:rsidRPr="00BA1387">
        <w:rPr>
          <w:rStyle w:val="Emphasis"/>
          <w:color w:val="000000"/>
          <w:sz w:val="28"/>
          <w:szCs w:val="28"/>
        </w:rPr>
        <w:t>2. Регулирование официальной учетной ставки</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Ставка, взимаемая ЦБ за ссуды, представленные коммерческим банкам, называется учетной ставкой (ставкой рефинансирования). С понижением учетной ставки увеличивается спрос коммерческих банков на кредиты ЦБ. Одновременно увеличиваются резервы коммерческих банков и их способность давать кредит предпринимателям и населению. Снижается и банковский процент за кредит. Предложение денежной массы в стране возрастает. Наоборот, когда нужно снизить деловую активность, уменьшив денежную массу в стране, центральный банк повышает учетную ставку. Повышение учетной ставки является также приёмом борьбы с инфляцией. В зависимости от экономической ситуации центральный банк прибегает к политике «дешёвых» и «дорогих» денег.</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u w:val="single"/>
        </w:rPr>
        <w:t>Политика дешёвых денег</w:t>
      </w:r>
    </w:p>
    <w:p w:rsidR="00D83020" w:rsidRPr="00BA1387" w:rsidRDefault="00D83020" w:rsidP="00283C00">
      <w:pPr>
        <w:pStyle w:val="NormalWeb"/>
        <w:spacing w:before="0" w:beforeAutospacing="0" w:after="0" w:afterAutospacing="0" w:line="288" w:lineRule="atLeast"/>
        <w:rPr>
          <w:color w:val="000000"/>
          <w:sz w:val="28"/>
          <w:szCs w:val="28"/>
        </w:rPr>
      </w:pPr>
      <w:r w:rsidRPr="00BA1387">
        <w:rPr>
          <w:color w:val="000000"/>
          <w:sz w:val="28"/>
          <w:szCs w:val="28"/>
        </w:rPr>
        <w:t>Проводится в период низкой </w:t>
      </w:r>
      <w:hyperlink r:id="rId29" w:history="1">
        <w:r w:rsidRPr="00BA1387">
          <w:rPr>
            <w:rStyle w:val="Hyperlink"/>
            <w:color w:val="0F7CC6"/>
            <w:sz w:val="28"/>
            <w:szCs w:val="28"/>
          </w:rPr>
          <w:t>конъюнктуры</w:t>
        </w:r>
      </w:hyperlink>
      <w:r w:rsidRPr="00BA1387">
        <w:rPr>
          <w:color w:val="000000"/>
          <w:sz w:val="28"/>
          <w:szCs w:val="28"/>
        </w:rPr>
        <w:t>. Центральный банк увеличивает предложение денег путём покупки государственных ценных бумаг на открытом рынке, понижения резервной нормы, понижения учётной ставки. Тем самым понижается процентная ставка, достигается рост инвестиций и повышение деловой активности.</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b/>
          <w:bCs/>
          <w:color w:val="000000"/>
          <w:sz w:val="28"/>
          <w:szCs w:val="28"/>
          <w:lang w:eastAsia="ru-RU"/>
        </w:rPr>
        <w:t>Политика дорогих денег</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Проводится Центробанком, прежде всего, как антиинфляционная политика. Для того чтобы сократить денежное предложение, ограничивается денежная эмиссия, осуществляется продажа государственных ценных бумаг на открытом рынке, увеличивается минимальная резервная норма, увеличивается учётная ставка.</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i/>
          <w:iCs/>
          <w:color w:val="000000"/>
          <w:sz w:val="28"/>
          <w:szCs w:val="28"/>
          <w:u w:val="single"/>
          <w:lang w:eastAsia="ru-RU"/>
        </w:rPr>
        <w:t>3. Операции на открытом рынке;</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Этот метод заключается в том, что Центральный банк осуществляет операции купли-продажи ценных бумаг в банковской системе. Покупая ценные бумаги на открытом рынке, Центральный банк увеличивает резервы коммерческих банков и способствует росту денежного предложения и падению процентной ставки.</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Продажа ценных бумаг ЦБ приводит к обратным последствиям. Центральный банк периодически вносит изменения в указанный метод кредитного регулирования, изменяя интенсивность своих операций, их частоту.</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Операции на открытом рынке - наиболее действенный и гибкий рыночный инструмент денежно-кредитной политики ЦБ, обеспечивающий эффективное воздействие на денежный рынок и банковский кредит, а следовательно, и на всю экономику. Механизм операций на открытом рынке несложен, что делает его привлекательным для использования.</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Жесткая — направлена на поддержание определенного размера денежной массы.</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Гибкая — направлена на регулирование процентной ставки.</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Различают виды монетарной политики:</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1. </w:t>
      </w:r>
      <w:r w:rsidRPr="00BA1387">
        <w:rPr>
          <w:rFonts w:ascii="Times New Roman" w:hAnsi="Times New Roman"/>
          <w:i/>
          <w:iCs/>
          <w:color w:val="000000"/>
          <w:sz w:val="28"/>
          <w:szCs w:val="28"/>
          <w:lang w:eastAsia="ru-RU"/>
        </w:rPr>
        <w:t>Стимулирующая</w:t>
      </w:r>
      <w:r w:rsidRPr="00BA1387">
        <w:rPr>
          <w:rFonts w:ascii="Times New Roman" w:hAnsi="Times New Roman"/>
          <w:color w:val="000000"/>
          <w:sz w:val="28"/>
          <w:szCs w:val="28"/>
          <w:lang w:eastAsia="ru-RU"/>
        </w:rPr>
        <w:t> — проводится в период спада и имеет целью «взбадривание» экономики, стимулирование роста деловой активности в целях борьбы с безработицей.</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2. </w:t>
      </w:r>
      <w:r w:rsidRPr="00BA1387">
        <w:rPr>
          <w:rFonts w:ascii="Times New Roman" w:hAnsi="Times New Roman"/>
          <w:i/>
          <w:iCs/>
          <w:color w:val="000000"/>
          <w:sz w:val="28"/>
          <w:szCs w:val="28"/>
          <w:lang w:eastAsia="ru-RU"/>
        </w:rPr>
        <w:t>Сдерживающая</w:t>
      </w:r>
      <w:r w:rsidRPr="00BA1387">
        <w:rPr>
          <w:rFonts w:ascii="Times New Roman" w:hAnsi="Times New Roman"/>
          <w:color w:val="000000"/>
          <w:sz w:val="28"/>
          <w:szCs w:val="28"/>
          <w:lang w:eastAsia="ru-RU"/>
        </w:rPr>
        <w:t> — проводится в период бума и направлена на снижение деловой активности в целях борьбы с инфляцией.</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Стимулирующая монетарная политика заключается в проведении центральным банком мер по увеличению предложения денег. Ее инструментами являются:</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снижение нормы обязательных резервов</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снижение учетной ставки процента</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покупка центральным банком государственных ценных бумаг.</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Сдерживающая (ограничительная) монетарная политика состоит в использовании центральным банком мер по уменьшению предложения денег. К ним относятся:</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повышение нормы обязательных резервов</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повышение учетной ставки процента</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продажа центральным банком государственных ценных бумаг.</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Рассмотренные инструменты не исчерпывают арсенал денежно-кредитного регулирования экономики. Наряду с экономическими методами регулирования деятельности коммерческих банков ЦБ может использовать в этой области и административные методы воздействия: установление кредитных ограничений, лимитирование уровня процентных ставок по депозитам и кредитам КБ. Выбор и сочетания денежно-кредитных инструментов зависит прежде всего от задач, которые решает ЦБ на том или ином этапе экономического развития.</w:t>
      </w:r>
    </w:p>
    <w:p w:rsidR="00D83020" w:rsidRPr="00BA1387" w:rsidRDefault="00D83020" w:rsidP="00283C00">
      <w:pPr>
        <w:spacing w:after="0" w:line="288" w:lineRule="atLeast"/>
        <w:rPr>
          <w:rFonts w:ascii="Times New Roman" w:hAnsi="Times New Roman"/>
          <w:color w:val="000000"/>
          <w:sz w:val="28"/>
          <w:szCs w:val="28"/>
          <w:lang w:eastAsia="ru-RU"/>
        </w:rPr>
      </w:pPr>
      <w:r w:rsidRPr="00697BAA">
        <w:rPr>
          <w:rFonts w:ascii="Times New Roman" w:hAnsi="Times New Roman"/>
          <w:b/>
          <w:color w:val="000000"/>
          <w:sz w:val="28"/>
          <w:szCs w:val="28"/>
          <w:lang w:eastAsia="ru-RU"/>
        </w:rPr>
        <w:t>Фиска́льная (налогово-бюдже́тная) поли́тика</w:t>
      </w:r>
      <w:r w:rsidRPr="00BA1387">
        <w:rPr>
          <w:rFonts w:ascii="Times New Roman" w:hAnsi="Times New Roman"/>
          <w:color w:val="000000"/>
          <w:sz w:val="28"/>
          <w:szCs w:val="28"/>
          <w:lang w:eastAsia="ru-RU"/>
        </w:rPr>
        <w:t xml:space="preserve"> (англ. Fiscal policy) — правительственная политика, один из основных методов вмешательства государства в экономику с целью уменьшения колебаний бизнес-циклов и обеспечения стабильной экономической системы в краткосрочной перспективе. Фискальную политику в стране проводит правительство государства. Основными инструментами фискальной политики являются доходы и расходы государственного бюджета, то есть: налоги, трансферты и государственные закупки товаров и услуг.</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Фискальная политика, помимо монетарной политики, является исключительно важной составляющей работы государства как распределителя в экономике. Будучи инструментом правительства, фискальная политика имеет несколько целей. Первая цель — стабилизация уровня валового внутреннего продукта и, соответственно, совокупного спроса. Затем, необходимо государству поддерживать макроэкономическое равновесие, что может быть успешным только в том случае, когда все ресурсы в экономике эффективно использованы. В итоге, вместе со сглаживанием параметров государственного бюджета, стабилизируется и общий уровень цен. Под влияние фискальной политики попадает как совокупный спрос, так и совокупное предложение[</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Фискальная (бюджетно-налоговая) политика - это система регулирования экономики посредством изменений государственных расходов и налогов (влияние на национальный доход и ВВП). К фискальной (налогово-бюджетной) политике относятся только такие манипуляции с государственным бюджетом, которые не сопровождаются изменением количества находящихся в обращении денег.</w:t>
      </w:r>
    </w:p>
    <w:p w:rsidR="00D83020" w:rsidRPr="00BA1387" w:rsidRDefault="00D83020" w:rsidP="00283C00">
      <w:pPr>
        <w:spacing w:after="0" w:line="240" w:lineRule="auto"/>
        <w:rPr>
          <w:rFonts w:ascii="Times New Roman" w:hAnsi="Times New Roman"/>
          <w:color w:val="000000"/>
          <w:sz w:val="28"/>
          <w:szCs w:val="28"/>
          <w:lang w:eastAsia="ru-RU"/>
        </w:rPr>
      </w:pPr>
    </w:p>
    <w:p w:rsidR="00D83020" w:rsidRPr="00BA1387" w:rsidRDefault="00D83020" w:rsidP="00283C00">
      <w:pPr>
        <w:spacing w:after="0" w:line="240" w:lineRule="auto"/>
        <w:rPr>
          <w:rFonts w:ascii="Times New Roman" w:hAnsi="Times New Roman"/>
          <w:color w:val="000000"/>
          <w:sz w:val="28"/>
          <w:szCs w:val="28"/>
          <w:lang w:eastAsia="ru-RU"/>
        </w:rPr>
      </w:pP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Фискальная политика государства предполагает использование возможностей правительства взимать налоги и расходовать средства государственного бюджета для регулирования уровня деловой активности, решения реальных социальных задач.</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Фискальная политика включает:</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1) дискреционную политику, основанную на жестком сознательном вмешательстве в экономику;</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2) недискреционную (автоматическую) политику, основанную на автоматической стабилизации экономики.</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Дискреционную политику называют активной фискальной политикой, она означает законодательное (официальное) изменение правительством величины государственных закупок, налогов и трансфертов с целью стабилизации экономики. Она может осуществляться с помощью как прямых, так и косвенных инструментов. К первым относят изменение государственных закупок товаров и услуг, трансфертных платежей. Ко вторым – изменения в налогообложении (ставок налогов, налоговых льгот, базы налогообложения), политику ускоренной амортизации.</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Выделяют два вида дискреционной политики (в зависимости от фазы цикла, в которой находится экономика):</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1. Стимулирующая фискальная политика осуществляется в период спада, депрессии. Имеет целью сокращение рецессионного разрыва выпуска и снижение уровня безработицы и направлена на увеличение совокупного спроса (совокупных расходов). Ее инструментами выступают: а) увеличение государственных закупок; б) снижение налогов; в) увеличение трансфертов. Она приводит к дефициту бюджета.</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2. Рестриктивная (сдерживающая) фискальная политика осуществляется в период бума и инфляции (при перегреве экономики). Имеет целью сокращение инфляционного разрыва выпуска и снижение инфляции и направлена на сокращение совокупного спроса (совокупных расходов). Ее инструментами являются: а) сокращение государственных закупок; б) увеличение налогов; в) сокращение трансфертов. Она приводит к избытку госбюджета.</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Таким образом, главное назначение дискреционной фискальной политики состоит в противодействии циклическим колебаниям экономики посредством стимулирования или ограничения совокупного спроса. Поэтому она называется антициклической (стабилизационной).</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Автоматическая фискальная политика - это пассивная фискальная политика, при которой необходимые изменения в уровнях государственных расходов и налогов вводятся автоматически.</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Автоматическая фискальная политика связана с действием встроенных (автоматических) стабилизаторов. Встроенные (или автоматические) стабилизаторы представляют собой инструменты, величина которых не меняется, но само наличие которых автоматически стабилизирует экономику, стимулируя деловую активность при спаде и сдерживая ее при перегреве.</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К автоматическим стабилизаторам относятся:</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1) подоходный налог (включающий в себя налог на доходы домохозяйств и налог на прибыль корпораций);</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2) косвенные налоги (в первую очередь, налог на добавленную стоимость);</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3) пособия по безработице;</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4) пособия по бедности.</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Подоходный налог действует следующим образом: при спаде уровень деловой активности (Y) сокращается, а поскольку налоговая функция имеет вид:</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Т = tY,</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где Т – величина налоговых поступлений, t – ставка налога, Y – величина совокупного дохода (выпуска), то величина налоговых поступлений уменьшается, а при «перегреве» экономики, когда величина фактического выпуска максимальна, налоговые поступления увеличиваются.</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Ставка налога остается неизменной. Однако налоги – это изъятия из экономики, сокращающие поток расходов и, следовательно, доходов. Получается, что при спаде изъятия минимальны, а при перегреве максимальны.</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Таким образом, из-за наличия налогов экономика как бы автоматически «остужается» при перегреве и «подогревается» при рецессии.</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Что касается пособий по безработице и по бедности, то общая сумма их выплат увеличивается при спаде (по мере того, как люди начинают терять работу и нищать) и сокращаются при буме, когда наблюдается «сверхзанятость» и рост доходов. Очевидно, что для того, чтобы получать пособие по безработице, нужно быть безработным, а чтобы получать пособие по бедности, нужно быть очень бедным. Эти пособия являются трансфертами, т.е. инъекциями в экономику. Их выплата способствует росту доходов, а, следовательно, расходов, что стимулирует подъем экономики при спаде. Уменьшение же общей суммы этих выплат при буме оказывает сдерживающее влияние на экономику.</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В развитых странах экономика на 2/3 регулируется с помощью дискреционной фискальной политики и на 1/3 – за счет действия встроенных стабилизаторов.</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Главное достоинство недискреционной фискальной политики в том, что ее инструменты (встроенные стабилизаторы) включаются немедленно при малейшем изменении экономических условий, т.е. здесь практически отсутствует временной лаг.</w:t>
      </w:r>
    </w:p>
    <w:p w:rsidR="00D83020" w:rsidRPr="00BA1387" w:rsidRDefault="00D83020" w:rsidP="00283C00">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Недостаток автоматической фискальной политики в том, что она только помогает сглаживать циклические колебания, но не может их устранить.</w:t>
      </w:r>
      <w:r w:rsidRPr="00BA1387">
        <w:rPr>
          <w:rFonts w:ascii="Times New Roman" w:hAnsi="Times New Roman"/>
          <w:color w:val="000000"/>
          <w:sz w:val="28"/>
          <w:szCs w:val="28"/>
          <w:lang w:eastAsia="ru-RU"/>
        </w:rPr>
        <w:br/>
        <w:t>Следует отметить, чем выше ставки налогов, чем больше трансфертные платежи, тем более действенна недискреционная политика.</w:t>
      </w:r>
    </w:p>
    <w:p w:rsidR="00D83020" w:rsidRPr="00BA1387" w:rsidRDefault="00D83020" w:rsidP="00283C00">
      <w:pPr>
        <w:pStyle w:val="NormalWeb"/>
        <w:shd w:val="clear" w:color="auto" w:fill="FFFFFF"/>
        <w:spacing w:before="0" w:beforeAutospacing="0" w:after="0" w:afterAutospacing="0"/>
        <w:rPr>
          <w:b/>
          <w:bCs/>
          <w:color w:val="FF0000"/>
          <w:sz w:val="28"/>
          <w:szCs w:val="28"/>
        </w:rPr>
      </w:pPr>
      <w:r w:rsidRPr="00BA1387">
        <w:rPr>
          <w:color w:val="FF0000"/>
          <w:sz w:val="28"/>
          <w:szCs w:val="28"/>
        </w:rPr>
        <w:t> </w:t>
      </w:r>
      <w:r w:rsidRPr="00BA1387">
        <w:rPr>
          <w:b/>
          <w:bCs/>
          <w:color w:val="FF0000"/>
          <w:sz w:val="28"/>
          <w:szCs w:val="28"/>
        </w:rPr>
        <w:t> Задание на дом:</w:t>
      </w:r>
    </w:p>
    <w:p w:rsidR="00D83020" w:rsidRPr="00BA1387" w:rsidRDefault="00D83020" w:rsidP="00283C00">
      <w:pPr>
        <w:pStyle w:val="NormalWeb"/>
        <w:numPr>
          <w:ilvl w:val="0"/>
          <w:numId w:val="19"/>
        </w:numPr>
        <w:shd w:val="clear" w:color="auto" w:fill="FFFFFF"/>
        <w:spacing w:before="0" w:beforeAutospacing="0" w:after="0" w:afterAutospacing="0"/>
        <w:ind w:left="0"/>
        <w:rPr>
          <w:b/>
          <w:bCs/>
          <w:color w:val="000000"/>
          <w:sz w:val="28"/>
          <w:szCs w:val="28"/>
        </w:rPr>
      </w:pPr>
      <w:r w:rsidRPr="00BA1387">
        <w:rPr>
          <w:b/>
          <w:bCs/>
          <w:color w:val="000000"/>
          <w:sz w:val="28"/>
          <w:szCs w:val="28"/>
        </w:rPr>
        <w:t>Написать конспект.</w:t>
      </w:r>
    </w:p>
    <w:p w:rsidR="00D83020" w:rsidRPr="00BA1387" w:rsidRDefault="00D83020" w:rsidP="00283C00">
      <w:pPr>
        <w:pStyle w:val="NormalWeb"/>
        <w:numPr>
          <w:ilvl w:val="0"/>
          <w:numId w:val="19"/>
        </w:numPr>
        <w:shd w:val="clear" w:color="auto" w:fill="FFFFFF"/>
        <w:spacing w:before="0" w:beforeAutospacing="0" w:after="0" w:afterAutospacing="0"/>
        <w:ind w:left="0"/>
        <w:rPr>
          <w:b/>
          <w:bCs/>
          <w:color w:val="000000"/>
          <w:sz w:val="28"/>
          <w:szCs w:val="28"/>
        </w:rPr>
      </w:pPr>
      <w:r w:rsidRPr="00BA1387">
        <w:rPr>
          <w:b/>
          <w:bCs/>
          <w:color w:val="000000"/>
          <w:sz w:val="28"/>
          <w:szCs w:val="28"/>
        </w:rPr>
        <w:t>Ответить на вопросы (письменно):</w:t>
      </w:r>
    </w:p>
    <w:p w:rsidR="00D83020" w:rsidRPr="00BA1387" w:rsidRDefault="00D83020" w:rsidP="00283C00">
      <w:pPr>
        <w:pStyle w:val="NormalWeb"/>
        <w:shd w:val="clear" w:color="auto" w:fill="FFFFFF"/>
        <w:spacing w:before="0" w:beforeAutospacing="0" w:after="0" w:afterAutospacing="0"/>
        <w:rPr>
          <w:color w:val="000000"/>
          <w:sz w:val="28"/>
          <w:szCs w:val="28"/>
        </w:rPr>
      </w:pPr>
      <w:r w:rsidRPr="00BA1387">
        <w:rPr>
          <w:bCs/>
          <w:color w:val="000000"/>
          <w:sz w:val="28"/>
          <w:szCs w:val="28"/>
        </w:rPr>
        <w:t>Назовите</w:t>
      </w:r>
      <w:r w:rsidRPr="00BA1387">
        <w:rPr>
          <w:color w:val="000000"/>
          <w:sz w:val="28"/>
          <w:szCs w:val="28"/>
        </w:rPr>
        <w:t xml:space="preserve"> субъекты</w:t>
      </w:r>
      <w:r w:rsidRPr="00862AA4">
        <w:rPr>
          <w:color w:val="000000"/>
          <w:sz w:val="28"/>
          <w:szCs w:val="28"/>
        </w:rPr>
        <w:t xml:space="preserve"> денежно-кредитной политики</w:t>
      </w:r>
      <w:r w:rsidRPr="00BA1387">
        <w:rPr>
          <w:color w:val="000000"/>
          <w:sz w:val="28"/>
          <w:szCs w:val="28"/>
        </w:rPr>
        <w:t xml:space="preserve"> государства.</w:t>
      </w:r>
    </w:p>
    <w:p w:rsidR="00D83020" w:rsidRPr="00BA1387" w:rsidRDefault="00D83020" w:rsidP="00283C00">
      <w:pPr>
        <w:pStyle w:val="NormalWeb"/>
        <w:shd w:val="clear" w:color="auto" w:fill="FFFFFF"/>
        <w:spacing w:before="0" w:beforeAutospacing="0" w:after="0" w:afterAutospacing="0"/>
        <w:rPr>
          <w:color w:val="000000"/>
          <w:sz w:val="28"/>
          <w:szCs w:val="28"/>
        </w:rPr>
      </w:pPr>
      <w:r w:rsidRPr="00BA1387">
        <w:rPr>
          <w:color w:val="000000"/>
          <w:sz w:val="28"/>
          <w:szCs w:val="28"/>
        </w:rPr>
        <w:t xml:space="preserve">Дайте характеристику основным направлениям государственной кредитно-денежной политике. </w:t>
      </w:r>
    </w:p>
    <w:p w:rsidR="00D83020" w:rsidRDefault="00D83020" w:rsidP="00283C00">
      <w:pPr>
        <w:pStyle w:val="NormalWeb"/>
        <w:shd w:val="clear" w:color="auto" w:fill="FFFFFF"/>
        <w:spacing w:before="0" w:beforeAutospacing="0" w:after="0" w:afterAutospacing="0"/>
        <w:rPr>
          <w:color w:val="000000"/>
          <w:sz w:val="28"/>
          <w:szCs w:val="28"/>
        </w:rPr>
      </w:pPr>
      <w:r w:rsidRPr="00862AA4">
        <w:rPr>
          <w:color w:val="000000"/>
          <w:sz w:val="28"/>
          <w:szCs w:val="28"/>
        </w:rPr>
        <w:t>Цели денежно-кредитной политики</w:t>
      </w:r>
      <w:r w:rsidRPr="00BA1387">
        <w:rPr>
          <w:color w:val="000000"/>
          <w:sz w:val="28"/>
          <w:szCs w:val="28"/>
        </w:rPr>
        <w:t xml:space="preserve"> и их классификация.</w:t>
      </w:r>
    </w:p>
    <w:p w:rsidR="00D83020" w:rsidRDefault="00D83020" w:rsidP="00283C00">
      <w:pPr>
        <w:pStyle w:val="NormalWeb"/>
        <w:shd w:val="clear" w:color="auto" w:fill="FFFFFF"/>
        <w:spacing w:before="0" w:beforeAutospacing="0" w:after="0" w:afterAutospacing="0"/>
        <w:rPr>
          <w:rStyle w:val="Strong"/>
          <w:b w:val="0"/>
          <w:color w:val="000000"/>
          <w:sz w:val="28"/>
          <w:szCs w:val="28"/>
        </w:rPr>
      </w:pPr>
      <w:r w:rsidRPr="00BA1387">
        <w:rPr>
          <w:color w:val="000000"/>
          <w:sz w:val="28"/>
          <w:szCs w:val="28"/>
        </w:rPr>
        <w:t>Назовите</w:t>
      </w:r>
      <w:r>
        <w:rPr>
          <w:b/>
          <w:color w:val="000000"/>
          <w:sz w:val="28"/>
          <w:szCs w:val="28"/>
        </w:rPr>
        <w:t xml:space="preserve"> </w:t>
      </w:r>
      <w:r>
        <w:rPr>
          <w:color w:val="000000"/>
          <w:sz w:val="28"/>
          <w:szCs w:val="28"/>
        </w:rPr>
        <w:t>о</w:t>
      </w:r>
      <w:r w:rsidRPr="00BA1387">
        <w:rPr>
          <w:rStyle w:val="Strong"/>
          <w:b w:val="0"/>
          <w:color w:val="000000"/>
          <w:sz w:val="28"/>
          <w:szCs w:val="28"/>
        </w:rPr>
        <w:t>сновные </w:t>
      </w:r>
      <w:r w:rsidRPr="00BA1387">
        <w:rPr>
          <w:rStyle w:val="Emphasis"/>
          <w:b/>
          <w:bCs/>
          <w:color w:val="000000"/>
          <w:sz w:val="28"/>
          <w:szCs w:val="28"/>
        </w:rPr>
        <w:t>инструменты денежно-кредитной политики</w:t>
      </w:r>
      <w:r w:rsidRPr="00BA1387">
        <w:rPr>
          <w:rStyle w:val="Strong"/>
          <w:b w:val="0"/>
          <w:color w:val="000000"/>
          <w:sz w:val="28"/>
          <w:szCs w:val="28"/>
        </w:rPr>
        <w:t>, наиболее часто используемыми ЦБ</w:t>
      </w:r>
      <w:r>
        <w:rPr>
          <w:rStyle w:val="Strong"/>
          <w:b w:val="0"/>
          <w:color w:val="000000"/>
          <w:sz w:val="28"/>
          <w:szCs w:val="28"/>
        </w:rPr>
        <w:t>.</w:t>
      </w:r>
    </w:p>
    <w:p w:rsidR="00D83020" w:rsidRPr="00BA1387" w:rsidRDefault="00D83020" w:rsidP="00283C00">
      <w:pPr>
        <w:pStyle w:val="NormalWeb"/>
        <w:shd w:val="clear" w:color="auto" w:fill="FFFFFF"/>
        <w:spacing w:before="0" w:beforeAutospacing="0" w:after="0" w:afterAutospacing="0"/>
        <w:rPr>
          <w:b/>
          <w:bCs/>
          <w:color w:val="000000"/>
          <w:sz w:val="28"/>
          <w:szCs w:val="28"/>
        </w:rPr>
      </w:pPr>
      <w:r>
        <w:rPr>
          <w:rStyle w:val="Strong"/>
          <w:b w:val="0"/>
          <w:color w:val="000000"/>
          <w:sz w:val="28"/>
          <w:szCs w:val="28"/>
        </w:rPr>
        <w:t xml:space="preserve">Что такое </w:t>
      </w:r>
      <w:r>
        <w:rPr>
          <w:color w:val="000000"/>
          <w:sz w:val="28"/>
          <w:szCs w:val="28"/>
        </w:rPr>
        <w:t>ф</w:t>
      </w:r>
      <w:r w:rsidRPr="00BA1387">
        <w:rPr>
          <w:color w:val="000000"/>
          <w:sz w:val="28"/>
          <w:szCs w:val="28"/>
        </w:rPr>
        <w:t>иска́льная (налогово-бюдже́тная) поли́тика</w:t>
      </w:r>
      <w:r>
        <w:rPr>
          <w:color w:val="000000"/>
          <w:sz w:val="28"/>
          <w:szCs w:val="28"/>
        </w:rPr>
        <w:t>?</w:t>
      </w:r>
    </w:p>
    <w:p w:rsidR="00D83020" w:rsidRPr="00BA1387" w:rsidRDefault="00D83020" w:rsidP="00283C00">
      <w:pPr>
        <w:pStyle w:val="NormalWeb"/>
        <w:numPr>
          <w:ilvl w:val="0"/>
          <w:numId w:val="19"/>
        </w:numPr>
        <w:shd w:val="clear" w:color="auto" w:fill="FFFFFF"/>
        <w:spacing w:before="0" w:beforeAutospacing="0" w:after="0" w:afterAutospacing="0"/>
        <w:ind w:left="0"/>
        <w:rPr>
          <w:b/>
          <w:color w:val="000000"/>
          <w:sz w:val="28"/>
          <w:szCs w:val="28"/>
        </w:rPr>
      </w:pPr>
      <w:r w:rsidRPr="00BA1387">
        <w:rPr>
          <w:b/>
          <w:color w:val="000000"/>
          <w:sz w:val="28"/>
          <w:szCs w:val="28"/>
        </w:rPr>
        <w:t>Сделать основные выводы по материалу (письменно).</w:t>
      </w:r>
    </w:p>
    <w:p w:rsidR="00D83020" w:rsidRPr="00BA1387" w:rsidRDefault="00D83020" w:rsidP="00283C00">
      <w:pPr>
        <w:pStyle w:val="NormalWeb"/>
        <w:numPr>
          <w:ilvl w:val="0"/>
          <w:numId w:val="19"/>
        </w:numPr>
        <w:shd w:val="clear" w:color="auto" w:fill="FFFFFF"/>
        <w:spacing w:before="0" w:beforeAutospacing="0" w:after="0" w:afterAutospacing="0"/>
        <w:ind w:left="0"/>
        <w:rPr>
          <w:b/>
          <w:color w:val="000000"/>
          <w:sz w:val="28"/>
          <w:szCs w:val="28"/>
        </w:rPr>
      </w:pPr>
      <w:r w:rsidRPr="00BA1387">
        <w:rPr>
          <w:b/>
          <w:color w:val="000000"/>
          <w:sz w:val="28"/>
          <w:szCs w:val="28"/>
        </w:rPr>
        <w:t>Заполнить словарь. Выучить определения.</w:t>
      </w:r>
    </w:p>
    <w:p w:rsidR="00D83020" w:rsidRPr="00BA1387" w:rsidRDefault="00D83020" w:rsidP="00283C00">
      <w:pPr>
        <w:pStyle w:val="NormalWeb"/>
        <w:numPr>
          <w:ilvl w:val="0"/>
          <w:numId w:val="19"/>
        </w:numPr>
        <w:shd w:val="clear" w:color="auto" w:fill="FFFFFF"/>
        <w:spacing w:before="0" w:beforeAutospacing="0" w:after="0" w:afterAutospacing="0"/>
        <w:ind w:left="0"/>
        <w:rPr>
          <w:b/>
          <w:color w:val="000000"/>
          <w:sz w:val="28"/>
          <w:szCs w:val="28"/>
        </w:rPr>
      </w:pPr>
      <w:r w:rsidRPr="00BA1387">
        <w:rPr>
          <w:b/>
          <w:color w:val="000000"/>
          <w:sz w:val="28"/>
          <w:szCs w:val="28"/>
        </w:rPr>
        <w:t>Написать сообщения по теме занятия, дающие дополнительную информацию.</w:t>
      </w:r>
    </w:p>
    <w:p w:rsidR="00D83020" w:rsidRPr="00BA1387" w:rsidRDefault="00D83020" w:rsidP="00283C00">
      <w:pPr>
        <w:pStyle w:val="NormalWeb"/>
        <w:shd w:val="clear" w:color="auto" w:fill="FFFFFF"/>
        <w:spacing w:before="0" w:beforeAutospacing="0" w:after="0" w:afterAutospacing="0"/>
        <w:rPr>
          <w:b/>
          <w:color w:val="000000"/>
          <w:sz w:val="28"/>
          <w:szCs w:val="28"/>
        </w:rPr>
      </w:pPr>
    </w:p>
    <w:p w:rsidR="00D83020" w:rsidRPr="00BA1387" w:rsidRDefault="00D83020" w:rsidP="00283C00">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D83020" w:rsidRDefault="00D83020" w:rsidP="00283C00">
      <w:pPr>
        <w:spacing w:after="0"/>
        <w:jc w:val="center"/>
        <w:rPr>
          <w:rFonts w:ascii="Times New Roman" w:hAnsi="Times New Roman"/>
          <w:b/>
          <w:sz w:val="28"/>
          <w:szCs w:val="28"/>
        </w:rPr>
      </w:pPr>
      <w:r w:rsidRPr="00697BAA">
        <w:rPr>
          <w:rFonts w:ascii="Times New Roman" w:hAnsi="Times New Roman"/>
          <w:b/>
          <w:sz w:val="28"/>
          <w:szCs w:val="28"/>
        </w:rPr>
        <w:t>Занятие № 47.</w:t>
      </w:r>
    </w:p>
    <w:p w:rsidR="00D83020" w:rsidRPr="00697BAA" w:rsidRDefault="00D83020" w:rsidP="00283C00">
      <w:pPr>
        <w:spacing w:after="0"/>
        <w:jc w:val="center"/>
        <w:rPr>
          <w:rFonts w:ascii="Times New Roman" w:hAnsi="Times New Roman"/>
          <w:b/>
          <w:sz w:val="28"/>
          <w:szCs w:val="28"/>
        </w:rPr>
      </w:pPr>
    </w:p>
    <w:p w:rsidR="00D83020" w:rsidRDefault="00D83020" w:rsidP="00283C00">
      <w:pPr>
        <w:spacing w:after="0"/>
        <w:jc w:val="center"/>
        <w:rPr>
          <w:rFonts w:ascii="Times New Roman" w:hAnsi="Times New Roman"/>
          <w:b/>
          <w:color w:val="FF0000"/>
          <w:sz w:val="28"/>
          <w:szCs w:val="28"/>
        </w:rPr>
      </w:pPr>
      <w:r>
        <w:rPr>
          <w:rFonts w:ascii="Times New Roman" w:hAnsi="Times New Roman"/>
          <w:b/>
          <w:color w:val="FF0000"/>
          <w:sz w:val="28"/>
          <w:szCs w:val="28"/>
        </w:rPr>
        <w:t>ТЕМА.  Политика изменения учетной ставки. Нормы государственных резервов.</w:t>
      </w:r>
    </w:p>
    <w:p w:rsidR="00D83020" w:rsidRDefault="00D83020" w:rsidP="00283C00">
      <w:pPr>
        <w:spacing w:after="0"/>
        <w:jc w:val="center"/>
        <w:rPr>
          <w:rFonts w:ascii="Times New Roman" w:hAnsi="Times New Roman"/>
          <w:b/>
          <w:color w:val="FF0000"/>
          <w:sz w:val="28"/>
          <w:szCs w:val="28"/>
        </w:rPr>
      </w:pP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Обязательные резервы – часть депозитов </w:t>
      </w:r>
      <w:hyperlink r:id="rId30" w:history="1">
        <w:r w:rsidRPr="00633E3F">
          <w:rPr>
            <w:rStyle w:val="Hyperlink"/>
            <w:color w:val="0F7CC6"/>
            <w:sz w:val="28"/>
            <w:szCs w:val="28"/>
          </w:rPr>
          <w:t>коммерческих банков</w:t>
        </w:r>
      </w:hyperlink>
      <w:r w:rsidRPr="00633E3F">
        <w:rPr>
          <w:color w:val="000000"/>
          <w:sz w:val="28"/>
          <w:szCs w:val="28"/>
        </w:rPr>
        <w:t>, которую последние должны хранить в виде беспроцентных вкладов в Центральном банке или иной организации, выполняющей функции регулятора банковской системы. Нормы обязательных резервов устанавливаются в процентах от объема привлеченных банками депозитов и могут различаться по видам вкладов. Если в стране существует система обязательного страхования банковских депозитов, то данные резервы уже не столько выполняют функцию страхования вкладов, сколько служат для выполнения контрольных и регулирующих функций Центрального банка.</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Избыточные резервы – суммы сверх обязательных резервов, которые банки могут хранить по собственной инициативе на случай непредвиденных ситуаций (например, непредвиденных случаев увеличения потребности в ликвидных средствах).</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Чем выше норма обязательного резервирования, тем меньше средств может использоваться банками для активных операций (в том числе кредитных). Увеличение нормы обязательных резервов уменьшает действие банковского (денежного) мультипликатора и должно вести к снижению денежной массы. Таким образом </w:t>
      </w:r>
      <w:hyperlink r:id="rId31" w:history="1">
        <w:r w:rsidRPr="00633E3F">
          <w:rPr>
            <w:rStyle w:val="Hyperlink"/>
            <w:color w:val="0F7CC6"/>
            <w:sz w:val="28"/>
            <w:szCs w:val="28"/>
          </w:rPr>
          <w:t>Центральный банк</w:t>
        </w:r>
      </w:hyperlink>
      <w:r w:rsidRPr="00633E3F">
        <w:rPr>
          <w:color w:val="000000"/>
          <w:sz w:val="28"/>
          <w:szCs w:val="28"/>
        </w:rPr>
        <w:t> через норму обязательного резервирования воздействует на денежное предложение.</w:t>
      </w:r>
    </w:p>
    <w:p w:rsidR="00D83020" w:rsidRDefault="00D83020" w:rsidP="00283C00">
      <w:pPr>
        <w:pStyle w:val="NormalWeb"/>
        <w:spacing w:before="0" w:beforeAutospacing="0" w:after="0" w:afterAutospacing="0"/>
        <w:rPr>
          <w:color w:val="000000"/>
          <w:sz w:val="28"/>
          <w:szCs w:val="28"/>
        </w:rPr>
      </w:pPr>
      <w:r w:rsidRPr="00633E3F">
        <w:rPr>
          <w:color w:val="000000"/>
          <w:sz w:val="28"/>
          <w:szCs w:val="28"/>
        </w:rPr>
        <w:t>Ставка обязательных резервов обычно применяется в качестве вспомогательной меры, так как изменение ставки может оказать существенное влияние на банковские прибыли, но на практике, увы, слабо воздействует на денежное предложение. Денежное предложение подвержено влиянию слишком большого числа разнонаправленных факторов, которые в итоге могут нейтрализовать воздействие изменения ставки обязательного резервирования.</w:t>
      </w:r>
    </w:p>
    <w:p w:rsidR="00D83020" w:rsidRPr="00633E3F" w:rsidRDefault="00D83020" w:rsidP="00283C00">
      <w:pPr>
        <w:pStyle w:val="NormalWeb"/>
        <w:spacing w:before="0" w:beforeAutospacing="0" w:after="0" w:afterAutospacing="0"/>
        <w:rPr>
          <w:color w:val="000000"/>
          <w:sz w:val="28"/>
          <w:szCs w:val="28"/>
        </w:rPr>
      </w:pPr>
    </w:p>
    <w:p w:rsidR="00D83020" w:rsidRPr="00633E3F" w:rsidRDefault="00D83020" w:rsidP="00283C00">
      <w:pPr>
        <w:pStyle w:val="NormalWeb"/>
        <w:spacing w:before="0" w:beforeAutospacing="0" w:after="0" w:afterAutospacing="0"/>
        <w:rPr>
          <w:color w:val="000000"/>
          <w:sz w:val="28"/>
          <w:szCs w:val="28"/>
        </w:rPr>
      </w:pPr>
      <w:r w:rsidRPr="00633E3F">
        <w:rPr>
          <w:rStyle w:val="Strong"/>
          <w:color w:val="000000"/>
          <w:sz w:val="28"/>
          <w:szCs w:val="28"/>
        </w:rPr>
        <w:t>Изменение ключевой ставки. </w:t>
      </w:r>
      <w:r w:rsidRPr="00633E3F">
        <w:rPr>
          <w:color w:val="000000"/>
          <w:sz w:val="28"/>
          <w:szCs w:val="28"/>
        </w:rPr>
        <w:t>Ключевая процентная ставка, или основная процентная ставка, – это ставка по кредитам и депозитам, определяемая Центральным банком страны на определённый период. Она играет роль при установлении процентных ставок коммерческих учреждений в стране, а также она оказывает прямое влияние на уровень инфляции и на котировки на рынке Форекс. Повышение Центральным банком ключевой процентной ставки, ведёт за собой, как правило, подорожание национальной валюты и снижение </w:t>
      </w:r>
      <w:hyperlink r:id="rId32" w:history="1">
        <w:r w:rsidRPr="00633E3F">
          <w:rPr>
            <w:rStyle w:val="Hyperlink"/>
            <w:color w:val="0F7CC6"/>
            <w:sz w:val="28"/>
            <w:szCs w:val="28"/>
          </w:rPr>
          <w:t>инфляции</w:t>
        </w:r>
      </w:hyperlink>
      <w:r w:rsidRPr="00633E3F">
        <w:rPr>
          <w:color w:val="000000"/>
          <w:sz w:val="28"/>
          <w:szCs w:val="28"/>
        </w:rPr>
        <w:t>.</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Механизм воздействия изменения ключевой ставки следующий. Повышение ключевой ставки приводит к сокращению заимствований коммерческих банков у ЦБ. Это приводит к сворачиванию операций коммерческих банков по предоставлению ссуд и росту ссудного процента. В итоге объем кредитования уменьшается, кредиты дорожают. Деньги становятся дороже. Снижение ключевой ставки действует в обратном направлении и в итоге деньги дешевеют.</w:t>
      </w:r>
    </w:p>
    <w:p w:rsidR="00D83020" w:rsidRPr="00633E3F" w:rsidRDefault="00D83020" w:rsidP="00283C00">
      <w:pPr>
        <w:pStyle w:val="NormalWeb"/>
        <w:spacing w:before="0" w:beforeAutospacing="0" w:after="0" w:afterAutospacing="0"/>
        <w:rPr>
          <w:color w:val="000000"/>
          <w:sz w:val="28"/>
          <w:szCs w:val="28"/>
        </w:rPr>
      </w:pPr>
      <w:r w:rsidRPr="00633E3F">
        <w:rPr>
          <w:rStyle w:val="Strong"/>
          <w:color w:val="000000"/>
          <w:sz w:val="28"/>
          <w:szCs w:val="28"/>
        </w:rPr>
        <w:t>Изменение учетной ставки. </w:t>
      </w:r>
      <w:r w:rsidRPr="00633E3F">
        <w:rPr>
          <w:color w:val="000000"/>
          <w:sz w:val="28"/>
          <w:szCs w:val="28"/>
        </w:rPr>
        <w:t>Учетная ставка (ставка рефинансирования) – ставка, по которой Центральный банк как кредитор последней инстанции кредитует коммерческие банки. Механизм воздействия изменения учетной ставки следующий. Повышение учетной ставки приводит к сокращению заимствований коммерческих банков у ЦБ. Это приводит к сворачиванию операций коммерческих банков по предоставлению ссуд и росту ссудного процента.</w:t>
      </w:r>
    </w:p>
    <w:p w:rsidR="00D83020" w:rsidRDefault="00D83020" w:rsidP="00283C00">
      <w:pPr>
        <w:pStyle w:val="NormalWeb"/>
        <w:spacing w:before="0" w:beforeAutospacing="0" w:after="0" w:afterAutospacing="0"/>
        <w:rPr>
          <w:color w:val="000000"/>
          <w:sz w:val="28"/>
          <w:szCs w:val="28"/>
        </w:rPr>
      </w:pPr>
      <w:r w:rsidRPr="00633E3F">
        <w:rPr>
          <w:color w:val="000000"/>
          <w:sz w:val="28"/>
          <w:szCs w:val="28"/>
        </w:rPr>
        <w:t>В итоге объем кредитования уменьшается, кредиты дорожают. Деньги становятся дороже. Снижение учетной ставки действует в обратном направлении и в итоге деньги дешевеют. Учетная ставка обычно ниже ставки межбанковского кредитного рынка, что должно (теоретически) сделать этот инструмент денежного регулирования более действенным. Однако получение кредита о ЦБ может быть ограничено и административно, так как далеко не любой банк может к нему обратиться.</w:t>
      </w:r>
    </w:p>
    <w:p w:rsidR="00D83020" w:rsidRPr="00633E3F" w:rsidRDefault="00D83020" w:rsidP="00283C00">
      <w:pPr>
        <w:pStyle w:val="NormalWeb"/>
        <w:spacing w:before="0" w:beforeAutospacing="0" w:after="0" w:afterAutospacing="0"/>
        <w:rPr>
          <w:color w:val="000000"/>
          <w:sz w:val="28"/>
          <w:szCs w:val="28"/>
        </w:rPr>
      </w:pPr>
    </w:p>
    <w:p w:rsidR="00D83020" w:rsidRPr="00633E3F" w:rsidRDefault="00D83020" w:rsidP="00283C00">
      <w:pPr>
        <w:pStyle w:val="NormalWeb"/>
        <w:spacing w:before="0" w:beforeAutospacing="0" w:after="0" w:afterAutospacing="0"/>
        <w:rPr>
          <w:color w:val="000000"/>
          <w:sz w:val="28"/>
          <w:szCs w:val="28"/>
        </w:rPr>
      </w:pPr>
      <w:r w:rsidRPr="00633E3F">
        <w:rPr>
          <w:rStyle w:val="Strong"/>
          <w:color w:val="000000"/>
          <w:sz w:val="28"/>
          <w:szCs w:val="28"/>
        </w:rPr>
        <w:t>Операции на открытом рынке</w:t>
      </w:r>
      <w:r w:rsidRPr="00633E3F">
        <w:rPr>
          <w:color w:val="000000"/>
          <w:sz w:val="28"/>
          <w:szCs w:val="28"/>
        </w:rPr>
        <w:t> – купля-продажа Центральным банком ценных бумаг. Покупая, ЦБ способствует увеличению денежных средств, находящихся в распоряжении комбанков. Это приводит к увеличению объема предоставляемых банками кредитов, снижению ставки ссудного процента, удешевлению денег и росту денежной массы. Продавая, ЦБ обеспечивает противоположный результат. Часто эти операции проводятся в форме РЕПО (соглашений об обратном выкупе). Банк продает </w:t>
      </w:r>
      <w:hyperlink r:id="rId33" w:history="1">
        <w:r w:rsidRPr="00633E3F">
          <w:rPr>
            <w:rStyle w:val="Hyperlink"/>
            <w:color w:val="0F7CC6"/>
            <w:sz w:val="28"/>
            <w:szCs w:val="28"/>
          </w:rPr>
          <w:t>ценные бумаги</w:t>
        </w:r>
      </w:hyperlink>
      <w:r w:rsidRPr="00633E3F">
        <w:rPr>
          <w:color w:val="000000"/>
          <w:sz w:val="28"/>
          <w:szCs w:val="28"/>
        </w:rPr>
        <w:t> с обязательством выкупить их по определенной цене через определенный срок. Плата за данную услугу – разница между ценами покупки и продажи.</w:t>
      </w:r>
    </w:p>
    <w:p w:rsidR="00D83020" w:rsidRDefault="00D83020" w:rsidP="00283C00">
      <w:pPr>
        <w:pStyle w:val="NormalWeb"/>
        <w:spacing w:before="0" w:beforeAutospacing="0" w:after="0" w:afterAutospacing="0"/>
        <w:rPr>
          <w:color w:val="000000"/>
          <w:sz w:val="28"/>
          <w:szCs w:val="28"/>
        </w:rPr>
      </w:pPr>
      <w:r w:rsidRPr="00633E3F">
        <w:rPr>
          <w:color w:val="000000"/>
          <w:sz w:val="28"/>
          <w:szCs w:val="28"/>
        </w:rPr>
        <w:t>Применение операций на открытом рынке сказывается на банковских резервах практически мгновенно. Считается, что операции на открытом рынке – наиболее гибкий и точный инструмент кредитно-денежной политики, имеющий более тонкое косвенное воздействие на денежный рынок, чем другие.</w:t>
      </w:r>
    </w:p>
    <w:p w:rsidR="00D83020" w:rsidRPr="00633E3F" w:rsidRDefault="00D83020" w:rsidP="00283C00">
      <w:pPr>
        <w:pStyle w:val="NormalWeb"/>
        <w:spacing w:before="0" w:beforeAutospacing="0" w:after="0" w:afterAutospacing="0"/>
        <w:rPr>
          <w:color w:val="000000"/>
          <w:sz w:val="28"/>
          <w:szCs w:val="28"/>
        </w:rPr>
      </w:pPr>
    </w:p>
    <w:p w:rsidR="00D83020" w:rsidRPr="00633E3F" w:rsidRDefault="00D83020" w:rsidP="00283C00">
      <w:pPr>
        <w:pStyle w:val="NormalWeb"/>
        <w:spacing w:before="0" w:beforeAutospacing="0" w:after="0" w:afterAutospacing="0"/>
        <w:rPr>
          <w:color w:val="000000"/>
          <w:sz w:val="28"/>
          <w:szCs w:val="28"/>
        </w:rPr>
      </w:pPr>
      <w:r w:rsidRPr="00633E3F">
        <w:rPr>
          <w:rStyle w:val="Strong"/>
          <w:color w:val="000000"/>
          <w:sz w:val="28"/>
          <w:szCs w:val="28"/>
        </w:rPr>
        <w:t>Виды монетарной политики:</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1. </w:t>
      </w:r>
      <w:hyperlink r:id="rId34" w:history="1">
        <w:r w:rsidRPr="00633E3F">
          <w:rPr>
            <w:rStyle w:val="Hyperlink"/>
            <w:color w:val="0F7CC6"/>
            <w:sz w:val="28"/>
            <w:szCs w:val="28"/>
          </w:rPr>
          <w:t>Жесткая монетарная политика</w:t>
        </w:r>
      </w:hyperlink>
      <w:r w:rsidRPr="00633E3F">
        <w:rPr>
          <w:color w:val="000000"/>
          <w:sz w:val="28"/>
          <w:szCs w:val="28"/>
        </w:rPr>
        <w:t> – поддержание денежной массы на определенном уровне.</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2. Гибкая монетарная политика – поддержание ставки процента на определенном уровне.</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Выбор варианта монетарной политики зависит от причины изменения ситуации на денежном рынке. Например, рост спроса на деньги связан с инфляцией. В этом случае уместна жесткая политика поддержания денежной массы.</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Следует иметь в виду, что одновременно фиксировать денежную массу и ставку процента ЦБ не в состоянии. Например, если растет спрос на деньги, то для поддержания устойчивой ставки процента ЦБ вынужден расширять предложение денег, чтобы сбить влияние на процентную ставку со стороны возросшего спроса на деньги.</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Центральный банк не может полностью контролировать предложение денег. Например, повышение процентной ставки на денежном рынке может вызвать уменьшение избыточных резервов, но одновременно побудить население увеличить свои депозиты и, следовательно, сократить наличность. Это отразится на денежном мультипликаторе и, вместо уменьшения предложения денег мы получим увеличение этого предложения.</w:t>
      </w:r>
    </w:p>
    <w:p w:rsidR="00D83020" w:rsidRDefault="00D83020" w:rsidP="00283C00">
      <w:pPr>
        <w:pStyle w:val="NormalWeb"/>
        <w:spacing w:before="0" w:beforeAutospacing="0" w:after="0" w:afterAutospacing="0"/>
        <w:rPr>
          <w:color w:val="000000"/>
          <w:sz w:val="28"/>
          <w:szCs w:val="28"/>
        </w:rPr>
      </w:pPr>
      <w:r w:rsidRPr="00633E3F">
        <w:rPr>
          <w:color w:val="000000"/>
          <w:sz w:val="28"/>
          <w:szCs w:val="28"/>
        </w:rPr>
        <w:t>В зависимости от сложившейся экономической ситуации и целей экономической политики государство может проводить политику дешевых денег или политику дорогих денег.</w:t>
      </w:r>
    </w:p>
    <w:p w:rsidR="00D83020" w:rsidRPr="00633E3F" w:rsidRDefault="00D83020" w:rsidP="00283C00">
      <w:pPr>
        <w:pStyle w:val="NormalWeb"/>
        <w:spacing w:before="0" w:beforeAutospacing="0" w:after="0" w:afterAutospacing="0"/>
        <w:rPr>
          <w:color w:val="000000"/>
          <w:sz w:val="28"/>
          <w:szCs w:val="28"/>
        </w:rPr>
      </w:pPr>
    </w:p>
    <w:p w:rsidR="00D83020" w:rsidRPr="00633E3F" w:rsidRDefault="00D83020" w:rsidP="00283C00">
      <w:pPr>
        <w:pStyle w:val="NormalWeb"/>
        <w:spacing w:before="0" w:beforeAutospacing="0" w:after="0" w:afterAutospacing="0"/>
        <w:rPr>
          <w:color w:val="000000"/>
          <w:sz w:val="28"/>
          <w:szCs w:val="28"/>
        </w:rPr>
      </w:pPr>
      <w:r w:rsidRPr="00633E3F">
        <w:rPr>
          <w:rStyle w:val="Strong"/>
          <w:color w:val="000000"/>
          <w:sz w:val="28"/>
          <w:szCs w:val="28"/>
        </w:rPr>
        <w:t>Политика дешевых денег. </w:t>
      </w:r>
      <w:r w:rsidRPr="00633E3F">
        <w:rPr>
          <w:color w:val="000000"/>
          <w:sz w:val="28"/>
          <w:szCs w:val="28"/>
        </w:rPr>
        <w:t>Если реальный объем производства существенно ниже объема производства в условиях полной занятости (реальный </w:t>
      </w:r>
      <w:hyperlink r:id="rId35" w:history="1">
        <w:r w:rsidRPr="00633E3F">
          <w:rPr>
            <w:rStyle w:val="Hyperlink"/>
            <w:color w:val="0F7CC6"/>
            <w:sz w:val="28"/>
            <w:szCs w:val="28"/>
          </w:rPr>
          <w:t>ВВП</w:t>
        </w:r>
      </w:hyperlink>
      <w:r w:rsidRPr="00633E3F">
        <w:rPr>
          <w:color w:val="000000"/>
          <w:sz w:val="28"/>
          <w:szCs w:val="28"/>
        </w:rPr>
        <w:t> существенно ниже потенциального ВВП), то экономика страдает от безработицы. В этих условиях следует проводить политику дешевых денег, то есть предложение денег должно быть существенно увеличено.</w:t>
      </w:r>
    </w:p>
    <w:p w:rsidR="00D83020" w:rsidRPr="00633E3F" w:rsidRDefault="00D83020" w:rsidP="00283C00">
      <w:pPr>
        <w:pStyle w:val="NormalWeb"/>
        <w:spacing w:before="0" w:beforeAutospacing="0" w:after="0" w:afterAutospacing="0"/>
        <w:rPr>
          <w:color w:val="000000"/>
          <w:sz w:val="28"/>
          <w:szCs w:val="28"/>
        </w:rPr>
      </w:pPr>
      <w:r w:rsidRPr="00633E3F">
        <w:rPr>
          <w:rStyle w:val="Strong"/>
          <w:color w:val="000000"/>
          <w:sz w:val="28"/>
          <w:szCs w:val="28"/>
        </w:rPr>
        <w:t>Для этого используются следующие приемы:</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 покупки на открытом рынке;</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 снижение нормы обязательного резервирования;</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 снижение ключевой ставки.</w:t>
      </w:r>
    </w:p>
    <w:p w:rsidR="00D83020" w:rsidRDefault="00D83020" w:rsidP="00283C00">
      <w:pPr>
        <w:pStyle w:val="NormalWeb"/>
        <w:spacing w:before="0" w:beforeAutospacing="0" w:after="0" w:afterAutospacing="0"/>
        <w:rPr>
          <w:color w:val="000000"/>
          <w:sz w:val="28"/>
          <w:szCs w:val="28"/>
        </w:rPr>
      </w:pPr>
      <w:r w:rsidRPr="00633E3F">
        <w:rPr>
          <w:color w:val="000000"/>
          <w:sz w:val="28"/>
          <w:szCs w:val="28"/>
        </w:rPr>
        <w:t>Результатом перечисленных мер будет увеличение избыточных резервов комбанков, что, возможно, приведет к расширению предложения денег и к росту денежной массы. Расширение предложения денег вызовет снижение процентной ставки и, следовательно, рост инвестиций. Совокупный спрос под воздействием эффекта мультипликатора изменится (в данном случае возрастет) в большей степени, чем изменятся инвестиции, что, в свою очередь, сдвинет экономику в нужном направлении – к уровню полной занятости. Политика дешевых денег проводится, если основная проблема экономики – безработица и спад производства.</w:t>
      </w:r>
    </w:p>
    <w:p w:rsidR="00D83020" w:rsidRPr="00633E3F" w:rsidRDefault="00D83020" w:rsidP="00283C00">
      <w:pPr>
        <w:pStyle w:val="NormalWeb"/>
        <w:spacing w:before="0" w:beforeAutospacing="0" w:after="0" w:afterAutospacing="0"/>
        <w:rPr>
          <w:color w:val="000000"/>
          <w:sz w:val="28"/>
          <w:szCs w:val="28"/>
        </w:rPr>
      </w:pPr>
    </w:p>
    <w:p w:rsidR="00D83020" w:rsidRPr="00633E3F" w:rsidRDefault="00D83020" w:rsidP="00283C00">
      <w:pPr>
        <w:pStyle w:val="NormalWeb"/>
        <w:spacing w:before="0" w:beforeAutospacing="0" w:after="0" w:afterAutospacing="0"/>
        <w:rPr>
          <w:color w:val="000000"/>
          <w:sz w:val="28"/>
          <w:szCs w:val="28"/>
        </w:rPr>
      </w:pPr>
      <w:r w:rsidRPr="00633E3F">
        <w:rPr>
          <w:rStyle w:val="Strong"/>
          <w:color w:val="000000"/>
          <w:sz w:val="28"/>
          <w:szCs w:val="28"/>
        </w:rPr>
        <w:t>Политика дорогих денег. </w:t>
      </w:r>
      <w:r w:rsidRPr="00633E3F">
        <w:rPr>
          <w:color w:val="000000"/>
          <w:sz w:val="28"/>
          <w:szCs w:val="28"/>
        </w:rPr>
        <w:t>Если в экономике наблюдается ситуация инфляции спроса, то целесообразно проводить политику дорогих денег.</w:t>
      </w:r>
    </w:p>
    <w:p w:rsidR="00D83020" w:rsidRPr="00633E3F" w:rsidRDefault="00D83020" w:rsidP="00283C00">
      <w:pPr>
        <w:pStyle w:val="NormalWeb"/>
        <w:spacing w:before="0" w:beforeAutospacing="0" w:after="0" w:afterAutospacing="0"/>
        <w:rPr>
          <w:color w:val="000000"/>
          <w:sz w:val="28"/>
          <w:szCs w:val="28"/>
        </w:rPr>
      </w:pPr>
      <w:r w:rsidRPr="00633E3F">
        <w:rPr>
          <w:rStyle w:val="Strong"/>
          <w:color w:val="000000"/>
          <w:sz w:val="28"/>
          <w:szCs w:val="28"/>
        </w:rPr>
        <w:t>Применяются следующие меры:</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 продажи на открытом рынке;</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 повышение нормы обязательного резервирования;</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 повышение ключевой ставки.</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Комбанки в результате перечисленных мер начинают испытывать нехватку средств и вынуждены уменьшить объемы выдаваемых кредитов. Это приводит к снижению денежного предложения и росту процентной ставки. Высокая процентная ставка приводит к сокращению инвестиционных расходов, через них – к сокращению совокупного спроса, что должно сдерживать инфляцию спроса. Политика дорогих денег проводится, если основная проблема экономики – инфляция.</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Результативность кредитно-денежной политики осложняется обратным воздействием ВВП на процентную ставку. Безусловно, процентная ставка в значительной степени определяет равновесный уровень ВВП, так как она воздействует на инвестиции и совокупный спрос. Однако существует и обратная связь. Уровень ВВП влияет на равновесную процентную ставку, так как спрос на деньги для сделок зависит напрямую от уровня номинального ВВП.</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Это означает, что рост ВВП, вызванный политикой дешевых денег, увеличивает спрос на деньги, ослабляя тем самым результативность данной политики в отношении понижения процентной ставки. Политика же дорогих денег ведет к уменьшению номинального ВВП. Однако это уменьшает спрос на деньги и ослабляет результативность данной политики как средства повышения процентной ставки.</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Политика дешевых денег неприменима в экономике полной занятости. Если экономика достигла/приблизилась к уровню полной занятости, то увеличение совокупного спроса никак не скажется на реальном объеме выпуска и занятости, так как свободных ресурсов, за счет которых можно нарастить выпуск уже нет. Результатом проведения политики дешевых денег в этой ситуации будет раскручивание инфляционной спирали.</w:t>
      </w:r>
    </w:p>
    <w:p w:rsidR="00D83020" w:rsidRDefault="00D83020" w:rsidP="00283C00">
      <w:pPr>
        <w:pStyle w:val="NormalWeb"/>
        <w:spacing w:before="0" w:beforeAutospacing="0" w:after="0" w:afterAutospacing="0"/>
        <w:rPr>
          <w:color w:val="000000"/>
          <w:sz w:val="28"/>
          <w:szCs w:val="28"/>
        </w:rPr>
      </w:pPr>
      <w:r w:rsidRPr="00633E3F">
        <w:rPr>
          <w:color w:val="000000"/>
          <w:sz w:val="28"/>
          <w:szCs w:val="28"/>
        </w:rPr>
        <w:t>Политика дорогих денег неприменима (неуместна) в условиях спада и безработицы. Она приведет только в дальнейшему сокращению реального производства и усилению безработицы.</w:t>
      </w:r>
    </w:p>
    <w:p w:rsidR="00D83020" w:rsidRPr="00633E3F" w:rsidRDefault="00D83020" w:rsidP="00283C00">
      <w:pPr>
        <w:pStyle w:val="NormalWeb"/>
        <w:spacing w:before="0" w:beforeAutospacing="0" w:after="0" w:afterAutospacing="0"/>
        <w:rPr>
          <w:color w:val="000000"/>
          <w:sz w:val="28"/>
          <w:szCs w:val="28"/>
        </w:rPr>
      </w:pPr>
    </w:p>
    <w:p w:rsidR="00D83020" w:rsidRPr="00633E3F" w:rsidRDefault="00D83020" w:rsidP="00283C00">
      <w:pPr>
        <w:pStyle w:val="NormalWeb"/>
        <w:spacing w:before="0" w:beforeAutospacing="0" w:after="0" w:afterAutospacing="0"/>
        <w:rPr>
          <w:color w:val="000000"/>
          <w:sz w:val="28"/>
          <w:szCs w:val="28"/>
        </w:rPr>
      </w:pPr>
      <w:r w:rsidRPr="00633E3F">
        <w:rPr>
          <w:rStyle w:val="Strong"/>
          <w:color w:val="000000"/>
          <w:sz w:val="28"/>
          <w:szCs w:val="28"/>
        </w:rPr>
        <w:t>Преимущества и недостатки кредитно-денежной политики.</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I. Преимущества: считается, что кредитно-денежная политика – основной инструмент стабилизации экономики.</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1. </w:t>
      </w:r>
      <w:hyperlink r:id="rId36" w:history="1">
        <w:r w:rsidRPr="00633E3F">
          <w:rPr>
            <w:rStyle w:val="Hyperlink"/>
            <w:color w:val="0F7CC6"/>
            <w:sz w:val="28"/>
            <w:szCs w:val="28"/>
          </w:rPr>
          <w:t>Кредитно-денежная политика</w:t>
        </w:r>
      </w:hyperlink>
      <w:r w:rsidRPr="00633E3F">
        <w:rPr>
          <w:color w:val="000000"/>
          <w:sz w:val="28"/>
          <w:szCs w:val="28"/>
        </w:rPr>
        <w:t> поддается быстрому изменению. Считается, что ее воздействие на денежный рынок (особенно, если речь идет об операциях на открытом рынке) практически мгновенное.</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2. Кредитно-денежная политика может проводиться относительно независимо от политических структур и не слишком подвержена воздействию политических мотивов (так называемому «предвыборному влиянию).</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3. Воздействие кредитно-денежной политики на экономику и экономических агентов мягче и тоньше, чем воздействие изменений в государственных расходах или налоговой политике.</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II. </w:t>
      </w:r>
      <w:r w:rsidRPr="00633E3F">
        <w:rPr>
          <w:rStyle w:val="Strong"/>
          <w:color w:val="000000"/>
          <w:sz w:val="28"/>
          <w:szCs w:val="28"/>
        </w:rPr>
        <w:t>Недостатки</w:t>
      </w:r>
      <w:r w:rsidRPr="00633E3F">
        <w:rPr>
          <w:color w:val="000000"/>
          <w:sz w:val="28"/>
          <w:szCs w:val="28"/>
        </w:rPr>
        <w:t>: применение кредитно-денежной политики имеет определенные пределы.</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1. Контроль за предложением денег со стороны ЦБ ослабляется с развитием альтернативных каналов вложения денег (например, электронных денег). В этом же направлении влияет интернационализация экономики: потоки финансовых ресурсов из данной страны или в данную страну могут существенно затруднить контроль над денежной массой.</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2. Политика дешевых денег может создать условия для расширения кредитования, но не может заставить комбанки выдавать кредиты, а экономических агентов – их брать.</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3. Современный экономический цикл зачастую характеризуется сочетанием спада производства и инфляции (стагфляцией), то есть одновременно присутствуют и причины для проведения политики дорогих денег, и причины для проведения политики дешевых денег.</w:t>
      </w:r>
    </w:p>
    <w:p w:rsidR="00D83020" w:rsidRPr="00633E3F" w:rsidRDefault="00D83020" w:rsidP="00283C00">
      <w:pPr>
        <w:pStyle w:val="NormalWeb"/>
        <w:spacing w:before="0" w:beforeAutospacing="0" w:after="0" w:afterAutospacing="0"/>
        <w:rPr>
          <w:color w:val="000000"/>
          <w:sz w:val="28"/>
          <w:szCs w:val="28"/>
        </w:rPr>
      </w:pPr>
      <w:r w:rsidRPr="00633E3F">
        <w:rPr>
          <w:color w:val="000000"/>
          <w:sz w:val="28"/>
          <w:szCs w:val="28"/>
        </w:rPr>
        <w:t>4. Скорость движения денег обычно меняется в направлении, противоположном изменению денежного предложения, что тормозит или полностью нивелирует изменения денежного предложения, вызванные кредитно-денежной политикой. Например, в период инфляции кредитно-денежная политика направлена на ограничение денежного предложения, но при инфляции скорость движения денег возрастает. Результативность проводимой политики – нулевая. Напротив, в период спада кредитно-денежная политика направлена на увеличение денежного предложения, но скорость движения денег замедляется, что так же приводит к нулевому результату предпринимаемых мероприятий (бег вверх по эскалатору, который идет вниз).</w:t>
      </w:r>
    </w:p>
    <w:p w:rsidR="00D83020" w:rsidRDefault="00D83020" w:rsidP="00283C00">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D83020" w:rsidRPr="00633E3F" w:rsidRDefault="00D83020" w:rsidP="00283C00">
      <w:pPr>
        <w:pStyle w:val="NormalWeb"/>
        <w:numPr>
          <w:ilvl w:val="0"/>
          <w:numId w:val="20"/>
        </w:numPr>
        <w:shd w:val="clear" w:color="auto" w:fill="FFFFFF"/>
        <w:spacing w:before="0" w:beforeAutospacing="0" w:after="0" w:afterAutospacing="0"/>
        <w:rPr>
          <w:b/>
          <w:bCs/>
          <w:color w:val="FF0000"/>
          <w:sz w:val="28"/>
          <w:szCs w:val="28"/>
        </w:rPr>
      </w:pPr>
      <w:r w:rsidRPr="00BA1387">
        <w:rPr>
          <w:b/>
          <w:bCs/>
          <w:color w:val="000000"/>
          <w:sz w:val="28"/>
          <w:szCs w:val="28"/>
        </w:rPr>
        <w:t>Написать конспект.</w:t>
      </w:r>
    </w:p>
    <w:p w:rsidR="00D83020" w:rsidRDefault="00D83020" w:rsidP="00283C00">
      <w:pPr>
        <w:pStyle w:val="NormalWeb"/>
        <w:numPr>
          <w:ilvl w:val="0"/>
          <w:numId w:val="20"/>
        </w:numPr>
        <w:shd w:val="clear" w:color="auto" w:fill="FFFFFF"/>
        <w:spacing w:before="0" w:beforeAutospacing="0" w:after="0" w:afterAutospacing="0"/>
        <w:ind w:left="0"/>
        <w:rPr>
          <w:b/>
          <w:bCs/>
          <w:color w:val="000000"/>
          <w:sz w:val="28"/>
          <w:szCs w:val="28"/>
        </w:rPr>
      </w:pPr>
      <w:r w:rsidRPr="00BA1387">
        <w:rPr>
          <w:b/>
          <w:bCs/>
          <w:color w:val="000000"/>
          <w:sz w:val="28"/>
          <w:szCs w:val="28"/>
        </w:rPr>
        <w:t>Ответить на вопросы (письменно):</w:t>
      </w:r>
    </w:p>
    <w:p w:rsidR="00D83020" w:rsidRDefault="00D83020" w:rsidP="00283C00">
      <w:pPr>
        <w:pStyle w:val="NormalWeb"/>
        <w:shd w:val="clear" w:color="auto" w:fill="FFFFFF"/>
        <w:spacing w:before="0" w:beforeAutospacing="0" w:after="0" w:afterAutospacing="0"/>
        <w:rPr>
          <w:bCs/>
          <w:color w:val="000000"/>
          <w:sz w:val="28"/>
          <w:szCs w:val="28"/>
        </w:rPr>
      </w:pPr>
      <w:r>
        <w:rPr>
          <w:bCs/>
          <w:color w:val="000000"/>
          <w:sz w:val="28"/>
          <w:szCs w:val="28"/>
        </w:rPr>
        <w:t>Что такое обязательные и избыточные резервы?</w:t>
      </w:r>
    </w:p>
    <w:p w:rsidR="00D83020" w:rsidRDefault="00D83020" w:rsidP="00283C00">
      <w:pPr>
        <w:pStyle w:val="NormalWeb"/>
        <w:shd w:val="clear" w:color="auto" w:fill="FFFFFF"/>
        <w:spacing w:before="0" w:beforeAutospacing="0" w:after="0" w:afterAutospacing="0"/>
        <w:rPr>
          <w:color w:val="000000"/>
          <w:sz w:val="28"/>
          <w:szCs w:val="28"/>
        </w:rPr>
      </w:pPr>
      <w:r w:rsidRPr="00633E3F">
        <w:rPr>
          <w:color w:val="000000"/>
          <w:sz w:val="28"/>
          <w:szCs w:val="28"/>
        </w:rPr>
        <w:t>Ключевая процентная ставка</w:t>
      </w:r>
      <w:r>
        <w:rPr>
          <w:color w:val="000000"/>
          <w:sz w:val="28"/>
          <w:szCs w:val="28"/>
        </w:rPr>
        <w:t xml:space="preserve">  это…</w:t>
      </w:r>
    </w:p>
    <w:p w:rsidR="00D83020" w:rsidRDefault="00D83020" w:rsidP="00283C00">
      <w:pPr>
        <w:pStyle w:val="NormalWeb"/>
        <w:shd w:val="clear" w:color="auto" w:fill="FFFFFF"/>
        <w:spacing w:before="0" w:beforeAutospacing="0" w:after="0" w:afterAutospacing="0"/>
        <w:rPr>
          <w:color w:val="000000"/>
          <w:sz w:val="28"/>
          <w:szCs w:val="28"/>
        </w:rPr>
      </w:pPr>
      <w:r>
        <w:rPr>
          <w:color w:val="000000"/>
          <w:sz w:val="28"/>
          <w:szCs w:val="28"/>
        </w:rPr>
        <w:t xml:space="preserve">Расскажите о </w:t>
      </w:r>
      <w:hyperlink r:id="rId37" w:history="1">
        <w:r w:rsidRPr="00697BAA">
          <w:rPr>
            <w:rStyle w:val="Hyperlink"/>
            <w:color w:val="auto"/>
            <w:sz w:val="28"/>
            <w:szCs w:val="28"/>
            <w:u w:val="none"/>
          </w:rPr>
          <w:t>жесткой  и гибкой монетарной политик</w:t>
        </w:r>
      </w:hyperlink>
      <w:r w:rsidRPr="00697BAA">
        <w:rPr>
          <w:sz w:val="28"/>
          <w:szCs w:val="28"/>
        </w:rPr>
        <w:t>е.</w:t>
      </w:r>
    </w:p>
    <w:p w:rsidR="00D83020" w:rsidRDefault="00D83020" w:rsidP="00283C00">
      <w:pPr>
        <w:pStyle w:val="NormalWeb"/>
        <w:shd w:val="clear" w:color="auto" w:fill="FFFFFF"/>
        <w:spacing w:before="0" w:beforeAutospacing="0" w:after="0" w:afterAutospacing="0"/>
        <w:rPr>
          <w:rStyle w:val="Strong"/>
          <w:b w:val="0"/>
          <w:color w:val="000000"/>
          <w:sz w:val="28"/>
          <w:szCs w:val="28"/>
        </w:rPr>
      </w:pPr>
      <w:r w:rsidRPr="00A04352">
        <w:rPr>
          <w:rStyle w:val="Strong"/>
          <w:b w:val="0"/>
          <w:color w:val="000000"/>
          <w:sz w:val="28"/>
          <w:szCs w:val="28"/>
        </w:rPr>
        <w:t>Политика дешевых денег</w:t>
      </w:r>
      <w:r>
        <w:rPr>
          <w:rStyle w:val="Strong"/>
          <w:b w:val="0"/>
          <w:color w:val="000000"/>
          <w:sz w:val="28"/>
          <w:szCs w:val="28"/>
        </w:rPr>
        <w:t>.</w:t>
      </w:r>
    </w:p>
    <w:p w:rsidR="00D83020" w:rsidRPr="00A04352" w:rsidRDefault="00D83020" w:rsidP="00283C00">
      <w:pPr>
        <w:pStyle w:val="NormalWeb"/>
        <w:spacing w:before="0" w:beforeAutospacing="0" w:after="0" w:afterAutospacing="0"/>
        <w:rPr>
          <w:color w:val="000000"/>
          <w:sz w:val="28"/>
          <w:szCs w:val="28"/>
        </w:rPr>
      </w:pPr>
      <w:r w:rsidRPr="00A04352">
        <w:rPr>
          <w:rStyle w:val="Strong"/>
          <w:b w:val="0"/>
          <w:color w:val="000000"/>
          <w:sz w:val="28"/>
          <w:szCs w:val="28"/>
        </w:rPr>
        <w:t>Преимущества и недостатки кредитно-денежной политики.</w:t>
      </w:r>
    </w:p>
    <w:p w:rsidR="00D83020" w:rsidRPr="00BA1387" w:rsidRDefault="00D83020" w:rsidP="00283C00">
      <w:pPr>
        <w:pStyle w:val="NormalWeb"/>
        <w:numPr>
          <w:ilvl w:val="0"/>
          <w:numId w:val="20"/>
        </w:numPr>
        <w:shd w:val="clear" w:color="auto" w:fill="FFFFFF"/>
        <w:spacing w:before="0" w:beforeAutospacing="0" w:after="0" w:afterAutospacing="0"/>
        <w:ind w:left="0"/>
        <w:rPr>
          <w:b/>
          <w:color w:val="000000"/>
          <w:sz w:val="28"/>
          <w:szCs w:val="28"/>
        </w:rPr>
      </w:pPr>
      <w:r w:rsidRPr="00BA1387">
        <w:rPr>
          <w:b/>
          <w:color w:val="000000"/>
          <w:sz w:val="28"/>
          <w:szCs w:val="28"/>
        </w:rPr>
        <w:t>Сделать основные выводы по материалу (письменно).</w:t>
      </w:r>
    </w:p>
    <w:p w:rsidR="00D83020" w:rsidRPr="00BA1387" w:rsidRDefault="00D83020" w:rsidP="00283C00">
      <w:pPr>
        <w:pStyle w:val="NormalWeb"/>
        <w:numPr>
          <w:ilvl w:val="0"/>
          <w:numId w:val="20"/>
        </w:numPr>
        <w:shd w:val="clear" w:color="auto" w:fill="FFFFFF"/>
        <w:spacing w:before="0" w:beforeAutospacing="0" w:after="0" w:afterAutospacing="0"/>
        <w:ind w:left="0"/>
        <w:rPr>
          <w:b/>
          <w:color w:val="000000"/>
          <w:sz w:val="28"/>
          <w:szCs w:val="28"/>
        </w:rPr>
      </w:pPr>
      <w:r w:rsidRPr="00BA1387">
        <w:rPr>
          <w:b/>
          <w:color w:val="000000"/>
          <w:sz w:val="28"/>
          <w:szCs w:val="28"/>
        </w:rPr>
        <w:t>Заполнить словарь. Выучить определения.</w:t>
      </w:r>
    </w:p>
    <w:p w:rsidR="00D83020" w:rsidRPr="00BA1387" w:rsidRDefault="00D83020" w:rsidP="00283C00">
      <w:pPr>
        <w:pStyle w:val="NormalWeb"/>
        <w:numPr>
          <w:ilvl w:val="0"/>
          <w:numId w:val="20"/>
        </w:numPr>
        <w:shd w:val="clear" w:color="auto" w:fill="FFFFFF"/>
        <w:spacing w:before="0" w:beforeAutospacing="0" w:after="0" w:afterAutospacing="0"/>
        <w:ind w:left="0"/>
        <w:rPr>
          <w:b/>
          <w:color w:val="000000"/>
          <w:sz w:val="28"/>
          <w:szCs w:val="28"/>
        </w:rPr>
      </w:pPr>
      <w:r w:rsidRPr="00BA1387">
        <w:rPr>
          <w:b/>
          <w:color w:val="000000"/>
          <w:sz w:val="28"/>
          <w:szCs w:val="28"/>
        </w:rPr>
        <w:t>Написать сообщения по теме занятия, дающие дополнительную информацию.</w:t>
      </w:r>
    </w:p>
    <w:p w:rsidR="00D83020" w:rsidRPr="00BA1387" w:rsidRDefault="00D83020" w:rsidP="00283C00">
      <w:pPr>
        <w:pStyle w:val="NormalWeb"/>
        <w:shd w:val="clear" w:color="auto" w:fill="FFFFFF"/>
        <w:spacing w:before="0" w:beforeAutospacing="0" w:after="0" w:afterAutospacing="0"/>
        <w:rPr>
          <w:b/>
          <w:color w:val="000000"/>
          <w:sz w:val="28"/>
          <w:szCs w:val="28"/>
        </w:rPr>
      </w:pPr>
    </w:p>
    <w:p w:rsidR="00D83020" w:rsidRPr="00BA1387" w:rsidRDefault="00D83020" w:rsidP="00283C00">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D83020" w:rsidRPr="00BA1387" w:rsidRDefault="00D83020" w:rsidP="00283C00">
      <w:pPr>
        <w:spacing w:after="0" w:line="240" w:lineRule="auto"/>
        <w:outlineLvl w:val="0"/>
        <w:rPr>
          <w:rFonts w:ascii="Times New Roman" w:hAnsi="Times New Roman"/>
          <w:b/>
          <w:kern w:val="36"/>
          <w:sz w:val="28"/>
          <w:szCs w:val="28"/>
          <w:lang w:eastAsia="ru-RU"/>
        </w:rPr>
      </w:pPr>
    </w:p>
    <w:p w:rsidR="00D83020" w:rsidRDefault="00D83020" w:rsidP="00283C00">
      <w:pPr>
        <w:spacing w:after="0"/>
        <w:jc w:val="center"/>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Default="00D83020" w:rsidP="00283C00">
      <w:pPr>
        <w:spacing w:after="0"/>
        <w:rPr>
          <w:rFonts w:ascii="Times New Roman" w:hAnsi="Times New Roman"/>
          <w:b/>
          <w:color w:val="FF0000"/>
          <w:sz w:val="28"/>
          <w:szCs w:val="28"/>
        </w:rPr>
      </w:pPr>
    </w:p>
    <w:p w:rsidR="00D83020" w:rsidRPr="00697BAA" w:rsidRDefault="00D83020" w:rsidP="00283C00">
      <w:pPr>
        <w:spacing w:after="0"/>
        <w:jc w:val="center"/>
        <w:rPr>
          <w:rFonts w:ascii="Times New Roman" w:hAnsi="Times New Roman"/>
          <w:b/>
          <w:sz w:val="28"/>
          <w:szCs w:val="28"/>
        </w:rPr>
      </w:pPr>
      <w:r w:rsidRPr="00697BAA">
        <w:rPr>
          <w:rFonts w:ascii="Times New Roman" w:hAnsi="Times New Roman"/>
          <w:b/>
          <w:sz w:val="28"/>
          <w:szCs w:val="28"/>
        </w:rPr>
        <w:t>Занятие № 48.</w:t>
      </w:r>
    </w:p>
    <w:p w:rsidR="00D83020" w:rsidRDefault="00D83020" w:rsidP="00283C00">
      <w:pPr>
        <w:spacing w:after="0"/>
        <w:jc w:val="center"/>
        <w:rPr>
          <w:rFonts w:ascii="Times New Roman" w:hAnsi="Times New Roman"/>
          <w:b/>
          <w:color w:val="FF0000"/>
          <w:sz w:val="28"/>
          <w:szCs w:val="28"/>
        </w:rPr>
      </w:pPr>
    </w:p>
    <w:p w:rsidR="00D83020" w:rsidRDefault="00D83020" w:rsidP="00283C00">
      <w:pPr>
        <w:spacing w:after="0"/>
        <w:jc w:val="center"/>
        <w:rPr>
          <w:rFonts w:ascii="Times New Roman" w:hAnsi="Times New Roman"/>
          <w:b/>
          <w:color w:val="FF0000"/>
          <w:sz w:val="28"/>
          <w:szCs w:val="28"/>
        </w:rPr>
      </w:pPr>
      <w:r>
        <w:rPr>
          <w:rFonts w:ascii="Times New Roman" w:hAnsi="Times New Roman"/>
          <w:b/>
          <w:color w:val="FF0000"/>
          <w:sz w:val="28"/>
          <w:szCs w:val="28"/>
        </w:rPr>
        <w:t>ТЕМА. Эффективность и границы денежно-кредитного регулирования.</w:t>
      </w:r>
    </w:p>
    <w:p w:rsidR="00D83020" w:rsidRDefault="00D83020" w:rsidP="00283C00">
      <w:pPr>
        <w:spacing w:after="0"/>
        <w:rPr>
          <w:rFonts w:ascii="Times New Roman" w:hAnsi="Times New Roman"/>
          <w:b/>
          <w:color w:val="FF0000"/>
          <w:sz w:val="28"/>
          <w:szCs w:val="28"/>
        </w:rPr>
      </w:pPr>
    </w:p>
    <w:p w:rsidR="00D83020"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Устойчивое и поступательное развитие национальной экономики во многом зависит от эффективности денежно-кредитной политики, проводимой центральным банком. Важным критерием оценки эф</w:t>
      </w:r>
      <w:r w:rsidRPr="004702BF">
        <w:rPr>
          <w:rFonts w:ascii="Times New Roman" w:hAnsi="Times New Roman"/>
          <w:color w:val="222222"/>
          <w:sz w:val="28"/>
          <w:szCs w:val="28"/>
          <w:lang w:eastAsia="ru-RU"/>
        </w:rPr>
        <w:softHyphen/>
        <w:t>фективности деятельности центрального банка в области денежно-кредитной политики должна быть оценка степени достижения по</w:t>
      </w:r>
      <w:r w:rsidRPr="004702BF">
        <w:rPr>
          <w:rFonts w:ascii="Times New Roman" w:hAnsi="Times New Roman"/>
          <w:color w:val="222222"/>
          <w:sz w:val="28"/>
          <w:szCs w:val="28"/>
          <w:lang w:eastAsia="ru-RU"/>
        </w:rPr>
        <w:softHyphen/>
        <w:t>ставленных целей, а также сравнение намеченных и реальных конечных результатов.</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b/>
          <w:bCs/>
          <w:color w:val="222222"/>
          <w:sz w:val="28"/>
          <w:szCs w:val="28"/>
          <w:lang w:eastAsia="ru-RU"/>
        </w:rPr>
        <w:t>Эффективность денежно-кредитной политики</w:t>
      </w:r>
      <w:r w:rsidRPr="004702BF">
        <w:rPr>
          <w:rFonts w:ascii="Times New Roman" w:hAnsi="Times New Roman"/>
          <w:i/>
          <w:iCs/>
          <w:color w:val="222222"/>
          <w:sz w:val="28"/>
          <w:szCs w:val="28"/>
          <w:lang w:eastAsia="ru-RU"/>
        </w:rPr>
        <w:t> оценивается на основании определенных </w:t>
      </w:r>
      <w:r w:rsidRPr="004702BF">
        <w:rPr>
          <w:rFonts w:ascii="Times New Roman" w:hAnsi="Times New Roman"/>
          <w:b/>
          <w:bCs/>
          <w:i/>
          <w:iCs/>
          <w:color w:val="222222"/>
          <w:sz w:val="28"/>
          <w:szCs w:val="28"/>
          <w:lang w:eastAsia="ru-RU"/>
        </w:rPr>
        <w:t>критериев</w:t>
      </w:r>
      <w:r w:rsidRPr="004702BF">
        <w:rPr>
          <w:rFonts w:ascii="Times New Roman" w:hAnsi="Times New Roman"/>
          <w:i/>
          <w:iCs/>
          <w:color w:val="222222"/>
          <w:sz w:val="28"/>
          <w:szCs w:val="28"/>
          <w:lang w:eastAsia="ru-RU"/>
        </w:rPr>
        <w:t>, к которым от</w:t>
      </w:r>
      <w:r w:rsidRPr="004702BF">
        <w:rPr>
          <w:rFonts w:ascii="Times New Roman" w:hAnsi="Times New Roman"/>
          <w:i/>
          <w:iCs/>
          <w:color w:val="222222"/>
          <w:sz w:val="28"/>
          <w:szCs w:val="28"/>
          <w:lang w:eastAsia="ru-RU"/>
        </w:rPr>
        <w:softHyphen/>
        <w:t>носятся:</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гибкость и оперативность, т. е. возможность маневра и изменения в процессе применения данного инструмента;</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обратимость, т. е. возможность применения стратегии, отменяющей осуществленные действия;</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полнота соответствия полученного результата поставленной цели.</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i/>
          <w:iCs/>
          <w:color w:val="222222"/>
          <w:sz w:val="28"/>
          <w:szCs w:val="28"/>
          <w:lang w:eastAsia="ru-RU"/>
        </w:rPr>
        <w:t>Очевидно, что </w:t>
      </w:r>
      <w:r w:rsidRPr="004702BF">
        <w:rPr>
          <w:rFonts w:ascii="Times New Roman" w:hAnsi="Times New Roman"/>
          <w:b/>
          <w:bCs/>
          <w:i/>
          <w:iCs/>
          <w:color w:val="222222"/>
          <w:sz w:val="28"/>
          <w:szCs w:val="28"/>
          <w:lang w:eastAsia="ru-RU"/>
        </w:rPr>
        <w:t>показатели, характеризующие эффективность про</w:t>
      </w:r>
      <w:r w:rsidRPr="004702BF">
        <w:rPr>
          <w:rFonts w:ascii="Times New Roman" w:hAnsi="Times New Roman"/>
          <w:b/>
          <w:bCs/>
          <w:i/>
          <w:iCs/>
          <w:color w:val="222222"/>
          <w:sz w:val="28"/>
          <w:szCs w:val="28"/>
          <w:lang w:eastAsia="ru-RU"/>
        </w:rPr>
        <w:softHyphen/>
        <w:t>водимой денежно-кредитной политики,</w:t>
      </w:r>
      <w:r w:rsidRPr="004702BF">
        <w:rPr>
          <w:rFonts w:ascii="Times New Roman" w:hAnsi="Times New Roman"/>
          <w:i/>
          <w:iCs/>
          <w:color w:val="222222"/>
          <w:sz w:val="28"/>
          <w:szCs w:val="28"/>
          <w:lang w:eastAsia="ru-RU"/>
        </w:rPr>
        <w:t> должны отвечать определен</w:t>
      </w:r>
      <w:r w:rsidRPr="004702BF">
        <w:rPr>
          <w:rFonts w:ascii="Times New Roman" w:hAnsi="Times New Roman"/>
          <w:i/>
          <w:iCs/>
          <w:color w:val="222222"/>
          <w:sz w:val="28"/>
          <w:szCs w:val="28"/>
          <w:lang w:eastAsia="ru-RU"/>
        </w:rPr>
        <w:softHyphen/>
        <w:t>ным </w:t>
      </w:r>
      <w:r w:rsidRPr="004702BF">
        <w:rPr>
          <w:rFonts w:ascii="Times New Roman" w:hAnsi="Times New Roman"/>
          <w:b/>
          <w:bCs/>
          <w:i/>
          <w:iCs/>
          <w:color w:val="222222"/>
          <w:sz w:val="28"/>
          <w:szCs w:val="28"/>
          <w:lang w:eastAsia="ru-RU"/>
        </w:rPr>
        <w:t>требованиям</w:t>
      </w:r>
      <w:r w:rsidRPr="004702BF">
        <w:rPr>
          <w:rFonts w:ascii="Times New Roman" w:hAnsi="Times New Roman"/>
          <w:b/>
          <w:bCs/>
          <w:color w:val="222222"/>
          <w:sz w:val="28"/>
          <w:szCs w:val="28"/>
          <w:lang w:eastAsia="ru-RU"/>
        </w:rPr>
        <w:t>:</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количество официально установленных показателей не долж</w:t>
      </w:r>
      <w:r w:rsidRPr="004702BF">
        <w:rPr>
          <w:rFonts w:ascii="Times New Roman" w:hAnsi="Times New Roman"/>
          <w:color w:val="222222"/>
          <w:sz w:val="28"/>
          <w:szCs w:val="28"/>
          <w:lang w:eastAsia="ru-RU"/>
        </w:rPr>
        <w:softHyphen/>
        <w:t>но быть слишком большим;</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планируемые показатели должны быть реальными для выполнения;</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центральный банк должен принимать только те показатели,—которые он в состоянии контролировать;</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должна быть предусмотрена возможность для маневра с учетом отклонений еще на стадии утверждения целевых показателей.</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i/>
          <w:iCs/>
          <w:color w:val="222222"/>
          <w:sz w:val="28"/>
          <w:szCs w:val="28"/>
          <w:lang w:eastAsia="ru-RU"/>
        </w:rPr>
        <w:t>Эффект денежно-кредитной политики выражается в том, насколь</w:t>
      </w:r>
      <w:r w:rsidRPr="004702BF">
        <w:rPr>
          <w:rFonts w:ascii="Times New Roman" w:hAnsi="Times New Roman"/>
          <w:i/>
          <w:iCs/>
          <w:color w:val="222222"/>
          <w:sz w:val="28"/>
          <w:szCs w:val="28"/>
          <w:lang w:eastAsia="ru-RU"/>
        </w:rPr>
        <w:softHyphen/>
        <w:t>ко полным оказалось достижение ее цели,</w:t>
      </w:r>
      <w:r w:rsidRPr="004702BF">
        <w:rPr>
          <w:rFonts w:ascii="Times New Roman" w:hAnsi="Times New Roman"/>
          <w:color w:val="222222"/>
          <w:sz w:val="28"/>
          <w:szCs w:val="28"/>
          <w:lang w:eastAsia="ru-RU"/>
        </w:rPr>
        <w:t> а именно: достижение стабильности цен, обеспечение максимально возможной занятости населения, а также рост объемов производства. Одним из ключевых показателей может быть оценка степени достижения поставленных целей (отношение полученных результатов к запланированным), сравнение запланированных и реальных конечных результатов.</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В условиях открытой рыночной экономики критерии оценки денежно-кредитной политики должны быть увязаны с социально-экономическим развитием страны. Поэтому основополагающими критериями эффективности денежно-кредитной политики должны стать критерии, способствующие обеспечению макроэкономической стабильности. Макроэкономическая оценка эффективности денежно-кредитной политики связана с экономическим ростом, финансовой стабильностью, ценовой и валютной стабильностью, увеличением до</w:t>
      </w:r>
      <w:r w:rsidRPr="004702BF">
        <w:rPr>
          <w:rFonts w:ascii="Times New Roman" w:hAnsi="Times New Roman"/>
          <w:color w:val="222222"/>
          <w:sz w:val="28"/>
          <w:szCs w:val="28"/>
          <w:lang w:eastAsia="ru-RU"/>
        </w:rPr>
        <w:softHyphen/>
        <w:t>ходов населения.</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В качестве целей денежно-кредитной политики рассматривается не только инфляция, но и обменный курс, влияющий на инфляци</w:t>
      </w:r>
      <w:r w:rsidRPr="004702BF">
        <w:rPr>
          <w:rFonts w:ascii="Times New Roman" w:hAnsi="Times New Roman"/>
          <w:color w:val="222222"/>
          <w:sz w:val="28"/>
          <w:szCs w:val="28"/>
          <w:lang w:eastAsia="ru-RU"/>
        </w:rPr>
        <w:softHyphen/>
        <w:t>онные процессы и стабильность экономики в целом. Он выступает в качестве переменной и используется вместе с другими макроэконо</w:t>
      </w:r>
      <w:r w:rsidRPr="004702BF">
        <w:rPr>
          <w:rFonts w:ascii="Times New Roman" w:hAnsi="Times New Roman"/>
          <w:color w:val="222222"/>
          <w:sz w:val="28"/>
          <w:szCs w:val="28"/>
          <w:lang w:eastAsia="ru-RU"/>
        </w:rPr>
        <w:softHyphen/>
        <w:t>мическими показателями.</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Повышение эффективности регулирования сферы денежно-кредитных отношений предполагает усиление внимания к процент</w:t>
      </w:r>
      <w:r w:rsidRPr="004702BF">
        <w:rPr>
          <w:rFonts w:ascii="Times New Roman" w:hAnsi="Times New Roman"/>
          <w:color w:val="222222"/>
          <w:sz w:val="28"/>
          <w:szCs w:val="28"/>
          <w:lang w:eastAsia="ru-RU"/>
        </w:rPr>
        <w:softHyphen/>
        <w:t>ной ставке и динамике денежных агрегатов со стороны Банка Рос</w:t>
      </w:r>
      <w:r w:rsidRPr="004702BF">
        <w:rPr>
          <w:rFonts w:ascii="Times New Roman" w:hAnsi="Times New Roman"/>
          <w:color w:val="222222"/>
          <w:sz w:val="28"/>
          <w:szCs w:val="28"/>
          <w:lang w:eastAsia="ru-RU"/>
        </w:rPr>
        <w:softHyphen/>
        <w:t>сии. Достаточность предложения денег, проявляющаяся в высокой монетизации экономики, позволяет сформировать емкий финансо</w:t>
      </w:r>
      <w:r w:rsidRPr="004702BF">
        <w:rPr>
          <w:rFonts w:ascii="Times New Roman" w:hAnsi="Times New Roman"/>
          <w:color w:val="222222"/>
          <w:sz w:val="28"/>
          <w:szCs w:val="28"/>
          <w:lang w:eastAsia="ru-RU"/>
        </w:rPr>
        <w:softHyphen/>
        <w:t>вый рынок, способный удовлетворять потребности корпоративного сектора в долгосрочных ресурсах.</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Центральный банк может проводить эффективную и независи</w:t>
      </w:r>
      <w:r w:rsidRPr="004702BF">
        <w:rPr>
          <w:rFonts w:ascii="Times New Roman" w:hAnsi="Times New Roman"/>
          <w:color w:val="222222"/>
          <w:sz w:val="28"/>
          <w:szCs w:val="28"/>
          <w:lang w:eastAsia="ru-RU"/>
        </w:rPr>
        <w:softHyphen/>
        <w:t>мую монетарную политику только в том случае, когда обменный курс национальной валюты является плавающим. Если курс фикси</w:t>
      </w:r>
      <w:r w:rsidRPr="004702BF">
        <w:rPr>
          <w:rFonts w:ascii="Times New Roman" w:hAnsi="Times New Roman"/>
          <w:color w:val="222222"/>
          <w:sz w:val="28"/>
          <w:szCs w:val="28"/>
          <w:lang w:eastAsia="ru-RU"/>
        </w:rPr>
        <w:softHyphen/>
        <w:t>рован или управлялся каким-либо иным образом, то центральный банк обязан покупать или продавать иностранную валюту. Такие покупки и продажи вынужденным образом влияют на денежную базу, и это делает трудным или почти невозможным преследование каких-либо иных целей в монетарной политике. Однако даже в том случае, когда обменный курс находится в свободном плавании, цен</w:t>
      </w:r>
      <w:r w:rsidRPr="004702BF">
        <w:rPr>
          <w:rFonts w:ascii="Times New Roman" w:hAnsi="Times New Roman"/>
          <w:color w:val="222222"/>
          <w:sz w:val="28"/>
          <w:szCs w:val="28"/>
          <w:lang w:eastAsia="ru-RU"/>
        </w:rPr>
        <w:softHyphen/>
        <w:t>тральный банк оказывается бессилен, если капитал может свободно перемещаться из страны в страну.</w:t>
      </w:r>
    </w:p>
    <w:p w:rsidR="00D83020"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Оценить эффективность денежно-кредитной политики можно лишь после ее проведения, что обусловлено отсроченным резуль</w:t>
      </w:r>
      <w:r w:rsidRPr="004702BF">
        <w:rPr>
          <w:rFonts w:ascii="Times New Roman" w:hAnsi="Times New Roman"/>
          <w:color w:val="222222"/>
          <w:sz w:val="28"/>
          <w:szCs w:val="28"/>
          <w:lang w:eastAsia="ru-RU"/>
        </w:rPr>
        <w:softHyphen/>
        <w:t>татом (временным лагом) проявления действия принятых мер.</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b/>
          <w:bCs/>
          <w:color w:val="222222"/>
          <w:sz w:val="28"/>
          <w:szCs w:val="28"/>
          <w:lang w:eastAsia="ru-RU"/>
        </w:rPr>
        <w:t>Кри</w:t>
      </w:r>
      <w:r w:rsidRPr="004702BF">
        <w:rPr>
          <w:rFonts w:ascii="Times New Roman" w:hAnsi="Times New Roman"/>
          <w:b/>
          <w:bCs/>
          <w:color w:val="222222"/>
          <w:sz w:val="28"/>
          <w:szCs w:val="28"/>
          <w:lang w:eastAsia="ru-RU"/>
        </w:rPr>
        <w:softHyphen/>
        <w:t>териями эффективности проводимой денежно-кредитной политики</w:t>
      </w:r>
      <w:r w:rsidRPr="004702BF">
        <w:rPr>
          <w:rFonts w:ascii="Times New Roman" w:hAnsi="Times New Roman"/>
          <w:color w:val="222222"/>
          <w:sz w:val="28"/>
          <w:szCs w:val="28"/>
          <w:lang w:eastAsia="ru-RU"/>
        </w:rPr>
        <w:t> могут выступать:</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сбалансированный экономический рост;—</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финансовая стабильность;—</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ценовая стабильность;</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валютная стабильность;—</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рост доходов населения;—</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денежное предложение, прогноз инфляции, чистые междуна</w:t>
      </w:r>
      <w:r w:rsidRPr="004702BF">
        <w:rPr>
          <w:rFonts w:ascii="Times New Roman" w:hAnsi="Times New Roman"/>
          <w:color w:val="222222"/>
          <w:sz w:val="28"/>
          <w:szCs w:val="28"/>
          <w:lang w:eastAsia="ru-RU"/>
        </w:rPr>
        <w:softHyphen/>
        <w:t>родные резервы;</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средневзвешенный курс национальной валюты к доллару и евро;</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краткосрочная процентная ставка;</w:t>
      </w:r>
    </w:p>
    <w:p w:rsidR="00D83020"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денежная база.</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p>
    <w:p w:rsidR="00D83020" w:rsidRPr="00697BAA" w:rsidRDefault="00D83020" w:rsidP="00283C00">
      <w:pPr>
        <w:shd w:val="clear" w:color="auto" w:fill="FEFEFE"/>
        <w:spacing w:after="0" w:line="240" w:lineRule="auto"/>
        <w:rPr>
          <w:rFonts w:ascii="Times New Roman" w:hAnsi="Times New Roman"/>
          <w:b/>
          <w:color w:val="222222"/>
          <w:sz w:val="28"/>
          <w:szCs w:val="28"/>
          <w:lang w:eastAsia="ru-RU"/>
        </w:rPr>
      </w:pPr>
      <w:r w:rsidRPr="00697BAA">
        <w:rPr>
          <w:rFonts w:ascii="Times New Roman" w:hAnsi="Times New Roman"/>
          <w:b/>
          <w:iCs/>
          <w:color w:val="222222"/>
          <w:sz w:val="28"/>
          <w:szCs w:val="28"/>
          <w:lang w:eastAsia="ru-RU"/>
        </w:rPr>
        <w:t>Эффективность результатов проведения денежно-кредитной по</w:t>
      </w:r>
      <w:r w:rsidRPr="00697BAA">
        <w:rPr>
          <w:rFonts w:ascii="Times New Roman" w:hAnsi="Times New Roman"/>
          <w:b/>
          <w:iCs/>
          <w:color w:val="222222"/>
          <w:sz w:val="28"/>
          <w:szCs w:val="28"/>
          <w:lang w:eastAsia="ru-RU"/>
        </w:rPr>
        <w:softHyphen/>
        <w:t>литики определяется рядом условий и ограничений:</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1. Общие особенности применения косвенных методов регулиро</w:t>
      </w:r>
      <w:r w:rsidRPr="004702BF">
        <w:rPr>
          <w:rFonts w:ascii="Times New Roman" w:hAnsi="Times New Roman"/>
          <w:color w:val="222222"/>
          <w:sz w:val="28"/>
          <w:szCs w:val="28"/>
          <w:lang w:eastAsia="ru-RU"/>
        </w:rPr>
        <w:softHyphen/>
        <w:t>вания, которые на одних рынках могут привести к положительному результату, а на других - к отрицательному. Поэтому в процессе реализации денежно-кредитной политики необходимо предвидеть возможные сценарии негативных последствий и обеспечить меры по их устранению.</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2. При существующей проблеме временных несоответствий воз</w:t>
      </w:r>
      <w:r w:rsidRPr="004702BF">
        <w:rPr>
          <w:rFonts w:ascii="Times New Roman" w:hAnsi="Times New Roman"/>
          <w:color w:val="222222"/>
          <w:sz w:val="28"/>
          <w:szCs w:val="28"/>
          <w:lang w:eastAsia="ru-RU"/>
        </w:rPr>
        <w:softHyphen/>
        <w:t>никает необходимость корректировки денежно-кредитной поли</w:t>
      </w:r>
      <w:r w:rsidRPr="004702BF">
        <w:rPr>
          <w:rFonts w:ascii="Times New Roman" w:hAnsi="Times New Roman"/>
          <w:color w:val="222222"/>
          <w:sz w:val="28"/>
          <w:szCs w:val="28"/>
          <w:lang w:eastAsia="ru-RU"/>
        </w:rPr>
        <w:softHyphen/>
        <w:t>тики, что может привести к возникновению противоречий между стратегическими и текущими целями. При этом действия денежных властей и действия хозяйствующих субъектов могут существенно отличаться.</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3. Серьезное влияние на эффективность денежно-кредитной по</w:t>
      </w:r>
      <w:r w:rsidRPr="004702BF">
        <w:rPr>
          <w:rFonts w:ascii="Times New Roman" w:hAnsi="Times New Roman"/>
          <w:color w:val="222222"/>
          <w:sz w:val="28"/>
          <w:szCs w:val="28"/>
          <w:lang w:eastAsia="ru-RU"/>
        </w:rPr>
        <w:softHyphen/>
        <w:t>литики оказывает выбор тактических и промежуточных целей. При неправильном выборе они не смогут обеспечить достижение желае</w:t>
      </w:r>
      <w:r w:rsidRPr="004702BF">
        <w:rPr>
          <w:rFonts w:ascii="Times New Roman" w:hAnsi="Times New Roman"/>
          <w:color w:val="222222"/>
          <w:sz w:val="28"/>
          <w:szCs w:val="28"/>
          <w:lang w:eastAsia="ru-RU"/>
        </w:rPr>
        <w:softHyphen/>
        <w:t>мого эффекта.</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4. При выборе целей и проведении денежно-кредитной политики следует предусматривать и побочные эффекты, связанные с меха</w:t>
      </w:r>
      <w:r w:rsidRPr="004702BF">
        <w:rPr>
          <w:rFonts w:ascii="Times New Roman" w:hAnsi="Times New Roman"/>
          <w:color w:val="222222"/>
          <w:sz w:val="28"/>
          <w:szCs w:val="28"/>
          <w:lang w:eastAsia="ru-RU"/>
        </w:rPr>
        <w:softHyphen/>
        <w:t>низмом изменения денежного предложения, поскольку предложение денег осуществляет не только центральный банк, но и коммерческие банки, а также небанковские институты.</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Эффективность проводимой денежно-кредитной политики целе</w:t>
      </w:r>
      <w:r w:rsidRPr="004702BF">
        <w:rPr>
          <w:rFonts w:ascii="Times New Roman" w:hAnsi="Times New Roman"/>
          <w:color w:val="222222"/>
          <w:sz w:val="28"/>
          <w:szCs w:val="28"/>
          <w:lang w:eastAsia="ru-RU"/>
        </w:rPr>
        <w:softHyphen/>
        <w:t>сообразно рассматривать во взаимосвязи с эффективностью приме</w:t>
      </w:r>
      <w:r w:rsidRPr="004702BF">
        <w:rPr>
          <w:rFonts w:ascii="Times New Roman" w:hAnsi="Times New Roman"/>
          <w:color w:val="222222"/>
          <w:sz w:val="28"/>
          <w:szCs w:val="28"/>
          <w:lang w:eastAsia="ru-RU"/>
        </w:rPr>
        <w:softHyphen/>
        <w:t>няемых инструментов. При этом повысить эффективность денежно- кредитной политики можно за счет комплексного использования как прямых, так и косвенных инструментов, однако для этого необходи</w:t>
      </w:r>
      <w:r w:rsidRPr="004702BF">
        <w:rPr>
          <w:rFonts w:ascii="Times New Roman" w:hAnsi="Times New Roman"/>
          <w:color w:val="222222"/>
          <w:sz w:val="28"/>
          <w:szCs w:val="28"/>
          <w:lang w:eastAsia="ru-RU"/>
        </w:rPr>
        <w:softHyphen/>
        <w:t>мо дать экономическое обоснование этим инструментам.</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Использование многообразия инструментов регулирования, их соответствие экономической конъюнктуре, разумная мера их при</w:t>
      </w:r>
      <w:r w:rsidRPr="004702BF">
        <w:rPr>
          <w:rFonts w:ascii="Times New Roman" w:hAnsi="Times New Roman"/>
          <w:color w:val="222222"/>
          <w:sz w:val="28"/>
          <w:szCs w:val="28"/>
          <w:lang w:eastAsia="ru-RU"/>
        </w:rPr>
        <w:softHyphen/>
        <w:t>менения и гибкое сочетание позволяют быстро достигать намечен</w:t>
      </w:r>
      <w:r w:rsidRPr="004702BF">
        <w:rPr>
          <w:rFonts w:ascii="Times New Roman" w:hAnsi="Times New Roman"/>
          <w:color w:val="222222"/>
          <w:sz w:val="28"/>
          <w:szCs w:val="28"/>
          <w:lang w:eastAsia="ru-RU"/>
        </w:rPr>
        <w:softHyphen/>
        <w:t>ных результатов и обеспечивать реализацию эффективной денежно-кредитной политики.</w:t>
      </w:r>
    </w:p>
    <w:p w:rsidR="00D83020" w:rsidRDefault="00D83020" w:rsidP="00283C0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Эффективность и последовательность монетарной политики воз</w:t>
      </w:r>
      <w:r w:rsidRPr="004702BF">
        <w:rPr>
          <w:rFonts w:ascii="Times New Roman" w:hAnsi="Times New Roman"/>
          <w:color w:val="222222"/>
          <w:sz w:val="28"/>
          <w:szCs w:val="28"/>
          <w:lang w:eastAsia="ru-RU"/>
        </w:rPr>
        <w:softHyphen/>
        <w:t>можна при том условии, что монетарные власти будут независимы от правительства. Только в этом случае можно рассчитывать на то, что монетарная политика не будет подчиняться интересам правящей администрации.</w:t>
      </w:r>
    </w:p>
    <w:p w:rsidR="00D83020" w:rsidRPr="004702BF" w:rsidRDefault="00D83020" w:rsidP="00283C00">
      <w:pPr>
        <w:shd w:val="clear" w:color="auto" w:fill="FEFEFE"/>
        <w:spacing w:after="0" w:line="240" w:lineRule="auto"/>
        <w:rPr>
          <w:rFonts w:ascii="Times New Roman" w:hAnsi="Times New Roman"/>
          <w:color w:val="222222"/>
          <w:sz w:val="28"/>
          <w:szCs w:val="28"/>
          <w:lang w:eastAsia="ru-RU"/>
        </w:rPr>
      </w:pPr>
    </w:p>
    <w:p w:rsidR="00D83020" w:rsidRPr="00583810" w:rsidRDefault="00D83020" w:rsidP="00283C00">
      <w:pPr>
        <w:pStyle w:val="Heading1"/>
        <w:shd w:val="clear" w:color="auto" w:fill="FFFFFF"/>
        <w:spacing w:before="0" w:line="240" w:lineRule="auto"/>
        <w:ind w:firstLine="150"/>
        <w:rPr>
          <w:rFonts w:ascii="Times New Roman" w:hAnsi="Times New Roman"/>
          <w:color w:val="000000"/>
        </w:rPr>
      </w:pPr>
      <w:r w:rsidRPr="00583810">
        <w:rPr>
          <w:rFonts w:ascii="Times New Roman" w:hAnsi="Times New Roman"/>
          <w:color w:val="000000"/>
        </w:rPr>
        <w:t>Границы денежно-кредитного регулирования</w:t>
      </w:r>
    </w:p>
    <w:p w:rsidR="00D83020" w:rsidRDefault="00D83020" w:rsidP="00283C00">
      <w:pPr>
        <w:pStyle w:val="NormalWeb"/>
        <w:shd w:val="clear" w:color="auto" w:fill="FFFFFF"/>
        <w:spacing w:before="0" w:beforeAutospacing="0" w:after="0" w:afterAutospacing="0"/>
        <w:ind w:firstLine="225"/>
        <w:jc w:val="both"/>
        <w:rPr>
          <w:color w:val="000000"/>
          <w:sz w:val="28"/>
          <w:szCs w:val="28"/>
        </w:rPr>
      </w:pPr>
      <w:r w:rsidRPr="00583810">
        <w:rPr>
          <w:color w:val="000000"/>
          <w:sz w:val="28"/>
          <w:szCs w:val="28"/>
        </w:rPr>
        <w:t>Центральные банки могут оказывать определенное влияние на состояние рынка ссудных капиталов и через него - на экономику. Но они не способны преодолеть закономерности воспроизводства, порождающие кризисные спады и другие нарушения хозяйственного механизма. Действиям центральных банков присущи противоречия, так как они направлены одновременно на достижение различных, часто несовместимых целей. Удешевление кредита и попытки стимулировать производство, как правило, способствуют нарушению пропорций в хозяйстве и усиливают инфляцию. Политика жесткого регулирования денежной массы не дает желаемых результатов, так как инфляция - сложный многофакторный процесс, который невозможно сдержать денежными мерами. В условиях валютного кризиса и падения курсов валют центральные банки пытаются улучшить состояние платежного баланса путем повышения процента и привлечения в страну капиталов. Удорожание кредита противоречит ориентации на рост производства.</w:t>
      </w:r>
    </w:p>
    <w:p w:rsidR="00D83020" w:rsidRPr="00583810" w:rsidRDefault="00D83020" w:rsidP="00283C00">
      <w:pPr>
        <w:pStyle w:val="NormalWeb"/>
        <w:shd w:val="clear" w:color="auto" w:fill="FFFFFF"/>
        <w:spacing w:before="0" w:beforeAutospacing="0" w:after="0" w:afterAutospacing="0"/>
        <w:ind w:firstLine="225"/>
        <w:jc w:val="both"/>
        <w:rPr>
          <w:color w:val="000000"/>
          <w:sz w:val="28"/>
          <w:szCs w:val="28"/>
        </w:rPr>
      </w:pPr>
    </w:p>
    <w:p w:rsidR="00D83020" w:rsidRPr="00583810" w:rsidRDefault="00D83020" w:rsidP="00283C00">
      <w:pPr>
        <w:pStyle w:val="NormalWeb"/>
        <w:shd w:val="clear" w:color="auto" w:fill="FFFFFF"/>
        <w:spacing w:before="0" w:beforeAutospacing="0" w:after="0" w:afterAutospacing="0"/>
        <w:ind w:firstLine="225"/>
        <w:jc w:val="both"/>
        <w:rPr>
          <w:color w:val="000000"/>
          <w:sz w:val="28"/>
          <w:szCs w:val="28"/>
        </w:rPr>
      </w:pPr>
      <w:r w:rsidRPr="00583810">
        <w:rPr>
          <w:rStyle w:val="Strong"/>
          <w:sz w:val="28"/>
          <w:szCs w:val="28"/>
        </w:rPr>
        <w:t>Равновесие на денежном рынке</w:t>
      </w:r>
      <w:r w:rsidRPr="00583810">
        <w:rPr>
          <w:color w:val="000000"/>
          <w:sz w:val="28"/>
          <w:szCs w:val="28"/>
        </w:rPr>
        <w:t> - равенство количества предлагаемых денежных средств на денежном рынке количеству денег, которые желают иметь у себя население и предприниматели. Предположим, что равновесие спроса и предложения достигнуто при ставке процента, равной 12 %, и денежном предложении, равном 200 млрд.руб. Что произойдет, если ставка процента в этих условиях снизится до 8 % ? Снижение ставки процента на неденежные активы приведет к тому, что население и предприниматели будут стремиться больше оставить денег у себя. Спрос на деньги возрастет. В ответ на повышение спроса денежно-кредитная система будет стремиться занять больше резервов у центрального банка. Ставка по кредитам центрального банка вырастет, поскольку количество денег, предлагаемых банком, останется прежним. Рост ставки по кредитам центрального банка приведет к тому, что вырастут ставки по правительственным бумагам. В итоге ставка с 8 % поднимется вновь до 12 %. Равновесие будет восстановлено.</w:t>
      </w:r>
    </w:p>
    <w:p w:rsidR="00D83020" w:rsidRDefault="00D83020" w:rsidP="00283C00">
      <w:pPr>
        <w:pStyle w:val="NormalWeb"/>
        <w:shd w:val="clear" w:color="auto" w:fill="FFFFFF"/>
        <w:spacing w:before="0" w:beforeAutospacing="0" w:after="0" w:afterAutospacing="0"/>
        <w:rPr>
          <w:b/>
          <w:bCs/>
          <w:color w:val="FF0000"/>
          <w:sz w:val="28"/>
          <w:szCs w:val="28"/>
        </w:rPr>
      </w:pPr>
    </w:p>
    <w:p w:rsidR="00D83020" w:rsidRDefault="00D83020" w:rsidP="00283C00">
      <w:pPr>
        <w:pStyle w:val="NormalWeb"/>
        <w:shd w:val="clear" w:color="auto" w:fill="FFFFFF"/>
        <w:spacing w:before="0" w:beforeAutospacing="0" w:after="0" w:afterAutospacing="0"/>
        <w:rPr>
          <w:b/>
          <w:bCs/>
          <w:color w:val="FF0000"/>
          <w:sz w:val="28"/>
          <w:szCs w:val="28"/>
        </w:rPr>
      </w:pPr>
    </w:p>
    <w:p w:rsidR="00D83020" w:rsidRDefault="00D83020" w:rsidP="00283C00">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D83020" w:rsidRPr="00633E3F" w:rsidRDefault="00D83020" w:rsidP="00283C00">
      <w:pPr>
        <w:pStyle w:val="NormalWeb"/>
        <w:numPr>
          <w:ilvl w:val="0"/>
          <w:numId w:val="21"/>
        </w:numPr>
        <w:shd w:val="clear" w:color="auto" w:fill="FFFFFF"/>
        <w:spacing w:before="0" w:beforeAutospacing="0" w:after="0" w:afterAutospacing="0"/>
        <w:rPr>
          <w:b/>
          <w:bCs/>
          <w:color w:val="FF0000"/>
          <w:sz w:val="28"/>
          <w:szCs w:val="28"/>
        </w:rPr>
      </w:pPr>
      <w:r w:rsidRPr="00BA1387">
        <w:rPr>
          <w:b/>
          <w:bCs/>
          <w:color w:val="000000"/>
          <w:sz w:val="28"/>
          <w:szCs w:val="28"/>
        </w:rPr>
        <w:t>Написать конспект.</w:t>
      </w:r>
    </w:p>
    <w:p w:rsidR="00D83020" w:rsidRDefault="00D83020" w:rsidP="00283C00">
      <w:pPr>
        <w:pStyle w:val="NormalWeb"/>
        <w:numPr>
          <w:ilvl w:val="0"/>
          <w:numId w:val="21"/>
        </w:numPr>
        <w:shd w:val="clear" w:color="auto" w:fill="FFFFFF"/>
        <w:spacing w:before="0" w:beforeAutospacing="0" w:after="0" w:afterAutospacing="0"/>
        <w:ind w:left="0"/>
        <w:rPr>
          <w:b/>
          <w:bCs/>
          <w:color w:val="000000"/>
          <w:sz w:val="28"/>
          <w:szCs w:val="28"/>
        </w:rPr>
      </w:pPr>
      <w:r w:rsidRPr="00BA1387">
        <w:rPr>
          <w:b/>
          <w:bCs/>
          <w:color w:val="000000"/>
          <w:sz w:val="28"/>
          <w:szCs w:val="28"/>
        </w:rPr>
        <w:t>Ответить на вопросы (письменно):</w:t>
      </w:r>
    </w:p>
    <w:p w:rsidR="00D83020" w:rsidRDefault="00D83020" w:rsidP="00283C00">
      <w:pPr>
        <w:pStyle w:val="NormalWeb"/>
        <w:shd w:val="clear" w:color="auto" w:fill="FFFFFF"/>
        <w:spacing w:before="0" w:beforeAutospacing="0" w:after="0" w:afterAutospacing="0"/>
        <w:rPr>
          <w:bCs/>
          <w:color w:val="222222"/>
          <w:sz w:val="28"/>
          <w:szCs w:val="28"/>
        </w:rPr>
      </w:pPr>
      <w:r w:rsidRPr="00583810">
        <w:rPr>
          <w:bCs/>
          <w:color w:val="000000"/>
          <w:sz w:val="28"/>
          <w:szCs w:val="28"/>
        </w:rPr>
        <w:t xml:space="preserve">Каковы критерии </w:t>
      </w:r>
      <w:r w:rsidRPr="00583810">
        <w:rPr>
          <w:bCs/>
          <w:color w:val="222222"/>
          <w:sz w:val="28"/>
          <w:szCs w:val="28"/>
        </w:rPr>
        <w:t>эффективности</w:t>
      </w:r>
      <w:r w:rsidRPr="004702BF">
        <w:rPr>
          <w:bCs/>
          <w:color w:val="222222"/>
          <w:sz w:val="28"/>
          <w:szCs w:val="28"/>
        </w:rPr>
        <w:t xml:space="preserve"> денежно-кредитной политики</w:t>
      </w:r>
      <w:r w:rsidRPr="00583810">
        <w:rPr>
          <w:bCs/>
          <w:color w:val="222222"/>
          <w:sz w:val="28"/>
          <w:szCs w:val="28"/>
        </w:rPr>
        <w:t>.</w:t>
      </w:r>
    </w:p>
    <w:p w:rsidR="00D83020" w:rsidRPr="00583810" w:rsidRDefault="00D83020" w:rsidP="00283C00">
      <w:pPr>
        <w:pStyle w:val="NormalWeb"/>
        <w:shd w:val="clear" w:color="auto" w:fill="FFFFFF"/>
        <w:spacing w:before="0" w:beforeAutospacing="0" w:after="0" w:afterAutospacing="0"/>
        <w:rPr>
          <w:bCs/>
          <w:color w:val="000000"/>
          <w:sz w:val="28"/>
          <w:szCs w:val="28"/>
        </w:rPr>
      </w:pPr>
      <w:r w:rsidRPr="00583810">
        <w:rPr>
          <w:color w:val="000000"/>
          <w:sz w:val="28"/>
          <w:szCs w:val="28"/>
        </w:rPr>
        <w:t>Границы денежно-кредитного регулирования</w:t>
      </w:r>
      <w:r>
        <w:rPr>
          <w:color w:val="000000"/>
          <w:sz w:val="28"/>
          <w:szCs w:val="28"/>
        </w:rPr>
        <w:t>.</w:t>
      </w:r>
      <w:r w:rsidRPr="004702BF">
        <w:rPr>
          <w:i/>
          <w:iCs/>
          <w:color w:val="222222"/>
          <w:sz w:val="28"/>
          <w:szCs w:val="28"/>
        </w:rPr>
        <w:t> </w:t>
      </w:r>
    </w:p>
    <w:p w:rsidR="00D83020" w:rsidRPr="00BA1387" w:rsidRDefault="00D83020" w:rsidP="00283C00">
      <w:pPr>
        <w:pStyle w:val="NormalWeb"/>
        <w:numPr>
          <w:ilvl w:val="0"/>
          <w:numId w:val="21"/>
        </w:numPr>
        <w:shd w:val="clear" w:color="auto" w:fill="FFFFFF"/>
        <w:spacing w:before="0" w:beforeAutospacing="0" w:after="0" w:afterAutospacing="0"/>
        <w:ind w:left="0"/>
        <w:rPr>
          <w:b/>
          <w:color w:val="000000"/>
          <w:sz w:val="28"/>
          <w:szCs w:val="28"/>
        </w:rPr>
      </w:pPr>
      <w:r w:rsidRPr="00BA1387">
        <w:rPr>
          <w:b/>
          <w:color w:val="000000"/>
          <w:sz w:val="28"/>
          <w:szCs w:val="28"/>
        </w:rPr>
        <w:t>Сделать основные выводы по материалу (письменно).</w:t>
      </w:r>
    </w:p>
    <w:p w:rsidR="00D83020" w:rsidRPr="00BA1387" w:rsidRDefault="00D83020" w:rsidP="00283C00">
      <w:pPr>
        <w:pStyle w:val="NormalWeb"/>
        <w:numPr>
          <w:ilvl w:val="0"/>
          <w:numId w:val="21"/>
        </w:numPr>
        <w:shd w:val="clear" w:color="auto" w:fill="FFFFFF"/>
        <w:spacing w:before="0" w:beforeAutospacing="0" w:after="0" w:afterAutospacing="0"/>
        <w:ind w:left="0"/>
        <w:rPr>
          <w:b/>
          <w:color w:val="000000"/>
          <w:sz w:val="28"/>
          <w:szCs w:val="28"/>
        </w:rPr>
      </w:pPr>
      <w:r w:rsidRPr="00BA1387">
        <w:rPr>
          <w:b/>
          <w:color w:val="000000"/>
          <w:sz w:val="28"/>
          <w:szCs w:val="28"/>
        </w:rPr>
        <w:t>Заполнить словарь. Выучить определения.</w:t>
      </w:r>
    </w:p>
    <w:p w:rsidR="00D83020" w:rsidRPr="00BA1387" w:rsidRDefault="00D83020" w:rsidP="00283C00">
      <w:pPr>
        <w:pStyle w:val="NormalWeb"/>
        <w:numPr>
          <w:ilvl w:val="0"/>
          <w:numId w:val="21"/>
        </w:numPr>
        <w:shd w:val="clear" w:color="auto" w:fill="FFFFFF"/>
        <w:spacing w:before="0" w:beforeAutospacing="0" w:after="0" w:afterAutospacing="0"/>
        <w:ind w:left="0"/>
        <w:rPr>
          <w:b/>
          <w:color w:val="000000"/>
          <w:sz w:val="28"/>
          <w:szCs w:val="28"/>
        </w:rPr>
      </w:pPr>
      <w:r w:rsidRPr="00BA1387">
        <w:rPr>
          <w:b/>
          <w:color w:val="000000"/>
          <w:sz w:val="28"/>
          <w:szCs w:val="28"/>
        </w:rPr>
        <w:t>Написать сообщения по теме занятия, дающие дополнительную информацию.</w:t>
      </w:r>
    </w:p>
    <w:p w:rsidR="00D83020" w:rsidRPr="00BA1387" w:rsidRDefault="00D83020" w:rsidP="00283C00">
      <w:pPr>
        <w:pStyle w:val="NormalWeb"/>
        <w:shd w:val="clear" w:color="auto" w:fill="FFFFFF"/>
        <w:spacing w:before="0" w:beforeAutospacing="0" w:after="0" w:afterAutospacing="0"/>
        <w:rPr>
          <w:b/>
          <w:color w:val="000000"/>
          <w:sz w:val="28"/>
          <w:szCs w:val="28"/>
        </w:rPr>
      </w:pPr>
    </w:p>
    <w:p w:rsidR="00D83020" w:rsidRPr="00BA1387" w:rsidRDefault="00D83020" w:rsidP="00283C00">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D83020" w:rsidRPr="00BA1387" w:rsidRDefault="00D83020" w:rsidP="00283C00">
      <w:pPr>
        <w:spacing w:after="0" w:line="240" w:lineRule="auto"/>
        <w:outlineLvl w:val="0"/>
        <w:rPr>
          <w:rFonts w:ascii="Times New Roman" w:hAnsi="Times New Roman"/>
          <w:b/>
          <w:kern w:val="36"/>
          <w:sz w:val="28"/>
          <w:szCs w:val="28"/>
          <w:lang w:eastAsia="ru-RU"/>
        </w:rPr>
      </w:pPr>
    </w:p>
    <w:p w:rsidR="00D83020" w:rsidRPr="00583810" w:rsidRDefault="00D83020" w:rsidP="00283C00">
      <w:pPr>
        <w:spacing w:after="0" w:line="240" w:lineRule="auto"/>
        <w:rPr>
          <w:rFonts w:ascii="Times New Roman" w:hAnsi="Times New Roman"/>
          <w:b/>
          <w:color w:val="FF0000"/>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Default="00D83020" w:rsidP="00697BAA">
      <w:pPr>
        <w:spacing w:after="0"/>
        <w:jc w:val="center"/>
        <w:rPr>
          <w:rFonts w:ascii="Times New Roman" w:hAnsi="Times New Roman"/>
          <w:b/>
          <w:sz w:val="28"/>
          <w:szCs w:val="28"/>
        </w:rPr>
      </w:pPr>
    </w:p>
    <w:p w:rsidR="00D83020" w:rsidRPr="00697BAA" w:rsidRDefault="00D83020" w:rsidP="00697BAA">
      <w:pPr>
        <w:spacing w:after="0"/>
        <w:jc w:val="center"/>
        <w:rPr>
          <w:rFonts w:ascii="Times New Roman" w:hAnsi="Times New Roman"/>
          <w:b/>
          <w:sz w:val="28"/>
          <w:szCs w:val="28"/>
        </w:rPr>
      </w:pPr>
      <w:r>
        <w:rPr>
          <w:rFonts w:ascii="Times New Roman" w:hAnsi="Times New Roman"/>
          <w:b/>
          <w:sz w:val="28"/>
          <w:szCs w:val="28"/>
        </w:rPr>
        <w:t>Занятие № 49</w:t>
      </w:r>
      <w:r w:rsidRPr="00697BAA">
        <w:rPr>
          <w:rFonts w:ascii="Times New Roman" w:hAnsi="Times New Roman"/>
          <w:b/>
          <w:sz w:val="28"/>
          <w:szCs w:val="28"/>
        </w:rPr>
        <w:t>.</w:t>
      </w:r>
    </w:p>
    <w:p w:rsidR="00D83020" w:rsidRDefault="00D83020" w:rsidP="00697BAA">
      <w:pPr>
        <w:spacing w:after="0" w:line="240" w:lineRule="auto"/>
        <w:rPr>
          <w:rFonts w:ascii="Times New Roman" w:hAnsi="Times New Roman"/>
          <w:b/>
          <w:color w:val="FF0000"/>
          <w:sz w:val="28"/>
          <w:szCs w:val="28"/>
        </w:rPr>
      </w:pPr>
      <w:r>
        <w:rPr>
          <w:rFonts w:ascii="Times New Roman" w:hAnsi="Times New Roman"/>
          <w:b/>
          <w:color w:val="FF0000"/>
          <w:sz w:val="28"/>
          <w:szCs w:val="28"/>
        </w:rPr>
        <w:t>ТЕМА. Международная торговля. Международное разделение труда.</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Международная торговля является сложной экономической категорией, рассмотрение которой можно осуществлять с трех позиций: </w:t>
      </w:r>
    </w:p>
    <w:p w:rsidR="00D83020" w:rsidRPr="00A77A28" w:rsidRDefault="00D83020" w:rsidP="00A77A28">
      <w:pPr>
        <w:spacing w:after="0" w:line="240" w:lineRule="auto"/>
        <w:rPr>
          <w:rFonts w:ascii="Times New Roman" w:hAnsi="Times New Roman"/>
          <w:b/>
          <w:color w:val="333333"/>
          <w:sz w:val="28"/>
          <w:szCs w:val="28"/>
        </w:rPr>
      </w:pPr>
      <w:r w:rsidRPr="00A77A28">
        <w:rPr>
          <w:rFonts w:ascii="Times New Roman" w:hAnsi="Times New Roman"/>
          <w:color w:val="333333"/>
          <w:sz w:val="28"/>
          <w:szCs w:val="28"/>
        </w:rPr>
        <w:t>- Организационно-технической; - Рыночной; - Социально-экономической.</w:t>
      </w:r>
      <w:r w:rsidRPr="00A77A28">
        <w:rPr>
          <w:rFonts w:ascii="Times New Roman" w:hAnsi="Times New Roman"/>
          <w:color w:val="333333"/>
          <w:sz w:val="28"/>
          <w:szCs w:val="28"/>
        </w:rPr>
        <w:br/>
        <w:t>Рассмотрение международной торговли с организационно-технической позиции предполагает изучение физического обмена продукцией и услугами среди государственно оформленных национальных хозяйств. Большое внимание в данном случае уделяется проблемам закупки конкретной продукции, ее движению между контрагентами, пересечению государственных границ, расчетам и др.</w:t>
      </w:r>
      <w:r w:rsidRPr="00A77A28">
        <w:rPr>
          <w:rFonts w:ascii="Times New Roman" w:hAnsi="Times New Roman"/>
          <w:color w:val="333333"/>
          <w:sz w:val="28"/>
          <w:szCs w:val="28"/>
        </w:rPr>
        <w:br/>
        <w:t>Рыночная позиция – это определение международной торговли в качестве совокупного международного спроса и предложения, материализуемых в двух товарных потоках: мировом экспорте и мировом импорте. Под мировым совокупным спросом понимается объем производства продукции, которую производители могут предложить на мировом рынке при текущем уровне цен.</w:t>
      </w:r>
      <w:r w:rsidRPr="00A77A28">
        <w:rPr>
          <w:rFonts w:ascii="Times New Roman" w:hAnsi="Times New Roman"/>
          <w:color w:val="333333"/>
          <w:sz w:val="28"/>
          <w:szCs w:val="28"/>
        </w:rPr>
        <w:br/>
        <w:t>Характеристика международной торговли с социально-экономической позиции – это рассмотрение мировых торговых отношений в качестве особого типа общественно-экономических отношений, которые возникают между странами в процессе обмена продукцией и услугами. Такие отношения имеют общемировой характер, так как взаимодействуют все страны и их экономические сектора.</w:t>
      </w:r>
      <w:r w:rsidRPr="00A77A28">
        <w:rPr>
          <w:rStyle w:val="apple-converted-space"/>
          <w:rFonts w:ascii="Times New Roman" w:hAnsi="Times New Roman"/>
          <w:color w:val="333333"/>
          <w:sz w:val="28"/>
          <w:szCs w:val="28"/>
        </w:rPr>
        <w:t> </w:t>
      </w:r>
      <w:r w:rsidRPr="00A77A28">
        <w:rPr>
          <w:rFonts w:ascii="Times New Roman" w:hAnsi="Times New Roman"/>
          <w:color w:val="333333"/>
          <w:sz w:val="28"/>
          <w:szCs w:val="28"/>
        </w:rPr>
        <w:br/>
      </w:r>
      <w:r w:rsidRPr="00A77A28">
        <w:rPr>
          <w:rFonts w:ascii="Times New Roman" w:hAnsi="Times New Roman"/>
          <w:b/>
          <w:color w:val="333333"/>
          <w:sz w:val="28"/>
          <w:szCs w:val="28"/>
        </w:rPr>
        <w:t xml:space="preserve">Чтобы охарактеризовать международную торговлю, применяются следующие показатели: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Стоимостные и физические объемы международного товарооборота;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Общая структура, географическая и товарная;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Уровень индустриализации и специализации экспорта;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Коэффициент эластичности международной торговли, коэффициенты импорта и экспорта, условий торговли;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Внешнеторговые, экспортные и импортные квоты;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Баланс торговли.</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b/>
          <w:color w:val="333333"/>
          <w:sz w:val="28"/>
          <w:szCs w:val="28"/>
        </w:rPr>
        <w:t>Факторы, которые стимулируют международную торговлю</w:t>
      </w:r>
      <w:r w:rsidRPr="00A77A28">
        <w:rPr>
          <w:rFonts w:ascii="Times New Roman" w:hAnsi="Times New Roman"/>
          <w:color w:val="333333"/>
          <w:sz w:val="28"/>
          <w:szCs w:val="28"/>
        </w:rPr>
        <w:t xml:space="preserve">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На развитие мировой торговли оказывают влияние многие факторы: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Социально-географические, которые проявляются в различии государств по географическому расположению, численности, хозяйственному опыту, навыкам, национальным привычкам и т.д.;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Природно-климатические факторы, т. е. различные климатические условия, обеспеченность природными ресурсами и т.д.;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Технико-экономические, поскольку в странах существует разный уровень технического и экономического развития;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Научно-технические, в частности НТП, который способствует периодическому обновлению продукции, увеличению номенклатуры товаров и повышению их сложности.</w:t>
      </w:r>
      <w:r w:rsidRPr="00A77A28">
        <w:rPr>
          <w:rStyle w:val="apple-converted-space"/>
          <w:rFonts w:ascii="Times New Roman" w:hAnsi="Times New Roman"/>
          <w:color w:val="333333"/>
          <w:sz w:val="28"/>
          <w:szCs w:val="28"/>
        </w:rPr>
        <w:t> </w:t>
      </w:r>
      <w:r w:rsidRPr="00A77A28">
        <w:rPr>
          <w:rFonts w:ascii="Times New Roman" w:hAnsi="Times New Roman"/>
          <w:color w:val="333333"/>
          <w:sz w:val="28"/>
          <w:szCs w:val="28"/>
        </w:rPr>
        <w:br/>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Таким образом, мировая торговля и мировое разделение труда имеют огромное значение для хозяйственной деятельности. С их помощью необходимая продукция производится в больших объемах, лучшего качества и с меньшими издержками.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При изучении международного разделения труда, А. Смит высказал предположения о том, какую продукцию выгодно импортировать, а какую экспортировать, что называется теорией абсолютных преимуществ. Абсолютное преимущество имеет место тогда, когда одно государство производит данную продукцию с меньшими(явными) затратами, чем другие страны.</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Позднее Д. Рикардо разработал теорию сравнительных преимуществ. Проявление сравнительных преимуществ происходит тогда, когда одно государство может производить товары с меньшим количеством альтернативных издержек.</w:t>
      </w:r>
      <w:r w:rsidRPr="00A77A28">
        <w:rPr>
          <w:rFonts w:ascii="Times New Roman" w:hAnsi="Times New Roman"/>
          <w:color w:val="333333"/>
          <w:sz w:val="28"/>
          <w:szCs w:val="28"/>
        </w:rPr>
        <w:br/>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На сегодняшний день функционируют международные организации в сфере международных торговых отношений: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ЮНКТАД – Конференция ООН в области торговли и развития, созданная в 1964 году и объединяющая более 188 стран. Функцией данного органа является решение проблем международной торговли, а также экономического развития сравнительно молодых государств.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ВТО – всемирная торговая организация, которая решает спорные вопросы и проблемы в международной торговле.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EACT. Цель Европейской ассоциации свободной торговли – создание должных условий для осуществления свободной и взаимной торговли между странами-участницами.</w:t>
      </w:r>
      <w:r w:rsidRPr="00A77A28">
        <w:rPr>
          <w:rFonts w:ascii="Times New Roman" w:hAnsi="Times New Roman"/>
          <w:color w:val="333333"/>
          <w:sz w:val="28"/>
          <w:szCs w:val="28"/>
        </w:rPr>
        <w:br/>
      </w:r>
      <w:r w:rsidRPr="00A77A28">
        <w:rPr>
          <w:rFonts w:ascii="Times New Roman" w:hAnsi="Times New Roman"/>
          <w:b/>
          <w:color w:val="333333"/>
          <w:sz w:val="28"/>
          <w:szCs w:val="28"/>
        </w:rPr>
        <w:t>Тенденции развития мировой торговли</w:t>
      </w:r>
      <w:r w:rsidRPr="00A77A28">
        <w:rPr>
          <w:rFonts w:ascii="Times New Roman" w:hAnsi="Times New Roman"/>
          <w:color w:val="333333"/>
          <w:sz w:val="28"/>
          <w:szCs w:val="28"/>
        </w:rPr>
        <w:t xml:space="preserve">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На сегодняшний день ни одна страна не в состоянии развиваться без интеграции в мировую экономическую систему. При этом существует прямая пропорциональная связь степени интеграции в мировую систему хозяйствования и уровня развития экономики внутри страны. Обычно, если высок уровень интегрированности государства в экономическое пространство мира, то высоким является уровень развития его внутренней экономической системы, и наоборот.</w:t>
      </w:r>
      <w:r w:rsidRPr="00A77A28">
        <w:rPr>
          <w:rFonts w:ascii="Times New Roman" w:hAnsi="Times New Roman"/>
          <w:color w:val="333333"/>
          <w:sz w:val="28"/>
          <w:szCs w:val="28"/>
        </w:rPr>
        <w:br/>
        <w:t xml:space="preserve">Международная торговля современного мира развивается достаточно стремительными темпами. Основными тенденциями развития мировых торговых связей являются: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Преимущественное развитие торговых отношений в сравнении с материально-производственными отраслями и всей хозяйственной системы мира в целом;</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Увеличение доли продукции обрабатывающей отрасли, где более 40% занимает продукция машиностроения;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Увеличение роли развитых государств и Китая; </w:t>
      </w:r>
    </w:p>
    <w:p w:rsidR="00D83020" w:rsidRPr="00A77A28" w:rsidRDefault="00D83020" w:rsidP="00A77A28">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Важнейшее направление развития внешних торговых отношений – это внутрифирменная торговля в границах транснациональных корпораций; -</w:t>
      </w:r>
    </w:p>
    <w:p w:rsidR="00D83020" w:rsidRPr="00A77A28" w:rsidRDefault="00D83020" w:rsidP="00A77A28">
      <w:pPr>
        <w:spacing w:after="0" w:line="240" w:lineRule="auto"/>
        <w:rPr>
          <w:rFonts w:ascii="Times New Roman" w:hAnsi="Times New Roman"/>
          <w:b/>
          <w:color w:val="FF0000"/>
          <w:sz w:val="28"/>
          <w:szCs w:val="28"/>
        </w:rPr>
      </w:pPr>
      <w:r w:rsidRPr="00A77A28">
        <w:rPr>
          <w:rFonts w:ascii="Times New Roman" w:hAnsi="Times New Roman"/>
          <w:color w:val="333333"/>
          <w:sz w:val="28"/>
          <w:szCs w:val="28"/>
        </w:rPr>
        <w:t>- Расширение торговли услугами, которое осуществляется несколькими способами: трансграничные поставки, потребление за рубежом, коммерческое присутствие, перемещение физических лиц, которые являются поставщиками услуг.</w:t>
      </w:r>
      <w:r w:rsidRPr="00A77A28">
        <w:rPr>
          <w:rFonts w:ascii="Times New Roman" w:hAnsi="Times New Roman"/>
          <w:color w:val="333333"/>
          <w:sz w:val="28"/>
          <w:szCs w:val="28"/>
        </w:rPr>
        <w:br/>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b/>
          <w:color w:val="222222"/>
          <w:sz w:val="28"/>
          <w:szCs w:val="28"/>
        </w:rPr>
        <w:t>В основе мирохозяйственных связей лежит международное разделение труда</w:t>
      </w:r>
      <w:r w:rsidRPr="00A77A28">
        <w:rPr>
          <w:color w:val="222222"/>
          <w:sz w:val="28"/>
          <w:szCs w:val="28"/>
        </w:rPr>
        <w:t>, в которое в той или иной степени вовлечены все народы, затрагивающее как сферу обращения, так и сферу производства.</w:t>
      </w:r>
    </w:p>
    <w:p w:rsidR="00D83020" w:rsidRPr="00A77A28" w:rsidRDefault="00D83020" w:rsidP="00A77A28">
      <w:pPr>
        <w:pStyle w:val="Heading2"/>
        <w:shd w:val="clear" w:color="auto" w:fill="FFFFFF"/>
        <w:spacing w:before="0" w:beforeAutospacing="0" w:after="0" w:afterAutospacing="0"/>
        <w:rPr>
          <w:color w:val="222222"/>
          <w:sz w:val="28"/>
          <w:szCs w:val="28"/>
        </w:rPr>
      </w:pPr>
      <w:r w:rsidRPr="00A77A28">
        <w:rPr>
          <w:color w:val="0072BC"/>
          <w:sz w:val="28"/>
          <w:szCs w:val="28"/>
        </w:rPr>
        <w:t xml:space="preserve">Международное разделение труда </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Международное разделение труда (МРТ) — важный фактор развития международной экономики, находящейся в её основе.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Исторически сложилось, что на определённом этапе развития какого-либо социума возникает необходимость в распределении обязанностей между отдельными членами общества. Древнейшим примером этого процесса может выступить поселение, в котором каждый занимается своим делом: охотой, приготовлением еды, воспитанием детей и т.д. Более узкая, но приближенная к современным реалиям иллюстрация — промышленное предприятие, где все работники отвечают за некую часть производства. Такой подход обеспечивает большую эффективность: занимаясь какой-то одной деятельностью, человек становится специалистом в данной сфере, благодаря чему он способен работать качественно и в быстрых темпах. Это даёт значительные преимущества перед организациями, в которых сотрудники вынуждены распылять внимание на множество процессов. Естественным следствием этого разделения обязанностей стало то, что услуги превратились в средство обмена.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Закономерно, что в определённый момент данный механизм был применён в более широкой сфере — экономике некоторых стран. Выгода распределения функций между фирмами, регионами и отраслями сформировала новые стратегические принципы, которые и по сей день применяются в торговле, а также на производстве. Наконец, возникли все необходимые условия для развития международного разделения труда. Новый масштаб позволил связать в единую систему национальные хозяйства и отвести каждому из них универсальную роль в едином экономическом механизме. Постепенно его структура становилась более проработанной, проверенной опытным путём для наиболее эффективного функционирования и взаимодействия стран, крупных предприятий и организаций, включённых в общий процесс.</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Если на первых этапах речь могла идти только о взаимодействии нескольких государств, то сегодня справедливо говорить об именно международном экономическом разделении труда. Сформирован глобальный мировой рынок, который постоянно расширяется, предоставляя желающим ещё более широкий список предложений. По мере вступления участников данная сфера торговых отношений уплотняется товарами и услугами, позволяя организовывать новые и улучшать уже существующие механизмы экономического взаимодействия.</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xml:space="preserve">На сегодняшний день в экономике принято выделять </w:t>
      </w:r>
      <w:r w:rsidRPr="00A77A28">
        <w:rPr>
          <w:b/>
          <w:color w:val="222222"/>
          <w:sz w:val="28"/>
          <w:szCs w:val="28"/>
        </w:rPr>
        <w:t xml:space="preserve">три разновидности международного разделения труда. </w:t>
      </w:r>
      <w:r w:rsidRPr="00A77A28">
        <w:rPr>
          <w:color w:val="222222"/>
          <w:sz w:val="28"/>
          <w:szCs w:val="28"/>
        </w:rPr>
        <w:t>В каждой из них отражён конкретный уровень или стадия развития производственных возможностей.</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Международное разделение труда общего типа обуславливается конкретными обстоятельствами производства, например, наличием природных ресурсов, географическим расположением, добычей какого-либо сырья. В этом случае странам свойственен упор на объём производства. Как правило, они при этом характеризуются как аграрные, сырьевые или индустриальные.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Международное разделение труда частного типа уже формируются технологическими возможностями, а также наличием достаточных навыков и квалификации. Специализация на той или иной отрасли или её составляющих, позволяет сформировать собственную базу услуг и товаров для мирового рынка, которая будет постепенно разрастаться. В каждой крупной сфере здесь выделяются подотрасли (например, животноводство и земледелие в хозяйственном направлении).</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Международное разделение труда единичного типа охватывает уже не целую сферу или её составляющие, а концентрируется на определённых стадиях, например, разработке конкретных деталей, комплектующих, запчастей, их покраске, обработке, утилизации и т.п. Тут технологическим возможностям и уровню квалификации отводится ведущая роль. Другими словами, процесс создания конечного продукта распределяется между отдельными странами, что позволяет увеличить ёмкость рынка и нарастить темпы торговли. В связи с этим, на сегодняшний день, данный тип торговых отношений является наиболее эффективным.</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Международные экономические отношения (МЭО) — термин, используемый для описания торгово-экономических отношений, осуществляемых между отдельными странами, крупными корпорациями, крупными предприятиями, регионами и отдельными национальными и транснациональными субъектами в мировом хозяйстве. Данный вид отношений осуществляется на основе международного разделения труда. Товары и услуги в этой сфере деятельности могут иметь производственные, валютно-финансовые, торговые, трудовые, информационные, кредитные и другие формы выражения.</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МЭО — естественное следствие разделения труда и взаимодействия экономик различных стран. Факторы, прямым образом влияющие на возрастание эффективности и развитие данных процессов, включают две разновидности: естественные (природные, демографические, географические) и приобретённые (технологическими и производственными). Кроме того, оказывают воздействия и прочие условия: политические, этнические, нравственные, национальные.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К сферам, которые охватывает МЭО, принято относить:</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Торговлю на международном уровне;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Динамику рабочей силы и капитала;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Специализацию научно-технических работ и производства на международном уровне;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Обмен опытом, результатами и научно-технической деятельности;</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Взаимосвязи стран в информационных, кредитных и валютно-финансовых сферах;</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Сотрудничество на международном уровне стран и корпораций, нацеленное на решение глобальных проблем.</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Ежегодно МЭО совершенствуется и переходит на разных своих уровнях к наиболее эффективным своим типам. Международное разделение труда общего типа характеризует вид отношений, при котором главным продуктом обмена и товарооборота выступают ресурсы отдельной страны и продукты наиболее развитых в ней отраслей. Частный тип специализируется уже исключительно на готовой продукции различных производств как целых направлений промышленности, так и их составляющих. Единичный тип международного разделения труда соответствует ориентации на различные стадии разработки готовых изделий. В данном случае правильно говорить о полуфабрикатах, которые будут использованы наряду с другими составляющими, созданными прочими участниками текущего производства.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Таким образом, МЭО формируются из множества факторов, начиная от условий в конкретных странах (экономических, природных, политических и т.д.), заканчивая их возможностями в конкретной сфере производства (наличие нужных технологий, капитала, квалификации сотрудников). Вместе с тем, на данном уровне действуют все, типичные для рынка, механизмы:</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Наличие большого выбора участников торговых отношений;</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То обстоятельство, что спрос формирует предложение: странам и международным корпорациям необходимо подстраиваться под текущие потребности других, чтобы быть востребованными в МЭО;</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Зависимость от цен, их постоянный мониторинг и корректировка под текущие;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 Наличие конкуренции.</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Эти условия способствуют развитию рынка, находящегося вне ограничений конкретной страны, способного существовать на принципиально ином уровне в международном пространстве. Ввиду этого, участниками МЭО становятся не только целые государства, управляющие своими отраслями, но и крупные организации, предприятия и компании.</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Условия международного разделения труда влияют на объёмы и масштаб сделок, не затрагивая при этом принципы торговых взаимоотношений. Тем не менее, здесь уже учитывается новый уровень взаимодействия, количество конкурентов, богатый ассортимент, гибкость цен и услуг — всё это способствует улучшению качества товаров, большей гибкости в предложениях, мобильности сторон, предоставляющих услуги и продукцию. Вместе с тем, МЭО сохраняет основные признаки, присущие рыночному хозяйству:</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1) Как и в более узких системах взаимоотношений торговли и производства, в МЭО существуют принципы распределения обязанностей, задач и возможность обмена продукцией и услугами. Принципиальное различие — лишь иной уровень, предполагающий, что взаимодействие происходит не между отраслями или отделами, а между странами;</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2) Каждый член МЭО независим от других. Его экономическое состояние автономно и не страдает от того, что происходит с партнёрами. Это даёт большую свободу действий, возможность сотрудничества с другими странами и корпорациями при возникновении каких-либо разногласий. Подобное нереально полноценно осуществить в рамках отдельной отрасли или предприятия и действует лишь на уровне международного разделения труда;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3) Так как в МЭО все участники отношений независимы, невозможно применить какие-либо требования или ограничения, например, по части ценообразования;</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4) Как и любому национальному рынку, МЭО присущи такие явления, как конкуренция, попытка выиграть на качестве, объёме, цене или ассортименте. Однако и в этом пункте имеются некоторые отличия. МЭО, как всегда, возводит признак в большую степень. Конкуренция здесь намного жёстче, а перечень товаров и услуг значительно шире;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5) Для МЭО характерно наличие устойчивых торговых потоков между странами. Найдя надёжного партнёра, представители государств и крупных компаний стремятся заключить долгосрочные контракты, чтобы обеспечить себе постоянный приток необходимых товаров и услуг. Таким образом, снижаются риски сотрудничества с неизвестными партнёрами, а все участники сделки получают взаимную выгоду;</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6) Помимо рынка товаров и услуг для МЭО характерно наличие мирового финансового рынка. Здесь ведущую роль играют разного рода перемещения капиталов, инвестиции в другие страны или кредитование, валютные операции и многое другое;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Вместе с тем, для понимания принципов функционирования международной системы разделения труда, необходимо учитывать различия между странами. В каждом государстве имеются принципиально разные условия по образованию, уровню жизни и свободным вакансиям. В этой связи, для рабочей силы характерно перемещение своих потоков в другие страны, более подходящие для удовлетворения их потребностей.</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В век возрастания значимости информации и продуктов интеллектуального труда актуально говорить о наличии предпосылок новой сферы рынка, продуктом обмена на которой станут патенты, изобретения, авторские права, открытия, новаторства в технологиях и искусстве, а также многое другое;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7) МЭО имеет действующую инфраструктуру, регулирующую их деятельность. Это совокупность учреждений, принадлежащих к общемировым и региональным уровням, необходимых для обеспечения эффективного взаимодействия стран в международном разделении труда. Среди таких организаций ВТО, Всемирный банк, Еврокомиссия и прочие;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8) МЭО не застрахованы от монополизации отдельных сфер, поскольку различные страны, как правило, крупные, и фирмы, поставляющие ту или иную разновидность продукции, могут заключить договор сотрудничестве, ввиду которого создать им здоровую конкуренцию будет практически нереально;</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9) Несмотря на всю свою независимость, МЭО не в состоянии полностью освободиться от вмешательства государства в свою деятельность. Каждая страна имеет некоторые пути регулирования сферы международного разделения труда. Для этого могут быть применены различные соглашения, например, кредитные или таможенные, которые повлияют на внешнюю экономику не только данной страны, но и поспособствуют изменению положения мирового рынка в целом.</w:t>
      </w:r>
    </w:p>
    <w:p w:rsidR="00D83020" w:rsidRPr="00A77A28" w:rsidRDefault="00D83020" w:rsidP="00A77A28">
      <w:pPr>
        <w:pStyle w:val="Heading2"/>
        <w:shd w:val="clear" w:color="auto" w:fill="FFFFFF"/>
        <w:spacing w:before="0" w:beforeAutospacing="0" w:after="0" w:afterAutospacing="0"/>
        <w:rPr>
          <w:color w:val="222222"/>
          <w:sz w:val="28"/>
          <w:szCs w:val="28"/>
        </w:rPr>
      </w:pPr>
      <w:r w:rsidRPr="00A77A28">
        <w:rPr>
          <w:color w:val="0072BC"/>
          <w:sz w:val="28"/>
          <w:szCs w:val="28"/>
        </w:rPr>
        <w:t>Какие различают формы международного разделения труда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Международное разделение труда на своём нынешнем этапе развития можно представить в двух формах:</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1) Международная специализация производства (МСП)</w:t>
      </w:r>
      <w:r w:rsidRPr="00A77A28">
        <w:rPr>
          <w:rStyle w:val="apple-converted-space"/>
          <w:color w:val="222222"/>
          <w:sz w:val="28"/>
          <w:szCs w:val="28"/>
        </w:rPr>
        <w:t> </w:t>
      </w:r>
      <w:r w:rsidRPr="00A77A28">
        <w:rPr>
          <w:color w:val="222222"/>
          <w:sz w:val="28"/>
          <w:szCs w:val="28"/>
        </w:rPr>
        <w:t>— это вариант международного разделения труда, созданный при помощи выделения из национальных производств некоторых отраслей и их составляющих, необходимых для производства однотипной продукции для её последующего сбыта. Международная специализация имеет два направления: производственное и территориальное. Что касается первого, то оно также бывает двух видов: межотраслевым, вызванным процессом индустриализации производства, либо происходит внутри отдельной отрасли. Второе направление специализации имеет отношение к стране или группе стран, объединённых производством единой продукции. Каждое государство, делающее упор на больших объёмах производства одного конкретного типа продукции, имеет все шансы увеличить эффективность применения собственных ресурсов и выжать из них максимум экономической выгоды. </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2) Международное производственное кооперирование (МПК)</w:t>
      </w:r>
      <w:r w:rsidRPr="00A77A28">
        <w:rPr>
          <w:rStyle w:val="apple-converted-space"/>
          <w:b/>
          <w:bCs/>
          <w:color w:val="222222"/>
          <w:sz w:val="28"/>
          <w:szCs w:val="28"/>
        </w:rPr>
        <w:t> </w:t>
      </w:r>
      <w:r w:rsidRPr="00A77A28">
        <w:rPr>
          <w:color w:val="222222"/>
          <w:sz w:val="28"/>
          <w:szCs w:val="28"/>
        </w:rPr>
        <w:t>— форма международного разделения труда, для которой характерно наличие стабильных потоков взаимообмена между странами. Она заключается в том, что каждый производитель отвечает за отдельную цепочку создания готовой продукции. Это сокращает затраты, позволяет действовать более оперативно, увеличивает конкурентоспособность и объём товарооборота. Самые распространённые виды кооперативного сотрудничества: торгово-экономическое, обслуживание после продажи, научно-производственное.</w:t>
      </w:r>
    </w:p>
    <w:p w:rsidR="00D83020" w:rsidRPr="00FF5519" w:rsidRDefault="00D83020" w:rsidP="00FF5519">
      <w:pPr>
        <w:spacing w:line="240" w:lineRule="auto"/>
        <w:rPr>
          <w:rFonts w:ascii="Times New Roman" w:hAnsi="Times New Roman"/>
          <w:color w:val="222222"/>
          <w:sz w:val="28"/>
          <w:szCs w:val="28"/>
        </w:rPr>
      </w:pPr>
      <w:r w:rsidRPr="00A77A28">
        <w:pict>
          <v:shape id="banner_img" o:spid="_x0000_i1026" type="#_x0000_t75" alt="" style="width:24pt;height:24pt">
            <v:imagedata r:id="rId38" r:href="rId39"/>
          </v:shape>
        </w:pict>
      </w:r>
      <w:r w:rsidRPr="00FF5519">
        <w:rPr>
          <w:rFonts w:ascii="Times New Roman" w:hAnsi="Times New Roman"/>
          <w:color w:val="0072BC"/>
          <w:sz w:val="28"/>
          <w:szCs w:val="28"/>
        </w:rPr>
        <w:t>Про факторы международного разделения труда поподробнее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Факторы, влияющие на международное разделение труда, условно можно разделить на три следующие группы: </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1) Социальные, а также географические факторы. Подразумеваются обстоятельства, присущие конкретной стране: расположение относительно других государств, прохождение через их территорию значимых с точки зрения торговли маршрутов. Особое значение отводится населению. Принципиальными становятся ответы на вопросы о том, какова его численность и структура населения. Важно учитывать исторический опыт народа, его традиции, менталитет. Например, нецелесообразно организовывать производство спиртных напитков в регионах, где большинство жителей являются приверженцами религиозных традиций, настоятельно проповедующих трезвость;</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2) Природные и климатические факторы также являются важным обстоятельством в вопросах международного разделения труда. Следует чётко понимать, обладает ли данный регион обходимыми водными или лесными ресурсами, достаточно ли там полей, и способствует ли климатический пояс для разведения необходимых культур;</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3) Технико-экономические факторы международного разделения труда подразумевают неоднородность уровня научного и технического развития в разных странах. Собираясь наладить какое-либо современное производство, требующего специфических знаний, нового оборудования и достаточной квалификации работников, следует учитывать, что не все государства могут соответствовать данным критериям. Договариваясь о сотрудничестве, важно иметь чёткое представление о партнёре и, при необходимости, помочь ему достигнуть нужного уровня развития, если эта инициатива целесообразна. Таким образом, обмен навыками и технологиями способствует развитию общемировой экономической системы.</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Учитывая, что развитие и внедрение новейших разработок и технологий происходит не на всех уровнях производства, наиболее рациональным решением становится распределение производственных стадий между странами-партнёрами. Таким образом, удаётся оперативно внести изменения только там, где это необходимо, не затрагивая прочие рабочие процессы. Независимость, относительная свобода и специализация каждого этапа производства способствует возрастанию эффективности, качества и темпа вовлечённых в общую систему процессов.</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Для мирового хозяйства и международного разделения труда характерно, что каждое, участвующее в нём государство, предприятие или корпорация, имеют абсолютно разные условия взаимодействия с партнёрами. Здесь не существует равноправия, и собственное положение обеспечивается наличием у страны природных условий, выгодного географического положения, высокого уровня развитых технологий, необходимой квалификации своих работников и многого другого. Следует сделать оговорку, что этот механизм работает так в идеале. На практике же вмешиваются факторы спроса и прочие рыночные обстоятельства, ввиду которых каждому участнику международного разделения труда приходится делать ставку исключительно на конкурентоспособную продукцию независимо от того, какой продукт производства или услуга для него более удобен.</w:t>
      </w:r>
    </w:p>
    <w:p w:rsidR="00D83020" w:rsidRPr="00A77A28" w:rsidRDefault="00D83020" w:rsidP="00A77A28">
      <w:pPr>
        <w:pStyle w:val="Heading2"/>
        <w:shd w:val="clear" w:color="auto" w:fill="FFFFFF"/>
        <w:spacing w:before="0" w:beforeAutospacing="0" w:after="0" w:afterAutospacing="0"/>
        <w:rPr>
          <w:color w:val="222222"/>
          <w:sz w:val="28"/>
          <w:szCs w:val="28"/>
        </w:rPr>
      </w:pPr>
      <w:r w:rsidRPr="00A77A28">
        <w:rPr>
          <w:color w:val="0072BC"/>
          <w:sz w:val="28"/>
          <w:szCs w:val="28"/>
        </w:rPr>
        <w:t>Какие можно выделить преимущества от международного разделения труда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Международное разделение труда предполагает стабильное использование сырья, предназначенного для изготовления товаров, а также представление услуг труда. В обоих случаях речь идёт именно о тех средствах и ресурсах, в отношении которых у конкретной страны имеются преимущества как приобретённого, так и естественного характера.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Когда речь заходит о естественных преимуществах страны, к ним, как правило, причисляют природные ресурсы, находящиеся в распоряжении государства. Также в эту группу относят климатические условия, характерные для данного региона. Да и само население, его количество и состав также могут считаться естественными преимуществами. Наличие нефти, свободной рабочей силы, полей, специфического вида растений, особых температурных условий, моря, полезных ископаемых — всё это относится к данному списку.</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Что касается приобретённых преимуществ, то под ними подразумевают, прежде всего, технические ресурсы: машины, станки, технологии. Также к данной категории можно отнести уровень образования, квалификации и навыки. Иными словами, сюда включается всё то, что не дано отдельной стране просто так и требует некоторых действий для своего получения. Для образования — нужно учиться, машины — строить или закупать и тому подобное. Однако, приобретённые преимущества отличаются тем, что не требуют какой-либо предрасположенности для своего обретения. Каждая страна потенциально имеет возможность стать лидером в производстве компьютеров, автомобилей и прочей техники.</w:t>
      </w:r>
    </w:p>
    <w:p w:rsidR="00D83020" w:rsidRPr="00A77A28" w:rsidRDefault="00D83020" w:rsidP="00A77A28">
      <w:pPr>
        <w:pStyle w:val="Heading2"/>
        <w:shd w:val="clear" w:color="auto" w:fill="FFFFFF"/>
        <w:spacing w:before="0" w:beforeAutospacing="0" w:after="0" w:afterAutospacing="0"/>
        <w:rPr>
          <w:color w:val="222222"/>
          <w:sz w:val="28"/>
          <w:szCs w:val="28"/>
        </w:rPr>
      </w:pPr>
      <w:r w:rsidRPr="00A77A28">
        <w:rPr>
          <w:color w:val="0072BC"/>
          <w:sz w:val="28"/>
          <w:szCs w:val="28"/>
        </w:rPr>
        <w:t>Мировое хозяйство и международное разделение труда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Система международного разделения труда поспособствовала тому, что на её базе были основаны мировое хозяйство и рынок. Кроме того, этим же путём сформировались взаимосвязь и взаимозависимость экономических структур различных государств и корпораций. Производство вышло за пределы отдельных стран и крупных предприятий, став более широким процессом. Деятельность по обмену капиталами, валютами, рабочей силой дала сильный толчок к развитию как международного хозяйства, так и каждого отдельно взятого государства.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Процесс международного разделения труда возник не одномоментно, а формировался продолжительное время в истории человечества. Он обусловлен самим развитием общества, его потребностями и естественным развитием торговых и экономических отношений.</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Главный парадокс международного разделения труда заключается в том, что оно подразумевает одновременное разделение и единство процесса производства. Каждый участник, оставаясь отдельной рабочей единицей, в достаточной мере обособлен и независим, но в то же время никто из них не смог бы действовать самостоятельно, без помощи своих партнёров. Таким образом, один подход способствует другому, создавая дуальную систему взаимоотношений.</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color w:val="222222"/>
          <w:sz w:val="28"/>
          <w:szCs w:val="28"/>
        </w:rPr>
        <w:t>Всё возрастающая значимость международного разделения труда, его очевидная выгода и влияние на развитие эффективности и качества производства в самых широких масштабах обусловлены двумя факторами.</w:t>
      </w:r>
      <w:r>
        <w:rPr>
          <w:color w:val="222222"/>
          <w:sz w:val="28"/>
          <w:szCs w:val="28"/>
        </w:rPr>
        <w:t xml:space="preserve"> </w:t>
      </w:r>
      <w:r w:rsidRPr="00A77A28">
        <w:rPr>
          <w:b/>
          <w:bCs/>
          <w:color w:val="222222"/>
          <w:sz w:val="28"/>
          <w:szCs w:val="28"/>
        </w:rPr>
        <w:t>Во-первых</w:t>
      </w:r>
      <w:r w:rsidRPr="00A77A28">
        <w:rPr>
          <w:color w:val="222222"/>
          <w:sz w:val="28"/>
          <w:szCs w:val="28"/>
        </w:rPr>
        <w:t>, тем, что данная система взаимоотношений позволяет связать воедино рабочие процессы предприятий разных стран, а также, </w:t>
      </w:r>
      <w:r w:rsidRPr="00A77A28">
        <w:rPr>
          <w:b/>
          <w:bCs/>
          <w:color w:val="222222"/>
          <w:sz w:val="28"/>
          <w:szCs w:val="28"/>
        </w:rPr>
        <w:t>во-вторых</w:t>
      </w:r>
      <w:r w:rsidRPr="00A77A28">
        <w:rPr>
          <w:color w:val="222222"/>
          <w:sz w:val="28"/>
          <w:szCs w:val="28"/>
        </w:rPr>
        <w:t>, она создаёт необходимые отраслевые и региональные эквиваленты для каждой из них на мировом рынке.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Плюсы от международного разделения труда очевидны для любого отдельно взятого государства или корпорации. Достаточно описать наиболее вероятную выгоду. Товары, которые поставляются на мировой рынок, попадают туда при наименьшем уровне национальных издержек. Ввозимая же продукция имеет более высокие издержки. Таким образом, разницу между внутренней ценой и международной получает страна-производитель.</w:t>
      </w:r>
    </w:p>
    <w:p w:rsidR="00D83020" w:rsidRPr="00A77A28" w:rsidRDefault="00D83020" w:rsidP="00A77A28">
      <w:pPr>
        <w:pStyle w:val="Heading2"/>
        <w:shd w:val="clear" w:color="auto" w:fill="FFFFFF"/>
        <w:spacing w:before="0" w:beforeAutospacing="0" w:after="0" w:afterAutospacing="0"/>
        <w:rPr>
          <w:color w:val="222222"/>
          <w:sz w:val="28"/>
          <w:szCs w:val="28"/>
        </w:rPr>
      </w:pPr>
      <w:r w:rsidRPr="00A77A28">
        <w:rPr>
          <w:color w:val="0072BC"/>
          <w:sz w:val="28"/>
          <w:szCs w:val="28"/>
        </w:rPr>
        <w:t>Показатели, характеризующие участие страны в международном разделении труда</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1. Экспортная квота</w:t>
      </w:r>
      <w:r w:rsidRPr="00A77A28">
        <w:rPr>
          <w:color w:val="222222"/>
          <w:sz w:val="28"/>
          <w:szCs w:val="28"/>
        </w:rPr>
        <w:t>, выражающую общую долю экспорта страны в ее ВВП, может быть рассчитана при помощи формулы:</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Кэ = Э/ВВП * 100%,</w:t>
      </w:r>
      <w:r w:rsidRPr="00A77A28">
        <w:rPr>
          <w:rStyle w:val="apple-converted-space"/>
          <w:color w:val="222222"/>
          <w:sz w:val="28"/>
          <w:szCs w:val="28"/>
        </w:rPr>
        <w:t> </w:t>
      </w:r>
      <w:r w:rsidRPr="00A77A28">
        <w:rPr>
          <w:color w:val="222222"/>
          <w:sz w:val="28"/>
          <w:szCs w:val="28"/>
        </w:rPr>
        <w:t>где: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Кэ — экспортная квота;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Э — экспорт страны.</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Этот показатель объективно характеризует степень вовлечённости страны в международные рыночные отношения благодаря тому, что демонстрирует реальную долю тех или иных ресурсов страны, задействованных там.  Кроме того, данный показатель отражает, в какой степени национальная продукция реализовывается на внешних рынках, что даёт объективную картину о перспективах сбыта конкретного товара на уровне общемировой торговли.  </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2. Импортная квота</w:t>
      </w:r>
      <w:r w:rsidRPr="00A77A28">
        <w:rPr>
          <w:color w:val="222222"/>
          <w:sz w:val="28"/>
          <w:szCs w:val="28"/>
        </w:rPr>
        <w:t>, отражающая реальную долю импорта государства в его ВВП, может быть рассчитана при помощи формулы:</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Ки = И/ВВП * 100%</w:t>
      </w:r>
      <w:r w:rsidRPr="00A77A28">
        <w:rPr>
          <w:color w:val="222222"/>
          <w:sz w:val="28"/>
          <w:szCs w:val="28"/>
        </w:rPr>
        <w:t>, где: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Ки — импортная квота;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И — импорт.</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Импортная квота отражает зависимость уровня производства государства и внутреннего потребления от факторов, исходящих из внешнего мира.</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3. Коэффициент динамики</w:t>
      </w:r>
      <w:r w:rsidRPr="00A77A28">
        <w:rPr>
          <w:rStyle w:val="apple-converted-space"/>
          <w:color w:val="222222"/>
          <w:sz w:val="28"/>
          <w:szCs w:val="28"/>
        </w:rPr>
        <w:t> </w:t>
      </w:r>
      <w:r w:rsidRPr="00A77A28">
        <w:rPr>
          <w:color w:val="222222"/>
          <w:sz w:val="28"/>
          <w:szCs w:val="28"/>
        </w:rPr>
        <w:t>уровня международного разделения труда, который отражает зависимость темпов возрастания производства внутри страны и объемов экспорта, может быть рассчитана при помощи формулы:</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Кд = Jп/Jэ</w:t>
      </w:r>
      <w:r w:rsidRPr="00A77A28">
        <w:rPr>
          <w:color w:val="222222"/>
          <w:sz w:val="28"/>
          <w:szCs w:val="28"/>
        </w:rPr>
        <w:t>, где: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К — коэффициент динамики МРТ;</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Jэ — индекс объемов экспорта;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Jп - индекс объемов производства.</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4. Коэффициент относительной экспортной специализации</w:t>
      </w:r>
      <w:r w:rsidRPr="00A77A28">
        <w:rPr>
          <w:color w:val="222222"/>
          <w:sz w:val="28"/>
          <w:szCs w:val="28"/>
        </w:rPr>
        <w:t>, который рассчитывается при помощи установления отношения удельного экспорта товара (в общей сумме экспорта страны) к удельному весу экспорта всей этой продукции, взятой в общем объёме мирового экспорта:</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Кс = Эст</w:t>
      </w:r>
      <w:r w:rsidRPr="00A77A28">
        <w:rPr>
          <w:b/>
          <w:bCs/>
          <w:color w:val="222222"/>
          <w:sz w:val="28"/>
          <w:szCs w:val="28"/>
          <w:vertAlign w:val="subscript"/>
        </w:rPr>
        <w:t>1</w:t>
      </w:r>
      <w:r w:rsidRPr="00A77A28">
        <w:rPr>
          <w:b/>
          <w:bCs/>
          <w:color w:val="222222"/>
          <w:sz w:val="28"/>
          <w:szCs w:val="28"/>
        </w:rPr>
        <w:t>/Эс : Эмт</w:t>
      </w:r>
      <w:r w:rsidRPr="00A77A28">
        <w:rPr>
          <w:b/>
          <w:bCs/>
          <w:color w:val="222222"/>
          <w:sz w:val="28"/>
          <w:szCs w:val="28"/>
          <w:vertAlign w:val="subscript"/>
        </w:rPr>
        <w:t>1</w:t>
      </w:r>
      <w:r w:rsidRPr="00A77A28">
        <w:rPr>
          <w:b/>
          <w:bCs/>
          <w:color w:val="222222"/>
          <w:sz w:val="28"/>
          <w:szCs w:val="28"/>
        </w:rPr>
        <w:t>/Эм</w:t>
      </w:r>
      <w:r w:rsidRPr="00A77A28">
        <w:rPr>
          <w:color w:val="222222"/>
          <w:sz w:val="28"/>
          <w:szCs w:val="28"/>
        </w:rPr>
        <w:t>, где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КС — коэффициент относительной экспортной специализации;</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Эст1 — объем экспорта товара, Т1 этой страной;</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Эс — экспорта этой страной;</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Эмт1 — объём мирового экспорта товара Т1;</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Эм — объем мирового экспорта.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В случаях, когда показатель коэффициента больше единицы, очевидно, что рассматриваемая страна делает упор на торговле в мировом хозяйстве этим продуктом.</w:t>
      </w:r>
    </w:p>
    <w:p w:rsidR="00D83020" w:rsidRPr="00A77A28" w:rsidRDefault="00D83020" w:rsidP="00A77A28">
      <w:pPr>
        <w:pStyle w:val="Heading2"/>
        <w:shd w:val="clear" w:color="auto" w:fill="FFFFFF"/>
        <w:spacing w:before="0" w:beforeAutospacing="0" w:after="0" w:afterAutospacing="0"/>
        <w:rPr>
          <w:color w:val="222222"/>
          <w:sz w:val="28"/>
          <w:szCs w:val="28"/>
        </w:rPr>
      </w:pPr>
      <w:r w:rsidRPr="00A77A28">
        <w:rPr>
          <w:color w:val="0072BC"/>
          <w:sz w:val="28"/>
          <w:szCs w:val="28"/>
        </w:rPr>
        <w:t>Какое место занимает Россия в международном разделении труда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Современная экономическая наука выделяет в нынешнем мировом хозяйстве четыре основные группы стран:</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1. Развитые страны, также известные как информационное общество;</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2. Новые индустриальные страны (развивающиеся страны, в которых произошёл резкий скачок экономики);</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3. Развивающиеся страны;</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4. Страны с переходной экономикой.</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Все, кроме четвёртой группы стран, образовались благодаря процессу международного разделения труда.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Последняя группа стран возникла после распада СССР и базировалась на модели хозяйственной деятельности общества. На текущий момент в последнюю группу включаются страны СНГ и Российская Федерация. В процессе вступления в мировую экономику перед каждым из этих государств встал вопрос о значимости свой роли в системе международного разделения труда.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Следует признать, что положение России на текущий момент является вполне скромным. В первую очередь это обусловлено тем, что современные рынки международного уровня по большей части строятся на торговле продуктами высоких технологий. России, как и большинству стран СНГ, практически нечего предложить в данной сфере, так как основной её товар — это сырьё и топливо. Также наша страна занимает достойные позиции в сферах продаж одежды, предоставления услуг по перевозке, туристическом бизнесе. Однако конкурировать товарами высоких технологий наши производители не в состоянии: не хватает знаний, умений, необходимого оборудования.</w:t>
      </w:r>
    </w:p>
    <w:p w:rsidR="00D83020" w:rsidRPr="00A77A28" w:rsidRDefault="00D83020" w:rsidP="00FF5519">
      <w:pPr>
        <w:pStyle w:val="NormalWeb"/>
        <w:shd w:val="clear" w:color="auto" w:fill="FFFFFF"/>
        <w:spacing w:before="0" w:beforeAutospacing="0" w:after="225" w:afterAutospacing="0"/>
        <w:rPr>
          <w:color w:val="222222"/>
          <w:sz w:val="28"/>
          <w:szCs w:val="28"/>
        </w:rPr>
      </w:pPr>
      <w:r w:rsidRPr="00A77A28">
        <w:rPr>
          <w:color w:val="222222"/>
          <w:sz w:val="28"/>
          <w:szCs w:val="28"/>
        </w:rPr>
        <w:t>У Российской Федерации нет прочных связей на зарубежных рынках, и все основные торгово-производственные цепочки проходят мимо нашей страны, поскольку западные партнёры не заинтересованы в сотрудничестве с партнёром, которому нечего предложить в самых прибыльных сферах системы международного разделения труда.</w:t>
      </w:r>
    </w:p>
    <w:p w:rsidR="00D83020" w:rsidRPr="00A77A28" w:rsidRDefault="00D83020" w:rsidP="00FF5519">
      <w:pPr>
        <w:pStyle w:val="NormalWeb"/>
        <w:shd w:val="clear" w:color="auto" w:fill="FFFFFF"/>
        <w:spacing w:before="0" w:beforeAutospacing="0" w:after="225" w:afterAutospacing="0"/>
        <w:rPr>
          <w:color w:val="222222"/>
          <w:sz w:val="28"/>
          <w:szCs w:val="28"/>
        </w:rPr>
      </w:pPr>
      <w:r w:rsidRPr="00A77A28">
        <w:rPr>
          <w:color w:val="222222"/>
          <w:sz w:val="28"/>
          <w:szCs w:val="28"/>
        </w:rPr>
        <w:t>Как видно из опыта других государств, миновавших аналогичное препятствие, для вовлечения национальной экономики в мировую и её эффективного взаимодействия с другими участниками необходимо иметь соответствующий уровень технического развития — такой, который обеспечивает конкурентоспособность на рынке высоких технологий.</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Чтобы получить объективную картину технико-экономического развития Российской Федерации в контексте системы международного разделения труда, следует обратить внимание на размер валового внутреннего продукта на душу населения.</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Для страны-гиганта, имеющей богатейшее наследие советского прошлого в форме множества научных центров и городов, положение России на текущий момент очень скромно. К 2011 году наша страна занимала 54 место по величине среднедушевого валового внутреннего продукта, что является уровнем таких государств, как Габон или Чили, занявших ближайшие позиции в приведённой статистике. В этой связи неуместно говорить о потенциальной конкуренции с развитыми странами в системе международного разделения труда, поскольку объём данного показателя в России составил на момент опроса в 2,2 раза меньше чем у них. Конечно, это всё же более высокие цифры, чем у развивающихся стран, однако, имеющийся здесь разрыв куда меньше — всего в 1,2 раза. До сих пор Россия делает упор на сферы промышленности и сельского хозяйства, не предпринимая попыток завоевать достойную позицию на рынке высоких технологий.</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Практически не делаются вклады в развитие науки, что также не способствует развитию в данном направлении. Несмотря на то, что отдельные государственные исследовательские центры продолжают исследовать эту область, это пока не способствует увеличению финансирования. Отечественные показатели в 4,7 раза меньше, чем немецкие. Япония выделяет на нужды науки в 9,3 раз больше, а США — в 24. Россия же не только сокращает затраты, но и закрывает некоторые научные организации и, как следствие, увольняет сотрудников-учёных, работающих в данных структурах.</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Во внешней экономике Российская Федерация делает упор на своих предложениях в сфере сельского хозяйства — оно составляет 1/7 от общей суммы. Однако эта ориентация экономики сопряжена со значительными рисками. Сельскохозяйственная деятельность не предоставляет гарантий получения продукции. Таким образом, страна становится зависимой от уровня урожайности и воздействующих на него условий. Неизбежны значительные потери в процессе уборки, транспортировки и хранении продуктов сельского хозяйства. Значительный объём отсеивается при её переработке. В итоге сельское хозяйство может удовлетворить внутренние нужды государства, но не отвечает требованиям и объёмам, необходимым для масштабного экспорта товаров. Более того, в некоторых аграрных секторах стоимость производства этого вида продукции насколько велика, что выгоднее закупать аналоги за границей, чем пытаться выращивать и собирать собственную.</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Степень вовлечения любой отдельной страны в систему международного разделения труда обуславливается величиной потенциала её экономики. Под данной величиной подразумеваются текущие возможности производства государства и наличие спроса на них. Исходя из этого, можно охарактеризовать ВВП двумя способами. Во-первых, это сумма общей стоимости услуг и товаров, предназначенных для экспорта и внутреннего использования. Во-вторых, это совокупный доход населения, организаций и страны в целом, вырученный от производства, которую можно будет направить на различные нужды, в том числе на приобретение импортных товаров.</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Существует закономерность, согласно которой рост экономического потенциала страны способствует развитию внутреннего рынка. Это означает, что при благоприятных условиях потребность в использовании заграничных товаров значительно уменьшается. Следовательно, снижаются и связанные с данным процессом затраты. С этим связанно то, что США, добившиеся статуса самого экономически сильного государства, меньше других развитых стран вовлечены в систему международного разделения труда при значительно превосходящем объём валового внутреннего продукта.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Распространено мнение, что наличие богатых природных ре</w:t>
      </w:r>
      <w:r w:rsidRPr="00A77A28">
        <w:rPr>
          <w:color w:val="222222"/>
          <w:sz w:val="28"/>
          <w:szCs w:val="28"/>
        </w:rPr>
        <w:softHyphen/>
        <w:t>сурсов даёт Российской Федерации значительные экономические преимущества, делая её конкурентоспособной во множестве отраслей торговли. Действительно, наша страна обладает значительным объёмом различных видов сырья, однако подход к его добыче на сегодняшний день пытается подменить качество количеством. Кроме того, многие из природных ресурсов находятся в неудобных для работы регионах. Это значительно усложняет процесс добычи и, зачастую, делает его нерентабельным.</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Тем не менее, даже доступные запасы такого сырья, как никель, нефть, алюминий, железная руда и древесина, позволяют России занимать ведущие позиции в этих сферах торговли. Внушительные объёмы продаж позволяют не только удовлетворять внутренние потребности государства, но и иметь достаточно товаров для их поставки на внешний рынок.</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При этом обращает на себя внимание тот факт, что значительная часть отечественного сырья отправляется именно на международные рынки, в то время как потребность в нём существует и внутри государства. Основная причина данного парадокса в том, что внутри страны стоимость многих товаров в разы ниже, чем на внешних рынках, что делает торговлю с иностранными покупателями для российских предприятий более выгодной, а значит, приоритетной.</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В этой связи не сложно проследить, что степень вовлечения Российской Федерации в систему международного разделения труда в хозяйственной сфере соответствует уровню развития страны в данной отрасли. В то же время очевиден недостаток технической промышленности, из-за которой отечественная экономика остаётся конкурентоспособной только на одном из доступных рынков. Этого недостаточно для налаживания необходимых взаимоотношений во внешней торговле.</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Рассуждая о дальнейших перспективах Российской Федерации в сфере внешней и внутренней экономики, нельзя не упомянуть о двух эпизодах.</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Первый произошёл 16 октября 2011 года, когда было подписано соглашение, в котором говорилось о создании Таможенного союза трёх стран (помимо России — Казахстан и Белоруссия). На сегодняшний день, на данный союз возлагаются большие надежды, в то время как специалисты высказывают разные прогнозы.</w:t>
      </w:r>
    </w:p>
    <w:p w:rsidR="00D83020" w:rsidRPr="00A77A28" w:rsidRDefault="00D83020" w:rsidP="00FF5519">
      <w:pPr>
        <w:pStyle w:val="NormalWeb"/>
        <w:shd w:val="clear" w:color="auto" w:fill="FFFFFF"/>
        <w:spacing w:before="0" w:beforeAutospacing="0" w:after="225" w:afterAutospacing="0"/>
        <w:rPr>
          <w:color w:val="222222"/>
          <w:sz w:val="28"/>
          <w:szCs w:val="28"/>
        </w:rPr>
      </w:pPr>
      <w:r w:rsidRPr="00A77A28">
        <w:rPr>
          <w:color w:val="222222"/>
          <w:sz w:val="28"/>
          <w:szCs w:val="28"/>
        </w:rPr>
        <w:t>Второй случился позже — 22 августа 2012 года, когда Российская Федерация официально стала участником Всемирной торговой организации.</w:t>
      </w:r>
    </w:p>
    <w:p w:rsidR="00D83020" w:rsidRPr="00A77A28" w:rsidRDefault="00D83020" w:rsidP="00FF5519">
      <w:pPr>
        <w:pStyle w:val="NormalWeb"/>
        <w:shd w:val="clear" w:color="auto" w:fill="FFFFFF"/>
        <w:spacing w:before="0" w:beforeAutospacing="0" w:after="225" w:afterAutospacing="0"/>
        <w:rPr>
          <w:color w:val="222222"/>
          <w:sz w:val="28"/>
          <w:szCs w:val="28"/>
        </w:rPr>
      </w:pPr>
      <w:r w:rsidRPr="00A77A28">
        <w:rPr>
          <w:color w:val="222222"/>
          <w:sz w:val="28"/>
          <w:szCs w:val="28"/>
        </w:rPr>
        <w:t>Для Российской Федерации это присоединение означает следующие преимущества:</w:t>
      </w:r>
    </w:p>
    <w:p w:rsidR="00D83020" w:rsidRPr="00A77A28" w:rsidRDefault="00D83020" w:rsidP="00FF5519">
      <w:pPr>
        <w:pStyle w:val="NormalWeb"/>
        <w:shd w:val="clear" w:color="auto" w:fill="FFFFFF"/>
        <w:spacing w:before="0" w:beforeAutospacing="0" w:after="225" w:afterAutospacing="0"/>
        <w:rPr>
          <w:color w:val="222222"/>
          <w:sz w:val="28"/>
          <w:szCs w:val="28"/>
        </w:rPr>
      </w:pPr>
      <w:r w:rsidRPr="00A77A28">
        <w:rPr>
          <w:color w:val="222222"/>
          <w:sz w:val="28"/>
          <w:szCs w:val="28"/>
        </w:rPr>
        <w:t>• Использование новой, проработанной, правовой базы, на основе которой будут проводиться торговые операции;</w:t>
      </w:r>
    </w:p>
    <w:p w:rsidR="00D83020" w:rsidRPr="00A77A28" w:rsidRDefault="00D83020" w:rsidP="00FF5519">
      <w:pPr>
        <w:pStyle w:val="NormalWeb"/>
        <w:shd w:val="clear" w:color="auto" w:fill="FFFFFF"/>
        <w:spacing w:before="0" w:beforeAutospacing="0" w:after="225" w:afterAutospacing="0"/>
        <w:rPr>
          <w:color w:val="222222"/>
          <w:sz w:val="28"/>
          <w:szCs w:val="28"/>
        </w:rPr>
      </w:pPr>
      <w:r w:rsidRPr="00A77A28">
        <w:rPr>
          <w:color w:val="222222"/>
          <w:sz w:val="28"/>
          <w:szCs w:val="28"/>
        </w:rPr>
        <w:t>• Основания для обхода ограничений препятствий в торговле (например, правил сертификации);</w:t>
      </w:r>
    </w:p>
    <w:p w:rsidR="00D83020" w:rsidRPr="00A77A28" w:rsidRDefault="00D83020" w:rsidP="00FF5519">
      <w:pPr>
        <w:pStyle w:val="NormalWeb"/>
        <w:shd w:val="clear" w:color="auto" w:fill="FFFFFF"/>
        <w:spacing w:before="0" w:beforeAutospacing="0" w:after="225" w:afterAutospacing="0"/>
        <w:rPr>
          <w:color w:val="222222"/>
          <w:sz w:val="28"/>
          <w:szCs w:val="28"/>
        </w:rPr>
      </w:pPr>
      <w:r w:rsidRPr="00A77A28">
        <w:rPr>
          <w:color w:val="222222"/>
          <w:sz w:val="28"/>
          <w:szCs w:val="28"/>
        </w:rPr>
        <w:t>• Возможность использовать эффективные международные механизмы, предназначенные для разрешения торговых споров;</w:t>
      </w:r>
    </w:p>
    <w:p w:rsidR="00D83020" w:rsidRPr="00A77A28" w:rsidRDefault="00D83020" w:rsidP="00FF5519">
      <w:pPr>
        <w:pStyle w:val="NormalWeb"/>
        <w:shd w:val="clear" w:color="auto" w:fill="FFFFFF"/>
        <w:spacing w:before="0" w:beforeAutospacing="0" w:after="225" w:afterAutospacing="0"/>
        <w:rPr>
          <w:color w:val="222222"/>
          <w:sz w:val="28"/>
          <w:szCs w:val="28"/>
        </w:rPr>
      </w:pPr>
      <w:r w:rsidRPr="00A77A28">
        <w:rPr>
          <w:color w:val="222222"/>
          <w:sz w:val="28"/>
          <w:szCs w:val="28"/>
        </w:rPr>
        <w:t>• Внесение корректив в существующие на данный момент правила международной торговли с расчётом ориентировать их на свои интересы;</w:t>
      </w:r>
    </w:p>
    <w:p w:rsidR="00D83020" w:rsidRPr="00A77A28" w:rsidRDefault="00D83020" w:rsidP="00FF5519">
      <w:pPr>
        <w:pStyle w:val="NormalWeb"/>
        <w:shd w:val="clear" w:color="auto" w:fill="FFFFFF"/>
        <w:spacing w:before="0" w:beforeAutospacing="0" w:after="225" w:afterAutospacing="0"/>
        <w:rPr>
          <w:color w:val="222222"/>
          <w:sz w:val="28"/>
          <w:szCs w:val="28"/>
        </w:rPr>
      </w:pPr>
      <w:r w:rsidRPr="00A77A28">
        <w:rPr>
          <w:color w:val="222222"/>
          <w:sz w:val="28"/>
          <w:szCs w:val="28"/>
        </w:rPr>
        <w:t>• Приобретение статуса полноценного участника системы международного разделения труда.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Вследствие этого, Российская Федерация, заключившая ряд соглашений, приобретает некоторые преимущества, которые, в то же время, сопряжены с определёнными рисками. Например, Всемирная торговая организация, используя открытые рынки Запада и либеральные подходы к внешней торговле, способствует снижению размера таможенных пошлин. Это позволяет наполнять внутренние рынки недорогими товарами высокого качества. Для российской экономики это означает огромную зависимость от импортного производства и отсутствие финансирования собственного.</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Кроме того, нужно отметить, что для уменьшения количества затрат на транспортировку товаров в различные страны, а также из них, создан таможенный союз ЕврАзЭС. Благодаря этому значительно сокращены издержки, что, однако, имеет и свои недостатки. Например, одним из негативных последствий данной инициативы является то, что по этим каналам распространяется дешёвая продукция низкого качества.</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Учитывая всё вышесказанное, справедливо отметить, что Российская Федерация имеет достаточно перспектив в системе разделения труда как со странами ближнего, так и дальнего зарубежья. Тем не менее, это ещё не даёт стопроцентной гарантии для поднятия уровня экономики. Отечественному производству на данный момент не хватает упора на высокотехнологичные товары, которые были бы конкурентоспособными на мировом рынке и могли бы обеспечить достаточный объём национального дохода.</w:t>
      </w:r>
    </w:p>
    <w:p w:rsidR="00D83020" w:rsidRPr="00A77A28" w:rsidRDefault="00D83020" w:rsidP="00A77A28">
      <w:pPr>
        <w:pStyle w:val="Heading2"/>
        <w:shd w:val="clear" w:color="auto" w:fill="FFFFFF"/>
        <w:spacing w:before="0" w:beforeAutospacing="0" w:after="0" w:afterAutospacing="0"/>
        <w:rPr>
          <w:color w:val="222222"/>
          <w:sz w:val="28"/>
          <w:szCs w:val="28"/>
        </w:rPr>
      </w:pPr>
      <w:r w:rsidRPr="00A77A28">
        <w:rPr>
          <w:color w:val="0072BC"/>
          <w:sz w:val="28"/>
          <w:szCs w:val="28"/>
        </w:rPr>
        <w:t>Современное международное разделение труда - тенденции</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Международная система разделения труда развивается и приобретает всё новые тенденции. Вторая половина XX века подарила миру новые направления её развития.</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Во-первых</w:t>
      </w:r>
      <w:r w:rsidRPr="00A77A28">
        <w:rPr>
          <w:color w:val="222222"/>
          <w:sz w:val="28"/>
          <w:szCs w:val="28"/>
        </w:rPr>
        <w:t>, ушла в прошлое та ситуация, когда участие государства в системе международных отношений обуславливалось всегда имеющимися у него преимуществами, например, природно-климатическими условиями. Всё чаще можно наблюдать другую картину: используются приобретённые факторы вроде технологий, навыков, квалификации, наличия закупленного по выгодной цене сырья.</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Это не означает, что природные и климатические факторы ушли в прошлое. Они до сих пор имеют значительный вес, когда речь идёт о каком-либо прихотливом растении либо лимитированном ресурсе, находящемся в изобилии на территории конкретного государства. Скорее уместно говорить о том, что страны, прежде не обладающие преимуществами, способны искусственно создать их.</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Тем не мене, современные тенденции наглядно демонстрируют, что при должном усердии любая страна способна выйти в лидеры системы международного разделения труда, используя только приобретённые факторы.</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Во-вторых</w:t>
      </w:r>
      <w:r w:rsidRPr="00A77A28">
        <w:rPr>
          <w:color w:val="222222"/>
          <w:sz w:val="28"/>
          <w:szCs w:val="28"/>
        </w:rPr>
        <w:t>, положение любой страны в системе международной рыночной торговли может обеспечиваться не только собственными стараниями или ресурсами, а той роли, которую отвели в своих планах этому государству крупные международные корпорации. Удобная стратегическая функция, сулящая достаточно перспектив, может превратить развивающуюся страну со скудными возможностями в лидера международного рынка за счёт добычи полезных ресурсов и их выгодного товарооборота.</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В-третьих</w:t>
      </w:r>
      <w:r w:rsidRPr="00A77A28">
        <w:rPr>
          <w:color w:val="222222"/>
          <w:sz w:val="28"/>
          <w:szCs w:val="28"/>
        </w:rPr>
        <w:t>, национальные хозяйства, вовлечённые в общую систему взаимодействия, плавно уходят в прошлое. Их вытесняет более сложная система международного разделения труда. Экономики разных стран сращиваются в масштабные структуры, эффективно выполняющие поставленные задачи.</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В-четвертых</w:t>
      </w:r>
      <w:r w:rsidRPr="00A77A28">
        <w:rPr>
          <w:color w:val="222222"/>
          <w:sz w:val="28"/>
          <w:szCs w:val="28"/>
        </w:rPr>
        <w:t>, система международного разделения труда чаще применяется в сферах промышленности, и, в первую очередь, в машиностроении. И значительно меньшая доля, примерно 20%, приходится на другие типы товаров — сырьё, продовольствие. Это связано с тем, что сама по себе специфика работы в сфере промышленности располагает к её раздробленной, поэтапной обработке, в то время как другие отрасли более целостные и требуют специфических знаний и опыта.</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В-пятых,</w:t>
      </w:r>
      <w:r w:rsidRPr="00A77A28">
        <w:rPr>
          <w:rStyle w:val="apple-converted-space"/>
          <w:color w:val="222222"/>
          <w:sz w:val="28"/>
          <w:szCs w:val="28"/>
        </w:rPr>
        <w:t> </w:t>
      </w:r>
      <w:r w:rsidRPr="00A77A28">
        <w:rPr>
          <w:color w:val="222222"/>
          <w:sz w:val="28"/>
          <w:szCs w:val="28"/>
        </w:rPr>
        <w:t>в системе международного разделения труда заняла свою нишу сфера предоставления различных услуг, начиная от грузоперевозок и туризма, заканчивая финансами и рекламой. Доходит до того, что отдельные страны специализируются на той или иной области. Так, например, Швейцария известна надёжностью своих банков.</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В-шестых</w:t>
      </w:r>
      <w:r w:rsidRPr="00A77A28">
        <w:rPr>
          <w:color w:val="222222"/>
          <w:sz w:val="28"/>
          <w:szCs w:val="28"/>
        </w:rPr>
        <w:t>, разделение труда осуществляется на разных уровнях. Это не только специализация отдельной страны или корпорации на конкретной отрасли, зачастую всё реализуется в ещё более узких областях. Например, одна страна может заниматься разработкой комплектующих определённого типа, в то время как другая — точно таких же деталей, но меньшего размера или выполненных из других материалов.</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В-седьмых</w:t>
      </w:r>
      <w:r w:rsidRPr="00A77A28">
        <w:rPr>
          <w:color w:val="222222"/>
          <w:sz w:val="28"/>
          <w:szCs w:val="28"/>
        </w:rPr>
        <w:t>, значительное развитие получило международное разделение труда в отношении не отдельных государств или регионов, а крупных корпораций, представляющих собой полноценных и равноправных участников данной сферы торговых взаимоотношений.</w:t>
      </w:r>
    </w:p>
    <w:p w:rsidR="00D83020" w:rsidRPr="00A77A28" w:rsidRDefault="00D83020" w:rsidP="00A77A28">
      <w:pPr>
        <w:pStyle w:val="NormalWeb"/>
        <w:shd w:val="clear" w:color="auto" w:fill="FFFFFF"/>
        <w:spacing w:before="0" w:beforeAutospacing="0" w:after="0" w:afterAutospacing="0"/>
        <w:rPr>
          <w:color w:val="222222"/>
          <w:sz w:val="28"/>
          <w:szCs w:val="28"/>
        </w:rPr>
      </w:pPr>
      <w:r w:rsidRPr="00A77A28">
        <w:rPr>
          <w:b/>
          <w:bCs/>
          <w:color w:val="222222"/>
          <w:sz w:val="28"/>
          <w:szCs w:val="28"/>
        </w:rPr>
        <w:t>В-восьмых</w:t>
      </w:r>
      <w:r w:rsidRPr="00A77A28">
        <w:rPr>
          <w:color w:val="222222"/>
          <w:sz w:val="28"/>
          <w:szCs w:val="28"/>
        </w:rPr>
        <w:t>, международные рыночные отношения становятся более дифференцированными. Каждая страна старается разбавить список своих услуг и товаров какой-то новой отраслью. Так, лидеры по продажам техники и сложной аппаратуры попутно занимаются торговой деятельностью в области продовольствия. Страны, которые специализируются на сбыте сырья, стараются проявить активность на рынке лёгкой промышленности и т.д.</w:t>
      </w:r>
    </w:p>
    <w:p w:rsidR="00D83020" w:rsidRPr="00A77A28" w:rsidRDefault="00D83020" w:rsidP="00A77A28">
      <w:pPr>
        <w:pStyle w:val="NormalWeb"/>
        <w:shd w:val="clear" w:color="auto" w:fill="FFFFFF"/>
        <w:spacing w:before="0" w:beforeAutospacing="0" w:after="225" w:afterAutospacing="0"/>
        <w:rPr>
          <w:color w:val="222222"/>
          <w:sz w:val="28"/>
          <w:szCs w:val="28"/>
        </w:rPr>
      </w:pPr>
      <w:r w:rsidRPr="00A77A28">
        <w:rPr>
          <w:color w:val="222222"/>
          <w:sz w:val="28"/>
          <w:szCs w:val="28"/>
        </w:rPr>
        <w:t>Данные механизмы наглядно иллюстрируют, что система международного разделения труда оказывает значительное влияние на процессы в мировой экономике, устанавливая для них новые стандарты и задавая собственные темпы развития. Вместе с тем, и она сама подвергается изменениям и трансформируется под обстоятельства, диктуемые современностью.</w:t>
      </w:r>
    </w:p>
    <w:p w:rsidR="00D83020" w:rsidRDefault="00D83020" w:rsidP="0048044D">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D83020" w:rsidRPr="00633E3F" w:rsidRDefault="00D83020" w:rsidP="0048044D">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D83020" w:rsidRDefault="00D83020" w:rsidP="0048044D">
      <w:pPr>
        <w:pStyle w:val="NormalWeb"/>
        <w:shd w:val="clear" w:color="auto" w:fill="FFFFFF"/>
        <w:spacing w:before="0" w:beforeAutospacing="0" w:after="0" w:afterAutospacing="0"/>
        <w:rPr>
          <w:b/>
          <w:bCs/>
          <w:color w:val="000000"/>
          <w:sz w:val="28"/>
          <w:szCs w:val="28"/>
        </w:rPr>
      </w:pPr>
      <w:r>
        <w:rPr>
          <w:b/>
          <w:bCs/>
          <w:color w:val="000000"/>
          <w:sz w:val="28"/>
          <w:szCs w:val="28"/>
        </w:rPr>
        <w:t>2.</w:t>
      </w:r>
      <w:r w:rsidRPr="00BA1387">
        <w:rPr>
          <w:b/>
          <w:bCs/>
          <w:color w:val="000000"/>
          <w:sz w:val="28"/>
          <w:szCs w:val="28"/>
        </w:rPr>
        <w:t>Ответить на вопросы (письменно):</w:t>
      </w:r>
    </w:p>
    <w:p w:rsidR="00D83020" w:rsidRDefault="00D83020" w:rsidP="0048044D">
      <w:pPr>
        <w:pStyle w:val="NormalWeb"/>
        <w:shd w:val="clear" w:color="auto" w:fill="FFFFFF"/>
        <w:spacing w:before="0" w:beforeAutospacing="0" w:after="0" w:afterAutospacing="0"/>
        <w:rPr>
          <w:bCs/>
          <w:color w:val="222222"/>
          <w:sz w:val="28"/>
          <w:szCs w:val="28"/>
        </w:rPr>
      </w:pPr>
      <w:r>
        <w:rPr>
          <w:bCs/>
          <w:color w:val="000000"/>
          <w:sz w:val="28"/>
          <w:szCs w:val="28"/>
        </w:rPr>
        <w:t>Назовите показатели, характеризующую международную торговлю.</w:t>
      </w:r>
    </w:p>
    <w:p w:rsidR="00D83020" w:rsidRDefault="00D83020" w:rsidP="0048044D">
      <w:pPr>
        <w:pStyle w:val="NormalWeb"/>
        <w:shd w:val="clear" w:color="auto" w:fill="FFFFFF"/>
        <w:spacing w:before="0" w:beforeAutospacing="0" w:after="0" w:afterAutospacing="0"/>
        <w:rPr>
          <w:i/>
          <w:iCs/>
          <w:color w:val="222222"/>
          <w:sz w:val="28"/>
          <w:szCs w:val="28"/>
        </w:rPr>
      </w:pPr>
      <w:r>
        <w:rPr>
          <w:color w:val="000000"/>
          <w:sz w:val="28"/>
          <w:szCs w:val="28"/>
        </w:rPr>
        <w:t xml:space="preserve">Перечислите факторы, стимулирующую </w:t>
      </w:r>
      <w:r>
        <w:rPr>
          <w:bCs/>
          <w:color w:val="000000"/>
          <w:sz w:val="28"/>
          <w:szCs w:val="28"/>
        </w:rPr>
        <w:t>международную торговлю</w:t>
      </w:r>
      <w:r>
        <w:rPr>
          <w:color w:val="000000"/>
          <w:sz w:val="28"/>
          <w:szCs w:val="28"/>
        </w:rPr>
        <w:t>.</w:t>
      </w:r>
      <w:r w:rsidRPr="004702BF">
        <w:rPr>
          <w:i/>
          <w:iCs/>
          <w:color w:val="222222"/>
          <w:sz w:val="28"/>
          <w:szCs w:val="28"/>
        </w:rPr>
        <w:t> </w:t>
      </w:r>
    </w:p>
    <w:p w:rsidR="00D83020" w:rsidRDefault="00D83020" w:rsidP="0048044D">
      <w:pPr>
        <w:pStyle w:val="NormalWeb"/>
        <w:shd w:val="clear" w:color="auto" w:fill="FFFFFF"/>
        <w:spacing w:before="0" w:beforeAutospacing="0" w:after="0" w:afterAutospacing="0"/>
        <w:rPr>
          <w:color w:val="333333"/>
          <w:sz w:val="28"/>
          <w:szCs w:val="28"/>
        </w:rPr>
      </w:pPr>
      <w:r>
        <w:rPr>
          <w:iCs/>
          <w:color w:val="222222"/>
          <w:sz w:val="28"/>
          <w:szCs w:val="28"/>
        </w:rPr>
        <w:t xml:space="preserve">Какие вы знаете </w:t>
      </w:r>
      <w:r w:rsidRPr="00A77A28">
        <w:rPr>
          <w:color w:val="333333"/>
          <w:sz w:val="28"/>
          <w:szCs w:val="28"/>
        </w:rPr>
        <w:t>международные организации в сфере международных торговых отношений</w:t>
      </w:r>
      <w:r>
        <w:rPr>
          <w:color w:val="333333"/>
          <w:sz w:val="28"/>
          <w:szCs w:val="28"/>
        </w:rPr>
        <w:t>.</w:t>
      </w:r>
    </w:p>
    <w:p w:rsidR="00D83020" w:rsidRDefault="00D83020" w:rsidP="0048044D">
      <w:pPr>
        <w:pStyle w:val="NormalWeb"/>
        <w:shd w:val="clear" w:color="auto" w:fill="FFFFFF"/>
        <w:spacing w:before="0" w:beforeAutospacing="0" w:after="0" w:afterAutospacing="0"/>
        <w:rPr>
          <w:color w:val="333333"/>
          <w:sz w:val="28"/>
          <w:szCs w:val="28"/>
        </w:rPr>
      </w:pPr>
      <w:r>
        <w:rPr>
          <w:bCs/>
          <w:color w:val="000000"/>
          <w:sz w:val="28"/>
          <w:szCs w:val="28"/>
        </w:rPr>
        <w:t xml:space="preserve">Каковы </w:t>
      </w:r>
      <w:r w:rsidRPr="0048044D">
        <w:rPr>
          <w:color w:val="333333"/>
          <w:sz w:val="28"/>
          <w:szCs w:val="28"/>
        </w:rPr>
        <w:t>тенденции развития мировой торговли</w:t>
      </w:r>
      <w:r>
        <w:rPr>
          <w:color w:val="333333"/>
          <w:sz w:val="28"/>
          <w:szCs w:val="28"/>
        </w:rPr>
        <w:t>.</w:t>
      </w:r>
    </w:p>
    <w:p w:rsidR="00D83020" w:rsidRDefault="00D83020" w:rsidP="0048044D">
      <w:pPr>
        <w:pStyle w:val="NormalWeb"/>
        <w:shd w:val="clear" w:color="auto" w:fill="FFFFFF"/>
        <w:spacing w:before="0" w:beforeAutospacing="0" w:after="0" w:afterAutospacing="0"/>
        <w:rPr>
          <w:color w:val="222222"/>
          <w:sz w:val="28"/>
          <w:szCs w:val="28"/>
        </w:rPr>
      </w:pPr>
      <w:r>
        <w:rPr>
          <w:bCs/>
          <w:color w:val="000000"/>
          <w:sz w:val="28"/>
          <w:szCs w:val="28"/>
        </w:rPr>
        <w:t xml:space="preserve">Что такое </w:t>
      </w:r>
      <w:r>
        <w:rPr>
          <w:color w:val="222222"/>
          <w:sz w:val="28"/>
          <w:szCs w:val="28"/>
        </w:rPr>
        <w:t>м</w:t>
      </w:r>
      <w:r w:rsidRPr="00A77A28">
        <w:rPr>
          <w:color w:val="222222"/>
          <w:sz w:val="28"/>
          <w:szCs w:val="28"/>
        </w:rPr>
        <w:t>еждународное разделение труда (МРТ)</w:t>
      </w:r>
      <w:r>
        <w:rPr>
          <w:color w:val="222222"/>
          <w:sz w:val="28"/>
          <w:szCs w:val="28"/>
        </w:rPr>
        <w:t>?</w:t>
      </w:r>
    </w:p>
    <w:p w:rsidR="00D83020" w:rsidRDefault="00D83020" w:rsidP="0048044D">
      <w:pPr>
        <w:pStyle w:val="NormalWeb"/>
        <w:shd w:val="clear" w:color="auto" w:fill="FFFFFF"/>
        <w:spacing w:before="0" w:beforeAutospacing="0" w:after="0" w:afterAutospacing="0"/>
        <w:rPr>
          <w:color w:val="222222"/>
          <w:sz w:val="28"/>
          <w:szCs w:val="28"/>
        </w:rPr>
      </w:pPr>
      <w:r>
        <w:rPr>
          <w:bCs/>
          <w:color w:val="000000"/>
          <w:sz w:val="28"/>
          <w:szCs w:val="28"/>
        </w:rPr>
        <w:t xml:space="preserve">Назовите </w:t>
      </w:r>
      <w:r w:rsidRPr="00CF5860">
        <w:rPr>
          <w:color w:val="222222"/>
          <w:sz w:val="28"/>
          <w:szCs w:val="28"/>
        </w:rPr>
        <w:t>три разновидности международного разделения труда</w:t>
      </w:r>
      <w:r>
        <w:rPr>
          <w:color w:val="222222"/>
          <w:sz w:val="28"/>
          <w:szCs w:val="28"/>
        </w:rPr>
        <w:t>.</w:t>
      </w:r>
    </w:p>
    <w:p w:rsidR="00D83020" w:rsidRDefault="00D83020" w:rsidP="0048044D">
      <w:pPr>
        <w:pStyle w:val="NormalWeb"/>
        <w:shd w:val="clear" w:color="auto" w:fill="FFFFFF"/>
        <w:spacing w:before="0" w:beforeAutospacing="0" w:after="0" w:afterAutospacing="0"/>
        <w:rPr>
          <w:color w:val="222222"/>
          <w:sz w:val="28"/>
          <w:szCs w:val="28"/>
        </w:rPr>
      </w:pPr>
      <w:r>
        <w:rPr>
          <w:color w:val="222222"/>
          <w:sz w:val="28"/>
          <w:szCs w:val="28"/>
        </w:rPr>
        <w:t>Раскройте понятие - м</w:t>
      </w:r>
      <w:r w:rsidRPr="00A77A28">
        <w:rPr>
          <w:color w:val="222222"/>
          <w:sz w:val="28"/>
          <w:szCs w:val="28"/>
        </w:rPr>
        <w:t>еждународные экономические отношения (МЭО)</w:t>
      </w:r>
      <w:r>
        <w:rPr>
          <w:color w:val="222222"/>
          <w:sz w:val="28"/>
          <w:szCs w:val="28"/>
        </w:rPr>
        <w:t>.</w:t>
      </w:r>
    </w:p>
    <w:p w:rsidR="00D83020" w:rsidRDefault="00D83020" w:rsidP="00CF5860">
      <w:pPr>
        <w:pStyle w:val="Heading2"/>
        <w:shd w:val="clear" w:color="auto" w:fill="FFFFFF"/>
        <w:spacing w:before="0" w:beforeAutospacing="0" w:after="0" w:afterAutospacing="0"/>
        <w:rPr>
          <w:b w:val="0"/>
          <w:sz w:val="28"/>
          <w:szCs w:val="28"/>
        </w:rPr>
      </w:pPr>
      <w:r w:rsidRPr="00CF5860">
        <w:rPr>
          <w:b w:val="0"/>
          <w:sz w:val="28"/>
          <w:szCs w:val="28"/>
        </w:rPr>
        <w:t>Какие различают формы международного разделения труда</w:t>
      </w:r>
      <w:r>
        <w:rPr>
          <w:b w:val="0"/>
          <w:sz w:val="28"/>
          <w:szCs w:val="28"/>
        </w:rPr>
        <w:t>?</w:t>
      </w:r>
    </w:p>
    <w:p w:rsidR="00D83020" w:rsidRDefault="00D83020" w:rsidP="00CF5860">
      <w:pPr>
        <w:pStyle w:val="Heading2"/>
        <w:shd w:val="clear" w:color="auto" w:fill="FFFFFF"/>
        <w:spacing w:before="0" w:beforeAutospacing="0" w:after="0" w:afterAutospacing="0"/>
        <w:rPr>
          <w:b w:val="0"/>
          <w:color w:val="222222"/>
          <w:sz w:val="28"/>
          <w:szCs w:val="28"/>
        </w:rPr>
      </w:pPr>
      <w:r>
        <w:rPr>
          <w:b w:val="0"/>
          <w:sz w:val="28"/>
          <w:szCs w:val="28"/>
        </w:rPr>
        <w:t xml:space="preserve">Назовите </w:t>
      </w:r>
      <w:r w:rsidRPr="00CF5860">
        <w:rPr>
          <w:b w:val="0"/>
          <w:color w:val="222222"/>
          <w:sz w:val="28"/>
          <w:szCs w:val="28"/>
        </w:rPr>
        <w:t>факторы, влияющие на международное разделение труда.</w:t>
      </w:r>
    </w:p>
    <w:p w:rsidR="00D83020" w:rsidRPr="00CF5860" w:rsidRDefault="00D83020" w:rsidP="00CF5860">
      <w:pPr>
        <w:pStyle w:val="Heading2"/>
        <w:shd w:val="clear" w:color="auto" w:fill="FFFFFF"/>
        <w:spacing w:before="0" w:beforeAutospacing="0" w:after="0" w:afterAutospacing="0"/>
        <w:rPr>
          <w:b w:val="0"/>
          <w:sz w:val="28"/>
          <w:szCs w:val="28"/>
        </w:rPr>
      </w:pPr>
      <w:r w:rsidRPr="00CF5860">
        <w:rPr>
          <w:b w:val="0"/>
          <w:sz w:val="28"/>
          <w:szCs w:val="28"/>
        </w:rPr>
        <w:t>Какие можно выделить преимущества от международного разделения труда</w:t>
      </w:r>
      <w:r>
        <w:rPr>
          <w:b w:val="0"/>
          <w:sz w:val="28"/>
          <w:szCs w:val="28"/>
        </w:rPr>
        <w:t>?</w:t>
      </w:r>
    </w:p>
    <w:p w:rsidR="00D83020" w:rsidRPr="00CF5860" w:rsidRDefault="00D83020" w:rsidP="00CF5860">
      <w:pPr>
        <w:pStyle w:val="Heading2"/>
        <w:shd w:val="clear" w:color="auto" w:fill="FFFFFF"/>
        <w:spacing w:before="0" w:beforeAutospacing="0" w:after="0" w:afterAutospacing="0"/>
        <w:rPr>
          <w:b w:val="0"/>
          <w:sz w:val="28"/>
          <w:szCs w:val="28"/>
        </w:rPr>
      </w:pPr>
      <w:r w:rsidRPr="00CF5860">
        <w:rPr>
          <w:b w:val="0"/>
          <w:sz w:val="28"/>
          <w:szCs w:val="28"/>
        </w:rPr>
        <w:t>Мировое хозяйство и международное разделение труда</w:t>
      </w:r>
      <w:r>
        <w:rPr>
          <w:b w:val="0"/>
          <w:sz w:val="28"/>
          <w:szCs w:val="28"/>
        </w:rPr>
        <w:t>.</w:t>
      </w:r>
    </w:p>
    <w:p w:rsidR="00D83020" w:rsidRPr="00CF5860" w:rsidRDefault="00D83020" w:rsidP="00CF5860">
      <w:pPr>
        <w:pStyle w:val="Heading2"/>
        <w:shd w:val="clear" w:color="auto" w:fill="FFFFFF"/>
        <w:spacing w:before="0" w:beforeAutospacing="0" w:after="0" w:afterAutospacing="0"/>
        <w:rPr>
          <w:b w:val="0"/>
          <w:sz w:val="28"/>
          <w:szCs w:val="28"/>
        </w:rPr>
      </w:pPr>
      <w:r w:rsidRPr="00CF5860">
        <w:rPr>
          <w:b w:val="0"/>
          <w:sz w:val="28"/>
          <w:szCs w:val="28"/>
        </w:rPr>
        <w:t>Назовите показатели, характеризующие участие страны в международном разделении труда</w:t>
      </w:r>
      <w:r>
        <w:rPr>
          <w:b w:val="0"/>
          <w:sz w:val="28"/>
          <w:szCs w:val="28"/>
        </w:rPr>
        <w:t>.</w:t>
      </w:r>
    </w:p>
    <w:p w:rsidR="00D83020" w:rsidRPr="00CF5860" w:rsidRDefault="00D83020" w:rsidP="00CF5860">
      <w:pPr>
        <w:pStyle w:val="Heading2"/>
        <w:shd w:val="clear" w:color="auto" w:fill="FFFFFF"/>
        <w:spacing w:before="0" w:beforeAutospacing="0" w:after="0" w:afterAutospacing="0"/>
        <w:rPr>
          <w:b w:val="0"/>
          <w:sz w:val="28"/>
          <w:szCs w:val="28"/>
        </w:rPr>
      </w:pPr>
      <w:r w:rsidRPr="00CF5860">
        <w:rPr>
          <w:b w:val="0"/>
          <w:sz w:val="28"/>
          <w:szCs w:val="28"/>
        </w:rPr>
        <w:t>Какое место занимает Россия в международном разделении труда</w:t>
      </w:r>
      <w:r>
        <w:rPr>
          <w:b w:val="0"/>
          <w:sz w:val="28"/>
          <w:szCs w:val="28"/>
        </w:rPr>
        <w:t>.</w:t>
      </w:r>
    </w:p>
    <w:p w:rsidR="00D83020" w:rsidRPr="00FF5519" w:rsidRDefault="00D83020" w:rsidP="00FF5519">
      <w:pPr>
        <w:pStyle w:val="Heading2"/>
        <w:shd w:val="clear" w:color="auto" w:fill="FFFFFF"/>
        <w:spacing w:before="0" w:beforeAutospacing="0" w:after="0" w:afterAutospacing="0"/>
        <w:rPr>
          <w:b w:val="0"/>
          <w:sz w:val="28"/>
          <w:szCs w:val="28"/>
        </w:rPr>
      </w:pPr>
      <w:r w:rsidRPr="00FF5519">
        <w:rPr>
          <w:b w:val="0"/>
          <w:sz w:val="28"/>
          <w:szCs w:val="28"/>
        </w:rPr>
        <w:t xml:space="preserve">Современное международное разделение труда </w:t>
      </w:r>
      <w:r>
        <w:rPr>
          <w:b w:val="0"/>
          <w:sz w:val="28"/>
          <w:szCs w:val="28"/>
        </w:rPr>
        <w:t>–</w:t>
      </w:r>
      <w:r w:rsidRPr="00FF5519">
        <w:rPr>
          <w:b w:val="0"/>
          <w:sz w:val="28"/>
          <w:szCs w:val="28"/>
        </w:rPr>
        <w:t xml:space="preserve"> тенденции</w:t>
      </w:r>
      <w:r>
        <w:rPr>
          <w:b w:val="0"/>
          <w:sz w:val="28"/>
          <w:szCs w:val="28"/>
        </w:rPr>
        <w:t>.</w:t>
      </w:r>
    </w:p>
    <w:p w:rsidR="00D83020" w:rsidRPr="00BA1387" w:rsidRDefault="00D83020" w:rsidP="0048044D">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Сделать основные выводы по материалу (письменно).</w:t>
      </w:r>
    </w:p>
    <w:p w:rsidR="00D83020" w:rsidRPr="00BA1387" w:rsidRDefault="00D83020" w:rsidP="0048044D">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Заполнить словарь. Выучить определения.</w:t>
      </w:r>
    </w:p>
    <w:p w:rsidR="00D83020" w:rsidRPr="00BA1387" w:rsidRDefault="00D83020" w:rsidP="0048044D">
      <w:pPr>
        <w:pStyle w:val="NormalWeb"/>
        <w:shd w:val="clear" w:color="auto" w:fill="FFFFFF"/>
        <w:spacing w:before="0" w:beforeAutospacing="0" w:after="0" w:afterAutospacing="0"/>
        <w:rPr>
          <w:b/>
          <w:color w:val="000000"/>
          <w:sz w:val="28"/>
          <w:szCs w:val="28"/>
        </w:rPr>
      </w:pPr>
      <w:r>
        <w:rPr>
          <w:b/>
          <w:color w:val="000000"/>
          <w:sz w:val="28"/>
          <w:szCs w:val="28"/>
        </w:rPr>
        <w:t>5.</w:t>
      </w:r>
      <w:r w:rsidRPr="00BA1387">
        <w:rPr>
          <w:b/>
          <w:color w:val="000000"/>
          <w:sz w:val="28"/>
          <w:szCs w:val="28"/>
        </w:rPr>
        <w:t>Написать сообщения по теме занятия, дающие дополнительную информацию.</w:t>
      </w:r>
    </w:p>
    <w:p w:rsidR="00D83020" w:rsidRPr="00BA1387" w:rsidRDefault="00D83020" w:rsidP="0048044D">
      <w:pPr>
        <w:pStyle w:val="NormalWeb"/>
        <w:shd w:val="clear" w:color="auto" w:fill="FFFFFF"/>
        <w:spacing w:before="0" w:beforeAutospacing="0" w:after="0" w:afterAutospacing="0"/>
        <w:rPr>
          <w:b/>
          <w:color w:val="000000"/>
          <w:sz w:val="28"/>
          <w:szCs w:val="28"/>
        </w:rPr>
      </w:pPr>
    </w:p>
    <w:p w:rsidR="00D83020" w:rsidRPr="00BA1387" w:rsidRDefault="00D83020" w:rsidP="0048044D">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D83020" w:rsidRPr="00697BAA" w:rsidRDefault="00D83020" w:rsidP="000F4C13">
      <w:pPr>
        <w:spacing w:after="0"/>
        <w:jc w:val="center"/>
        <w:rPr>
          <w:rFonts w:ascii="Times New Roman" w:hAnsi="Times New Roman"/>
          <w:b/>
          <w:sz w:val="28"/>
          <w:szCs w:val="28"/>
        </w:rPr>
      </w:pPr>
      <w:r>
        <w:rPr>
          <w:rFonts w:ascii="Times New Roman" w:hAnsi="Times New Roman"/>
          <w:b/>
          <w:sz w:val="28"/>
          <w:szCs w:val="28"/>
        </w:rPr>
        <w:t>Занятие № 50</w:t>
      </w:r>
      <w:r w:rsidRPr="00697BAA">
        <w:rPr>
          <w:rFonts w:ascii="Times New Roman" w:hAnsi="Times New Roman"/>
          <w:b/>
          <w:sz w:val="28"/>
          <w:szCs w:val="28"/>
        </w:rPr>
        <w:t>.</w:t>
      </w:r>
    </w:p>
    <w:p w:rsidR="00D83020" w:rsidRDefault="00D83020" w:rsidP="000F4C13">
      <w:pPr>
        <w:spacing w:after="0" w:line="240" w:lineRule="auto"/>
        <w:rPr>
          <w:rFonts w:ascii="Times New Roman" w:hAnsi="Times New Roman"/>
          <w:b/>
          <w:color w:val="FF0000"/>
          <w:sz w:val="28"/>
          <w:szCs w:val="28"/>
        </w:rPr>
      </w:pPr>
      <w:r>
        <w:rPr>
          <w:rFonts w:ascii="Times New Roman" w:hAnsi="Times New Roman"/>
          <w:b/>
          <w:color w:val="FF0000"/>
          <w:sz w:val="28"/>
          <w:szCs w:val="28"/>
        </w:rPr>
        <w:t>ТЕМА. Государственная политика в области международной торговли.</w:t>
      </w:r>
    </w:p>
    <w:p w:rsidR="00D83020" w:rsidRDefault="00D83020" w:rsidP="000F4C13">
      <w:pPr>
        <w:spacing w:line="240" w:lineRule="auto"/>
        <w:rPr>
          <w:rFonts w:ascii="Times New Roman" w:hAnsi="Times New Roman"/>
          <w:color w:val="000000"/>
          <w:sz w:val="28"/>
          <w:szCs w:val="28"/>
        </w:rPr>
      </w:pPr>
      <w:r w:rsidRPr="000F4C13">
        <w:rPr>
          <w:rFonts w:ascii="Times New Roman" w:hAnsi="Times New Roman"/>
          <w:color w:val="000000"/>
          <w:sz w:val="28"/>
          <w:szCs w:val="28"/>
        </w:rPr>
        <w:t>В мировой торговле ещё с древних времён действуют две</w:t>
      </w:r>
      <w:r>
        <w:rPr>
          <w:rFonts w:ascii="Times New Roman" w:hAnsi="Times New Roman"/>
          <w:color w:val="000000"/>
          <w:sz w:val="28"/>
          <w:szCs w:val="28"/>
        </w:rPr>
        <w:t xml:space="preserve"> </w:t>
      </w:r>
      <w:r w:rsidRPr="000F4C13">
        <w:rPr>
          <w:rFonts w:ascii="Times New Roman" w:hAnsi="Times New Roman"/>
          <w:color w:val="000000"/>
          <w:sz w:val="28"/>
          <w:szCs w:val="28"/>
        </w:rPr>
        <w:t>противоречивые тенденции — к либерализации внешней торговли</w:t>
      </w:r>
      <w:r>
        <w:rPr>
          <w:rFonts w:ascii="Times New Roman" w:hAnsi="Times New Roman"/>
          <w:color w:val="000000"/>
          <w:sz w:val="28"/>
          <w:szCs w:val="28"/>
        </w:rPr>
        <w:t xml:space="preserve"> </w:t>
      </w:r>
      <w:r w:rsidRPr="000F4C13">
        <w:rPr>
          <w:rFonts w:ascii="Times New Roman" w:hAnsi="Times New Roman"/>
          <w:color w:val="000000"/>
          <w:sz w:val="28"/>
          <w:szCs w:val="28"/>
        </w:rPr>
        <w:t>и к усилению протекционистской политики. В периоды ровного</w:t>
      </w:r>
      <w:r>
        <w:rPr>
          <w:rFonts w:ascii="Times New Roman" w:hAnsi="Times New Roman"/>
          <w:color w:val="000000"/>
          <w:sz w:val="28"/>
          <w:szCs w:val="28"/>
        </w:rPr>
        <w:t xml:space="preserve"> </w:t>
      </w:r>
      <w:r w:rsidRPr="000F4C13">
        <w:rPr>
          <w:rFonts w:ascii="Times New Roman" w:hAnsi="Times New Roman"/>
          <w:color w:val="000000"/>
          <w:sz w:val="28"/>
          <w:szCs w:val="28"/>
        </w:rPr>
        <w:t>поступательного развития мировой экономики, как правило, преобладает тенденция свободной торговли. Но как только наступают</w:t>
      </w:r>
      <w:r>
        <w:rPr>
          <w:rFonts w:ascii="Times New Roman" w:hAnsi="Times New Roman"/>
          <w:color w:val="000000"/>
          <w:sz w:val="28"/>
          <w:szCs w:val="28"/>
        </w:rPr>
        <w:t xml:space="preserve"> </w:t>
      </w:r>
      <w:r w:rsidRPr="000F4C13">
        <w:rPr>
          <w:rFonts w:ascii="Times New Roman" w:hAnsi="Times New Roman"/>
          <w:color w:val="000000"/>
          <w:sz w:val="28"/>
          <w:szCs w:val="28"/>
        </w:rPr>
        <w:t>трудные времена, правительства часто вводят протекционистские</w:t>
      </w:r>
      <w:r>
        <w:rPr>
          <w:rFonts w:ascii="Times New Roman" w:hAnsi="Times New Roman"/>
          <w:color w:val="000000"/>
          <w:sz w:val="28"/>
          <w:szCs w:val="28"/>
        </w:rPr>
        <w:t xml:space="preserve"> </w:t>
      </w:r>
      <w:r w:rsidRPr="000F4C13">
        <w:rPr>
          <w:rFonts w:ascii="Times New Roman" w:hAnsi="Times New Roman"/>
          <w:color w:val="000000"/>
          <w:sz w:val="28"/>
          <w:szCs w:val="28"/>
        </w:rPr>
        <w:t>меры, повышая ввозные пошлины на импортные товары, ужесточая требования к вывозу капитала и т. д. Другие страны, естественно, принимают ответные меры по ограничению импорта из этой</w:t>
      </w:r>
      <w:r>
        <w:rPr>
          <w:rFonts w:ascii="Times New Roman" w:hAnsi="Times New Roman"/>
          <w:color w:val="000000"/>
          <w:sz w:val="28"/>
          <w:szCs w:val="28"/>
        </w:rPr>
        <w:t xml:space="preserve"> </w:t>
      </w:r>
      <w:r w:rsidRPr="000F4C13">
        <w:rPr>
          <w:rFonts w:ascii="Times New Roman" w:hAnsi="Times New Roman"/>
          <w:color w:val="000000"/>
          <w:sz w:val="28"/>
          <w:szCs w:val="28"/>
        </w:rPr>
        <w:t>страны. В результате ущерб, нанесённый экспортным отраслям,</w:t>
      </w:r>
      <w:r>
        <w:rPr>
          <w:rFonts w:ascii="Times New Roman" w:hAnsi="Times New Roman"/>
          <w:color w:val="000000"/>
          <w:sz w:val="28"/>
          <w:szCs w:val="28"/>
        </w:rPr>
        <w:t xml:space="preserve"> </w:t>
      </w:r>
      <w:r w:rsidRPr="000F4C13">
        <w:rPr>
          <w:rFonts w:ascii="Times New Roman" w:hAnsi="Times New Roman"/>
          <w:color w:val="000000"/>
          <w:sz w:val="28"/>
          <w:szCs w:val="28"/>
        </w:rPr>
        <w:t>как правило, перекрывает выгоды от ограничения импорта.</w:t>
      </w:r>
      <w:r w:rsidRPr="000F4C13">
        <w:rPr>
          <w:rFonts w:ascii="Times New Roman" w:hAnsi="Times New Roman"/>
          <w:color w:val="000000"/>
          <w:sz w:val="28"/>
          <w:szCs w:val="28"/>
        </w:rPr>
        <w:br/>
        <w:t>В 1947 г. был создан предшественник ВТО — Генеральное соглашение о тарифах и торговле (ГАТТ). Его главными задачами</w:t>
      </w:r>
      <w:r>
        <w:rPr>
          <w:rFonts w:ascii="Times New Roman" w:hAnsi="Times New Roman"/>
          <w:color w:val="000000"/>
          <w:sz w:val="28"/>
          <w:szCs w:val="28"/>
        </w:rPr>
        <w:t xml:space="preserve"> </w:t>
      </w:r>
      <w:r w:rsidRPr="000F4C13">
        <w:rPr>
          <w:rFonts w:ascii="Times New Roman" w:hAnsi="Times New Roman"/>
          <w:color w:val="000000"/>
          <w:sz w:val="28"/>
          <w:szCs w:val="28"/>
        </w:rPr>
        <w:t>были снижение торговых барьеров в любых формах в международном движении товаров и услуг. Высший орган ГАТТ — конференция по торговле, в которой участвуют все министры торговли стран-членов. Штаб-квартира располагается в Женеве</w:t>
      </w:r>
      <w:r>
        <w:rPr>
          <w:rFonts w:ascii="Times New Roman" w:hAnsi="Times New Roman"/>
          <w:color w:val="000000"/>
          <w:sz w:val="28"/>
          <w:szCs w:val="28"/>
        </w:rPr>
        <w:t xml:space="preserve"> </w:t>
      </w:r>
      <w:r w:rsidRPr="000F4C13">
        <w:rPr>
          <w:rFonts w:ascii="Times New Roman" w:hAnsi="Times New Roman"/>
          <w:color w:val="000000"/>
          <w:sz w:val="28"/>
          <w:szCs w:val="28"/>
        </w:rPr>
        <w:t>(Швейцария). В 1994 г. ГАТТ был преобразован во Всемирную</w:t>
      </w:r>
      <w:r>
        <w:rPr>
          <w:rFonts w:ascii="Times New Roman" w:hAnsi="Times New Roman"/>
          <w:color w:val="000000"/>
          <w:sz w:val="28"/>
          <w:szCs w:val="28"/>
        </w:rPr>
        <w:t xml:space="preserve"> </w:t>
      </w:r>
      <w:r w:rsidRPr="000F4C13">
        <w:rPr>
          <w:rFonts w:ascii="Times New Roman" w:hAnsi="Times New Roman"/>
          <w:color w:val="000000"/>
          <w:sz w:val="28"/>
          <w:szCs w:val="28"/>
        </w:rPr>
        <w:t>торговую организацию (ВТО).</w:t>
      </w:r>
      <w:r w:rsidRPr="000F4C13">
        <w:rPr>
          <w:rFonts w:ascii="Times New Roman" w:hAnsi="Times New Roman"/>
          <w:color w:val="000000"/>
          <w:sz w:val="28"/>
          <w:szCs w:val="28"/>
        </w:rPr>
        <w:br/>
        <w:t>Основная цель ВТО осталась прежней — либерализация международной торговли на основе многостороннего механизма регулирования торговых связей, роста производства и торговли товарами и услугами, рационального использования источников</w:t>
      </w:r>
      <w:r>
        <w:rPr>
          <w:rFonts w:ascii="Times New Roman" w:hAnsi="Times New Roman"/>
          <w:color w:val="000000"/>
          <w:sz w:val="28"/>
          <w:szCs w:val="28"/>
        </w:rPr>
        <w:t xml:space="preserve"> </w:t>
      </w:r>
      <w:r w:rsidRPr="000F4C13">
        <w:rPr>
          <w:rFonts w:ascii="Times New Roman" w:hAnsi="Times New Roman"/>
          <w:color w:val="000000"/>
          <w:sz w:val="28"/>
          <w:szCs w:val="28"/>
        </w:rPr>
        <w:t>сырья, сохранения окружающей среды. Руководящие органы</w:t>
      </w:r>
      <w:r w:rsidRPr="000F4C13">
        <w:rPr>
          <w:rFonts w:ascii="Times New Roman" w:hAnsi="Times New Roman"/>
          <w:color w:val="000000"/>
          <w:sz w:val="28"/>
          <w:szCs w:val="28"/>
        </w:rPr>
        <w:br/>
        <w:t>ВТО — Конференция министров (высший орган ВТО), которая</w:t>
      </w:r>
      <w:r>
        <w:rPr>
          <w:rFonts w:ascii="Times New Roman" w:hAnsi="Times New Roman"/>
          <w:color w:val="000000"/>
          <w:sz w:val="28"/>
          <w:szCs w:val="28"/>
        </w:rPr>
        <w:t xml:space="preserve"> </w:t>
      </w:r>
      <w:r w:rsidRPr="000F4C13">
        <w:rPr>
          <w:rFonts w:ascii="Times New Roman" w:hAnsi="Times New Roman"/>
          <w:color w:val="000000"/>
          <w:sz w:val="28"/>
          <w:szCs w:val="28"/>
        </w:rPr>
        <w:t>собирается каждые два года, Генеральный совет, Комитет по урегулированию разногласий, Комитет по торговой политике.</w:t>
      </w:r>
      <w:r w:rsidRPr="000F4C13">
        <w:rPr>
          <w:rFonts w:ascii="Times New Roman" w:hAnsi="Times New Roman"/>
          <w:color w:val="000000"/>
          <w:sz w:val="28"/>
          <w:szCs w:val="28"/>
        </w:rPr>
        <w:br/>
        <w:t>Под общим руководством Генерального совета ВТО действуют</w:t>
      </w:r>
      <w:r>
        <w:rPr>
          <w:rFonts w:ascii="Times New Roman" w:hAnsi="Times New Roman"/>
          <w:color w:val="000000"/>
          <w:sz w:val="28"/>
          <w:szCs w:val="28"/>
        </w:rPr>
        <w:t xml:space="preserve"> </w:t>
      </w:r>
      <w:r w:rsidRPr="000F4C13">
        <w:rPr>
          <w:rFonts w:ascii="Times New Roman" w:hAnsi="Times New Roman"/>
          <w:color w:val="000000"/>
          <w:sz w:val="28"/>
          <w:szCs w:val="28"/>
        </w:rPr>
        <w:t>Совет по торговле товарами (Goods Council), Совет по торговле услугами (Services Council) и Совет по торговым аспектам прав интеллектуальной собственности (TRIP’S Council). Каждый из этих</w:t>
      </w:r>
      <w:r>
        <w:rPr>
          <w:rFonts w:ascii="Times New Roman" w:hAnsi="Times New Roman"/>
          <w:color w:val="000000"/>
          <w:sz w:val="28"/>
          <w:szCs w:val="28"/>
        </w:rPr>
        <w:t xml:space="preserve"> </w:t>
      </w:r>
      <w:r w:rsidRPr="000F4C13">
        <w:rPr>
          <w:rFonts w:ascii="Times New Roman" w:hAnsi="Times New Roman"/>
          <w:color w:val="000000"/>
          <w:sz w:val="28"/>
          <w:szCs w:val="28"/>
        </w:rPr>
        <w:t>органов осуществляет наблюдение за функционированием соответствующих соглашений (приложения 1А — Многосторонние соглашения по торговле товарами; 1B — Генеральное соглашение по</w:t>
      </w:r>
      <w:r>
        <w:rPr>
          <w:rFonts w:ascii="Times New Roman" w:hAnsi="Times New Roman"/>
          <w:color w:val="000000"/>
          <w:sz w:val="28"/>
          <w:szCs w:val="28"/>
        </w:rPr>
        <w:t xml:space="preserve"> </w:t>
      </w:r>
      <w:r w:rsidRPr="000F4C13">
        <w:rPr>
          <w:rFonts w:ascii="Times New Roman" w:hAnsi="Times New Roman"/>
          <w:color w:val="000000"/>
          <w:sz w:val="28"/>
          <w:szCs w:val="28"/>
        </w:rPr>
        <w:t>торговле услугами — ГАТС; 1С — Соглашение по торговым аспектам прав на интеллектуальную собственность) и может создавать</w:t>
      </w:r>
      <w:r>
        <w:rPr>
          <w:rFonts w:ascii="Times New Roman" w:hAnsi="Times New Roman"/>
          <w:color w:val="000000"/>
          <w:sz w:val="28"/>
          <w:szCs w:val="28"/>
        </w:rPr>
        <w:t xml:space="preserve"> </w:t>
      </w:r>
      <w:r w:rsidRPr="000F4C13">
        <w:rPr>
          <w:rFonts w:ascii="Times New Roman" w:hAnsi="Times New Roman"/>
          <w:color w:val="000000"/>
          <w:sz w:val="28"/>
          <w:szCs w:val="28"/>
        </w:rPr>
        <w:t>вспомогательные органы, если это потребуется. ВТО следует всем соглашениям, принятым ранее ГАТТ. Необходимо отметить, что все соглашения имеют подвижный характер и непрерывно совершенствуются подразделениями ВТО в соответствии с процедурами, а также условиями, диктующими</w:t>
      </w:r>
      <w:r>
        <w:rPr>
          <w:rFonts w:ascii="Times New Roman" w:hAnsi="Times New Roman"/>
          <w:color w:val="000000"/>
          <w:sz w:val="28"/>
          <w:szCs w:val="28"/>
        </w:rPr>
        <w:t xml:space="preserve"> </w:t>
      </w:r>
      <w:r w:rsidRPr="000F4C13">
        <w:rPr>
          <w:rFonts w:ascii="Times New Roman" w:hAnsi="Times New Roman"/>
          <w:color w:val="000000"/>
          <w:sz w:val="28"/>
          <w:szCs w:val="28"/>
        </w:rPr>
        <w:t>необходимость их согласования. При этом любые торговые правила, зафиксированные в двусторонних переговорах, автоматически распространяются на все страны — члены ГАТТ (ВТО).</w:t>
      </w:r>
      <w:r>
        <w:rPr>
          <w:rFonts w:ascii="Times New Roman" w:hAnsi="Times New Roman"/>
          <w:color w:val="000000"/>
          <w:sz w:val="28"/>
          <w:szCs w:val="28"/>
        </w:rPr>
        <w:t xml:space="preserve"> </w:t>
      </w:r>
    </w:p>
    <w:p w:rsidR="00D83020" w:rsidRDefault="00D83020" w:rsidP="000F4C13">
      <w:pPr>
        <w:spacing w:line="240" w:lineRule="auto"/>
        <w:rPr>
          <w:rFonts w:ascii="Times New Roman" w:hAnsi="Times New Roman"/>
          <w:color w:val="000000"/>
          <w:sz w:val="28"/>
          <w:szCs w:val="28"/>
        </w:rPr>
      </w:pPr>
      <w:r w:rsidRPr="000F4C13">
        <w:rPr>
          <w:rFonts w:ascii="Times New Roman" w:hAnsi="Times New Roman"/>
          <w:color w:val="000000"/>
          <w:sz w:val="28"/>
          <w:szCs w:val="28"/>
        </w:rPr>
        <w:t>Многосторонние переговоры в рамках ГАТТ — ВТО получили</w:t>
      </w:r>
      <w:r>
        <w:rPr>
          <w:rFonts w:ascii="Times New Roman" w:hAnsi="Times New Roman"/>
          <w:color w:val="000000"/>
          <w:sz w:val="28"/>
          <w:szCs w:val="28"/>
        </w:rPr>
        <w:t xml:space="preserve"> </w:t>
      </w:r>
      <w:r w:rsidRPr="000F4C13">
        <w:rPr>
          <w:rFonts w:ascii="Times New Roman" w:hAnsi="Times New Roman"/>
          <w:color w:val="000000"/>
          <w:sz w:val="28"/>
          <w:szCs w:val="28"/>
        </w:rPr>
        <w:t>название раундов. Их результатом было устранение импортных</w:t>
      </w:r>
      <w:r>
        <w:rPr>
          <w:rFonts w:ascii="Times New Roman" w:hAnsi="Times New Roman"/>
          <w:color w:val="000000"/>
          <w:sz w:val="28"/>
          <w:szCs w:val="28"/>
        </w:rPr>
        <w:t xml:space="preserve"> </w:t>
      </w:r>
      <w:r w:rsidRPr="000F4C13">
        <w:rPr>
          <w:rFonts w:ascii="Times New Roman" w:hAnsi="Times New Roman"/>
          <w:color w:val="000000"/>
          <w:sz w:val="28"/>
          <w:szCs w:val="28"/>
        </w:rPr>
        <w:t>квот и снижение таможенных тарифов с 40% в 1948 г. до 5% в настоящее время. В 1986—1993 гг. в ходе восьмого «Уругвайского</w:t>
      </w:r>
      <w:r>
        <w:rPr>
          <w:rFonts w:ascii="Times New Roman" w:hAnsi="Times New Roman"/>
          <w:color w:val="000000"/>
          <w:sz w:val="28"/>
          <w:szCs w:val="28"/>
        </w:rPr>
        <w:t xml:space="preserve"> </w:t>
      </w:r>
      <w:r w:rsidRPr="000F4C13">
        <w:rPr>
          <w:rFonts w:ascii="Times New Roman" w:hAnsi="Times New Roman"/>
          <w:color w:val="000000"/>
          <w:sz w:val="28"/>
          <w:szCs w:val="28"/>
        </w:rPr>
        <w:t>раунда» были подписаны наиболее важные соглашения по устранению барьеров и либерализации международной торговли,</w:t>
      </w:r>
      <w:r>
        <w:rPr>
          <w:rFonts w:ascii="Times New Roman" w:hAnsi="Times New Roman"/>
          <w:color w:val="000000"/>
          <w:sz w:val="28"/>
          <w:szCs w:val="28"/>
        </w:rPr>
        <w:t xml:space="preserve"> </w:t>
      </w:r>
      <w:r w:rsidRPr="000F4C13">
        <w:rPr>
          <w:rFonts w:ascii="Times New Roman" w:hAnsi="Times New Roman"/>
          <w:color w:val="000000"/>
          <w:sz w:val="28"/>
          <w:szCs w:val="28"/>
        </w:rPr>
        <w:t>в том числе по вопросам защиты прав интеллектуальной собственности. Этот раунд завершился подписанием Генерального соглашения по торговле услугами .</w:t>
      </w:r>
      <w:r w:rsidRPr="000F4C13">
        <w:rPr>
          <w:rFonts w:ascii="Times New Roman" w:hAnsi="Times New Roman"/>
          <w:color w:val="000000"/>
          <w:sz w:val="28"/>
          <w:szCs w:val="28"/>
        </w:rPr>
        <w:br/>
        <w:t>Всемирная торговая организация управляется непосредственно</w:t>
      </w:r>
      <w:r>
        <w:rPr>
          <w:rFonts w:ascii="Times New Roman" w:hAnsi="Times New Roman"/>
          <w:color w:val="000000"/>
          <w:sz w:val="28"/>
          <w:szCs w:val="28"/>
        </w:rPr>
        <w:t xml:space="preserve"> </w:t>
      </w:r>
      <w:r w:rsidRPr="000F4C13">
        <w:rPr>
          <w:rFonts w:ascii="Times New Roman" w:hAnsi="Times New Roman"/>
          <w:color w:val="000000"/>
          <w:sz w:val="28"/>
          <w:szCs w:val="28"/>
        </w:rPr>
        <w:t>её членами и не является законодательным органом. Она позволяет</w:t>
      </w:r>
      <w:r>
        <w:rPr>
          <w:rFonts w:ascii="Times New Roman" w:hAnsi="Times New Roman"/>
          <w:color w:val="000000"/>
          <w:sz w:val="28"/>
          <w:szCs w:val="28"/>
        </w:rPr>
        <w:t xml:space="preserve"> </w:t>
      </w:r>
      <w:r w:rsidRPr="000F4C13">
        <w:rPr>
          <w:rFonts w:ascii="Times New Roman" w:hAnsi="Times New Roman"/>
          <w:color w:val="000000"/>
          <w:sz w:val="28"/>
          <w:szCs w:val="28"/>
        </w:rPr>
        <w:t>странам организованно вести переговоры посредством форума.</w:t>
      </w:r>
      <w:r w:rsidRPr="000F4C13">
        <w:rPr>
          <w:rFonts w:ascii="Times New Roman" w:hAnsi="Times New Roman"/>
          <w:color w:val="000000"/>
          <w:sz w:val="28"/>
          <w:szCs w:val="28"/>
        </w:rPr>
        <w:br/>
        <w:t>Для принятия решения требуется достижение консенсуса со стороны всех стран-участниц, поскольку правило большинства голосов в данном случае не действует.</w:t>
      </w:r>
      <w:r w:rsidRPr="000F4C13">
        <w:rPr>
          <w:rFonts w:ascii="Times New Roman" w:hAnsi="Times New Roman"/>
          <w:color w:val="000000"/>
          <w:sz w:val="28"/>
          <w:szCs w:val="28"/>
        </w:rPr>
        <w:br/>
        <w:t>Сейчас ВТО, которая стала более влиятельной организацией,</w:t>
      </w:r>
      <w:r>
        <w:rPr>
          <w:rFonts w:ascii="Times New Roman" w:hAnsi="Times New Roman"/>
          <w:color w:val="000000"/>
          <w:sz w:val="28"/>
          <w:szCs w:val="28"/>
        </w:rPr>
        <w:t xml:space="preserve"> </w:t>
      </w:r>
      <w:r w:rsidRPr="000F4C13">
        <w:rPr>
          <w:rFonts w:ascii="Times New Roman" w:hAnsi="Times New Roman"/>
          <w:color w:val="000000"/>
          <w:sz w:val="28"/>
          <w:szCs w:val="28"/>
        </w:rPr>
        <w:t>чем ранее ГАТТ, является международной организацией по глобальному регулированию международной торговли путём применения эффективных средств, согласования обстоятельств и претворения в жизнь торговых правил. В состав этой организации</w:t>
      </w:r>
      <w:r w:rsidRPr="000F4C13">
        <w:rPr>
          <w:rFonts w:ascii="Times New Roman" w:hAnsi="Times New Roman"/>
          <w:color w:val="000000"/>
          <w:sz w:val="28"/>
          <w:szCs w:val="28"/>
        </w:rPr>
        <w:br/>
        <w:t xml:space="preserve">входит 186 стран. </w:t>
      </w:r>
    </w:p>
    <w:p w:rsidR="00D83020" w:rsidRPr="000F4C13" w:rsidRDefault="00D83020" w:rsidP="000F4C13">
      <w:pPr>
        <w:spacing w:line="240" w:lineRule="auto"/>
        <w:rPr>
          <w:rFonts w:ascii="Times New Roman" w:hAnsi="Times New Roman"/>
          <w:sz w:val="28"/>
          <w:szCs w:val="28"/>
        </w:rPr>
      </w:pPr>
      <w:r w:rsidRPr="000F4C13">
        <w:rPr>
          <w:rFonts w:ascii="Times New Roman" w:hAnsi="Times New Roman"/>
          <w:color w:val="000000"/>
          <w:sz w:val="28"/>
          <w:szCs w:val="28"/>
        </w:rPr>
        <w:t>На страны — члены ВТО приходится более 90%</w:t>
      </w:r>
      <w:r>
        <w:rPr>
          <w:rFonts w:ascii="Times New Roman" w:hAnsi="Times New Roman"/>
          <w:color w:val="000000"/>
          <w:sz w:val="28"/>
          <w:szCs w:val="28"/>
        </w:rPr>
        <w:t xml:space="preserve"> всей мировой торговли </w:t>
      </w:r>
      <w:r w:rsidRPr="000F4C13">
        <w:rPr>
          <w:rFonts w:ascii="Times New Roman" w:hAnsi="Times New Roman"/>
          <w:color w:val="000000"/>
          <w:sz w:val="28"/>
          <w:szCs w:val="28"/>
        </w:rPr>
        <w:t>.</w:t>
      </w:r>
      <w:r w:rsidRPr="000F4C13">
        <w:rPr>
          <w:rFonts w:ascii="Times New Roman" w:hAnsi="Times New Roman"/>
          <w:color w:val="000000"/>
          <w:sz w:val="28"/>
          <w:szCs w:val="28"/>
        </w:rPr>
        <w:br/>
        <w:t>Россия подала заявку на вступление в ВТО в 1993 г. и с тех пор</w:t>
      </w:r>
      <w:r>
        <w:rPr>
          <w:rFonts w:ascii="Times New Roman" w:hAnsi="Times New Roman"/>
          <w:color w:val="000000"/>
          <w:sz w:val="28"/>
          <w:szCs w:val="28"/>
        </w:rPr>
        <w:t xml:space="preserve"> </w:t>
      </w:r>
      <w:r w:rsidRPr="000F4C13">
        <w:rPr>
          <w:rFonts w:ascii="Times New Roman" w:hAnsi="Times New Roman"/>
          <w:color w:val="000000"/>
          <w:sz w:val="28"/>
          <w:szCs w:val="28"/>
        </w:rPr>
        <w:t>вела переговоры со странами — участниками ВТО, которые имели</w:t>
      </w:r>
      <w:r>
        <w:rPr>
          <w:rFonts w:ascii="Times New Roman" w:hAnsi="Times New Roman"/>
          <w:color w:val="000000"/>
          <w:sz w:val="28"/>
          <w:szCs w:val="28"/>
        </w:rPr>
        <w:t xml:space="preserve"> </w:t>
      </w:r>
      <w:r w:rsidRPr="000F4C13">
        <w:rPr>
          <w:rFonts w:ascii="Times New Roman" w:hAnsi="Times New Roman"/>
          <w:color w:val="000000"/>
          <w:sz w:val="28"/>
          <w:szCs w:val="28"/>
        </w:rPr>
        <w:t>торговые претензии к России. В результате в декабре 2011 г. Между</w:t>
      </w:r>
      <w:r>
        <w:rPr>
          <w:rFonts w:ascii="Times New Roman" w:hAnsi="Times New Roman"/>
          <w:color w:val="000000"/>
          <w:sz w:val="28"/>
          <w:szCs w:val="28"/>
        </w:rPr>
        <w:t xml:space="preserve"> </w:t>
      </w:r>
      <w:r w:rsidRPr="000F4C13">
        <w:rPr>
          <w:rFonts w:ascii="Times New Roman" w:hAnsi="Times New Roman"/>
          <w:color w:val="000000"/>
          <w:sz w:val="28"/>
          <w:szCs w:val="28"/>
        </w:rPr>
        <w:t>Россией и ВТО было подписано соглашение о её вступлении в эту</w:t>
      </w:r>
      <w:r>
        <w:rPr>
          <w:rFonts w:ascii="Times New Roman" w:hAnsi="Times New Roman"/>
          <w:color w:val="000000"/>
          <w:sz w:val="28"/>
          <w:szCs w:val="28"/>
        </w:rPr>
        <w:t xml:space="preserve"> </w:t>
      </w:r>
      <w:r w:rsidRPr="000F4C13">
        <w:rPr>
          <w:rFonts w:ascii="Times New Roman" w:hAnsi="Times New Roman"/>
          <w:color w:val="000000"/>
          <w:sz w:val="28"/>
          <w:szCs w:val="28"/>
        </w:rPr>
        <w:t>организацию. Однако полноправным членом ВТО Россия станет</w:t>
      </w:r>
      <w:r>
        <w:rPr>
          <w:rFonts w:ascii="Times New Roman" w:hAnsi="Times New Roman"/>
          <w:color w:val="000000"/>
          <w:sz w:val="28"/>
          <w:szCs w:val="28"/>
        </w:rPr>
        <w:t xml:space="preserve"> </w:t>
      </w:r>
      <w:r w:rsidRPr="000F4C13">
        <w:rPr>
          <w:rFonts w:ascii="Times New Roman" w:hAnsi="Times New Roman"/>
          <w:color w:val="000000"/>
          <w:sz w:val="28"/>
          <w:szCs w:val="28"/>
        </w:rPr>
        <w:t>после ратификации этого соглашения парламентом страны.</w:t>
      </w:r>
      <w:r w:rsidRPr="000F4C13">
        <w:rPr>
          <w:rFonts w:ascii="Times New Roman" w:hAnsi="Times New Roman"/>
          <w:color w:val="000000"/>
          <w:sz w:val="28"/>
          <w:szCs w:val="28"/>
        </w:rPr>
        <w:br/>
        <w:t>России по наследству от распавшегося СССР досталась слабая</w:t>
      </w:r>
      <w:r>
        <w:rPr>
          <w:rFonts w:ascii="Times New Roman" w:hAnsi="Times New Roman"/>
          <w:color w:val="000000"/>
          <w:sz w:val="28"/>
          <w:szCs w:val="28"/>
        </w:rPr>
        <w:t xml:space="preserve"> </w:t>
      </w:r>
      <w:r w:rsidRPr="000F4C13">
        <w:rPr>
          <w:rFonts w:ascii="Times New Roman" w:hAnsi="Times New Roman"/>
          <w:color w:val="000000"/>
          <w:sz w:val="28"/>
          <w:szCs w:val="28"/>
        </w:rPr>
        <w:t>вовлечённость в международную торговлю. Промышленность</w:t>
      </w:r>
      <w:r>
        <w:rPr>
          <w:rFonts w:ascii="Times New Roman" w:hAnsi="Times New Roman"/>
          <w:color w:val="000000"/>
          <w:sz w:val="28"/>
          <w:szCs w:val="28"/>
        </w:rPr>
        <w:t xml:space="preserve"> </w:t>
      </w:r>
      <w:r w:rsidRPr="000F4C13">
        <w:rPr>
          <w:rFonts w:ascii="Times New Roman" w:hAnsi="Times New Roman"/>
          <w:color w:val="000000"/>
          <w:sz w:val="28"/>
          <w:szCs w:val="28"/>
        </w:rPr>
        <w:t>страны в 90-е гг. была в тяжёлом состоянии. Торговать, кроме нефти, газа, леса и другого сырья, было нечем. Чтобы получить хотя бы</w:t>
      </w:r>
      <w:r>
        <w:rPr>
          <w:rFonts w:ascii="Times New Roman" w:hAnsi="Times New Roman"/>
          <w:color w:val="000000"/>
          <w:sz w:val="28"/>
          <w:szCs w:val="28"/>
        </w:rPr>
        <w:t xml:space="preserve"> </w:t>
      </w:r>
      <w:r w:rsidRPr="000F4C13">
        <w:rPr>
          <w:rFonts w:ascii="Times New Roman" w:hAnsi="Times New Roman"/>
          <w:color w:val="000000"/>
          <w:sz w:val="28"/>
          <w:szCs w:val="28"/>
        </w:rPr>
        <w:t>минимальные объёмы валюты для развития страны, приходилось наращивать добычу нефти и газа для поставок на мировые рынки.</w:t>
      </w:r>
      <w:r w:rsidRPr="000F4C13">
        <w:rPr>
          <w:rFonts w:ascii="Times New Roman" w:hAnsi="Times New Roman"/>
          <w:color w:val="000000"/>
          <w:sz w:val="28"/>
          <w:szCs w:val="28"/>
        </w:rPr>
        <w:br/>
        <w:t>Экспортировались также железная руда, цветные металлы и лес.</w:t>
      </w:r>
      <w:r w:rsidRPr="000F4C13">
        <w:rPr>
          <w:rFonts w:ascii="Times New Roman" w:hAnsi="Times New Roman"/>
          <w:color w:val="000000"/>
          <w:sz w:val="28"/>
          <w:szCs w:val="28"/>
        </w:rPr>
        <w:br/>
        <w:t>Готовые изделия в структуре экспорта (в основном военная техника) составляли всего 3% от общего объёма. Эта крайне нерациональная структура экспорта, однако, сохранилась и в первое десятилетие XXI в. В настоящее время две трети валютных поступлений дают нефть и нефтепродукты, газ, уголь, лесоматериалы,</w:t>
      </w:r>
      <w:r w:rsidRPr="000F4C13">
        <w:rPr>
          <w:rFonts w:ascii="Times New Roman" w:hAnsi="Times New Roman"/>
          <w:color w:val="000000"/>
          <w:sz w:val="28"/>
          <w:szCs w:val="28"/>
        </w:rPr>
        <w:br/>
        <w:t>цветные и чёрные металлы. Экономика страны, по существу, представляет собой сырьевой придаток мирового рынка. Экспорт</w:t>
      </w:r>
      <w:r>
        <w:rPr>
          <w:rFonts w:ascii="Times New Roman" w:hAnsi="Times New Roman"/>
          <w:color w:val="000000"/>
          <w:sz w:val="28"/>
          <w:szCs w:val="28"/>
        </w:rPr>
        <w:t xml:space="preserve"> </w:t>
      </w:r>
      <w:r w:rsidRPr="000F4C13">
        <w:rPr>
          <w:rFonts w:ascii="Times New Roman" w:hAnsi="Times New Roman"/>
          <w:color w:val="000000"/>
          <w:sz w:val="28"/>
          <w:szCs w:val="28"/>
        </w:rPr>
        <w:t>сырья и энергоресурсов, по всей видимости, ещё долго будет основным источником валю</w:t>
      </w:r>
      <w:r>
        <w:rPr>
          <w:rFonts w:ascii="Times New Roman" w:hAnsi="Times New Roman"/>
          <w:color w:val="000000"/>
          <w:sz w:val="28"/>
          <w:szCs w:val="28"/>
        </w:rPr>
        <w:t xml:space="preserve">тных поступлений России </w:t>
      </w:r>
      <w:r w:rsidRPr="000F4C13">
        <w:rPr>
          <w:rFonts w:ascii="Times New Roman" w:hAnsi="Times New Roman"/>
          <w:color w:val="000000"/>
          <w:sz w:val="28"/>
          <w:szCs w:val="28"/>
        </w:rPr>
        <w:t>.</w:t>
      </w:r>
      <w:r w:rsidRPr="000F4C13">
        <w:rPr>
          <w:rFonts w:ascii="Times New Roman" w:hAnsi="Times New Roman"/>
          <w:color w:val="000000"/>
          <w:sz w:val="28"/>
          <w:szCs w:val="28"/>
        </w:rPr>
        <w:br/>
        <w:t>Идеальной является ситуация, при которой страна вывозит товары с высокой добавленной стоимостью, т. е. готовые изделия, наукоёмкую продукцию. Но это невозможно для всех стран, поскольку они различаются по уровню развития факторов производства.</w:t>
      </w:r>
      <w:r w:rsidRPr="000F4C13">
        <w:rPr>
          <w:rFonts w:ascii="Times New Roman" w:hAnsi="Times New Roman"/>
          <w:color w:val="000000"/>
          <w:sz w:val="28"/>
          <w:szCs w:val="28"/>
        </w:rPr>
        <w:br/>
        <w:t>Какого бы высокого уровня развития страна ни достигла, всё равно</w:t>
      </w:r>
      <w:r>
        <w:rPr>
          <w:rFonts w:ascii="Times New Roman" w:hAnsi="Times New Roman"/>
          <w:color w:val="000000"/>
          <w:sz w:val="28"/>
          <w:szCs w:val="28"/>
        </w:rPr>
        <w:t xml:space="preserve"> </w:t>
      </w:r>
      <w:r w:rsidRPr="000F4C13">
        <w:rPr>
          <w:rFonts w:ascii="Times New Roman" w:hAnsi="Times New Roman"/>
          <w:color w:val="000000"/>
          <w:sz w:val="28"/>
          <w:szCs w:val="28"/>
        </w:rPr>
        <w:t>какие-то изделия в другой стране будут производить на более вы</w:t>
      </w:r>
      <w:r w:rsidRPr="000F4C13">
        <w:rPr>
          <w:rStyle w:val="fontstyle01"/>
          <w:rFonts w:ascii="Times New Roman" w:hAnsi="Times New Roman" w:cs="Times New Roman"/>
          <w:sz w:val="28"/>
          <w:szCs w:val="28"/>
        </w:rPr>
        <w:t xml:space="preserve"> </w:t>
      </w:r>
      <w:r w:rsidRPr="000F4C13">
        <w:rPr>
          <w:rFonts w:ascii="Times New Roman" w:hAnsi="Times New Roman"/>
          <w:color w:val="000000"/>
          <w:sz w:val="28"/>
          <w:szCs w:val="28"/>
        </w:rPr>
        <w:t>соком технологическом уровне и продавать их по более конкурентной цене (теория сравнительных издержек). По мере повышения</w:t>
      </w:r>
      <w:r>
        <w:rPr>
          <w:rFonts w:ascii="Times New Roman" w:hAnsi="Times New Roman"/>
          <w:color w:val="000000"/>
          <w:sz w:val="28"/>
          <w:szCs w:val="28"/>
        </w:rPr>
        <w:t xml:space="preserve"> </w:t>
      </w:r>
      <w:r w:rsidRPr="000F4C13">
        <w:rPr>
          <w:rFonts w:ascii="Times New Roman" w:hAnsi="Times New Roman"/>
          <w:color w:val="000000"/>
          <w:sz w:val="28"/>
          <w:szCs w:val="28"/>
        </w:rPr>
        <w:t>уровня жизни (в результате роста доходов) приоритетной становится задача повышения общественной производительности, производительности отечественного труда и качества товаров. Это создаёт базу для модернизации и массового внедрения инноваций,</w:t>
      </w:r>
      <w:r>
        <w:rPr>
          <w:rFonts w:ascii="Times New Roman" w:hAnsi="Times New Roman"/>
          <w:color w:val="000000"/>
          <w:sz w:val="28"/>
          <w:szCs w:val="28"/>
        </w:rPr>
        <w:t xml:space="preserve"> </w:t>
      </w:r>
      <w:r w:rsidRPr="000F4C13">
        <w:rPr>
          <w:rFonts w:ascii="Times New Roman" w:hAnsi="Times New Roman"/>
          <w:color w:val="000000"/>
          <w:sz w:val="28"/>
          <w:szCs w:val="28"/>
        </w:rPr>
        <w:t>что расширяет базу экспортного потенциала страны.</w:t>
      </w:r>
      <w:r w:rsidRPr="000F4C13">
        <w:rPr>
          <w:rFonts w:ascii="Times New Roman" w:hAnsi="Times New Roman"/>
          <w:color w:val="000000"/>
          <w:sz w:val="28"/>
          <w:szCs w:val="28"/>
        </w:rPr>
        <w:br/>
        <w:t>В своё время японские предприниматели сконцентрировали</w:t>
      </w:r>
      <w:r>
        <w:rPr>
          <w:rFonts w:ascii="Times New Roman" w:hAnsi="Times New Roman"/>
          <w:color w:val="000000"/>
          <w:sz w:val="28"/>
          <w:szCs w:val="28"/>
        </w:rPr>
        <w:t xml:space="preserve"> </w:t>
      </w:r>
      <w:r w:rsidRPr="000F4C13">
        <w:rPr>
          <w:rFonts w:ascii="Times New Roman" w:hAnsi="Times New Roman"/>
          <w:color w:val="000000"/>
          <w:sz w:val="28"/>
          <w:szCs w:val="28"/>
        </w:rPr>
        <w:t>усилия на производстве единичных товаров по западным лицензиям. Доведя эти товары до совершенства, их стали поставлять на мировой рынок, не занятый другими странами, либо вытесняя конкурентов. В результате японские промышленные товары в 70-х гг.</w:t>
      </w:r>
      <w:r>
        <w:rPr>
          <w:rFonts w:ascii="Times New Roman" w:hAnsi="Times New Roman"/>
          <w:color w:val="000000"/>
          <w:sz w:val="28"/>
          <w:szCs w:val="28"/>
        </w:rPr>
        <w:t xml:space="preserve"> </w:t>
      </w:r>
      <w:r w:rsidRPr="000F4C13">
        <w:rPr>
          <w:rFonts w:ascii="Times New Roman" w:hAnsi="Times New Roman"/>
          <w:color w:val="000000"/>
          <w:sz w:val="28"/>
          <w:szCs w:val="28"/>
        </w:rPr>
        <w:t>ХХ в. завоевали весь мир. Причём прорыв Японии на мировом</w:t>
      </w:r>
      <w:r w:rsidRPr="000F4C13">
        <w:rPr>
          <w:rFonts w:ascii="Times New Roman" w:hAnsi="Times New Roman"/>
          <w:color w:val="000000"/>
          <w:sz w:val="28"/>
          <w:szCs w:val="28"/>
        </w:rPr>
        <w:br/>
        <w:t>рынке состоялся по ограниченному числу отраслей (автомобиле-,</w:t>
      </w:r>
      <w:r>
        <w:rPr>
          <w:rFonts w:ascii="Times New Roman" w:hAnsi="Times New Roman"/>
          <w:color w:val="000000"/>
          <w:sz w:val="28"/>
          <w:szCs w:val="28"/>
        </w:rPr>
        <w:t xml:space="preserve"> </w:t>
      </w:r>
      <w:r w:rsidRPr="000F4C13">
        <w:rPr>
          <w:rFonts w:ascii="Times New Roman" w:hAnsi="Times New Roman"/>
          <w:color w:val="000000"/>
          <w:sz w:val="28"/>
          <w:szCs w:val="28"/>
        </w:rPr>
        <w:t>судостроение, электроника, полупроводники, современное технологическое оборудование и др.). Тем же путём пошла Южная</w:t>
      </w:r>
      <w:r>
        <w:rPr>
          <w:rFonts w:ascii="Times New Roman" w:hAnsi="Times New Roman"/>
          <w:color w:val="000000"/>
          <w:sz w:val="28"/>
          <w:szCs w:val="28"/>
        </w:rPr>
        <w:t xml:space="preserve"> </w:t>
      </w:r>
      <w:r w:rsidRPr="000F4C13">
        <w:rPr>
          <w:rFonts w:ascii="Times New Roman" w:hAnsi="Times New Roman"/>
          <w:color w:val="000000"/>
          <w:sz w:val="28"/>
          <w:szCs w:val="28"/>
        </w:rPr>
        <w:t>Корея, затем — страны АСЕАН и Китай с Индией.</w:t>
      </w:r>
      <w:r w:rsidRPr="000F4C13">
        <w:rPr>
          <w:rFonts w:ascii="Times New Roman" w:hAnsi="Times New Roman"/>
          <w:color w:val="000000"/>
          <w:sz w:val="28"/>
          <w:szCs w:val="28"/>
        </w:rPr>
        <w:br/>
        <w:t>Современная политика России направлена на либерализацию</w:t>
      </w:r>
      <w:r>
        <w:rPr>
          <w:rFonts w:ascii="Times New Roman" w:hAnsi="Times New Roman"/>
          <w:color w:val="000000"/>
          <w:sz w:val="28"/>
          <w:szCs w:val="28"/>
        </w:rPr>
        <w:t xml:space="preserve"> </w:t>
      </w:r>
      <w:r w:rsidRPr="000F4C13">
        <w:rPr>
          <w:rFonts w:ascii="Times New Roman" w:hAnsi="Times New Roman"/>
          <w:color w:val="000000"/>
          <w:sz w:val="28"/>
          <w:szCs w:val="28"/>
        </w:rPr>
        <w:t>внешнеторговой деятельности. Но сам процесс либерализации</w:t>
      </w:r>
      <w:r>
        <w:rPr>
          <w:rFonts w:ascii="Times New Roman" w:hAnsi="Times New Roman"/>
          <w:color w:val="000000"/>
          <w:sz w:val="28"/>
          <w:szCs w:val="28"/>
        </w:rPr>
        <w:t xml:space="preserve"> </w:t>
      </w:r>
      <w:r w:rsidRPr="000F4C13">
        <w:rPr>
          <w:rFonts w:ascii="Times New Roman" w:hAnsi="Times New Roman"/>
          <w:color w:val="000000"/>
          <w:sz w:val="28"/>
          <w:szCs w:val="28"/>
        </w:rPr>
        <w:t>проходит крайне противоречиво. Часто на внешнеторговую деятельность вводятся ограничения путём принятия постановлений</w:t>
      </w:r>
      <w:r>
        <w:rPr>
          <w:rFonts w:ascii="Times New Roman" w:hAnsi="Times New Roman"/>
          <w:color w:val="000000"/>
          <w:sz w:val="28"/>
          <w:szCs w:val="28"/>
        </w:rPr>
        <w:t xml:space="preserve"> </w:t>
      </w:r>
      <w:r w:rsidRPr="000F4C13">
        <w:rPr>
          <w:rFonts w:ascii="Times New Roman" w:hAnsi="Times New Roman"/>
          <w:color w:val="000000"/>
          <w:sz w:val="28"/>
          <w:szCs w:val="28"/>
        </w:rPr>
        <w:t>и инструкций различных государственных органов. А в условиях</w:t>
      </w:r>
      <w:r w:rsidRPr="000F4C13">
        <w:rPr>
          <w:rFonts w:ascii="Times New Roman" w:hAnsi="Times New Roman"/>
          <w:color w:val="000000"/>
          <w:sz w:val="28"/>
          <w:szCs w:val="28"/>
        </w:rPr>
        <w:br/>
        <w:t>кризиса нередко используются административные методы регулирования внешнеторговых связей — наращивание всевозможных пошлин, бюрократическое регулирование.</w:t>
      </w:r>
      <w:r w:rsidRPr="000F4C13">
        <w:rPr>
          <w:rFonts w:ascii="Times New Roman" w:hAnsi="Times New Roman"/>
          <w:color w:val="000000"/>
          <w:sz w:val="28"/>
          <w:szCs w:val="28"/>
        </w:rPr>
        <w:br/>
        <w:t>Перед современной Россией стоит очень сложная задача:</w:t>
      </w:r>
      <w:r>
        <w:rPr>
          <w:rFonts w:ascii="Times New Roman" w:hAnsi="Times New Roman"/>
          <w:color w:val="000000"/>
          <w:sz w:val="28"/>
          <w:szCs w:val="28"/>
        </w:rPr>
        <w:t xml:space="preserve"> </w:t>
      </w:r>
      <w:r w:rsidRPr="000F4C13">
        <w:rPr>
          <w:rFonts w:ascii="Times New Roman" w:hAnsi="Times New Roman"/>
          <w:color w:val="000000"/>
          <w:sz w:val="28"/>
          <w:szCs w:val="28"/>
        </w:rPr>
        <w:t>с одной стороны, допустить конкуренцию иностранных товаров,</w:t>
      </w:r>
      <w:r>
        <w:rPr>
          <w:rFonts w:ascii="Times New Roman" w:hAnsi="Times New Roman"/>
          <w:color w:val="000000"/>
          <w:sz w:val="28"/>
          <w:szCs w:val="28"/>
        </w:rPr>
        <w:t xml:space="preserve"> </w:t>
      </w:r>
      <w:r w:rsidRPr="000F4C13">
        <w:rPr>
          <w:rFonts w:ascii="Times New Roman" w:hAnsi="Times New Roman"/>
          <w:color w:val="000000"/>
          <w:sz w:val="28"/>
          <w:szCs w:val="28"/>
        </w:rPr>
        <w:t>чтобы повысить эффективность экономики, с другой — защитить отечественную промышленность от иностранной конкуренции. Однако защита отечественной промышленности должна</w:t>
      </w:r>
      <w:r>
        <w:rPr>
          <w:rFonts w:ascii="Times New Roman" w:hAnsi="Times New Roman"/>
          <w:color w:val="000000"/>
          <w:sz w:val="28"/>
          <w:szCs w:val="28"/>
        </w:rPr>
        <w:t xml:space="preserve"> </w:t>
      </w:r>
      <w:r w:rsidRPr="000F4C13">
        <w:rPr>
          <w:rFonts w:ascii="Times New Roman" w:hAnsi="Times New Roman"/>
          <w:color w:val="000000"/>
          <w:sz w:val="28"/>
          <w:szCs w:val="28"/>
        </w:rPr>
        <w:t>осуществляться экономическими методами: субсидированием отраслей, в том числе сельского хозяйства, льготным финансированием и кредитованием предприятий в сфере мелкого предпринимательства, созданием крупного государственного сектора экономики, предприятия которого занимались бы возведением</w:t>
      </w:r>
      <w:r>
        <w:rPr>
          <w:rFonts w:ascii="Times New Roman" w:hAnsi="Times New Roman"/>
          <w:color w:val="000000"/>
          <w:sz w:val="28"/>
          <w:szCs w:val="28"/>
        </w:rPr>
        <w:t xml:space="preserve"> </w:t>
      </w:r>
      <w:r w:rsidRPr="000F4C13">
        <w:rPr>
          <w:rFonts w:ascii="Times New Roman" w:hAnsi="Times New Roman"/>
          <w:color w:val="000000"/>
          <w:sz w:val="28"/>
          <w:szCs w:val="28"/>
        </w:rPr>
        <w:t>инфраструктуры, жилищным строительством и др. Однако пока структура отечественного экспорта и импорта крайне несбалансированна. Из общего объёма экспорта в настоящее время основная доля приходится на нефть, газ, железорудные и</w:t>
      </w:r>
      <w:r>
        <w:rPr>
          <w:rFonts w:ascii="Times New Roman" w:hAnsi="Times New Roman"/>
          <w:color w:val="000000"/>
          <w:sz w:val="28"/>
          <w:szCs w:val="28"/>
        </w:rPr>
        <w:t xml:space="preserve"> </w:t>
      </w:r>
      <w:r w:rsidRPr="000F4C13">
        <w:rPr>
          <w:rFonts w:ascii="Times New Roman" w:hAnsi="Times New Roman"/>
          <w:color w:val="000000"/>
          <w:sz w:val="28"/>
          <w:szCs w:val="28"/>
        </w:rPr>
        <w:t>цветные металлы, лес и т. п., а не на готовые изделия. Показатель «обрабатывающее производство» приходится в основном на ограниченные продукты, например автомобили (в том</w:t>
      </w:r>
      <w:r>
        <w:rPr>
          <w:rFonts w:ascii="Times New Roman" w:hAnsi="Times New Roman"/>
          <w:color w:val="000000"/>
          <w:sz w:val="28"/>
          <w:szCs w:val="28"/>
        </w:rPr>
        <w:t xml:space="preserve"> </w:t>
      </w:r>
      <w:r w:rsidRPr="000F4C13">
        <w:rPr>
          <w:rFonts w:ascii="Times New Roman" w:hAnsi="Times New Roman"/>
          <w:color w:val="000000"/>
          <w:sz w:val="28"/>
          <w:szCs w:val="28"/>
        </w:rPr>
        <w:t>числе сборку иностранных марок в России). Большая доля приходится на поставки военной техники и запчастей к ней в страны —</w:t>
      </w:r>
      <w:r>
        <w:rPr>
          <w:rFonts w:ascii="Times New Roman" w:hAnsi="Times New Roman"/>
          <w:color w:val="000000"/>
          <w:sz w:val="28"/>
          <w:szCs w:val="28"/>
        </w:rPr>
        <w:t xml:space="preserve"> </w:t>
      </w:r>
      <w:r w:rsidRPr="000F4C13">
        <w:rPr>
          <w:rFonts w:ascii="Times New Roman" w:hAnsi="Times New Roman"/>
          <w:color w:val="000000"/>
          <w:sz w:val="28"/>
          <w:szCs w:val="28"/>
        </w:rPr>
        <w:t>партнёры по военно-техническому сотрудничеству. Импортирует</w:t>
      </w:r>
      <w:r>
        <w:rPr>
          <w:rFonts w:ascii="Times New Roman" w:hAnsi="Times New Roman"/>
          <w:color w:val="000000"/>
          <w:sz w:val="28"/>
          <w:szCs w:val="28"/>
        </w:rPr>
        <w:t xml:space="preserve"> </w:t>
      </w:r>
      <w:r w:rsidRPr="000F4C13">
        <w:rPr>
          <w:rFonts w:ascii="Times New Roman" w:hAnsi="Times New Roman"/>
          <w:color w:val="000000"/>
          <w:sz w:val="28"/>
          <w:szCs w:val="28"/>
        </w:rPr>
        <w:t>Россия в основном весь спектр продукции машиностроения,</w:t>
      </w:r>
      <w:r w:rsidRPr="000F4C13">
        <w:rPr>
          <w:rFonts w:ascii="Times New Roman" w:hAnsi="Times New Roman"/>
          <w:color w:val="000000"/>
          <w:sz w:val="28"/>
          <w:szCs w:val="28"/>
        </w:rPr>
        <w:br/>
        <w:t>продовольствие, товары народного потребления самого широкого</w:t>
      </w:r>
      <w:r>
        <w:rPr>
          <w:rFonts w:ascii="Times New Roman" w:hAnsi="Times New Roman"/>
          <w:color w:val="000000"/>
          <w:sz w:val="28"/>
          <w:szCs w:val="28"/>
        </w:rPr>
        <w:t xml:space="preserve"> </w:t>
      </w:r>
      <w:r w:rsidRPr="000F4C13">
        <w:rPr>
          <w:rFonts w:ascii="Times New Roman" w:hAnsi="Times New Roman"/>
          <w:color w:val="000000"/>
          <w:sz w:val="28"/>
          <w:szCs w:val="28"/>
        </w:rPr>
        <w:t>ассортимента.</w:t>
      </w:r>
      <w:r w:rsidRPr="000F4C13">
        <w:rPr>
          <w:rFonts w:ascii="Times New Roman" w:hAnsi="Times New Roman"/>
          <w:color w:val="000000"/>
          <w:sz w:val="28"/>
          <w:szCs w:val="28"/>
        </w:rPr>
        <w:br/>
        <w:t>Поэтому важнейшей задачей страны является становление</w:t>
      </w:r>
      <w:r>
        <w:rPr>
          <w:rFonts w:ascii="Times New Roman" w:hAnsi="Times New Roman"/>
          <w:color w:val="000000"/>
          <w:sz w:val="28"/>
          <w:szCs w:val="28"/>
        </w:rPr>
        <w:t xml:space="preserve"> </w:t>
      </w:r>
      <w:r w:rsidRPr="000F4C13">
        <w:rPr>
          <w:rFonts w:ascii="Times New Roman" w:hAnsi="Times New Roman"/>
          <w:color w:val="000000"/>
          <w:sz w:val="28"/>
          <w:szCs w:val="28"/>
        </w:rPr>
        <w:t>новой технологической базы машиностроения, химической промышленности, переработка нефти и газа, лесной продукции, развитие лёгкой промышленности и фармацевтики, модернизация</w:t>
      </w:r>
      <w:r>
        <w:rPr>
          <w:rFonts w:ascii="Times New Roman" w:hAnsi="Times New Roman"/>
          <w:color w:val="000000"/>
          <w:sz w:val="28"/>
          <w:szCs w:val="28"/>
        </w:rPr>
        <w:t xml:space="preserve"> </w:t>
      </w:r>
      <w:r w:rsidRPr="000F4C13">
        <w:rPr>
          <w:rFonts w:ascii="Times New Roman" w:hAnsi="Times New Roman"/>
          <w:color w:val="000000"/>
          <w:sz w:val="28"/>
          <w:szCs w:val="28"/>
        </w:rPr>
        <w:t>всей экономики, её инфраструктуры на инновационной базе.</w:t>
      </w:r>
      <w:r w:rsidRPr="000F4C13">
        <w:rPr>
          <w:rFonts w:ascii="Times New Roman" w:hAnsi="Times New Roman"/>
          <w:color w:val="000000"/>
          <w:sz w:val="28"/>
          <w:szCs w:val="28"/>
        </w:rPr>
        <w:br/>
        <w:t>В этом случае отечественная внешняя торговля, её международные торговые позиции будут более эффективными и весомыми</w:t>
      </w:r>
      <w:r>
        <w:rPr>
          <w:rFonts w:ascii="Times New Roman" w:hAnsi="Times New Roman"/>
          <w:color w:val="000000"/>
          <w:sz w:val="28"/>
          <w:szCs w:val="28"/>
        </w:rPr>
        <w:t xml:space="preserve"> </w:t>
      </w:r>
      <w:r w:rsidRPr="000F4C13">
        <w:rPr>
          <w:rFonts w:ascii="Times New Roman" w:hAnsi="Times New Roman"/>
          <w:color w:val="000000"/>
          <w:sz w:val="28"/>
          <w:szCs w:val="28"/>
        </w:rPr>
        <w:t>на мировом рынке.</w:t>
      </w:r>
    </w:p>
    <w:p w:rsidR="00D83020" w:rsidRDefault="00D83020" w:rsidP="001B6DCD">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D83020" w:rsidRPr="00633E3F" w:rsidRDefault="00D83020" w:rsidP="001B6DCD">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D83020" w:rsidRDefault="00D83020" w:rsidP="001B6DCD">
      <w:pPr>
        <w:pStyle w:val="NormalWeb"/>
        <w:shd w:val="clear" w:color="auto" w:fill="FFFFFF"/>
        <w:spacing w:before="0" w:beforeAutospacing="0" w:after="0" w:afterAutospacing="0"/>
        <w:rPr>
          <w:b/>
          <w:bCs/>
          <w:color w:val="000000"/>
          <w:sz w:val="28"/>
          <w:szCs w:val="28"/>
        </w:rPr>
      </w:pPr>
      <w:r>
        <w:rPr>
          <w:b/>
          <w:bCs/>
          <w:color w:val="000000"/>
          <w:sz w:val="28"/>
          <w:szCs w:val="28"/>
        </w:rPr>
        <w:t>2.</w:t>
      </w:r>
      <w:r w:rsidRPr="00BA1387">
        <w:rPr>
          <w:b/>
          <w:bCs/>
          <w:color w:val="000000"/>
          <w:sz w:val="28"/>
          <w:szCs w:val="28"/>
        </w:rPr>
        <w:t>Ответить на вопросы (письменно):</w:t>
      </w:r>
    </w:p>
    <w:p w:rsidR="00D83020" w:rsidRDefault="00D83020" w:rsidP="001B6DCD">
      <w:pPr>
        <w:pStyle w:val="NormalWeb"/>
        <w:shd w:val="clear" w:color="auto" w:fill="FFFFFF"/>
        <w:spacing w:before="0" w:beforeAutospacing="0" w:after="0" w:afterAutospacing="0"/>
        <w:rPr>
          <w:bCs/>
          <w:color w:val="222222"/>
          <w:sz w:val="28"/>
          <w:szCs w:val="28"/>
        </w:rPr>
      </w:pPr>
      <w:r>
        <w:rPr>
          <w:bCs/>
          <w:color w:val="000000"/>
          <w:sz w:val="28"/>
          <w:szCs w:val="28"/>
        </w:rPr>
        <w:t>Основные направления государственной политики в области международной торговли.</w:t>
      </w:r>
    </w:p>
    <w:p w:rsidR="00D83020" w:rsidRPr="00BA1387" w:rsidRDefault="00D83020" w:rsidP="001B6DCD">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Сделать основные выводы по материалу (письменно).</w:t>
      </w:r>
    </w:p>
    <w:p w:rsidR="00D83020" w:rsidRPr="00BA1387" w:rsidRDefault="00D83020" w:rsidP="001B6DCD">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Заполнить словарь. Выучить определения.</w:t>
      </w:r>
    </w:p>
    <w:p w:rsidR="00D83020" w:rsidRPr="00BA1387" w:rsidRDefault="00D83020" w:rsidP="001B6DCD">
      <w:pPr>
        <w:pStyle w:val="NormalWeb"/>
        <w:shd w:val="clear" w:color="auto" w:fill="FFFFFF"/>
        <w:spacing w:before="0" w:beforeAutospacing="0" w:after="0" w:afterAutospacing="0"/>
        <w:rPr>
          <w:b/>
          <w:color w:val="000000"/>
          <w:sz w:val="28"/>
          <w:szCs w:val="28"/>
        </w:rPr>
      </w:pPr>
      <w:r>
        <w:rPr>
          <w:b/>
          <w:color w:val="000000"/>
          <w:sz w:val="28"/>
          <w:szCs w:val="28"/>
        </w:rPr>
        <w:t>5.</w:t>
      </w:r>
      <w:r w:rsidRPr="00BA1387">
        <w:rPr>
          <w:b/>
          <w:color w:val="000000"/>
          <w:sz w:val="28"/>
          <w:szCs w:val="28"/>
        </w:rPr>
        <w:t>Написать сообщения по теме занятия, дающие дополнительную информацию.</w:t>
      </w:r>
    </w:p>
    <w:p w:rsidR="00D83020" w:rsidRPr="00BA1387" w:rsidRDefault="00D83020" w:rsidP="001B6DCD">
      <w:pPr>
        <w:pStyle w:val="NormalWeb"/>
        <w:shd w:val="clear" w:color="auto" w:fill="FFFFFF"/>
        <w:spacing w:before="0" w:beforeAutospacing="0" w:after="0" w:afterAutospacing="0"/>
        <w:rPr>
          <w:b/>
          <w:color w:val="000000"/>
          <w:sz w:val="28"/>
          <w:szCs w:val="28"/>
        </w:rPr>
      </w:pPr>
    </w:p>
    <w:p w:rsidR="00D83020" w:rsidRPr="00BA1387" w:rsidRDefault="00D83020" w:rsidP="001B6DCD">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D83020" w:rsidRPr="00697BAA" w:rsidRDefault="00D83020" w:rsidP="001B6DCD">
      <w:pPr>
        <w:spacing w:after="0"/>
        <w:jc w:val="center"/>
        <w:rPr>
          <w:rFonts w:ascii="Times New Roman" w:hAnsi="Times New Roman"/>
          <w:b/>
          <w:sz w:val="28"/>
          <w:szCs w:val="28"/>
        </w:rPr>
      </w:pPr>
      <w:r>
        <w:rPr>
          <w:rFonts w:ascii="Times New Roman" w:hAnsi="Times New Roman"/>
          <w:b/>
          <w:sz w:val="28"/>
          <w:szCs w:val="28"/>
        </w:rPr>
        <w:t>Занятие № 51</w:t>
      </w:r>
      <w:r w:rsidRPr="00697BAA">
        <w:rPr>
          <w:rFonts w:ascii="Times New Roman" w:hAnsi="Times New Roman"/>
          <w:b/>
          <w:sz w:val="28"/>
          <w:szCs w:val="28"/>
        </w:rPr>
        <w:t>.</w:t>
      </w:r>
    </w:p>
    <w:p w:rsidR="00D83020" w:rsidRDefault="00D83020" w:rsidP="001B6DC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ТЕМА. Валютный курс и его характеристики. Факторы, определяющие валютный курс.</w:t>
      </w:r>
    </w:p>
    <w:p w:rsidR="00D83020" w:rsidRDefault="00D83020" w:rsidP="001B6DCD">
      <w:pPr>
        <w:spacing w:line="240" w:lineRule="auto"/>
        <w:rPr>
          <w:rFonts w:ascii="Times New Roman" w:hAnsi="Times New Roman"/>
          <w:color w:val="000000"/>
          <w:sz w:val="28"/>
          <w:szCs w:val="28"/>
        </w:rPr>
      </w:pPr>
      <w:r w:rsidRPr="001B6DCD">
        <w:rPr>
          <w:rFonts w:ascii="Times New Roman" w:hAnsi="Times New Roman"/>
          <w:color w:val="000000"/>
          <w:sz w:val="28"/>
          <w:szCs w:val="28"/>
        </w:rPr>
        <w:t>Международная торговля осуществляется при помощи валютных курсов — механизмов измерения национальных денежных эквивалентов, которые позволяют всем странам измерить на</w:t>
      </w:r>
      <w:r>
        <w:rPr>
          <w:rFonts w:ascii="Times New Roman" w:hAnsi="Times New Roman"/>
          <w:color w:val="000000"/>
          <w:sz w:val="28"/>
          <w:szCs w:val="28"/>
        </w:rPr>
        <w:t xml:space="preserve"> </w:t>
      </w:r>
      <w:r w:rsidRPr="001B6DCD">
        <w:rPr>
          <w:rFonts w:ascii="Times New Roman" w:hAnsi="Times New Roman"/>
          <w:color w:val="000000"/>
          <w:sz w:val="28"/>
          <w:szCs w:val="28"/>
        </w:rPr>
        <w:t>их основе свои товарообменные потоки.</w:t>
      </w:r>
      <w:r w:rsidRPr="001B6DCD">
        <w:rPr>
          <w:rFonts w:ascii="Times New Roman" w:hAnsi="Times New Roman"/>
          <w:color w:val="000000"/>
          <w:sz w:val="28"/>
          <w:szCs w:val="28"/>
        </w:rPr>
        <w:br/>
      </w:r>
      <w:r w:rsidRPr="001B6DCD">
        <w:rPr>
          <w:rFonts w:ascii="Times New Roman" w:hAnsi="Times New Roman"/>
          <w:b/>
          <w:bCs/>
          <w:color w:val="000000"/>
          <w:sz w:val="28"/>
          <w:szCs w:val="28"/>
        </w:rPr>
        <w:t xml:space="preserve">Валютный курс </w:t>
      </w:r>
      <w:r w:rsidRPr="001B6DCD">
        <w:rPr>
          <w:rFonts w:ascii="Times New Roman" w:hAnsi="Times New Roman"/>
          <w:color w:val="000000"/>
          <w:sz w:val="28"/>
          <w:szCs w:val="28"/>
        </w:rPr>
        <w:t>— это выражение цены денежной единицы</w:t>
      </w:r>
      <w:r>
        <w:rPr>
          <w:rFonts w:ascii="Times New Roman" w:hAnsi="Times New Roman"/>
          <w:color w:val="000000"/>
          <w:sz w:val="28"/>
          <w:szCs w:val="28"/>
        </w:rPr>
        <w:t xml:space="preserve"> </w:t>
      </w:r>
      <w:r w:rsidRPr="001B6DCD">
        <w:rPr>
          <w:rFonts w:ascii="Times New Roman" w:hAnsi="Times New Roman"/>
          <w:color w:val="000000"/>
          <w:sz w:val="28"/>
          <w:szCs w:val="28"/>
        </w:rPr>
        <w:t>страны в денежных единицах других стран. Фиксирование валютного курса осуществляется либо в соответствии с золотым</w:t>
      </w:r>
      <w:r>
        <w:rPr>
          <w:rFonts w:ascii="Times New Roman" w:hAnsi="Times New Roman"/>
          <w:color w:val="000000"/>
          <w:sz w:val="28"/>
          <w:szCs w:val="28"/>
        </w:rPr>
        <w:t xml:space="preserve"> </w:t>
      </w:r>
      <w:r w:rsidRPr="001B6DCD">
        <w:rPr>
          <w:rFonts w:ascii="Times New Roman" w:hAnsi="Times New Roman"/>
          <w:color w:val="000000"/>
          <w:sz w:val="28"/>
          <w:szCs w:val="28"/>
        </w:rPr>
        <w:t>паритетом (гарантированным золотым содержанием национальной денежной единицы в условиях золотого стандарта), либо по</w:t>
      </w:r>
      <w:r w:rsidRPr="001B6DCD">
        <w:rPr>
          <w:rFonts w:ascii="Times New Roman" w:hAnsi="Times New Roman"/>
          <w:color w:val="000000"/>
          <w:sz w:val="28"/>
          <w:szCs w:val="28"/>
        </w:rPr>
        <w:br/>
        <w:t>международному соглашению. Для эпохи классического золотого</w:t>
      </w:r>
      <w:r>
        <w:rPr>
          <w:rFonts w:ascii="Times New Roman" w:hAnsi="Times New Roman"/>
          <w:color w:val="000000"/>
          <w:sz w:val="28"/>
          <w:szCs w:val="28"/>
        </w:rPr>
        <w:t xml:space="preserve"> </w:t>
      </w:r>
      <w:r w:rsidRPr="001B6DCD">
        <w:rPr>
          <w:rFonts w:ascii="Times New Roman" w:hAnsi="Times New Roman"/>
          <w:color w:val="000000"/>
          <w:sz w:val="28"/>
          <w:szCs w:val="28"/>
        </w:rPr>
        <w:t>стандарта были типичны устойчивые курсы на основе золотого</w:t>
      </w:r>
      <w:r>
        <w:rPr>
          <w:rFonts w:ascii="Times New Roman" w:hAnsi="Times New Roman"/>
          <w:color w:val="000000"/>
          <w:sz w:val="28"/>
          <w:szCs w:val="28"/>
        </w:rPr>
        <w:t xml:space="preserve"> </w:t>
      </w:r>
      <w:r w:rsidRPr="001B6DCD">
        <w:rPr>
          <w:rFonts w:ascii="Times New Roman" w:hAnsi="Times New Roman"/>
          <w:color w:val="000000"/>
          <w:sz w:val="28"/>
          <w:szCs w:val="28"/>
        </w:rPr>
        <w:t>паритета. Система устойчивых валютных курсов, базировавшихся</w:t>
      </w:r>
      <w:r>
        <w:rPr>
          <w:rFonts w:ascii="Times New Roman" w:hAnsi="Times New Roman"/>
          <w:color w:val="000000"/>
          <w:sz w:val="28"/>
          <w:szCs w:val="28"/>
        </w:rPr>
        <w:t xml:space="preserve"> </w:t>
      </w:r>
      <w:r w:rsidRPr="001B6DCD">
        <w:rPr>
          <w:rFonts w:ascii="Times New Roman" w:hAnsi="Times New Roman"/>
          <w:color w:val="000000"/>
          <w:sz w:val="28"/>
          <w:szCs w:val="28"/>
        </w:rPr>
        <w:t>на основе золотого паритета (с допустимым отклонением в</w:t>
      </w:r>
      <w:r>
        <w:rPr>
          <w:rFonts w:ascii="Times New Roman" w:hAnsi="Times New Roman"/>
          <w:color w:val="000000"/>
          <w:sz w:val="28"/>
          <w:szCs w:val="28"/>
        </w:rPr>
        <w:t xml:space="preserve"> </w:t>
      </w:r>
      <w:r w:rsidRPr="001B6DCD">
        <w:rPr>
          <w:rFonts w:ascii="Times New Roman" w:hAnsi="Times New Roman"/>
          <w:color w:val="000000"/>
          <w:sz w:val="28"/>
          <w:szCs w:val="28"/>
        </w:rPr>
        <w:t>пределах 1%), была закреплена в международной валютной системе, действовавшей после Второй мировой войны. Её составители исходили из того, что уровни цен во всех капиталистических странах в принципе будут развиваться в одинаковом</w:t>
      </w:r>
      <w:r>
        <w:rPr>
          <w:rFonts w:ascii="Times New Roman" w:hAnsi="Times New Roman"/>
          <w:color w:val="000000"/>
          <w:sz w:val="28"/>
          <w:szCs w:val="28"/>
        </w:rPr>
        <w:t xml:space="preserve"> </w:t>
      </w:r>
      <w:r w:rsidRPr="001B6DCD">
        <w:rPr>
          <w:rFonts w:ascii="Times New Roman" w:hAnsi="Times New Roman"/>
          <w:color w:val="000000"/>
          <w:sz w:val="28"/>
          <w:szCs w:val="28"/>
        </w:rPr>
        <w:t>направлении и одинаковыми темпами. Однако этого не произошло.</w:t>
      </w:r>
      <w:r w:rsidRPr="001B6DCD">
        <w:rPr>
          <w:rFonts w:ascii="Times New Roman" w:hAnsi="Times New Roman"/>
          <w:color w:val="000000"/>
          <w:sz w:val="28"/>
          <w:szCs w:val="28"/>
        </w:rPr>
        <w:br/>
        <w:t xml:space="preserve">Валюта страны, способная свободно обмениваться на денежные знаки другой страны, называется </w:t>
      </w:r>
      <w:r w:rsidRPr="001B6DCD">
        <w:rPr>
          <w:rFonts w:ascii="Times New Roman" w:hAnsi="Times New Roman"/>
          <w:i/>
          <w:iCs/>
          <w:color w:val="000000"/>
          <w:sz w:val="28"/>
          <w:szCs w:val="28"/>
        </w:rPr>
        <w:t>свободно конвертируемой</w:t>
      </w:r>
      <w:r w:rsidRPr="001B6DCD">
        <w:rPr>
          <w:rFonts w:ascii="Times New Roman" w:hAnsi="Times New Roman"/>
          <w:color w:val="000000"/>
          <w:sz w:val="28"/>
          <w:szCs w:val="28"/>
        </w:rPr>
        <w:t>.</w:t>
      </w:r>
      <w:r w:rsidRPr="001B6DCD">
        <w:rPr>
          <w:rFonts w:ascii="Times New Roman" w:hAnsi="Times New Roman"/>
          <w:color w:val="000000"/>
          <w:sz w:val="28"/>
          <w:szCs w:val="28"/>
        </w:rPr>
        <w:br/>
        <w:t>Например, доллар, евро и некоторые другие валюты почти во</w:t>
      </w:r>
      <w:r>
        <w:rPr>
          <w:rFonts w:ascii="Times New Roman" w:hAnsi="Times New Roman"/>
          <w:color w:val="000000"/>
          <w:sz w:val="28"/>
          <w:szCs w:val="28"/>
        </w:rPr>
        <w:t xml:space="preserve"> </w:t>
      </w:r>
      <w:r w:rsidRPr="001B6DCD">
        <w:rPr>
          <w:rFonts w:ascii="Times New Roman" w:hAnsi="Times New Roman"/>
          <w:color w:val="000000"/>
          <w:sz w:val="28"/>
          <w:szCs w:val="28"/>
        </w:rPr>
        <w:t>всех странах мира можно свободно обменять на национальную валюту. Однако если российский гражданин собирается</w:t>
      </w:r>
      <w:r>
        <w:rPr>
          <w:rFonts w:ascii="Times New Roman" w:hAnsi="Times New Roman"/>
          <w:color w:val="000000"/>
          <w:sz w:val="28"/>
          <w:szCs w:val="28"/>
        </w:rPr>
        <w:t xml:space="preserve"> </w:t>
      </w:r>
      <w:r w:rsidRPr="001B6DCD">
        <w:rPr>
          <w:rFonts w:ascii="Times New Roman" w:hAnsi="Times New Roman"/>
          <w:color w:val="000000"/>
          <w:sz w:val="28"/>
          <w:szCs w:val="28"/>
        </w:rPr>
        <w:t>в зарубежную поездку, ему придётся заранее поменять рубли</w:t>
      </w:r>
      <w:r>
        <w:rPr>
          <w:rFonts w:ascii="Times New Roman" w:hAnsi="Times New Roman"/>
          <w:color w:val="000000"/>
          <w:sz w:val="28"/>
          <w:szCs w:val="28"/>
        </w:rPr>
        <w:t xml:space="preserve"> </w:t>
      </w:r>
      <w:r w:rsidRPr="001B6DCD">
        <w:rPr>
          <w:rFonts w:ascii="Times New Roman" w:hAnsi="Times New Roman"/>
          <w:color w:val="000000"/>
          <w:sz w:val="28"/>
          <w:szCs w:val="28"/>
        </w:rPr>
        <w:t>на одну из свободно конвертируемых валют, так как в большинстве стран мира российские рубли к оплате не принимаются, т. е. рубль не является конвертируемой валютой. Исключение составляют страны СНГ (Белоруссия, Казахстан, Украина</w:t>
      </w:r>
      <w:r>
        <w:rPr>
          <w:rFonts w:ascii="Times New Roman" w:hAnsi="Times New Roman"/>
          <w:color w:val="000000"/>
          <w:sz w:val="28"/>
          <w:szCs w:val="28"/>
        </w:rPr>
        <w:t xml:space="preserve"> </w:t>
      </w:r>
      <w:r w:rsidRPr="001B6DCD">
        <w:rPr>
          <w:rFonts w:ascii="Times New Roman" w:hAnsi="Times New Roman"/>
          <w:color w:val="000000"/>
          <w:sz w:val="28"/>
          <w:szCs w:val="28"/>
        </w:rPr>
        <w:t>и др.).</w:t>
      </w:r>
      <w:r w:rsidRPr="001B6DCD">
        <w:rPr>
          <w:rFonts w:ascii="Times New Roman" w:hAnsi="Times New Roman"/>
          <w:color w:val="000000"/>
          <w:sz w:val="28"/>
          <w:szCs w:val="28"/>
        </w:rPr>
        <w:br/>
        <w:t>В условия хронической инфляции внутренняя покупательная</w:t>
      </w:r>
      <w:r>
        <w:rPr>
          <w:rFonts w:ascii="Times New Roman" w:hAnsi="Times New Roman"/>
          <w:color w:val="000000"/>
          <w:sz w:val="28"/>
          <w:szCs w:val="28"/>
        </w:rPr>
        <w:t xml:space="preserve"> </w:t>
      </w:r>
      <w:r w:rsidRPr="001B6DCD">
        <w:rPr>
          <w:rFonts w:ascii="Times New Roman" w:hAnsi="Times New Roman"/>
          <w:color w:val="000000"/>
          <w:sz w:val="28"/>
          <w:szCs w:val="28"/>
        </w:rPr>
        <w:t>сила валюты снижается. Но из-за различных темпов её развития</w:t>
      </w:r>
      <w:r>
        <w:rPr>
          <w:rFonts w:ascii="Times New Roman" w:hAnsi="Times New Roman"/>
          <w:color w:val="000000"/>
          <w:sz w:val="28"/>
          <w:szCs w:val="28"/>
        </w:rPr>
        <w:t xml:space="preserve"> </w:t>
      </w:r>
      <w:r w:rsidRPr="001B6DCD">
        <w:rPr>
          <w:rFonts w:ascii="Times New Roman" w:hAnsi="Times New Roman"/>
          <w:color w:val="000000"/>
          <w:sz w:val="28"/>
          <w:szCs w:val="28"/>
        </w:rPr>
        <w:t>относительная покупательная способность этой валюты, точнее</w:t>
      </w:r>
      <w:r>
        <w:rPr>
          <w:rFonts w:ascii="Times New Roman" w:hAnsi="Times New Roman"/>
          <w:color w:val="000000"/>
          <w:sz w:val="28"/>
          <w:szCs w:val="28"/>
        </w:rPr>
        <w:t xml:space="preserve"> </w:t>
      </w:r>
      <w:r w:rsidRPr="001B6DCD">
        <w:rPr>
          <w:rFonts w:ascii="Times New Roman" w:hAnsi="Times New Roman"/>
          <w:color w:val="000000"/>
          <w:sz w:val="28"/>
          <w:szCs w:val="28"/>
        </w:rPr>
        <w:t>курс валюты одних стран по отношению к курсам валюты других</w:t>
      </w:r>
      <w:r>
        <w:rPr>
          <w:rFonts w:ascii="Times New Roman" w:hAnsi="Times New Roman"/>
          <w:color w:val="000000"/>
          <w:sz w:val="28"/>
          <w:szCs w:val="28"/>
        </w:rPr>
        <w:t xml:space="preserve"> </w:t>
      </w:r>
      <w:r w:rsidRPr="001B6DCD">
        <w:rPr>
          <w:rFonts w:ascii="Times New Roman" w:hAnsi="Times New Roman"/>
          <w:color w:val="000000"/>
          <w:sz w:val="28"/>
          <w:szCs w:val="28"/>
        </w:rPr>
        <w:t>стран, повышается или понижается. Этот фактор учитывается на</w:t>
      </w:r>
      <w:r>
        <w:rPr>
          <w:rFonts w:ascii="Times New Roman" w:hAnsi="Times New Roman"/>
          <w:color w:val="000000"/>
          <w:sz w:val="28"/>
          <w:szCs w:val="28"/>
        </w:rPr>
        <w:t xml:space="preserve"> </w:t>
      </w:r>
      <w:r w:rsidRPr="001B6DCD">
        <w:rPr>
          <w:rFonts w:ascii="Times New Roman" w:hAnsi="Times New Roman"/>
          <w:color w:val="000000"/>
          <w:sz w:val="28"/>
          <w:szCs w:val="28"/>
        </w:rPr>
        <w:t>национальных и мировых торговых рынках.</w:t>
      </w:r>
      <w:r w:rsidRPr="001B6DCD">
        <w:rPr>
          <w:rFonts w:ascii="Times New Roman" w:hAnsi="Times New Roman"/>
          <w:color w:val="000000"/>
          <w:sz w:val="28"/>
          <w:szCs w:val="28"/>
        </w:rPr>
        <w:br/>
        <w:t>В современных условиях после осуществления разного рода</w:t>
      </w:r>
      <w:r>
        <w:rPr>
          <w:rFonts w:ascii="Times New Roman" w:hAnsi="Times New Roman"/>
          <w:color w:val="000000"/>
          <w:sz w:val="28"/>
          <w:szCs w:val="28"/>
        </w:rPr>
        <w:t xml:space="preserve"> </w:t>
      </w:r>
      <w:r w:rsidRPr="001B6DCD">
        <w:rPr>
          <w:rFonts w:ascii="Times New Roman" w:hAnsi="Times New Roman"/>
          <w:color w:val="000000"/>
          <w:sz w:val="28"/>
          <w:szCs w:val="28"/>
        </w:rPr>
        <w:t>реформ сложилась довольно сложная международная валютная</w:t>
      </w:r>
      <w:r>
        <w:rPr>
          <w:rFonts w:ascii="Times New Roman" w:hAnsi="Times New Roman"/>
          <w:color w:val="000000"/>
          <w:sz w:val="28"/>
          <w:szCs w:val="28"/>
        </w:rPr>
        <w:t xml:space="preserve"> </w:t>
      </w:r>
      <w:r w:rsidRPr="001B6DCD">
        <w:rPr>
          <w:rFonts w:ascii="Times New Roman" w:hAnsi="Times New Roman"/>
          <w:color w:val="000000"/>
          <w:sz w:val="28"/>
          <w:szCs w:val="28"/>
        </w:rPr>
        <w:t>система. Для выявления универсальных критериев подобраны главные (опорные) единицы валюты, с которыми отдельные национальные валюты сохраняют свои соотношения, точнее, свой</w:t>
      </w:r>
      <w:r>
        <w:rPr>
          <w:rFonts w:ascii="Times New Roman" w:hAnsi="Times New Roman"/>
          <w:color w:val="000000"/>
          <w:sz w:val="28"/>
          <w:szCs w:val="28"/>
        </w:rPr>
        <w:t xml:space="preserve"> </w:t>
      </w:r>
      <w:r w:rsidRPr="001B6DCD">
        <w:rPr>
          <w:rFonts w:ascii="Times New Roman" w:hAnsi="Times New Roman"/>
          <w:color w:val="000000"/>
          <w:sz w:val="28"/>
          <w:szCs w:val="28"/>
        </w:rPr>
        <w:t>валютный курс.</w:t>
      </w:r>
      <w:r w:rsidRPr="001B6DCD">
        <w:rPr>
          <w:rFonts w:ascii="Times New Roman" w:hAnsi="Times New Roman"/>
          <w:color w:val="000000"/>
          <w:sz w:val="28"/>
          <w:szCs w:val="28"/>
        </w:rPr>
        <w:br/>
        <w:t>Степень колебания валютных курсов неодинакова и изменяется от свободного колебания до регулирования в том или ином</w:t>
      </w:r>
      <w:r>
        <w:rPr>
          <w:rFonts w:ascii="Times New Roman" w:hAnsi="Times New Roman"/>
          <w:color w:val="000000"/>
          <w:sz w:val="28"/>
          <w:szCs w:val="28"/>
        </w:rPr>
        <w:t xml:space="preserve"> </w:t>
      </w:r>
      <w:r w:rsidRPr="001B6DCD">
        <w:rPr>
          <w:rFonts w:ascii="Times New Roman" w:hAnsi="Times New Roman"/>
          <w:color w:val="000000"/>
          <w:sz w:val="28"/>
          <w:szCs w:val="28"/>
        </w:rPr>
        <w:t>диапазоне. Причём некоторые страны поддерживают свой валютный курс в отношении одних валют в рамках определённого</w:t>
      </w:r>
      <w:r>
        <w:rPr>
          <w:rFonts w:ascii="Times New Roman" w:hAnsi="Times New Roman"/>
          <w:color w:val="000000"/>
          <w:sz w:val="28"/>
          <w:szCs w:val="28"/>
        </w:rPr>
        <w:t xml:space="preserve"> </w:t>
      </w:r>
      <w:r w:rsidRPr="001B6DCD">
        <w:rPr>
          <w:rFonts w:ascii="Times New Roman" w:hAnsi="Times New Roman"/>
          <w:color w:val="000000"/>
          <w:sz w:val="28"/>
          <w:szCs w:val="28"/>
        </w:rPr>
        <w:t>«коридора», а в отношении других свободно его меняют («валютная змея», «плавающий курс» и т. п.).</w:t>
      </w:r>
      <w:r w:rsidRPr="001B6DCD">
        <w:rPr>
          <w:rFonts w:ascii="Times New Roman" w:hAnsi="Times New Roman"/>
          <w:color w:val="000000"/>
          <w:sz w:val="28"/>
          <w:szCs w:val="28"/>
        </w:rPr>
        <w:br/>
        <w:t>Валютный курс может быть колеблющимся, «плавающим»,</w:t>
      </w:r>
      <w:r>
        <w:rPr>
          <w:rFonts w:ascii="Times New Roman" w:hAnsi="Times New Roman"/>
          <w:color w:val="000000"/>
          <w:sz w:val="28"/>
          <w:szCs w:val="28"/>
        </w:rPr>
        <w:t xml:space="preserve"> </w:t>
      </w:r>
      <w:r w:rsidRPr="001B6DCD">
        <w:rPr>
          <w:rFonts w:ascii="Times New Roman" w:hAnsi="Times New Roman"/>
          <w:color w:val="000000"/>
          <w:sz w:val="28"/>
          <w:szCs w:val="28"/>
        </w:rPr>
        <w:t>фиксированным и принудительным.</w:t>
      </w:r>
      <w:r w:rsidRPr="001B6DCD">
        <w:rPr>
          <w:rFonts w:ascii="Times New Roman" w:hAnsi="Times New Roman"/>
          <w:color w:val="000000"/>
          <w:sz w:val="28"/>
          <w:szCs w:val="28"/>
        </w:rPr>
        <w:br/>
      </w:r>
      <w:r w:rsidRPr="001B6DCD">
        <w:rPr>
          <w:rFonts w:ascii="Times New Roman" w:hAnsi="Times New Roman"/>
          <w:i/>
          <w:iCs/>
          <w:color w:val="000000"/>
          <w:sz w:val="28"/>
          <w:szCs w:val="28"/>
        </w:rPr>
        <w:t xml:space="preserve">Колеблющийся </w:t>
      </w:r>
      <w:r w:rsidRPr="001B6DCD">
        <w:rPr>
          <w:rFonts w:ascii="Times New Roman" w:hAnsi="Times New Roman"/>
          <w:color w:val="000000"/>
          <w:sz w:val="28"/>
          <w:szCs w:val="28"/>
        </w:rPr>
        <w:t>— это курс валюты, свободно изменяющийся</w:t>
      </w:r>
      <w:r>
        <w:rPr>
          <w:rFonts w:ascii="Times New Roman" w:hAnsi="Times New Roman"/>
          <w:color w:val="000000"/>
          <w:sz w:val="28"/>
          <w:szCs w:val="28"/>
        </w:rPr>
        <w:t xml:space="preserve"> </w:t>
      </w:r>
      <w:r w:rsidRPr="001B6DCD">
        <w:rPr>
          <w:rFonts w:ascii="Times New Roman" w:hAnsi="Times New Roman"/>
          <w:color w:val="000000"/>
          <w:sz w:val="28"/>
          <w:szCs w:val="28"/>
        </w:rPr>
        <w:t>под воздействием спроса и предложения.</w:t>
      </w:r>
      <w:r w:rsidRPr="001B6DCD">
        <w:rPr>
          <w:rFonts w:ascii="Times New Roman" w:hAnsi="Times New Roman"/>
          <w:color w:val="000000"/>
          <w:sz w:val="28"/>
          <w:szCs w:val="28"/>
        </w:rPr>
        <w:br/>
      </w:r>
      <w:r w:rsidRPr="001B6DCD">
        <w:rPr>
          <w:rFonts w:ascii="Times New Roman" w:hAnsi="Times New Roman"/>
          <w:i/>
          <w:iCs/>
          <w:color w:val="000000"/>
          <w:sz w:val="28"/>
          <w:szCs w:val="28"/>
        </w:rPr>
        <w:t xml:space="preserve">«Плавающий» </w:t>
      </w:r>
      <w:r w:rsidRPr="001B6DCD">
        <w:rPr>
          <w:rFonts w:ascii="Times New Roman" w:hAnsi="Times New Roman"/>
          <w:color w:val="000000"/>
          <w:sz w:val="28"/>
          <w:szCs w:val="28"/>
        </w:rPr>
        <w:t>— разновидность колеблющегося валютного</w:t>
      </w:r>
      <w:r>
        <w:rPr>
          <w:rFonts w:ascii="Times New Roman" w:hAnsi="Times New Roman"/>
          <w:color w:val="000000"/>
          <w:sz w:val="28"/>
          <w:szCs w:val="28"/>
        </w:rPr>
        <w:t xml:space="preserve"> </w:t>
      </w:r>
      <w:r w:rsidRPr="001B6DCD">
        <w:rPr>
          <w:rFonts w:ascii="Times New Roman" w:hAnsi="Times New Roman"/>
          <w:color w:val="000000"/>
          <w:sz w:val="28"/>
          <w:szCs w:val="28"/>
        </w:rPr>
        <w:t>курса, предполагающего применение рыночного механизма валютного регулирования.</w:t>
      </w:r>
      <w:r w:rsidRPr="001B6DCD">
        <w:rPr>
          <w:rFonts w:ascii="Times New Roman" w:hAnsi="Times New Roman"/>
          <w:color w:val="000000"/>
          <w:sz w:val="28"/>
          <w:szCs w:val="28"/>
        </w:rPr>
        <w:br/>
      </w:r>
      <w:r w:rsidRPr="001B6DCD">
        <w:rPr>
          <w:rFonts w:ascii="Times New Roman" w:hAnsi="Times New Roman"/>
          <w:i/>
          <w:iCs/>
          <w:color w:val="000000"/>
          <w:sz w:val="28"/>
          <w:szCs w:val="28"/>
        </w:rPr>
        <w:t xml:space="preserve">«Валютная змея» </w:t>
      </w:r>
      <w:r w:rsidRPr="001B6DCD">
        <w:rPr>
          <w:rFonts w:ascii="Times New Roman" w:hAnsi="Times New Roman"/>
          <w:color w:val="000000"/>
          <w:sz w:val="28"/>
          <w:szCs w:val="28"/>
        </w:rPr>
        <w:t>— определённый «коридор», позволяющий</w:t>
      </w:r>
      <w:r>
        <w:rPr>
          <w:rFonts w:ascii="Times New Roman" w:hAnsi="Times New Roman"/>
          <w:color w:val="000000"/>
          <w:sz w:val="28"/>
          <w:szCs w:val="28"/>
        </w:rPr>
        <w:t xml:space="preserve"> </w:t>
      </w:r>
      <w:r w:rsidRPr="001B6DCD">
        <w:rPr>
          <w:rFonts w:ascii="Times New Roman" w:hAnsi="Times New Roman"/>
          <w:color w:val="000000"/>
          <w:sz w:val="28"/>
          <w:szCs w:val="28"/>
        </w:rPr>
        <w:t>национальным валютам двигаться вверх-вниз в его пределах.</w:t>
      </w:r>
      <w:r w:rsidRPr="001B6DCD">
        <w:rPr>
          <w:rFonts w:ascii="Times New Roman" w:hAnsi="Times New Roman"/>
          <w:color w:val="000000"/>
          <w:sz w:val="28"/>
          <w:szCs w:val="28"/>
        </w:rPr>
        <w:br/>
      </w:r>
      <w:r w:rsidRPr="001B6DCD">
        <w:rPr>
          <w:rFonts w:ascii="Times New Roman" w:hAnsi="Times New Roman"/>
          <w:i/>
          <w:iCs/>
          <w:color w:val="000000"/>
          <w:sz w:val="28"/>
          <w:szCs w:val="28"/>
        </w:rPr>
        <w:t xml:space="preserve">Фиксированный валютный курс </w:t>
      </w:r>
      <w:r w:rsidRPr="001B6DCD">
        <w:rPr>
          <w:rFonts w:ascii="Times New Roman" w:hAnsi="Times New Roman"/>
          <w:color w:val="000000"/>
          <w:sz w:val="28"/>
          <w:szCs w:val="28"/>
        </w:rPr>
        <w:t>— официально установленное соотношение между национальными валютами, основанное</w:t>
      </w:r>
      <w:r>
        <w:rPr>
          <w:rFonts w:ascii="Times New Roman" w:hAnsi="Times New Roman"/>
          <w:color w:val="000000"/>
          <w:sz w:val="28"/>
          <w:szCs w:val="28"/>
        </w:rPr>
        <w:t xml:space="preserve"> </w:t>
      </w:r>
      <w:r w:rsidRPr="001B6DCD">
        <w:rPr>
          <w:rFonts w:ascii="Times New Roman" w:hAnsi="Times New Roman"/>
          <w:color w:val="000000"/>
          <w:sz w:val="28"/>
          <w:szCs w:val="28"/>
        </w:rPr>
        <w:t>на определяемых в законодательном порядке валютных паритетах. Фиксированный валютный курс предполагает закрепление</w:t>
      </w:r>
      <w:r>
        <w:rPr>
          <w:rFonts w:ascii="Times New Roman" w:hAnsi="Times New Roman"/>
          <w:color w:val="000000"/>
          <w:sz w:val="28"/>
          <w:szCs w:val="28"/>
        </w:rPr>
        <w:t xml:space="preserve"> </w:t>
      </w:r>
      <w:r w:rsidRPr="001B6DCD">
        <w:rPr>
          <w:rFonts w:ascii="Times New Roman" w:hAnsi="Times New Roman"/>
          <w:color w:val="000000"/>
          <w:sz w:val="28"/>
          <w:szCs w:val="28"/>
        </w:rPr>
        <w:t>содержания национальных денежных единиц непосредственно в</w:t>
      </w:r>
      <w:r>
        <w:rPr>
          <w:rFonts w:ascii="Times New Roman" w:hAnsi="Times New Roman"/>
          <w:color w:val="000000"/>
          <w:sz w:val="28"/>
          <w:szCs w:val="28"/>
        </w:rPr>
        <w:t xml:space="preserve"> </w:t>
      </w:r>
      <w:r w:rsidRPr="001B6DCD">
        <w:rPr>
          <w:rFonts w:ascii="Times New Roman" w:hAnsi="Times New Roman"/>
          <w:color w:val="000000"/>
          <w:sz w:val="28"/>
          <w:szCs w:val="28"/>
        </w:rPr>
        <w:t>золоте, в долларах США, в международных валютных единицах</w:t>
      </w:r>
      <w:r>
        <w:rPr>
          <w:rFonts w:ascii="Times New Roman" w:hAnsi="Times New Roman"/>
          <w:color w:val="000000"/>
          <w:sz w:val="28"/>
          <w:szCs w:val="28"/>
        </w:rPr>
        <w:t xml:space="preserve"> </w:t>
      </w:r>
      <w:r w:rsidRPr="001B6DCD">
        <w:rPr>
          <w:rFonts w:ascii="Times New Roman" w:hAnsi="Times New Roman"/>
          <w:color w:val="000000"/>
          <w:sz w:val="28"/>
          <w:szCs w:val="28"/>
        </w:rPr>
        <w:t>(Специальные права заимствования в МВФ — СПЗ) или региональных валютах (евро) при строгом ограничении колебания</w:t>
      </w:r>
      <w:r>
        <w:rPr>
          <w:rFonts w:ascii="Times New Roman" w:hAnsi="Times New Roman"/>
          <w:color w:val="000000"/>
          <w:sz w:val="28"/>
          <w:szCs w:val="28"/>
        </w:rPr>
        <w:t xml:space="preserve"> </w:t>
      </w:r>
      <w:r w:rsidRPr="001B6DCD">
        <w:rPr>
          <w:rFonts w:ascii="Times New Roman" w:hAnsi="Times New Roman"/>
          <w:color w:val="000000"/>
          <w:sz w:val="28"/>
          <w:szCs w:val="28"/>
        </w:rPr>
        <w:t>рыночных курсов валют в пределах 1%. Например, Китай проводит политику «привязки» курса юаня (национальной валюты)</w:t>
      </w:r>
      <w:r>
        <w:rPr>
          <w:rFonts w:ascii="Times New Roman" w:hAnsi="Times New Roman"/>
          <w:color w:val="000000"/>
          <w:sz w:val="28"/>
          <w:szCs w:val="28"/>
        </w:rPr>
        <w:t xml:space="preserve"> </w:t>
      </w:r>
      <w:r w:rsidRPr="001B6DCD">
        <w:rPr>
          <w:rFonts w:ascii="Times New Roman" w:hAnsi="Times New Roman"/>
          <w:color w:val="000000"/>
          <w:sz w:val="28"/>
          <w:szCs w:val="28"/>
        </w:rPr>
        <w:t>к доллару. Это позволяет ему иметь большие накопления в долларах от продажи своих товаров за рубежом. Кроме того, китайские товары конкурентоспособны из-за относительно невысокой</w:t>
      </w:r>
      <w:r>
        <w:rPr>
          <w:rFonts w:ascii="Times New Roman" w:hAnsi="Times New Roman"/>
          <w:color w:val="000000"/>
          <w:sz w:val="28"/>
          <w:szCs w:val="28"/>
        </w:rPr>
        <w:t xml:space="preserve"> </w:t>
      </w:r>
      <w:r w:rsidRPr="001B6DCD">
        <w:rPr>
          <w:rFonts w:ascii="Times New Roman" w:hAnsi="Times New Roman"/>
          <w:color w:val="000000"/>
          <w:sz w:val="28"/>
          <w:szCs w:val="28"/>
        </w:rPr>
        <w:t xml:space="preserve">цены (по отношению к доллару). </w:t>
      </w:r>
    </w:p>
    <w:p w:rsidR="00D83020" w:rsidRPr="001B6DCD" w:rsidRDefault="00D83020" w:rsidP="001B6DCD">
      <w:pPr>
        <w:spacing w:line="240" w:lineRule="auto"/>
        <w:rPr>
          <w:rFonts w:ascii="Times New Roman" w:hAnsi="Times New Roman"/>
          <w:sz w:val="28"/>
          <w:szCs w:val="28"/>
        </w:rPr>
      </w:pPr>
      <w:r w:rsidRPr="001B6DCD">
        <w:rPr>
          <w:rFonts w:ascii="Times New Roman" w:hAnsi="Times New Roman"/>
          <w:i/>
          <w:iCs/>
          <w:color w:val="000000"/>
          <w:sz w:val="28"/>
          <w:szCs w:val="28"/>
        </w:rPr>
        <w:t xml:space="preserve">Номинальный курс </w:t>
      </w:r>
      <w:r w:rsidRPr="001B6DCD">
        <w:rPr>
          <w:rFonts w:ascii="Times New Roman" w:hAnsi="Times New Roman"/>
          <w:color w:val="000000"/>
          <w:sz w:val="28"/>
          <w:szCs w:val="28"/>
        </w:rPr>
        <w:t>— это нижний предел официального курса.</w:t>
      </w:r>
      <w:r>
        <w:rPr>
          <w:rFonts w:ascii="Times New Roman" w:hAnsi="Times New Roman"/>
          <w:color w:val="000000"/>
          <w:sz w:val="28"/>
          <w:szCs w:val="28"/>
        </w:rPr>
        <w:t xml:space="preserve"> </w:t>
      </w:r>
      <w:r w:rsidRPr="001B6DCD">
        <w:rPr>
          <w:rFonts w:ascii="Times New Roman" w:hAnsi="Times New Roman"/>
          <w:color w:val="000000"/>
          <w:sz w:val="28"/>
          <w:szCs w:val="28"/>
        </w:rPr>
        <w:br/>
        <w:t>Курсы, по которым обмениваются валюты, определяются их</w:t>
      </w:r>
      <w:r>
        <w:rPr>
          <w:rFonts w:ascii="Times New Roman" w:hAnsi="Times New Roman"/>
          <w:color w:val="000000"/>
          <w:sz w:val="28"/>
          <w:szCs w:val="28"/>
        </w:rPr>
        <w:t xml:space="preserve"> </w:t>
      </w:r>
      <w:r w:rsidRPr="001B6DCD">
        <w:rPr>
          <w:rFonts w:ascii="Times New Roman" w:hAnsi="Times New Roman"/>
          <w:color w:val="000000"/>
          <w:sz w:val="28"/>
          <w:szCs w:val="28"/>
        </w:rPr>
        <w:t>спросом и предложением, которые постоянно меняются. Курс</w:t>
      </w:r>
      <w:r>
        <w:rPr>
          <w:rFonts w:ascii="Times New Roman" w:hAnsi="Times New Roman"/>
          <w:color w:val="000000"/>
          <w:sz w:val="28"/>
          <w:szCs w:val="28"/>
        </w:rPr>
        <w:t xml:space="preserve"> </w:t>
      </w:r>
      <w:r w:rsidRPr="001B6DCD">
        <w:rPr>
          <w:rFonts w:ascii="Times New Roman" w:hAnsi="Times New Roman"/>
          <w:color w:val="000000"/>
          <w:sz w:val="28"/>
          <w:szCs w:val="28"/>
        </w:rPr>
        <w:t>современных валют, помимо прочих факторов, зависит от потребности страны в импорте и её экспортных возможностей,</w:t>
      </w:r>
      <w:r>
        <w:rPr>
          <w:rFonts w:ascii="Times New Roman" w:hAnsi="Times New Roman"/>
          <w:color w:val="000000"/>
          <w:sz w:val="28"/>
          <w:szCs w:val="28"/>
        </w:rPr>
        <w:t xml:space="preserve"> </w:t>
      </w:r>
      <w:r w:rsidRPr="001B6DCD">
        <w:rPr>
          <w:rFonts w:ascii="Times New Roman" w:hAnsi="Times New Roman"/>
          <w:color w:val="000000"/>
          <w:sz w:val="28"/>
          <w:szCs w:val="28"/>
        </w:rPr>
        <w:t>конкурентоспособности национальной экономики на мировом</w:t>
      </w:r>
      <w:r w:rsidRPr="001B6DCD">
        <w:rPr>
          <w:rFonts w:ascii="Times New Roman" w:hAnsi="Times New Roman"/>
          <w:color w:val="000000"/>
          <w:sz w:val="28"/>
          <w:szCs w:val="28"/>
        </w:rPr>
        <w:br/>
        <w:t>рынке, экономической конъюнктуры, инфляционных процессов,</w:t>
      </w:r>
      <w:r>
        <w:rPr>
          <w:rFonts w:ascii="Times New Roman" w:hAnsi="Times New Roman"/>
          <w:color w:val="000000"/>
          <w:sz w:val="28"/>
          <w:szCs w:val="28"/>
        </w:rPr>
        <w:t xml:space="preserve">  </w:t>
      </w:r>
      <w:r w:rsidRPr="001B6DCD">
        <w:rPr>
          <w:rFonts w:ascii="Times New Roman" w:hAnsi="Times New Roman"/>
          <w:color w:val="000000"/>
          <w:sz w:val="28"/>
          <w:szCs w:val="28"/>
        </w:rPr>
        <w:t>степени стабильности политического состояния в стране и др.</w:t>
      </w:r>
      <w:r w:rsidRPr="001B6DCD">
        <w:rPr>
          <w:rFonts w:ascii="Times New Roman" w:hAnsi="Times New Roman"/>
          <w:color w:val="000000"/>
          <w:sz w:val="28"/>
          <w:szCs w:val="28"/>
        </w:rPr>
        <w:br/>
        <w:t>Долгосрочные колебания курса национальной валюты по отношению к валютам других стран влияют на конкурентоспособность национальных предпринимателей на внешнем рынке. При обмене формируется цена данной национальной валюты,</w:t>
      </w:r>
      <w:r w:rsidRPr="001B6DCD">
        <w:rPr>
          <w:rFonts w:ascii="Times New Roman" w:hAnsi="Times New Roman"/>
          <w:color w:val="000000"/>
          <w:sz w:val="28"/>
          <w:szCs w:val="28"/>
        </w:rPr>
        <w:br/>
        <w:t>выраженная в конкретных денежных единицах других стран, которая получила название обменного или валютного курса, определяемого соотношением спроса и предложения. Цену, по которой</w:t>
      </w:r>
      <w:r>
        <w:rPr>
          <w:rFonts w:ascii="Times New Roman" w:hAnsi="Times New Roman"/>
          <w:color w:val="000000"/>
          <w:sz w:val="28"/>
          <w:szCs w:val="28"/>
        </w:rPr>
        <w:t xml:space="preserve"> </w:t>
      </w:r>
      <w:r w:rsidRPr="001B6DCD">
        <w:rPr>
          <w:rFonts w:ascii="Times New Roman" w:hAnsi="Times New Roman"/>
          <w:color w:val="000000"/>
          <w:sz w:val="28"/>
          <w:szCs w:val="28"/>
        </w:rPr>
        <w:t>банк, фирма или физическое лицо приобретают валюту, называют</w:t>
      </w:r>
      <w:r>
        <w:rPr>
          <w:rFonts w:ascii="Times New Roman" w:hAnsi="Times New Roman"/>
          <w:color w:val="000000"/>
          <w:sz w:val="28"/>
          <w:szCs w:val="28"/>
        </w:rPr>
        <w:t xml:space="preserve"> </w:t>
      </w:r>
      <w:r w:rsidRPr="001B6DCD">
        <w:rPr>
          <w:rFonts w:ascii="Times New Roman" w:hAnsi="Times New Roman"/>
          <w:i/>
          <w:iCs/>
          <w:color w:val="000000"/>
          <w:sz w:val="28"/>
          <w:szCs w:val="28"/>
        </w:rPr>
        <w:t xml:space="preserve">курсом покупателя </w:t>
      </w:r>
      <w:r w:rsidRPr="001B6DCD">
        <w:rPr>
          <w:rFonts w:ascii="Times New Roman" w:hAnsi="Times New Roman"/>
          <w:color w:val="000000"/>
          <w:sz w:val="28"/>
          <w:szCs w:val="28"/>
        </w:rPr>
        <w:t>(курсом покупки), а цену, по которой они её</w:t>
      </w:r>
      <w:r w:rsidRPr="001B6DCD">
        <w:rPr>
          <w:rFonts w:ascii="Times New Roman" w:hAnsi="Times New Roman"/>
          <w:color w:val="000000"/>
          <w:sz w:val="28"/>
          <w:szCs w:val="28"/>
        </w:rPr>
        <w:br/>
        <w:t xml:space="preserve">продают, называют </w:t>
      </w:r>
      <w:r w:rsidRPr="001B6DCD">
        <w:rPr>
          <w:rFonts w:ascii="Times New Roman" w:hAnsi="Times New Roman"/>
          <w:i/>
          <w:iCs/>
          <w:color w:val="000000"/>
          <w:sz w:val="28"/>
          <w:szCs w:val="28"/>
        </w:rPr>
        <w:t xml:space="preserve">курсом продавца </w:t>
      </w:r>
      <w:r w:rsidRPr="001B6DCD">
        <w:rPr>
          <w:rFonts w:ascii="Times New Roman" w:hAnsi="Times New Roman"/>
          <w:color w:val="000000"/>
          <w:sz w:val="28"/>
          <w:szCs w:val="28"/>
        </w:rPr>
        <w:t>(курсом продажи). Разница</w:t>
      </w:r>
      <w:r>
        <w:rPr>
          <w:rFonts w:ascii="Times New Roman" w:hAnsi="Times New Roman"/>
          <w:color w:val="000000"/>
          <w:sz w:val="28"/>
          <w:szCs w:val="28"/>
        </w:rPr>
        <w:t xml:space="preserve"> </w:t>
      </w:r>
      <w:r w:rsidRPr="001B6DCD">
        <w:rPr>
          <w:rFonts w:ascii="Times New Roman" w:hAnsi="Times New Roman"/>
          <w:color w:val="000000"/>
          <w:sz w:val="28"/>
          <w:szCs w:val="28"/>
        </w:rPr>
        <w:t>между этими ценами составляет прибыль банка. Среднее арифметическое двух курсов является средним курсом. Этот показатель</w:t>
      </w:r>
      <w:r>
        <w:rPr>
          <w:rFonts w:ascii="Times New Roman" w:hAnsi="Times New Roman"/>
          <w:color w:val="000000"/>
          <w:sz w:val="28"/>
          <w:szCs w:val="28"/>
        </w:rPr>
        <w:t xml:space="preserve"> </w:t>
      </w:r>
      <w:r w:rsidRPr="001B6DCD">
        <w:rPr>
          <w:rFonts w:ascii="Times New Roman" w:hAnsi="Times New Roman"/>
          <w:color w:val="000000"/>
          <w:sz w:val="28"/>
          <w:szCs w:val="28"/>
        </w:rPr>
        <w:t>используется и при экономических сопоставлениях на примерах</w:t>
      </w:r>
      <w:r>
        <w:rPr>
          <w:rFonts w:ascii="Times New Roman" w:hAnsi="Times New Roman"/>
          <w:color w:val="000000"/>
          <w:sz w:val="28"/>
          <w:szCs w:val="28"/>
        </w:rPr>
        <w:t xml:space="preserve"> </w:t>
      </w:r>
      <w:r w:rsidRPr="001B6DCD">
        <w:rPr>
          <w:rFonts w:ascii="Times New Roman" w:hAnsi="Times New Roman"/>
          <w:color w:val="000000"/>
          <w:sz w:val="28"/>
          <w:szCs w:val="28"/>
        </w:rPr>
        <w:t>отдельных стран. Также используется метод котировки двух иностранных валют по отношению к третьей (обычно к доллару).</w:t>
      </w:r>
      <w:r w:rsidRPr="001B6DCD">
        <w:rPr>
          <w:rFonts w:ascii="Times New Roman" w:hAnsi="Times New Roman"/>
          <w:color w:val="000000"/>
          <w:sz w:val="28"/>
          <w:szCs w:val="28"/>
        </w:rPr>
        <w:br/>
        <w:t xml:space="preserve">Полученную таким образом цену называют </w:t>
      </w:r>
      <w:r w:rsidRPr="001B6DCD">
        <w:rPr>
          <w:rFonts w:ascii="Times New Roman" w:hAnsi="Times New Roman"/>
          <w:i/>
          <w:iCs/>
          <w:color w:val="000000"/>
          <w:sz w:val="28"/>
          <w:szCs w:val="28"/>
        </w:rPr>
        <w:t>кросс-курсом</w:t>
      </w:r>
      <w:r w:rsidRPr="001B6DCD">
        <w:rPr>
          <w:rFonts w:ascii="Times New Roman" w:hAnsi="Times New Roman"/>
          <w:color w:val="000000"/>
          <w:sz w:val="28"/>
          <w:szCs w:val="28"/>
        </w:rPr>
        <w:t>.</w:t>
      </w:r>
      <w:r w:rsidRPr="001B6DCD">
        <w:rPr>
          <w:rFonts w:ascii="Times New Roman" w:hAnsi="Times New Roman"/>
          <w:color w:val="000000"/>
          <w:sz w:val="28"/>
          <w:szCs w:val="28"/>
        </w:rPr>
        <w:br/>
        <w:t xml:space="preserve">Помимо номинального выделяют ещё и </w:t>
      </w:r>
      <w:r w:rsidRPr="00230032">
        <w:rPr>
          <w:rFonts w:ascii="Times New Roman" w:hAnsi="Times New Roman"/>
          <w:i/>
          <w:color w:val="000000"/>
          <w:sz w:val="28"/>
          <w:szCs w:val="28"/>
        </w:rPr>
        <w:t>реальный валютный</w:t>
      </w:r>
      <w:r>
        <w:rPr>
          <w:rFonts w:ascii="Times New Roman" w:hAnsi="Times New Roman"/>
          <w:i/>
          <w:color w:val="000000"/>
          <w:sz w:val="28"/>
          <w:szCs w:val="28"/>
        </w:rPr>
        <w:t xml:space="preserve"> </w:t>
      </w:r>
      <w:r w:rsidRPr="00230032">
        <w:rPr>
          <w:rFonts w:ascii="Times New Roman" w:hAnsi="Times New Roman"/>
          <w:i/>
          <w:color w:val="000000"/>
          <w:sz w:val="28"/>
          <w:szCs w:val="28"/>
        </w:rPr>
        <w:t>курс</w:t>
      </w:r>
      <w:r w:rsidRPr="001B6DCD">
        <w:rPr>
          <w:rFonts w:ascii="Times New Roman" w:hAnsi="Times New Roman"/>
          <w:color w:val="000000"/>
          <w:sz w:val="28"/>
          <w:szCs w:val="28"/>
        </w:rPr>
        <w:t>, показывающий соотношение, по которому товары одной</w:t>
      </w:r>
      <w:r>
        <w:rPr>
          <w:rFonts w:ascii="Times New Roman" w:hAnsi="Times New Roman"/>
          <w:color w:val="000000"/>
          <w:sz w:val="28"/>
          <w:szCs w:val="28"/>
        </w:rPr>
        <w:t xml:space="preserve"> </w:t>
      </w:r>
      <w:r w:rsidRPr="001B6DCD">
        <w:rPr>
          <w:rFonts w:ascii="Times New Roman" w:hAnsi="Times New Roman"/>
          <w:color w:val="000000"/>
          <w:sz w:val="28"/>
          <w:szCs w:val="28"/>
        </w:rPr>
        <w:t>страны могут быть проданы в обмен на товары другой страны.</w:t>
      </w:r>
      <w:r w:rsidRPr="001B6DCD">
        <w:rPr>
          <w:rFonts w:ascii="Times New Roman" w:hAnsi="Times New Roman"/>
          <w:color w:val="000000"/>
          <w:sz w:val="28"/>
          <w:szCs w:val="28"/>
        </w:rPr>
        <w:br/>
      </w:r>
      <w:r w:rsidRPr="001B6DCD">
        <w:rPr>
          <w:rFonts w:ascii="Times New Roman" w:hAnsi="Times New Roman"/>
          <w:i/>
          <w:iCs/>
          <w:color w:val="000000"/>
          <w:sz w:val="28"/>
          <w:szCs w:val="28"/>
        </w:rPr>
        <w:t xml:space="preserve">Реальный курс </w:t>
      </w:r>
      <w:r w:rsidRPr="001B6DCD">
        <w:rPr>
          <w:rFonts w:ascii="Times New Roman" w:hAnsi="Times New Roman"/>
          <w:color w:val="000000"/>
          <w:sz w:val="28"/>
          <w:szCs w:val="28"/>
        </w:rPr>
        <w:t>показывает соотношение цен на товары в двух</w:t>
      </w:r>
      <w:r>
        <w:rPr>
          <w:rFonts w:ascii="Times New Roman" w:hAnsi="Times New Roman"/>
          <w:color w:val="000000"/>
          <w:sz w:val="28"/>
          <w:szCs w:val="28"/>
        </w:rPr>
        <w:t xml:space="preserve"> </w:t>
      </w:r>
      <w:r w:rsidRPr="001B6DCD">
        <w:rPr>
          <w:rFonts w:ascii="Times New Roman" w:hAnsi="Times New Roman"/>
          <w:color w:val="000000"/>
          <w:sz w:val="28"/>
          <w:szCs w:val="28"/>
        </w:rPr>
        <w:t>странах, выраженных в одной валюте.</w:t>
      </w:r>
      <w:r w:rsidRPr="001B6DCD">
        <w:rPr>
          <w:rFonts w:ascii="Times New Roman" w:hAnsi="Times New Roman"/>
          <w:color w:val="000000"/>
          <w:sz w:val="28"/>
          <w:szCs w:val="28"/>
        </w:rPr>
        <w:br/>
        <w:t>Валютный курс оценивает конкурентоспособность страны на</w:t>
      </w:r>
      <w:r>
        <w:rPr>
          <w:rFonts w:ascii="Times New Roman" w:hAnsi="Times New Roman"/>
          <w:color w:val="000000"/>
          <w:sz w:val="28"/>
          <w:szCs w:val="28"/>
        </w:rPr>
        <w:t xml:space="preserve"> </w:t>
      </w:r>
      <w:r w:rsidRPr="001B6DCD">
        <w:rPr>
          <w:rFonts w:ascii="Times New Roman" w:hAnsi="Times New Roman"/>
          <w:color w:val="000000"/>
          <w:sz w:val="28"/>
          <w:szCs w:val="28"/>
        </w:rPr>
        <w:t>мировых рынках. Если он растёт (реальное обесценивание одной</w:t>
      </w:r>
      <w:r>
        <w:rPr>
          <w:rFonts w:ascii="Times New Roman" w:hAnsi="Times New Roman"/>
          <w:color w:val="000000"/>
          <w:sz w:val="28"/>
          <w:szCs w:val="28"/>
        </w:rPr>
        <w:t xml:space="preserve"> </w:t>
      </w:r>
      <w:r w:rsidRPr="001B6DCD">
        <w:rPr>
          <w:rFonts w:ascii="Times New Roman" w:hAnsi="Times New Roman"/>
          <w:color w:val="000000"/>
          <w:sz w:val="28"/>
          <w:szCs w:val="28"/>
        </w:rPr>
        <w:t>валюты по отношению к другой), то это означает, что товары за</w:t>
      </w:r>
      <w:r>
        <w:rPr>
          <w:rFonts w:ascii="Times New Roman" w:hAnsi="Times New Roman"/>
          <w:color w:val="000000"/>
          <w:sz w:val="28"/>
          <w:szCs w:val="28"/>
        </w:rPr>
        <w:t xml:space="preserve"> </w:t>
      </w:r>
      <w:r w:rsidRPr="001B6DCD">
        <w:rPr>
          <w:rFonts w:ascii="Times New Roman" w:hAnsi="Times New Roman"/>
          <w:color w:val="000000"/>
          <w:sz w:val="28"/>
          <w:szCs w:val="28"/>
        </w:rPr>
        <w:t>рубежом стали относительно дороже и потребители будут покупать отечественные товары. Если он падает (реальное удорожание), значит, товары в данной стране подорожали и снизилась</w:t>
      </w:r>
      <w:r>
        <w:rPr>
          <w:rFonts w:ascii="Times New Roman" w:hAnsi="Times New Roman"/>
          <w:color w:val="000000"/>
          <w:sz w:val="28"/>
          <w:szCs w:val="28"/>
        </w:rPr>
        <w:t xml:space="preserve"> </w:t>
      </w:r>
      <w:r w:rsidRPr="001B6DCD">
        <w:rPr>
          <w:rFonts w:ascii="Times New Roman" w:hAnsi="Times New Roman"/>
          <w:color w:val="000000"/>
          <w:sz w:val="28"/>
          <w:szCs w:val="28"/>
        </w:rPr>
        <w:t xml:space="preserve"> их</w:t>
      </w:r>
      <w:r>
        <w:rPr>
          <w:rFonts w:ascii="Times New Roman" w:hAnsi="Times New Roman"/>
          <w:color w:val="000000"/>
          <w:sz w:val="28"/>
          <w:szCs w:val="28"/>
        </w:rPr>
        <w:t xml:space="preserve">  </w:t>
      </w:r>
      <w:r w:rsidRPr="001B6DCD">
        <w:rPr>
          <w:rFonts w:ascii="Times New Roman" w:hAnsi="Times New Roman"/>
          <w:color w:val="000000"/>
          <w:sz w:val="28"/>
          <w:szCs w:val="28"/>
        </w:rPr>
        <w:t>конкурентоспособность.</w:t>
      </w:r>
    </w:p>
    <w:p w:rsidR="00D83020" w:rsidRDefault="00D83020" w:rsidP="001B6DCD">
      <w:pPr>
        <w:spacing w:after="0" w:line="240" w:lineRule="auto"/>
        <w:jc w:val="center"/>
        <w:rPr>
          <w:rFonts w:ascii="Times New Roman" w:hAnsi="Times New Roman"/>
          <w:b/>
          <w:color w:val="FF0000"/>
          <w:sz w:val="28"/>
          <w:szCs w:val="28"/>
        </w:rPr>
      </w:pPr>
    </w:p>
    <w:p w:rsidR="00D83020" w:rsidRDefault="00D83020" w:rsidP="001B6DCD">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D83020" w:rsidRPr="00633E3F" w:rsidRDefault="00D83020" w:rsidP="001B6DCD">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D83020" w:rsidRDefault="00D83020" w:rsidP="001B6DCD">
      <w:pPr>
        <w:pStyle w:val="NormalWeb"/>
        <w:shd w:val="clear" w:color="auto" w:fill="FFFFFF"/>
        <w:spacing w:before="0" w:beforeAutospacing="0" w:after="0" w:afterAutospacing="0"/>
        <w:rPr>
          <w:b/>
          <w:bCs/>
          <w:color w:val="000000"/>
          <w:sz w:val="28"/>
          <w:szCs w:val="28"/>
        </w:rPr>
      </w:pPr>
      <w:r>
        <w:rPr>
          <w:b/>
          <w:bCs/>
          <w:color w:val="000000"/>
          <w:sz w:val="28"/>
          <w:szCs w:val="28"/>
        </w:rPr>
        <w:t>2.</w:t>
      </w:r>
      <w:r w:rsidRPr="00BA1387">
        <w:rPr>
          <w:b/>
          <w:bCs/>
          <w:color w:val="000000"/>
          <w:sz w:val="28"/>
          <w:szCs w:val="28"/>
        </w:rPr>
        <w:t>Ответить на вопросы (письменно):</w:t>
      </w:r>
    </w:p>
    <w:p w:rsidR="00D83020" w:rsidRDefault="00D83020" w:rsidP="001B6DCD">
      <w:pPr>
        <w:pStyle w:val="NormalWeb"/>
        <w:shd w:val="clear" w:color="auto" w:fill="FFFFFF"/>
        <w:spacing w:before="0" w:beforeAutospacing="0" w:after="0" w:afterAutospacing="0"/>
        <w:rPr>
          <w:bCs/>
          <w:color w:val="000000"/>
          <w:sz w:val="28"/>
          <w:szCs w:val="28"/>
        </w:rPr>
      </w:pPr>
      <w:r>
        <w:rPr>
          <w:bCs/>
          <w:color w:val="000000"/>
          <w:sz w:val="28"/>
          <w:szCs w:val="28"/>
        </w:rPr>
        <w:t>Что такое валютный курс?</w:t>
      </w:r>
    </w:p>
    <w:p w:rsidR="00D83020" w:rsidRDefault="00D83020" w:rsidP="001B6DCD">
      <w:pPr>
        <w:pStyle w:val="NormalWeb"/>
        <w:shd w:val="clear" w:color="auto" w:fill="FFFFFF"/>
        <w:spacing w:before="0" w:beforeAutospacing="0" w:after="0" w:afterAutospacing="0"/>
        <w:rPr>
          <w:color w:val="000000"/>
          <w:sz w:val="28"/>
          <w:szCs w:val="28"/>
        </w:rPr>
      </w:pPr>
      <w:r>
        <w:rPr>
          <w:bCs/>
          <w:color w:val="222222"/>
          <w:sz w:val="28"/>
          <w:szCs w:val="28"/>
        </w:rPr>
        <w:t xml:space="preserve">Что такое </w:t>
      </w:r>
      <w:r w:rsidRPr="001B6DCD">
        <w:rPr>
          <w:color w:val="000000"/>
          <w:sz w:val="28"/>
          <w:szCs w:val="28"/>
        </w:rPr>
        <w:t>колеблющи</w:t>
      </w:r>
      <w:r>
        <w:rPr>
          <w:color w:val="000000"/>
          <w:sz w:val="28"/>
          <w:szCs w:val="28"/>
        </w:rPr>
        <w:t>йся, «плавающий</w:t>
      </w:r>
      <w:r w:rsidRPr="001B6DCD">
        <w:rPr>
          <w:color w:val="000000"/>
          <w:sz w:val="28"/>
          <w:szCs w:val="28"/>
        </w:rPr>
        <w:t>»,</w:t>
      </w:r>
      <w:r>
        <w:rPr>
          <w:color w:val="000000"/>
          <w:sz w:val="28"/>
          <w:szCs w:val="28"/>
        </w:rPr>
        <w:t xml:space="preserve"> фиксированный и принудительный </w:t>
      </w:r>
      <w:r>
        <w:rPr>
          <w:bCs/>
          <w:color w:val="000000"/>
          <w:sz w:val="28"/>
          <w:szCs w:val="28"/>
        </w:rPr>
        <w:t>валютный курс?</w:t>
      </w:r>
      <w:r w:rsidRPr="001B6DCD">
        <w:rPr>
          <w:color w:val="000000"/>
          <w:sz w:val="28"/>
          <w:szCs w:val="28"/>
        </w:rPr>
        <w:br/>
      </w:r>
      <w:r>
        <w:rPr>
          <w:color w:val="000000"/>
          <w:sz w:val="28"/>
          <w:szCs w:val="28"/>
        </w:rPr>
        <w:t>Номинальный курс – это …</w:t>
      </w:r>
    </w:p>
    <w:p w:rsidR="00D83020" w:rsidRDefault="00D83020" w:rsidP="001B6DCD">
      <w:pPr>
        <w:pStyle w:val="NormalWeb"/>
        <w:shd w:val="clear" w:color="auto" w:fill="FFFFFF"/>
        <w:spacing w:before="0" w:beforeAutospacing="0" w:after="0" w:afterAutospacing="0"/>
        <w:rPr>
          <w:color w:val="000000"/>
          <w:sz w:val="28"/>
          <w:szCs w:val="28"/>
        </w:rPr>
      </w:pPr>
      <w:r>
        <w:rPr>
          <w:color w:val="000000"/>
          <w:sz w:val="28"/>
          <w:szCs w:val="28"/>
        </w:rPr>
        <w:t>Реальный курс – это…</w:t>
      </w:r>
    </w:p>
    <w:p w:rsidR="00D83020" w:rsidRDefault="00D83020" w:rsidP="001B6DCD">
      <w:pPr>
        <w:pStyle w:val="NormalWeb"/>
        <w:shd w:val="clear" w:color="auto" w:fill="FFFFFF"/>
        <w:spacing w:before="0" w:beforeAutospacing="0" w:after="0" w:afterAutospacing="0"/>
        <w:rPr>
          <w:bCs/>
          <w:color w:val="222222"/>
          <w:sz w:val="28"/>
          <w:szCs w:val="28"/>
        </w:rPr>
      </w:pPr>
      <w:r>
        <w:rPr>
          <w:color w:val="000000"/>
          <w:sz w:val="28"/>
          <w:szCs w:val="28"/>
        </w:rPr>
        <w:t>Факторы, определяющие валютный курс.</w:t>
      </w:r>
    </w:p>
    <w:p w:rsidR="00D83020" w:rsidRPr="00BA1387" w:rsidRDefault="00D83020" w:rsidP="001B6DCD">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Сделать основные выводы по материалу (письменно).</w:t>
      </w:r>
    </w:p>
    <w:p w:rsidR="00D83020" w:rsidRPr="00BA1387" w:rsidRDefault="00D83020" w:rsidP="001B6DCD">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Заполнить словарь. Выучить определения.</w:t>
      </w:r>
    </w:p>
    <w:p w:rsidR="00D83020" w:rsidRPr="00BA1387" w:rsidRDefault="00D83020" w:rsidP="001B6DCD">
      <w:pPr>
        <w:pStyle w:val="NormalWeb"/>
        <w:shd w:val="clear" w:color="auto" w:fill="FFFFFF"/>
        <w:spacing w:before="0" w:beforeAutospacing="0" w:after="0" w:afterAutospacing="0"/>
        <w:rPr>
          <w:b/>
          <w:color w:val="000000"/>
          <w:sz w:val="28"/>
          <w:szCs w:val="28"/>
        </w:rPr>
      </w:pPr>
      <w:r>
        <w:rPr>
          <w:b/>
          <w:color w:val="000000"/>
          <w:sz w:val="28"/>
          <w:szCs w:val="28"/>
        </w:rPr>
        <w:t>5.</w:t>
      </w:r>
      <w:r w:rsidRPr="00BA1387">
        <w:rPr>
          <w:b/>
          <w:color w:val="000000"/>
          <w:sz w:val="28"/>
          <w:szCs w:val="28"/>
        </w:rPr>
        <w:t>Написать сообщения по теме занятия, дающие дополнительную информацию.</w:t>
      </w:r>
    </w:p>
    <w:p w:rsidR="00D83020" w:rsidRPr="00BA1387" w:rsidRDefault="00D83020" w:rsidP="001B6DCD">
      <w:pPr>
        <w:pStyle w:val="NormalWeb"/>
        <w:shd w:val="clear" w:color="auto" w:fill="FFFFFF"/>
        <w:spacing w:before="0" w:beforeAutospacing="0" w:after="0" w:afterAutospacing="0"/>
        <w:rPr>
          <w:b/>
          <w:color w:val="000000"/>
          <w:sz w:val="28"/>
          <w:szCs w:val="28"/>
        </w:rPr>
      </w:pPr>
    </w:p>
    <w:p w:rsidR="00D83020" w:rsidRPr="00BA1387" w:rsidRDefault="00D83020" w:rsidP="001B6DCD">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Pr="00697BAA" w:rsidRDefault="00D83020" w:rsidP="000D63EA">
      <w:pPr>
        <w:spacing w:after="0"/>
        <w:jc w:val="center"/>
        <w:rPr>
          <w:rFonts w:ascii="Times New Roman" w:hAnsi="Times New Roman"/>
          <w:b/>
          <w:sz w:val="28"/>
          <w:szCs w:val="28"/>
        </w:rPr>
      </w:pPr>
      <w:r>
        <w:rPr>
          <w:rFonts w:ascii="Times New Roman" w:hAnsi="Times New Roman"/>
          <w:b/>
          <w:sz w:val="28"/>
          <w:szCs w:val="28"/>
        </w:rPr>
        <w:t>Занятие № 52</w:t>
      </w:r>
      <w:r w:rsidRPr="00697BAA">
        <w:rPr>
          <w:rFonts w:ascii="Times New Roman" w:hAnsi="Times New Roman"/>
          <w:b/>
          <w:sz w:val="28"/>
          <w:szCs w:val="28"/>
        </w:rPr>
        <w:t>.</w:t>
      </w:r>
    </w:p>
    <w:p w:rsidR="00D83020" w:rsidRDefault="00D83020" w:rsidP="000D63EA">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ТЕМА. Глобальные экономические проблемы.</w:t>
      </w:r>
    </w:p>
    <w:p w:rsidR="00D83020" w:rsidRDefault="00D83020" w:rsidP="000D63EA">
      <w:pPr>
        <w:spacing w:after="0" w:line="240" w:lineRule="auto"/>
        <w:jc w:val="center"/>
        <w:rPr>
          <w:rFonts w:ascii="Times New Roman" w:hAnsi="Times New Roman"/>
          <w:b/>
          <w:color w:val="FF0000"/>
          <w:sz w:val="28"/>
          <w:szCs w:val="28"/>
        </w:rPr>
      </w:pPr>
    </w:p>
    <w:p w:rsidR="00D83020" w:rsidRPr="000D63EA" w:rsidRDefault="00D83020" w:rsidP="000D63EA">
      <w:pPr>
        <w:spacing w:line="240" w:lineRule="auto"/>
        <w:rPr>
          <w:rFonts w:ascii="Times New Roman" w:hAnsi="Times New Roman"/>
          <w:color w:val="000000"/>
          <w:sz w:val="28"/>
          <w:szCs w:val="28"/>
        </w:rPr>
      </w:pPr>
      <w:r w:rsidRPr="000D63EA">
        <w:rPr>
          <w:rFonts w:ascii="Times New Roman" w:hAnsi="Times New Roman"/>
          <w:color w:val="000000"/>
          <w:sz w:val="28"/>
          <w:szCs w:val="28"/>
        </w:rPr>
        <w:t>В настоящее время мировая экономика не смогла решить</w:t>
      </w:r>
      <w:r>
        <w:rPr>
          <w:rFonts w:ascii="Times New Roman" w:hAnsi="Times New Roman"/>
          <w:color w:val="000000"/>
          <w:sz w:val="28"/>
          <w:szCs w:val="28"/>
        </w:rPr>
        <w:t xml:space="preserve"> </w:t>
      </w:r>
      <w:r w:rsidRPr="000D63EA">
        <w:rPr>
          <w:rFonts w:ascii="Times New Roman" w:hAnsi="Times New Roman"/>
          <w:color w:val="000000"/>
          <w:sz w:val="28"/>
          <w:szCs w:val="28"/>
        </w:rPr>
        <w:t>основные экономические задачи — проблемы бедности, продовольственную и энергетическую. Всё более обостряется экологическая проблема (загрязнение почвы, воды, воздуха), исчезают</w:t>
      </w:r>
      <w:r>
        <w:rPr>
          <w:rFonts w:ascii="Times New Roman" w:hAnsi="Times New Roman"/>
          <w:color w:val="000000"/>
          <w:sz w:val="28"/>
          <w:szCs w:val="28"/>
        </w:rPr>
        <w:t xml:space="preserve"> </w:t>
      </w:r>
      <w:r w:rsidRPr="000D63EA">
        <w:rPr>
          <w:rFonts w:ascii="Times New Roman" w:hAnsi="Times New Roman"/>
          <w:color w:val="000000"/>
          <w:sz w:val="28"/>
          <w:szCs w:val="28"/>
        </w:rPr>
        <w:t>леса, наступают пустыни, меняется климат.</w:t>
      </w:r>
      <w:r w:rsidRPr="000D63EA">
        <w:rPr>
          <w:rFonts w:ascii="Times New Roman" w:hAnsi="Times New Roman"/>
          <w:color w:val="000000"/>
          <w:sz w:val="28"/>
          <w:szCs w:val="28"/>
        </w:rPr>
        <w:br/>
        <w:t>В декабре 2009 г. в Копенгагене по инициативе Генерального</w:t>
      </w:r>
      <w:r>
        <w:rPr>
          <w:rFonts w:ascii="Times New Roman" w:hAnsi="Times New Roman"/>
          <w:color w:val="000000"/>
          <w:sz w:val="28"/>
          <w:szCs w:val="28"/>
        </w:rPr>
        <w:t xml:space="preserve"> </w:t>
      </w:r>
      <w:r w:rsidRPr="000D63EA">
        <w:rPr>
          <w:rFonts w:ascii="Times New Roman" w:hAnsi="Times New Roman"/>
          <w:color w:val="000000"/>
          <w:sz w:val="28"/>
          <w:szCs w:val="28"/>
        </w:rPr>
        <w:t>секретаря ООН состоялась международная конференция по вопросам ограничения выброса парниковых газов в атмосферу.</w:t>
      </w:r>
      <w:r w:rsidRPr="000D63EA">
        <w:rPr>
          <w:rFonts w:ascii="Times New Roman" w:hAnsi="Times New Roman"/>
          <w:color w:val="000000"/>
          <w:sz w:val="28"/>
          <w:szCs w:val="28"/>
        </w:rPr>
        <w:br/>
        <w:t>Этот вопрос непосредственно связан с глобальным потеплением</w:t>
      </w:r>
      <w:r>
        <w:rPr>
          <w:rFonts w:ascii="Times New Roman" w:hAnsi="Times New Roman"/>
          <w:color w:val="000000"/>
          <w:sz w:val="28"/>
          <w:szCs w:val="28"/>
        </w:rPr>
        <w:t xml:space="preserve"> </w:t>
      </w:r>
      <w:r w:rsidRPr="000D63EA">
        <w:rPr>
          <w:rFonts w:ascii="Times New Roman" w:hAnsi="Times New Roman"/>
          <w:color w:val="000000"/>
          <w:sz w:val="28"/>
          <w:szCs w:val="28"/>
        </w:rPr>
        <w:t>климата, порождающего значительные риски ухудшений условий</w:t>
      </w:r>
      <w:r>
        <w:rPr>
          <w:rFonts w:ascii="Times New Roman" w:hAnsi="Times New Roman"/>
          <w:color w:val="000000"/>
          <w:sz w:val="28"/>
          <w:szCs w:val="28"/>
        </w:rPr>
        <w:t xml:space="preserve"> </w:t>
      </w:r>
      <w:r w:rsidRPr="000D63EA">
        <w:rPr>
          <w:rFonts w:ascii="Times New Roman" w:hAnsi="Times New Roman"/>
          <w:color w:val="000000"/>
          <w:sz w:val="28"/>
          <w:szCs w:val="28"/>
        </w:rPr>
        <w:t>жизни. По общему мнению, чтобы изменить ситуацию с глобальным потеплением к лучшему, требуется существенное сокращение выбросов парниковых газов.</w:t>
      </w:r>
      <w:r w:rsidRPr="000D63EA">
        <w:rPr>
          <w:rFonts w:ascii="Times New Roman" w:hAnsi="Times New Roman"/>
          <w:color w:val="000000"/>
          <w:sz w:val="28"/>
          <w:szCs w:val="28"/>
        </w:rPr>
        <w:br/>
        <w:t>Несмотря на важность поднятых проблем, на конференции</w:t>
      </w:r>
      <w:r>
        <w:rPr>
          <w:rFonts w:ascii="Times New Roman" w:hAnsi="Times New Roman"/>
          <w:color w:val="000000"/>
          <w:sz w:val="28"/>
          <w:szCs w:val="28"/>
        </w:rPr>
        <w:t xml:space="preserve"> </w:t>
      </w:r>
      <w:r w:rsidRPr="000D63EA">
        <w:rPr>
          <w:rFonts w:ascii="Times New Roman" w:hAnsi="Times New Roman"/>
          <w:color w:val="000000"/>
          <w:sz w:val="28"/>
          <w:szCs w:val="28"/>
        </w:rPr>
        <w:t>не было принято никаких решений. Уменьшение выбросов загрязнений требует принятия затратных программ по «очистке»</w:t>
      </w:r>
      <w:r>
        <w:rPr>
          <w:rFonts w:ascii="Times New Roman" w:hAnsi="Times New Roman"/>
          <w:color w:val="000000"/>
          <w:sz w:val="28"/>
          <w:szCs w:val="28"/>
        </w:rPr>
        <w:t xml:space="preserve"> </w:t>
      </w:r>
      <w:r w:rsidRPr="000D63EA">
        <w:rPr>
          <w:rFonts w:ascii="Times New Roman" w:hAnsi="Times New Roman"/>
          <w:color w:val="000000"/>
          <w:sz w:val="28"/>
          <w:szCs w:val="28"/>
        </w:rPr>
        <w:t>выбрасываемых парниковых газов, на которые не готовы пойти</w:t>
      </w:r>
      <w:r>
        <w:rPr>
          <w:rFonts w:ascii="Times New Roman" w:hAnsi="Times New Roman"/>
          <w:color w:val="000000"/>
          <w:sz w:val="28"/>
          <w:szCs w:val="28"/>
        </w:rPr>
        <w:t xml:space="preserve"> </w:t>
      </w:r>
      <w:r w:rsidRPr="000D63EA">
        <w:rPr>
          <w:rFonts w:ascii="Times New Roman" w:hAnsi="Times New Roman"/>
          <w:color w:val="000000"/>
          <w:sz w:val="28"/>
          <w:szCs w:val="28"/>
        </w:rPr>
        <w:t>некоторые страны.</w:t>
      </w:r>
      <w:r w:rsidRPr="000D63EA">
        <w:rPr>
          <w:rFonts w:ascii="Times New Roman" w:hAnsi="Times New Roman"/>
          <w:color w:val="000000"/>
          <w:sz w:val="28"/>
          <w:szCs w:val="28"/>
        </w:rPr>
        <w:br/>
        <w:t>Точно так же не решается проблема продолжающейся гонки</w:t>
      </w:r>
      <w:r>
        <w:rPr>
          <w:rFonts w:ascii="Times New Roman" w:hAnsi="Times New Roman"/>
          <w:color w:val="000000"/>
          <w:sz w:val="28"/>
          <w:szCs w:val="28"/>
        </w:rPr>
        <w:t xml:space="preserve"> </w:t>
      </w:r>
      <w:r w:rsidRPr="000D63EA">
        <w:rPr>
          <w:rFonts w:ascii="Times New Roman" w:hAnsi="Times New Roman"/>
          <w:color w:val="000000"/>
          <w:sz w:val="28"/>
          <w:szCs w:val="28"/>
        </w:rPr>
        <w:t>вооружений, международной торговли оружием и сокращения</w:t>
      </w:r>
      <w:r>
        <w:rPr>
          <w:rFonts w:ascii="Times New Roman" w:hAnsi="Times New Roman"/>
          <w:color w:val="000000"/>
          <w:sz w:val="28"/>
          <w:szCs w:val="28"/>
        </w:rPr>
        <w:t xml:space="preserve"> </w:t>
      </w:r>
      <w:r w:rsidRPr="000D63EA">
        <w:rPr>
          <w:rFonts w:ascii="Times New Roman" w:hAnsi="Times New Roman"/>
          <w:color w:val="000000"/>
          <w:sz w:val="28"/>
          <w:szCs w:val="28"/>
        </w:rPr>
        <w:t>ядерного потенциала тех стран, которые им обладают, строительства крупных военно-промышленных объектов и т. д.</w:t>
      </w:r>
      <w:r>
        <w:rPr>
          <w:rFonts w:ascii="Times New Roman" w:hAnsi="Times New Roman"/>
          <w:color w:val="000000"/>
          <w:sz w:val="28"/>
          <w:szCs w:val="28"/>
        </w:rPr>
        <w:t xml:space="preserve"> </w:t>
      </w:r>
      <w:r w:rsidRPr="000D63EA">
        <w:rPr>
          <w:rFonts w:ascii="Times New Roman" w:hAnsi="Times New Roman"/>
          <w:color w:val="000000"/>
          <w:sz w:val="28"/>
          <w:szCs w:val="28"/>
        </w:rPr>
        <w:t>Эти колоссальные непроизводительные расходы особенно</w:t>
      </w:r>
      <w:r>
        <w:rPr>
          <w:rFonts w:ascii="Times New Roman" w:hAnsi="Times New Roman"/>
          <w:color w:val="000000"/>
          <w:sz w:val="28"/>
          <w:szCs w:val="28"/>
        </w:rPr>
        <w:t xml:space="preserve"> </w:t>
      </w:r>
      <w:r w:rsidRPr="000D63EA">
        <w:rPr>
          <w:rFonts w:ascii="Times New Roman" w:hAnsi="Times New Roman"/>
          <w:color w:val="000000"/>
          <w:sz w:val="28"/>
          <w:szCs w:val="28"/>
        </w:rPr>
        <w:t>контрастно выглядят на фоне сохраняющейся бедности и нищеты большей части населения развивающихся стран. Так, в 2009 г.</w:t>
      </w:r>
      <w:r>
        <w:rPr>
          <w:rFonts w:ascii="Times New Roman" w:hAnsi="Times New Roman"/>
          <w:color w:val="000000"/>
          <w:sz w:val="28"/>
          <w:szCs w:val="28"/>
        </w:rPr>
        <w:t xml:space="preserve"> </w:t>
      </w:r>
      <w:r w:rsidRPr="000D63EA">
        <w:rPr>
          <w:rFonts w:ascii="Times New Roman" w:hAnsi="Times New Roman"/>
          <w:color w:val="000000"/>
          <w:sz w:val="28"/>
          <w:szCs w:val="28"/>
        </w:rPr>
        <w:t>чрезвычайная ситуация с нехваткой продовольствия сложилась</w:t>
      </w:r>
      <w:r>
        <w:rPr>
          <w:rFonts w:ascii="Times New Roman" w:hAnsi="Times New Roman"/>
          <w:color w:val="000000"/>
          <w:sz w:val="28"/>
          <w:szCs w:val="28"/>
        </w:rPr>
        <w:t xml:space="preserve"> </w:t>
      </w:r>
      <w:r w:rsidRPr="000D63EA">
        <w:rPr>
          <w:rFonts w:ascii="Times New Roman" w:hAnsi="Times New Roman"/>
          <w:color w:val="000000"/>
          <w:sz w:val="28"/>
          <w:szCs w:val="28"/>
        </w:rPr>
        <w:t>в 31 стране, в основном в Африке к югу от Сахары и в Южной</w:t>
      </w:r>
      <w:r>
        <w:rPr>
          <w:rFonts w:ascii="Times New Roman" w:hAnsi="Times New Roman"/>
          <w:color w:val="000000"/>
          <w:sz w:val="28"/>
          <w:szCs w:val="28"/>
        </w:rPr>
        <w:t xml:space="preserve"> </w:t>
      </w:r>
      <w:r w:rsidRPr="000D63EA">
        <w:rPr>
          <w:rFonts w:ascii="Times New Roman" w:hAnsi="Times New Roman"/>
          <w:color w:val="000000"/>
          <w:sz w:val="28"/>
          <w:szCs w:val="28"/>
        </w:rPr>
        <w:t>Азии.</w:t>
      </w:r>
      <w:r w:rsidRPr="000D63EA">
        <w:rPr>
          <w:rFonts w:ascii="Times New Roman" w:hAnsi="Times New Roman"/>
          <w:color w:val="000000"/>
          <w:sz w:val="28"/>
          <w:szCs w:val="28"/>
        </w:rPr>
        <w:br/>
      </w:r>
      <w:r w:rsidRPr="000D63EA">
        <w:rPr>
          <w:rFonts w:ascii="Times New Roman" w:hAnsi="Times New Roman"/>
          <w:i/>
          <w:iCs/>
          <w:color w:val="000000"/>
          <w:sz w:val="28"/>
          <w:szCs w:val="28"/>
        </w:rPr>
        <w:t xml:space="preserve">Неравное потребление </w:t>
      </w:r>
      <w:r w:rsidRPr="000D63EA">
        <w:rPr>
          <w:rFonts w:ascii="Times New Roman" w:hAnsi="Times New Roman"/>
          <w:color w:val="000000"/>
          <w:sz w:val="28"/>
          <w:szCs w:val="28"/>
        </w:rPr>
        <w:t>— глобальная проблема современности. Неравномерность развития различных стран обусловлена</w:t>
      </w:r>
      <w:r>
        <w:rPr>
          <w:rFonts w:ascii="Times New Roman" w:hAnsi="Times New Roman"/>
          <w:color w:val="000000"/>
          <w:sz w:val="28"/>
          <w:szCs w:val="28"/>
        </w:rPr>
        <w:t xml:space="preserve"> </w:t>
      </w:r>
      <w:r w:rsidRPr="000D63EA">
        <w:rPr>
          <w:rFonts w:ascii="Times New Roman" w:hAnsi="Times New Roman"/>
          <w:color w:val="000000"/>
          <w:sz w:val="28"/>
          <w:szCs w:val="28"/>
        </w:rPr>
        <w:t>разным уровнем развития факторов производства, географическими, климатическими, природными условиями и т. д. В 2010 г.</w:t>
      </w:r>
      <w:r>
        <w:rPr>
          <w:rFonts w:ascii="Times New Roman" w:hAnsi="Times New Roman"/>
          <w:color w:val="000000"/>
          <w:sz w:val="28"/>
          <w:szCs w:val="28"/>
        </w:rPr>
        <w:t xml:space="preserve"> </w:t>
      </w:r>
      <w:r w:rsidRPr="000D63EA">
        <w:rPr>
          <w:rFonts w:ascii="Times New Roman" w:hAnsi="Times New Roman"/>
          <w:color w:val="000000"/>
          <w:sz w:val="28"/>
          <w:szCs w:val="28"/>
        </w:rPr>
        <w:t>произошло мощное землетрясение на Гаити — одной из самых</w:t>
      </w:r>
      <w:r>
        <w:rPr>
          <w:rFonts w:ascii="Times New Roman" w:hAnsi="Times New Roman"/>
          <w:color w:val="000000"/>
          <w:sz w:val="28"/>
          <w:szCs w:val="28"/>
        </w:rPr>
        <w:t xml:space="preserve"> </w:t>
      </w:r>
      <w:r w:rsidRPr="000D63EA">
        <w:rPr>
          <w:rFonts w:ascii="Times New Roman" w:hAnsi="Times New Roman"/>
          <w:color w:val="000000"/>
          <w:sz w:val="28"/>
          <w:szCs w:val="28"/>
        </w:rPr>
        <w:t>бедных стран мира. Государство оказалось не в состоянии помочь своему населению, власть фактически была парализована.</w:t>
      </w:r>
      <w:r>
        <w:rPr>
          <w:rFonts w:ascii="Times New Roman" w:hAnsi="Times New Roman"/>
          <w:color w:val="000000"/>
          <w:sz w:val="28"/>
          <w:szCs w:val="28"/>
        </w:rPr>
        <w:t xml:space="preserve"> </w:t>
      </w:r>
      <w:r w:rsidRPr="000D63EA">
        <w:rPr>
          <w:rFonts w:ascii="Times New Roman" w:hAnsi="Times New Roman"/>
          <w:color w:val="000000"/>
          <w:sz w:val="28"/>
          <w:szCs w:val="28"/>
        </w:rPr>
        <w:t>И только международная помощь, в том числе и российская, помогла как-то улучшить ситуацию.</w:t>
      </w:r>
      <w:r w:rsidRPr="000D63EA">
        <w:rPr>
          <w:rFonts w:ascii="Times New Roman" w:hAnsi="Times New Roman"/>
          <w:color w:val="000000"/>
          <w:sz w:val="28"/>
          <w:szCs w:val="28"/>
        </w:rPr>
        <w:br/>
        <w:t>Высокий уровень жизни — удел всего лишь приблизительно</w:t>
      </w:r>
      <w:r>
        <w:rPr>
          <w:rFonts w:ascii="Times New Roman" w:hAnsi="Times New Roman"/>
          <w:color w:val="000000"/>
          <w:sz w:val="28"/>
          <w:szCs w:val="28"/>
        </w:rPr>
        <w:t xml:space="preserve"> </w:t>
      </w:r>
      <w:r w:rsidRPr="000D63EA">
        <w:rPr>
          <w:rFonts w:ascii="Times New Roman" w:hAnsi="Times New Roman"/>
          <w:color w:val="000000"/>
          <w:sz w:val="28"/>
          <w:szCs w:val="28"/>
        </w:rPr>
        <w:t xml:space="preserve">1 млрд человек (из </w:t>
      </w:r>
      <w:r>
        <w:rPr>
          <w:rFonts w:ascii="Times New Roman" w:hAnsi="Times New Roman"/>
          <w:color w:val="000000"/>
          <w:sz w:val="28"/>
          <w:szCs w:val="28"/>
        </w:rPr>
        <w:t>7</w:t>
      </w:r>
      <w:r w:rsidRPr="000D63EA">
        <w:rPr>
          <w:rFonts w:ascii="Times New Roman" w:hAnsi="Times New Roman"/>
          <w:color w:val="000000"/>
          <w:sz w:val="28"/>
          <w:szCs w:val="28"/>
        </w:rPr>
        <w:t xml:space="preserve"> млрд всего населения мира в 2010 г.). Данную ситуацию некоторые аналитики называют «теорией золотого миллиарда», обосновывая её тем, что ограниченные ресурсы</w:t>
      </w:r>
      <w:r>
        <w:rPr>
          <w:rFonts w:ascii="Times New Roman" w:hAnsi="Times New Roman"/>
          <w:color w:val="000000"/>
          <w:sz w:val="28"/>
          <w:szCs w:val="28"/>
        </w:rPr>
        <w:t xml:space="preserve"> </w:t>
      </w:r>
      <w:r w:rsidRPr="000D63EA">
        <w:rPr>
          <w:rFonts w:ascii="Times New Roman" w:hAnsi="Times New Roman"/>
          <w:color w:val="000000"/>
          <w:sz w:val="28"/>
          <w:szCs w:val="28"/>
        </w:rPr>
        <w:t>Земли могут обеспечить нормальную жизнь только для 1 млрд</w:t>
      </w:r>
      <w:r>
        <w:rPr>
          <w:rFonts w:ascii="Times New Roman" w:hAnsi="Times New Roman"/>
          <w:color w:val="000000"/>
          <w:sz w:val="28"/>
          <w:szCs w:val="28"/>
        </w:rPr>
        <w:t xml:space="preserve"> </w:t>
      </w:r>
      <w:r w:rsidRPr="000D63EA">
        <w:rPr>
          <w:rFonts w:ascii="Times New Roman" w:hAnsi="Times New Roman"/>
          <w:color w:val="000000"/>
          <w:sz w:val="28"/>
          <w:szCs w:val="28"/>
        </w:rPr>
        <w:t>человек. Получается, что остальным людям нет места на Земле.</w:t>
      </w:r>
      <w:r w:rsidRPr="000D63EA">
        <w:rPr>
          <w:rFonts w:ascii="Times New Roman" w:hAnsi="Times New Roman"/>
          <w:color w:val="000000"/>
          <w:sz w:val="28"/>
          <w:szCs w:val="28"/>
        </w:rPr>
        <w:br/>
      </w:r>
      <w:r w:rsidRPr="005A4467">
        <w:rPr>
          <w:rFonts w:ascii="Times New Roman" w:hAnsi="Times New Roman"/>
          <w:b/>
          <w:color w:val="000000"/>
          <w:sz w:val="28"/>
          <w:szCs w:val="28"/>
        </w:rPr>
        <w:t xml:space="preserve">Бедность </w:t>
      </w:r>
      <w:r w:rsidRPr="000D63EA">
        <w:rPr>
          <w:rFonts w:ascii="Times New Roman" w:hAnsi="Times New Roman"/>
          <w:color w:val="000000"/>
          <w:sz w:val="28"/>
          <w:szCs w:val="28"/>
        </w:rPr>
        <w:t>— это отражение несправедливости и неравенства в</w:t>
      </w:r>
      <w:r>
        <w:rPr>
          <w:rFonts w:ascii="Times New Roman" w:hAnsi="Times New Roman"/>
          <w:color w:val="000000"/>
          <w:sz w:val="28"/>
          <w:szCs w:val="28"/>
        </w:rPr>
        <w:t xml:space="preserve"> </w:t>
      </w:r>
      <w:r w:rsidRPr="000D63EA">
        <w:rPr>
          <w:rFonts w:ascii="Times New Roman" w:hAnsi="Times New Roman"/>
          <w:color w:val="000000"/>
          <w:sz w:val="28"/>
          <w:szCs w:val="28"/>
        </w:rPr>
        <w:t>мире. Для второй половины XX в. были характерны огромный</w:t>
      </w:r>
      <w:r>
        <w:rPr>
          <w:rFonts w:ascii="Times New Roman" w:hAnsi="Times New Roman"/>
          <w:color w:val="000000"/>
          <w:sz w:val="28"/>
          <w:szCs w:val="28"/>
        </w:rPr>
        <w:t xml:space="preserve"> </w:t>
      </w:r>
      <w:r w:rsidRPr="000D63EA">
        <w:rPr>
          <w:rFonts w:ascii="Times New Roman" w:hAnsi="Times New Roman"/>
          <w:color w:val="000000"/>
          <w:sz w:val="28"/>
          <w:szCs w:val="28"/>
        </w:rPr>
        <w:t>скачок промышленного производства, предельное развитие всех</w:t>
      </w:r>
      <w:r>
        <w:rPr>
          <w:rFonts w:ascii="Times New Roman" w:hAnsi="Times New Roman"/>
          <w:color w:val="000000"/>
          <w:sz w:val="28"/>
          <w:szCs w:val="28"/>
        </w:rPr>
        <w:t xml:space="preserve"> </w:t>
      </w:r>
      <w:r w:rsidRPr="000D63EA">
        <w:rPr>
          <w:rFonts w:ascii="Times New Roman" w:hAnsi="Times New Roman"/>
          <w:color w:val="000000"/>
          <w:sz w:val="28"/>
          <w:szCs w:val="28"/>
        </w:rPr>
        <w:t>естественных и приобретённых факторов производства, использование в самых широких масштабах передовых достижений</w:t>
      </w:r>
      <w:r w:rsidRPr="000D63EA">
        <w:rPr>
          <w:rFonts w:ascii="Times New Roman" w:hAnsi="Times New Roman"/>
          <w:color w:val="000000"/>
          <w:sz w:val="28"/>
          <w:szCs w:val="28"/>
        </w:rPr>
        <w:br/>
        <w:t>науки, техники и технологий. В XXI в. происходит ускорение</w:t>
      </w:r>
      <w:r>
        <w:rPr>
          <w:rFonts w:ascii="Times New Roman" w:hAnsi="Times New Roman"/>
          <w:color w:val="000000"/>
          <w:sz w:val="28"/>
          <w:szCs w:val="28"/>
        </w:rPr>
        <w:t xml:space="preserve"> </w:t>
      </w:r>
      <w:r w:rsidRPr="000D63EA">
        <w:rPr>
          <w:rFonts w:ascii="Times New Roman" w:hAnsi="Times New Roman"/>
          <w:color w:val="000000"/>
          <w:sz w:val="28"/>
          <w:szCs w:val="28"/>
        </w:rPr>
        <w:t>научно-технического прогресса, появляется реальная возможность решить многие социально-экономические задачи. Тем не</w:t>
      </w:r>
      <w:r>
        <w:rPr>
          <w:rFonts w:ascii="Times New Roman" w:hAnsi="Times New Roman"/>
          <w:color w:val="000000"/>
          <w:sz w:val="28"/>
          <w:szCs w:val="28"/>
        </w:rPr>
        <w:t xml:space="preserve"> </w:t>
      </w:r>
      <w:r w:rsidRPr="000D63EA">
        <w:rPr>
          <w:rFonts w:ascii="Times New Roman" w:hAnsi="Times New Roman"/>
          <w:color w:val="000000"/>
          <w:sz w:val="28"/>
          <w:szCs w:val="28"/>
        </w:rPr>
        <w:t>менее бедность и нужда — извечная проблема человечества —</w:t>
      </w:r>
      <w:r>
        <w:rPr>
          <w:rFonts w:ascii="Times New Roman" w:hAnsi="Times New Roman"/>
          <w:color w:val="000000"/>
          <w:sz w:val="28"/>
          <w:szCs w:val="28"/>
        </w:rPr>
        <w:t xml:space="preserve"> </w:t>
      </w:r>
      <w:r w:rsidRPr="000D63EA">
        <w:rPr>
          <w:rFonts w:ascii="Times New Roman" w:hAnsi="Times New Roman"/>
          <w:color w:val="000000"/>
          <w:sz w:val="28"/>
          <w:szCs w:val="28"/>
        </w:rPr>
        <w:t>сохраняются и в наше время. Они сопровождают всю историю человечества и остаются актуальными и сегодня. В периоды мировых</w:t>
      </w:r>
      <w:r w:rsidRPr="000D63EA">
        <w:rPr>
          <w:rFonts w:ascii="Times New Roman" w:hAnsi="Times New Roman"/>
          <w:color w:val="000000"/>
          <w:sz w:val="28"/>
          <w:szCs w:val="28"/>
        </w:rPr>
        <w:br/>
        <w:t>кризисов бедность ещё более усиливается. В это же время растёт</w:t>
      </w:r>
      <w:r>
        <w:rPr>
          <w:rFonts w:ascii="Times New Roman" w:hAnsi="Times New Roman"/>
          <w:color w:val="000000"/>
          <w:sz w:val="28"/>
          <w:szCs w:val="28"/>
        </w:rPr>
        <w:t xml:space="preserve"> </w:t>
      </w:r>
      <w:r w:rsidRPr="000D63EA">
        <w:rPr>
          <w:rFonts w:ascii="Times New Roman" w:hAnsi="Times New Roman"/>
          <w:color w:val="000000"/>
          <w:sz w:val="28"/>
          <w:szCs w:val="28"/>
        </w:rPr>
        <w:t>безработица, уменьшается заработная плата, сокращаются государственные социальные программы.</w:t>
      </w:r>
      <w:r w:rsidRPr="000D63EA">
        <w:rPr>
          <w:rFonts w:ascii="Times New Roman" w:hAnsi="Times New Roman"/>
          <w:color w:val="000000"/>
          <w:sz w:val="28"/>
          <w:szCs w:val="28"/>
        </w:rPr>
        <w:br/>
        <w:t xml:space="preserve">Основа жизни каждого человека </w:t>
      </w:r>
      <w:r w:rsidRPr="005A4467">
        <w:rPr>
          <w:rFonts w:ascii="Times New Roman" w:hAnsi="Times New Roman"/>
          <w:b/>
          <w:color w:val="000000"/>
          <w:sz w:val="28"/>
          <w:szCs w:val="28"/>
        </w:rPr>
        <w:t>— питание.</w:t>
      </w:r>
      <w:r w:rsidRPr="000D63EA">
        <w:rPr>
          <w:rFonts w:ascii="Times New Roman" w:hAnsi="Times New Roman"/>
          <w:color w:val="000000"/>
          <w:sz w:val="28"/>
          <w:szCs w:val="28"/>
        </w:rPr>
        <w:t xml:space="preserve"> Человеку необходимо потреблять определённое количество калорий для поддержания нормальной жизнедеятельности организма. Если в благополучных странах одна из проблем — избыточный вес у населения, то в бедных странах недоедание — постоянное явление.</w:t>
      </w:r>
      <w:r w:rsidRPr="000D63EA">
        <w:rPr>
          <w:rFonts w:ascii="Times New Roman" w:hAnsi="Times New Roman"/>
          <w:color w:val="000000"/>
          <w:sz w:val="28"/>
          <w:szCs w:val="28"/>
        </w:rPr>
        <w:br/>
        <w:t>Недопотребление продуктов и питьевой воды — проблема многих стран. К группе бедных стран ныне примыкает и группа переходных стран из числа бывших союзных республик (СССР),</w:t>
      </w:r>
      <w:r>
        <w:rPr>
          <w:rFonts w:ascii="Times New Roman" w:hAnsi="Times New Roman"/>
          <w:color w:val="000000"/>
          <w:sz w:val="28"/>
          <w:szCs w:val="28"/>
        </w:rPr>
        <w:t xml:space="preserve"> </w:t>
      </w:r>
      <w:r w:rsidRPr="000D63EA">
        <w:rPr>
          <w:rFonts w:ascii="Times New Roman" w:hAnsi="Times New Roman"/>
          <w:color w:val="000000"/>
          <w:sz w:val="28"/>
          <w:szCs w:val="28"/>
        </w:rPr>
        <w:t>в которых произошла сильнейшая деградация производительных</w:t>
      </w:r>
      <w:r>
        <w:rPr>
          <w:rFonts w:ascii="Times New Roman" w:hAnsi="Times New Roman"/>
          <w:color w:val="000000"/>
          <w:sz w:val="28"/>
          <w:szCs w:val="28"/>
        </w:rPr>
        <w:t xml:space="preserve"> </w:t>
      </w:r>
      <w:r w:rsidRPr="000D63EA">
        <w:rPr>
          <w:rFonts w:ascii="Times New Roman" w:hAnsi="Times New Roman"/>
          <w:color w:val="000000"/>
          <w:sz w:val="28"/>
          <w:szCs w:val="28"/>
        </w:rPr>
        <w:t>сил, а неравенство в распределении материальных благ приобрело чудовищные размеры.</w:t>
      </w:r>
      <w:r w:rsidRPr="000D63EA">
        <w:rPr>
          <w:rFonts w:ascii="Times New Roman" w:hAnsi="Times New Roman"/>
          <w:color w:val="000000"/>
          <w:sz w:val="28"/>
          <w:szCs w:val="28"/>
        </w:rPr>
        <w:br/>
        <w:t>Неравномерная структура распределения приводит к смещению ценностей в обществе. Важным является то, чем человек</w:t>
      </w:r>
      <w:r>
        <w:rPr>
          <w:rFonts w:ascii="Times New Roman" w:hAnsi="Times New Roman"/>
          <w:color w:val="000000"/>
          <w:sz w:val="28"/>
          <w:szCs w:val="28"/>
        </w:rPr>
        <w:t xml:space="preserve"> </w:t>
      </w:r>
      <w:r w:rsidRPr="000D63EA">
        <w:rPr>
          <w:rFonts w:ascii="Times New Roman" w:hAnsi="Times New Roman"/>
          <w:color w:val="000000"/>
          <w:sz w:val="28"/>
          <w:szCs w:val="28"/>
        </w:rPr>
        <w:t>владеет и во что одет, а не то, какими знаниями и способностями</w:t>
      </w:r>
      <w:r>
        <w:rPr>
          <w:rFonts w:ascii="Times New Roman" w:hAnsi="Times New Roman"/>
          <w:color w:val="000000"/>
          <w:sz w:val="28"/>
          <w:szCs w:val="28"/>
        </w:rPr>
        <w:t xml:space="preserve"> </w:t>
      </w:r>
      <w:r w:rsidRPr="000D63EA">
        <w:rPr>
          <w:rFonts w:ascii="Times New Roman" w:hAnsi="Times New Roman"/>
          <w:color w:val="000000"/>
          <w:sz w:val="28"/>
          <w:szCs w:val="28"/>
        </w:rPr>
        <w:t>он обладает. Это типичные свойства потребительского общества,</w:t>
      </w:r>
      <w:r>
        <w:rPr>
          <w:rFonts w:ascii="Times New Roman" w:hAnsi="Times New Roman"/>
          <w:color w:val="000000"/>
          <w:sz w:val="28"/>
          <w:szCs w:val="28"/>
        </w:rPr>
        <w:t xml:space="preserve"> </w:t>
      </w:r>
      <w:r w:rsidRPr="000D63EA">
        <w:rPr>
          <w:rFonts w:ascii="Times New Roman" w:hAnsi="Times New Roman"/>
          <w:color w:val="000000"/>
          <w:sz w:val="28"/>
          <w:szCs w:val="28"/>
        </w:rPr>
        <w:t>теряющего духовно-нравственные ориентиры.</w:t>
      </w:r>
      <w:r>
        <w:rPr>
          <w:rFonts w:ascii="Times New Roman" w:hAnsi="Times New Roman"/>
          <w:color w:val="000000"/>
          <w:sz w:val="28"/>
          <w:szCs w:val="28"/>
        </w:rPr>
        <w:t xml:space="preserve"> </w:t>
      </w:r>
      <w:r w:rsidRPr="000D63EA">
        <w:rPr>
          <w:rFonts w:ascii="Times New Roman" w:hAnsi="Times New Roman"/>
          <w:color w:val="000000"/>
          <w:sz w:val="28"/>
          <w:szCs w:val="28"/>
        </w:rPr>
        <w:t>Безудержные темпы роста потребления связаны с непрерывным ростом производства, использованием всё больших объёмов</w:t>
      </w:r>
      <w:r>
        <w:rPr>
          <w:rFonts w:ascii="Times New Roman" w:hAnsi="Times New Roman"/>
          <w:color w:val="000000"/>
          <w:sz w:val="28"/>
          <w:szCs w:val="28"/>
        </w:rPr>
        <w:t xml:space="preserve"> </w:t>
      </w:r>
      <w:r w:rsidRPr="000D63EA">
        <w:rPr>
          <w:rFonts w:ascii="Times New Roman" w:hAnsi="Times New Roman"/>
          <w:color w:val="000000"/>
          <w:sz w:val="28"/>
          <w:szCs w:val="28"/>
        </w:rPr>
        <w:t>невозобновляемых природных ресурсов. В результате объём</w:t>
      </w:r>
      <w:r>
        <w:rPr>
          <w:rFonts w:ascii="Times New Roman" w:hAnsi="Times New Roman"/>
          <w:color w:val="000000"/>
          <w:sz w:val="28"/>
          <w:szCs w:val="28"/>
        </w:rPr>
        <w:t xml:space="preserve"> </w:t>
      </w:r>
      <w:r w:rsidRPr="000D63EA">
        <w:rPr>
          <w:rFonts w:ascii="Times New Roman" w:hAnsi="Times New Roman"/>
          <w:color w:val="000000"/>
          <w:sz w:val="28"/>
          <w:szCs w:val="28"/>
        </w:rPr>
        <w:t>сжигаемых ископаемых видов топлива в мире увеличился почти</w:t>
      </w:r>
      <w:r>
        <w:rPr>
          <w:rFonts w:ascii="Times New Roman" w:hAnsi="Times New Roman"/>
          <w:color w:val="000000"/>
          <w:sz w:val="28"/>
          <w:szCs w:val="28"/>
        </w:rPr>
        <w:t xml:space="preserve"> </w:t>
      </w:r>
      <w:r w:rsidRPr="000D63EA">
        <w:rPr>
          <w:rFonts w:ascii="Times New Roman" w:hAnsi="Times New Roman"/>
          <w:color w:val="000000"/>
          <w:sz w:val="28"/>
          <w:szCs w:val="28"/>
        </w:rPr>
        <w:t>в 8 раз с 1950 г., и на долю богатейшей пятой части населения</w:t>
      </w:r>
      <w:r>
        <w:rPr>
          <w:rFonts w:ascii="Times New Roman" w:hAnsi="Times New Roman"/>
          <w:color w:val="000000"/>
          <w:sz w:val="28"/>
          <w:szCs w:val="28"/>
        </w:rPr>
        <w:t xml:space="preserve"> </w:t>
      </w:r>
      <w:r w:rsidRPr="000D63EA">
        <w:rPr>
          <w:rFonts w:ascii="Times New Roman" w:hAnsi="Times New Roman"/>
          <w:color w:val="000000"/>
          <w:sz w:val="28"/>
          <w:szCs w:val="28"/>
        </w:rPr>
        <w:t>мира приходится 53% его общего объёма. Ежегодный объём выбрасываемого в атмосферу углекислого газа в расчёте на душу</w:t>
      </w:r>
      <w:r>
        <w:rPr>
          <w:rFonts w:ascii="Times New Roman" w:hAnsi="Times New Roman"/>
          <w:color w:val="000000"/>
          <w:sz w:val="28"/>
          <w:szCs w:val="28"/>
        </w:rPr>
        <w:t xml:space="preserve"> </w:t>
      </w:r>
      <w:r w:rsidRPr="000D63EA">
        <w:rPr>
          <w:rFonts w:ascii="Times New Roman" w:hAnsi="Times New Roman"/>
          <w:color w:val="000000"/>
          <w:sz w:val="28"/>
          <w:szCs w:val="28"/>
        </w:rPr>
        <w:t>населения в Соединённых Штатах составляет 21 метр. т, в Китае — 3,5 метр. т, в странах южнее Сахары — 0,1 метр. т. Ребёнок, родившийся сегодня в Нью-Йорке, Париже или Лондоне,</w:t>
      </w:r>
      <w:r>
        <w:rPr>
          <w:rFonts w:ascii="Times New Roman" w:hAnsi="Times New Roman"/>
          <w:color w:val="000000"/>
          <w:sz w:val="28"/>
          <w:szCs w:val="28"/>
        </w:rPr>
        <w:t xml:space="preserve"> </w:t>
      </w:r>
      <w:r w:rsidRPr="000D63EA">
        <w:rPr>
          <w:rFonts w:ascii="Times New Roman" w:hAnsi="Times New Roman"/>
          <w:color w:val="000000"/>
          <w:sz w:val="28"/>
          <w:szCs w:val="28"/>
        </w:rPr>
        <w:t>потребляет товаров и услуг, генерирует отходов и загрязняет в</w:t>
      </w:r>
      <w:r>
        <w:rPr>
          <w:rFonts w:ascii="Times New Roman" w:hAnsi="Times New Roman"/>
          <w:color w:val="000000"/>
          <w:sz w:val="28"/>
          <w:szCs w:val="28"/>
        </w:rPr>
        <w:t xml:space="preserve"> </w:t>
      </w:r>
      <w:r w:rsidRPr="000D63EA">
        <w:rPr>
          <w:rFonts w:ascii="Times New Roman" w:hAnsi="Times New Roman"/>
          <w:color w:val="000000"/>
          <w:sz w:val="28"/>
          <w:szCs w:val="28"/>
        </w:rPr>
        <w:t>течение своей жизни столько же (если не больше), чем 50 детей</w:t>
      </w:r>
      <w:r>
        <w:rPr>
          <w:rFonts w:ascii="Times New Roman" w:hAnsi="Times New Roman"/>
          <w:color w:val="000000"/>
          <w:sz w:val="28"/>
          <w:szCs w:val="28"/>
        </w:rPr>
        <w:t xml:space="preserve"> </w:t>
      </w:r>
      <w:r w:rsidRPr="000D63EA">
        <w:rPr>
          <w:rFonts w:ascii="Times New Roman" w:hAnsi="Times New Roman"/>
          <w:color w:val="000000"/>
          <w:sz w:val="28"/>
          <w:szCs w:val="28"/>
        </w:rPr>
        <w:t>в развивающихся странах. По несчастливому стечению обстоятельств те, кто потребляет меньше, вынуждены нести всю тяжесть последствий экологического ущерба.</w:t>
      </w:r>
      <w:r w:rsidRPr="000D63EA">
        <w:rPr>
          <w:rFonts w:ascii="Times New Roman" w:hAnsi="Times New Roman"/>
          <w:color w:val="000000"/>
          <w:sz w:val="28"/>
          <w:szCs w:val="28"/>
        </w:rPr>
        <w:br/>
        <w:t>Неравенство в потреблении материальных благ — главная</w:t>
      </w:r>
      <w:r>
        <w:rPr>
          <w:rFonts w:ascii="Times New Roman" w:hAnsi="Times New Roman"/>
          <w:color w:val="000000"/>
          <w:sz w:val="28"/>
          <w:szCs w:val="28"/>
        </w:rPr>
        <w:t xml:space="preserve"> </w:t>
      </w:r>
      <w:r w:rsidRPr="000D63EA">
        <w:rPr>
          <w:rFonts w:ascii="Times New Roman" w:hAnsi="Times New Roman"/>
          <w:color w:val="000000"/>
          <w:sz w:val="28"/>
          <w:szCs w:val="28"/>
        </w:rPr>
        <w:t>черта мирового развития. Так, в США потребление товаров и услуг достигло рекордного уровня в 95 трлн долл. США, что в</w:t>
      </w:r>
      <w:r>
        <w:rPr>
          <w:rFonts w:ascii="Times New Roman" w:hAnsi="Times New Roman"/>
          <w:color w:val="000000"/>
          <w:sz w:val="28"/>
          <w:szCs w:val="28"/>
        </w:rPr>
        <w:t xml:space="preserve"> </w:t>
      </w:r>
      <w:r w:rsidRPr="000D63EA">
        <w:rPr>
          <w:rFonts w:ascii="Times New Roman" w:hAnsi="Times New Roman"/>
          <w:color w:val="000000"/>
          <w:sz w:val="28"/>
          <w:szCs w:val="28"/>
        </w:rPr>
        <w:t>20 раз превысило показатель 1965 г. При этом 3/4 населения за этот</w:t>
      </w:r>
      <w:r>
        <w:rPr>
          <w:rFonts w:ascii="Times New Roman" w:hAnsi="Times New Roman"/>
          <w:color w:val="000000"/>
          <w:sz w:val="28"/>
          <w:szCs w:val="28"/>
        </w:rPr>
        <w:t xml:space="preserve"> </w:t>
      </w:r>
      <w:r w:rsidRPr="000D63EA">
        <w:rPr>
          <w:rFonts w:ascii="Times New Roman" w:hAnsi="Times New Roman"/>
          <w:color w:val="000000"/>
          <w:sz w:val="28"/>
          <w:szCs w:val="28"/>
        </w:rPr>
        <w:t>период увеличили потре</w:t>
      </w:r>
      <w:r>
        <w:rPr>
          <w:rFonts w:ascii="Times New Roman" w:hAnsi="Times New Roman"/>
          <w:color w:val="000000"/>
          <w:sz w:val="28"/>
          <w:szCs w:val="28"/>
        </w:rPr>
        <w:t>бление только в 2 раза. Соответ</w:t>
      </w:r>
      <w:r w:rsidRPr="000D63EA">
        <w:rPr>
          <w:rFonts w:ascii="Times New Roman" w:hAnsi="Times New Roman"/>
          <w:color w:val="000000"/>
          <w:sz w:val="28"/>
          <w:szCs w:val="28"/>
        </w:rPr>
        <w:t>ственно</w:t>
      </w:r>
      <w:r w:rsidRPr="000D63EA">
        <w:rPr>
          <w:rFonts w:ascii="Times New Roman" w:hAnsi="Times New Roman"/>
          <w:color w:val="000000"/>
          <w:sz w:val="28"/>
          <w:szCs w:val="28"/>
        </w:rPr>
        <w:br/>
        <w:t>усилился глобальный разрыв между богатыми и бедными: 80%</w:t>
      </w:r>
      <w:r>
        <w:rPr>
          <w:rFonts w:ascii="Times New Roman" w:hAnsi="Times New Roman"/>
          <w:color w:val="000000"/>
          <w:sz w:val="28"/>
          <w:szCs w:val="28"/>
        </w:rPr>
        <w:t xml:space="preserve"> </w:t>
      </w:r>
      <w:r w:rsidRPr="000D63EA">
        <w:rPr>
          <w:rFonts w:ascii="Times New Roman" w:hAnsi="Times New Roman"/>
          <w:color w:val="000000"/>
          <w:sz w:val="28"/>
          <w:szCs w:val="28"/>
        </w:rPr>
        <w:t>объёма мирового потребления приходится на 20% населения мира.</w:t>
      </w:r>
      <w:r w:rsidRPr="000D63EA">
        <w:rPr>
          <w:rFonts w:ascii="Times New Roman" w:hAnsi="Times New Roman"/>
          <w:color w:val="000000"/>
          <w:sz w:val="28"/>
          <w:szCs w:val="28"/>
        </w:rPr>
        <w:br/>
        <w:t>А во многих странах населению предлагается товаров и услуг даже</w:t>
      </w:r>
      <w:r>
        <w:rPr>
          <w:rFonts w:ascii="Times New Roman" w:hAnsi="Times New Roman"/>
          <w:color w:val="000000"/>
          <w:sz w:val="28"/>
          <w:szCs w:val="28"/>
        </w:rPr>
        <w:t xml:space="preserve"> </w:t>
      </w:r>
      <w:r w:rsidRPr="000D63EA">
        <w:rPr>
          <w:rFonts w:ascii="Times New Roman" w:hAnsi="Times New Roman"/>
          <w:color w:val="000000"/>
          <w:sz w:val="28"/>
          <w:szCs w:val="28"/>
        </w:rPr>
        <w:t>меньше, чем 20—30 лет назад.</w:t>
      </w:r>
      <w:r w:rsidRPr="000D63EA">
        <w:rPr>
          <w:rFonts w:ascii="Times New Roman" w:hAnsi="Times New Roman"/>
          <w:color w:val="000000"/>
          <w:sz w:val="28"/>
          <w:szCs w:val="28"/>
        </w:rPr>
        <w:br/>
        <w:t>Социальное расслоение значительно возросло в последнюю</w:t>
      </w:r>
      <w:r>
        <w:rPr>
          <w:rFonts w:ascii="Times New Roman" w:hAnsi="Times New Roman"/>
          <w:color w:val="000000"/>
          <w:sz w:val="28"/>
          <w:szCs w:val="28"/>
        </w:rPr>
        <w:t xml:space="preserve"> </w:t>
      </w:r>
      <w:r w:rsidRPr="000D63EA">
        <w:rPr>
          <w:rFonts w:ascii="Times New Roman" w:hAnsi="Times New Roman"/>
          <w:color w:val="000000"/>
          <w:sz w:val="28"/>
          <w:szCs w:val="28"/>
        </w:rPr>
        <w:t>четверть ХХ в. и в первое десятилетие XXI в. Это в одинаковой</w:t>
      </w:r>
      <w:r>
        <w:rPr>
          <w:rFonts w:ascii="Times New Roman" w:hAnsi="Times New Roman"/>
          <w:color w:val="000000"/>
          <w:sz w:val="28"/>
          <w:szCs w:val="28"/>
        </w:rPr>
        <w:t xml:space="preserve"> </w:t>
      </w:r>
      <w:r w:rsidRPr="000D63EA">
        <w:rPr>
          <w:rFonts w:ascii="Times New Roman" w:hAnsi="Times New Roman"/>
          <w:color w:val="000000"/>
          <w:sz w:val="28"/>
          <w:szCs w:val="28"/>
        </w:rPr>
        <w:t>мере касается и развитых, и переходных, и развивающихся</w:t>
      </w:r>
      <w:r>
        <w:rPr>
          <w:rFonts w:ascii="Times New Roman" w:hAnsi="Times New Roman"/>
          <w:color w:val="000000"/>
          <w:sz w:val="28"/>
          <w:szCs w:val="28"/>
        </w:rPr>
        <w:t xml:space="preserve"> </w:t>
      </w:r>
      <w:r w:rsidRPr="000D63EA">
        <w:rPr>
          <w:rFonts w:ascii="Times New Roman" w:hAnsi="Times New Roman"/>
          <w:color w:val="000000"/>
          <w:sz w:val="28"/>
          <w:szCs w:val="28"/>
        </w:rPr>
        <w:t>стран. В последних двух типах стран уже произошло выделение</w:t>
      </w:r>
      <w:r>
        <w:rPr>
          <w:rFonts w:ascii="Times New Roman" w:hAnsi="Times New Roman"/>
          <w:color w:val="000000"/>
          <w:sz w:val="28"/>
          <w:szCs w:val="28"/>
        </w:rPr>
        <w:t xml:space="preserve"> </w:t>
      </w:r>
      <w:r w:rsidRPr="000D63EA">
        <w:rPr>
          <w:rFonts w:ascii="Times New Roman" w:hAnsi="Times New Roman"/>
          <w:color w:val="000000"/>
          <w:sz w:val="28"/>
          <w:szCs w:val="28"/>
        </w:rPr>
        <w:t>«социального ядра» — богатого слоя общества, монополизировавшего политическую власть. Уровень потребления этого «ядра» приближается к среднему уровню развитых стран. Одновременно большинство населения в этих странах остаётся чрезвычайно бедным. К началу 2011 г. более 1 млрд человек не имеют возможности удовлетворить свои базовые потребности, живут</w:t>
      </w:r>
      <w:r>
        <w:rPr>
          <w:rFonts w:ascii="Times New Roman" w:hAnsi="Times New Roman"/>
          <w:color w:val="000000"/>
          <w:sz w:val="28"/>
          <w:szCs w:val="28"/>
        </w:rPr>
        <w:t xml:space="preserve"> </w:t>
      </w:r>
      <w:r w:rsidRPr="000D63EA">
        <w:rPr>
          <w:rFonts w:ascii="Times New Roman" w:hAnsi="Times New Roman"/>
          <w:color w:val="000000"/>
          <w:sz w:val="28"/>
          <w:szCs w:val="28"/>
        </w:rPr>
        <w:t>за чертой бедности.</w:t>
      </w:r>
      <w:r w:rsidRPr="000D63EA">
        <w:rPr>
          <w:rFonts w:ascii="Times New Roman" w:hAnsi="Times New Roman"/>
          <w:color w:val="000000"/>
          <w:sz w:val="28"/>
          <w:szCs w:val="28"/>
        </w:rPr>
        <w:br/>
        <w:t>С начала XXI в. наметилась тенденция к ухудшению продовольственной ситуации в мире, что связано с сокращением посевных площадей в развитых и развивающихся странах. Особенно заметными эти процессы были в ряде крупных латиноамериканских стран, в том числе в Бразилии, Аргентине. Это ведёт к</w:t>
      </w:r>
      <w:r w:rsidRPr="000D63EA">
        <w:rPr>
          <w:rFonts w:ascii="Times New Roman" w:hAnsi="Times New Roman"/>
          <w:color w:val="000000"/>
          <w:sz w:val="28"/>
          <w:szCs w:val="28"/>
        </w:rPr>
        <w:br/>
        <w:t>сокращению производства продовольствия и его удорожанию,</w:t>
      </w:r>
      <w:r>
        <w:rPr>
          <w:rFonts w:ascii="Times New Roman" w:hAnsi="Times New Roman"/>
          <w:color w:val="000000"/>
          <w:sz w:val="28"/>
          <w:szCs w:val="28"/>
        </w:rPr>
        <w:t xml:space="preserve"> </w:t>
      </w:r>
      <w:r w:rsidRPr="000D63EA">
        <w:rPr>
          <w:rFonts w:ascii="Times New Roman" w:hAnsi="Times New Roman"/>
          <w:color w:val="000000"/>
          <w:sz w:val="28"/>
          <w:szCs w:val="28"/>
        </w:rPr>
        <w:t>что также сказывается на жизни бедной части населения.</w:t>
      </w:r>
      <w:r w:rsidRPr="000D63EA">
        <w:rPr>
          <w:rFonts w:ascii="Times New Roman" w:hAnsi="Times New Roman"/>
          <w:color w:val="000000"/>
          <w:sz w:val="28"/>
          <w:szCs w:val="28"/>
        </w:rPr>
        <w:br/>
        <w:t>Из 5,1 млрд человек, проживающих в развивающихся странах, почти треть живёт в антисанитарных условиях, другая треть</w:t>
      </w:r>
      <w:r>
        <w:rPr>
          <w:rFonts w:ascii="Times New Roman" w:hAnsi="Times New Roman"/>
          <w:color w:val="000000"/>
          <w:sz w:val="28"/>
          <w:szCs w:val="28"/>
        </w:rPr>
        <w:t xml:space="preserve"> </w:t>
      </w:r>
      <w:r w:rsidRPr="000D63EA">
        <w:rPr>
          <w:rFonts w:ascii="Times New Roman" w:hAnsi="Times New Roman"/>
          <w:color w:val="000000"/>
          <w:sz w:val="28"/>
          <w:szCs w:val="28"/>
        </w:rPr>
        <w:t>не имеет доступа к доброкачественной питьевой воде; четверть</w:t>
      </w:r>
      <w:r>
        <w:rPr>
          <w:rFonts w:ascii="Times New Roman" w:hAnsi="Times New Roman"/>
          <w:color w:val="000000"/>
          <w:sz w:val="28"/>
          <w:szCs w:val="28"/>
        </w:rPr>
        <w:t xml:space="preserve"> </w:t>
      </w:r>
      <w:r w:rsidRPr="000D63EA">
        <w:rPr>
          <w:rFonts w:ascii="Times New Roman" w:hAnsi="Times New Roman"/>
          <w:color w:val="000000"/>
          <w:sz w:val="28"/>
          <w:szCs w:val="28"/>
        </w:rPr>
        <w:t>населения не имеет элементарного жилья, а пятая часть не охвачена медицинским обслуживанием. Подавляющее большинство</w:t>
      </w:r>
      <w:r w:rsidRPr="000D63EA">
        <w:rPr>
          <w:rFonts w:ascii="Times New Roman" w:hAnsi="Times New Roman"/>
          <w:color w:val="000000"/>
          <w:sz w:val="28"/>
          <w:szCs w:val="28"/>
        </w:rPr>
        <w:br/>
        <w:t>бедного населения передвигается только пешком и не имеет никакого транспорта.</w:t>
      </w:r>
      <w:r w:rsidRPr="000D63EA">
        <w:rPr>
          <w:rFonts w:ascii="Times New Roman" w:hAnsi="Times New Roman"/>
          <w:color w:val="000000"/>
          <w:sz w:val="28"/>
          <w:szCs w:val="28"/>
        </w:rPr>
        <w:br/>
        <w:t>Богатая пятая часть населения мира потребляет около 50%</w:t>
      </w:r>
      <w:r>
        <w:rPr>
          <w:rFonts w:ascii="Times New Roman" w:hAnsi="Times New Roman"/>
          <w:color w:val="000000"/>
          <w:sz w:val="28"/>
          <w:szCs w:val="28"/>
        </w:rPr>
        <w:t xml:space="preserve"> </w:t>
      </w:r>
      <w:r w:rsidRPr="000D63EA">
        <w:rPr>
          <w:rFonts w:ascii="Times New Roman" w:hAnsi="Times New Roman"/>
          <w:color w:val="000000"/>
          <w:sz w:val="28"/>
          <w:szCs w:val="28"/>
        </w:rPr>
        <w:t>всего объёма мяса и рыбы, а на долю беднейшей части приходится лишь 7% этих продуктов. Средняя норма дневного потребления протеинов (белков) в странах ЕС составляет 150 г, в странах</w:t>
      </w:r>
      <w:r>
        <w:rPr>
          <w:rFonts w:ascii="Times New Roman" w:hAnsi="Times New Roman"/>
          <w:color w:val="000000"/>
          <w:sz w:val="28"/>
          <w:szCs w:val="28"/>
        </w:rPr>
        <w:t xml:space="preserve"> </w:t>
      </w:r>
      <w:r w:rsidRPr="000D63EA">
        <w:rPr>
          <w:rFonts w:ascii="Times New Roman" w:hAnsi="Times New Roman"/>
          <w:color w:val="000000"/>
          <w:sz w:val="28"/>
          <w:szCs w:val="28"/>
        </w:rPr>
        <w:t>южнее Сахары — 38 г. В странах с наивысшим уровнем доходов</w:t>
      </w:r>
      <w:r w:rsidRPr="000D63EA">
        <w:rPr>
          <w:rFonts w:ascii="Times New Roman" w:hAnsi="Times New Roman"/>
          <w:color w:val="000000"/>
          <w:sz w:val="28"/>
          <w:szCs w:val="28"/>
        </w:rPr>
        <w:br/>
        <w:t>вырабатывается 65% общего объёма производимой в мире электроэнергии.</w:t>
      </w:r>
      <w:r w:rsidRPr="000D63EA">
        <w:rPr>
          <w:rFonts w:ascii="Times New Roman" w:hAnsi="Times New Roman"/>
          <w:color w:val="000000"/>
          <w:sz w:val="28"/>
          <w:szCs w:val="28"/>
        </w:rPr>
        <w:br/>
        <w:t>Организации ООН исходят из того, что новые модели потребления, социализация, коллективизм и солидарность — основные</w:t>
      </w:r>
      <w:r>
        <w:rPr>
          <w:rFonts w:ascii="Times New Roman" w:hAnsi="Times New Roman"/>
          <w:color w:val="000000"/>
          <w:sz w:val="28"/>
          <w:szCs w:val="28"/>
        </w:rPr>
        <w:t xml:space="preserve"> </w:t>
      </w:r>
      <w:r w:rsidRPr="000D63EA">
        <w:rPr>
          <w:rFonts w:ascii="Times New Roman" w:hAnsi="Times New Roman"/>
          <w:color w:val="000000"/>
          <w:sz w:val="28"/>
          <w:szCs w:val="28"/>
        </w:rPr>
        <w:t>направления решения проблем бедности и нищеты. Проблема заключается не столько в том, что нужны более высокие или более</w:t>
      </w:r>
      <w:r>
        <w:rPr>
          <w:rFonts w:ascii="Times New Roman" w:hAnsi="Times New Roman"/>
          <w:color w:val="000000"/>
          <w:sz w:val="28"/>
          <w:szCs w:val="28"/>
        </w:rPr>
        <w:t xml:space="preserve"> </w:t>
      </w:r>
      <w:r w:rsidRPr="000D63EA">
        <w:rPr>
          <w:rFonts w:ascii="Times New Roman" w:hAnsi="Times New Roman"/>
          <w:color w:val="000000"/>
          <w:sz w:val="28"/>
          <w:szCs w:val="28"/>
        </w:rPr>
        <w:t>низкие темпы потребления, а в том, что нужна качественно новая модель потребления — потребление в интересах развития</w:t>
      </w:r>
      <w:r>
        <w:rPr>
          <w:rFonts w:ascii="Times New Roman" w:hAnsi="Times New Roman"/>
          <w:color w:val="000000"/>
          <w:sz w:val="28"/>
          <w:szCs w:val="28"/>
        </w:rPr>
        <w:t xml:space="preserve"> </w:t>
      </w:r>
      <w:r w:rsidRPr="000D63EA">
        <w:rPr>
          <w:rFonts w:ascii="Times New Roman" w:hAnsi="Times New Roman"/>
          <w:color w:val="000000"/>
          <w:sz w:val="28"/>
          <w:szCs w:val="28"/>
        </w:rPr>
        <w:t>человека. Эта модель предполагает:</w:t>
      </w:r>
      <w:r w:rsidRPr="000D63EA">
        <w:rPr>
          <w:rFonts w:ascii="Times New Roman" w:hAnsi="Times New Roman"/>
          <w:color w:val="000000"/>
          <w:sz w:val="28"/>
          <w:szCs w:val="28"/>
        </w:rPr>
        <w:br/>
        <w:t>• повышение уровня потребления более 6 млрд человек;</w:t>
      </w:r>
      <w:r w:rsidRPr="000D63EA">
        <w:rPr>
          <w:rFonts w:ascii="Times New Roman" w:hAnsi="Times New Roman"/>
          <w:color w:val="000000"/>
          <w:sz w:val="28"/>
          <w:szCs w:val="28"/>
        </w:rPr>
        <w:br/>
        <w:t>• переход к более устойчивым формам потребления, способствующим сокращению масштабов экологической катастрофы,</w:t>
      </w:r>
      <w:r>
        <w:rPr>
          <w:rFonts w:ascii="Times New Roman" w:hAnsi="Times New Roman"/>
          <w:color w:val="000000"/>
          <w:sz w:val="28"/>
          <w:szCs w:val="28"/>
        </w:rPr>
        <w:t xml:space="preserve"> </w:t>
      </w:r>
      <w:r w:rsidRPr="000D63EA">
        <w:rPr>
          <w:rFonts w:ascii="Times New Roman" w:hAnsi="Times New Roman"/>
          <w:color w:val="000000"/>
          <w:sz w:val="28"/>
          <w:szCs w:val="28"/>
        </w:rPr>
        <w:t>повышению эффективности использования и восстановлению</w:t>
      </w:r>
      <w:r>
        <w:rPr>
          <w:rFonts w:ascii="Times New Roman" w:hAnsi="Times New Roman"/>
          <w:color w:val="000000"/>
          <w:sz w:val="28"/>
          <w:szCs w:val="28"/>
        </w:rPr>
        <w:t xml:space="preserve"> </w:t>
      </w:r>
      <w:r w:rsidRPr="000D63EA">
        <w:rPr>
          <w:rFonts w:ascii="Times New Roman" w:hAnsi="Times New Roman"/>
          <w:color w:val="000000"/>
          <w:sz w:val="28"/>
          <w:szCs w:val="28"/>
        </w:rPr>
        <w:t>ресурсов, включая источники пресной воды, землю, рыбные запасы и леса;</w:t>
      </w:r>
      <w:r w:rsidRPr="000D63EA">
        <w:rPr>
          <w:rFonts w:ascii="Times New Roman" w:hAnsi="Times New Roman"/>
          <w:color w:val="000000"/>
          <w:sz w:val="28"/>
          <w:szCs w:val="28"/>
        </w:rPr>
        <w:br/>
        <w:t>• защиту прав потребителей на получение информации о безопасности продуктов и доступ к необходимым товарам;</w:t>
      </w:r>
      <w:r w:rsidRPr="000D63EA">
        <w:rPr>
          <w:rFonts w:ascii="Times New Roman" w:hAnsi="Times New Roman"/>
          <w:color w:val="000000"/>
          <w:sz w:val="28"/>
          <w:szCs w:val="28"/>
        </w:rPr>
        <w:br/>
        <w:t>• отказ от форм потребления, оказывающих негативное воздействие на жизнь общества и содействующих расширению</w:t>
      </w:r>
      <w:r w:rsidRPr="000D63EA">
        <w:rPr>
          <w:rFonts w:ascii="Times New Roman" w:hAnsi="Times New Roman"/>
          <w:color w:val="000000"/>
          <w:sz w:val="28"/>
          <w:szCs w:val="28"/>
        </w:rPr>
        <w:br/>
        <w:t>масштабов неравенства и нищеты;</w:t>
      </w:r>
    </w:p>
    <w:p w:rsidR="00D83020" w:rsidRDefault="00D83020" w:rsidP="000D63EA">
      <w:pPr>
        <w:spacing w:line="240" w:lineRule="auto"/>
        <w:rPr>
          <w:rFonts w:ascii="Times New Roman" w:hAnsi="Times New Roman"/>
          <w:color w:val="000000"/>
          <w:sz w:val="28"/>
          <w:szCs w:val="28"/>
        </w:rPr>
      </w:pPr>
      <w:r w:rsidRPr="000D63EA">
        <w:rPr>
          <w:rFonts w:ascii="Times New Roman" w:hAnsi="Times New Roman"/>
          <w:color w:val="000000"/>
          <w:sz w:val="28"/>
          <w:szCs w:val="28"/>
        </w:rPr>
        <w:t>• более справедливое распределение обязанностей между</w:t>
      </w:r>
      <w:r>
        <w:rPr>
          <w:rFonts w:ascii="Times New Roman" w:hAnsi="Times New Roman"/>
          <w:color w:val="000000"/>
          <w:sz w:val="28"/>
          <w:szCs w:val="28"/>
        </w:rPr>
        <w:t xml:space="preserve"> </w:t>
      </w:r>
      <w:r w:rsidRPr="000D63EA">
        <w:rPr>
          <w:rFonts w:ascii="Times New Roman" w:hAnsi="Times New Roman"/>
          <w:color w:val="000000"/>
          <w:sz w:val="28"/>
          <w:szCs w:val="28"/>
        </w:rPr>
        <w:t>странами по сокращению масштабов ущерба окружающей среде,</w:t>
      </w:r>
      <w:r>
        <w:rPr>
          <w:rFonts w:ascii="Times New Roman" w:hAnsi="Times New Roman"/>
          <w:color w:val="000000"/>
          <w:sz w:val="28"/>
          <w:szCs w:val="28"/>
        </w:rPr>
        <w:t xml:space="preserve"> </w:t>
      </w:r>
      <w:r w:rsidRPr="000D63EA">
        <w:rPr>
          <w:rFonts w:ascii="Times New Roman" w:hAnsi="Times New Roman"/>
          <w:color w:val="000000"/>
          <w:sz w:val="28"/>
          <w:szCs w:val="28"/>
        </w:rPr>
        <w:t>а также снижению уровня нищеты населения.</w:t>
      </w:r>
      <w:r w:rsidRPr="000D63EA">
        <w:rPr>
          <w:rFonts w:ascii="Times New Roman" w:hAnsi="Times New Roman"/>
          <w:color w:val="000000"/>
          <w:sz w:val="28"/>
          <w:szCs w:val="28"/>
        </w:rPr>
        <w:br/>
        <w:t>Для решения этих задач в докладе ООН (2010) предлагается</w:t>
      </w:r>
      <w:r>
        <w:rPr>
          <w:rFonts w:ascii="Times New Roman" w:hAnsi="Times New Roman"/>
          <w:color w:val="000000"/>
          <w:sz w:val="28"/>
          <w:szCs w:val="28"/>
        </w:rPr>
        <w:t>:</w:t>
      </w:r>
    </w:p>
    <w:p w:rsidR="00D83020" w:rsidRDefault="00D83020" w:rsidP="000D63EA">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D63EA">
        <w:rPr>
          <w:rFonts w:ascii="Times New Roman" w:hAnsi="Times New Roman"/>
          <w:color w:val="000000"/>
          <w:sz w:val="28"/>
          <w:szCs w:val="28"/>
        </w:rPr>
        <w:t>обеспечить адекватные уровни потребления для всего населения;</w:t>
      </w:r>
      <w:r w:rsidRPr="000D63EA">
        <w:rPr>
          <w:rFonts w:ascii="Times New Roman" w:hAnsi="Times New Roman"/>
          <w:color w:val="000000"/>
          <w:sz w:val="28"/>
          <w:szCs w:val="28"/>
        </w:rPr>
        <w:br/>
      </w:r>
      <w:r>
        <w:rPr>
          <w:rFonts w:ascii="Times New Roman" w:hAnsi="Times New Roman"/>
          <w:color w:val="000000"/>
          <w:sz w:val="28"/>
          <w:szCs w:val="28"/>
        </w:rPr>
        <w:t xml:space="preserve">- </w:t>
      </w:r>
      <w:r w:rsidRPr="000D63EA">
        <w:rPr>
          <w:rFonts w:ascii="Times New Roman" w:hAnsi="Times New Roman"/>
          <w:color w:val="000000"/>
          <w:sz w:val="28"/>
          <w:szCs w:val="28"/>
        </w:rPr>
        <w:t xml:space="preserve">поддержать технологические новинки, позволяющие развивающимся и переходным странам изменить производственные процессы, загрязняющие окружающую среду; </w:t>
      </w:r>
    </w:p>
    <w:p w:rsidR="00D83020" w:rsidRDefault="00D83020" w:rsidP="000D63EA">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D63EA">
        <w:rPr>
          <w:rFonts w:ascii="Times New Roman" w:hAnsi="Times New Roman"/>
          <w:color w:val="000000"/>
          <w:sz w:val="28"/>
          <w:szCs w:val="28"/>
        </w:rPr>
        <w:t xml:space="preserve">повысить информированность общества о современных моделях потребления; </w:t>
      </w:r>
      <w:r>
        <w:rPr>
          <w:rFonts w:ascii="Times New Roman" w:hAnsi="Times New Roman"/>
          <w:color w:val="000000"/>
          <w:sz w:val="28"/>
          <w:szCs w:val="28"/>
        </w:rPr>
        <w:t xml:space="preserve">   </w:t>
      </w:r>
    </w:p>
    <w:p w:rsidR="00D83020" w:rsidRPr="000D63EA" w:rsidRDefault="00D83020" w:rsidP="000D63EA">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D63EA">
        <w:rPr>
          <w:rFonts w:ascii="Times New Roman" w:hAnsi="Times New Roman"/>
          <w:color w:val="000000"/>
          <w:sz w:val="28"/>
          <w:szCs w:val="28"/>
        </w:rPr>
        <w:t>создать</w:t>
      </w:r>
      <w:r>
        <w:rPr>
          <w:rFonts w:ascii="Times New Roman" w:hAnsi="Times New Roman"/>
          <w:color w:val="000000"/>
          <w:sz w:val="28"/>
          <w:szCs w:val="28"/>
        </w:rPr>
        <w:t xml:space="preserve"> </w:t>
      </w:r>
      <w:r w:rsidRPr="000D63EA">
        <w:rPr>
          <w:rFonts w:ascii="Times New Roman" w:hAnsi="Times New Roman"/>
          <w:color w:val="000000"/>
          <w:sz w:val="28"/>
          <w:szCs w:val="28"/>
        </w:rPr>
        <w:t>и поддержать соответствующий механизм регулирования и укрепить механизмы международного сотрудничества.</w:t>
      </w:r>
    </w:p>
    <w:p w:rsidR="00D83020" w:rsidRDefault="00D83020" w:rsidP="000D63EA">
      <w:pPr>
        <w:spacing w:line="240" w:lineRule="auto"/>
        <w:rPr>
          <w:rFonts w:ascii="Times New Roman" w:hAnsi="Times New Roman"/>
          <w:color w:val="000000"/>
          <w:sz w:val="28"/>
          <w:szCs w:val="28"/>
        </w:rPr>
      </w:pPr>
      <w:r w:rsidRPr="0062519D">
        <w:rPr>
          <w:rFonts w:ascii="Times New Roman" w:hAnsi="Times New Roman"/>
          <w:b/>
          <w:color w:val="000000"/>
          <w:sz w:val="28"/>
          <w:szCs w:val="28"/>
        </w:rPr>
        <w:t>Индекс развития человеческого потенциала (ИРЧП)</w:t>
      </w:r>
      <w:r w:rsidRPr="0062519D">
        <w:rPr>
          <w:rFonts w:ascii="Times New Roman" w:hAnsi="Times New Roman"/>
          <w:b/>
          <w:color w:val="000000"/>
          <w:sz w:val="28"/>
          <w:szCs w:val="28"/>
        </w:rPr>
        <w:br/>
      </w:r>
      <w:r w:rsidRPr="000D63EA">
        <w:rPr>
          <w:rFonts w:ascii="Times New Roman" w:hAnsi="Times New Roman"/>
          <w:color w:val="000000"/>
          <w:sz w:val="28"/>
          <w:szCs w:val="28"/>
        </w:rPr>
        <w:t>В 1990 г. впервые был опубликован доклад ООН «О развитии человека», и с тех пор исследование по этой проблеме проводится ежегодно. Оно подводит итоги годового мирового развития</w:t>
      </w:r>
      <w:r>
        <w:rPr>
          <w:rFonts w:ascii="Times New Roman" w:hAnsi="Times New Roman"/>
          <w:color w:val="000000"/>
          <w:sz w:val="28"/>
          <w:szCs w:val="28"/>
        </w:rPr>
        <w:t xml:space="preserve"> </w:t>
      </w:r>
      <w:r w:rsidRPr="000D63EA">
        <w:rPr>
          <w:rFonts w:ascii="Times New Roman" w:hAnsi="Times New Roman"/>
          <w:color w:val="000000"/>
          <w:sz w:val="28"/>
          <w:szCs w:val="28"/>
        </w:rPr>
        <w:t>по всем направлениям социального прогресса, показывая сдвиги в</w:t>
      </w:r>
      <w:r>
        <w:rPr>
          <w:rFonts w:ascii="Times New Roman" w:hAnsi="Times New Roman"/>
          <w:color w:val="000000"/>
          <w:sz w:val="28"/>
          <w:szCs w:val="28"/>
        </w:rPr>
        <w:t xml:space="preserve"> </w:t>
      </w:r>
      <w:r w:rsidRPr="000D63EA">
        <w:rPr>
          <w:rFonts w:ascii="Times New Roman" w:hAnsi="Times New Roman"/>
          <w:color w:val="000000"/>
          <w:sz w:val="28"/>
          <w:szCs w:val="28"/>
        </w:rPr>
        <w:t>этой области. Уже в первом докладе была поставлена задача обратить внимание мировой общественности на жизнь реального человека в реальном обществе, на развитие человеческого потенциала. Развитие человеческого потенциала — это общий процесс,</w:t>
      </w:r>
      <w:r>
        <w:rPr>
          <w:rFonts w:ascii="Times New Roman" w:hAnsi="Times New Roman"/>
          <w:color w:val="000000"/>
          <w:sz w:val="28"/>
          <w:szCs w:val="28"/>
        </w:rPr>
        <w:t xml:space="preserve"> </w:t>
      </w:r>
      <w:r w:rsidRPr="000D63EA">
        <w:rPr>
          <w:rFonts w:ascii="Times New Roman" w:hAnsi="Times New Roman"/>
          <w:color w:val="000000"/>
          <w:sz w:val="28"/>
          <w:szCs w:val="28"/>
        </w:rPr>
        <w:t>содействующий прежде всего расширению возможностей выбора</w:t>
      </w:r>
      <w:r>
        <w:rPr>
          <w:rFonts w:ascii="Times New Roman" w:hAnsi="Times New Roman"/>
          <w:color w:val="000000"/>
          <w:sz w:val="28"/>
          <w:szCs w:val="28"/>
        </w:rPr>
        <w:t xml:space="preserve"> </w:t>
      </w:r>
      <w:r w:rsidRPr="000D63EA">
        <w:rPr>
          <w:rFonts w:ascii="Times New Roman" w:hAnsi="Times New Roman"/>
          <w:color w:val="000000"/>
          <w:sz w:val="28"/>
          <w:szCs w:val="28"/>
        </w:rPr>
        <w:t>каждым человеком. Это становится возможным только при улучшении материально-культурных аспектов жизни общества. На</w:t>
      </w:r>
      <w:r>
        <w:rPr>
          <w:rFonts w:ascii="Times New Roman" w:hAnsi="Times New Roman"/>
          <w:color w:val="000000"/>
          <w:sz w:val="28"/>
          <w:szCs w:val="28"/>
        </w:rPr>
        <w:t xml:space="preserve"> </w:t>
      </w:r>
      <w:r w:rsidRPr="000D63EA">
        <w:rPr>
          <w:rFonts w:ascii="Times New Roman" w:hAnsi="Times New Roman"/>
          <w:color w:val="000000"/>
          <w:sz w:val="28"/>
          <w:szCs w:val="28"/>
        </w:rPr>
        <w:t xml:space="preserve">всех уровнях развития жизни для человека важно: </w:t>
      </w:r>
    </w:p>
    <w:p w:rsidR="00D83020" w:rsidRDefault="00D83020" w:rsidP="000D63EA">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D63EA">
        <w:rPr>
          <w:rFonts w:ascii="Times New Roman" w:hAnsi="Times New Roman"/>
          <w:color w:val="000000"/>
          <w:sz w:val="28"/>
          <w:szCs w:val="28"/>
        </w:rPr>
        <w:t>долго жить;</w:t>
      </w:r>
      <w:r w:rsidRPr="000D63EA">
        <w:rPr>
          <w:rFonts w:ascii="Times New Roman" w:hAnsi="Times New Roman"/>
          <w:color w:val="000000"/>
          <w:sz w:val="28"/>
          <w:szCs w:val="28"/>
        </w:rPr>
        <w:br/>
      </w:r>
      <w:r>
        <w:rPr>
          <w:rFonts w:ascii="Times New Roman" w:hAnsi="Times New Roman"/>
          <w:color w:val="000000"/>
          <w:sz w:val="28"/>
          <w:szCs w:val="28"/>
        </w:rPr>
        <w:t xml:space="preserve">- </w:t>
      </w:r>
      <w:r w:rsidRPr="000D63EA">
        <w:rPr>
          <w:rFonts w:ascii="Times New Roman" w:hAnsi="Times New Roman"/>
          <w:color w:val="000000"/>
          <w:sz w:val="28"/>
          <w:szCs w:val="28"/>
        </w:rPr>
        <w:t xml:space="preserve">вести здоровый образ жизни; </w:t>
      </w:r>
    </w:p>
    <w:p w:rsidR="00D83020" w:rsidRPr="000D63EA" w:rsidRDefault="00D83020" w:rsidP="000D63EA">
      <w:pPr>
        <w:spacing w:line="240" w:lineRule="auto"/>
        <w:rPr>
          <w:rFonts w:ascii="Times New Roman" w:hAnsi="Times New Roman"/>
          <w:sz w:val="28"/>
          <w:szCs w:val="28"/>
        </w:rPr>
      </w:pPr>
      <w:r>
        <w:rPr>
          <w:rFonts w:ascii="Times New Roman" w:hAnsi="Times New Roman"/>
          <w:color w:val="000000"/>
          <w:sz w:val="28"/>
          <w:szCs w:val="28"/>
        </w:rPr>
        <w:t xml:space="preserve">- </w:t>
      </w:r>
      <w:r w:rsidRPr="000D63EA">
        <w:rPr>
          <w:rFonts w:ascii="Times New Roman" w:hAnsi="Times New Roman"/>
          <w:color w:val="000000"/>
          <w:sz w:val="28"/>
          <w:szCs w:val="28"/>
        </w:rPr>
        <w:t>иметь доступ к знаниям и ресурсам,</w:t>
      </w:r>
      <w:r>
        <w:rPr>
          <w:rFonts w:ascii="Times New Roman" w:hAnsi="Times New Roman"/>
          <w:color w:val="000000"/>
          <w:sz w:val="28"/>
          <w:szCs w:val="28"/>
        </w:rPr>
        <w:t xml:space="preserve"> </w:t>
      </w:r>
      <w:r w:rsidRPr="000D63EA">
        <w:rPr>
          <w:rFonts w:ascii="Times New Roman" w:hAnsi="Times New Roman"/>
          <w:color w:val="000000"/>
          <w:sz w:val="28"/>
          <w:szCs w:val="28"/>
        </w:rPr>
        <w:t>необходимым для обеспечения адекватного уровня жизни.</w:t>
      </w:r>
      <w:r w:rsidRPr="000D63EA">
        <w:rPr>
          <w:rFonts w:ascii="Times New Roman" w:hAnsi="Times New Roman"/>
          <w:color w:val="000000"/>
          <w:sz w:val="28"/>
          <w:szCs w:val="28"/>
        </w:rPr>
        <w:br/>
        <w:t>Если эти базовые потребности не удовлетворены, отсутствует</w:t>
      </w:r>
      <w:r>
        <w:rPr>
          <w:rFonts w:ascii="Times New Roman" w:hAnsi="Times New Roman"/>
          <w:color w:val="000000"/>
          <w:sz w:val="28"/>
          <w:szCs w:val="28"/>
        </w:rPr>
        <w:t xml:space="preserve"> </w:t>
      </w:r>
      <w:r w:rsidRPr="000D63EA">
        <w:rPr>
          <w:rFonts w:ascii="Times New Roman" w:hAnsi="Times New Roman"/>
          <w:color w:val="000000"/>
          <w:sz w:val="28"/>
          <w:szCs w:val="28"/>
        </w:rPr>
        <w:t>сама возможность выбора, а многие потенциальные возможности становятся недостижимыми. Понятие «развитие человеческого потенциала» можно трактовать ещё шире — как возможность</w:t>
      </w:r>
      <w:r>
        <w:rPr>
          <w:rFonts w:ascii="Times New Roman" w:hAnsi="Times New Roman"/>
          <w:color w:val="000000"/>
          <w:sz w:val="28"/>
          <w:szCs w:val="28"/>
        </w:rPr>
        <w:t xml:space="preserve"> </w:t>
      </w:r>
      <w:r w:rsidRPr="000D63EA">
        <w:rPr>
          <w:rFonts w:ascii="Times New Roman" w:hAnsi="Times New Roman"/>
          <w:color w:val="000000"/>
          <w:sz w:val="28"/>
          <w:szCs w:val="28"/>
        </w:rPr>
        <w:t>выбора жизненного пути, не ограниченного социально-экономическими условиями, участие в жизни общества, возможность</w:t>
      </w:r>
      <w:r w:rsidRPr="000D63EA">
        <w:rPr>
          <w:rFonts w:ascii="Times New Roman" w:hAnsi="Times New Roman"/>
          <w:color w:val="000000"/>
          <w:sz w:val="28"/>
          <w:szCs w:val="28"/>
        </w:rPr>
        <w:br/>
        <w:t>пользоваться плодами цивилизации и т. д. При этом содержание</w:t>
      </w:r>
      <w:r>
        <w:rPr>
          <w:rFonts w:ascii="Times New Roman" w:hAnsi="Times New Roman"/>
          <w:color w:val="000000"/>
          <w:sz w:val="28"/>
          <w:szCs w:val="28"/>
        </w:rPr>
        <w:t xml:space="preserve"> </w:t>
      </w:r>
      <w:r w:rsidRPr="000D63EA">
        <w:rPr>
          <w:rFonts w:ascii="Times New Roman" w:hAnsi="Times New Roman"/>
          <w:color w:val="000000"/>
          <w:sz w:val="28"/>
          <w:szCs w:val="28"/>
        </w:rPr>
        <w:t>человеческого потенциала предполагает реализацию основных</w:t>
      </w:r>
      <w:r>
        <w:rPr>
          <w:rFonts w:ascii="Times New Roman" w:hAnsi="Times New Roman"/>
          <w:color w:val="000000"/>
          <w:sz w:val="28"/>
          <w:szCs w:val="28"/>
        </w:rPr>
        <w:t xml:space="preserve"> </w:t>
      </w:r>
      <w:r w:rsidRPr="000D63EA">
        <w:rPr>
          <w:rFonts w:ascii="Times New Roman" w:hAnsi="Times New Roman"/>
          <w:color w:val="000000"/>
          <w:sz w:val="28"/>
          <w:szCs w:val="28"/>
        </w:rPr>
        <w:t>базовых ценностей: прав человека, общественного благосостояния, равенства, справедливости.</w:t>
      </w:r>
      <w:r w:rsidRPr="000D63EA">
        <w:rPr>
          <w:rFonts w:ascii="Times New Roman" w:hAnsi="Times New Roman"/>
          <w:color w:val="000000"/>
          <w:sz w:val="28"/>
          <w:szCs w:val="28"/>
        </w:rPr>
        <w:br/>
      </w:r>
      <w:r w:rsidRPr="000D63EA">
        <w:rPr>
          <w:rFonts w:ascii="Times New Roman" w:hAnsi="Times New Roman"/>
          <w:b/>
          <w:bCs/>
          <w:color w:val="000000"/>
          <w:sz w:val="28"/>
          <w:szCs w:val="28"/>
        </w:rPr>
        <w:t xml:space="preserve">Права человека. </w:t>
      </w:r>
      <w:r w:rsidRPr="000D63EA">
        <w:rPr>
          <w:rFonts w:ascii="Times New Roman" w:hAnsi="Times New Roman"/>
          <w:color w:val="000000"/>
          <w:sz w:val="28"/>
          <w:szCs w:val="28"/>
        </w:rPr>
        <w:t>Процесс развития человеческого потенциала</w:t>
      </w:r>
      <w:r>
        <w:rPr>
          <w:rFonts w:ascii="Times New Roman" w:hAnsi="Times New Roman"/>
          <w:color w:val="000000"/>
          <w:sz w:val="28"/>
          <w:szCs w:val="28"/>
        </w:rPr>
        <w:t xml:space="preserve"> </w:t>
      </w:r>
      <w:r w:rsidRPr="000D63EA">
        <w:rPr>
          <w:rFonts w:ascii="Times New Roman" w:hAnsi="Times New Roman"/>
          <w:color w:val="000000"/>
          <w:sz w:val="28"/>
          <w:szCs w:val="28"/>
        </w:rPr>
        <w:t>содействует реализации экономических, социальных, культурных, гражданских, этнических и политических прав. В перспективе процесс развития человеческого потенциала сводит воедино</w:t>
      </w:r>
      <w:r>
        <w:rPr>
          <w:rFonts w:ascii="Times New Roman" w:hAnsi="Times New Roman"/>
          <w:color w:val="000000"/>
          <w:sz w:val="28"/>
          <w:szCs w:val="28"/>
        </w:rPr>
        <w:t xml:space="preserve"> </w:t>
      </w:r>
      <w:r w:rsidRPr="000D63EA">
        <w:rPr>
          <w:rFonts w:ascii="Times New Roman" w:hAnsi="Times New Roman"/>
          <w:color w:val="000000"/>
          <w:sz w:val="28"/>
          <w:szCs w:val="28"/>
        </w:rPr>
        <w:t>все права человека, а не сужает их, ограничивая гражданскими и</w:t>
      </w:r>
      <w:r w:rsidRPr="000D63EA">
        <w:rPr>
          <w:rFonts w:ascii="Times New Roman" w:hAnsi="Times New Roman"/>
          <w:color w:val="000000"/>
          <w:sz w:val="28"/>
          <w:szCs w:val="28"/>
        </w:rPr>
        <w:br/>
        <w:t>политическими правами. Права человека — это не абстрактное</w:t>
      </w:r>
      <w:r>
        <w:rPr>
          <w:rFonts w:ascii="Times New Roman" w:hAnsi="Times New Roman"/>
          <w:color w:val="000000"/>
          <w:sz w:val="28"/>
          <w:szCs w:val="28"/>
        </w:rPr>
        <w:t xml:space="preserve"> </w:t>
      </w:r>
      <w:r w:rsidRPr="000D63EA">
        <w:rPr>
          <w:rFonts w:ascii="Times New Roman" w:hAnsi="Times New Roman"/>
          <w:color w:val="000000"/>
          <w:sz w:val="28"/>
          <w:szCs w:val="28"/>
        </w:rPr>
        <w:t>понятие и предполагает прежде всего право человека на достойную жизнь. Это право было впервые провозглашено во Всеобщей декларации прав человека, принятой Международной организацией труда в 1948 г. В ней утверждается, что каждый человек имеет право на такой жизненный уровень, включая пищу,</w:t>
      </w:r>
      <w:r>
        <w:rPr>
          <w:rFonts w:ascii="Times New Roman" w:hAnsi="Times New Roman"/>
          <w:color w:val="000000"/>
          <w:sz w:val="28"/>
          <w:szCs w:val="28"/>
        </w:rPr>
        <w:t xml:space="preserve"> </w:t>
      </w:r>
      <w:r w:rsidRPr="000D63EA">
        <w:rPr>
          <w:rFonts w:ascii="Times New Roman" w:hAnsi="Times New Roman"/>
          <w:color w:val="000000"/>
          <w:sz w:val="28"/>
          <w:szCs w:val="28"/>
        </w:rPr>
        <w:t>одежду, жилище, медицинский уход и необходимое обслуживание, который необходим для поддержания здоровья и благосостояния его самого и его семьи, и право на обеспечение на случай утраты средств к существованию по не зависящим от него</w:t>
      </w:r>
      <w:r w:rsidRPr="000D63EA">
        <w:rPr>
          <w:rFonts w:ascii="Times New Roman" w:hAnsi="Times New Roman"/>
          <w:color w:val="000000"/>
          <w:sz w:val="28"/>
          <w:szCs w:val="28"/>
        </w:rPr>
        <w:br/>
        <w:t>обстоятельствам.</w:t>
      </w:r>
      <w:r w:rsidRPr="000D63EA">
        <w:rPr>
          <w:rFonts w:ascii="Times New Roman" w:hAnsi="Times New Roman"/>
          <w:color w:val="000000"/>
          <w:sz w:val="28"/>
          <w:szCs w:val="28"/>
        </w:rPr>
        <w:br/>
      </w:r>
      <w:r w:rsidRPr="000D63EA">
        <w:rPr>
          <w:rFonts w:ascii="Times New Roman" w:hAnsi="Times New Roman"/>
          <w:b/>
          <w:bCs/>
          <w:color w:val="000000"/>
          <w:sz w:val="28"/>
          <w:szCs w:val="28"/>
        </w:rPr>
        <w:t xml:space="preserve">Общественное благосостояние. </w:t>
      </w:r>
      <w:r w:rsidRPr="000D63EA">
        <w:rPr>
          <w:rFonts w:ascii="Times New Roman" w:hAnsi="Times New Roman"/>
          <w:color w:val="000000"/>
          <w:sz w:val="28"/>
          <w:szCs w:val="28"/>
        </w:rPr>
        <w:t>Право, выбор и возможности</w:t>
      </w:r>
      <w:r>
        <w:rPr>
          <w:rFonts w:ascii="Times New Roman" w:hAnsi="Times New Roman"/>
          <w:color w:val="000000"/>
          <w:sz w:val="28"/>
          <w:szCs w:val="28"/>
        </w:rPr>
        <w:t xml:space="preserve"> </w:t>
      </w:r>
      <w:r w:rsidRPr="000D63EA">
        <w:rPr>
          <w:rFonts w:ascii="Times New Roman" w:hAnsi="Times New Roman"/>
          <w:color w:val="000000"/>
          <w:sz w:val="28"/>
          <w:szCs w:val="28"/>
        </w:rPr>
        <w:t>личности не подлежат какому-либо ограничению, однако свобода</w:t>
      </w:r>
      <w:r>
        <w:rPr>
          <w:rFonts w:ascii="Times New Roman" w:hAnsi="Times New Roman"/>
          <w:color w:val="000000"/>
          <w:sz w:val="28"/>
          <w:szCs w:val="28"/>
        </w:rPr>
        <w:t xml:space="preserve"> </w:t>
      </w:r>
      <w:r w:rsidRPr="000D63EA">
        <w:rPr>
          <w:rFonts w:ascii="Times New Roman" w:hAnsi="Times New Roman"/>
          <w:color w:val="000000"/>
          <w:sz w:val="28"/>
          <w:szCs w:val="28"/>
        </w:rPr>
        <w:t>отдельной личности может конфликтовать со свободой других</w:t>
      </w:r>
      <w:r>
        <w:rPr>
          <w:rFonts w:ascii="Times New Roman" w:hAnsi="Times New Roman"/>
          <w:color w:val="000000"/>
          <w:sz w:val="28"/>
          <w:szCs w:val="28"/>
        </w:rPr>
        <w:t xml:space="preserve"> </w:t>
      </w:r>
      <w:r w:rsidRPr="000D63EA">
        <w:rPr>
          <w:rFonts w:ascii="Times New Roman" w:hAnsi="Times New Roman"/>
          <w:color w:val="000000"/>
          <w:sz w:val="28"/>
          <w:szCs w:val="28"/>
        </w:rPr>
        <w:t>личностей или нарушать её. Как показывает практика, необходим контроль общества над чрезмерными эгоистическими решениями крупных предпринимателей. Общественное благосостояние и благосостояние личности — понятия взаимосвязанные.</w:t>
      </w:r>
      <w:r w:rsidRPr="000D63EA">
        <w:rPr>
          <w:rFonts w:ascii="Times New Roman" w:hAnsi="Times New Roman"/>
          <w:color w:val="000000"/>
          <w:sz w:val="28"/>
          <w:szCs w:val="28"/>
        </w:rPr>
        <w:br/>
        <w:t>Поэтому во избежание напряжённости между ними процесс развития человеческого инстинкта требует наличия чувств социальной сплочённости и механизма справедливого распределения благ прогресса. А сила коллективных действий является одной из</w:t>
      </w:r>
      <w:r>
        <w:rPr>
          <w:rFonts w:ascii="Times New Roman" w:hAnsi="Times New Roman"/>
          <w:color w:val="000000"/>
          <w:sz w:val="28"/>
          <w:szCs w:val="28"/>
        </w:rPr>
        <w:t xml:space="preserve"> </w:t>
      </w:r>
      <w:r w:rsidRPr="000D63EA">
        <w:rPr>
          <w:rFonts w:ascii="Times New Roman" w:hAnsi="Times New Roman"/>
          <w:color w:val="000000"/>
          <w:sz w:val="28"/>
          <w:szCs w:val="28"/>
        </w:rPr>
        <w:t>важнейших, способствующих процессу развития человеческого</w:t>
      </w:r>
      <w:r>
        <w:rPr>
          <w:rFonts w:ascii="Times New Roman" w:hAnsi="Times New Roman"/>
          <w:color w:val="000000"/>
          <w:sz w:val="28"/>
          <w:szCs w:val="28"/>
        </w:rPr>
        <w:t xml:space="preserve"> </w:t>
      </w:r>
      <w:r w:rsidRPr="000D63EA">
        <w:rPr>
          <w:rFonts w:ascii="Times New Roman" w:hAnsi="Times New Roman"/>
          <w:color w:val="000000"/>
          <w:sz w:val="28"/>
          <w:szCs w:val="28"/>
        </w:rPr>
        <w:t>потенциала. Однако правительства многих стран боятся общественной активности и игнорируют этот механизм общественного</w:t>
      </w:r>
      <w:r w:rsidRPr="000D63EA">
        <w:rPr>
          <w:rFonts w:ascii="Times New Roman" w:hAnsi="Times New Roman"/>
          <w:color w:val="000000"/>
          <w:sz w:val="28"/>
          <w:szCs w:val="28"/>
        </w:rPr>
        <w:br/>
        <w:t>контроля.</w:t>
      </w:r>
      <w:r w:rsidRPr="000D63EA">
        <w:rPr>
          <w:rFonts w:ascii="Times New Roman" w:hAnsi="Times New Roman"/>
          <w:color w:val="000000"/>
          <w:sz w:val="28"/>
          <w:szCs w:val="28"/>
        </w:rPr>
        <w:br/>
      </w:r>
      <w:r w:rsidRPr="000D63EA">
        <w:rPr>
          <w:rFonts w:ascii="Times New Roman" w:hAnsi="Times New Roman"/>
          <w:b/>
          <w:bCs/>
          <w:color w:val="000000"/>
          <w:sz w:val="28"/>
          <w:szCs w:val="28"/>
        </w:rPr>
        <w:t xml:space="preserve">Равенство. </w:t>
      </w:r>
      <w:r w:rsidRPr="000D63EA">
        <w:rPr>
          <w:rFonts w:ascii="Times New Roman" w:hAnsi="Times New Roman"/>
          <w:color w:val="000000"/>
          <w:sz w:val="28"/>
          <w:szCs w:val="28"/>
        </w:rPr>
        <w:t>Проблема равенства занимает центральное место</w:t>
      </w:r>
      <w:r>
        <w:rPr>
          <w:rFonts w:ascii="Times New Roman" w:hAnsi="Times New Roman"/>
          <w:color w:val="000000"/>
          <w:sz w:val="28"/>
          <w:szCs w:val="28"/>
        </w:rPr>
        <w:t xml:space="preserve"> </w:t>
      </w:r>
      <w:r w:rsidRPr="000D63EA">
        <w:rPr>
          <w:rFonts w:ascii="Times New Roman" w:hAnsi="Times New Roman"/>
          <w:color w:val="000000"/>
          <w:sz w:val="28"/>
          <w:szCs w:val="28"/>
        </w:rPr>
        <w:t>в процессе развития человеческого потенциала. Понятие «равенство» чаще применяется в отношении богатства или дохода. Однако в рамках процесса развития человеческого потенциала идея</w:t>
      </w:r>
      <w:r>
        <w:rPr>
          <w:rFonts w:ascii="Times New Roman" w:hAnsi="Times New Roman"/>
          <w:color w:val="000000"/>
          <w:sz w:val="28"/>
          <w:szCs w:val="28"/>
        </w:rPr>
        <w:t xml:space="preserve"> </w:t>
      </w:r>
      <w:r w:rsidRPr="000D63EA">
        <w:rPr>
          <w:rFonts w:ascii="Times New Roman" w:hAnsi="Times New Roman"/>
          <w:color w:val="000000"/>
          <w:sz w:val="28"/>
          <w:szCs w:val="28"/>
        </w:rPr>
        <w:t>равенства подчёркивается в контексте базового потенциала и</w:t>
      </w:r>
      <w:r w:rsidRPr="000D63EA">
        <w:rPr>
          <w:rFonts w:ascii="Times New Roman" w:hAnsi="Times New Roman"/>
          <w:color w:val="000000"/>
          <w:sz w:val="28"/>
          <w:szCs w:val="28"/>
        </w:rPr>
        <w:br/>
        <w:t>возможностей доступа для каждого человека к образованию,</w:t>
      </w:r>
      <w:r>
        <w:rPr>
          <w:rFonts w:ascii="Times New Roman" w:hAnsi="Times New Roman"/>
          <w:color w:val="000000"/>
          <w:sz w:val="28"/>
          <w:szCs w:val="28"/>
        </w:rPr>
        <w:t xml:space="preserve"> </w:t>
      </w:r>
      <w:r w:rsidRPr="000D63EA">
        <w:rPr>
          <w:rFonts w:ascii="Times New Roman" w:hAnsi="Times New Roman"/>
          <w:color w:val="000000"/>
          <w:sz w:val="28"/>
          <w:szCs w:val="28"/>
        </w:rPr>
        <w:t>здравоохранению, политическим правам и т. д.</w:t>
      </w:r>
      <w:r w:rsidRPr="000D63EA">
        <w:rPr>
          <w:rFonts w:ascii="Times New Roman" w:hAnsi="Times New Roman"/>
          <w:color w:val="000000"/>
          <w:sz w:val="28"/>
          <w:szCs w:val="28"/>
        </w:rPr>
        <w:br/>
      </w:r>
      <w:r w:rsidRPr="000D63EA">
        <w:rPr>
          <w:rFonts w:ascii="Times New Roman" w:hAnsi="Times New Roman"/>
          <w:b/>
          <w:bCs/>
          <w:color w:val="000000"/>
          <w:sz w:val="28"/>
          <w:szCs w:val="28"/>
        </w:rPr>
        <w:t xml:space="preserve">Справедливость. </w:t>
      </w:r>
      <w:r w:rsidRPr="000D63EA">
        <w:rPr>
          <w:rFonts w:ascii="Times New Roman" w:hAnsi="Times New Roman"/>
          <w:color w:val="000000"/>
          <w:sz w:val="28"/>
          <w:szCs w:val="28"/>
        </w:rPr>
        <w:t>Проблема справедливости до сих пор не утрачивает своей актуальности. Правительства обязаны стремиться</w:t>
      </w:r>
      <w:r>
        <w:rPr>
          <w:rFonts w:ascii="Times New Roman" w:hAnsi="Times New Roman"/>
          <w:color w:val="000000"/>
          <w:sz w:val="28"/>
          <w:szCs w:val="28"/>
        </w:rPr>
        <w:t xml:space="preserve"> </w:t>
      </w:r>
      <w:r w:rsidRPr="000D63EA">
        <w:rPr>
          <w:rFonts w:ascii="Times New Roman" w:hAnsi="Times New Roman"/>
          <w:color w:val="000000"/>
          <w:sz w:val="28"/>
          <w:szCs w:val="28"/>
        </w:rPr>
        <w:t>к справедливому распределению благ, производимых в их странах. Стремление к справедливости должно быть одной из главных целей деятельности власти, политических партий, профсоюзов, общественных организаций.</w:t>
      </w:r>
      <w:r w:rsidRPr="000D63EA">
        <w:rPr>
          <w:rFonts w:ascii="Times New Roman" w:hAnsi="Times New Roman"/>
          <w:color w:val="000000"/>
          <w:sz w:val="28"/>
          <w:szCs w:val="28"/>
        </w:rPr>
        <w:br/>
      </w:r>
      <w:r w:rsidRPr="000D63EA">
        <w:rPr>
          <w:rFonts w:ascii="Times New Roman" w:hAnsi="Times New Roman"/>
          <w:b/>
          <w:bCs/>
          <w:color w:val="000000"/>
          <w:sz w:val="28"/>
          <w:szCs w:val="28"/>
        </w:rPr>
        <w:t xml:space="preserve">ИРЧП. </w:t>
      </w:r>
      <w:r w:rsidRPr="000D63EA">
        <w:rPr>
          <w:rFonts w:ascii="Times New Roman" w:hAnsi="Times New Roman"/>
          <w:color w:val="000000"/>
          <w:sz w:val="28"/>
          <w:szCs w:val="28"/>
        </w:rPr>
        <w:t>Ещё в первых выпусках доклада «О развитии человека» использовался индекс развития человеческого потенциала</w:t>
      </w:r>
      <w:r>
        <w:rPr>
          <w:rFonts w:ascii="Times New Roman" w:hAnsi="Times New Roman"/>
          <w:color w:val="000000"/>
          <w:sz w:val="28"/>
          <w:szCs w:val="28"/>
        </w:rPr>
        <w:t xml:space="preserve"> </w:t>
      </w:r>
      <w:r w:rsidRPr="000D63EA">
        <w:rPr>
          <w:rFonts w:ascii="Times New Roman" w:hAnsi="Times New Roman"/>
          <w:color w:val="000000"/>
          <w:sz w:val="28"/>
          <w:szCs w:val="28"/>
        </w:rPr>
        <w:t>(ИРЧП). Однако понятие «концепция развития человеческого потенциала» гораздо шире понятия «ИРЧП». Пока никто не может</w:t>
      </w:r>
      <w:r>
        <w:rPr>
          <w:rFonts w:ascii="Times New Roman" w:hAnsi="Times New Roman"/>
          <w:color w:val="000000"/>
          <w:sz w:val="28"/>
          <w:szCs w:val="28"/>
        </w:rPr>
        <w:t xml:space="preserve"> </w:t>
      </w:r>
      <w:r w:rsidRPr="000D63EA">
        <w:rPr>
          <w:rFonts w:ascii="Times New Roman" w:hAnsi="Times New Roman"/>
          <w:color w:val="000000"/>
          <w:sz w:val="28"/>
          <w:szCs w:val="28"/>
        </w:rPr>
        <w:t>предложить иного всеобъемлющего показателя (или всеобъемлющего блока показателей), поскольку многие жизненно важные</w:t>
      </w:r>
      <w:r>
        <w:rPr>
          <w:rFonts w:ascii="Times New Roman" w:hAnsi="Times New Roman"/>
          <w:color w:val="000000"/>
          <w:sz w:val="28"/>
          <w:szCs w:val="28"/>
        </w:rPr>
        <w:t xml:space="preserve"> </w:t>
      </w:r>
      <w:r w:rsidRPr="000D63EA">
        <w:rPr>
          <w:rFonts w:ascii="Times New Roman" w:hAnsi="Times New Roman"/>
          <w:color w:val="000000"/>
          <w:sz w:val="28"/>
          <w:szCs w:val="28"/>
        </w:rPr>
        <w:t>аспекты процесса развития человеческого потенциала не поддаются подсчёту. Тем не менее такой простой синтетический показатель уровня развития человеческого потенциала, как ИРЧП, достаточно полно отражает не только уровень жизни общества, но</w:t>
      </w:r>
      <w:r w:rsidRPr="000D63EA">
        <w:rPr>
          <w:rFonts w:ascii="Times New Roman" w:hAnsi="Times New Roman"/>
          <w:color w:val="000000"/>
          <w:sz w:val="28"/>
          <w:szCs w:val="28"/>
        </w:rPr>
        <w:br/>
        <w:t>и другие аспекты жизни: комфортность, уверенность в будущем</w:t>
      </w:r>
      <w:r>
        <w:rPr>
          <w:rFonts w:ascii="Times New Roman" w:hAnsi="Times New Roman"/>
          <w:color w:val="000000"/>
          <w:sz w:val="28"/>
          <w:szCs w:val="28"/>
        </w:rPr>
        <w:t xml:space="preserve"> </w:t>
      </w:r>
      <w:r w:rsidRPr="000D63EA">
        <w:rPr>
          <w:rFonts w:ascii="Times New Roman" w:hAnsi="Times New Roman"/>
          <w:color w:val="000000"/>
          <w:sz w:val="28"/>
          <w:szCs w:val="28"/>
        </w:rPr>
        <w:t>и т. д. При этом ИРЧП не заменяет более полного подхода к многообразию проблем в области перспектив развития человеческого потенциала.</w:t>
      </w:r>
      <w:r w:rsidRPr="000D63EA">
        <w:rPr>
          <w:rFonts w:ascii="Times New Roman" w:hAnsi="Times New Roman"/>
          <w:color w:val="000000"/>
          <w:sz w:val="28"/>
          <w:szCs w:val="28"/>
        </w:rPr>
        <w:br/>
        <w:t>При оценке ИРЧП учитывают: продолжительность жизни человека, уровень образования и доходы. Максимально возможное</w:t>
      </w:r>
      <w:r>
        <w:rPr>
          <w:rFonts w:ascii="Times New Roman" w:hAnsi="Times New Roman"/>
          <w:color w:val="000000"/>
          <w:sz w:val="28"/>
          <w:szCs w:val="28"/>
        </w:rPr>
        <w:t xml:space="preserve"> </w:t>
      </w:r>
      <w:r w:rsidRPr="000D63EA">
        <w:rPr>
          <w:rFonts w:ascii="Times New Roman" w:hAnsi="Times New Roman"/>
          <w:color w:val="000000"/>
          <w:sz w:val="28"/>
          <w:szCs w:val="28"/>
        </w:rPr>
        <w:t>значение ИРЧП — 1, минимальное — 0. Наивысший балл дают</w:t>
      </w:r>
      <w:r>
        <w:rPr>
          <w:rFonts w:ascii="Times New Roman" w:hAnsi="Times New Roman"/>
          <w:color w:val="000000"/>
          <w:sz w:val="28"/>
          <w:szCs w:val="28"/>
        </w:rPr>
        <w:t xml:space="preserve"> </w:t>
      </w:r>
      <w:r w:rsidRPr="000D63EA">
        <w:rPr>
          <w:rFonts w:ascii="Times New Roman" w:hAnsi="Times New Roman"/>
          <w:color w:val="000000"/>
          <w:sz w:val="28"/>
          <w:szCs w:val="28"/>
        </w:rPr>
        <w:t>государству, в котором средняя продолжительность жизни не ниже 85 лет, ВВП на душу населения (по паритету покупательной</w:t>
      </w:r>
      <w:r>
        <w:rPr>
          <w:rFonts w:ascii="Times New Roman" w:hAnsi="Times New Roman"/>
          <w:color w:val="000000"/>
          <w:sz w:val="28"/>
          <w:szCs w:val="28"/>
        </w:rPr>
        <w:t xml:space="preserve"> </w:t>
      </w:r>
      <w:r w:rsidRPr="000D63EA">
        <w:rPr>
          <w:rFonts w:ascii="Times New Roman" w:hAnsi="Times New Roman"/>
          <w:color w:val="000000"/>
          <w:sz w:val="28"/>
          <w:szCs w:val="28"/>
        </w:rPr>
        <w:t>способности) не менее 40 тыс. долл. и 100% населения грамотно.</w:t>
      </w:r>
      <w:r w:rsidRPr="000D63EA">
        <w:rPr>
          <w:rFonts w:ascii="Times New Roman" w:hAnsi="Times New Roman"/>
          <w:color w:val="000000"/>
          <w:sz w:val="28"/>
          <w:szCs w:val="28"/>
        </w:rPr>
        <w:br/>
        <w:t>Ноль ставят в случае, если продолжительность жизни составляет не более 25 лет, ВВП на душу населения (по ППС) не более</w:t>
      </w:r>
      <w:r>
        <w:rPr>
          <w:rFonts w:ascii="Times New Roman" w:hAnsi="Times New Roman"/>
          <w:color w:val="000000"/>
          <w:sz w:val="28"/>
          <w:szCs w:val="28"/>
        </w:rPr>
        <w:t xml:space="preserve"> </w:t>
      </w:r>
      <w:r w:rsidRPr="000D63EA">
        <w:rPr>
          <w:rFonts w:ascii="Times New Roman" w:hAnsi="Times New Roman"/>
          <w:color w:val="000000"/>
          <w:sz w:val="28"/>
          <w:szCs w:val="28"/>
        </w:rPr>
        <w:t>100 долл., а 100% населения неграмотно. На первых местах по показателям ИРЧП прочно обосновались развитые страны мира Россия по индексу человеческого развития занимает 66-е</w:t>
      </w:r>
      <w:r w:rsidRPr="000D63EA">
        <w:rPr>
          <w:rFonts w:ascii="Times New Roman" w:hAnsi="Times New Roman"/>
          <w:color w:val="000000"/>
          <w:sz w:val="28"/>
          <w:szCs w:val="28"/>
        </w:rPr>
        <w:br/>
        <w:t>место, пропустив Кубу (51-е место) и Беларусь (65-е место). Но зато</w:t>
      </w:r>
      <w:r>
        <w:rPr>
          <w:rFonts w:ascii="Times New Roman" w:hAnsi="Times New Roman"/>
          <w:color w:val="000000"/>
          <w:sz w:val="28"/>
          <w:szCs w:val="28"/>
        </w:rPr>
        <w:t xml:space="preserve"> </w:t>
      </w:r>
      <w:r w:rsidRPr="000D63EA">
        <w:rPr>
          <w:rFonts w:ascii="Times New Roman" w:hAnsi="Times New Roman"/>
          <w:color w:val="000000"/>
          <w:sz w:val="28"/>
          <w:szCs w:val="28"/>
        </w:rPr>
        <w:t>она опередила Китай (92-е место), Украину (76-е место) и Грузию</w:t>
      </w:r>
      <w:r>
        <w:rPr>
          <w:rFonts w:ascii="Times New Roman" w:hAnsi="Times New Roman"/>
          <w:color w:val="000000"/>
          <w:sz w:val="28"/>
          <w:szCs w:val="28"/>
        </w:rPr>
        <w:t xml:space="preserve"> </w:t>
      </w:r>
      <w:r w:rsidRPr="000D63EA">
        <w:rPr>
          <w:rFonts w:ascii="Times New Roman" w:hAnsi="Times New Roman"/>
          <w:color w:val="000000"/>
          <w:sz w:val="28"/>
          <w:szCs w:val="28"/>
        </w:rPr>
        <w:t xml:space="preserve">(75-е место). </w:t>
      </w:r>
      <w:r w:rsidRPr="000D63EA">
        <w:rPr>
          <w:rFonts w:ascii="Times New Roman" w:hAnsi="Times New Roman"/>
          <w:b/>
          <w:bCs/>
          <w:color w:val="000000"/>
          <w:sz w:val="28"/>
          <w:szCs w:val="28"/>
        </w:rPr>
        <w:t xml:space="preserve">Индекс нищеты населения (ИНН). </w:t>
      </w:r>
      <w:r w:rsidRPr="000D63EA">
        <w:rPr>
          <w:rFonts w:ascii="Times New Roman" w:hAnsi="Times New Roman"/>
          <w:color w:val="000000"/>
          <w:sz w:val="28"/>
          <w:szCs w:val="28"/>
        </w:rPr>
        <w:t>Если ИРЧП служит для</w:t>
      </w:r>
      <w:r>
        <w:rPr>
          <w:rFonts w:ascii="Times New Roman" w:hAnsi="Times New Roman"/>
          <w:color w:val="000000"/>
          <w:sz w:val="28"/>
          <w:szCs w:val="28"/>
        </w:rPr>
        <w:t xml:space="preserve"> </w:t>
      </w:r>
      <w:r w:rsidRPr="000D63EA">
        <w:rPr>
          <w:rFonts w:ascii="Times New Roman" w:hAnsi="Times New Roman"/>
          <w:color w:val="000000"/>
          <w:sz w:val="28"/>
          <w:szCs w:val="28"/>
        </w:rPr>
        <w:t>определения достигнутого страной общего уровня прогресса в</w:t>
      </w:r>
      <w:r>
        <w:rPr>
          <w:rFonts w:ascii="Times New Roman" w:hAnsi="Times New Roman"/>
          <w:color w:val="000000"/>
          <w:sz w:val="28"/>
          <w:szCs w:val="28"/>
        </w:rPr>
        <w:t xml:space="preserve"> </w:t>
      </w:r>
      <w:r w:rsidRPr="000D63EA">
        <w:rPr>
          <w:rFonts w:ascii="Times New Roman" w:hAnsi="Times New Roman"/>
          <w:color w:val="000000"/>
          <w:sz w:val="28"/>
          <w:szCs w:val="28"/>
        </w:rPr>
        <w:t>области развития человеческого потенциала, то ИНН отражает</w:t>
      </w:r>
      <w:r>
        <w:rPr>
          <w:rFonts w:ascii="Times New Roman" w:hAnsi="Times New Roman"/>
          <w:color w:val="000000"/>
          <w:sz w:val="28"/>
          <w:szCs w:val="28"/>
        </w:rPr>
        <w:t xml:space="preserve"> </w:t>
      </w:r>
      <w:r w:rsidRPr="000D63EA">
        <w:rPr>
          <w:rFonts w:ascii="Times New Roman" w:hAnsi="Times New Roman"/>
          <w:color w:val="000000"/>
          <w:sz w:val="28"/>
          <w:szCs w:val="28"/>
        </w:rPr>
        <w:t>структуру распределения прогресса и определяет масштабы существующих лишений. ИНН применяется для определения</w:t>
      </w:r>
      <w:r w:rsidRPr="000D63EA">
        <w:rPr>
          <w:rFonts w:ascii="Times New Roman" w:hAnsi="Times New Roman"/>
          <w:color w:val="000000"/>
          <w:sz w:val="28"/>
          <w:szCs w:val="28"/>
        </w:rPr>
        <w:br/>
        <w:t>масштабов лишений по тем же базовым аспектам развития человеческого потенциала, что и ИРЧП.</w:t>
      </w:r>
      <w:r w:rsidRPr="000D63EA">
        <w:rPr>
          <w:rFonts w:ascii="Times New Roman" w:hAnsi="Times New Roman"/>
          <w:color w:val="000000"/>
          <w:sz w:val="28"/>
          <w:szCs w:val="28"/>
        </w:rPr>
        <w:br/>
        <w:t>С помощью ИНН-1 определяется уровень нищеты в развивающихся странах. Используются следующие переменные: процент лиц с вероятностью смерти в возрасте до 40 лет, процент</w:t>
      </w:r>
      <w:r>
        <w:rPr>
          <w:rFonts w:ascii="Times New Roman" w:hAnsi="Times New Roman"/>
          <w:color w:val="000000"/>
          <w:sz w:val="28"/>
          <w:szCs w:val="28"/>
        </w:rPr>
        <w:t xml:space="preserve"> </w:t>
      </w:r>
      <w:r w:rsidRPr="000D63EA">
        <w:rPr>
          <w:rFonts w:ascii="Times New Roman" w:hAnsi="Times New Roman"/>
          <w:color w:val="000000"/>
          <w:sz w:val="28"/>
          <w:szCs w:val="28"/>
        </w:rPr>
        <w:t>неграмотных взрослых и общее экономическое благосостояние</w:t>
      </w:r>
      <w:r>
        <w:rPr>
          <w:rFonts w:ascii="Times New Roman" w:hAnsi="Times New Roman"/>
          <w:color w:val="000000"/>
          <w:sz w:val="28"/>
          <w:szCs w:val="28"/>
        </w:rPr>
        <w:t xml:space="preserve"> </w:t>
      </w:r>
      <w:r w:rsidRPr="000D63EA">
        <w:rPr>
          <w:rFonts w:ascii="Times New Roman" w:hAnsi="Times New Roman"/>
          <w:color w:val="000000"/>
          <w:sz w:val="28"/>
          <w:szCs w:val="28"/>
        </w:rPr>
        <w:t>на общественном и индивидуальном уровне с точки зрения процента населения, не имеющего доступа к медицинскому обслуживанию и безопасной воде, и процент детей в возрасте до 5 лет</w:t>
      </w:r>
      <w:r>
        <w:rPr>
          <w:rFonts w:ascii="Times New Roman" w:hAnsi="Times New Roman"/>
          <w:color w:val="000000"/>
          <w:sz w:val="28"/>
          <w:szCs w:val="28"/>
        </w:rPr>
        <w:t xml:space="preserve"> </w:t>
      </w:r>
      <w:r w:rsidRPr="000D63EA">
        <w:rPr>
          <w:rFonts w:ascii="Times New Roman" w:hAnsi="Times New Roman"/>
          <w:color w:val="000000"/>
          <w:sz w:val="28"/>
          <w:szCs w:val="28"/>
        </w:rPr>
        <w:t>с недостаточным весом.</w:t>
      </w:r>
      <w:r w:rsidRPr="000D63EA">
        <w:rPr>
          <w:rFonts w:ascii="Times New Roman" w:hAnsi="Times New Roman"/>
          <w:color w:val="000000"/>
          <w:sz w:val="28"/>
          <w:szCs w:val="28"/>
        </w:rPr>
        <w:br/>
        <w:t>В докладе ПР ООН индекс ИНН-2 впервые стал основой для</w:t>
      </w:r>
      <w:r>
        <w:rPr>
          <w:rFonts w:ascii="Times New Roman" w:hAnsi="Times New Roman"/>
          <w:color w:val="000000"/>
          <w:sz w:val="28"/>
          <w:szCs w:val="28"/>
        </w:rPr>
        <w:t xml:space="preserve"> </w:t>
      </w:r>
      <w:r w:rsidRPr="000D63EA">
        <w:rPr>
          <w:rFonts w:ascii="Times New Roman" w:hAnsi="Times New Roman"/>
          <w:color w:val="000000"/>
          <w:sz w:val="28"/>
          <w:szCs w:val="28"/>
        </w:rPr>
        <w:t>определения уровня бедности и нищеты в развитых странах.</w:t>
      </w:r>
      <w:r w:rsidRPr="000D63EA">
        <w:rPr>
          <w:rFonts w:ascii="Times New Roman" w:hAnsi="Times New Roman"/>
          <w:color w:val="000000"/>
          <w:sz w:val="28"/>
          <w:szCs w:val="28"/>
        </w:rPr>
        <w:br/>
        <w:t>ИНН-2 учитывает масштабы лишений по тем же трём аспектам,</w:t>
      </w:r>
      <w:r>
        <w:rPr>
          <w:rFonts w:ascii="Times New Roman" w:hAnsi="Times New Roman"/>
          <w:color w:val="000000"/>
          <w:sz w:val="28"/>
          <w:szCs w:val="28"/>
        </w:rPr>
        <w:t xml:space="preserve"> </w:t>
      </w:r>
      <w:r w:rsidRPr="000D63EA">
        <w:rPr>
          <w:rFonts w:ascii="Times New Roman" w:hAnsi="Times New Roman"/>
          <w:color w:val="000000"/>
          <w:sz w:val="28"/>
          <w:szCs w:val="28"/>
        </w:rPr>
        <w:t>что и ИНН-1, а также факторы, связанные с долей бедных в развитых странах. При этом используются следующие переменные:</w:t>
      </w:r>
      <w:r>
        <w:rPr>
          <w:rFonts w:ascii="Times New Roman" w:hAnsi="Times New Roman"/>
          <w:color w:val="000000"/>
          <w:sz w:val="28"/>
          <w:szCs w:val="28"/>
        </w:rPr>
        <w:t xml:space="preserve"> </w:t>
      </w:r>
      <w:r w:rsidRPr="000D63EA">
        <w:rPr>
          <w:rFonts w:ascii="Times New Roman" w:hAnsi="Times New Roman"/>
          <w:color w:val="000000"/>
          <w:sz w:val="28"/>
          <w:szCs w:val="28"/>
        </w:rPr>
        <w:t>процент лиц с вероятностью смерти в возрасте до 60 лет; процент населения, не имеющего адекватных навыков письма и</w:t>
      </w:r>
      <w:r>
        <w:rPr>
          <w:rFonts w:ascii="Times New Roman" w:hAnsi="Times New Roman"/>
          <w:color w:val="000000"/>
          <w:sz w:val="28"/>
          <w:szCs w:val="28"/>
        </w:rPr>
        <w:t xml:space="preserve"> </w:t>
      </w:r>
      <w:r w:rsidRPr="000D63EA">
        <w:rPr>
          <w:rFonts w:ascii="Times New Roman" w:hAnsi="Times New Roman"/>
          <w:color w:val="000000"/>
          <w:sz w:val="28"/>
          <w:szCs w:val="28"/>
        </w:rPr>
        <w:t>чтения; доля населения с уровнем дохода менее 50%; доля населения, не имеющего работы в течение длительного периода времени.</w:t>
      </w:r>
      <w:r w:rsidRPr="000D63EA">
        <w:rPr>
          <w:rFonts w:ascii="Times New Roman" w:hAnsi="Times New Roman"/>
          <w:color w:val="000000"/>
          <w:sz w:val="28"/>
          <w:szCs w:val="28"/>
        </w:rPr>
        <w:br/>
        <w:t>В результате более чётко выявляется та часть населения, которая даже в условиях общего высокого уровня материальной жизни населения (33%) остаётся бедной. В США это порядка</w:t>
      </w:r>
      <w:r>
        <w:rPr>
          <w:rFonts w:ascii="Times New Roman" w:hAnsi="Times New Roman"/>
          <w:color w:val="000000"/>
          <w:sz w:val="28"/>
          <w:szCs w:val="28"/>
        </w:rPr>
        <w:t xml:space="preserve"> </w:t>
      </w:r>
      <w:r w:rsidRPr="000D63EA">
        <w:rPr>
          <w:rFonts w:ascii="Times New Roman" w:hAnsi="Times New Roman"/>
          <w:color w:val="000000"/>
          <w:sz w:val="28"/>
          <w:szCs w:val="28"/>
        </w:rPr>
        <w:t>6—7% населения, в Западной Европе — 7—10, в странах Скандинавии — 4—5, а в России — свыше 30%.</w:t>
      </w:r>
    </w:p>
    <w:p w:rsidR="00D83020" w:rsidRPr="000D63EA" w:rsidRDefault="00D83020" w:rsidP="000D63EA">
      <w:pPr>
        <w:spacing w:after="0" w:line="240" w:lineRule="auto"/>
        <w:rPr>
          <w:rFonts w:ascii="Times New Roman" w:hAnsi="Times New Roman"/>
          <w:b/>
          <w:color w:val="FF0000"/>
          <w:sz w:val="28"/>
          <w:szCs w:val="28"/>
        </w:rPr>
      </w:pPr>
    </w:p>
    <w:p w:rsidR="00D83020" w:rsidRDefault="00D83020" w:rsidP="000D63EA">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D83020" w:rsidRPr="00633E3F" w:rsidRDefault="00D83020" w:rsidP="000D63EA">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D83020" w:rsidRDefault="00D83020" w:rsidP="000D63EA">
      <w:pPr>
        <w:pStyle w:val="NormalWeb"/>
        <w:shd w:val="clear" w:color="auto" w:fill="FFFFFF"/>
        <w:spacing w:before="0" w:beforeAutospacing="0" w:after="0" w:afterAutospacing="0"/>
        <w:rPr>
          <w:b/>
          <w:bCs/>
          <w:color w:val="000000"/>
          <w:sz w:val="28"/>
          <w:szCs w:val="28"/>
        </w:rPr>
      </w:pPr>
      <w:r>
        <w:rPr>
          <w:b/>
          <w:bCs/>
          <w:color w:val="000000"/>
          <w:sz w:val="28"/>
          <w:szCs w:val="28"/>
        </w:rPr>
        <w:t>2.</w:t>
      </w:r>
      <w:r w:rsidRPr="00BA1387">
        <w:rPr>
          <w:b/>
          <w:bCs/>
          <w:color w:val="000000"/>
          <w:sz w:val="28"/>
          <w:szCs w:val="28"/>
        </w:rPr>
        <w:t>Ответить на вопросы (письменно):</w:t>
      </w:r>
    </w:p>
    <w:p w:rsidR="00D83020" w:rsidRDefault="00D83020" w:rsidP="000D63EA">
      <w:pPr>
        <w:pStyle w:val="NormalWeb"/>
        <w:shd w:val="clear" w:color="auto" w:fill="FFFFFF"/>
        <w:spacing w:before="0" w:beforeAutospacing="0" w:after="0" w:afterAutospacing="0"/>
        <w:rPr>
          <w:bCs/>
          <w:color w:val="000000"/>
          <w:sz w:val="28"/>
          <w:szCs w:val="28"/>
        </w:rPr>
      </w:pPr>
      <w:r>
        <w:rPr>
          <w:bCs/>
          <w:color w:val="000000"/>
          <w:sz w:val="28"/>
          <w:szCs w:val="28"/>
        </w:rPr>
        <w:t>Что такое глобальные экономические проблемы?</w:t>
      </w:r>
    </w:p>
    <w:p w:rsidR="00D83020" w:rsidRDefault="00D83020" w:rsidP="000D63EA">
      <w:pPr>
        <w:pStyle w:val="NormalWeb"/>
        <w:shd w:val="clear" w:color="auto" w:fill="FFFFFF"/>
        <w:spacing w:before="0" w:beforeAutospacing="0" w:after="0" w:afterAutospacing="0"/>
        <w:rPr>
          <w:bCs/>
          <w:color w:val="000000"/>
          <w:sz w:val="28"/>
          <w:szCs w:val="28"/>
        </w:rPr>
      </w:pPr>
      <w:r>
        <w:rPr>
          <w:bCs/>
          <w:color w:val="000000"/>
          <w:sz w:val="28"/>
          <w:szCs w:val="28"/>
        </w:rPr>
        <w:t>Перечислите глобальные экономические проблемы.</w:t>
      </w:r>
    </w:p>
    <w:p w:rsidR="00D83020" w:rsidRDefault="00D83020" w:rsidP="000D63EA">
      <w:pPr>
        <w:pStyle w:val="NormalWeb"/>
        <w:shd w:val="clear" w:color="auto" w:fill="FFFFFF"/>
        <w:spacing w:before="0" w:beforeAutospacing="0" w:after="0" w:afterAutospacing="0"/>
        <w:rPr>
          <w:color w:val="000000"/>
          <w:sz w:val="28"/>
          <w:szCs w:val="28"/>
        </w:rPr>
      </w:pPr>
      <w:r w:rsidRPr="005D7FC5">
        <w:rPr>
          <w:iCs/>
          <w:color w:val="000000"/>
          <w:sz w:val="28"/>
          <w:szCs w:val="28"/>
        </w:rPr>
        <w:t>Неравное потребление</w:t>
      </w:r>
      <w:r w:rsidRPr="000D63EA">
        <w:rPr>
          <w:i/>
          <w:iCs/>
          <w:color w:val="000000"/>
          <w:sz w:val="28"/>
          <w:szCs w:val="28"/>
        </w:rPr>
        <w:t xml:space="preserve"> </w:t>
      </w:r>
      <w:r w:rsidRPr="000D63EA">
        <w:rPr>
          <w:color w:val="000000"/>
          <w:sz w:val="28"/>
          <w:szCs w:val="28"/>
        </w:rPr>
        <w:t>— глобальная проблема современности</w:t>
      </w:r>
      <w:r>
        <w:rPr>
          <w:color w:val="000000"/>
          <w:sz w:val="28"/>
          <w:szCs w:val="28"/>
        </w:rPr>
        <w:t>.</w:t>
      </w:r>
    </w:p>
    <w:p w:rsidR="00D83020" w:rsidRDefault="00D83020" w:rsidP="000D63EA">
      <w:pPr>
        <w:pStyle w:val="NormalWeb"/>
        <w:shd w:val="clear" w:color="auto" w:fill="FFFFFF"/>
        <w:spacing w:before="0" w:beforeAutospacing="0" w:after="0" w:afterAutospacing="0"/>
        <w:rPr>
          <w:color w:val="000000"/>
          <w:sz w:val="28"/>
          <w:szCs w:val="28"/>
        </w:rPr>
      </w:pPr>
      <w:r>
        <w:rPr>
          <w:color w:val="000000"/>
          <w:sz w:val="28"/>
          <w:szCs w:val="28"/>
        </w:rPr>
        <w:t>Раскрыть понятие - и</w:t>
      </w:r>
      <w:r w:rsidRPr="005D7FC5">
        <w:rPr>
          <w:color w:val="000000"/>
          <w:sz w:val="28"/>
          <w:szCs w:val="28"/>
        </w:rPr>
        <w:t>ндекс развития человеческого потенциала (ИРЧП)</w:t>
      </w:r>
      <w:r>
        <w:rPr>
          <w:color w:val="000000"/>
          <w:sz w:val="28"/>
          <w:szCs w:val="28"/>
        </w:rPr>
        <w:t>.</w:t>
      </w:r>
    </w:p>
    <w:p w:rsidR="00D83020" w:rsidRDefault="00D83020" w:rsidP="000D63EA">
      <w:pPr>
        <w:pStyle w:val="NormalWeb"/>
        <w:shd w:val="clear" w:color="auto" w:fill="FFFFFF"/>
        <w:spacing w:before="0" w:beforeAutospacing="0" w:after="0" w:afterAutospacing="0"/>
        <w:rPr>
          <w:bCs/>
          <w:color w:val="000000"/>
          <w:sz w:val="28"/>
          <w:szCs w:val="28"/>
        </w:rPr>
      </w:pPr>
      <w:r>
        <w:rPr>
          <w:color w:val="000000"/>
          <w:sz w:val="28"/>
          <w:szCs w:val="28"/>
        </w:rPr>
        <w:t xml:space="preserve">Что такое </w:t>
      </w:r>
      <w:r>
        <w:rPr>
          <w:bCs/>
          <w:color w:val="000000"/>
          <w:sz w:val="28"/>
          <w:szCs w:val="28"/>
        </w:rPr>
        <w:t>и</w:t>
      </w:r>
      <w:r w:rsidRPr="005D7FC5">
        <w:rPr>
          <w:bCs/>
          <w:color w:val="000000"/>
          <w:sz w:val="28"/>
          <w:szCs w:val="28"/>
        </w:rPr>
        <w:t>ндекс нищеты населения (ИНН).</w:t>
      </w:r>
    </w:p>
    <w:p w:rsidR="00D83020" w:rsidRDefault="00D83020" w:rsidP="000D63EA">
      <w:pPr>
        <w:pStyle w:val="NormalWeb"/>
        <w:shd w:val="clear" w:color="auto" w:fill="FFFFFF"/>
        <w:spacing w:before="0" w:beforeAutospacing="0" w:after="0" w:afterAutospacing="0"/>
        <w:rPr>
          <w:bCs/>
          <w:color w:val="000000"/>
          <w:sz w:val="28"/>
          <w:szCs w:val="28"/>
        </w:rPr>
      </w:pPr>
      <w:r>
        <w:rPr>
          <w:bCs/>
          <w:color w:val="000000"/>
          <w:sz w:val="28"/>
          <w:szCs w:val="28"/>
        </w:rPr>
        <w:t>Глобальные экономические проблемы , пути решения.</w:t>
      </w:r>
    </w:p>
    <w:p w:rsidR="00D83020" w:rsidRPr="005D7FC5" w:rsidRDefault="00D83020" w:rsidP="000D63EA">
      <w:pPr>
        <w:pStyle w:val="NormalWeb"/>
        <w:shd w:val="clear" w:color="auto" w:fill="FFFFFF"/>
        <w:spacing w:before="0" w:beforeAutospacing="0" w:after="0" w:afterAutospacing="0"/>
        <w:rPr>
          <w:bCs/>
          <w:color w:val="000000"/>
          <w:sz w:val="28"/>
          <w:szCs w:val="28"/>
        </w:rPr>
      </w:pPr>
      <w:r>
        <w:rPr>
          <w:bCs/>
          <w:color w:val="000000"/>
          <w:sz w:val="28"/>
          <w:szCs w:val="28"/>
        </w:rPr>
        <w:t>Теория «золотого миллиарда».</w:t>
      </w:r>
    </w:p>
    <w:p w:rsidR="00D83020" w:rsidRPr="00BA1387" w:rsidRDefault="00D83020" w:rsidP="000D63EA">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Сделать основные выводы по материалу (письменно).</w:t>
      </w:r>
    </w:p>
    <w:p w:rsidR="00D83020" w:rsidRPr="00BA1387" w:rsidRDefault="00D83020" w:rsidP="000D63EA">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Заполнить словарь. Выучить определения.</w:t>
      </w:r>
    </w:p>
    <w:p w:rsidR="00D83020" w:rsidRPr="00BA1387" w:rsidRDefault="00D83020" w:rsidP="000D63EA">
      <w:pPr>
        <w:pStyle w:val="NormalWeb"/>
        <w:shd w:val="clear" w:color="auto" w:fill="FFFFFF"/>
        <w:spacing w:before="0" w:beforeAutospacing="0" w:after="0" w:afterAutospacing="0"/>
        <w:rPr>
          <w:b/>
          <w:color w:val="000000"/>
          <w:sz w:val="28"/>
          <w:szCs w:val="28"/>
        </w:rPr>
      </w:pPr>
      <w:r>
        <w:rPr>
          <w:b/>
          <w:color w:val="000000"/>
          <w:sz w:val="28"/>
          <w:szCs w:val="28"/>
        </w:rPr>
        <w:t>5.</w:t>
      </w:r>
      <w:r w:rsidRPr="00BA1387">
        <w:rPr>
          <w:b/>
          <w:color w:val="000000"/>
          <w:sz w:val="28"/>
          <w:szCs w:val="28"/>
        </w:rPr>
        <w:t>Написать сообщения по теме занятия, дающие дополнительную информацию.</w:t>
      </w:r>
    </w:p>
    <w:p w:rsidR="00D83020" w:rsidRPr="00BA1387" w:rsidRDefault="00D83020" w:rsidP="000D63EA">
      <w:pPr>
        <w:pStyle w:val="NormalWeb"/>
        <w:shd w:val="clear" w:color="auto" w:fill="FFFFFF"/>
        <w:spacing w:before="0" w:beforeAutospacing="0" w:after="0" w:afterAutospacing="0"/>
        <w:rPr>
          <w:b/>
          <w:color w:val="000000"/>
          <w:sz w:val="28"/>
          <w:szCs w:val="28"/>
        </w:rPr>
      </w:pPr>
    </w:p>
    <w:p w:rsidR="00D83020" w:rsidRPr="00BA1387" w:rsidRDefault="00D83020" w:rsidP="000D63EA">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Default="00D83020" w:rsidP="001B6DCD">
      <w:pPr>
        <w:spacing w:after="0" w:line="240" w:lineRule="auto"/>
        <w:rPr>
          <w:rFonts w:ascii="Times New Roman" w:hAnsi="Times New Roman"/>
          <w:b/>
          <w:color w:val="FF0000"/>
          <w:sz w:val="28"/>
          <w:szCs w:val="28"/>
        </w:rPr>
      </w:pPr>
    </w:p>
    <w:p w:rsidR="00D83020" w:rsidRPr="00697BAA" w:rsidRDefault="00D83020" w:rsidP="009A349B">
      <w:pPr>
        <w:spacing w:after="0"/>
        <w:jc w:val="center"/>
        <w:rPr>
          <w:rFonts w:ascii="Times New Roman" w:hAnsi="Times New Roman"/>
          <w:b/>
          <w:sz w:val="28"/>
          <w:szCs w:val="28"/>
        </w:rPr>
      </w:pPr>
      <w:r>
        <w:rPr>
          <w:rFonts w:ascii="Times New Roman" w:hAnsi="Times New Roman"/>
          <w:b/>
          <w:sz w:val="28"/>
          <w:szCs w:val="28"/>
        </w:rPr>
        <w:t>Занятие № 53</w:t>
      </w:r>
      <w:r w:rsidRPr="00697BAA">
        <w:rPr>
          <w:rFonts w:ascii="Times New Roman" w:hAnsi="Times New Roman"/>
          <w:b/>
          <w:sz w:val="28"/>
          <w:szCs w:val="28"/>
        </w:rPr>
        <w:t>.</w:t>
      </w:r>
    </w:p>
    <w:p w:rsidR="00D83020" w:rsidRDefault="00D83020" w:rsidP="009A349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ТЕМА. Экономические реформы в России</w:t>
      </w:r>
    </w:p>
    <w:tbl>
      <w:tblPr>
        <w:tblW w:w="9585"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000"/>
      </w:tblPr>
      <w:tblGrid>
        <w:gridCol w:w="9585"/>
      </w:tblGrid>
      <w:tr w:rsidR="00D83020" w:rsidRPr="002C7A40" w:rsidTr="002C7A40">
        <w:trPr>
          <w:tblCellSpacing w:w="15" w:type="dxa"/>
        </w:trPr>
        <w:tc>
          <w:tcPr>
            <w:tcW w:w="0" w:type="auto"/>
            <w:tcBorders>
              <w:top w:val="single" w:sz="2" w:space="0" w:color="FFFFFF"/>
              <w:bottom w:val="single" w:sz="2" w:space="0" w:color="FFFFFF"/>
            </w:tcBorders>
            <w:shd w:val="clear" w:color="auto" w:fill="CCCCCC"/>
          </w:tcPr>
          <w:p w:rsidR="00D83020" w:rsidRPr="002C7A40" w:rsidRDefault="00D83020" w:rsidP="002C7A40">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В ходе экономических реформ Россия осуществила переход от централизованно-плановой экономической системы к современной рыночной экономике. Этот процесс включает либерализацию экономики, создание конкурентной среды, институциональные и структурные преобразования, осуществление стабилизационных мер в финансовой сфере, формирование новой системы социальной защиты населения. Путь реформ, пройденный Россией в конце XX в., можно условно разделить на несколько этапов.</w:t>
            </w:r>
          </w:p>
          <w:p w:rsidR="00D83020" w:rsidRPr="002C7A40" w:rsidRDefault="00D83020" w:rsidP="002C7A40">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Первый этап (1987—1991 гг.). Он характеризуется освобождением предприятий от директивного контроля и предоставлением им права использовать государственную собственность в своих интересах.</w:t>
            </w:r>
          </w:p>
          <w:p w:rsidR="00D83020" w:rsidRPr="002C7A40" w:rsidRDefault="00D83020" w:rsidP="002C7A40">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Второй этап (1992 — первая половина 1994 г.). Это радикальный этап реформ, форсированный переход к открытой экономике. Ликвидированы органы директивного централизованного планирования, материально- технического снабжения, осуществлена либерализация цен, начата приватизация государственной собственности, отменена монополия внешней торговли. Возникают биржи, частные банки. К этому периоду относится так называемый </w:t>
            </w:r>
            <w:r w:rsidRPr="002C7A40">
              <w:rPr>
                <w:rFonts w:ascii="Times New Roman" w:hAnsi="Times New Roman"/>
                <w:i/>
                <w:iCs/>
                <w:color w:val="000000"/>
                <w:sz w:val="24"/>
                <w:szCs w:val="24"/>
                <w:lang w:eastAsia="ru-RU"/>
              </w:rPr>
              <w:t>ваучерный этап приватизации’,</w:t>
            </w:r>
            <w:r w:rsidRPr="002C7A40">
              <w:rPr>
                <w:rFonts w:ascii="Times New Roman" w:hAnsi="Times New Roman"/>
                <w:color w:val="000000"/>
                <w:sz w:val="24"/>
                <w:szCs w:val="24"/>
                <w:lang w:eastAsia="ru-RU"/>
              </w:rPr>
              <w:t xml:space="preserve">обмен государственной собственности на ваучеры, бесплатно раздаваемые гражданам. В промышленности этот этап характеризуется огромным количеством банкротств, связанных с переделом </w:t>
            </w:r>
            <w:r w:rsidRPr="002C7A40">
              <w:rPr>
                <w:rFonts w:ascii="Times New Roman" w:hAnsi="Times New Roman"/>
                <w:sz w:val="24"/>
                <w:szCs w:val="24"/>
                <w:lang w:eastAsia="ru-RU"/>
              </w:rPr>
              <w:t>собственности</w:t>
            </w:r>
            <w:r w:rsidRPr="002C7A40">
              <w:rPr>
                <w:rFonts w:ascii="Times New Roman" w:hAnsi="Times New Roman"/>
                <w:color w:val="000000"/>
                <w:sz w:val="24"/>
                <w:szCs w:val="24"/>
                <w:lang w:eastAsia="ru-RU"/>
              </w:rPr>
              <w:t>. В результате ваучерной приватизации к середине 1994 г. примерно 60% бывших государственных предприятий перешли в собственность трудовых коллективов, вновь созданных акционерных обществ, инвестиционных фондов, других негосударственных организаций, а также граждан. В это время произошли негативные институциональные изменения в виде создания альянса крупного бизнеса и власти, перераспределения национального богатства в пользу ориентированных на экспорт корпораций и монополий.</w:t>
            </w:r>
          </w:p>
          <w:p w:rsidR="00D83020" w:rsidRPr="002C7A40" w:rsidRDefault="00D83020" w:rsidP="002C7A40">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Третий этап (вторая половина 1994—1996 гг.). В этот период правительство объявило о начале денежного этапа приватизации. Программа денежной приватизации реализовывалась с большим трудом в связи с явным недостатком желающих купить объекты государственной собственности, поэтому в 1995—1996 гг. приватизация осуществлялась главным образом в форме </w:t>
            </w:r>
            <w:r w:rsidRPr="002C7A40">
              <w:rPr>
                <w:rFonts w:ascii="Times New Roman" w:hAnsi="Times New Roman"/>
                <w:i/>
                <w:iCs/>
                <w:color w:val="000000"/>
                <w:sz w:val="24"/>
                <w:szCs w:val="24"/>
                <w:lang w:eastAsia="ru-RU"/>
              </w:rPr>
              <w:t>залоговых аукционов.</w:t>
            </w:r>
            <w:r w:rsidRPr="002C7A40">
              <w:rPr>
                <w:rFonts w:ascii="Times New Roman" w:hAnsi="Times New Roman"/>
                <w:color w:val="000000"/>
                <w:sz w:val="24"/>
                <w:szCs w:val="24"/>
                <w:lang w:eastAsia="ru-RU"/>
              </w:rPr>
              <w:t> Их суть в следующем: банки выдавали кредит правительству под залог государственной собственности, что давало им возможность доверительного управления имуществом, а в дальнейшем они превращались в собственников этого имущества.</w:t>
            </w:r>
          </w:p>
          <w:p w:rsidR="00D83020" w:rsidRPr="002C7A40" w:rsidRDefault="00D83020" w:rsidP="002C7A40">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Четвертый этап (1997—1998 гг.). К началу этого периода в стране был сформирован частный сектор. Вплоть до середины 1998 г. происходила финансовая стабилизация. За 1992—1998 гг. были созданы основные правовые и организационные институты рыночной экономики, появились условия для развития предпринимательства. Однако структурные реформы проводились недостаточно активно. Произошел колоссальный отрыв раздутой финансовой сферы (фиктивного капитала) от реального сектора экономики, что сказалось на глубине кризиса, начавшегося в августе 1998 г.</w:t>
            </w:r>
          </w:p>
          <w:p w:rsidR="00D83020" w:rsidRPr="002C7A40" w:rsidRDefault="00D83020" w:rsidP="002C7A40">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Сложность перехода к рынку в нашей стране объективно обусловлена тем, что современная рыночная экономика требует признания и принятия особой системы экономических, социальных и политических принципов.</w:t>
            </w:r>
          </w:p>
          <w:p w:rsidR="00D83020" w:rsidRPr="002C7A40" w:rsidRDefault="00D83020" w:rsidP="002C7A40">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В начале XXI в. процессы реформирования экономической и социальной системы России продолжаются (налоговая реформа, бюджетная реформа, пенсионная реформа, реформа здравоохранения и др.).</w:t>
            </w:r>
          </w:p>
          <w:p w:rsidR="00D83020" w:rsidRPr="002C7A40" w:rsidRDefault="00D83020" w:rsidP="002C7A40">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Осенью 2008 г. была принята концепция долгосрочного социально- экономического развития Российской Федерации на период до 2020 г. Разработка концепции была связана с необходимостью принятия комплекса краткосрочных мер по повышению устойчивости российской финансовой системы и экономики в целом, а также с долгосрочными вызовами (изменение характера глобализации, новая технологическая волна, возрастание роли человеческого капитала в экономическом развитии, исчерпание источников экспортно-сырьевого типа развития). Выделяют два этапа реализации указанной программы.</w:t>
            </w:r>
          </w:p>
          <w:p w:rsidR="00D83020" w:rsidRPr="002C7A40" w:rsidRDefault="00D83020" w:rsidP="002C7A40">
            <w:pPr>
              <w:numPr>
                <w:ilvl w:val="2"/>
                <w:numId w:val="41"/>
              </w:numPr>
              <w:spacing w:before="100" w:beforeAutospacing="1" w:after="100" w:afterAutospacing="1" w:line="225" w:lineRule="atLeast"/>
              <w:ind w:left="3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1. Этап консолидации конкурентных преимуществ (2009—2012 гг.):</w:t>
            </w:r>
          </w:p>
          <w:p w:rsidR="00D83020" w:rsidRPr="002C7A40" w:rsidRDefault="00D83020" w:rsidP="002C7A40">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а) реализация конкурентных преимуществ в традиционных секторах экономики;</w:t>
            </w:r>
          </w:p>
          <w:p w:rsidR="00D83020" w:rsidRPr="002C7A40" w:rsidRDefault="00D83020" w:rsidP="002C7A40">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б) адаптация к кризисным процессам в мировой экономике;</w:t>
            </w:r>
          </w:p>
          <w:p w:rsidR="00D83020" w:rsidRPr="002C7A40" w:rsidRDefault="00D83020" w:rsidP="002C7A40">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в) создание условий и технологических заделов, обеспечивающих перевод экономики в режим инновационного развития;</w:t>
            </w:r>
          </w:p>
          <w:p w:rsidR="00D83020" w:rsidRPr="002C7A40" w:rsidRDefault="00D83020" w:rsidP="002C7A40">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г) опережающие инвестиции в человеческий капитал и инфраструктуру;</w:t>
            </w:r>
          </w:p>
          <w:p w:rsidR="00D83020" w:rsidRPr="002C7A40" w:rsidRDefault="00D83020" w:rsidP="002C7A40">
            <w:pPr>
              <w:numPr>
                <w:ilvl w:val="2"/>
                <w:numId w:val="41"/>
              </w:numPr>
              <w:spacing w:before="100" w:beforeAutospacing="1" w:after="100" w:afterAutospacing="1" w:line="225" w:lineRule="atLeast"/>
              <w:ind w:left="3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2. Этап инновационного прорыва (2013—2020 гг.):</w:t>
            </w:r>
          </w:p>
          <w:p w:rsidR="00D83020" w:rsidRPr="002C7A40" w:rsidRDefault="00D83020" w:rsidP="002C7A40">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а) рывок в повышении конкурентоспособности па основе перехода на новую технологическую базу, улучшения качества человеческого потенциала и социальной среды, структурной диверсификации экономики и завершения модернизации инфраструктурных секторов;</w:t>
            </w:r>
          </w:p>
          <w:p w:rsidR="00D83020" w:rsidRPr="002C7A40" w:rsidRDefault="00D83020" w:rsidP="002C7A40">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б) формирование общества доверия и социального благополучия, смягчение социальной и региональной дифференциации.</w:t>
            </w:r>
          </w:p>
          <w:p w:rsidR="00D83020" w:rsidRPr="002C7A40" w:rsidRDefault="00D83020" w:rsidP="002C7A40">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Реализация концепции долгосрочного развития позволит вывести экономику России на новый уровень.</w:t>
            </w:r>
          </w:p>
        </w:tc>
      </w:tr>
    </w:tbl>
    <w:p w:rsidR="00D83020" w:rsidRDefault="00D83020" w:rsidP="009A349B">
      <w:pPr>
        <w:spacing w:after="0" w:line="240" w:lineRule="auto"/>
        <w:jc w:val="center"/>
        <w:rPr>
          <w:rFonts w:ascii="Times New Roman" w:hAnsi="Times New Roman"/>
          <w:b/>
          <w:color w:val="FF0000"/>
          <w:sz w:val="28"/>
          <w:szCs w:val="28"/>
        </w:rPr>
      </w:pPr>
      <w:r w:rsidRPr="002C7A40">
        <w:rPr>
          <w:rFonts w:ascii="Palatino Linotype" w:hAnsi="Palatino Linotype"/>
          <w:color w:val="656565"/>
          <w:sz w:val="23"/>
          <w:lang w:eastAsia="ru-RU"/>
        </w:rPr>
        <w:t> </w:t>
      </w:r>
    </w:p>
    <w:p w:rsidR="00D83020" w:rsidRDefault="00D83020" w:rsidP="009A349B">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D83020" w:rsidRPr="00633E3F" w:rsidRDefault="00D83020" w:rsidP="009A349B">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D83020" w:rsidRDefault="00D83020" w:rsidP="009A349B">
      <w:pPr>
        <w:pStyle w:val="NormalWeb"/>
        <w:shd w:val="clear" w:color="auto" w:fill="FFFFFF"/>
        <w:spacing w:before="0" w:beforeAutospacing="0" w:after="0" w:afterAutospacing="0"/>
        <w:rPr>
          <w:b/>
          <w:bCs/>
          <w:color w:val="000000"/>
          <w:sz w:val="28"/>
          <w:szCs w:val="28"/>
        </w:rPr>
      </w:pPr>
      <w:r>
        <w:rPr>
          <w:b/>
          <w:bCs/>
          <w:color w:val="000000"/>
          <w:sz w:val="28"/>
          <w:szCs w:val="28"/>
        </w:rPr>
        <w:t>2.</w:t>
      </w:r>
      <w:r w:rsidRPr="00BA1387">
        <w:rPr>
          <w:b/>
          <w:bCs/>
          <w:color w:val="000000"/>
          <w:sz w:val="28"/>
          <w:szCs w:val="28"/>
        </w:rPr>
        <w:t>Ответить на вопросы (письменно):</w:t>
      </w:r>
    </w:p>
    <w:p w:rsidR="00D83020" w:rsidRDefault="00D83020" w:rsidP="009A349B">
      <w:pPr>
        <w:pStyle w:val="NormalWeb"/>
        <w:shd w:val="clear" w:color="auto" w:fill="FFFFFF"/>
        <w:spacing w:before="0" w:beforeAutospacing="0" w:after="0" w:afterAutospacing="0"/>
        <w:rPr>
          <w:bCs/>
          <w:color w:val="000000"/>
          <w:sz w:val="28"/>
          <w:szCs w:val="28"/>
        </w:rPr>
      </w:pPr>
      <w:r>
        <w:rPr>
          <w:bCs/>
          <w:color w:val="000000"/>
          <w:sz w:val="28"/>
          <w:szCs w:val="28"/>
        </w:rPr>
        <w:t>Перечислите этапы реформирования.</w:t>
      </w:r>
    </w:p>
    <w:p w:rsidR="00D83020" w:rsidRDefault="00D83020" w:rsidP="009A349B">
      <w:pPr>
        <w:pStyle w:val="NormalWeb"/>
        <w:shd w:val="clear" w:color="auto" w:fill="FFFFFF"/>
        <w:spacing w:before="0" w:beforeAutospacing="0" w:after="0" w:afterAutospacing="0"/>
        <w:rPr>
          <w:iCs/>
          <w:color w:val="000000"/>
          <w:sz w:val="28"/>
          <w:szCs w:val="28"/>
        </w:rPr>
      </w:pPr>
      <w:r>
        <w:rPr>
          <w:iCs/>
          <w:color w:val="000000"/>
          <w:sz w:val="28"/>
          <w:szCs w:val="28"/>
        </w:rPr>
        <w:t>Охарактеризуйте каждый из этапов реформирования.</w:t>
      </w:r>
    </w:p>
    <w:p w:rsidR="00D83020" w:rsidRPr="005D7FC5" w:rsidRDefault="00D83020" w:rsidP="009A349B">
      <w:pPr>
        <w:pStyle w:val="NormalWeb"/>
        <w:shd w:val="clear" w:color="auto" w:fill="FFFFFF"/>
        <w:spacing w:before="0" w:beforeAutospacing="0" w:after="0" w:afterAutospacing="0"/>
        <w:rPr>
          <w:bCs/>
          <w:color w:val="000000"/>
          <w:sz w:val="28"/>
          <w:szCs w:val="28"/>
        </w:rPr>
      </w:pPr>
      <w:r>
        <w:rPr>
          <w:iCs/>
          <w:color w:val="000000"/>
          <w:sz w:val="28"/>
          <w:szCs w:val="28"/>
        </w:rPr>
        <w:t>Социальные и политические последствия  реформ.</w:t>
      </w:r>
    </w:p>
    <w:p w:rsidR="00D83020" w:rsidRPr="00BA1387" w:rsidRDefault="00D83020" w:rsidP="009A349B">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Сделать основные выводы по материалу (письменно).</w:t>
      </w:r>
    </w:p>
    <w:p w:rsidR="00D83020" w:rsidRPr="00BA1387" w:rsidRDefault="00D83020" w:rsidP="009A349B">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Заполнить словарь. Выучить определения.</w:t>
      </w:r>
    </w:p>
    <w:p w:rsidR="00D83020" w:rsidRPr="00BA1387" w:rsidRDefault="00D83020" w:rsidP="009A349B">
      <w:pPr>
        <w:pStyle w:val="NormalWeb"/>
        <w:shd w:val="clear" w:color="auto" w:fill="FFFFFF"/>
        <w:spacing w:before="0" w:beforeAutospacing="0" w:after="0" w:afterAutospacing="0"/>
        <w:rPr>
          <w:b/>
          <w:color w:val="000000"/>
          <w:sz w:val="28"/>
          <w:szCs w:val="28"/>
        </w:rPr>
      </w:pPr>
      <w:r>
        <w:rPr>
          <w:b/>
          <w:color w:val="000000"/>
          <w:sz w:val="28"/>
          <w:szCs w:val="28"/>
        </w:rPr>
        <w:t>5.</w:t>
      </w:r>
      <w:r w:rsidRPr="00BA1387">
        <w:rPr>
          <w:b/>
          <w:color w:val="000000"/>
          <w:sz w:val="28"/>
          <w:szCs w:val="28"/>
        </w:rPr>
        <w:t>Написать сообщения по теме занятия, дающие дополнительную информацию.</w:t>
      </w:r>
    </w:p>
    <w:p w:rsidR="00D83020" w:rsidRPr="00BA1387" w:rsidRDefault="00D83020" w:rsidP="009A349B">
      <w:pPr>
        <w:pStyle w:val="NormalWeb"/>
        <w:shd w:val="clear" w:color="auto" w:fill="FFFFFF"/>
        <w:spacing w:before="0" w:beforeAutospacing="0" w:after="0" w:afterAutospacing="0"/>
        <w:rPr>
          <w:b/>
          <w:color w:val="000000"/>
          <w:sz w:val="28"/>
          <w:szCs w:val="28"/>
        </w:rPr>
      </w:pPr>
    </w:p>
    <w:p w:rsidR="00D83020" w:rsidRPr="00BA1387" w:rsidRDefault="00D83020" w:rsidP="009A349B">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D83020" w:rsidRDefault="00D83020" w:rsidP="009A349B">
      <w:pPr>
        <w:spacing w:after="0" w:line="240" w:lineRule="auto"/>
        <w:rPr>
          <w:rFonts w:ascii="Times New Roman" w:hAnsi="Times New Roman"/>
          <w:b/>
          <w:color w:val="FF0000"/>
          <w:sz w:val="28"/>
          <w:szCs w:val="28"/>
        </w:rPr>
      </w:pPr>
    </w:p>
    <w:p w:rsidR="00D83020" w:rsidRDefault="00D83020" w:rsidP="009A349B">
      <w:pPr>
        <w:spacing w:after="0" w:line="240" w:lineRule="auto"/>
        <w:rPr>
          <w:rFonts w:ascii="Times New Roman" w:hAnsi="Times New Roman"/>
          <w:b/>
          <w:color w:val="FF0000"/>
          <w:sz w:val="28"/>
          <w:szCs w:val="28"/>
        </w:rPr>
      </w:pPr>
    </w:p>
    <w:p w:rsidR="00D83020" w:rsidRDefault="00D83020" w:rsidP="009A349B">
      <w:pPr>
        <w:spacing w:after="0" w:line="240" w:lineRule="auto"/>
        <w:rPr>
          <w:rFonts w:ascii="Times New Roman" w:hAnsi="Times New Roman"/>
          <w:b/>
          <w:color w:val="FF0000"/>
          <w:sz w:val="28"/>
          <w:szCs w:val="28"/>
        </w:rPr>
      </w:pPr>
    </w:p>
    <w:p w:rsidR="00D83020" w:rsidRDefault="00D83020" w:rsidP="009A349B">
      <w:pPr>
        <w:spacing w:after="0" w:line="240" w:lineRule="auto"/>
        <w:rPr>
          <w:rFonts w:ascii="Times New Roman" w:hAnsi="Times New Roman"/>
          <w:b/>
          <w:color w:val="FF0000"/>
          <w:sz w:val="28"/>
          <w:szCs w:val="28"/>
        </w:rPr>
      </w:pPr>
    </w:p>
    <w:p w:rsidR="00D83020" w:rsidRDefault="00D83020" w:rsidP="009A349B">
      <w:pPr>
        <w:spacing w:after="0" w:line="240" w:lineRule="auto"/>
        <w:rPr>
          <w:rFonts w:ascii="Times New Roman" w:hAnsi="Times New Roman"/>
          <w:b/>
          <w:color w:val="FF0000"/>
          <w:sz w:val="28"/>
          <w:szCs w:val="28"/>
        </w:rPr>
      </w:pPr>
    </w:p>
    <w:p w:rsidR="00D83020" w:rsidRDefault="00D83020" w:rsidP="009A349B">
      <w:pPr>
        <w:spacing w:after="0" w:line="240" w:lineRule="auto"/>
        <w:rPr>
          <w:rFonts w:ascii="Times New Roman" w:hAnsi="Times New Roman"/>
          <w:b/>
          <w:color w:val="FF0000"/>
          <w:sz w:val="28"/>
          <w:szCs w:val="28"/>
        </w:rPr>
      </w:pPr>
    </w:p>
    <w:p w:rsidR="00D83020" w:rsidRDefault="00D83020" w:rsidP="009A349B">
      <w:pPr>
        <w:spacing w:after="0" w:line="240" w:lineRule="auto"/>
        <w:rPr>
          <w:rFonts w:ascii="Times New Roman" w:hAnsi="Times New Roman"/>
          <w:b/>
          <w:color w:val="FF0000"/>
          <w:sz w:val="28"/>
          <w:szCs w:val="28"/>
        </w:rPr>
      </w:pPr>
    </w:p>
    <w:p w:rsidR="00D83020" w:rsidRDefault="00D83020" w:rsidP="009A349B">
      <w:pPr>
        <w:spacing w:after="0" w:line="240" w:lineRule="auto"/>
        <w:rPr>
          <w:rFonts w:ascii="Times New Roman" w:hAnsi="Times New Roman"/>
          <w:b/>
          <w:color w:val="FF0000"/>
          <w:sz w:val="28"/>
          <w:szCs w:val="28"/>
        </w:rPr>
      </w:pPr>
    </w:p>
    <w:p w:rsidR="00D83020" w:rsidRDefault="00D83020" w:rsidP="009A349B">
      <w:pPr>
        <w:spacing w:after="0" w:line="240" w:lineRule="auto"/>
        <w:rPr>
          <w:rFonts w:ascii="Times New Roman" w:hAnsi="Times New Roman"/>
          <w:b/>
          <w:color w:val="FF0000"/>
          <w:sz w:val="28"/>
          <w:szCs w:val="28"/>
        </w:rPr>
      </w:pPr>
    </w:p>
    <w:p w:rsidR="00D83020" w:rsidRPr="00697BAA" w:rsidRDefault="00D83020" w:rsidP="002C7A40">
      <w:pPr>
        <w:spacing w:after="0"/>
        <w:jc w:val="center"/>
        <w:rPr>
          <w:rFonts w:ascii="Times New Roman" w:hAnsi="Times New Roman"/>
          <w:b/>
          <w:sz w:val="28"/>
          <w:szCs w:val="28"/>
        </w:rPr>
      </w:pPr>
      <w:r>
        <w:rPr>
          <w:rFonts w:ascii="Times New Roman" w:hAnsi="Times New Roman"/>
          <w:b/>
          <w:sz w:val="28"/>
          <w:szCs w:val="28"/>
        </w:rPr>
        <w:t>Занятие № 54</w:t>
      </w:r>
      <w:r w:rsidRPr="00697BAA">
        <w:rPr>
          <w:rFonts w:ascii="Times New Roman" w:hAnsi="Times New Roman"/>
          <w:b/>
          <w:sz w:val="28"/>
          <w:szCs w:val="28"/>
        </w:rPr>
        <w:t>.</w:t>
      </w:r>
    </w:p>
    <w:p w:rsidR="00D83020" w:rsidRDefault="00D83020" w:rsidP="002C7A40">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ТЕМА. Россия и мировая экономика</w:t>
      </w:r>
    </w:p>
    <w:p w:rsidR="00D83020" w:rsidRPr="008068FC" w:rsidRDefault="00D83020" w:rsidP="008068FC">
      <w:pPr>
        <w:spacing w:after="0" w:line="240" w:lineRule="auto"/>
        <w:rPr>
          <w:rFonts w:ascii="Times New Roman" w:hAnsi="Times New Roman"/>
          <w:sz w:val="28"/>
          <w:szCs w:val="28"/>
          <w:lang w:eastAsia="ru-RU"/>
        </w:rPr>
      </w:pPr>
      <w:r w:rsidRPr="008068FC">
        <w:rPr>
          <w:rFonts w:ascii="Times New Roman" w:hAnsi="Times New Roman"/>
          <w:color w:val="000000"/>
          <w:sz w:val="28"/>
          <w:szCs w:val="28"/>
          <w:shd w:val="clear" w:color="auto" w:fill="FFFFFF"/>
          <w:lang w:eastAsia="ru-RU"/>
        </w:rPr>
        <w:t>В настоящее время Правительством России и предпринимательскими кругами предпринимаются активные попытки более тесной интеграции России с зарубежными странами. Однако существует ряд проблем, препятствующих реализации данных попыток. Место и роль любой страны в мировом хозяйстве, международном разделении труда и интернационализации хозяйственной жизни зависят от многих факторов.</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u w:val="single"/>
          <w:shd w:val="clear" w:color="auto" w:fill="FFFFFF"/>
          <w:lang w:eastAsia="ru-RU"/>
        </w:rPr>
        <w:t>Основными из них в 2020 году являются:</w:t>
      </w:r>
      <w:r w:rsidRPr="008068FC">
        <w:rPr>
          <w:rFonts w:ascii="Times New Roman" w:hAnsi="Times New Roman"/>
          <w:color w:val="000000"/>
          <w:sz w:val="28"/>
          <w:szCs w:val="28"/>
          <w:u w:val="single"/>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уровень и динамика развития национальной экономики;</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степень открытости национальной экономики и ее вовлеченности в международное разделение труда (МРТ);</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прогрессивность и развитость внешнеэкономических связей (ВЭС);</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умение национальной экономики адаптироваться к условиям международной хозяйственной жизни и одновременно воздействовать на них в желаемом для себя направлении;</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наличие правовых условий для иностранных инвестиций;</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наличие транснациональных корпораций.</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Огромные потери понесла Россия в целом в связи с распадом единого союзного экономического, информационного, научно-технического, образовательного, культурного пространства.</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Собственной экономико-географической реальностью России является тот факт, что 2/3 ее территории приходится на районы Крайнего Севера и приравненные к ним зоны с суровыми климатическими условиями. Поэтому только 35% российских сельскохозяйственных угодий получают достаточно солнечного тепла для вызревания зерновых культур. Жизнеобеспечение на обращенных к северу российских равнинах требует повышенных энергетических затрат. Выявилась явно слабая обеспеченность России собственным продовольствием, некоторыми цветными и редкоземельными металлами, многими техническими культурами и готовыми изделиями производственного и личного потребления.</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Россия обладает огромным природным потенциалом (около 15 - 17% мировых запасов полезных ископаемых, 25% мировых запасов леса, питьевой воды), что автоматически отводит ей значимое место в развитии мировой экономики. Она является одним из мировых лидеров в добыче и экспорте полезных ископаемых, особенно в энергетическом секторе. Это позволяет России традиционно влиять на экономику и безопасность Европы, а в последнее время значительно активизировать свою энергетическую роль и в «восточном» векторе политики.</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Место России как ведущего поставщика стабильной и дешевой энергии на значительную часть Евразийского рынка усиливается ключевой ролью России в формировании единой европейской энергетической стратегии. Уже сегодня Германия обеспечивает свои потребности российским газом на 42%, Италия - на 32%, Франция - на 30%, Австрия - на 75%, а в целом его получает каждый четвертый европейский потребитель. Предполагается, что только за 15 ближайших лет объем общих поставок газа в ЕС будет удвоен. Такая же ситуация характерна и для других видов энергетического сырья. В условиях жесткой международной конкуренции экономическое развитие страны будет определяться главным образом ее научными и технологическими возможностями.</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Для преодоления отставания российской промышленности от передового уровня необходимо сделать серьезный шаг к стимулированию роста инвестиций в производственную сферу и в развитие инноваций. В сотрудничестве с динамично развивающимися государствами мира Россия имеет все возможности наилучшим образом реализовать себя в таких высокотехнологичных сферах, как современная энергетика, коммуникации, космос, атомное машиностроение, авиастроение, продукция ВПК. Важнейшим фактором укрепления авторитета России остается вопрос расширения ее сотрудничества с крупнейшими экономическими и финансовыми институтами мира, беспрепятственного выхода со своей продукцией на международные рынки. Его решение будет способствовать более рациональному участию страны в распределении финансовых потоков, международном разделении труда, получению полноценных выгод от интеграции в мировую экономику.</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Имея в своей основе население с европейскими традициями, Россия представляет собой единственное в своем роде евразийское государство, занимающее значительную часть территории как Европы, так и Азии. Своеобразное расположение России дает стране потенциальную возможность играть активную роль в этих двух частях света. С географической точки зрения через территорию России могут проходить достаточно экономически выгодные воздушные и сухопутные маршруты, связывающие Европу, Центральную и Юго-Восточную Азию. Вместе с тем огромная территориальная протяженность России не позволяет однозначно подходить к оценке ее географического потенциала.</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В недрах России можно обнаружить практически все элементы таблицы Менделеева. Особую устойчивость экономике страны придает то обстоятельство, что по запасам энергетического сырья Россия занимает ведущие позиции в мире. Так, по имеющимся оценкам доля России в мировых оцениваемых запасах нефти составляет 13-15%, природного газа - 42%, угля - 43%.</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t>С</w:t>
      </w:r>
      <w:r w:rsidRPr="008068FC">
        <w:rPr>
          <w:rFonts w:ascii="Times New Roman" w:hAnsi="Times New Roman"/>
          <w:color w:val="000000"/>
          <w:sz w:val="28"/>
          <w:szCs w:val="28"/>
          <w:shd w:val="clear" w:color="auto" w:fill="FFFFFF"/>
          <w:lang w:eastAsia="ru-RU"/>
        </w:rPr>
        <w:t>трана располагает самой протяженной в мире береговой линией, что дает в ее распоряжение значительные площади и подводные ресурсы континентального шельфа. Перспективные морские запасы углеводородов только российского Крайнего Севера вполне соизмеримы с аналогичными запасами в зоне Персидского залива и Каспийского бассейна. Большая часть энергетических ресурсов в шельфовой зоне еще полностью не исследована и может оказаться значительно выше имеющихся в настоящее время оценок. По показателям разведанных запасов энергетического сырья в недрах России сосредоточено 13% (7 млрд. т) мировых запасов нефти, 35% - природного газа и около 12% - угля. Топливо-энергетический потенциал России обеспечил ей 11% мировой добычи нефти, 28% - природного газа и 14% - угля. На рубеже столетий не приходится говорить о том, что экономический потенциал России истребован в полной мере.</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u w:val="single"/>
          <w:shd w:val="clear" w:color="auto" w:fill="FFFFFF"/>
          <w:lang w:eastAsia="ru-RU"/>
        </w:rPr>
        <w:t>Анализ места России в мировом сельскохозяйственном и промышленном производстве говорит о том, что и в настоящее время возможность постепенного превращения страны в аграрно-сырьевой и топливо-энергетический придаток промышленно развитых стран Запада отнюдь не снят с повестки дня:</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1 место - природный газ;</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2 место - бурый уголь, картофель, молоко;</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3 место - нефть, серная кислота (в моногидрате);</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4 место - электроэнергия, чугун, сталь, железная руда, вывозка деловой древесины, хлопчатобумажные ткани, зерновые и зернобобовые культуры, сахарная свекла;</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5 место - готовый прокат черных металлов, пиломатериалы, минеральные удобрения;</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6 место - каменный уголь, целлюлоза, мясо (в убойном весе), масло животное;</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8 место - чулочно-носочные изделия, улов рыбы;</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11 место - легковые автомобили, цемент;</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12 место - шерстяные ткани, обувь;</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14 место - бумага и картон, сахарный песок (из отечественного сырья), масло растительное.</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Сердцевину экономического потенциала России составляют ее люди. По численности населения Россия находится на шестом месте в мире после Китая, Индии, США, Индонезии и Бразилии. Уровень образованности и профессиональной подготовки российских граждан таков, что они способны, по признанию зарубежных партнеров из самых разных стран, решать любые технические и экономические проблемы, адаптироваться к различным условиям производственной и коммерческой деятельности.</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Система высшего образования в стране по-прежнему готовит надежные и перспективные кадры по современным направлениям развития человеческого общества в русле мировых тенденций. Одним из доказательств высокого профессионального уровня российских специалистов в области естественных наук является высокий спрос на них практически во всех развитых странах. В последние годы все больше российских граждан, имеющих образование и опыт работы в сфере управления, маркетинга, финансов приглашаются на фирмы разных стран, работающие на рынках России или с российскими партнерами. Вместе с тем в стране еще не найден механизм максимально эффективного использования людских ресурсов.</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Вообще проблема эффективности их использования резко обострилась, поскольку Россия стала терять многие миллиарды долларов на "утечке человеческого капитала" из страны, т.е. перед ней возникла проблема, которая ранее считалась присущей только развивающимся странам. Общим благоприятным фоном для решения этой проблемы может стать установление в стране соответствующего социального климата, характерного для обществ с развитой экономикой. Именно потому, что должным образом не приведены в действие человеческие ресурсы, Россия замыкает первую восьмерку развитых стран мира по объему производимого в настоящее время валового внутреннего продукта Экономический потенциал России не востребован в полной мере.</w:t>
      </w:r>
      <w:r w:rsidRPr="008068FC">
        <w:rPr>
          <w:rFonts w:ascii="Times New Roman" w:hAnsi="Times New Roman"/>
          <w:color w:val="000000"/>
          <w:sz w:val="28"/>
          <w:szCs w:val="28"/>
          <w:lang w:eastAsia="ru-RU"/>
        </w:rPr>
        <w:t> </w:t>
      </w:r>
    </w:p>
    <w:p w:rsidR="00D83020" w:rsidRDefault="00D83020" w:rsidP="008068FC">
      <w:pPr>
        <w:pStyle w:val="NormalWeb"/>
        <w:shd w:val="clear" w:color="auto" w:fill="FFFFFF"/>
        <w:spacing w:before="0" w:beforeAutospacing="0" w:after="0" w:afterAutospacing="0"/>
        <w:rPr>
          <w:b/>
          <w:bCs/>
          <w:color w:val="FF0000"/>
          <w:sz w:val="28"/>
          <w:szCs w:val="28"/>
        </w:rPr>
      </w:pPr>
      <w:r w:rsidRPr="008068FC">
        <w:rPr>
          <w:color w:val="000000"/>
          <w:sz w:val="28"/>
          <w:szCs w:val="28"/>
        </w:rPr>
        <w:br/>
      </w:r>
      <w:r w:rsidRPr="008068FC">
        <w:rPr>
          <w:color w:val="000000"/>
          <w:sz w:val="28"/>
          <w:szCs w:val="28"/>
          <w:shd w:val="clear" w:color="auto" w:fill="FFFFFF"/>
        </w:rPr>
        <w:t>Страна имеет огромные резервы для интенсификации своего экономического роста. По объему валового внутреннего продукта Россия замыкает первую восьмерку развитых стран мира. Подсчеты на основе различных методик (по паритету покупательной способности валют или по обменному курсу) на сегодняшний день показывают, что ВНП России едва достигает 10 % ВНП США. Российский показатель ВНП на душу населения меньше американского более чем в 5 раз. До сих пор Россия может соперничать на равных с США как космическая держава. Благодаря мировому признанию российских технологий в ракетостроении и освоении Космоса вообще, Россия сотрудничает в этой области со многими развитыми странами. В целом высокие технологии в различных отраслях российской экономики опираются на сложившиеся в последние десятилетия научные традиции и школы, которые при наличии адекватного экономического механизма вполне могут помочь стране реализовать все ее возможности.</w:t>
      </w:r>
      <w:r w:rsidRPr="008068FC">
        <w:rPr>
          <w:color w:val="000000"/>
          <w:sz w:val="28"/>
          <w:szCs w:val="28"/>
        </w:rPr>
        <w:t> </w:t>
      </w:r>
      <w:r w:rsidRPr="008068FC">
        <w:rPr>
          <w:color w:val="000000"/>
          <w:sz w:val="28"/>
          <w:szCs w:val="28"/>
        </w:rPr>
        <w:br/>
      </w:r>
      <w:r w:rsidRPr="008068FC">
        <w:rPr>
          <w:color w:val="000000"/>
          <w:sz w:val="28"/>
          <w:szCs w:val="28"/>
        </w:rPr>
        <w:br/>
      </w:r>
      <w:r w:rsidRPr="008068FC">
        <w:rPr>
          <w:color w:val="000000"/>
          <w:sz w:val="28"/>
          <w:szCs w:val="28"/>
          <w:shd w:val="clear" w:color="auto" w:fill="FFFFFF"/>
        </w:rPr>
        <w:t>В 2020 году высказываются различные точки зрения относительно путей включения России в мировые интеграционные процессы.</w:t>
      </w:r>
      <w:r w:rsidRPr="008068FC">
        <w:rPr>
          <w:color w:val="000000"/>
          <w:sz w:val="28"/>
          <w:szCs w:val="28"/>
        </w:rPr>
        <w:t> </w:t>
      </w:r>
      <w:r w:rsidRPr="008068FC">
        <w:rPr>
          <w:color w:val="000000"/>
          <w:sz w:val="28"/>
          <w:szCs w:val="28"/>
        </w:rPr>
        <w:br/>
      </w:r>
      <w:r w:rsidRPr="008068FC">
        <w:rPr>
          <w:color w:val="000000"/>
          <w:sz w:val="28"/>
          <w:szCs w:val="28"/>
        </w:rPr>
        <w:br/>
      </w:r>
      <w:r w:rsidRPr="008068FC">
        <w:rPr>
          <w:color w:val="000000"/>
          <w:sz w:val="28"/>
          <w:szCs w:val="28"/>
          <w:u w:val="single"/>
          <w:shd w:val="clear" w:color="auto" w:fill="FFFFFF"/>
        </w:rPr>
        <w:t>Но, несомненно то, что успешное решение зависит от нескольких факторов:</w:t>
      </w:r>
      <w:r w:rsidRPr="008068FC">
        <w:rPr>
          <w:color w:val="000000"/>
          <w:sz w:val="28"/>
          <w:szCs w:val="28"/>
        </w:rPr>
        <w:br/>
      </w:r>
      <w:r w:rsidRPr="008068FC">
        <w:rPr>
          <w:color w:val="000000"/>
          <w:sz w:val="28"/>
          <w:szCs w:val="28"/>
        </w:rPr>
        <w:br/>
      </w:r>
      <w:r w:rsidRPr="008068FC">
        <w:rPr>
          <w:color w:val="000000"/>
          <w:sz w:val="28"/>
          <w:szCs w:val="28"/>
          <w:shd w:val="clear" w:color="auto" w:fill="FFFFFF"/>
        </w:rPr>
        <w:t>• во-первых, от результатов деятельности Правительства по оздоровлению национальной экономики путем ее структурной перестройки и перехода к рыночным условиям хозяйствования;</w:t>
      </w:r>
      <w:r w:rsidRPr="008068FC">
        <w:rPr>
          <w:color w:val="000000"/>
          <w:sz w:val="28"/>
          <w:szCs w:val="28"/>
        </w:rPr>
        <w:t> </w:t>
      </w:r>
      <w:r w:rsidRPr="008068FC">
        <w:rPr>
          <w:color w:val="000000"/>
          <w:sz w:val="28"/>
          <w:szCs w:val="28"/>
        </w:rPr>
        <w:br/>
      </w:r>
      <w:r w:rsidRPr="008068FC">
        <w:rPr>
          <w:color w:val="000000"/>
          <w:sz w:val="28"/>
          <w:szCs w:val="28"/>
          <w:shd w:val="clear" w:color="auto" w:fill="FFFFFF"/>
        </w:rPr>
        <w:t>• во-вторых, от создания действенных законодательных, организационных, материальных и технических предпосылок для этого.</w:t>
      </w:r>
      <w:r w:rsidRPr="008068FC">
        <w:rPr>
          <w:color w:val="000000"/>
          <w:sz w:val="28"/>
          <w:szCs w:val="28"/>
        </w:rPr>
        <w:t> </w:t>
      </w:r>
      <w:r w:rsidRPr="008068FC">
        <w:rPr>
          <w:color w:val="000000"/>
          <w:sz w:val="28"/>
          <w:szCs w:val="28"/>
        </w:rPr>
        <w:br/>
      </w:r>
      <w:r w:rsidRPr="008068FC">
        <w:rPr>
          <w:color w:val="000000"/>
          <w:sz w:val="28"/>
          <w:szCs w:val="28"/>
        </w:rPr>
        <w:br/>
      </w:r>
      <w:r w:rsidRPr="00BA1387">
        <w:rPr>
          <w:b/>
          <w:bCs/>
          <w:color w:val="FF0000"/>
          <w:sz w:val="28"/>
          <w:szCs w:val="28"/>
        </w:rPr>
        <w:t>Задание на дом:</w:t>
      </w:r>
    </w:p>
    <w:p w:rsidR="00D83020" w:rsidRPr="00633E3F" w:rsidRDefault="00D83020" w:rsidP="008068FC">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D83020" w:rsidRPr="00BA1387" w:rsidRDefault="00D83020" w:rsidP="008068FC">
      <w:pPr>
        <w:pStyle w:val="NormalWeb"/>
        <w:shd w:val="clear" w:color="auto" w:fill="FFFFFF"/>
        <w:spacing w:before="0" w:beforeAutospacing="0" w:after="0" w:afterAutospacing="0"/>
        <w:rPr>
          <w:b/>
          <w:color w:val="000000"/>
          <w:sz w:val="28"/>
          <w:szCs w:val="28"/>
        </w:rPr>
      </w:pPr>
      <w:r>
        <w:rPr>
          <w:b/>
          <w:color w:val="000000"/>
          <w:sz w:val="28"/>
          <w:szCs w:val="28"/>
        </w:rPr>
        <w:t>2.</w:t>
      </w:r>
      <w:r w:rsidRPr="00BA1387">
        <w:rPr>
          <w:b/>
          <w:color w:val="000000"/>
          <w:sz w:val="28"/>
          <w:szCs w:val="28"/>
        </w:rPr>
        <w:t>Сделать основные выводы по материалу (письменно).</w:t>
      </w:r>
    </w:p>
    <w:p w:rsidR="00D83020" w:rsidRPr="00BA1387" w:rsidRDefault="00D83020" w:rsidP="008068FC">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Заполнить словарь. Выучить определения.</w:t>
      </w:r>
    </w:p>
    <w:p w:rsidR="00D83020" w:rsidRPr="00BA1387" w:rsidRDefault="00D83020" w:rsidP="008068FC">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Написать сообщения по теме занятия, дающие дополнительную информацию.</w:t>
      </w:r>
    </w:p>
    <w:p w:rsidR="00D83020" w:rsidRPr="00BA1387" w:rsidRDefault="00D83020" w:rsidP="008068FC">
      <w:pPr>
        <w:pStyle w:val="NormalWeb"/>
        <w:shd w:val="clear" w:color="auto" w:fill="FFFFFF"/>
        <w:spacing w:before="0" w:beforeAutospacing="0" w:after="0" w:afterAutospacing="0"/>
        <w:rPr>
          <w:b/>
          <w:color w:val="000000"/>
          <w:sz w:val="28"/>
          <w:szCs w:val="28"/>
        </w:rPr>
      </w:pPr>
    </w:p>
    <w:p w:rsidR="00D83020" w:rsidRPr="00BA1387" w:rsidRDefault="00D83020" w:rsidP="008068FC">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D83020" w:rsidRDefault="00D83020" w:rsidP="008068FC">
      <w:pPr>
        <w:spacing w:after="0" w:line="240" w:lineRule="auto"/>
        <w:jc w:val="center"/>
        <w:rPr>
          <w:rFonts w:ascii="Times New Roman" w:hAnsi="Times New Roman"/>
          <w:b/>
          <w:color w:val="FF0000"/>
          <w:sz w:val="28"/>
          <w:szCs w:val="28"/>
        </w:rPr>
      </w:pPr>
    </w:p>
    <w:p w:rsidR="00D83020" w:rsidRDefault="00D83020" w:rsidP="008068FC">
      <w:pPr>
        <w:spacing w:after="0" w:line="240" w:lineRule="auto"/>
        <w:jc w:val="center"/>
        <w:rPr>
          <w:rFonts w:ascii="Times New Roman" w:hAnsi="Times New Roman"/>
          <w:b/>
          <w:color w:val="FF0000"/>
          <w:sz w:val="28"/>
          <w:szCs w:val="28"/>
        </w:rPr>
      </w:pPr>
    </w:p>
    <w:p w:rsidR="00D83020" w:rsidRDefault="00D83020" w:rsidP="008068FC">
      <w:pPr>
        <w:spacing w:after="0" w:line="240" w:lineRule="auto"/>
        <w:jc w:val="center"/>
        <w:rPr>
          <w:rFonts w:ascii="Times New Roman" w:hAnsi="Times New Roman"/>
          <w:b/>
          <w:color w:val="FF0000"/>
          <w:sz w:val="28"/>
          <w:szCs w:val="28"/>
        </w:rPr>
      </w:pPr>
    </w:p>
    <w:p w:rsidR="00D83020" w:rsidRDefault="00D83020" w:rsidP="008068FC">
      <w:pPr>
        <w:spacing w:after="0" w:line="240" w:lineRule="auto"/>
        <w:jc w:val="center"/>
        <w:rPr>
          <w:rFonts w:ascii="Times New Roman" w:hAnsi="Times New Roman"/>
          <w:b/>
          <w:color w:val="FF0000"/>
          <w:sz w:val="28"/>
          <w:szCs w:val="28"/>
        </w:rPr>
      </w:pPr>
    </w:p>
    <w:p w:rsidR="00D83020" w:rsidRDefault="00D83020" w:rsidP="008068FC">
      <w:pPr>
        <w:spacing w:after="0" w:line="240" w:lineRule="auto"/>
        <w:jc w:val="center"/>
        <w:rPr>
          <w:rFonts w:ascii="Times New Roman" w:hAnsi="Times New Roman"/>
          <w:b/>
          <w:color w:val="FF0000"/>
          <w:sz w:val="28"/>
          <w:szCs w:val="28"/>
        </w:rPr>
      </w:pPr>
    </w:p>
    <w:p w:rsidR="00D83020" w:rsidRDefault="00D83020" w:rsidP="008068FC">
      <w:pPr>
        <w:spacing w:after="0" w:line="240" w:lineRule="auto"/>
        <w:jc w:val="center"/>
        <w:rPr>
          <w:rFonts w:ascii="Times New Roman" w:hAnsi="Times New Roman"/>
          <w:b/>
          <w:color w:val="FF0000"/>
          <w:sz w:val="28"/>
          <w:szCs w:val="28"/>
        </w:rPr>
      </w:pPr>
    </w:p>
    <w:p w:rsidR="00D83020" w:rsidRDefault="00D83020" w:rsidP="001C2142">
      <w:pPr>
        <w:spacing w:after="0"/>
        <w:jc w:val="center"/>
        <w:rPr>
          <w:rFonts w:ascii="Times New Roman" w:hAnsi="Times New Roman"/>
          <w:b/>
          <w:sz w:val="28"/>
          <w:szCs w:val="28"/>
        </w:rPr>
      </w:pPr>
      <w:r>
        <w:rPr>
          <w:rFonts w:ascii="Times New Roman" w:hAnsi="Times New Roman"/>
          <w:b/>
          <w:sz w:val="28"/>
          <w:szCs w:val="28"/>
        </w:rPr>
        <w:t>Занятие № 55-56</w:t>
      </w:r>
      <w:r w:rsidRPr="00697BAA">
        <w:rPr>
          <w:rFonts w:ascii="Times New Roman" w:hAnsi="Times New Roman"/>
          <w:b/>
          <w:sz w:val="28"/>
          <w:szCs w:val="28"/>
        </w:rPr>
        <w:t>.</w:t>
      </w:r>
    </w:p>
    <w:p w:rsidR="00D83020" w:rsidRPr="001C2142" w:rsidRDefault="00D83020" w:rsidP="001C2142">
      <w:pPr>
        <w:spacing w:after="0"/>
        <w:jc w:val="center"/>
        <w:rPr>
          <w:rFonts w:ascii="Times New Roman" w:hAnsi="Times New Roman"/>
          <w:b/>
          <w:color w:val="FF0000"/>
          <w:sz w:val="28"/>
          <w:szCs w:val="28"/>
        </w:rPr>
      </w:pPr>
      <w:r w:rsidRPr="001C2142">
        <w:rPr>
          <w:rFonts w:ascii="Times New Roman" w:hAnsi="Times New Roman"/>
          <w:b/>
          <w:color w:val="FF0000"/>
          <w:sz w:val="28"/>
          <w:szCs w:val="28"/>
        </w:rPr>
        <w:t>Дифференцированный зачет.</w:t>
      </w:r>
    </w:p>
    <w:p w:rsidR="00D83020" w:rsidRPr="001C2142" w:rsidRDefault="00D83020" w:rsidP="001C2142">
      <w:pPr>
        <w:spacing w:after="0"/>
        <w:jc w:val="center"/>
        <w:rPr>
          <w:rFonts w:ascii="Times New Roman" w:hAnsi="Times New Roman"/>
          <w:b/>
          <w:color w:val="FF0000"/>
          <w:sz w:val="28"/>
          <w:szCs w:val="28"/>
        </w:rPr>
      </w:pPr>
      <w:r w:rsidRPr="001C2142">
        <w:rPr>
          <w:rFonts w:ascii="Times New Roman" w:hAnsi="Times New Roman"/>
          <w:b/>
          <w:color w:val="FF0000"/>
          <w:sz w:val="28"/>
          <w:szCs w:val="28"/>
        </w:rPr>
        <w:t>Вопросы для подготовки.</w:t>
      </w:r>
    </w:p>
    <w:p w:rsidR="00D83020" w:rsidRPr="0001327E" w:rsidRDefault="00D83020" w:rsidP="0001327E">
      <w:pPr>
        <w:numPr>
          <w:ilvl w:val="0"/>
          <w:numId w:val="42"/>
        </w:numPr>
        <w:spacing w:after="0" w:line="240" w:lineRule="auto"/>
        <w:rPr>
          <w:rFonts w:ascii="Times New Roman" w:hAnsi="Times New Roman"/>
          <w:sz w:val="28"/>
          <w:szCs w:val="28"/>
        </w:rPr>
      </w:pPr>
      <w:r w:rsidRPr="0001327E">
        <w:rPr>
          <w:rFonts w:ascii="Times New Roman" w:hAnsi="Times New Roman"/>
          <w:sz w:val="28"/>
          <w:szCs w:val="28"/>
        </w:rPr>
        <w:t>Связь экономики с другими науками, теорией и практикой рыночной экономики.</w:t>
      </w:r>
    </w:p>
    <w:p w:rsidR="00D83020" w:rsidRPr="0001327E" w:rsidRDefault="00D83020" w:rsidP="0001327E">
      <w:pPr>
        <w:numPr>
          <w:ilvl w:val="0"/>
          <w:numId w:val="42"/>
        </w:numPr>
        <w:spacing w:after="0" w:line="240" w:lineRule="auto"/>
        <w:rPr>
          <w:rFonts w:ascii="Times New Roman" w:hAnsi="Times New Roman"/>
          <w:sz w:val="28"/>
          <w:szCs w:val="28"/>
        </w:rPr>
      </w:pPr>
      <w:r w:rsidRPr="0001327E">
        <w:rPr>
          <w:rFonts w:ascii="Times New Roman" w:hAnsi="Times New Roman"/>
          <w:sz w:val="28"/>
          <w:szCs w:val="28"/>
        </w:rPr>
        <w:t>Конкуренция, классификация.</w:t>
      </w:r>
    </w:p>
    <w:p w:rsidR="00D83020" w:rsidRPr="0001327E" w:rsidRDefault="00D83020" w:rsidP="0001327E">
      <w:pPr>
        <w:numPr>
          <w:ilvl w:val="0"/>
          <w:numId w:val="42"/>
        </w:numPr>
        <w:spacing w:after="0" w:line="240" w:lineRule="auto"/>
        <w:rPr>
          <w:rFonts w:ascii="Times New Roman" w:hAnsi="Times New Roman"/>
          <w:sz w:val="28"/>
          <w:szCs w:val="28"/>
        </w:rPr>
      </w:pPr>
      <w:r w:rsidRPr="0001327E">
        <w:rPr>
          <w:rFonts w:ascii="Times New Roman" w:hAnsi="Times New Roman"/>
          <w:sz w:val="28"/>
          <w:szCs w:val="28"/>
        </w:rPr>
        <w:t>Валюта и валютные курсы</w:t>
      </w:r>
    </w:p>
    <w:p w:rsidR="00D83020" w:rsidRPr="0001327E" w:rsidRDefault="00D83020" w:rsidP="0001327E">
      <w:pPr>
        <w:spacing w:line="240" w:lineRule="auto"/>
        <w:ind w:left="360"/>
        <w:rPr>
          <w:rFonts w:ascii="Times New Roman" w:hAnsi="Times New Roman"/>
          <w:sz w:val="28"/>
          <w:szCs w:val="28"/>
        </w:rPr>
      </w:pPr>
      <w:r w:rsidRPr="0001327E">
        <w:rPr>
          <w:rFonts w:ascii="Times New Roman" w:hAnsi="Times New Roman"/>
          <w:sz w:val="28"/>
          <w:szCs w:val="28"/>
        </w:rPr>
        <w:t>4.Понятие экономии. Экономические потребности общества. Свободные и экономические блага.</w:t>
      </w:r>
    </w:p>
    <w:p w:rsidR="00D83020" w:rsidRPr="0001327E" w:rsidRDefault="00D83020" w:rsidP="0001327E">
      <w:pPr>
        <w:spacing w:line="240" w:lineRule="auto"/>
        <w:ind w:left="360"/>
        <w:rPr>
          <w:rFonts w:ascii="Times New Roman" w:hAnsi="Times New Roman"/>
          <w:sz w:val="28"/>
          <w:szCs w:val="28"/>
        </w:rPr>
      </w:pPr>
      <w:r w:rsidRPr="0001327E">
        <w:rPr>
          <w:rFonts w:ascii="Times New Roman" w:hAnsi="Times New Roman"/>
          <w:sz w:val="28"/>
          <w:szCs w:val="28"/>
        </w:rPr>
        <w:t>5.Семейный бюджет. Источники доходов семьи.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Поощрительные системы оплаты труда.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Экономические ресурсы. Ограниченность экономических  ресурсов.</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Предприятие: классификация, основные признаки предприятия, организационно-правовые формы.</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Россия и мировая экономика.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Факторы производства.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Закон спроса. Факторы, влияющие на спрос.</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Фактор труд и его цена.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Заработная плата. Формы оплаты труда.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Производственная структура предприятия. Инфраструктура предприятия.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Экономические  реформы в России.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Прибыль, структура прибыли. Рентабельность.</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Факторы, определяющие валютные курсы.</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Ценные бумаги и их виды. Рынок ценных бумаг.</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Стоимость. Потребительская и меновая стоимость. Альтернативная стоимость.</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Предпринимательская деятельность, ее виды, цели.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Инфляция: типы, причины возникновения, измерение уровня инфляции.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Традиционная экономическая система.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Сбережения населения. Страхование.</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Основной капитал. Классификация элементов основного капитала. Оборотный капитал.</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Рыночная экономическая система. «Чистая» рыночная экономика.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Издержки предприятия и себестоимость продукции.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Глобальные экономические проблемы.</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Административно-командная экономическая система.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банковской системы .Двухуровневая банковская система в РФ.</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Валюта: понятие, курс и его характеристики.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Смешанная экономика. Модели смешанной экономики.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Производительность труда: характеристика, методы измерения, показатели уровня.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Экономические функции государства. Принципы и цели государственного регулирования.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Собственность как основа социально-экономических отношений. Формы собственности.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Фондовая биржа и ее функции. Биржевые спекуляции. Биржи в России.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Государственная политика в области международной торговли.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Антимонопольная политика государства.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Цена труда. Понятие заработной платы. Номинальная и реальная заработная плата.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Правовое, финансовое и социальное регулирование экономики.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экономической свободы. Специализация и ее роль в формировании рынка.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Основные статьи расходов семьи.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Правовая основа деятельности профсоюзов. Основные права и обязанности профсоюзов.</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Реальная и номинальная заработная плата. Реальные и номинальные доходы.</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Ценообразование. Доход предприятия.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Международная торговля. Международное разделение труда.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 xml:space="preserve">Понятие цены товара. </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кредитно-денежной политики, ее цели и задачи. Инструменты  кредитно-денежной политики.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Формы оплаты труда.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Производственный цикл. Основные формы организации производства.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Система налогообложения. Принципы и  методы построения налоговой системы.</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 xml:space="preserve"> Понятие стоимости товара. Стоимость товара в теории трудовой стоимости.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Соотношение полезности и стоимости товара.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Социально-экономические последствия  инфляции.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ВВП. Номинальный и реальный ВВП.</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Рынок труда. Субъекты рынка труда.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Дефицит и профицит государственного бюджета.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 xml:space="preserve">Налоги: понятие, виды, элементы и способы взимания. </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Факторы, влияющие на себестоимость.</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Государственный бюджет: понятие, структура бюджетных расходов, статьи дохода.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Безработица, ее причины и социальные последствия.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Модели функционирования рынка труда с участием профсоюзов.</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и функции коммерческих банков.</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Фрикционная, структурная, циклическая безработицы.</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Занятость населения. Управление занятостью населения.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Специализированные кредитно-финансовые учреждения.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Денежный запас. Роль денег в экономике.</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Правовое положение Центрального банка РФ. Основные функции и задачи ЦБ РФ.</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Политика государства в области занятости населения.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Экономический цикл. Основные факторы экономического роста.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Деньги: сущность и функции.</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Государственная система антиинфляционных мер.</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Эффективность и границы денежно-кредитного регулирования.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Инфляция спроса. Инфляция предложения.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Денежный запас. Роль денег в экономике.</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Предпринимательство. Виды предпринимательства.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Закон денежного обращения.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заработной платы. Формы оплаты труда.</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Прибыль. Структура прибыли. Рентабельность.</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Закон предложения.</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Банковская система РФ. Двухуровневая банковская система в РФ.</w:t>
      </w:r>
    </w:p>
    <w:p w:rsidR="00D83020" w:rsidRPr="0001327E" w:rsidRDefault="00D83020" w:rsidP="0001327E">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Государственный долг и его структура.</w:t>
      </w:r>
    </w:p>
    <w:p w:rsidR="00D83020" w:rsidRDefault="00D83020" w:rsidP="0001327E">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 xml:space="preserve">Дифференцированный зачет будет проходить в форме устного ответа на предложенные </w:t>
      </w:r>
      <w:r w:rsidRPr="00A30C43">
        <w:rPr>
          <w:rFonts w:ascii="Times New Roman" w:hAnsi="Times New Roman"/>
          <w:b/>
          <w:color w:val="FF0000"/>
          <w:sz w:val="36"/>
          <w:szCs w:val="36"/>
        </w:rPr>
        <w:t>три</w:t>
      </w:r>
      <w:r>
        <w:rPr>
          <w:rFonts w:ascii="Times New Roman" w:hAnsi="Times New Roman"/>
          <w:b/>
          <w:color w:val="FF0000"/>
          <w:sz w:val="28"/>
          <w:szCs w:val="28"/>
        </w:rPr>
        <w:t xml:space="preserve"> вопроса.</w:t>
      </w:r>
    </w:p>
    <w:p w:rsidR="00D83020" w:rsidRDefault="00D83020" w:rsidP="0001327E">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Время подготовки 20-25 минут.</w:t>
      </w:r>
    </w:p>
    <w:p w:rsidR="00D83020" w:rsidRDefault="00D83020" w:rsidP="0001327E">
      <w:pPr>
        <w:spacing w:after="0" w:line="240" w:lineRule="auto"/>
        <w:jc w:val="center"/>
        <w:rPr>
          <w:rFonts w:ascii="Times New Roman" w:hAnsi="Times New Roman"/>
          <w:b/>
          <w:color w:val="FF0000"/>
          <w:sz w:val="28"/>
          <w:szCs w:val="28"/>
        </w:rPr>
      </w:pPr>
    </w:p>
    <w:p w:rsidR="00D83020" w:rsidRPr="0001327E" w:rsidRDefault="00D83020" w:rsidP="0001327E">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 xml:space="preserve">При себе иметь конспект занятий, словарь экономических терминов. </w:t>
      </w:r>
    </w:p>
    <w:sectPr w:rsidR="00D83020" w:rsidRPr="0001327E" w:rsidSect="00E51D5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Gothic-Book">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altica-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anklinGothicMediumITC-Regular">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1C9F"/>
    <w:multiLevelType w:val="multilevel"/>
    <w:tmpl w:val="558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5493C"/>
    <w:multiLevelType w:val="hybridMultilevel"/>
    <w:tmpl w:val="34DA066A"/>
    <w:lvl w:ilvl="0" w:tplc="481CBE82">
      <w:start w:val="1"/>
      <w:numFmt w:val="decimal"/>
      <w:lvlText w:val="%1."/>
      <w:lvlJc w:val="left"/>
      <w:pPr>
        <w:ind w:left="720" w:hanging="360"/>
      </w:pPr>
      <w:rPr>
        <w:rFonts w:ascii="Tahoma" w:hAnsi="Tahoma" w:cs="Tahoma" w:hint="default"/>
        <w:b w:val="0"/>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36151"/>
    <w:multiLevelType w:val="hybridMultilevel"/>
    <w:tmpl w:val="DC1E1622"/>
    <w:lvl w:ilvl="0" w:tplc="913E9E3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4F0B1A"/>
    <w:multiLevelType w:val="multilevel"/>
    <w:tmpl w:val="19C03C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C97375B"/>
    <w:multiLevelType w:val="multilevel"/>
    <w:tmpl w:val="C4EC3BF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4D5382"/>
    <w:multiLevelType w:val="multilevel"/>
    <w:tmpl w:val="B08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D78A7"/>
    <w:multiLevelType w:val="hybridMultilevel"/>
    <w:tmpl w:val="B088CE1E"/>
    <w:lvl w:ilvl="0" w:tplc="1696FD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7030A33"/>
    <w:multiLevelType w:val="multilevel"/>
    <w:tmpl w:val="014ACF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AB67B5A"/>
    <w:multiLevelType w:val="hybridMultilevel"/>
    <w:tmpl w:val="7592D08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557358"/>
    <w:multiLevelType w:val="hybridMultilevel"/>
    <w:tmpl w:val="DC1E1622"/>
    <w:lvl w:ilvl="0" w:tplc="913E9E3A">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0C2941"/>
    <w:multiLevelType w:val="hybridMultilevel"/>
    <w:tmpl w:val="66C4D99C"/>
    <w:lvl w:ilvl="0" w:tplc="B3040F7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2003DA"/>
    <w:multiLevelType w:val="multilevel"/>
    <w:tmpl w:val="DE6A3F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BB209B1"/>
    <w:multiLevelType w:val="hybridMultilevel"/>
    <w:tmpl w:val="6A0CD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86071A"/>
    <w:multiLevelType w:val="hybridMultilevel"/>
    <w:tmpl w:val="A0BE3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CA2B36"/>
    <w:multiLevelType w:val="multilevel"/>
    <w:tmpl w:val="063A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536C0"/>
    <w:multiLevelType w:val="hybridMultilevel"/>
    <w:tmpl w:val="B088CE1E"/>
    <w:lvl w:ilvl="0" w:tplc="1696FD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446B7619"/>
    <w:multiLevelType w:val="multilevel"/>
    <w:tmpl w:val="C164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67B84"/>
    <w:multiLevelType w:val="hybridMultilevel"/>
    <w:tmpl w:val="F3C2F2AC"/>
    <w:lvl w:ilvl="0" w:tplc="78303DE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C22F8D"/>
    <w:multiLevelType w:val="multilevel"/>
    <w:tmpl w:val="EE54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E5BFF"/>
    <w:multiLevelType w:val="multilevel"/>
    <w:tmpl w:val="0B9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1A37B8"/>
    <w:multiLevelType w:val="multilevel"/>
    <w:tmpl w:val="8294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135ED"/>
    <w:multiLevelType w:val="hybridMultilevel"/>
    <w:tmpl w:val="66C4D99C"/>
    <w:lvl w:ilvl="0" w:tplc="B3040F7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6B303D"/>
    <w:multiLevelType w:val="multilevel"/>
    <w:tmpl w:val="AC1C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9C49A4"/>
    <w:multiLevelType w:val="multilevel"/>
    <w:tmpl w:val="C2EED4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38F5DA8"/>
    <w:multiLevelType w:val="hybridMultilevel"/>
    <w:tmpl w:val="3C94604C"/>
    <w:lvl w:ilvl="0" w:tplc="1696FD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42267DB"/>
    <w:multiLevelType w:val="multilevel"/>
    <w:tmpl w:val="19C034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4C43C04"/>
    <w:multiLevelType w:val="multilevel"/>
    <w:tmpl w:val="4948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142DB8"/>
    <w:multiLevelType w:val="hybridMultilevel"/>
    <w:tmpl w:val="2FCE39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62E57E6"/>
    <w:multiLevelType w:val="hybridMultilevel"/>
    <w:tmpl w:val="F3C2F2AC"/>
    <w:lvl w:ilvl="0" w:tplc="78303DE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C6361B"/>
    <w:multiLevelType w:val="multilevel"/>
    <w:tmpl w:val="D5687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96E1EF1"/>
    <w:multiLevelType w:val="hybridMultilevel"/>
    <w:tmpl w:val="66C4D99C"/>
    <w:lvl w:ilvl="0" w:tplc="B3040F7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3E3F41"/>
    <w:multiLevelType w:val="multilevel"/>
    <w:tmpl w:val="AE429A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C5561E9"/>
    <w:multiLevelType w:val="multilevel"/>
    <w:tmpl w:val="DBA4A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5D75224D"/>
    <w:multiLevelType w:val="multilevel"/>
    <w:tmpl w:val="57CA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45013F"/>
    <w:multiLevelType w:val="hybridMultilevel"/>
    <w:tmpl w:val="66C4D99C"/>
    <w:lvl w:ilvl="0" w:tplc="B3040F7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9932BD"/>
    <w:multiLevelType w:val="multilevel"/>
    <w:tmpl w:val="8BAC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851B2A"/>
    <w:multiLevelType w:val="multilevel"/>
    <w:tmpl w:val="826AC2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675A3DE7"/>
    <w:multiLevelType w:val="multilevel"/>
    <w:tmpl w:val="EC3C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937FC"/>
    <w:multiLevelType w:val="multilevel"/>
    <w:tmpl w:val="F9747B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23E7DDC"/>
    <w:multiLevelType w:val="hybridMultilevel"/>
    <w:tmpl w:val="BB0EA5BE"/>
    <w:lvl w:ilvl="0" w:tplc="1696FDAC">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5B15964"/>
    <w:multiLevelType w:val="hybridMultilevel"/>
    <w:tmpl w:val="2284A444"/>
    <w:lvl w:ilvl="0" w:tplc="84C4FC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5BC0CC4"/>
    <w:multiLevelType w:val="hybridMultilevel"/>
    <w:tmpl w:val="BAE20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DC4F5C"/>
    <w:multiLevelType w:val="hybridMultilevel"/>
    <w:tmpl w:val="3C94604C"/>
    <w:lvl w:ilvl="0" w:tplc="1696FD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1"/>
  </w:num>
  <w:num w:numId="2">
    <w:abstractNumId w:val="10"/>
  </w:num>
  <w:num w:numId="3">
    <w:abstractNumId w:val="34"/>
  </w:num>
  <w:num w:numId="4">
    <w:abstractNumId w:val="20"/>
  </w:num>
  <w:num w:numId="5">
    <w:abstractNumId w:val="14"/>
  </w:num>
  <w:num w:numId="6">
    <w:abstractNumId w:val="16"/>
  </w:num>
  <w:num w:numId="7">
    <w:abstractNumId w:val="33"/>
  </w:num>
  <w:num w:numId="8">
    <w:abstractNumId w:val="19"/>
  </w:num>
  <w:num w:numId="9">
    <w:abstractNumId w:val="35"/>
  </w:num>
  <w:num w:numId="10">
    <w:abstractNumId w:val="37"/>
  </w:num>
  <w:num w:numId="11">
    <w:abstractNumId w:val="30"/>
  </w:num>
  <w:num w:numId="12">
    <w:abstractNumId w:val="23"/>
    <w:lvlOverride w:ilvl="0">
      <w:startOverride w:val="1"/>
    </w:lvlOverride>
  </w:num>
  <w:num w:numId="13">
    <w:abstractNumId w:val="22"/>
  </w:num>
  <w:num w:numId="14">
    <w:abstractNumId w:val="0"/>
  </w:num>
  <w:num w:numId="15">
    <w:abstractNumId w:val="5"/>
  </w:num>
  <w:num w:numId="16">
    <w:abstractNumId w:val="26"/>
  </w:num>
  <w:num w:numId="17">
    <w:abstractNumId w:val="28"/>
  </w:num>
  <w:num w:numId="18">
    <w:abstractNumId w:val="18"/>
  </w:num>
  <w:num w:numId="19">
    <w:abstractNumId w:val="17"/>
  </w:num>
  <w:num w:numId="20">
    <w:abstractNumId w:val="2"/>
  </w:num>
  <w:num w:numId="21">
    <w:abstractNumId w:val="9"/>
  </w:num>
  <w:num w:numId="22">
    <w:abstractNumId w:val="32"/>
  </w:num>
  <w:num w:numId="23">
    <w:abstractNumId w:val="3"/>
  </w:num>
  <w:num w:numId="24">
    <w:abstractNumId w:val="36"/>
  </w:num>
  <w:num w:numId="25">
    <w:abstractNumId w:val="1"/>
  </w:num>
  <w:num w:numId="26">
    <w:abstractNumId w:val="12"/>
  </w:num>
  <w:num w:numId="27">
    <w:abstractNumId w:val="11"/>
  </w:num>
  <w:num w:numId="28">
    <w:abstractNumId w:val="7"/>
  </w:num>
  <w:num w:numId="29">
    <w:abstractNumId w:val="38"/>
  </w:num>
  <w:num w:numId="30">
    <w:abstractNumId w:val="29"/>
  </w:num>
  <w:num w:numId="31">
    <w:abstractNumId w:val="4"/>
  </w:num>
  <w:num w:numId="32">
    <w:abstractNumId w:val="31"/>
  </w:num>
  <w:num w:numId="33">
    <w:abstractNumId w:val="41"/>
  </w:num>
  <w:num w:numId="34">
    <w:abstractNumId w:val="40"/>
  </w:num>
  <w:num w:numId="35">
    <w:abstractNumId w:val="24"/>
  </w:num>
  <w:num w:numId="36">
    <w:abstractNumId w:val="13"/>
  </w:num>
  <w:num w:numId="37">
    <w:abstractNumId w:val="42"/>
  </w:num>
  <w:num w:numId="38">
    <w:abstractNumId w:val="6"/>
  </w:num>
  <w:num w:numId="39">
    <w:abstractNumId w:val="39"/>
  </w:num>
  <w:num w:numId="40">
    <w:abstractNumId w:val="15"/>
  </w:num>
  <w:num w:numId="41">
    <w:abstractNumId w:val="25"/>
  </w:num>
  <w:num w:numId="42">
    <w:abstractNumId w:val="27"/>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005"/>
    <w:rsid w:val="0001327E"/>
    <w:rsid w:val="00054C5C"/>
    <w:rsid w:val="00055C14"/>
    <w:rsid w:val="00077C3F"/>
    <w:rsid w:val="000D63EA"/>
    <w:rsid w:val="000F4C13"/>
    <w:rsid w:val="00111BB3"/>
    <w:rsid w:val="001378A7"/>
    <w:rsid w:val="00173A96"/>
    <w:rsid w:val="00184332"/>
    <w:rsid w:val="001B6DCD"/>
    <w:rsid w:val="001C2142"/>
    <w:rsid w:val="00230032"/>
    <w:rsid w:val="00267F2C"/>
    <w:rsid w:val="00283C00"/>
    <w:rsid w:val="00295613"/>
    <w:rsid w:val="002C7A40"/>
    <w:rsid w:val="002F3EBF"/>
    <w:rsid w:val="00306312"/>
    <w:rsid w:val="003157FC"/>
    <w:rsid w:val="003928C1"/>
    <w:rsid w:val="00441F26"/>
    <w:rsid w:val="004702BF"/>
    <w:rsid w:val="0048044D"/>
    <w:rsid w:val="00481D6C"/>
    <w:rsid w:val="005446DD"/>
    <w:rsid w:val="00583810"/>
    <w:rsid w:val="005A1C0C"/>
    <w:rsid w:val="005A4467"/>
    <w:rsid w:val="005C3BE5"/>
    <w:rsid w:val="005D7FC5"/>
    <w:rsid w:val="0062519D"/>
    <w:rsid w:val="00633E3F"/>
    <w:rsid w:val="00697BAA"/>
    <w:rsid w:val="006B394F"/>
    <w:rsid w:val="007A0EF6"/>
    <w:rsid w:val="008064B9"/>
    <w:rsid w:val="008068FC"/>
    <w:rsid w:val="00862AA4"/>
    <w:rsid w:val="008936B9"/>
    <w:rsid w:val="008F2130"/>
    <w:rsid w:val="009904E7"/>
    <w:rsid w:val="009A349B"/>
    <w:rsid w:val="009D21E9"/>
    <w:rsid w:val="00A04352"/>
    <w:rsid w:val="00A30C43"/>
    <w:rsid w:val="00A77A28"/>
    <w:rsid w:val="00B33A97"/>
    <w:rsid w:val="00B372DE"/>
    <w:rsid w:val="00BA1387"/>
    <w:rsid w:val="00BB1FA7"/>
    <w:rsid w:val="00BB263B"/>
    <w:rsid w:val="00BE405C"/>
    <w:rsid w:val="00C579AC"/>
    <w:rsid w:val="00C66533"/>
    <w:rsid w:val="00C6734A"/>
    <w:rsid w:val="00CA5BBB"/>
    <w:rsid w:val="00CA7217"/>
    <w:rsid w:val="00CD24B4"/>
    <w:rsid w:val="00CF5860"/>
    <w:rsid w:val="00D83020"/>
    <w:rsid w:val="00DD7667"/>
    <w:rsid w:val="00DE1005"/>
    <w:rsid w:val="00E51D58"/>
    <w:rsid w:val="00EB2070"/>
    <w:rsid w:val="00F934D1"/>
    <w:rsid w:val="00FC3107"/>
    <w:rsid w:val="00FF0FE4"/>
    <w:rsid w:val="00FF5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C1"/>
    <w:pPr>
      <w:spacing w:after="200" w:line="276" w:lineRule="auto"/>
    </w:pPr>
    <w:rPr>
      <w:lang w:eastAsia="en-US"/>
    </w:rPr>
  </w:style>
  <w:style w:type="paragraph" w:styleId="Heading1">
    <w:name w:val="heading 1"/>
    <w:basedOn w:val="Normal"/>
    <w:next w:val="Normal"/>
    <w:link w:val="Heading1Char"/>
    <w:uiPriority w:val="99"/>
    <w:qFormat/>
    <w:rsid w:val="001378A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1378A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locked/>
    <w:rsid w:val="00283C0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9A349B"/>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8A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378A7"/>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
    <w:semiHidden/>
    <w:rsid w:val="00F657B8"/>
    <w:rPr>
      <w:rFonts w:asciiTheme="majorHAnsi" w:eastAsiaTheme="majorEastAsia" w:hAnsiTheme="majorHAnsi" w:cstheme="majorBidi"/>
      <w:b/>
      <w:bCs/>
      <w:sz w:val="26"/>
      <w:szCs w:val="26"/>
      <w:lang w:eastAsia="en-US"/>
    </w:rPr>
  </w:style>
  <w:style w:type="character" w:customStyle="1" w:styleId="Heading5Char">
    <w:name w:val="Heading 5 Char"/>
    <w:basedOn w:val="DefaultParagraphFont"/>
    <w:link w:val="Heading5"/>
    <w:uiPriority w:val="9"/>
    <w:semiHidden/>
    <w:rsid w:val="00F657B8"/>
    <w:rPr>
      <w:rFonts w:asciiTheme="minorHAnsi" w:eastAsiaTheme="minorEastAsia" w:hAnsiTheme="minorHAnsi" w:cstheme="minorBidi"/>
      <w:b/>
      <w:bCs/>
      <w:i/>
      <w:iCs/>
      <w:sz w:val="26"/>
      <w:szCs w:val="26"/>
      <w:lang w:eastAsia="en-US"/>
    </w:rPr>
  </w:style>
  <w:style w:type="character" w:customStyle="1" w:styleId="fontstyle01">
    <w:name w:val="fontstyle01"/>
    <w:basedOn w:val="DefaultParagraphFont"/>
    <w:uiPriority w:val="99"/>
    <w:rsid w:val="003928C1"/>
    <w:rPr>
      <w:rFonts w:ascii="Tahoma" w:hAnsi="Tahoma" w:cs="Tahoma"/>
      <w:color w:val="000000"/>
      <w:sz w:val="20"/>
      <w:szCs w:val="20"/>
    </w:rPr>
  </w:style>
  <w:style w:type="paragraph" w:styleId="NormalWeb">
    <w:name w:val="Normal (Web)"/>
    <w:basedOn w:val="Normal"/>
    <w:uiPriority w:val="99"/>
    <w:rsid w:val="003928C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936B9"/>
    <w:rPr>
      <w:rFonts w:cs="Times New Roman"/>
      <w:color w:val="0000FF"/>
      <w:u w:val="single"/>
    </w:rPr>
  </w:style>
  <w:style w:type="character" w:styleId="Strong">
    <w:name w:val="Strong"/>
    <w:basedOn w:val="DefaultParagraphFont"/>
    <w:uiPriority w:val="99"/>
    <w:qFormat/>
    <w:rsid w:val="00E51D58"/>
    <w:rPr>
      <w:rFonts w:cs="Times New Roman"/>
      <w:b/>
      <w:bCs/>
    </w:rPr>
  </w:style>
  <w:style w:type="paragraph" w:styleId="BalloonText">
    <w:name w:val="Balloon Text"/>
    <w:basedOn w:val="Normal"/>
    <w:link w:val="BalloonTextChar"/>
    <w:uiPriority w:val="99"/>
    <w:semiHidden/>
    <w:rsid w:val="00E5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58"/>
    <w:rPr>
      <w:rFonts w:ascii="Tahoma" w:hAnsi="Tahoma" w:cs="Tahoma"/>
      <w:sz w:val="16"/>
      <w:szCs w:val="16"/>
    </w:rPr>
  </w:style>
  <w:style w:type="paragraph" w:customStyle="1" w:styleId="paragraph">
    <w:name w:val="paragraph"/>
    <w:basedOn w:val="Normal"/>
    <w:uiPriority w:val="99"/>
    <w:rsid w:val="001378A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1378A7"/>
    <w:pPr>
      <w:ind w:left="720"/>
      <w:contextualSpacing/>
    </w:pPr>
  </w:style>
  <w:style w:type="character" w:customStyle="1" w:styleId="apple-converted-space">
    <w:name w:val="apple-converted-space"/>
    <w:basedOn w:val="DefaultParagraphFont"/>
    <w:uiPriority w:val="99"/>
    <w:rsid w:val="00FC3107"/>
    <w:rPr>
      <w:rFonts w:cs="Times New Roman"/>
    </w:rPr>
  </w:style>
  <w:style w:type="character" w:styleId="Emphasis">
    <w:name w:val="Emphasis"/>
    <w:basedOn w:val="DefaultParagraphFont"/>
    <w:uiPriority w:val="99"/>
    <w:qFormat/>
    <w:locked/>
    <w:rsid w:val="00283C00"/>
    <w:rPr>
      <w:rFonts w:cs="Times New Roman"/>
      <w:i/>
      <w:iCs/>
    </w:rPr>
  </w:style>
  <w:style w:type="character" w:customStyle="1" w:styleId="fontstyle21">
    <w:name w:val="fontstyle21"/>
    <w:basedOn w:val="DefaultParagraphFont"/>
    <w:uiPriority w:val="99"/>
    <w:rsid w:val="000F4C13"/>
    <w:rPr>
      <w:rFonts w:ascii="FranklinGothic-Book" w:hAnsi="FranklinGothic-Book" w:cs="Times New Roman"/>
      <w:color w:val="000000"/>
      <w:sz w:val="20"/>
      <w:szCs w:val="20"/>
    </w:rPr>
  </w:style>
  <w:style w:type="character" w:customStyle="1" w:styleId="fontstyle31">
    <w:name w:val="fontstyle31"/>
    <w:basedOn w:val="DefaultParagraphFont"/>
    <w:uiPriority w:val="99"/>
    <w:rsid w:val="000F4C13"/>
    <w:rPr>
      <w:rFonts w:ascii="TimesNewRomanPS-ItalicMT" w:hAnsi="TimesNewRomanPS-ItalicMT" w:cs="Times New Roman"/>
      <w:i/>
      <w:iCs/>
      <w:color w:val="000000"/>
      <w:sz w:val="24"/>
      <w:szCs w:val="24"/>
    </w:rPr>
  </w:style>
  <w:style w:type="character" w:customStyle="1" w:styleId="fontstyle41">
    <w:name w:val="fontstyle41"/>
    <w:basedOn w:val="DefaultParagraphFont"/>
    <w:uiPriority w:val="99"/>
    <w:rsid w:val="000F4C13"/>
    <w:rPr>
      <w:rFonts w:ascii="TimesNewRomanPS-BoldMT" w:hAnsi="TimesNewRomanPS-BoldMT" w:cs="Times New Roman"/>
      <w:b/>
      <w:bCs/>
      <w:color w:val="000000"/>
      <w:sz w:val="24"/>
      <w:szCs w:val="24"/>
    </w:rPr>
  </w:style>
  <w:style w:type="character" w:customStyle="1" w:styleId="fontstyle51">
    <w:name w:val="fontstyle51"/>
    <w:basedOn w:val="DefaultParagraphFont"/>
    <w:uiPriority w:val="99"/>
    <w:rsid w:val="000F4C13"/>
    <w:rPr>
      <w:rFonts w:ascii="Baltica-Italic" w:hAnsi="Baltica-Italic" w:cs="Times New Roman"/>
      <w:i/>
      <w:iCs/>
      <w:color w:val="000000"/>
      <w:sz w:val="24"/>
      <w:szCs w:val="24"/>
    </w:rPr>
  </w:style>
  <w:style w:type="paragraph" w:customStyle="1" w:styleId="c4">
    <w:name w:val="c4"/>
    <w:basedOn w:val="Normal"/>
    <w:uiPriority w:val="99"/>
    <w:rsid w:val="000F4C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0F4C13"/>
    <w:rPr>
      <w:rFonts w:cs="Times New Roman"/>
    </w:rPr>
  </w:style>
  <w:style w:type="character" w:customStyle="1" w:styleId="c9">
    <w:name w:val="c9"/>
    <w:basedOn w:val="DefaultParagraphFont"/>
    <w:uiPriority w:val="99"/>
    <w:rsid w:val="000F4C13"/>
    <w:rPr>
      <w:rFonts w:cs="Times New Roman"/>
    </w:rPr>
  </w:style>
  <w:style w:type="paragraph" w:customStyle="1" w:styleId="c3">
    <w:name w:val="c3"/>
    <w:basedOn w:val="Normal"/>
    <w:uiPriority w:val="99"/>
    <w:rsid w:val="000F4C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style11"/>
    <w:basedOn w:val="DefaultParagraphFont"/>
    <w:uiPriority w:val="99"/>
    <w:rsid w:val="000F4C13"/>
    <w:rPr>
      <w:rFonts w:ascii="TimesNewRomanPSMT" w:hAnsi="TimesNewRomanPSMT" w:cs="Times New Roman"/>
      <w:color w:val="000000"/>
      <w:sz w:val="24"/>
      <w:szCs w:val="24"/>
    </w:rPr>
  </w:style>
  <w:style w:type="character" w:customStyle="1" w:styleId="articleseperator">
    <w:name w:val="article_seperator"/>
    <w:basedOn w:val="DefaultParagraphFont"/>
    <w:uiPriority w:val="99"/>
    <w:rsid w:val="002C7A40"/>
    <w:rPr>
      <w:rFonts w:cs="Times New Roman"/>
    </w:rPr>
  </w:style>
</w:styles>
</file>

<file path=word/webSettings.xml><?xml version="1.0" encoding="utf-8"?>
<w:webSettings xmlns:r="http://schemas.openxmlformats.org/officeDocument/2006/relationships" xmlns:w="http://schemas.openxmlformats.org/wordprocessingml/2006/main">
  <w:divs>
    <w:div w:id="46682279">
      <w:marLeft w:val="0"/>
      <w:marRight w:val="0"/>
      <w:marTop w:val="0"/>
      <w:marBottom w:val="0"/>
      <w:divBdr>
        <w:top w:val="none" w:sz="0" w:space="0" w:color="auto"/>
        <w:left w:val="none" w:sz="0" w:space="0" w:color="auto"/>
        <w:bottom w:val="none" w:sz="0" w:space="0" w:color="auto"/>
        <w:right w:val="none" w:sz="0" w:space="0" w:color="auto"/>
      </w:divBdr>
    </w:div>
    <w:div w:id="46682281">
      <w:marLeft w:val="0"/>
      <w:marRight w:val="0"/>
      <w:marTop w:val="0"/>
      <w:marBottom w:val="0"/>
      <w:divBdr>
        <w:top w:val="none" w:sz="0" w:space="0" w:color="auto"/>
        <w:left w:val="none" w:sz="0" w:space="0" w:color="auto"/>
        <w:bottom w:val="none" w:sz="0" w:space="0" w:color="auto"/>
        <w:right w:val="none" w:sz="0" w:space="0" w:color="auto"/>
      </w:divBdr>
    </w:div>
    <w:div w:id="46682282">
      <w:marLeft w:val="0"/>
      <w:marRight w:val="0"/>
      <w:marTop w:val="0"/>
      <w:marBottom w:val="0"/>
      <w:divBdr>
        <w:top w:val="none" w:sz="0" w:space="0" w:color="auto"/>
        <w:left w:val="none" w:sz="0" w:space="0" w:color="auto"/>
        <w:bottom w:val="none" w:sz="0" w:space="0" w:color="auto"/>
        <w:right w:val="none" w:sz="0" w:space="0" w:color="auto"/>
      </w:divBdr>
    </w:div>
    <w:div w:id="46682283">
      <w:marLeft w:val="0"/>
      <w:marRight w:val="0"/>
      <w:marTop w:val="0"/>
      <w:marBottom w:val="0"/>
      <w:divBdr>
        <w:top w:val="none" w:sz="0" w:space="0" w:color="auto"/>
        <w:left w:val="none" w:sz="0" w:space="0" w:color="auto"/>
        <w:bottom w:val="none" w:sz="0" w:space="0" w:color="auto"/>
        <w:right w:val="none" w:sz="0" w:space="0" w:color="auto"/>
      </w:divBdr>
      <w:divsChild>
        <w:div w:id="46682280">
          <w:marLeft w:val="0"/>
          <w:marRight w:val="0"/>
          <w:marTop w:val="0"/>
          <w:marBottom w:val="0"/>
          <w:divBdr>
            <w:top w:val="none" w:sz="0" w:space="0" w:color="auto"/>
            <w:left w:val="none" w:sz="0" w:space="0" w:color="auto"/>
            <w:bottom w:val="none" w:sz="0" w:space="0" w:color="auto"/>
            <w:right w:val="none" w:sz="0" w:space="0" w:color="auto"/>
          </w:divBdr>
        </w:div>
      </w:divsChild>
    </w:div>
    <w:div w:id="46682284">
      <w:marLeft w:val="0"/>
      <w:marRight w:val="0"/>
      <w:marTop w:val="0"/>
      <w:marBottom w:val="0"/>
      <w:divBdr>
        <w:top w:val="none" w:sz="0" w:space="0" w:color="auto"/>
        <w:left w:val="none" w:sz="0" w:space="0" w:color="auto"/>
        <w:bottom w:val="none" w:sz="0" w:space="0" w:color="auto"/>
        <w:right w:val="none" w:sz="0" w:space="0" w:color="auto"/>
      </w:divBdr>
    </w:div>
    <w:div w:id="46682285">
      <w:marLeft w:val="0"/>
      <w:marRight w:val="0"/>
      <w:marTop w:val="0"/>
      <w:marBottom w:val="0"/>
      <w:divBdr>
        <w:top w:val="none" w:sz="0" w:space="0" w:color="auto"/>
        <w:left w:val="none" w:sz="0" w:space="0" w:color="auto"/>
        <w:bottom w:val="none" w:sz="0" w:space="0" w:color="auto"/>
        <w:right w:val="none" w:sz="0" w:space="0" w:color="auto"/>
      </w:divBdr>
    </w:div>
    <w:div w:id="46682286">
      <w:marLeft w:val="0"/>
      <w:marRight w:val="0"/>
      <w:marTop w:val="0"/>
      <w:marBottom w:val="0"/>
      <w:divBdr>
        <w:top w:val="none" w:sz="0" w:space="0" w:color="auto"/>
        <w:left w:val="none" w:sz="0" w:space="0" w:color="auto"/>
        <w:bottom w:val="none" w:sz="0" w:space="0" w:color="auto"/>
        <w:right w:val="none" w:sz="0" w:space="0" w:color="auto"/>
      </w:divBdr>
    </w:div>
    <w:div w:id="46682287">
      <w:marLeft w:val="0"/>
      <w:marRight w:val="0"/>
      <w:marTop w:val="0"/>
      <w:marBottom w:val="0"/>
      <w:divBdr>
        <w:top w:val="none" w:sz="0" w:space="0" w:color="auto"/>
        <w:left w:val="none" w:sz="0" w:space="0" w:color="auto"/>
        <w:bottom w:val="none" w:sz="0" w:space="0" w:color="auto"/>
        <w:right w:val="none" w:sz="0" w:space="0" w:color="auto"/>
      </w:divBdr>
    </w:div>
    <w:div w:id="46682291">
      <w:marLeft w:val="0"/>
      <w:marRight w:val="0"/>
      <w:marTop w:val="0"/>
      <w:marBottom w:val="0"/>
      <w:divBdr>
        <w:top w:val="none" w:sz="0" w:space="0" w:color="auto"/>
        <w:left w:val="none" w:sz="0" w:space="0" w:color="auto"/>
        <w:bottom w:val="none" w:sz="0" w:space="0" w:color="auto"/>
        <w:right w:val="none" w:sz="0" w:space="0" w:color="auto"/>
      </w:divBdr>
    </w:div>
    <w:div w:id="46682292">
      <w:marLeft w:val="0"/>
      <w:marRight w:val="0"/>
      <w:marTop w:val="0"/>
      <w:marBottom w:val="0"/>
      <w:divBdr>
        <w:top w:val="none" w:sz="0" w:space="0" w:color="auto"/>
        <w:left w:val="none" w:sz="0" w:space="0" w:color="auto"/>
        <w:bottom w:val="none" w:sz="0" w:space="0" w:color="auto"/>
        <w:right w:val="none" w:sz="0" w:space="0" w:color="auto"/>
      </w:divBdr>
    </w:div>
    <w:div w:id="46682294">
      <w:marLeft w:val="0"/>
      <w:marRight w:val="0"/>
      <w:marTop w:val="0"/>
      <w:marBottom w:val="0"/>
      <w:divBdr>
        <w:top w:val="none" w:sz="0" w:space="0" w:color="auto"/>
        <w:left w:val="none" w:sz="0" w:space="0" w:color="auto"/>
        <w:bottom w:val="none" w:sz="0" w:space="0" w:color="auto"/>
        <w:right w:val="none" w:sz="0" w:space="0" w:color="auto"/>
      </w:divBdr>
    </w:div>
    <w:div w:id="46682295">
      <w:marLeft w:val="0"/>
      <w:marRight w:val="0"/>
      <w:marTop w:val="0"/>
      <w:marBottom w:val="0"/>
      <w:divBdr>
        <w:top w:val="none" w:sz="0" w:space="0" w:color="auto"/>
        <w:left w:val="none" w:sz="0" w:space="0" w:color="auto"/>
        <w:bottom w:val="none" w:sz="0" w:space="0" w:color="auto"/>
        <w:right w:val="none" w:sz="0" w:space="0" w:color="auto"/>
      </w:divBdr>
    </w:div>
    <w:div w:id="46682296">
      <w:marLeft w:val="0"/>
      <w:marRight w:val="0"/>
      <w:marTop w:val="0"/>
      <w:marBottom w:val="0"/>
      <w:divBdr>
        <w:top w:val="none" w:sz="0" w:space="0" w:color="auto"/>
        <w:left w:val="none" w:sz="0" w:space="0" w:color="auto"/>
        <w:bottom w:val="none" w:sz="0" w:space="0" w:color="auto"/>
        <w:right w:val="none" w:sz="0" w:space="0" w:color="auto"/>
      </w:divBdr>
    </w:div>
    <w:div w:id="46682297">
      <w:marLeft w:val="0"/>
      <w:marRight w:val="0"/>
      <w:marTop w:val="0"/>
      <w:marBottom w:val="0"/>
      <w:divBdr>
        <w:top w:val="none" w:sz="0" w:space="0" w:color="auto"/>
        <w:left w:val="none" w:sz="0" w:space="0" w:color="auto"/>
        <w:bottom w:val="none" w:sz="0" w:space="0" w:color="auto"/>
        <w:right w:val="none" w:sz="0" w:space="0" w:color="auto"/>
      </w:divBdr>
    </w:div>
    <w:div w:id="46682299">
      <w:marLeft w:val="0"/>
      <w:marRight w:val="0"/>
      <w:marTop w:val="0"/>
      <w:marBottom w:val="0"/>
      <w:divBdr>
        <w:top w:val="none" w:sz="0" w:space="0" w:color="auto"/>
        <w:left w:val="none" w:sz="0" w:space="0" w:color="auto"/>
        <w:bottom w:val="none" w:sz="0" w:space="0" w:color="auto"/>
        <w:right w:val="none" w:sz="0" w:space="0" w:color="auto"/>
      </w:divBdr>
      <w:divsChild>
        <w:div w:id="46682288">
          <w:marLeft w:val="0"/>
          <w:marRight w:val="0"/>
          <w:marTop w:val="0"/>
          <w:marBottom w:val="0"/>
          <w:divBdr>
            <w:top w:val="single" w:sz="6" w:space="0" w:color="7188FF"/>
            <w:left w:val="single" w:sz="6" w:space="0" w:color="7188FF"/>
            <w:bottom w:val="single" w:sz="6" w:space="0" w:color="7188FF"/>
            <w:right w:val="single" w:sz="6" w:space="0" w:color="7188FF"/>
          </w:divBdr>
        </w:div>
        <w:div w:id="46682290">
          <w:marLeft w:val="0"/>
          <w:marRight w:val="0"/>
          <w:marTop w:val="0"/>
          <w:marBottom w:val="0"/>
          <w:divBdr>
            <w:top w:val="none" w:sz="0" w:space="0" w:color="auto"/>
            <w:left w:val="none" w:sz="0" w:space="0" w:color="auto"/>
            <w:bottom w:val="none" w:sz="0" w:space="0" w:color="auto"/>
            <w:right w:val="none" w:sz="0" w:space="0" w:color="auto"/>
          </w:divBdr>
          <w:divsChild>
            <w:div w:id="46682289">
              <w:marLeft w:val="0"/>
              <w:marRight w:val="0"/>
              <w:marTop w:val="0"/>
              <w:marBottom w:val="0"/>
              <w:divBdr>
                <w:top w:val="none" w:sz="0" w:space="0" w:color="auto"/>
                <w:left w:val="none" w:sz="0" w:space="0" w:color="auto"/>
                <w:bottom w:val="none" w:sz="0" w:space="0" w:color="auto"/>
                <w:right w:val="none" w:sz="0" w:space="0" w:color="auto"/>
              </w:divBdr>
            </w:div>
          </w:divsChild>
        </w:div>
        <w:div w:id="46682293">
          <w:marLeft w:val="0"/>
          <w:marRight w:val="0"/>
          <w:marTop w:val="0"/>
          <w:marBottom w:val="0"/>
          <w:divBdr>
            <w:top w:val="single" w:sz="6" w:space="0" w:color="7188FF"/>
            <w:left w:val="single" w:sz="6" w:space="0" w:color="7188FF"/>
            <w:bottom w:val="single" w:sz="6" w:space="0" w:color="7188FF"/>
            <w:right w:val="single" w:sz="6" w:space="0" w:color="7188FF"/>
          </w:divBdr>
        </w:div>
        <w:div w:id="4668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m07keg14@mail.ru" TargetMode="External"/><Relationship Id="rId13" Type="http://schemas.openxmlformats.org/officeDocument/2006/relationships/hyperlink" Target="https://yandex.ru/turbo?parent-reqid=1585207339157521-718324336168361954800154-production-app-host-sas-web-yp-154&amp;utm_source=turbo_turbo&amp;text=https%3A//ppt.ru/kodeks.phtml%3Fkodeks%3D14%26paper%3D19" TargetMode="External"/><Relationship Id="rId18" Type="http://schemas.openxmlformats.org/officeDocument/2006/relationships/hyperlink" Target="https://yandex.ru/turbo?parent-reqid=1585207339157521-718324336168361954800154-production-app-host-sas-web-yp-154&amp;utm_source=turbo_turbo&amp;text=https%3A//ppt.ru/kodeks.phtml%3Fkodeks%3D14%26paper%3D346.28" TargetMode="External"/><Relationship Id="rId26" Type="http://schemas.openxmlformats.org/officeDocument/2006/relationships/hyperlink" Target="https://studopedia.ru/6_25319_inflyatsiya.html" TargetMode="External"/><Relationship Id="rId39" Type="http://schemas.openxmlformats.org/officeDocument/2006/relationships/image" Target="http://www.iccwbo.ru/blog/2016/mezhdunarodnoe-razdelenie-truda/%20" TargetMode="External"/><Relationship Id="rId3" Type="http://schemas.openxmlformats.org/officeDocument/2006/relationships/settings" Target="settings.xml"/><Relationship Id="rId21" Type="http://schemas.openxmlformats.org/officeDocument/2006/relationships/hyperlink" Target="mailto:kem07keg14@mail.ru" TargetMode="External"/><Relationship Id="rId34" Type="http://schemas.openxmlformats.org/officeDocument/2006/relationships/hyperlink" Target="https://studopedia.ru/10_210987_zhestkaya-i-myagkaya-monetarnaya-politika.html" TargetMode="External"/><Relationship Id="rId7" Type="http://schemas.openxmlformats.org/officeDocument/2006/relationships/image" Target="media/image1.png"/><Relationship Id="rId12" Type="http://schemas.openxmlformats.org/officeDocument/2006/relationships/hyperlink" Target="https://yandex.ru/turbo?parent-reqid=1585207323386175-246367543659260356400145-man1-5080&amp;utm_source=turbo_turbo&amp;text=https%3A//ppt.ru/kodeks.phtml%3Fkodeks%3D14%26paper%3D34" TargetMode="External"/><Relationship Id="rId17" Type="http://schemas.openxmlformats.org/officeDocument/2006/relationships/hyperlink" Target="https://yandex.ru/turbo?parent-reqid=1585207339157521-718324336168361954800154-production-app-host-sas-web-yp-154&amp;utm_source=turbo_turbo&amp;text=https%3A//ppt.ru/kodeks.phtml%3Fkodeks%3D14%26paper%3D335" TargetMode="External"/><Relationship Id="rId25" Type="http://schemas.openxmlformats.org/officeDocument/2006/relationships/hyperlink" Target="mailto:kem07keg14@mail.ru" TargetMode="External"/><Relationship Id="rId33" Type="http://schemas.openxmlformats.org/officeDocument/2006/relationships/hyperlink" Target="https://studopedia.ru/1_102781_ponyatie-priznaki-i-vidi-tsennih-bumag.html" TargetMode="External"/><Relationship Id="rId38"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s://yandex.ru/turbo?parent-reqid=1585207339157521-718324336168361954800154-production-app-host-sas-web-yp-154&amp;utm_source=turbo_turbo&amp;text=https%3A//ppt.ru/kodeks.phtml%3Fkodeks%3D14" TargetMode="External"/><Relationship Id="rId20" Type="http://schemas.openxmlformats.org/officeDocument/2006/relationships/hyperlink" Target="https://yandex.ru/turbo?parent-reqid=1585207339157521-718324336168361954800154-production-app-host-sas-web-yp-154&amp;utm_source=turbo_turbo&amp;text=https%3A//ppt.ru/kodeks.phtml%3Fkodeks%3D14%26paper%3D366" TargetMode="External"/><Relationship Id="rId29" Type="http://schemas.openxmlformats.org/officeDocument/2006/relationships/hyperlink" Target="https://studopedia.ru/6_166253_kon-yunktura-rinka-i-faktori-ee-opredelyayushchie.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em07keg14@mail.ru" TargetMode="External"/><Relationship Id="rId11" Type="http://schemas.openxmlformats.org/officeDocument/2006/relationships/hyperlink" Target="https://yandex.ru/turbo?parent-reqid=1585207323386175-246367543659260356400145-man1-5080&amp;utm_source=turbo_turbo&amp;text=https%3A//ppt.ru/kodeks.phtml%3Fkodeks%3D14%26paper%3D31" TargetMode="External"/><Relationship Id="rId24" Type="http://schemas.openxmlformats.org/officeDocument/2006/relationships/hyperlink" Target="mailto:kem07keg14@mail.ru" TargetMode="External"/><Relationship Id="rId32" Type="http://schemas.openxmlformats.org/officeDocument/2006/relationships/hyperlink" Target="https://studopedia.ru/view_ekonomteor.php?id=34" TargetMode="External"/><Relationship Id="rId37" Type="http://schemas.openxmlformats.org/officeDocument/2006/relationships/hyperlink" Target="https://studopedia.ru/10_210987_zhestkaya-i-myagkaya-monetarnaya-politika.html" TargetMode="External"/><Relationship Id="rId40" Type="http://schemas.openxmlformats.org/officeDocument/2006/relationships/fontTable" Target="fontTable.xml"/><Relationship Id="rId5" Type="http://schemas.openxmlformats.org/officeDocument/2006/relationships/hyperlink" Target="mailto:kem07keg14@mail.ru" TargetMode="External"/><Relationship Id="rId15" Type="http://schemas.openxmlformats.org/officeDocument/2006/relationships/hyperlink" Target="https://yandex.ru/turbo?parent-reqid=1585207339157521-718324336168361954800154-production-app-host-sas-web-yp-154&amp;utm_source=turbo_turbo&amp;text=https%3A//ppt.ru/kodeks.phtml%3Fkodeks%3D14%26paper%3D83" TargetMode="External"/><Relationship Id="rId23" Type="http://schemas.openxmlformats.org/officeDocument/2006/relationships/hyperlink" Target="mailto:kem07keg14@mail.ru" TargetMode="External"/><Relationship Id="rId28" Type="http://schemas.openxmlformats.org/officeDocument/2006/relationships/hyperlink" Target="https://studopedia.ru/3_44965_kommercheskiy-bank.html" TargetMode="External"/><Relationship Id="rId36" Type="http://schemas.openxmlformats.org/officeDocument/2006/relationships/hyperlink" Target="https://studopedia.ru/12_195764_II-kreditno-denezhnaya-politika-gosudarstva.html" TargetMode="External"/><Relationship Id="rId10" Type="http://schemas.openxmlformats.org/officeDocument/2006/relationships/hyperlink" Target="https://yandex.ru/turbo?parent-reqid=1585207323386175-246367543659260356400145-man1-5080&amp;utm_source=turbo_turbo&amp;text=https%3A//ppt.ru/docs/postanovlenie/pravitelstvo/n-506-61204" TargetMode="External"/><Relationship Id="rId19" Type="http://schemas.openxmlformats.org/officeDocument/2006/relationships/hyperlink" Target="https://yandex.ru/turbo?parent-reqid=1585207339157521-718324336168361954800154-production-app-host-sas-web-yp-154&amp;utm_source=turbo_turbo&amp;text=https%3A//ppt.ru/kodeks.phtml%3Fkodeks%3D14%26paper%3D346.46" TargetMode="External"/><Relationship Id="rId31" Type="http://schemas.openxmlformats.org/officeDocument/2006/relationships/hyperlink" Target="https://studopedia.ru/1_108928_bankovskaya-sistema-i-ee-struktura-tsentralniy-bank-i-ego-funktsii.html" TargetMode="External"/><Relationship Id="rId4" Type="http://schemas.openxmlformats.org/officeDocument/2006/relationships/webSettings" Target="webSettings.xml"/><Relationship Id="rId9" Type="http://schemas.openxmlformats.org/officeDocument/2006/relationships/hyperlink" Target="https://yandex.ru/turbo?parent-reqid=1585207323386175-246367543659260356400145-man1-5080&amp;utm_source=turbo_turbo&amp;text=https%3A//ppt.ru/kodeks.phtml%3Fkodeks%3D14%26paper%3D30" TargetMode="External"/><Relationship Id="rId14" Type="http://schemas.openxmlformats.org/officeDocument/2006/relationships/hyperlink" Target="https://yandex.ru/turbo?parent-reqid=1585207339157521-718324336168361954800154-production-app-host-sas-web-yp-154&amp;utm_source=turbo_turbo&amp;text=https%3A//ppt.ru/kodeks.phtml%3Fkodeks%3D14%26paper%3D23" TargetMode="External"/><Relationship Id="rId22" Type="http://schemas.openxmlformats.org/officeDocument/2006/relationships/hyperlink" Target="mailto:kem07keg14@mail.ru" TargetMode="External"/><Relationship Id="rId27" Type="http://schemas.openxmlformats.org/officeDocument/2006/relationships/hyperlink" Target="https://studopedia.ru/7_155464_ponyatie-monetarnoy-politiki-ee-vidi-i-znachenie.html" TargetMode="External"/><Relationship Id="rId30" Type="http://schemas.openxmlformats.org/officeDocument/2006/relationships/hyperlink" Target="https://studopedia.ru/1_107626_ponyatie-funktsii-i-rol-kommercheskih-bankov.html" TargetMode="External"/><Relationship Id="rId35" Type="http://schemas.openxmlformats.org/officeDocument/2006/relationships/hyperlink" Target="https://studopedia.ru/2_59798_valoviy-vnutrenniy-produkt-vv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372</TotalTime>
  <Pages>95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2020-03-26T06:30:00Z</dcterms:created>
  <dcterms:modified xsi:type="dcterms:W3CDTF">2020-04-02T15:04:00Z</dcterms:modified>
</cp:coreProperties>
</file>