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46" w:rsidRPr="00670F46" w:rsidRDefault="00670F46" w:rsidP="00670F46">
      <w:r>
        <w:t>Занятие №15; №16.</w:t>
      </w:r>
    </w:p>
    <w:p w:rsidR="00670F46" w:rsidRPr="00240448" w:rsidRDefault="00670F46" w:rsidP="00670F46">
      <w:pPr>
        <w:ind w:left="-1134"/>
        <w:rPr>
          <w:rFonts w:ascii="Times New Roman" w:hAnsi="Times New Roman" w:cs="Times New Roman"/>
          <w:b/>
        </w:rPr>
      </w:pPr>
      <w:r w:rsidRPr="00240448">
        <w:rPr>
          <w:rFonts w:ascii="Times New Roman" w:hAnsi="Times New Roman" w:cs="Times New Roman"/>
          <w:b/>
        </w:rPr>
        <w:t>МДК 02.02 Процессы приготовления</w:t>
      </w:r>
      <w:proofErr w:type="gramStart"/>
      <w:r w:rsidRPr="00240448">
        <w:rPr>
          <w:rFonts w:ascii="Times New Roman" w:hAnsi="Times New Roman" w:cs="Times New Roman"/>
          <w:b/>
        </w:rPr>
        <w:t xml:space="preserve"> ,</w:t>
      </w:r>
      <w:proofErr w:type="gramEnd"/>
      <w:r w:rsidRPr="00240448">
        <w:rPr>
          <w:rFonts w:ascii="Times New Roman" w:hAnsi="Times New Roman" w:cs="Times New Roman"/>
          <w:b/>
        </w:rPr>
        <w:t xml:space="preserve"> подготовки к реализации и </w:t>
      </w:r>
      <w:r>
        <w:rPr>
          <w:rFonts w:ascii="Times New Roman" w:hAnsi="Times New Roman" w:cs="Times New Roman"/>
          <w:b/>
        </w:rPr>
        <w:t>презентации горячих блюд, кулина</w:t>
      </w:r>
      <w:r w:rsidRPr="00240448">
        <w:rPr>
          <w:rFonts w:ascii="Times New Roman" w:hAnsi="Times New Roman" w:cs="Times New Roman"/>
          <w:b/>
        </w:rPr>
        <w:t>рных изделий, закусок</w:t>
      </w:r>
    </w:p>
    <w:p w:rsidR="00670F46" w:rsidRPr="006565D5" w:rsidRDefault="00670F46" w:rsidP="00670F46">
      <w:pPr>
        <w:rPr>
          <w:b/>
        </w:rPr>
      </w:pPr>
      <w:r w:rsidRPr="006565D5">
        <w:rPr>
          <w:b/>
        </w:rPr>
        <w:t xml:space="preserve">Тема: </w:t>
      </w:r>
      <w:r>
        <w:rPr>
          <w:b/>
        </w:rPr>
        <w:t>Особенности приготовления рассольников, солянок.</w:t>
      </w:r>
    </w:p>
    <w:p w:rsidR="00670F46" w:rsidRDefault="00670F46" w:rsidP="00670F46">
      <w:r w:rsidRPr="006565D5">
        <w:rPr>
          <w:b/>
        </w:rPr>
        <w:t>Цель занятия:</w:t>
      </w:r>
      <w:r>
        <w:t xml:space="preserve"> Ознакомление с  технологией приготовления  рассольников, солянок.</w:t>
      </w:r>
    </w:p>
    <w:p w:rsidR="00670F46" w:rsidRPr="006565D5" w:rsidRDefault="00670F46" w:rsidP="00670F46">
      <w:pPr>
        <w:rPr>
          <w:b/>
        </w:rPr>
      </w:pPr>
      <w:r w:rsidRPr="006565D5">
        <w:rPr>
          <w:b/>
        </w:rPr>
        <w:t>Структура и ход занятия:</w:t>
      </w:r>
    </w:p>
    <w:p w:rsidR="00670F46" w:rsidRDefault="00670F46" w:rsidP="00670F46">
      <w:r w:rsidRPr="006565D5">
        <w:rPr>
          <w:b/>
        </w:rPr>
        <w:t>Мотивация  и актуализация учебной деятельности</w:t>
      </w:r>
      <w:r>
        <w:t xml:space="preserve">: </w:t>
      </w:r>
    </w:p>
    <w:p w:rsidR="00670F46" w:rsidRDefault="00B5336F" w:rsidP="00670F46">
      <w:r>
        <w:t>Наиболее  высоко</w:t>
      </w:r>
      <w:r w:rsidR="00670F46">
        <w:t>калорийны  солянки и рассольники.</w:t>
      </w:r>
      <w:r>
        <w:t xml:space="preserve"> Эта группа супов характерна тем,  что  имеет острый,  специфический вкус. Это влияет на внутреннюю секрецию желудка и повышает аппетит.</w:t>
      </w:r>
    </w:p>
    <w:p w:rsidR="00670F46" w:rsidRDefault="00670F46" w:rsidP="00670F46">
      <w:r w:rsidRPr="006565D5">
        <w:rPr>
          <w:b/>
        </w:rPr>
        <w:t>Изложение нового материала:</w:t>
      </w:r>
      <w:r>
        <w:t xml:space="preserve"> </w:t>
      </w:r>
      <w:r w:rsidR="00B5336F">
        <w:t xml:space="preserve"> </w:t>
      </w:r>
    </w:p>
    <w:p w:rsidR="00B5336F" w:rsidRDefault="00B5336F" w:rsidP="00670F46">
      <w:r>
        <w:t xml:space="preserve">Рассольник ленинградский – в кипящий бульон </w:t>
      </w:r>
      <w:r w:rsidR="00DE7EE2">
        <w:t xml:space="preserve"> кладут подготовленную крупу, доводят до кипения, закладывают картофель, варят до полуготовности, добавляют пассерованные овощи, затем припущенные огурцы,  </w:t>
      </w:r>
      <w:proofErr w:type="spellStart"/>
      <w:r w:rsidR="00DE7EE2">
        <w:t>пассерованное</w:t>
      </w:r>
      <w:proofErr w:type="spellEnd"/>
      <w:r w:rsidR="00DE7EE2">
        <w:t xml:space="preserve">  томат пюре, соль, специи, вливают огуречный прокипяченный рассол  и варят до готовности. Рассольник можно готовить без томатного пюре. Отпускают рассольник со сметаной и зеленью.</w:t>
      </w:r>
    </w:p>
    <w:p w:rsidR="00F423DF" w:rsidRDefault="00DE7EE2" w:rsidP="00F423DF">
      <w:r>
        <w:t xml:space="preserve">Солянка  сборная мясная </w:t>
      </w:r>
      <w:r w:rsidR="00F26BF7">
        <w:t>–</w:t>
      </w:r>
      <w:r>
        <w:t xml:space="preserve"> </w:t>
      </w:r>
      <w:r w:rsidR="00F26BF7">
        <w:t xml:space="preserve">огурцы, очищают  от грубой кожицы и зрелых семян, припускают. Репчатый лук тонко шинкуют и  </w:t>
      </w:r>
      <w:proofErr w:type="spellStart"/>
      <w:r w:rsidR="00F26BF7">
        <w:t>пассеруют</w:t>
      </w:r>
      <w:proofErr w:type="spellEnd"/>
      <w:r w:rsidR="00F26BF7">
        <w:t xml:space="preserve">. Томатное пюре </w:t>
      </w:r>
      <w:proofErr w:type="spellStart"/>
      <w:r w:rsidR="00F26BF7">
        <w:t>пассеруют</w:t>
      </w:r>
      <w:proofErr w:type="spellEnd"/>
      <w:r w:rsidR="00F26BF7">
        <w:t xml:space="preserve">  отдельно. Отварные мясопродукты </w:t>
      </w:r>
      <w:proofErr w:type="gramStart"/>
      <w:r w:rsidR="00F26BF7">
        <w:t xml:space="preserve">( </w:t>
      </w:r>
      <w:proofErr w:type="gramEnd"/>
      <w:r w:rsidR="00F26BF7">
        <w:t>говядину, ветчину, сосиски, почки, телятину) нарезают тонкими ломтиками. Лимон очищают от кожицы и нарезают кружочками. Маслины промывают. У оливок удаляют косточку. Каперсы</w:t>
      </w:r>
      <w:r w:rsidR="00FB5195">
        <w:t xml:space="preserve"> – используют вместе с рассолом. В кипящий бульон закладывают </w:t>
      </w:r>
      <w:proofErr w:type="spellStart"/>
      <w:r w:rsidR="00FB5195">
        <w:t>пассерованный</w:t>
      </w:r>
      <w:proofErr w:type="spellEnd"/>
      <w:r w:rsidR="00FB5195">
        <w:t xml:space="preserve">  лук и томат пюре, припущенные огурцы, каперсы, подготовленные мясные продукты, специи и варят  - 5 – 10 мин. При отпуске в солянку кладут маслины, оливки, кружочек лимона, сметану посыпают  рубленой зеленью.</w:t>
      </w:r>
    </w:p>
    <w:p w:rsidR="00F423DF" w:rsidRPr="00F423DF" w:rsidRDefault="00F423DF" w:rsidP="00F423DF">
      <w:r w:rsidRPr="006565D5">
        <w:rPr>
          <w:b/>
        </w:rPr>
        <w:t>Закрепление нового материала:</w:t>
      </w:r>
    </w:p>
    <w:p w:rsidR="00F423DF" w:rsidRDefault="00F423DF" w:rsidP="00F423DF">
      <w:r>
        <w:t xml:space="preserve"> При приготовлении  супов соблюдают санитарные требования при обработке продуктов приготовлении и хранении самих супов. Какие условия необходимы для приготовления супов: а) что характерно для этих супов; б) какая посуда, инвентарь и доски с соответствующей маркировкой используются; в) какие тр</w:t>
      </w:r>
      <w:r w:rsidR="00DC0673">
        <w:t xml:space="preserve">ебования предъявляют к </w:t>
      </w:r>
      <w:r>
        <w:t>супам.</w:t>
      </w:r>
    </w:p>
    <w:p w:rsidR="00F423DF" w:rsidRDefault="00F423DF" w:rsidP="00F423DF">
      <w:r w:rsidRPr="006565D5">
        <w:rPr>
          <w:b/>
        </w:rPr>
        <w:t>Задание на дом:</w:t>
      </w:r>
      <w:r>
        <w:t xml:space="preserve">  </w:t>
      </w:r>
    </w:p>
    <w:p w:rsidR="00F423DF" w:rsidRDefault="00F423DF" w:rsidP="00F423DF">
      <w:r>
        <w:t xml:space="preserve">Систематизировать  знания, оформить конспект, Ответить письменно на контрольные вопросы: </w:t>
      </w:r>
    </w:p>
    <w:p w:rsidR="00670F46" w:rsidRDefault="006D3189">
      <w:r>
        <w:t>1. Какие бульоны используются для этой группы супов.</w:t>
      </w:r>
    </w:p>
    <w:p w:rsidR="006D3189" w:rsidRDefault="006D3189">
      <w:r>
        <w:t>2. Как подготавливаются соленые огурцы.</w:t>
      </w:r>
    </w:p>
    <w:p w:rsidR="006D3189" w:rsidRDefault="006D3189">
      <w:r>
        <w:t>3. Как подготовить овощную пассировку.</w:t>
      </w:r>
    </w:p>
    <w:p w:rsidR="000726FD" w:rsidRDefault="006D3189" w:rsidP="000726FD">
      <w:r>
        <w:t>4.Требования к качеству, условия и сроки хранения.</w:t>
      </w:r>
      <w:r w:rsidR="000726FD">
        <w:t xml:space="preserve"> </w:t>
      </w:r>
    </w:p>
    <w:p w:rsidR="000726FD" w:rsidRDefault="000726FD" w:rsidP="000726FD">
      <w:pPr>
        <w:ind w:left="360"/>
      </w:pPr>
      <w:r>
        <w:t xml:space="preserve">Ответы </w:t>
      </w:r>
      <w:r w:rsidRPr="00BA2287">
        <w:t xml:space="preserve">присылать на почту –   </w:t>
      </w:r>
      <w:hyperlink r:id="rId7" w:history="1">
        <w:r w:rsidRPr="005B23C8">
          <w:rPr>
            <w:rStyle w:val="a7"/>
          </w:rPr>
          <w:t>elizaveta-dvenadcataya@yandex.ru</w:t>
        </w:r>
      </w:hyperlink>
    </w:p>
    <w:p w:rsidR="006D3189" w:rsidRDefault="006D3189"/>
    <w:p w:rsidR="00E24948" w:rsidRDefault="00E24948"/>
    <w:p w:rsidR="00860275" w:rsidRDefault="00860275"/>
    <w:p w:rsidR="00E24948" w:rsidRPr="00670F46" w:rsidRDefault="00860275" w:rsidP="00E24948">
      <w:r>
        <w:t>Занятие</w:t>
      </w:r>
      <w:r w:rsidR="00E24948">
        <w:t xml:space="preserve"> №</w:t>
      </w:r>
      <w:r w:rsidR="00E24948" w:rsidRPr="00E24948">
        <w:t xml:space="preserve"> </w:t>
      </w:r>
      <w:r w:rsidR="00E24948">
        <w:t>17; №18.</w:t>
      </w:r>
    </w:p>
    <w:p w:rsidR="00E24948" w:rsidRPr="00240448" w:rsidRDefault="00E24948" w:rsidP="00E24948">
      <w:pPr>
        <w:ind w:left="-1134"/>
        <w:rPr>
          <w:rFonts w:ascii="Times New Roman" w:hAnsi="Times New Roman" w:cs="Times New Roman"/>
          <w:b/>
        </w:rPr>
      </w:pPr>
      <w:r w:rsidRPr="00240448">
        <w:rPr>
          <w:rFonts w:ascii="Times New Roman" w:hAnsi="Times New Roman" w:cs="Times New Roman"/>
          <w:b/>
        </w:rPr>
        <w:t>МДК 02.02 Процессы приготовления</w:t>
      </w:r>
      <w:proofErr w:type="gramStart"/>
      <w:r w:rsidRPr="00240448">
        <w:rPr>
          <w:rFonts w:ascii="Times New Roman" w:hAnsi="Times New Roman" w:cs="Times New Roman"/>
          <w:b/>
        </w:rPr>
        <w:t xml:space="preserve"> ,</w:t>
      </w:r>
      <w:proofErr w:type="gramEnd"/>
      <w:r w:rsidRPr="00240448">
        <w:rPr>
          <w:rFonts w:ascii="Times New Roman" w:hAnsi="Times New Roman" w:cs="Times New Roman"/>
          <w:b/>
        </w:rPr>
        <w:t xml:space="preserve"> подготовки к реализации и </w:t>
      </w:r>
      <w:r>
        <w:rPr>
          <w:rFonts w:ascii="Times New Roman" w:hAnsi="Times New Roman" w:cs="Times New Roman"/>
          <w:b/>
        </w:rPr>
        <w:t>презентации горячих блюд, кулина</w:t>
      </w:r>
      <w:r w:rsidRPr="00240448">
        <w:rPr>
          <w:rFonts w:ascii="Times New Roman" w:hAnsi="Times New Roman" w:cs="Times New Roman"/>
          <w:b/>
        </w:rPr>
        <w:t>рных изделий, закусок</w:t>
      </w:r>
    </w:p>
    <w:p w:rsidR="00E24948" w:rsidRPr="006565D5" w:rsidRDefault="00E24948" w:rsidP="00E24948">
      <w:pPr>
        <w:rPr>
          <w:b/>
        </w:rPr>
      </w:pPr>
      <w:r w:rsidRPr="006565D5">
        <w:rPr>
          <w:b/>
        </w:rPr>
        <w:t xml:space="preserve">Тема: </w:t>
      </w:r>
      <w:r>
        <w:rPr>
          <w:b/>
        </w:rPr>
        <w:t>Особенности приготовления, супов картофельных с крупами, бобовыми и макаронными изделиями.</w:t>
      </w:r>
    </w:p>
    <w:p w:rsidR="00E24948" w:rsidRDefault="00E24948" w:rsidP="00E24948">
      <w:r w:rsidRPr="006565D5">
        <w:rPr>
          <w:b/>
        </w:rPr>
        <w:t>Цель занятия:</w:t>
      </w:r>
      <w:r>
        <w:t xml:space="preserve"> Ознакомление с  технологией приготовления.</w:t>
      </w:r>
    </w:p>
    <w:p w:rsidR="00E24948" w:rsidRPr="006565D5" w:rsidRDefault="00E24948" w:rsidP="00E24948">
      <w:pPr>
        <w:rPr>
          <w:b/>
        </w:rPr>
      </w:pPr>
      <w:r w:rsidRPr="006565D5">
        <w:rPr>
          <w:b/>
        </w:rPr>
        <w:t>Структура и ход занятия:</w:t>
      </w:r>
    </w:p>
    <w:p w:rsidR="00E24948" w:rsidRDefault="00E24948" w:rsidP="00E24948">
      <w:r w:rsidRPr="006565D5">
        <w:rPr>
          <w:b/>
        </w:rPr>
        <w:t>Мотивация  и актуализация учебной деятельности</w:t>
      </w:r>
      <w:r>
        <w:t xml:space="preserve">: </w:t>
      </w:r>
    </w:p>
    <w:p w:rsidR="00E24948" w:rsidRDefault="00E24948" w:rsidP="00E24948">
      <w:r>
        <w:t>Эта группа супов характерна тем,  что  является наиболее распространенной.  И простыми в приготовлении супами. Не сложностью приготовления. И обладают высокой калорийностью.</w:t>
      </w:r>
    </w:p>
    <w:p w:rsidR="00E24948" w:rsidRDefault="00E24948" w:rsidP="00E24948">
      <w:r w:rsidRPr="006565D5">
        <w:rPr>
          <w:b/>
        </w:rPr>
        <w:t>Изложение нового материала:</w:t>
      </w:r>
      <w:r>
        <w:t xml:space="preserve">  </w:t>
      </w:r>
    </w:p>
    <w:p w:rsidR="00A315EC" w:rsidRDefault="009725A0" w:rsidP="00E24948">
      <w:r>
        <w:t xml:space="preserve">Суп картофельный с крупой – картофель нарезают крупными кубиками; морковь, петрушку, лук -  мелким кубиком. Коренья и лук </w:t>
      </w:r>
      <w:proofErr w:type="spellStart"/>
      <w:r>
        <w:t>пассеруют</w:t>
      </w:r>
      <w:proofErr w:type="spellEnd"/>
      <w:r>
        <w:t xml:space="preserve">. Крупу подготавливают. В кипящий бульон закладывают  подготовленную крупу, варят 10 мин. Кладут картофель, пассерованные овощи, варят до готовности. За 5-10 мин. до конца варки добавляют специи, соль. При отпуске </w:t>
      </w:r>
      <w:r w:rsidR="00A315EC">
        <w:t>суп наливают в тарелку и посыпают зеленью.</w:t>
      </w:r>
    </w:p>
    <w:p w:rsidR="009725A0" w:rsidRDefault="00A315EC" w:rsidP="00E24948">
      <w:r>
        <w:t xml:space="preserve">Суп картофельный с </w:t>
      </w:r>
      <w:proofErr w:type="gramStart"/>
      <w:r>
        <w:t>бобовыми</w:t>
      </w:r>
      <w:proofErr w:type="gramEnd"/>
      <w:r>
        <w:t xml:space="preserve"> – горох подготавливают, заливают холодной водой, замачивают на 2-3 часа, затем варят в той же воде (без соли) до размягчения. Картофель нарезают крупным кубиком. В кипящий бульон </w:t>
      </w:r>
      <w:proofErr w:type="gramStart"/>
      <w:r>
        <w:t xml:space="preserve">закладывают  горох </w:t>
      </w:r>
      <w:r w:rsidR="00C20EC8">
        <w:t xml:space="preserve"> </w:t>
      </w:r>
      <w:r>
        <w:t>доводят</w:t>
      </w:r>
      <w:proofErr w:type="gramEnd"/>
      <w:r>
        <w:t xml:space="preserve"> до кипения, кладут картофель, пассерованные овощи, через некоторое время добавляют специи, соль</w:t>
      </w:r>
      <w:r w:rsidR="00C20EC8">
        <w:t xml:space="preserve"> и варят до готовности. При отпуске в тарелку кладут кусочек мяса, наливают суп, посыпают зеленью.</w:t>
      </w:r>
    </w:p>
    <w:p w:rsidR="00991EFC" w:rsidRPr="00F423DF" w:rsidRDefault="00991EFC" w:rsidP="00991EFC">
      <w:r w:rsidRPr="006565D5">
        <w:rPr>
          <w:b/>
        </w:rPr>
        <w:t>Закрепление нового материала:</w:t>
      </w:r>
    </w:p>
    <w:p w:rsidR="00991EFC" w:rsidRDefault="00991EFC" w:rsidP="00991EFC">
      <w:r>
        <w:t xml:space="preserve"> При приготовлении  супов соблюдают санитарные требования при обработке продуктов приготовлении и хранении самих супов. Какие условия необходимы для приготовления супов: а) что характерно для этих супов; б) какая посуда, инвентарь и доски с соответствующей маркировкой используются; в) какие требования предъявляют к супам.</w:t>
      </w:r>
    </w:p>
    <w:p w:rsidR="00991EFC" w:rsidRDefault="00991EFC" w:rsidP="00991EFC">
      <w:r w:rsidRPr="006565D5">
        <w:rPr>
          <w:b/>
        </w:rPr>
        <w:t>Задание на дом:</w:t>
      </w:r>
      <w:r>
        <w:t xml:space="preserve">  </w:t>
      </w:r>
    </w:p>
    <w:p w:rsidR="00991EFC" w:rsidRDefault="00991EFC" w:rsidP="00991EFC">
      <w:r>
        <w:t xml:space="preserve">Систематизировать  знания, оформить конспект, Ответить письменно на контрольные вопросы: </w:t>
      </w:r>
    </w:p>
    <w:p w:rsidR="00991EFC" w:rsidRDefault="00991EFC" w:rsidP="00991EFC">
      <w:r>
        <w:t>1. Какие бульоны используются для этой группы супов.</w:t>
      </w:r>
    </w:p>
    <w:p w:rsidR="00991EFC" w:rsidRDefault="00991EFC" w:rsidP="00991EFC">
      <w:r>
        <w:t>2. Как подготовить бобовые овощи.</w:t>
      </w:r>
    </w:p>
    <w:p w:rsidR="00991EFC" w:rsidRDefault="00991EFC" w:rsidP="00991EFC">
      <w:r>
        <w:t>3. Как подготовить овощную пассировку.</w:t>
      </w:r>
    </w:p>
    <w:p w:rsidR="000726FD" w:rsidRDefault="00991EFC" w:rsidP="000726FD">
      <w:r>
        <w:t>4.Требования к качеству, условия и сроки хранения.</w:t>
      </w:r>
      <w:r w:rsidR="000726FD" w:rsidRPr="000726FD">
        <w:t xml:space="preserve"> </w:t>
      </w:r>
    </w:p>
    <w:p w:rsidR="0063546C" w:rsidRPr="00644ED8" w:rsidRDefault="000726FD" w:rsidP="00644ED8">
      <w:pPr>
        <w:ind w:left="360"/>
      </w:pPr>
      <w:r>
        <w:t xml:space="preserve">Ответы </w:t>
      </w:r>
      <w:r w:rsidRPr="00BA2287">
        <w:t xml:space="preserve">присылать на почту –   </w:t>
      </w:r>
      <w:proofErr w:type="spellStart"/>
      <w:r w:rsidR="00644ED8">
        <w:t>elizaveta-dvenadcataya@yande</w:t>
      </w:r>
      <w:proofErr w:type="spellEnd"/>
    </w:p>
    <w:p w:rsidR="00644ED8" w:rsidRPr="00644ED8" w:rsidRDefault="0063546C" w:rsidP="00644ED8">
      <w:pPr>
        <w:rPr>
          <w:b/>
        </w:rPr>
      </w:pPr>
      <w:r>
        <w:lastRenderedPageBreak/>
        <w:t xml:space="preserve"> </w:t>
      </w:r>
      <w:r w:rsidR="00644ED8">
        <w:rPr>
          <w:b/>
        </w:rPr>
        <w:t>Занятие №19; №20.</w:t>
      </w:r>
    </w:p>
    <w:p w:rsidR="00644ED8" w:rsidRPr="005E2977" w:rsidRDefault="00644ED8" w:rsidP="00644ED8">
      <w:pPr>
        <w:ind w:left="-1134"/>
        <w:rPr>
          <w:rFonts w:ascii="Times New Roman" w:hAnsi="Times New Roman" w:cs="Times New Roman"/>
          <w:b/>
        </w:rPr>
      </w:pPr>
      <w:r w:rsidRPr="00240448">
        <w:rPr>
          <w:rFonts w:ascii="Times New Roman" w:hAnsi="Times New Roman" w:cs="Times New Roman"/>
          <w:b/>
        </w:rPr>
        <w:t>МДК 02.02 Процессы приготовления</w:t>
      </w:r>
      <w:proofErr w:type="gramStart"/>
      <w:r w:rsidRPr="00240448">
        <w:rPr>
          <w:rFonts w:ascii="Times New Roman" w:hAnsi="Times New Roman" w:cs="Times New Roman"/>
          <w:b/>
        </w:rPr>
        <w:t xml:space="preserve"> ,</w:t>
      </w:r>
      <w:proofErr w:type="gramEnd"/>
      <w:r w:rsidRPr="00240448">
        <w:rPr>
          <w:rFonts w:ascii="Times New Roman" w:hAnsi="Times New Roman" w:cs="Times New Roman"/>
          <w:b/>
        </w:rPr>
        <w:t xml:space="preserve"> подготовки к реализации и </w:t>
      </w:r>
      <w:r>
        <w:rPr>
          <w:rFonts w:ascii="Times New Roman" w:hAnsi="Times New Roman" w:cs="Times New Roman"/>
          <w:b/>
        </w:rPr>
        <w:t>презентации горячих блюд, кулина</w:t>
      </w:r>
      <w:r w:rsidRPr="00240448">
        <w:rPr>
          <w:rFonts w:ascii="Times New Roman" w:hAnsi="Times New Roman" w:cs="Times New Roman"/>
          <w:b/>
        </w:rPr>
        <w:t>рных изделий, закусок</w:t>
      </w:r>
      <w:r>
        <w:rPr>
          <w:rFonts w:ascii="Times New Roman" w:hAnsi="Times New Roman" w:cs="Times New Roman"/>
          <w:b/>
        </w:rPr>
        <w:t>.</w:t>
      </w:r>
    </w:p>
    <w:p w:rsidR="00644ED8" w:rsidRDefault="00644ED8" w:rsidP="00644ED8">
      <w:r w:rsidRPr="00AC2754">
        <w:rPr>
          <w:b/>
        </w:rPr>
        <w:t xml:space="preserve">Тема:  Правила оформления и отпуска </w:t>
      </w:r>
      <w:r>
        <w:rPr>
          <w:b/>
        </w:rPr>
        <w:t xml:space="preserve">горячих </w:t>
      </w:r>
      <w:r w:rsidRPr="00AC2754">
        <w:rPr>
          <w:b/>
        </w:rPr>
        <w:t>супов</w:t>
      </w:r>
      <w:r>
        <w:t>.</w:t>
      </w:r>
    </w:p>
    <w:p w:rsidR="00644ED8" w:rsidRDefault="00644ED8" w:rsidP="00644ED8">
      <w:r w:rsidRPr="00AC2754">
        <w:rPr>
          <w:b/>
        </w:rPr>
        <w:t>Цель занятия:</w:t>
      </w:r>
      <w:r>
        <w:t xml:space="preserve"> Ознакомление с  правилами оформления и отпуска  супов.</w:t>
      </w:r>
    </w:p>
    <w:p w:rsidR="00644ED8" w:rsidRPr="00AC2754" w:rsidRDefault="00644ED8" w:rsidP="00644ED8">
      <w:pPr>
        <w:rPr>
          <w:b/>
        </w:rPr>
      </w:pPr>
      <w:r w:rsidRPr="00AC2754">
        <w:rPr>
          <w:b/>
        </w:rPr>
        <w:t xml:space="preserve">Структура и ход занятия: </w:t>
      </w:r>
    </w:p>
    <w:p w:rsidR="00644ED8" w:rsidRDefault="00644ED8" w:rsidP="00644ED8">
      <w:r w:rsidRPr="00AC2754">
        <w:rPr>
          <w:b/>
        </w:rPr>
        <w:t>Мотивация  и актуализация учебной деятельности:</w:t>
      </w:r>
      <w:r>
        <w:t xml:space="preserve"> </w:t>
      </w:r>
    </w:p>
    <w:p w:rsidR="00644ED8" w:rsidRDefault="00644ED8" w:rsidP="00644ED8">
      <w:r>
        <w:t>Подача супа перед вторым горячим блюдом не просто дань традиции. Это правило оправдано значением супов в питании.</w:t>
      </w:r>
    </w:p>
    <w:p w:rsidR="00644ED8" w:rsidRDefault="00644ED8" w:rsidP="00644ED8">
      <w:pPr>
        <w:rPr>
          <w:b/>
        </w:rPr>
      </w:pPr>
      <w:r w:rsidRPr="00AC2754">
        <w:rPr>
          <w:b/>
        </w:rPr>
        <w:t xml:space="preserve">Изложение нового материала: </w:t>
      </w:r>
    </w:p>
    <w:p w:rsidR="00644ED8" w:rsidRDefault="00644ED8" w:rsidP="00644ED8">
      <w:r>
        <w:t>Отпуск прозрачных супов – происходит в бульонных чашках на блюдце, рядом кладут ложку. Дополнительно на пирожковой тарелке можно подать расстегаи, гренки или кулебяки.</w:t>
      </w:r>
    </w:p>
    <w:p w:rsidR="00644ED8" w:rsidRDefault="00644ED8" w:rsidP="00644ED8">
      <w:r>
        <w:t>Отпуск супов-пюре – происходит в суповой миске, тарелке или в бульонных чашках, отдельно на пирожковых тарелках подают гренки.</w:t>
      </w:r>
    </w:p>
    <w:p w:rsidR="00644ED8" w:rsidRDefault="00644ED8" w:rsidP="00644ED8">
      <w:r>
        <w:t>Отпуск заправочных супов – происходит в глубоких суповых тарелках. При подаче глубокую тарелку ставят  на подставную тарелку, рядом кладут столовую ложку. Перед подачей в заправочные супы кладут зелень и сметану. К борщам отдельно  на пирожковой тарелке можно подать пампушки с чесноком, к щам – пирожки, ватрушки, к рассольникам – расстегаи, кулебяки.</w:t>
      </w:r>
    </w:p>
    <w:p w:rsidR="00644ED8" w:rsidRDefault="00644ED8" w:rsidP="00644ED8">
      <w:r>
        <w:t>Отпуск холодных супов – происходит в глубокой тарелке или суповой миске. К холодным супам подают отдельно пищевой лед, отдельно в соусниках подают сметану и зелень.</w:t>
      </w:r>
    </w:p>
    <w:p w:rsidR="00644ED8" w:rsidRDefault="00644ED8" w:rsidP="00644ED8">
      <w:r>
        <w:t>Отпуск солянок – происходит в суповых мисках, глубоких тарелках на подстановочных тарелках. Отдельно в соусниках подают сметану, на розетке – зелень, маслины и оливки.</w:t>
      </w:r>
    </w:p>
    <w:p w:rsidR="00644ED8" w:rsidRDefault="00644ED8" w:rsidP="00644ED8">
      <w:r>
        <w:t>Отпуск молочных супов – происходит  в порционной  суповой миске или  глубокой тарелке, которую ставят на подстановочную тарелку.</w:t>
      </w:r>
    </w:p>
    <w:p w:rsidR="00644ED8" w:rsidRDefault="00644ED8" w:rsidP="00644ED8">
      <w:r w:rsidRPr="00B84D5C">
        <w:rPr>
          <w:b/>
        </w:rPr>
        <w:t>Закрепление нового материала:</w:t>
      </w:r>
      <w:r>
        <w:t xml:space="preserve"> </w:t>
      </w:r>
    </w:p>
    <w:p w:rsidR="00644ED8" w:rsidRDefault="00644ED8" w:rsidP="00644ED8">
      <w:r>
        <w:t>При подаче супов следует</w:t>
      </w:r>
      <w:proofErr w:type="gramStart"/>
      <w:r>
        <w:t>………И</w:t>
      </w:r>
      <w:proofErr w:type="gramEnd"/>
      <w:r>
        <w:t xml:space="preserve"> пока не  </w:t>
      </w:r>
      <w:proofErr w:type="spellStart"/>
      <w:r>
        <w:t>осела</w:t>
      </w:r>
      <w:proofErr w:type="spellEnd"/>
      <w:r>
        <w:t xml:space="preserve">  гуща налить……и подать. Формы подачи следующие</w:t>
      </w:r>
      <w:proofErr w:type="gramStart"/>
      <w:r>
        <w:t>………..</w:t>
      </w:r>
      <w:proofErr w:type="gramEnd"/>
      <w:r>
        <w:t xml:space="preserve">Посуда используется следующая…………Соблюдение  температурного режима  для горячих супов………для холодных супов……… </w:t>
      </w:r>
    </w:p>
    <w:p w:rsidR="00644ED8" w:rsidRDefault="00644ED8" w:rsidP="00644ED8">
      <w:r w:rsidRPr="008D4116">
        <w:rPr>
          <w:b/>
        </w:rPr>
        <w:t>Задание на дом:</w:t>
      </w:r>
      <w:r>
        <w:t xml:space="preserve"> </w:t>
      </w:r>
    </w:p>
    <w:p w:rsidR="00644ED8" w:rsidRDefault="00644ED8" w:rsidP="00644ED8">
      <w:r>
        <w:t>Систематизировать  знания, оформить конспект, Ответить письменно на контрольные вопросы:1.Отпуск прозрачных супов.2.Отпуск заправочных супов.3. Отпуск супов- пюре.4. Отпуск холодных супов.5. Отпуск солянок.</w:t>
      </w:r>
    </w:p>
    <w:p w:rsidR="00644ED8" w:rsidRDefault="00644ED8" w:rsidP="00644ED8">
      <w:r>
        <w:t xml:space="preserve">Ответ  </w:t>
      </w:r>
      <w:r w:rsidRPr="00E555E2">
        <w:t xml:space="preserve">присылать на </w:t>
      </w:r>
      <w:hyperlink r:id="rId8" w:history="1">
        <w:r w:rsidRPr="003222C7">
          <w:rPr>
            <w:rStyle w:val="a7"/>
          </w:rPr>
          <w:t>почту-elizavetadvenadcataya@yandex.ru</w:t>
        </w:r>
      </w:hyperlink>
    </w:p>
    <w:p w:rsidR="0063546C" w:rsidRDefault="0063546C" w:rsidP="0063546C"/>
    <w:p w:rsidR="00991EFC" w:rsidRDefault="00991EFC" w:rsidP="00991EFC"/>
    <w:p w:rsidR="00860275" w:rsidRDefault="00860275"/>
    <w:p w:rsidR="00E24948" w:rsidRDefault="00E24948"/>
    <w:p w:rsidR="00E24948" w:rsidRDefault="00E24948"/>
    <w:sectPr w:rsidR="00E24948" w:rsidSect="00860275">
      <w:headerReference w:type="default" r:id="rId9"/>
      <w:pgSz w:w="11906" w:h="16838"/>
      <w:pgMar w:top="851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75" w:rsidRDefault="00860275" w:rsidP="00860275">
      <w:pPr>
        <w:spacing w:after="0" w:line="240" w:lineRule="auto"/>
      </w:pPr>
      <w:r>
        <w:separator/>
      </w:r>
    </w:p>
  </w:endnote>
  <w:endnote w:type="continuationSeparator" w:id="1">
    <w:p w:rsidR="00860275" w:rsidRDefault="00860275" w:rsidP="0086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75" w:rsidRDefault="00860275" w:rsidP="00860275">
      <w:pPr>
        <w:spacing w:after="0" w:line="240" w:lineRule="auto"/>
      </w:pPr>
      <w:r>
        <w:separator/>
      </w:r>
    </w:p>
  </w:footnote>
  <w:footnote w:type="continuationSeparator" w:id="1">
    <w:p w:rsidR="00860275" w:rsidRDefault="00860275" w:rsidP="0086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75" w:rsidRDefault="00860275" w:rsidP="00860275">
    <w:pPr>
      <w:pStyle w:val="a3"/>
      <w:ind w:left="-142" w:firstLine="14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0F46"/>
    <w:rsid w:val="000726FD"/>
    <w:rsid w:val="0063546C"/>
    <w:rsid w:val="00644ED8"/>
    <w:rsid w:val="00670F46"/>
    <w:rsid w:val="006D3189"/>
    <w:rsid w:val="00725866"/>
    <w:rsid w:val="00860275"/>
    <w:rsid w:val="009725A0"/>
    <w:rsid w:val="00991EFC"/>
    <w:rsid w:val="00A315EC"/>
    <w:rsid w:val="00B5336F"/>
    <w:rsid w:val="00C20EC8"/>
    <w:rsid w:val="00C57862"/>
    <w:rsid w:val="00DC0673"/>
    <w:rsid w:val="00DE7EE2"/>
    <w:rsid w:val="00E24948"/>
    <w:rsid w:val="00F26BF7"/>
    <w:rsid w:val="00F423DF"/>
    <w:rsid w:val="00FB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0275"/>
  </w:style>
  <w:style w:type="paragraph" w:styleId="a5">
    <w:name w:val="footer"/>
    <w:basedOn w:val="a"/>
    <w:link w:val="a6"/>
    <w:uiPriority w:val="99"/>
    <w:semiHidden/>
    <w:unhideWhenUsed/>
    <w:rsid w:val="0086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0275"/>
  </w:style>
  <w:style w:type="character" w:styleId="a7">
    <w:name w:val="Hyperlink"/>
    <w:basedOn w:val="a0"/>
    <w:uiPriority w:val="99"/>
    <w:unhideWhenUsed/>
    <w:rsid w:val="00072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7;&#1086;&#1095;&#1090;&#1091;-elizavetadvenadcat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veta-dvenadcatay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F81D-41E7-4C63-A5AD-3C5D289D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2020-04-09T13:07:00Z</dcterms:created>
  <dcterms:modified xsi:type="dcterms:W3CDTF">2020-04-09T15:37:00Z</dcterms:modified>
</cp:coreProperties>
</file>