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3E" w:rsidRPr="001E4ADA" w:rsidRDefault="002D0B3E" w:rsidP="002D0B3E">
      <w:pPr>
        <w:rPr>
          <w:rFonts w:ascii="Times New Roman" w:hAnsi="Times New Roman" w:cs="Times New Roman"/>
          <w:b/>
          <w:sz w:val="28"/>
          <w:szCs w:val="28"/>
        </w:rPr>
      </w:pPr>
      <w:r w:rsidRPr="001E4ADA">
        <w:rPr>
          <w:rFonts w:ascii="Times New Roman" w:hAnsi="Times New Roman" w:cs="Times New Roman"/>
          <w:b/>
          <w:sz w:val="28"/>
          <w:szCs w:val="28"/>
        </w:rPr>
        <w:t>Урок № 47</w:t>
      </w:r>
    </w:p>
    <w:p w:rsidR="002D0B3E" w:rsidRDefault="002D0B3E" w:rsidP="002D0B3E">
      <w:pPr>
        <w:rPr>
          <w:rFonts w:ascii="Times New Roman" w:eastAsia="Times New Roman" w:hAnsi="Times New Roman" w:cs="Times New Roman"/>
          <w:b/>
          <w:sz w:val="28"/>
          <w:szCs w:val="28"/>
        </w:rPr>
      </w:pPr>
      <w:r w:rsidRPr="001E4ADA">
        <w:rPr>
          <w:rFonts w:ascii="Times New Roman" w:hAnsi="Times New Roman" w:cs="Times New Roman"/>
          <w:b/>
          <w:sz w:val="28"/>
          <w:szCs w:val="28"/>
        </w:rPr>
        <w:t xml:space="preserve">Тема:  </w:t>
      </w:r>
      <w:r w:rsidRPr="001E4ADA">
        <w:rPr>
          <w:rFonts w:ascii="Times New Roman" w:eastAsia="Times New Roman" w:hAnsi="Times New Roman" w:cs="Times New Roman"/>
          <w:b/>
          <w:sz w:val="28"/>
          <w:szCs w:val="28"/>
        </w:rPr>
        <w:t>Разряды прилагательных по значению.</w:t>
      </w:r>
    </w:p>
    <w:p w:rsidR="002D0B3E" w:rsidRDefault="002D0B3E" w:rsidP="002D0B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Перепишите предложения, вставляя на места пропусков слов прилагательные.</w:t>
      </w:r>
    </w:p>
    <w:p w:rsidR="002D0B3E" w:rsidRDefault="002D0B3E" w:rsidP="002D0B3E">
      <w:pPr>
        <w:rPr>
          <w:rFonts w:ascii="Times New Roman" w:eastAsia="Times New Roman" w:hAnsi="Times New Roman" w:cs="Times New Roman"/>
          <w:sz w:val="28"/>
          <w:szCs w:val="28"/>
        </w:rPr>
      </w:pPr>
      <w:r w:rsidRPr="00C353DE">
        <w:rPr>
          <w:rFonts w:ascii="Times New Roman" w:eastAsia="Times New Roman" w:hAnsi="Times New Roman" w:cs="Times New Roman"/>
          <w:sz w:val="28"/>
          <w:szCs w:val="28"/>
        </w:rPr>
        <w:t xml:space="preserve">     Я пошел через … рощу, потом повернул налево и с трудом добрался до … села. Еще издали я заметил … избу. У нее была … крыша, … штукатурка и … труба. В сопровождении … собаки взошел  я на … крылечко и отворил …дверь в сени.</w:t>
      </w:r>
    </w:p>
    <w:p w:rsidR="002D0B3E" w:rsidRDefault="002D0B3E" w:rsidP="002D0B3E">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Прилагательные по значению делятся на 3 разряда: </w:t>
      </w:r>
      <w:r w:rsidRPr="00C353DE">
        <w:rPr>
          <w:rFonts w:ascii="Times New Roman" w:eastAsia="Times New Roman" w:hAnsi="Times New Roman" w:cs="Times New Roman"/>
          <w:b/>
          <w:sz w:val="28"/>
          <w:szCs w:val="28"/>
        </w:rPr>
        <w:t>притяжательные, качественные и относительные.</w:t>
      </w:r>
    </w:p>
    <w:p w:rsidR="002D0B3E" w:rsidRDefault="002D0B3E" w:rsidP="002D0B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Повторите правило:</w:t>
      </w:r>
    </w:p>
    <w:p w:rsidR="002D0B3E" w:rsidRPr="006F4069" w:rsidRDefault="002D0B3E" w:rsidP="002D0B3E">
      <w:pPr>
        <w:pStyle w:val="a3"/>
        <w:shd w:val="clear" w:color="auto" w:fill="FFFFFF"/>
        <w:spacing w:before="300" w:beforeAutospacing="0" w:after="0" w:afterAutospacing="0" w:line="276" w:lineRule="auto"/>
        <w:rPr>
          <w:color w:val="333333"/>
          <w:sz w:val="28"/>
          <w:szCs w:val="28"/>
        </w:rPr>
      </w:pPr>
      <w:r w:rsidRPr="006F4069">
        <w:rPr>
          <w:color w:val="333333"/>
          <w:sz w:val="28"/>
          <w:szCs w:val="28"/>
        </w:rPr>
        <w:t>Если прилагательные отвечают на вопрос </w:t>
      </w:r>
      <w:r w:rsidRPr="006F4069">
        <w:rPr>
          <w:rStyle w:val="a4"/>
          <w:color w:val="333333"/>
          <w:sz w:val="28"/>
          <w:szCs w:val="28"/>
        </w:rPr>
        <w:t>чей?</w:t>
      </w:r>
      <w:r w:rsidRPr="006F4069">
        <w:rPr>
          <w:color w:val="333333"/>
          <w:sz w:val="28"/>
          <w:szCs w:val="28"/>
        </w:rPr>
        <w:t> Такие прилагательные называются </w:t>
      </w:r>
      <w:r w:rsidRPr="006F4069">
        <w:rPr>
          <w:rStyle w:val="a4"/>
          <w:color w:val="333333"/>
          <w:sz w:val="28"/>
          <w:szCs w:val="28"/>
        </w:rPr>
        <w:t>притяжательными</w:t>
      </w:r>
      <w:r w:rsidRPr="006F4069">
        <w:rPr>
          <w:color w:val="333333"/>
          <w:sz w:val="28"/>
          <w:szCs w:val="28"/>
        </w:rPr>
        <w:t>. Они обозначают принадлежность предмета кому-либо: сестрицын карандаш, заячий хвост.</w:t>
      </w:r>
    </w:p>
    <w:p w:rsidR="002D0B3E" w:rsidRPr="006F4069" w:rsidRDefault="002D0B3E" w:rsidP="002D0B3E">
      <w:pPr>
        <w:pStyle w:val="a3"/>
        <w:shd w:val="clear" w:color="auto" w:fill="FFFFFF"/>
        <w:spacing w:before="300" w:beforeAutospacing="0" w:after="0" w:afterAutospacing="0" w:line="276" w:lineRule="auto"/>
        <w:rPr>
          <w:color w:val="333333"/>
          <w:sz w:val="28"/>
          <w:szCs w:val="28"/>
        </w:rPr>
      </w:pPr>
      <w:r w:rsidRPr="006F4069">
        <w:rPr>
          <w:color w:val="333333"/>
          <w:sz w:val="28"/>
          <w:szCs w:val="28"/>
        </w:rPr>
        <w:t xml:space="preserve">Прилагательные - </w:t>
      </w:r>
      <w:r w:rsidRPr="006F4069">
        <w:rPr>
          <w:rStyle w:val="a5"/>
          <w:color w:val="333333"/>
          <w:sz w:val="28"/>
          <w:szCs w:val="28"/>
        </w:rPr>
        <w:t>тонкий, маленький, красивый</w:t>
      </w:r>
      <w:r w:rsidRPr="006F4069">
        <w:rPr>
          <w:color w:val="333333"/>
          <w:sz w:val="28"/>
          <w:szCs w:val="28"/>
        </w:rPr>
        <w:t xml:space="preserve"> – </w:t>
      </w:r>
      <w:r w:rsidRPr="006F4069">
        <w:rPr>
          <w:rStyle w:val="a4"/>
          <w:color w:val="333333"/>
          <w:sz w:val="28"/>
          <w:szCs w:val="28"/>
        </w:rPr>
        <w:t>качественные</w:t>
      </w:r>
      <w:r w:rsidRPr="006F4069">
        <w:rPr>
          <w:color w:val="333333"/>
          <w:sz w:val="28"/>
          <w:szCs w:val="28"/>
        </w:rPr>
        <w:t>. Они обозначают качества предмета, то есть те признаки, которые могут проявляться в предмете в большей или меньшей степени. Это может быть цвет, размер, форма и так далее.</w:t>
      </w:r>
    </w:p>
    <w:p w:rsidR="002D0B3E" w:rsidRPr="006F4069" w:rsidRDefault="002D0B3E" w:rsidP="002D0B3E">
      <w:pPr>
        <w:pStyle w:val="a3"/>
        <w:shd w:val="clear" w:color="auto" w:fill="FFFFFF"/>
        <w:spacing w:before="300" w:beforeAutospacing="0" w:after="0" w:afterAutospacing="0" w:line="276" w:lineRule="auto"/>
        <w:rPr>
          <w:color w:val="333333"/>
          <w:sz w:val="28"/>
          <w:szCs w:val="28"/>
        </w:rPr>
      </w:pPr>
      <w:r w:rsidRPr="006F4069">
        <w:rPr>
          <w:color w:val="333333"/>
          <w:sz w:val="28"/>
          <w:szCs w:val="28"/>
        </w:rPr>
        <w:t xml:space="preserve">Прилагательные -  </w:t>
      </w:r>
      <w:r w:rsidRPr="006F4069">
        <w:rPr>
          <w:rStyle w:val="a5"/>
          <w:color w:val="333333"/>
          <w:sz w:val="28"/>
          <w:szCs w:val="28"/>
        </w:rPr>
        <w:t>деревянный, пластмассовый</w:t>
      </w:r>
      <w:r w:rsidRPr="006F4069">
        <w:rPr>
          <w:color w:val="333333"/>
          <w:sz w:val="28"/>
          <w:szCs w:val="28"/>
        </w:rPr>
        <w:t xml:space="preserve"> -  называются </w:t>
      </w:r>
      <w:r w:rsidRPr="006F4069">
        <w:rPr>
          <w:rStyle w:val="a4"/>
          <w:color w:val="333333"/>
          <w:sz w:val="28"/>
          <w:szCs w:val="28"/>
        </w:rPr>
        <w:t>относительными</w:t>
      </w:r>
      <w:r w:rsidRPr="006F4069">
        <w:rPr>
          <w:color w:val="333333"/>
          <w:sz w:val="28"/>
          <w:szCs w:val="28"/>
        </w:rPr>
        <w:t>. Они обозначают признак предмета, который не может быть выражен в большей или меньшей степени. Эти прилагательные обозначают материал, из которого сделан предмет, признак предмета по времени или месту его существования, признак предмета по назначению и другое. При употреблении таких прилагательных в словосочетаниях мы легко можем заменить их существительными.</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Например:</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rStyle w:val="a4"/>
          <w:color w:val="333333"/>
          <w:sz w:val="28"/>
          <w:szCs w:val="28"/>
        </w:rPr>
        <w:t>Деревянный</w:t>
      </w:r>
      <w:r w:rsidRPr="006F4069">
        <w:rPr>
          <w:color w:val="333333"/>
          <w:sz w:val="28"/>
          <w:szCs w:val="28"/>
        </w:rPr>
        <w:t> дом – дом из дерева</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rStyle w:val="a4"/>
          <w:color w:val="333333"/>
          <w:sz w:val="28"/>
          <w:szCs w:val="28"/>
        </w:rPr>
        <w:t>Зимний</w:t>
      </w:r>
      <w:r w:rsidRPr="006F4069">
        <w:rPr>
          <w:color w:val="333333"/>
          <w:sz w:val="28"/>
          <w:szCs w:val="28"/>
        </w:rPr>
        <w:t> день – день зимы</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rStyle w:val="a4"/>
          <w:color w:val="333333"/>
          <w:sz w:val="28"/>
          <w:szCs w:val="28"/>
        </w:rPr>
        <w:t>3. Как определить разряд прилагательного?</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lastRenderedPageBreak/>
        <w:t>Определить, к какому разряду относится имя прилагательное, достаточно просто. Для этого надо выполнить следующий алгоритм:</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1. Задайте вопрос:</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Если имя прилагательное отвечает на вопрос </w:t>
      </w:r>
      <w:r w:rsidRPr="006F4069">
        <w:rPr>
          <w:rStyle w:val="a4"/>
          <w:color w:val="333333"/>
          <w:sz w:val="28"/>
          <w:szCs w:val="28"/>
        </w:rPr>
        <w:t>чей?</w:t>
      </w:r>
      <w:r w:rsidRPr="006F4069">
        <w:rPr>
          <w:color w:val="333333"/>
          <w:sz w:val="28"/>
          <w:szCs w:val="28"/>
        </w:rPr>
        <w:t xml:space="preserve"> перед нами притяжательное прилагательное.</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А вот если прилагательное отвечает на вопрос </w:t>
      </w:r>
      <w:r w:rsidRPr="006F4069">
        <w:rPr>
          <w:rStyle w:val="a4"/>
          <w:color w:val="333333"/>
          <w:sz w:val="28"/>
          <w:szCs w:val="28"/>
        </w:rPr>
        <w:t>какой?</w:t>
      </w:r>
      <w:r w:rsidRPr="006F4069">
        <w:rPr>
          <w:color w:val="333333"/>
          <w:sz w:val="28"/>
          <w:szCs w:val="28"/>
        </w:rPr>
        <w:t xml:space="preserve"> перейдите к следующему шагу.</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2. Образуйте от имени прилагательного краткую форму или любую степень сравнения.</w:t>
      </w:r>
    </w:p>
    <w:p w:rsidR="002D0B3E" w:rsidRPr="006F4069"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Если у вас это получается, то перед нами качественное имя прилагательное.</w:t>
      </w:r>
    </w:p>
    <w:p w:rsidR="002D0B3E" w:rsidRDefault="002D0B3E" w:rsidP="002D0B3E">
      <w:pPr>
        <w:pStyle w:val="a3"/>
        <w:shd w:val="clear" w:color="auto" w:fill="FFFFFF"/>
        <w:spacing w:before="300" w:beforeAutospacing="0" w:after="0" w:afterAutospacing="0"/>
        <w:rPr>
          <w:color w:val="333333"/>
          <w:sz w:val="28"/>
          <w:szCs w:val="28"/>
        </w:rPr>
      </w:pPr>
      <w:r w:rsidRPr="006F4069">
        <w:rPr>
          <w:color w:val="333333"/>
          <w:sz w:val="28"/>
          <w:szCs w:val="28"/>
        </w:rPr>
        <w:t>А если нет,</w:t>
      </w:r>
      <w:r>
        <w:rPr>
          <w:color w:val="333333"/>
          <w:sz w:val="28"/>
          <w:szCs w:val="28"/>
        </w:rPr>
        <w:t xml:space="preserve"> то относительное.</w:t>
      </w:r>
    </w:p>
    <w:p w:rsidR="002D0B3E" w:rsidRPr="006F492B" w:rsidRDefault="002D0B3E" w:rsidP="002D0B3E">
      <w:pPr>
        <w:pStyle w:val="a3"/>
        <w:shd w:val="clear" w:color="auto" w:fill="FFFFFF"/>
        <w:spacing w:before="300" w:beforeAutospacing="0" w:after="0" w:afterAutospacing="0" w:line="276" w:lineRule="auto"/>
        <w:rPr>
          <w:color w:val="333333"/>
          <w:sz w:val="28"/>
          <w:szCs w:val="28"/>
        </w:rPr>
      </w:pPr>
      <w:r w:rsidRPr="006F492B">
        <w:rPr>
          <w:color w:val="383838"/>
          <w:sz w:val="28"/>
          <w:szCs w:val="28"/>
          <w:shd w:val="clear" w:color="auto" w:fill="FFFFFF"/>
        </w:rPr>
        <w:t>Нужно помнить, что возможен переход прилагательного из одного разряда в другой в соответствии с его лексическим значением: относительное прил. качественное прил. прямое значение переносное значение</w:t>
      </w:r>
    </w:p>
    <w:p w:rsidR="002D0B3E" w:rsidRPr="006F4069" w:rsidRDefault="002D0B3E" w:rsidP="002D0B3E">
      <w:pPr>
        <w:pStyle w:val="a3"/>
        <w:shd w:val="clear" w:color="auto" w:fill="FFFFFF"/>
        <w:rPr>
          <w:rFonts w:ascii="Arial" w:hAnsi="Arial" w:cs="Arial"/>
          <w:b/>
          <w:color w:val="373737"/>
          <w:sz w:val="23"/>
          <w:szCs w:val="23"/>
        </w:rPr>
      </w:pPr>
      <w:r>
        <w:rPr>
          <w:rFonts w:ascii="Arial" w:hAnsi="Arial" w:cs="Arial"/>
          <w:b/>
          <w:color w:val="373737"/>
          <w:sz w:val="23"/>
          <w:szCs w:val="23"/>
        </w:rPr>
        <w:t xml:space="preserve">Упражнение. </w:t>
      </w:r>
      <w:r w:rsidRPr="006F4069">
        <w:rPr>
          <w:rFonts w:ascii="Arial" w:hAnsi="Arial" w:cs="Arial"/>
          <w:b/>
          <w:color w:val="373737"/>
          <w:sz w:val="23"/>
          <w:szCs w:val="23"/>
        </w:rPr>
        <w:t>Распределить имена прилагательные по разрядам (качественные, относительные, притяжательные).</w:t>
      </w:r>
    </w:p>
    <w:p w:rsidR="002D0B3E" w:rsidRDefault="002D0B3E" w:rsidP="002D0B3E">
      <w:pPr>
        <w:pStyle w:val="a3"/>
        <w:shd w:val="clear" w:color="auto" w:fill="FFFFFF"/>
        <w:spacing w:line="276" w:lineRule="auto"/>
        <w:rPr>
          <w:color w:val="373737"/>
          <w:sz w:val="28"/>
          <w:szCs w:val="28"/>
        </w:rPr>
      </w:pPr>
      <w:proofErr w:type="gramStart"/>
      <w:r w:rsidRPr="006F4069">
        <w:rPr>
          <w:color w:val="373737"/>
          <w:sz w:val="28"/>
          <w:szCs w:val="28"/>
        </w:rPr>
        <w:t>Оловянный солдатик,</w:t>
      </w:r>
      <w:r>
        <w:rPr>
          <w:color w:val="373737"/>
          <w:sz w:val="28"/>
          <w:szCs w:val="28"/>
        </w:rPr>
        <w:t xml:space="preserve"> </w:t>
      </w:r>
      <w:r w:rsidRPr="006F4069">
        <w:rPr>
          <w:color w:val="373737"/>
          <w:sz w:val="28"/>
          <w:szCs w:val="28"/>
        </w:rPr>
        <w:t xml:space="preserve"> холодный день,</w:t>
      </w:r>
      <w:r>
        <w:rPr>
          <w:color w:val="373737"/>
          <w:sz w:val="28"/>
          <w:szCs w:val="28"/>
        </w:rPr>
        <w:t xml:space="preserve"> </w:t>
      </w:r>
      <w:r w:rsidRPr="006F4069">
        <w:rPr>
          <w:color w:val="373737"/>
          <w:sz w:val="28"/>
          <w:szCs w:val="28"/>
        </w:rPr>
        <w:t xml:space="preserve">сердечный привет, </w:t>
      </w:r>
      <w:r>
        <w:rPr>
          <w:color w:val="373737"/>
          <w:sz w:val="28"/>
          <w:szCs w:val="28"/>
        </w:rPr>
        <w:t xml:space="preserve"> </w:t>
      </w:r>
      <w:r w:rsidRPr="006F4069">
        <w:rPr>
          <w:color w:val="373737"/>
          <w:sz w:val="28"/>
          <w:szCs w:val="28"/>
        </w:rPr>
        <w:t>Серёжин портфель, Берингов пролив,</w:t>
      </w:r>
      <w:r>
        <w:rPr>
          <w:color w:val="373737"/>
          <w:sz w:val="28"/>
          <w:szCs w:val="28"/>
        </w:rPr>
        <w:t xml:space="preserve"> </w:t>
      </w:r>
      <w:r w:rsidRPr="006F4069">
        <w:rPr>
          <w:color w:val="373737"/>
          <w:sz w:val="28"/>
          <w:szCs w:val="28"/>
        </w:rPr>
        <w:t xml:space="preserve"> детская литература,  городской парк, змеиная улыбка,</w:t>
      </w:r>
      <w:r>
        <w:rPr>
          <w:color w:val="373737"/>
          <w:sz w:val="28"/>
          <w:szCs w:val="28"/>
        </w:rPr>
        <w:t xml:space="preserve"> </w:t>
      </w:r>
      <w:r w:rsidRPr="006F4069">
        <w:rPr>
          <w:color w:val="373737"/>
          <w:sz w:val="28"/>
          <w:szCs w:val="28"/>
        </w:rPr>
        <w:t xml:space="preserve"> длинный поезд,</w:t>
      </w:r>
      <w:r>
        <w:rPr>
          <w:color w:val="373737"/>
          <w:sz w:val="28"/>
          <w:szCs w:val="28"/>
        </w:rPr>
        <w:t xml:space="preserve"> </w:t>
      </w:r>
      <w:r w:rsidRPr="006F4069">
        <w:rPr>
          <w:color w:val="373737"/>
          <w:sz w:val="28"/>
          <w:szCs w:val="28"/>
        </w:rPr>
        <w:t xml:space="preserve"> смелый поступок, </w:t>
      </w:r>
      <w:r>
        <w:rPr>
          <w:color w:val="373737"/>
          <w:sz w:val="28"/>
          <w:szCs w:val="28"/>
        </w:rPr>
        <w:t xml:space="preserve"> </w:t>
      </w:r>
      <w:r w:rsidRPr="006F4069">
        <w:rPr>
          <w:color w:val="373737"/>
          <w:sz w:val="28"/>
          <w:szCs w:val="28"/>
        </w:rPr>
        <w:t xml:space="preserve">добрый человек, </w:t>
      </w:r>
      <w:r>
        <w:rPr>
          <w:color w:val="373737"/>
          <w:sz w:val="28"/>
          <w:szCs w:val="28"/>
        </w:rPr>
        <w:t xml:space="preserve"> </w:t>
      </w:r>
      <w:r w:rsidRPr="006F4069">
        <w:rPr>
          <w:color w:val="373737"/>
          <w:sz w:val="28"/>
          <w:szCs w:val="28"/>
        </w:rPr>
        <w:t>глупый вопрос, сердечные мышцы,</w:t>
      </w:r>
      <w:r>
        <w:rPr>
          <w:color w:val="373737"/>
          <w:sz w:val="28"/>
          <w:szCs w:val="28"/>
        </w:rPr>
        <w:t xml:space="preserve"> </w:t>
      </w:r>
      <w:r w:rsidRPr="006F4069">
        <w:rPr>
          <w:color w:val="373737"/>
          <w:sz w:val="28"/>
          <w:szCs w:val="28"/>
        </w:rPr>
        <w:t xml:space="preserve"> каменный дом,</w:t>
      </w:r>
      <w:r>
        <w:rPr>
          <w:color w:val="373737"/>
          <w:sz w:val="28"/>
          <w:szCs w:val="28"/>
        </w:rPr>
        <w:t xml:space="preserve"> </w:t>
      </w:r>
      <w:r w:rsidRPr="006F4069">
        <w:rPr>
          <w:color w:val="373737"/>
          <w:sz w:val="28"/>
          <w:szCs w:val="28"/>
        </w:rPr>
        <w:t xml:space="preserve"> каменное лицо, </w:t>
      </w:r>
      <w:r>
        <w:rPr>
          <w:color w:val="373737"/>
          <w:sz w:val="28"/>
          <w:szCs w:val="28"/>
        </w:rPr>
        <w:t xml:space="preserve"> </w:t>
      </w:r>
      <w:r w:rsidRPr="006F4069">
        <w:rPr>
          <w:color w:val="373737"/>
          <w:sz w:val="28"/>
          <w:szCs w:val="28"/>
        </w:rPr>
        <w:t>короткое платье, толстый мальчик,</w:t>
      </w:r>
      <w:r>
        <w:rPr>
          <w:color w:val="373737"/>
          <w:sz w:val="28"/>
          <w:szCs w:val="28"/>
        </w:rPr>
        <w:t xml:space="preserve"> </w:t>
      </w:r>
      <w:r w:rsidRPr="006F4069">
        <w:rPr>
          <w:color w:val="373737"/>
          <w:sz w:val="28"/>
          <w:szCs w:val="28"/>
        </w:rPr>
        <w:t xml:space="preserve"> синий платок,</w:t>
      </w:r>
      <w:r>
        <w:rPr>
          <w:color w:val="373737"/>
          <w:sz w:val="28"/>
          <w:szCs w:val="28"/>
        </w:rPr>
        <w:t xml:space="preserve"> </w:t>
      </w:r>
      <w:r w:rsidRPr="006F4069">
        <w:rPr>
          <w:color w:val="373737"/>
          <w:sz w:val="28"/>
          <w:szCs w:val="28"/>
        </w:rPr>
        <w:t xml:space="preserve"> московский метрополитен,</w:t>
      </w:r>
      <w:r>
        <w:rPr>
          <w:color w:val="373737"/>
          <w:sz w:val="28"/>
          <w:szCs w:val="28"/>
        </w:rPr>
        <w:t xml:space="preserve"> </w:t>
      </w:r>
      <w:r w:rsidRPr="006F4069">
        <w:rPr>
          <w:color w:val="373737"/>
          <w:sz w:val="28"/>
          <w:szCs w:val="28"/>
        </w:rPr>
        <w:t xml:space="preserve"> двойной подбородок,</w:t>
      </w:r>
      <w:r>
        <w:rPr>
          <w:color w:val="373737"/>
          <w:sz w:val="28"/>
          <w:szCs w:val="28"/>
        </w:rPr>
        <w:t xml:space="preserve"> </w:t>
      </w:r>
      <w:r w:rsidRPr="006F4069">
        <w:rPr>
          <w:color w:val="373737"/>
          <w:sz w:val="28"/>
          <w:szCs w:val="28"/>
        </w:rPr>
        <w:t xml:space="preserve"> постное лицо,</w:t>
      </w:r>
      <w:r>
        <w:rPr>
          <w:color w:val="373737"/>
          <w:sz w:val="28"/>
          <w:szCs w:val="28"/>
        </w:rPr>
        <w:t xml:space="preserve"> </w:t>
      </w:r>
      <w:r w:rsidRPr="006F4069">
        <w:rPr>
          <w:color w:val="373737"/>
          <w:sz w:val="28"/>
          <w:szCs w:val="28"/>
        </w:rPr>
        <w:t xml:space="preserve"> шерстяной костюм, </w:t>
      </w:r>
      <w:r>
        <w:rPr>
          <w:color w:val="373737"/>
          <w:sz w:val="28"/>
          <w:szCs w:val="28"/>
        </w:rPr>
        <w:t xml:space="preserve"> </w:t>
      </w:r>
      <w:r w:rsidRPr="006F4069">
        <w:rPr>
          <w:color w:val="373737"/>
          <w:sz w:val="28"/>
          <w:szCs w:val="28"/>
        </w:rPr>
        <w:t>свинцовая пуля,</w:t>
      </w:r>
      <w:r>
        <w:rPr>
          <w:color w:val="373737"/>
          <w:sz w:val="28"/>
          <w:szCs w:val="28"/>
        </w:rPr>
        <w:t xml:space="preserve"> </w:t>
      </w:r>
      <w:r w:rsidRPr="006F4069">
        <w:rPr>
          <w:color w:val="373737"/>
          <w:sz w:val="28"/>
          <w:szCs w:val="28"/>
        </w:rPr>
        <w:t xml:space="preserve"> </w:t>
      </w:r>
      <w:proofErr w:type="spellStart"/>
      <w:r w:rsidRPr="006F4069">
        <w:rPr>
          <w:color w:val="373737"/>
          <w:sz w:val="28"/>
          <w:szCs w:val="28"/>
        </w:rPr>
        <w:t>соседкин</w:t>
      </w:r>
      <w:proofErr w:type="spellEnd"/>
      <w:r w:rsidRPr="006F4069">
        <w:rPr>
          <w:color w:val="373737"/>
          <w:sz w:val="28"/>
          <w:szCs w:val="28"/>
        </w:rPr>
        <w:t xml:space="preserve"> сад, </w:t>
      </w:r>
      <w:r>
        <w:rPr>
          <w:color w:val="373737"/>
          <w:sz w:val="28"/>
          <w:szCs w:val="28"/>
        </w:rPr>
        <w:t xml:space="preserve"> </w:t>
      </w:r>
      <w:r w:rsidRPr="006F4069">
        <w:rPr>
          <w:color w:val="373737"/>
          <w:sz w:val="28"/>
          <w:szCs w:val="28"/>
        </w:rPr>
        <w:t>свинцовые тучи, тяжёлый портфель, тяжёлая промышленность, глухой старик, глухой согласный, дедов кабинет</w:t>
      </w:r>
      <w:proofErr w:type="gramEnd"/>
      <w:r w:rsidRPr="006F4069">
        <w:rPr>
          <w:color w:val="373737"/>
          <w:sz w:val="28"/>
          <w:szCs w:val="28"/>
        </w:rPr>
        <w:t xml:space="preserve">, </w:t>
      </w:r>
      <w:proofErr w:type="gramStart"/>
      <w:r w:rsidRPr="006F4069">
        <w:rPr>
          <w:color w:val="373737"/>
          <w:sz w:val="28"/>
          <w:szCs w:val="28"/>
        </w:rPr>
        <w:t>Машина работа, гусиная лапка, собачья конура, волчья пасть, волчья шуба, беличий воротник, волчий аппетит, оленьи рога, морская пехота, собачий холод, точильный станок, змеиный яд, постное масло, мышиный хвостик, грандиозные планы, наблюдательный человек, трагическая судьба, деревянный голос, куриная лапка, куриный суп, железная воля, дедовы слова, птичий гомон, заячья шапка, декабрьские морозы, школьная форма, Черное море, </w:t>
      </w:r>
      <w:proofErr w:type="gramEnd"/>
    </w:p>
    <w:p w:rsidR="002D0B3E" w:rsidRDefault="002D0B3E" w:rsidP="002D0B3E">
      <w:pPr>
        <w:pStyle w:val="a3"/>
        <w:shd w:val="clear" w:color="auto" w:fill="FFFFFF"/>
        <w:spacing w:line="276" w:lineRule="auto"/>
        <w:rPr>
          <w:b/>
          <w:color w:val="373737"/>
          <w:sz w:val="28"/>
          <w:szCs w:val="28"/>
        </w:rPr>
      </w:pPr>
      <w:r>
        <w:rPr>
          <w:b/>
          <w:color w:val="373737"/>
          <w:sz w:val="28"/>
          <w:szCs w:val="28"/>
        </w:rPr>
        <w:t>Урок № 48</w:t>
      </w:r>
    </w:p>
    <w:p w:rsidR="002D0B3E" w:rsidRDefault="002D0B3E" w:rsidP="002D0B3E">
      <w:pPr>
        <w:pStyle w:val="a3"/>
        <w:shd w:val="clear" w:color="auto" w:fill="FFFFFF"/>
        <w:spacing w:line="276" w:lineRule="auto"/>
        <w:rPr>
          <w:b/>
          <w:sz w:val="28"/>
          <w:szCs w:val="28"/>
        </w:rPr>
      </w:pPr>
      <w:r>
        <w:rPr>
          <w:b/>
          <w:color w:val="373737"/>
          <w:sz w:val="28"/>
          <w:szCs w:val="28"/>
        </w:rPr>
        <w:t xml:space="preserve">Тема: </w:t>
      </w:r>
      <w:r>
        <w:rPr>
          <w:b/>
          <w:sz w:val="28"/>
          <w:szCs w:val="28"/>
        </w:rPr>
        <w:t>Правописание прилагательных.</w:t>
      </w:r>
    </w:p>
    <w:p w:rsidR="002D0B3E" w:rsidRDefault="002D0B3E" w:rsidP="002D0B3E">
      <w:pPr>
        <w:pStyle w:val="a3"/>
        <w:shd w:val="clear" w:color="auto" w:fill="FFFFFF"/>
        <w:spacing w:line="276" w:lineRule="auto"/>
        <w:rPr>
          <w:b/>
          <w:sz w:val="28"/>
          <w:szCs w:val="28"/>
        </w:rPr>
      </w:pPr>
      <w:r>
        <w:rPr>
          <w:b/>
          <w:sz w:val="28"/>
          <w:szCs w:val="28"/>
        </w:rPr>
        <w:lastRenderedPageBreak/>
        <w:t>Повторите правила:</w:t>
      </w:r>
    </w:p>
    <w:p w:rsidR="002D0B3E" w:rsidRDefault="002D0B3E" w:rsidP="002D0B3E">
      <w:pPr>
        <w:pStyle w:val="a3"/>
        <w:shd w:val="clear" w:color="auto" w:fill="FEFEFE"/>
        <w:spacing w:before="300" w:beforeAutospacing="0" w:after="300" w:afterAutospacing="0"/>
        <w:ind w:right="900"/>
        <w:rPr>
          <w:b/>
          <w:color w:val="222222"/>
          <w:sz w:val="28"/>
          <w:szCs w:val="28"/>
        </w:rPr>
      </w:pPr>
      <w:r>
        <w:rPr>
          <w:b/>
          <w:color w:val="222222"/>
          <w:sz w:val="28"/>
          <w:szCs w:val="28"/>
        </w:rPr>
        <w:t>Пишутся слитно сложные имена прилагательные:</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1. </w:t>
      </w:r>
      <w:proofErr w:type="gramStart"/>
      <w:r>
        <w:rPr>
          <w:color w:val="222222"/>
          <w:sz w:val="28"/>
          <w:szCs w:val="28"/>
        </w:rPr>
        <w:t>Образованные</w:t>
      </w:r>
      <w:proofErr w:type="gramEnd"/>
      <w:r>
        <w:rPr>
          <w:color w:val="222222"/>
          <w:sz w:val="28"/>
          <w:szCs w:val="28"/>
        </w:rPr>
        <w:t xml:space="preserve"> от слитно </w:t>
      </w:r>
      <w:proofErr w:type="spellStart"/>
      <w:r>
        <w:rPr>
          <w:color w:val="222222"/>
          <w:sz w:val="28"/>
          <w:szCs w:val="28"/>
        </w:rPr>
        <w:t>пишущихся</w:t>
      </w:r>
      <w:proofErr w:type="spellEnd"/>
      <w:r>
        <w:rPr>
          <w:color w:val="222222"/>
          <w:sz w:val="28"/>
          <w:szCs w:val="28"/>
        </w:rPr>
        <w:t xml:space="preserve"> сложных имен существительных, например: водопроводный (водопровод).</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2. </w:t>
      </w:r>
      <w:proofErr w:type="gramStart"/>
      <w:r>
        <w:rPr>
          <w:color w:val="222222"/>
          <w:sz w:val="28"/>
          <w:szCs w:val="28"/>
        </w:rPr>
        <w:t>Образованные из сочетаний слов,  по своему значению подчиненных одно другому, например: железнодорожный (железная дорога),  сюда же относятся обозначающие единое понятие образования (в том числе и терминологические) из наречия и прилагательного (или причастия),  например: малоупотребительный.</w:t>
      </w:r>
      <w:proofErr w:type="gramEnd"/>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Примечание. Сложные прилагательные, в состав которых входят наречия, не следует смешивать со словосочетаниями, состоящими из наречия и прилагательного (или причастия) и </w:t>
      </w:r>
      <w:proofErr w:type="spellStart"/>
      <w:r>
        <w:rPr>
          <w:color w:val="222222"/>
          <w:sz w:val="28"/>
          <w:szCs w:val="28"/>
        </w:rPr>
        <w:t>пишущимися</w:t>
      </w:r>
      <w:proofErr w:type="spellEnd"/>
      <w:r>
        <w:rPr>
          <w:color w:val="222222"/>
          <w:sz w:val="28"/>
          <w:szCs w:val="28"/>
        </w:rPr>
        <w:t xml:space="preserve"> раздельно, например: диаметрально противоположный.</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3. </w:t>
      </w:r>
      <w:proofErr w:type="gramStart"/>
      <w:r>
        <w:rPr>
          <w:color w:val="222222"/>
          <w:sz w:val="28"/>
          <w:szCs w:val="28"/>
        </w:rPr>
        <w:t>Употребляемые в качестве терминов и образованные из двух или трех основ,  независимо от характера последних, например: грудобрюшная (преграда),  индоевропейские (языки), древневерхненемецкий (язык),  двууглекислый (газ); также – глухонемой.</w:t>
      </w:r>
      <w:proofErr w:type="gramEnd"/>
    </w:p>
    <w:p w:rsidR="002D0B3E" w:rsidRDefault="002D0B3E" w:rsidP="002D0B3E">
      <w:pPr>
        <w:pStyle w:val="a3"/>
        <w:shd w:val="clear" w:color="auto" w:fill="FEFEFE"/>
        <w:spacing w:before="300" w:beforeAutospacing="0" w:after="300" w:afterAutospacing="0" w:line="276" w:lineRule="auto"/>
        <w:ind w:left="300" w:right="900"/>
        <w:rPr>
          <w:b/>
          <w:color w:val="222222"/>
          <w:sz w:val="28"/>
          <w:szCs w:val="28"/>
        </w:rPr>
      </w:pPr>
      <w:r>
        <w:rPr>
          <w:b/>
          <w:color w:val="222222"/>
          <w:sz w:val="28"/>
          <w:szCs w:val="28"/>
        </w:rPr>
        <w:t>Пишутся через дефис сложные имена прилагательные:</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1. Образованные от существительных, </w:t>
      </w:r>
      <w:proofErr w:type="spellStart"/>
      <w:r>
        <w:rPr>
          <w:color w:val="222222"/>
          <w:sz w:val="28"/>
          <w:szCs w:val="28"/>
        </w:rPr>
        <w:t>пишущихся</w:t>
      </w:r>
      <w:proofErr w:type="spellEnd"/>
      <w:r>
        <w:rPr>
          <w:color w:val="222222"/>
          <w:sz w:val="28"/>
          <w:szCs w:val="28"/>
        </w:rPr>
        <w:t xml:space="preserve"> через дефис, от личных именований – сочетаний имен и фамилий, а также от названий населенных пунктов, представляющих собой сочетания имен и фамилий, имен и отчеств, например: дизель- моторный, социал-демократический.</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Примечание 1. Пишется слитно прилагательное </w:t>
      </w:r>
      <w:proofErr w:type="gramStart"/>
      <w:r>
        <w:rPr>
          <w:color w:val="222222"/>
          <w:sz w:val="28"/>
          <w:szCs w:val="28"/>
        </w:rPr>
        <w:t>москворецкий</w:t>
      </w:r>
      <w:proofErr w:type="gramEnd"/>
      <w:r>
        <w:rPr>
          <w:color w:val="222222"/>
          <w:sz w:val="28"/>
          <w:szCs w:val="28"/>
        </w:rPr>
        <w:t>.</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Примечание 2. 1. </w:t>
      </w:r>
      <w:proofErr w:type="gramStart"/>
      <w:r>
        <w:rPr>
          <w:color w:val="222222"/>
          <w:sz w:val="28"/>
          <w:szCs w:val="28"/>
        </w:rPr>
        <w:t xml:space="preserve">Имена прилагательные, образованные от имен собственных, </w:t>
      </w:r>
      <w:proofErr w:type="spellStart"/>
      <w:r>
        <w:rPr>
          <w:color w:val="222222"/>
          <w:sz w:val="28"/>
          <w:szCs w:val="28"/>
        </w:rPr>
        <w:t>пишущихся</w:t>
      </w:r>
      <w:proofErr w:type="spellEnd"/>
      <w:r>
        <w:rPr>
          <w:color w:val="222222"/>
          <w:sz w:val="28"/>
          <w:szCs w:val="28"/>
        </w:rPr>
        <w:t xml:space="preserve"> через дефис, и имеющие приставку, отсутствующую у существительного, пишутся слитно, например: приамударьинский, заиссыккульский.</w:t>
      </w:r>
      <w:proofErr w:type="gramEnd"/>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lastRenderedPageBreak/>
        <w:t xml:space="preserve">2. Образованные из двух или более основ, обозначающих равноправные понятия, например: </w:t>
      </w:r>
      <w:proofErr w:type="gramStart"/>
      <w:r>
        <w:rPr>
          <w:color w:val="222222"/>
          <w:sz w:val="28"/>
          <w:szCs w:val="28"/>
        </w:rPr>
        <w:t>беспроцентно-выигрышный</w:t>
      </w:r>
      <w:proofErr w:type="gramEnd"/>
      <w:r>
        <w:rPr>
          <w:color w:val="222222"/>
          <w:sz w:val="28"/>
          <w:szCs w:val="28"/>
        </w:rPr>
        <w:t>.</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 xml:space="preserve">3. Образованные из двух основ и обозначающие: а) качество с дополнительным оттенком, например: </w:t>
      </w:r>
      <w:proofErr w:type="gramStart"/>
      <w:r>
        <w:rPr>
          <w:color w:val="222222"/>
          <w:sz w:val="28"/>
          <w:szCs w:val="28"/>
        </w:rPr>
        <w:t>раскатисто-громкий</w:t>
      </w:r>
      <w:proofErr w:type="gramEnd"/>
      <w:r>
        <w:rPr>
          <w:color w:val="222222"/>
          <w:sz w:val="28"/>
          <w:szCs w:val="28"/>
        </w:rPr>
        <w:t>, горько-соленый; б) оттенки цветов, например: бледно-розовый.</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4. Входящие в состав географических собственных имен и начинающиеся с восточн</w:t>
      </w:r>
      <w:proofErr w:type="gramStart"/>
      <w:r>
        <w:rPr>
          <w:color w:val="222222"/>
          <w:sz w:val="28"/>
          <w:szCs w:val="28"/>
        </w:rPr>
        <w:t>о-</w:t>
      </w:r>
      <w:proofErr w:type="gramEnd"/>
      <w:r>
        <w:rPr>
          <w:color w:val="222222"/>
          <w:sz w:val="28"/>
          <w:szCs w:val="28"/>
        </w:rPr>
        <w:t>, западно-, северно- и северо-, южно- и юго-, например: Западно-Казахстанская область.</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Примечание 1. Прилагательные, образованные из двух или более основ, не подходящие под перечисленные правила, пишутся через дефис, например: литературн</w:t>
      </w:r>
      <w:proofErr w:type="gramStart"/>
      <w:r>
        <w:rPr>
          <w:color w:val="222222"/>
          <w:sz w:val="28"/>
          <w:szCs w:val="28"/>
        </w:rPr>
        <w:t>о-</w:t>
      </w:r>
      <w:proofErr w:type="gramEnd"/>
      <w:r>
        <w:rPr>
          <w:color w:val="222222"/>
          <w:sz w:val="28"/>
          <w:szCs w:val="28"/>
        </w:rPr>
        <w:t xml:space="preserve"> художественный (альманах).</w:t>
      </w:r>
    </w:p>
    <w:p w:rsidR="002D0B3E" w:rsidRDefault="002D0B3E" w:rsidP="002D0B3E">
      <w:pPr>
        <w:pStyle w:val="a3"/>
        <w:shd w:val="clear" w:color="auto" w:fill="FEFEFE"/>
        <w:spacing w:before="300" w:beforeAutospacing="0" w:after="300" w:afterAutospacing="0" w:line="276" w:lineRule="auto"/>
        <w:ind w:left="300" w:right="900"/>
        <w:rPr>
          <w:color w:val="222222"/>
          <w:sz w:val="28"/>
          <w:szCs w:val="28"/>
        </w:rPr>
      </w:pPr>
      <w:r>
        <w:rPr>
          <w:color w:val="222222"/>
          <w:sz w:val="28"/>
          <w:szCs w:val="28"/>
        </w:rPr>
        <w:t>Примечание 2. Через дефис пишутся также слова, первой составной частью которых являются са</w:t>
      </w:r>
      <w:proofErr w:type="gramStart"/>
      <w:r>
        <w:rPr>
          <w:color w:val="222222"/>
          <w:sz w:val="28"/>
          <w:szCs w:val="28"/>
        </w:rPr>
        <w:t>м-</w:t>
      </w:r>
      <w:proofErr w:type="gramEnd"/>
      <w:r>
        <w:rPr>
          <w:color w:val="222222"/>
          <w:sz w:val="28"/>
          <w:szCs w:val="28"/>
        </w:rPr>
        <w:t>, сама-, например: сам-друг, сам-третей, сам-пят, сама-пята.</w:t>
      </w:r>
    </w:p>
    <w:p w:rsidR="002D0B3E" w:rsidRDefault="002D0B3E" w:rsidP="002D0B3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Правописание Н и НН в суффиксах прилагательных</w:t>
      </w:r>
    </w:p>
    <w:p w:rsidR="002D0B3E" w:rsidRDefault="002D0B3E" w:rsidP="002D0B3E">
      <w:pPr>
        <w:spacing w:before="100" w:beforeAutospacing="1" w:after="100" w:afterAutospacing="1" w:line="240" w:lineRule="auto"/>
        <w:outlineLvl w:val="1"/>
        <w:rPr>
          <w:rFonts w:ascii="Times New Roman" w:eastAsia="Times New Roman" w:hAnsi="Times New Roman" w:cs="Times New Roman"/>
          <w:noProof/>
          <w:sz w:val="28"/>
          <w:szCs w:val="28"/>
          <w:lang w:eastAsia="ru-RU"/>
        </w:rPr>
      </w:pPr>
      <w:r>
        <w:rPr>
          <w:rFonts w:ascii="Times New Roman" w:eastAsia="Times New Roman" w:hAnsi="Times New Roman" w:cs="Times New Roman"/>
          <w:b/>
          <w:sz w:val="28"/>
          <w:szCs w:val="28"/>
          <w:lang w:eastAsia="ru-RU"/>
        </w:rPr>
        <w:t xml:space="preserve">Одна </w:t>
      </w:r>
      <w:r>
        <w:rPr>
          <w:rFonts w:ascii="Times New Roman" w:eastAsia="Times New Roman" w:hAnsi="Times New Roman" w:cs="Times New Roman"/>
          <w:b/>
          <w:bCs/>
          <w:sz w:val="28"/>
          <w:szCs w:val="28"/>
          <w:lang w:eastAsia="ru-RU"/>
        </w:rPr>
        <w:t>Н</w:t>
      </w:r>
      <w:r>
        <w:rPr>
          <w:rFonts w:ascii="Times New Roman" w:eastAsia="Times New Roman" w:hAnsi="Times New Roman" w:cs="Times New Roman"/>
          <w:b/>
          <w:sz w:val="28"/>
          <w:szCs w:val="28"/>
          <w:lang w:eastAsia="ru-RU"/>
        </w:rPr>
        <w:t xml:space="preserve"> пишется в прилагательных:</w:t>
      </w:r>
    </w:p>
    <w:p w:rsidR="002D0B3E" w:rsidRDefault="002D0B3E" w:rsidP="002D0B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суффиксов </w:t>
      </w:r>
      <w:r>
        <w:rPr>
          <w:rFonts w:ascii="Times New Roman" w:eastAsia="Times New Roman" w:hAnsi="Times New Roman" w:cs="Times New Roman"/>
          <w:i/>
          <w:iCs/>
          <w:sz w:val="28"/>
          <w:szCs w:val="28"/>
          <w:lang w:eastAsia="ru-RU"/>
        </w:rPr>
        <w:t>(зеленый, бараний)</w:t>
      </w:r>
      <w:r>
        <w:rPr>
          <w:rFonts w:ascii="Times New Roman" w:eastAsia="Times New Roman" w:hAnsi="Times New Roman" w:cs="Times New Roman"/>
          <w:sz w:val="28"/>
          <w:szCs w:val="28"/>
          <w:lang w:eastAsia="ru-RU"/>
        </w:rPr>
        <w:t>;</w:t>
      </w:r>
    </w:p>
    <w:p w:rsidR="002D0B3E" w:rsidRDefault="002D0B3E" w:rsidP="002D0B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суффиксами </w:t>
      </w:r>
      <w:proofErr w:type="gramStart"/>
      <w:r>
        <w:rPr>
          <w:rFonts w:ascii="Times New Roman" w:eastAsia="Times New Roman" w:hAnsi="Times New Roman" w:cs="Times New Roman"/>
          <w:i/>
          <w:iCs/>
          <w:sz w:val="28"/>
          <w:szCs w:val="28"/>
          <w:lang w:eastAsia="ru-RU"/>
        </w:rPr>
        <w:t>-а</w:t>
      </w:r>
      <w:proofErr w:type="gramEnd"/>
      <w:r>
        <w:rPr>
          <w:rFonts w:ascii="Times New Roman" w:eastAsia="Times New Roman" w:hAnsi="Times New Roman" w:cs="Times New Roman"/>
          <w:i/>
          <w:iCs/>
          <w:sz w:val="28"/>
          <w:szCs w:val="28"/>
          <w:lang w:eastAsia="ru-RU"/>
        </w:rPr>
        <w:t>н (-</w:t>
      </w:r>
      <w:proofErr w:type="spellStart"/>
      <w:r>
        <w:rPr>
          <w:rFonts w:ascii="Times New Roman" w:eastAsia="Times New Roman" w:hAnsi="Times New Roman" w:cs="Times New Roman"/>
          <w:i/>
          <w:iCs/>
          <w:sz w:val="28"/>
          <w:szCs w:val="28"/>
          <w:lang w:eastAsia="ru-RU"/>
        </w:rPr>
        <w:t>ян</w:t>
      </w:r>
      <w:proofErr w:type="spellEnd"/>
      <w:r>
        <w:rPr>
          <w:rFonts w:ascii="Times New Roman" w:eastAsia="Times New Roman" w:hAnsi="Times New Roman" w:cs="Times New Roman"/>
          <w:i/>
          <w:iCs/>
          <w:sz w:val="28"/>
          <w:szCs w:val="28"/>
          <w:lang w:eastAsia="ru-RU"/>
        </w:rPr>
        <w:t>-), -ин- (утиный, кожаный)</w:t>
      </w:r>
      <w:r>
        <w:rPr>
          <w:rFonts w:ascii="Times New Roman" w:eastAsia="Times New Roman" w:hAnsi="Times New Roman" w:cs="Times New Roman"/>
          <w:sz w:val="28"/>
          <w:szCs w:val="28"/>
          <w:lang w:eastAsia="ru-RU"/>
        </w:rPr>
        <w:t>;</w:t>
      </w:r>
    </w:p>
    <w:p w:rsidR="002D0B3E" w:rsidRDefault="002D0B3E" w:rsidP="002D0B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бесприставочных прилагательных </w:t>
      </w:r>
      <w:proofErr w:type="gramStart"/>
      <w:r>
        <w:rPr>
          <w:rFonts w:ascii="Times New Roman" w:eastAsia="Times New Roman" w:hAnsi="Times New Roman" w:cs="Times New Roman"/>
          <w:i/>
          <w:iCs/>
          <w:sz w:val="28"/>
          <w:szCs w:val="28"/>
          <w:lang w:eastAsia="ru-RU"/>
        </w:rPr>
        <w:t>ветреный</w:t>
      </w:r>
      <w:proofErr w:type="gramEnd"/>
      <w:r>
        <w:rPr>
          <w:rFonts w:ascii="Times New Roman" w:eastAsia="Times New Roman" w:hAnsi="Times New Roman" w:cs="Times New Roman"/>
          <w:i/>
          <w:iCs/>
          <w:sz w:val="28"/>
          <w:szCs w:val="28"/>
          <w:lang w:eastAsia="ru-RU"/>
        </w:rPr>
        <w:t>, масленый</w:t>
      </w:r>
      <w:r>
        <w:rPr>
          <w:rFonts w:ascii="Times New Roman" w:eastAsia="Times New Roman" w:hAnsi="Times New Roman" w:cs="Times New Roman"/>
          <w:sz w:val="28"/>
          <w:szCs w:val="28"/>
          <w:lang w:eastAsia="ru-RU"/>
        </w:rPr>
        <w:t>;</w:t>
      </w:r>
    </w:p>
    <w:p w:rsidR="002D0B3E" w:rsidRDefault="002D0B3E" w:rsidP="002D0B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прилагательных </w:t>
      </w:r>
      <w:r>
        <w:rPr>
          <w:rFonts w:ascii="Times New Roman" w:eastAsia="Times New Roman" w:hAnsi="Times New Roman" w:cs="Times New Roman"/>
          <w:i/>
          <w:iCs/>
          <w:sz w:val="28"/>
          <w:szCs w:val="28"/>
          <w:lang w:eastAsia="ru-RU"/>
        </w:rPr>
        <w:t>пряный, рдяный, пьяный, рьяный</w:t>
      </w:r>
      <w:r>
        <w:rPr>
          <w:rFonts w:ascii="Times New Roman" w:eastAsia="Times New Roman" w:hAnsi="Times New Roman" w:cs="Times New Roman"/>
          <w:sz w:val="28"/>
          <w:szCs w:val="28"/>
          <w:lang w:eastAsia="ru-RU"/>
        </w:rPr>
        <w:t>.</w:t>
      </w:r>
    </w:p>
    <w:p w:rsidR="002D0B3E" w:rsidRDefault="002D0B3E" w:rsidP="002D0B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НН</w:t>
      </w:r>
      <w:r>
        <w:rPr>
          <w:rFonts w:ascii="Times New Roman" w:eastAsia="Times New Roman" w:hAnsi="Times New Roman" w:cs="Times New Roman"/>
          <w:sz w:val="28"/>
          <w:szCs w:val="28"/>
          <w:lang w:eastAsia="ru-RU"/>
        </w:rPr>
        <w:t xml:space="preserve"> употребляется в прилагательных:</w:t>
      </w:r>
    </w:p>
    <w:p w:rsidR="002D0B3E" w:rsidRDefault="002D0B3E" w:rsidP="002D0B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основой на </w:t>
      </w:r>
      <w:proofErr w:type="gramStart"/>
      <w:r>
        <w:rPr>
          <w:rFonts w:ascii="Times New Roman" w:eastAsia="Times New Roman" w:hAnsi="Times New Roman" w:cs="Times New Roman"/>
          <w:i/>
          <w:iCs/>
          <w:sz w:val="28"/>
          <w:szCs w:val="28"/>
          <w:lang w:eastAsia="ru-RU"/>
        </w:rPr>
        <w:t>-н</w:t>
      </w:r>
      <w:proofErr w:type="gramEnd"/>
      <w:r>
        <w:rPr>
          <w:rFonts w:ascii="Times New Roman" w:eastAsia="Times New Roman" w:hAnsi="Times New Roman" w:cs="Times New Roman"/>
          <w:i/>
          <w:iCs/>
          <w:sz w:val="28"/>
          <w:szCs w:val="28"/>
          <w:lang w:eastAsia="ru-RU"/>
        </w:rPr>
        <w:t>- (весенний, длинный)</w:t>
      </w:r>
      <w:r>
        <w:rPr>
          <w:rFonts w:ascii="Times New Roman" w:eastAsia="Times New Roman" w:hAnsi="Times New Roman" w:cs="Times New Roman"/>
          <w:sz w:val="28"/>
          <w:szCs w:val="28"/>
          <w:lang w:eastAsia="ru-RU"/>
        </w:rPr>
        <w:t>;</w:t>
      </w:r>
    </w:p>
    <w:p w:rsidR="002D0B3E" w:rsidRDefault="002D0B3E" w:rsidP="002D0B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образованных от существительных с помощью суффиксов </w:t>
      </w:r>
      <w:proofErr w:type="gramStart"/>
      <w:r>
        <w:rPr>
          <w:rFonts w:ascii="Times New Roman" w:eastAsia="Times New Roman" w:hAnsi="Times New Roman" w:cs="Times New Roman"/>
          <w:i/>
          <w:iCs/>
          <w:sz w:val="28"/>
          <w:szCs w:val="28"/>
          <w:lang w:eastAsia="ru-RU"/>
        </w:rPr>
        <w:t>-</w:t>
      </w:r>
      <w:proofErr w:type="spellStart"/>
      <w:r>
        <w:rPr>
          <w:rFonts w:ascii="Times New Roman" w:eastAsia="Times New Roman" w:hAnsi="Times New Roman" w:cs="Times New Roman"/>
          <w:i/>
          <w:iCs/>
          <w:sz w:val="28"/>
          <w:szCs w:val="28"/>
          <w:lang w:eastAsia="ru-RU"/>
        </w:rPr>
        <w:t>е</w:t>
      </w:r>
      <w:proofErr w:type="gramEnd"/>
      <w:r>
        <w:rPr>
          <w:rFonts w:ascii="Times New Roman" w:eastAsia="Times New Roman" w:hAnsi="Times New Roman" w:cs="Times New Roman"/>
          <w:i/>
          <w:iCs/>
          <w:sz w:val="28"/>
          <w:szCs w:val="28"/>
          <w:lang w:eastAsia="ru-RU"/>
        </w:rPr>
        <w:t>нн</w:t>
      </w:r>
      <w:proofErr w:type="spellEnd"/>
      <w:r>
        <w:rPr>
          <w:rFonts w:ascii="Times New Roman" w:eastAsia="Times New Roman" w:hAnsi="Times New Roman" w:cs="Times New Roman"/>
          <w:i/>
          <w:iCs/>
          <w:sz w:val="28"/>
          <w:szCs w:val="28"/>
          <w:lang w:eastAsia="ru-RU"/>
        </w:rPr>
        <w:t>-, -</w:t>
      </w:r>
      <w:proofErr w:type="spellStart"/>
      <w:r>
        <w:rPr>
          <w:rFonts w:ascii="Times New Roman" w:eastAsia="Times New Roman" w:hAnsi="Times New Roman" w:cs="Times New Roman"/>
          <w:i/>
          <w:iCs/>
          <w:sz w:val="28"/>
          <w:szCs w:val="28"/>
          <w:lang w:eastAsia="ru-RU"/>
        </w:rPr>
        <w:t>ённ</w:t>
      </w:r>
      <w:proofErr w:type="spellEnd"/>
      <w:r>
        <w:rPr>
          <w:rFonts w:ascii="Times New Roman" w:eastAsia="Times New Roman" w:hAnsi="Times New Roman" w:cs="Times New Roman"/>
          <w:i/>
          <w:iCs/>
          <w:sz w:val="28"/>
          <w:szCs w:val="28"/>
          <w:lang w:eastAsia="ru-RU"/>
        </w:rPr>
        <w:t>-, -</w:t>
      </w:r>
      <w:proofErr w:type="spellStart"/>
      <w:r>
        <w:rPr>
          <w:rFonts w:ascii="Times New Roman" w:eastAsia="Times New Roman" w:hAnsi="Times New Roman" w:cs="Times New Roman"/>
          <w:i/>
          <w:iCs/>
          <w:sz w:val="28"/>
          <w:szCs w:val="28"/>
          <w:lang w:eastAsia="ru-RU"/>
        </w:rPr>
        <w:t>онн</w:t>
      </w:r>
      <w:proofErr w:type="spellEnd"/>
      <w:r>
        <w:rPr>
          <w:rFonts w:ascii="Times New Roman" w:eastAsia="Times New Roman" w:hAnsi="Times New Roman" w:cs="Times New Roman"/>
          <w:i/>
          <w:iCs/>
          <w:sz w:val="28"/>
          <w:szCs w:val="28"/>
          <w:lang w:eastAsia="ru-RU"/>
        </w:rPr>
        <w:t>- (искусственный, операционный)</w:t>
      </w:r>
      <w:r>
        <w:rPr>
          <w:rFonts w:ascii="Times New Roman" w:eastAsia="Times New Roman" w:hAnsi="Times New Roman" w:cs="Times New Roman"/>
          <w:sz w:val="28"/>
          <w:szCs w:val="28"/>
          <w:lang w:eastAsia="ru-RU"/>
        </w:rPr>
        <w:t>;</w:t>
      </w:r>
    </w:p>
    <w:p w:rsidR="002D0B3E" w:rsidRDefault="002D0B3E" w:rsidP="002D0B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образованных от разносклоняемых существительных </w:t>
      </w:r>
      <w:r>
        <w:rPr>
          <w:rFonts w:ascii="Times New Roman" w:eastAsia="Times New Roman" w:hAnsi="Times New Roman" w:cs="Times New Roman"/>
          <w:i/>
          <w:iCs/>
          <w:sz w:val="28"/>
          <w:szCs w:val="28"/>
          <w:lang w:eastAsia="ru-RU"/>
        </w:rPr>
        <w:t>(пламенный, стременной)</w:t>
      </w:r>
      <w:r>
        <w:rPr>
          <w:rFonts w:ascii="Times New Roman" w:eastAsia="Times New Roman" w:hAnsi="Times New Roman" w:cs="Times New Roman"/>
          <w:sz w:val="28"/>
          <w:szCs w:val="28"/>
          <w:lang w:eastAsia="ru-RU"/>
        </w:rPr>
        <w:t>.</w:t>
      </w:r>
    </w:p>
    <w:p w:rsidR="002D0B3E" w:rsidRDefault="002D0B3E" w:rsidP="002D0B3E">
      <w:pPr>
        <w:spacing w:before="100" w:beforeAutospacing="1" w:after="100" w:afterAutospacing="1"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Перепишите, раскрывая скобки. При затрудне</w:t>
      </w:r>
      <w:r>
        <w:rPr>
          <w:rFonts w:ascii="Times New Roman" w:eastAsia="Times New Roman" w:hAnsi="Times New Roman" w:cs="Times New Roman"/>
          <w:b/>
          <w:color w:val="555555"/>
          <w:sz w:val="28"/>
          <w:szCs w:val="28"/>
          <w:lang w:eastAsia="ru-RU"/>
        </w:rPr>
        <w:softHyphen/>
        <w:t>нии обращайтесь к орфографическому словарю.</w:t>
      </w:r>
    </w:p>
    <w:p w:rsidR="002D0B3E" w:rsidRDefault="002D0B3E" w:rsidP="002D0B3E">
      <w:pPr>
        <w:spacing w:before="100" w:beforeAutospacing="1" w:after="100" w:afterAutospacing="1"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I. </w:t>
      </w:r>
      <w:r>
        <w:rPr>
          <w:rFonts w:ascii="Times New Roman" w:eastAsia="Times New Roman" w:hAnsi="Times New Roman" w:cs="Times New Roman"/>
          <w:iCs/>
          <w:color w:val="555555"/>
          <w:sz w:val="28"/>
          <w:szCs w:val="28"/>
          <w:lang w:eastAsia="ru-RU"/>
        </w:rPr>
        <w:t>(Черно</w:t>
      </w:r>
      <w:proofErr w:type="gramStart"/>
      <w:r>
        <w:rPr>
          <w:rFonts w:ascii="Times New Roman" w:eastAsia="Times New Roman" w:hAnsi="Times New Roman" w:cs="Times New Roman"/>
          <w:iCs/>
          <w:color w:val="555555"/>
          <w:sz w:val="28"/>
          <w:szCs w:val="28"/>
          <w:lang w:eastAsia="ru-RU"/>
        </w:rPr>
        <w:t>)</w:t>
      </w:r>
      <w:r>
        <w:rPr>
          <w:rFonts w:ascii="Times New Roman" w:eastAsia="Times New Roman" w:hAnsi="Times New Roman" w:cs="Times New Roman"/>
          <w:color w:val="555555"/>
          <w:sz w:val="28"/>
          <w:szCs w:val="28"/>
          <w:lang w:eastAsia="ru-RU"/>
        </w:rPr>
        <w:t>б</w:t>
      </w:r>
      <w:proofErr w:type="gramEnd"/>
      <w:r>
        <w:rPr>
          <w:rFonts w:ascii="Times New Roman" w:eastAsia="Times New Roman" w:hAnsi="Times New Roman" w:cs="Times New Roman"/>
          <w:color w:val="555555"/>
          <w:sz w:val="28"/>
          <w:szCs w:val="28"/>
          <w:lang w:eastAsia="ru-RU"/>
        </w:rPr>
        <w:t>елый телевизор, </w:t>
      </w:r>
      <w:r>
        <w:rPr>
          <w:rFonts w:ascii="Times New Roman" w:eastAsia="Times New Roman" w:hAnsi="Times New Roman" w:cs="Times New Roman"/>
          <w:iCs/>
          <w:color w:val="555555"/>
          <w:sz w:val="28"/>
          <w:szCs w:val="28"/>
          <w:lang w:eastAsia="ru-RU"/>
        </w:rPr>
        <w:t>(светло)</w:t>
      </w:r>
      <w:r>
        <w:rPr>
          <w:rFonts w:ascii="Times New Roman" w:eastAsia="Times New Roman" w:hAnsi="Times New Roman" w:cs="Times New Roman"/>
          <w:color w:val="555555"/>
          <w:sz w:val="28"/>
          <w:szCs w:val="28"/>
          <w:lang w:eastAsia="ru-RU"/>
        </w:rPr>
        <w:t>голубое небо, (светло)</w:t>
      </w:r>
      <w:proofErr w:type="spellStart"/>
      <w:r>
        <w:rPr>
          <w:rFonts w:ascii="Times New Roman" w:eastAsia="Times New Roman" w:hAnsi="Times New Roman" w:cs="Times New Roman"/>
          <w:color w:val="555555"/>
          <w:sz w:val="28"/>
          <w:szCs w:val="28"/>
          <w:lang w:eastAsia="ru-RU"/>
        </w:rPr>
        <w:t>волосый</w:t>
      </w:r>
      <w:proofErr w:type="spellEnd"/>
      <w:r>
        <w:rPr>
          <w:rFonts w:ascii="Times New Roman" w:eastAsia="Times New Roman" w:hAnsi="Times New Roman" w:cs="Times New Roman"/>
          <w:color w:val="555555"/>
          <w:sz w:val="28"/>
          <w:szCs w:val="28"/>
          <w:lang w:eastAsia="ru-RU"/>
        </w:rPr>
        <w:t xml:space="preserve"> юноша, </w:t>
      </w:r>
      <w:r>
        <w:rPr>
          <w:rFonts w:ascii="Times New Roman" w:eastAsia="Times New Roman" w:hAnsi="Times New Roman" w:cs="Times New Roman"/>
          <w:iCs/>
          <w:color w:val="555555"/>
          <w:sz w:val="28"/>
          <w:szCs w:val="28"/>
          <w:lang w:eastAsia="ru-RU"/>
        </w:rPr>
        <w:t>(серебристо) </w:t>
      </w:r>
      <w:r>
        <w:rPr>
          <w:rFonts w:ascii="Times New Roman" w:eastAsia="Times New Roman" w:hAnsi="Times New Roman" w:cs="Times New Roman"/>
          <w:color w:val="555555"/>
          <w:sz w:val="28"/>
          <w:szCs w:val="28"/>
          <w:lang w:eastAsia="ru-RU"/>
        </w:rPr>
        <w:t>серый мох, </w:t>
      </w:r>
      <w:r>
        <w:rPr>
          <w:rFonts w:ascii="Times New Roman" w:eastAsia="Times New Roman" w:hAnsi="Times New Roman" w:cs="Times New Roman"/>
          <w:iCs/>
          <w:color w:val="555555"/>
          <w:sz w:val="28"/>
          <w:szCs w:val="28"/>
          <w:lang w:eastAsia="ru-RU"/>
        </w:rPr>
        <w:t>(бело)</w:t>
      </w:r>
      <w:r>
        <w:rPr>
          <w:rFonts w:ascii="Times New Roman" w:eastAsia="Times New Roman" w:hAnsi="Times New Roman" w:cs="Times New Roman"/>
          <w:color w:val="555555"/>
          <w:sz w:val="28"/>
          <w:szCs w:val="28"/>
          <w:lang w:eastAsia="ru-RU"/>
        </w:rPr>
        <w:t>снежная сорочка, </w:t>
      </w:r>
      <w:r>
        <w:rPr>
          <w:rFonts w:ascii="Times New Roman" w:eastAsia="Times New Roman" w:hAnsi="Times New Roman" w:cs="Times New Roman"/>
          <w:iCs/>
          <w:color w:val="555555"/>
          <w:sz w:val="28"/>
          <w:szCs w:val="28"/>
          <w:lang w:eastAsia="ru-RU"/>
        </w:rPr>
        <w:t>(темно) </w:t>
      </w:r>
      <w:r>
        <w:rPr>
          <w:rFonts w:ascii="Times New Roman" w:eastAsia="Times New Roman" w:hAnsi="Times New Roman" w:cs="Times New Roman"/>
          <w:color w:val="555555"/>
          <w:sz w:val="28"/>
          <w:szCs w:val="28"/>
          <w:lang w:eastAsia="ru-RU"/>
        </w:rPr>
        <w:t>коричневый костюм, </w:t>
      </w:r>
      <w:r>
        <w:rPr>
          <w:rFonts w:ascii="Times New Roman" w:eastAsia="Times New Roman" w:hAnsi="Times New Roman" w:cs="Times New Roman"/>
          <w:iCs/>
          <w:color w:val="555555"/>
          <w:sz w:val="28"/>
          <w:szCs w:val="28"/>
          <w:lang w:eastAsia="ru-RU"/>
        </w:rPr>
        <w:t>(оранжево)</w:t>
      </w:r>
      <w:r>
        <w:rPr>
          <w:rFonts w:ascii="Times New Roman" w:eastAsia="Times New Roman" w:hAnsi="Times New Roman" w:cs="Times New Roman"/>
          <w:color w:val="555555"/>
          <w:sz w:val="28"/>
          <w:szCs w:val="28"/>
          <w:lang w:eastAsia="ru-RU"/>
        </w:rPr>
        <w:t>красный закат, </w:t>
      </w:r>
      <w:r>
        <w:rPr>
          <w:rFonts w:ascii="Times New Roman" w:eastAsia="Times New Roman" w:hAnsi="Times New Roman" w:cs="Times New Roman"/>
          <w:iCs/>
          <w:color w:val="555555"/>
          <w:sz w:val="28"/>
          <w:szCs w:val="28"/>
          <w:lang w:eastAsia="ru-RU"/>
        </w:rPr>
        <w:t>(красно)</w:t>
      </w:r>
      <w:proofErr w:type="spellStart"/>
      <w:r>
        <w:rPr>
          <w:rFonts w:ascii="Times New Roman" w:eastAsia="Times New Roman" w:hAnsi="Times New Roman" w:cs="Times New Roman"/>
          <w:color w:val="555555"/>
          <w:sz w:val="28"/>
          <w:szCs w:val="28"/>
          <w:lang w:eastAsia="ru-RU"/>
        </w:rPr>
        <w:t>речивый</w:t>
      </w:r>
      <w:proofErr w:type="spellEnd"/>
      <w:r>
        <w:rPr>
          <w:rFonts w:ascii="Times New Roman" w:eastAsia="Times New Roman" w:hAnsi="Times New Roman" w:cs="Times New Roman"/>
          <w:color w:val="555555"/>
          <w:sz w:val="28"/>
          <w:szCs w:val="28"/>
          <w:lang w:eastAsia="ru-RU"/>
        </w:rPr>
        <w:t xml:space="preserve"> оратор, </w:t>
      </w:r>
      <w:r>
        <w:rPr>
          <w:rFonts w:ascii="Times New Roman" w:eastAsia="Times New Roman" w:hAnsi="Times New Roman" w:cs="Times New Roman"/>
          <w:iCs/>
          <w:color w:val="555555"/>
          <w:sz w:val="28"/>
          <w:szCs w:val="28"/>
          <w:lang w:eastAsia="ru-RU"/>
        </w:rPr>
        <w:t>(красно)</w:t>
      </w:r>
      <w:r>
        <w:rPr>
          <w:rFonts w:ascii="Times New Roman" w:eastAsia="Times New Roman" w:hAnsi="Times New Roman" w:cs="Times New Roman"/>
          <w:color w:val="555555"/>
          <w:sz w:val="28"/>
          <w:szCs w:val="28"/>
          <w:lang w:eastAsia="ru-RU"/>
        </w:rPr>
        <w:t>белое полотнище, </w:t>
      </w:r>
      <w:r>
        <w:rPr>
          <w:rFonts w:ascii="Times New Roman" w:eastAsia="Times New Roman" w:hAnsi="Times New Roman" w:cs="Times New Roman"/>
          <w:iCs/>
          <w:color w:val="555555"/>
          <w:sz w:val="28"/>
          <w:szCs w:val="28"/>
          <w:lang w:eastAsia="ru-RU"/>
        </w:rPr>
        <w:t>(лимонно)</w:t>
      </w:r>
      <w:r>
        <w:rPr>
          <w:rFonts w:ascii="Times New Roman" w:eastAsia="Times New Roman" w:hAnsi="Times New Roman" w:cs="Times New Roman"/>
          <w:color w:val="555555"/>
          <w:sz w:val="28"/>
          <w:szCs w:val="28"/>
          <w:lang w:eastAsia="ru-RU"/>
        </w:rPr>
        <w:t>желтый апельсин, </w:t>
      </w:r>
      <w:r>
        <w:rPr>
          <w:rFonts w:ascii="Times New Roman" w:eastAsia="Times New Roman" w:hAnsi="Times New Roman" w:cs="Times New Roman"/>
          <w:iCs/>
          <w:color w:val="555555"/>
          <w:sz w:val="28"/>
          <w:szCs w:val="28"/>
          <w:lang w:eastAsia="ru-RU"/>
        </w:rPr>
        <w:t>(добро)</w:t>
      </w:r>
      <w:r>
        <w:rPr>
          <w:rFonts w:ascii="Times New Roman" w:eastAsia="Times New Roman" w:hAnsi="Times New Roman" w:cs="Times New Roman"/>
          <w:color w:val="555555"/>
          <w:sz w:val="28"/>
          <w:szCs w:val="28"/>
          <w:lang w:eastAsia="ru-RU"/>
        </w:rPr>
        <w:t>душный человек, </w:t>
      </w:r>
      <w:r>
        <w:rPr>
          <w:rFonts w:ascii="Times New Roman" w:eastAsia="Times New Roman" w:hAnsi="Times New Roman" w:cs="Times New Roman"/>
          <w:iCs/>
          <w:color w:val="555555"/>
          <w:sz w:val="28"/>
          <w:szCs w:val="28"/>
          <w:lang w:eastAsia="ru-RU"/>
        </w:rPr>
        <w:t>(добродушно) </w:t>
      </w:r>
      <w:r>
        <w:rPr>
          <w:rFonts w:ascii="Times New Roman" w:eastAsia="Times New Roman" w:hAnsi="Times New Roman" w:cs="Times New Roman"/>
          <w:color w:val="555555"/>
          <w:sz w:val="28"/>
          <w:szCs w:val="28"/>
          <w:lang w:eastAsia="ru-RU"/>
        </w:rPr>
        <w:t>насмешливый взгляд, </w:t>
      </w:r>
      <w:r>
        <w:rPr>
          <w:rFonts w:ascii="Times New Roman" w:eastAsia="Times New Roman" w:hAnsi="Times New Roman" w:cs="Times New Roman"/>
          <w:iCs/>
          <w:color w:val="555555"/>
          <w:sz w:val="28"/>
          <w:szCs w:val="28"/>
          <w:lang w:eastAsia="ru-RU"/>
        </w:rPr>
        <w:t>(исторически)значимый </w:t>
      </w:r>
      <w:r>
        <w:rPr>
          <w:rFonts w:ascii="Times New Roman" w:eastAsia="Times New Roman" w:hAnsi="Times New Roman" w:cs="Times New Roman"/>
          <w:color w:val="555555"/>
          <w:sz w:val="28"/>
          <w:szCs w:val="28"/>
          <w:lang w:eastAsia="ru-RU"/>
        </w:rPr>
        <w:t>факт.</w:t>
      </w:r>
    </w:p>
    <w:p w:rsidR="002D0B3E" w:rsidRDefault="002D0B3E" w:rsidP="002D0B3E">
      <w:pPr>
        <w:spacing w:before="100" w:beforeAutospacing="1" w:after="100" w:afterAutospacing="1"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lastRenderedPageBreak/>
        <w:t>II. </w:t>
      </w:r>
      <w:r>
        <w:rPr>
          <w:rFonts w:ascii="Times New Roman" w:eastAsia="Times New Roman" w:hAnsi="Times New Roman" w:cs="Times New Roman"/>
          <w:iCs/>
          <w:color w:val="555555"/>
          <w:sz w:val="28"/>
          <w:szCs w:val="28"/>
          <w:lang w:eastAsia="ru-RU"/>
        </w:rPr>
        <w:t>(Древне</w:t>
      </w:r>
      <w:proofErr w:type="gramStart"/>
      <w:r>
        <w:rPr>
          <w:rFonts w:ascii="Times New Roman" w:eastAsia="Times New Roman" w:hAnsi="Times New Roman" w:cs="Times New Roman"/>
          <w:iCs/>
          <w:color w:val="555555"/>
          <w:sz w:val="28"/>
          <w:szCs w:val="28"/>
          <w:lang w:eastAsia="ru-RU"/>
        </w:rPr>
        <w:t>)</w:t>
      </w:r>
      <w:r>
        <w:rPr>
          <w:rFonts w:ascii="Times New Roman" w:eastAsia="Times New Roman" w:hAnsi="Times New Roman" w:cs="Times New Roman"/>
          <w:color w:val="555555"/>
          <w:sz w:val="28"/>
          <w:szCs w:val="28"/>
          <w:lang w:eastAsia="ru-RU"/>
        </w:rPr>
        <w:t>р</w:t>
      </w:r>
      <w:proofErr w:type="gramEnd"/>
      <w:r>
        <w:rPr>
          <w:rFonts w:ascii="Times New Roman" w:eastAsia="Times New Roman" w:hAnsi="Times New Roman" w:cs="Times New Roman"/>
          <w:color w:val="555555"/>
          <w:sz w:val="28"/>
          <w:szCs w:val="28"/>
          <w:lang w:eastAsia="ru-RU"/>
        </w:rPr>
        <w:t>усский язык, </w:t>
      </w:r>
      <w:r>
        <w:rPr>
          <w:rFonts w:ascii="Times New Roman" w:eastAsia="Times New Roman" w:hAnsi="Times New Roman" w:cs="Times New Roman"/>
          <w:iCs/>
          <w:color w:val="555555"/>
          <w:sz w:val="28"/>
          <w:szCs w:val="28"/>
          <w:lang w:eastAsia="ru-RU"/>
        </w:rPr>
        <w:t>(высоко)</w:t>
      </w:r>
      <w:r>
        <w:rPr>
          <w:rFonts w:ascii="Times New Roman" w:eastAsia="Times New Roman" w:hAnsi="Times New Roman" w:cs="Times New Roman"/>
          <w:color w:val="555555"/>
          <w:sz w:val="28"/>
          <w:szCs w:val="28"/>
          <w:lang w:eastAsia="ru-RU"/>
        </w:rPr>
        <w:t>нравственный поступок, с </w:t>
      </w:r>
      <w:r>
        <w:rPr>
          <w:rFonts w:ascii="Times New Roman" w:eastAsia="Times New Roman" w:hAnsi="Times New Roman" w:cs="Times New Roman"/>
          <w:iCs/>
          <w:color w:val="555555"/>
          <w:sz w:val="28"/>
          <w:szCs w:val="28"/>
          <w:lang w:eastAsia="ru-RU"/>
        </w:rPr>
        <w:t>(высоко)</w:t>
      </w:r>
      <w:r>
        <w:rPr>
          <w:rFonts w:ascii="Times New Roman" w:eastAsia="Times New Roman" w:hAnsi="Times New Roman" w:cs="Times New Roman"/>
          <w:color w:val="555555"/>
          <w:sz w:val="28"/>
          <w:szCs w:val="28"/>
          <w:lang w:eastAsia="ru-RU"/>
        </w:rPr>
        <w:t>поднятым знаменем, </w:t>
      </w:r>
      <w:r>
        <w:rPr>
          <w:rFonts w:ascii="Times New Roman" w:eastAsia="Times New Roman" w:hAnsi="Times New Roman" w:cs="Times New Roman"/>
          <w:iCs/>
          <w:color w:val="555555"/>
          <w:sz w:val="28"/>
          <w:szCs w:val="28"/>
          <w:lang w:eastAsia="ru-RU"/>
        </w:rPr>
        <w:t>(высоко) </w:t>
      </w:r>
      <w:r>
        <w:rPr>
          <w:rFonts w:ascii="Times New Roman" w:eastAsia="Times New Roman" w:hAnsi="Times New Roman" w:cs="Times New Roman"/>
          <w:color w:val="555555"/>
          <w:sz w:val="28"/>
          <w:szCs w:val="28"/>
          <w:lang w:eastAsia="ru-RU"/>
        </w:rPr>
        <w:t>образованный человек, </w:t>
      </w:r>
      <w:r>
        <w:rPr>
          <w:rFonts w:ascii="Times New Roman" w:eastAsia="Times New Roman" w:hAnsi="Times New Roman" w:cs="Times New Roman"/>
          <w:iCs/>
          <w:color w:val="555555"/>
          <w:sz w:val="28"/>
          <w:szCs w:val="28"/>
          <w:lang w:eastAsia="ru-RU"/>
        </w:rPr>
        <w:t>(</w:t>
      </w:r>
      <w:proofErr w:type="spellStart"/>
      <w:r>
        <w:rPr>
          <w:rFonts w:ascii="Times New Roman" w:eastAsia="Times New Roman" w:hAnsi="Times New Roman" w:cs="Times New Roman"/>
          <w:iCs/>
          <w:color w:val="555555"/>
          <w:sz w:val="28"/>
          <w:szCs w:val="28"/>
          <w:lang w:eastAsia="ru-RU"/>
        </w:rPr>
        <w:t>лиро</w:t>
      </w:r>
      <w:proofErr w:type="spellEnd"/>
      <w:r>
        <w:rPr>
          <w:rFonts w:ascii="Times New Roman" w:eastAsia="Times New Roman" w:hAnsi="Times New Roman" w:cs="Times New Roman"/>
          <w:iCs/>
          <w:color w:val="555555"/>
          <w:sz w:val="28"/>
          <w:szCs w:val="28"/>
          <w:lang w:eastAsia="ru-RU"/>
        </w:rPr>
        <w:t>)</w:t>
      </w:r>
      <w:r>
        <w:rPr>
          <w:rFonts w:ascii="Times New Roman" w:eastAsia="Times New Roman" w:hAnsi="Times New Roman" w:cs="Times New Roman"/>
          <w:color w:val="555555"/>
          <w:sz w:val="28"/>
          <w:szCs w:val="28"/>
          <w:lang w:eastAsia="ru-RU"/>
        </w:rPr>
        <w:t>эпическая поэма, </w:t>
      </w:r>
      <w:r>
        <w:rPr>
          <w:rFonts w:ascii="Times New Roman" w:eastAsia="Times New Roman" w:hAnsi="Times New Roman" w:cs="Times New Roman"/>
          <w:iCs/>
          <w:color w:val="555555"/>
          <w:sz w:val="28"/>
          <w:szCs w:val="28"/>
          <w:lang w:eastAsia="ru-RU"/>
        </w:rPr>
        <w:t>(</w:t>
      </w:r>
      <w:proofErr w:type="spellStart"/>
      <w:r>
        <w:rPr>
          <w:rFonts w:ascii="Times New Roman" w:eastAsia="Times New Roman" w:hAnsi="Times New Roman" w:cs="Times New Roman"/>
          <w:iCs/>
          <w:color w:val="555555"/>
          <w:sz w:val="28"/>
          <w:szCs w:val="28"/>
          <w:lang w:eastAsia="ru-RU"/>
        </w:rPr>
        <w:t>лиро</w:t>
      </w:r>
      <w:proofErr w:type="spellEnd"/>
      <w:r>
        <w:rPr>
          <w:rFonts w:ascii="Times New Roman" w:eastAsia="Times New Roman" w:hAnsi="Times New Roman" w:cs="Times New Roman"/>
          <w:iCs/>
          <w:color w:val="555555"/>
          <w:sz w:val="28"/>
          <w:szCs w:val="28"/>
          <w:lang w:eastAsia="ru-RU"/>
        </w:rPr>
        <w:t>) </w:t>
      </w:r>
      <w:r>
        <w:rPr>
          <w:rFonts w:ascii="Times New Roman" w:eastAsia="Times New Roman" w:hAnsi="Times New Roman" w:cs="Times New Roman"/>
          <w:color w:val="555555"/>
          <w:sz w:val="28"/>
          <w:szCs w:val="28"/>
          <w:lang w:eastAsia="ru-RU"/>
        </w:rPr>
        <w:t>эпические жанры, </w:t>
      </w:r>
      <w:r>
        <w:rPr>
          <w:rFonts w:ascii="Times New Roman" w:eastAsia="Times New Roman" w:hAnsi="Times New Roman" w:cs="Times New Roman"/>
          <w:iCs/>
          <w:color w:val="555555"/>
          <w:sz w:val="28"/>
          <w:szCs w:val="28"/>
          <w:lang w:eastAsia="ru-RU"/>
        </w:rPr>
        <w:t>(феодально)</w:t>
      </w:r>
      <w:r>
        <w:rPr>
          <w:rFonts w:ascii="Times New Roman" w:eastAsia="Times New Roman" w:hAnsi="Times New Roman" w:cs="Times New Roman"/>
          <w:color w:val="555555"/>
          <w:sz w:val="28"/>
          <w:szCs w:val="28"/>
          <w:lang w:eastAsia="ru-RU"/>
        </w:rPr>
        <w:t>крепостнический строй, </w:t>
      </w:r>
      <w:r>
        <w:rPr>
          <w:rFonts w:ascii="Times New Roman" w:eastAsia="Times New Roman" w:hAnsi="Times New Roman" w:cs="Times New Roman"/>
          <w:iCs/>
          <w:color w:val="555555"/>
          <w:sz w:val="28"/>
          <w:szCs w:val="28"/>
          <w:lang w:eastAsia="ru-RU"/>
        </w:rPr>
        <w:t>(научно)</w:t>
      </w:r>
      <w:r>
        <w:rPr>
          <w:rFonts w:ascii="Times New Roman" w:eastAsia="Times New Roman" w:hAnsi="Times New Roman" w:cs="Times New Roman"/>
          <w:color w:val="555555"/>
          <w:sz w:val="28"/>
          <w:szCs w:val="28"/>
          <w:lang w:eastAsia="ru-RU"/>
        </w:rPr>
        <w:t>методическое пособие, (научно)популярный журнал, </w:t>
      </w:r>
      <w:r>
        <w:rPr>
          <w:rFonts w:ascii="Times New Roman" w:eastAsia="Times New Roman" w:hAnsi="Times New Roman" w:cs="Times New Roman"/>
          <w:iCs/>
          <w:color w:val="555555"/>
          <w:sz w:val="28"/>
          <w:szCs w:val="28"/>
          <w:lang w:eastAsia="ru-RU"/>
        </w:rPr>
        <w:t>(научно) </w:t>
      </w:r>
      <w:r>
        <w:rPr>
          <w:rFonts w:ascii="Times New Roman" w:eastAsia="Times New Roman" w:hAnsi="Times New Roman" w:cs="Times New Roman"/>
          <w:color w:val="555555"/>
          <w:sz w:val="28"/>
          <w:szCs w:val="28"/>
          <w:lang w:eastAsia="ru-RU"/>
        </w:rPr>
        <w:t>обоснованные аргументы, </w:t>
      </w:r>
      <w:r>
        <w:rPr>
          <w:rFonts w:ascii="Times New Roman" w:eastAsia="Times New Roman" w:hAnsi="Times New Roman" w:cs="Times New Roman"/>
          <w:iCs/>
          <w:color w:val="555555"/>
          <w:sz w:val="28"/>
          <w:szCs w:val="28"/>
          <w:lang w:eastAsia="ru-RU"/>
        </w:rPr>
        <w:t>(диамет</w:t>
      </w:r>
      <w:r>
        <w:rPr>
          <w:rFonts w:ascii="Times New Roman" w:eastAsia="Times New Roman" w:hAnsi="Times New Roman" w:cs="Times New Roman"/>
          <w:iCs/>
          <w:color w:val="555555"/>
          <w:sz w:val="28"/>
          <w:szCs w:val="28"/>
          <w:lang w:eastAsia="ru-RU"/>
        </w:rPr>
        <w:softHyphen/>
        <w:t>рально) </w:t>
      </w:r>
      <w:r>
        <w:rPr>
          <w:rFonts w:ascii="Times New Roman" w:eastAsia="Times New Roman" w:hAnsi="Times New Roman" w:cs="Times New Roman"/>
          <w:color w:val="555555"/>
          <w:sz w:val="28"/>
          <w:szCs w:val="28"/>
          <w:lang w:eastAsia="ru-RU"/>
        </w:rPr>
        <w:t>противоположные решения, </w:t>
      </w:r>
      <w:r>
        <w:rPr>
          <w:rFonts w:ascii="Times New Roman" w:eastAsia="Times New Roman" w:hAnsi="Times New Roman" w:cs="Times New Roman"/>
          <w:iCs/>
          <w:color w:val="555555"/>
          <w:sz w:val="28"/>
          <w:szCs w:val="28"/>
          <w:lang w:eastAsia="ru-RU"/>
        </w:rPr>
        <w:t>(чисто)</w:t>
      </w:r>
      <w:r>
        <w:rPr>
          <w:rFonts w:ascii="Times New Roman" w:eastAsia="Times New Roman" w:hAnsi="Times New Roman" w:cs="Times New Roman"/>
          <w:color w:val="555555"/>
          <w:sz w:val="28"/>
          <w:szCs w:val="28"/>
          <w:lang w:eastAsia="ru-RU"/>
        </w:rPr>
        <w:t>формаль</w:t>
      </w:r>
      <w:r>
        <w:rPr>
          <w:rFonts w:ascii="Times New Roman" w:eastAsia="Times New Roman" w:hAnsi="Times New Roman" w:cs="Times New Roman"/>
          <w:color w:val="555555"/>
          <w:sz w:val="28"/>
          <w:szCs w:val="28"/>
          <w:lang w:eastAsia="ru-RU"/>
        </w:rPr>
        <w:softHyphen/>
        <w:t>ный ответ, </w:t>
      </w:r>
      <w:r>
        <w:rPr>
          <w:rFonts w:ascii="Times New Roman" w:eastAsia="Times New Roman" w:hAnsi="Times New Roman" w:cs="Times New Roman"/>
          <w:iCs/>
          <w:color w:val="555555"/>
          <w:sz w:val="28"/>
          <w:szCs w:val="28"/>
          <w:lang w:eastAsia="ru-RU"/>
        </w:rPr>
        <w:t>(методически) </w:t>
      </w:r>
      <w:r>
        <w:rPr>
          <w:rFonts w:ascii="Times New Roman" w:eastAsia="Times New Roman" w:hAnsi="Times New Roman" w:cs="Times New Roman"/>
          <w:color w:val="555555"/>
          <w:sz w:val="28"/>
          <w:szCs w:val="28"/>
          <w:lang w:eastAsia="ru-RU"/>
        </w:rPr>
        <w:t>верный подход, </w:t>
      </w:r>
      <w:r>
        <w:rPr>
          <w:rFonts w:ascii="Times New Roman" w:eastAsia="Times New Roman" w:hAnsi="Times New Roman" w:cs="Times New Roman"/>
          <w:iCs/>
          <w:color w:val="555555"/>
          <w:sz w:val="28"/>
          <w:szCs w:val="28"/>
          <w:lang w:eastAsia="ru-RU"/>
        </w:rPr>
        <w:t>(подлинно) </w:t>
      </w:r>
      <w:r>
        <w:rPr>
          <w:rFonts w:ascii="Times New Roman" w:eastAsia="Times New Roman" w:hAnsi="Times New Roman" w:cs="Times New Roman"/>
          <w:color w:val="555555"/>
          <w:sz w:val="28"/>
          <w:szCs w:val="28"/>
          <w:lang w:eastAsia="ru-RU"/>
        </w:rPr>
        <w:t>научный анализ, </w:t>
      </w:r>
      <w:r>
        <w:rPr>
          <w:rFonts w:ascii="Times New Roman" w:eastAsia="Times New Roman" w:hAnsi="Times New Roman" w:cs="Times New Roman"/>
          <w:iCs/>
          <w:color w:val="555555"/>
          <w:sz w:val="28"/>
          <w:szCs w:val="28"/>
          <w:lang w:eastAsia="ru-RU"/>
        </w:rPr>
        <w:t>(абсолютно)</w:t>
      </w:r>
      <w:r>
        <w:rPr>
          <w:rFonts w:ascii="Times New Roman" w:eastAsia="Times New Roman" w:hAnsi="Times New Roman" w:cs="Times New Roman"/>
          <w:color w:val="555555"/>
          <w:sz w:val="28"/>
          <w:szCs w:val="28"/>
          <w:lang w:eastAsia="ru-RU"/>
        </w:rPr>
        <w:t>точный расчет, </w:t>
      </w:r>
      <w:r>
        <w:rPr>
          <w:rFonts w:ascii="Times New Roman" w:eastAsia="Times New Roman" w:hAnsi="Times New Roman" w:cs="Times New Roman"/>
          <w:iCs/>
          <w:color w:val="555555"/>
          <w:sz w:val="28"/>
          <w:szCs w:val="28"/>
          <w:lang w:eastAsia="ru-RU"/>
        </w:rPr>
        <w:t>(агита</w:t>
      </w:r>
      <w:r>
        <w:rPr>
          <w:rFonts w:ascii="Times New Roman" w:eastAsia="Times New Roman" w:hAnsi="Times New Roman" w:cs="Times New Roman"/>
          <w:iCs/>
          <w:color w:val="555555"/>
          <w:sz w:val="28"/>
          <w:szCs w:val="28"/>
          <w:lang w:eastAsia="ru-RU"/>
        </w:rPr>
        <w:softHyphen/>
        <w:t>ционно) </w:t>
      </w:r>
      <w:r>
        <w:rPr>
          <w:rFonts w:ascii="Times New Roman" w:eastAsia="Times New Roman" w:hAnsi="Times New Roman" w:cs="Times New Roman"/>
          <w:color w:val="555555"/>
          <w:sz w:val="28"/>
          <w:szCs w:val="28"/>
          <w:lang w:eastAsia="ru-RU"/>
        </w:rPr>
        <w:t>массовая работа, </w:t>
      </w:r>
      <w:r>
        <w:rPr>
          <w:rFonts w:ascii="Times New Roman" w:eastAsia="Times New Roman" w:hAnsi="Times New Roman" w:cs="Times New Roman"/>
          <w:iCs/>
          <w:color w:val="555555"/>
          <w:sz w:val="28"/>
          <w:szCs w:val="28"/>
          <w:lang w:eastAsia="ru-RU"/>
        </w:rPr>
        <w:t>(подлинно) </w:t>
      </w:r>
      <w:r>
        <w:rPr>
          <w:rFonts w:ascii="Times New Roman" w:eastAsia="Times New Roman" w:hAnsi="Times New Roman" w:cs="Times New Roman"/>
          <w:color w:val="555555"/>
          <w:sz w:val="28"/>
          <w:szCs w:val="28"/>
          <w:lang w:eastAsia="ru-RU"/>
        </w:rPr>
        <w:t>героический по</w:t>
      </w:r>
      <w:r>
        <w:rPr>
          <w:rFonts w:ascii="Times New Roman" w:eastAsia="Times New Roman" w:hAnsi="Times New Roman" w:cs="Times New Roman"/>
          <w:color w:val="555555"/>
          <w:sz w:val="28"/>
          <w:szCs w:val="28"/>
          <w:lang w:eastAsia="ru-RU"/>
        </w:rPr>
        <w:softHyphen/>
        <w:t>ступок, (инженерно)технический работник, </w:t>
      </w:r>
      <w:r>
        <w:rPr>
          <w:rFonts w:ascii="Times New Roman" w:eastAsia="Times New Roman" w:hAnsi="Times New Roman" w:cs="Times New Roman"/>
          <w:iCs/>
          <w:color w:val="555555"/>
          <w:sz w:val="28"/>
          <w:szCs w:val="28"/>
          <w:lang w:eastAsia="ru-RU"/>
        </w:rPr>
        <w:t>(диалектик</w:t>
      </w:r>
      <w:r>
        <w:rPr>
          <w:rFonts w:ascii="Times New Roman" w:eastAsia="Times New Roman" w:hAnsi="Times New Roman" w:cs="Times New Roman"/>
          <w:color w:val="555555"/>
          <w:sz w:val="28"/>
          <w:szCs w:val="28"/>
          <w:lang w:eastAsia="ru-RU"/>
        </w:rPr>
        <w:t>о) материалистическое мировоззрение, </w:t>
      </w:r>
      <w:r>
        <w:rPr>
          <w:rFonts w:ascii="Times New Roman" w:eastAsia="Times New Roman" w:hAnsi="Times New Roman" w:cs="Times New Roman"/>
          <w:iCs/>
          <w:color w:val="555555"/>
          <w:sz w:val="28"/>
          <w:szCs w:val="28"/>
          <w:lang w:eastAsia="ru-RU"/>
        </w:rPr>
        <w:t>(всемирно) </w:t>
      </w:r>
      <w:r>
        <w:rPr>
          <w:rFonts w:ascii="Times New Roman" w:eastAsia="Times New Roman" w:hAnsi="Times New Roman" w:cs="Times New Roman"/>
          <w:color w:val="555555"/>
          <w:sz w:val="28"/>
          <w:szCs w:val="28"/>
          <w:lang w:eastAsia="ru-RU"/>
        </w:rPr>
        <w:t>из</w:t>
      </w:r>
      <w:r>
        <w:rPr>
          <w:rFonts w:ascii="Times New Roman" w:eastAsia="Times New Roman" w:hAnsi="Times New Roman" w:cs="Times New Roman"/>
          <w:color w:val="555555"/>
          <w:sz w:val="28"/>
          <w:szCs w:val="28"/>
          <w:lang w:eastAsia="ru-RU"/>
        </w:rPr>
        <w:softHyphen/>
        <w:t>вестный ученый, (всемирно) исторические открытия, (естественно</w:t>
      </w:r>
      <w:proofErr w:type="gramStart"/>
      <w:r>
        <w:rPr>
          <w:rFonts w:ascii="Times New Roman" w:eastAsia="Times New Roman" w:hAnsi="Times New Roman" w:cs="Times New Roman"/>
          <w:color w:val="555555"/>
          <w:sz w:val="28"/>
          <w:szCs w:val="28"/>
          <w:lang w:eastAsia="ru-RU"/>
        </w:rPr>
        <w:t>)н</w:t>
      </w:r>
      <w:proofErr w:type="gramEnd"/>
      <w:r>
        <w:rPr>
          <w:rFonts w:ascii="Times New Roman" w:eastAsia="Times New Roman" w:hAnsi="Times New Roman" w:cs="Times New Roman"/>
          <w:color w:val="555555"/>
          <w:sz w:val="28"/>
          <w:szCs w:val="28"/>
          <w:lang w:eastAsia="ru-RU"/>
        </w:rPr>
        <w:t>аучные взгляды, </w:t>
      </w:r>
      <w:r>
        <w:rPr>
          <w:rFonts w:ascii="Times New Roman" w:eastAsia="Times New Roman" w:hAnsi="Times New Roman" w:cs="Times New Roman"/>
          <w:iCs/>
          <w:color w:val="555555"/>
          <w:sz w:val="28"/>
          <w:szCs w:val="28"/>
          <w:lang w:eastAsia="ru-RU"/>
        </w:rPr>
        <w:t>(резко) </w:t>
      </w:r>
      <w:r>
        <w:rPr>
          <w:rFonts w:ascii="Times New Roman" w:eastAsia="Times New Roman" w:hAnsi="Times New Roman" w:cs="Times New Roman"/>
          <w:color w:val="555555"/>
          <w:sz w:val="28"/>
          <w:szCs w:val="28"/>
          <w:lang w:eastAsia="ru-RU"/>
        </w:rPr>
        <w:t>отрицательные суждения, </w:t>
      </w:r>
      <w:r>
        <w:rPr>
          <w:rFonts w:ascii="Times New Roman" w:eastAsia="Times New Roman" w:hAnsi="Times New Roman" w:cs="Times New Roman"/>
          <w:iCs/>
          <w:color w:val="555555"/>
          <w:sz w:val="28"/>
          <w:szCs w:val="28"/>
          <w:lang w:eastAsia="ru-RU"/>
        </w:rPr>
        <w:t>(буржуазно)</w:t>
      </w:r>
      <w:r>
        <w:rPr>
          <w:rFonts w:ascii="Times New Roman" w:eastAsia="Times New Roman" w:hAnsi="Times New Roman" w:cs="Times New Roman"/>
          <w:color w:val="555555"/>
          <w:sz w:val="28"/>
          <w:szCs w:val="28"/>
          <w:lang w:eastAsia="ru-RU"/>
        </w:rPr>
        <w:t>капиталистические отношения, </w:t>
      </w:r>
      <w:r>
        <w:rPr>
          <w:rFonts w:ascii="Times New Roman" w:eastAsia="Times New Roman" w:hAnsi="Times New Roman" w:cs="Times New Roman"/>
          <w:iCs/>
          <w:color w:val="555555"/>
          <w:sz w:val="28"/>
          <w:szCs w:val="28"/>
          <w:lang w:eastAsia="ru-RU"/>
        </w:rPr>
        <w:t>(юношески)</w:t>
      </w:r>
      <w:r>
        <w:rPr>
          <w:rFonts w:ascii="Times New Roman" w:eastAsia="Times New Roman" w:hAnsi="Times New Roman" w:cs="Times New Roman"/>
          <w:color w:val="555555"/>
          <w:sz w:val="28"/>
          <w:szCs w:val="28"/>
          <w:lang w:eastAsia="ru-RU"/>
        </w:rPr>
        <w:t>откровенный взгляд.</w:t>
      </w:r>
    </w:p>
    <w:p w:rsidR="002D0B3E" w:rsidRDefault="002D0B3E" w:rsidP="002D0B3E">
      <w:pPr>
        <w:spacing w:before="100" w:beforeAutospacing="1" w:after="100" w:afterAutospacing="1" w:line="240" w:lineRule="auto"/>
        <w:rPr>
          <w:rFonts w:ascii="Times New Roman" w:eastAsia="Times New Roman" w:hAnsi="Times New Roman" w:cs="Times New Roman"/>
          <w:sz w:val="28"/>
          <w:szCs w:val="28"/>
          <w:lang w:eastAsia="ru-RU"/>
        </w:rPr>
      </w:pPr>
    </w:p>
    <w:p w:rsidR="002D0B3E" w:rsidRDefault="002D0B3E" w:rsidP="002D0B3E"/>
    <w:p w:rsidR="002D0B3E" w:rsidRDefault="002D0B3E" w:rsidP="002D0B3E">
      <w:bookmarkStart w:id="0" w:name="_GoBack"/>
      <w:bookmarkEnd w:id="0"/>
    </w:p>
    <w:p w:rsidR="00B84E5B" w:rsidRDefault="002D0B3E"/>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0D9"/>
    <w:multiLevelType w:val="multilevel"/>
    <w:tmpl w:val="473E9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C70620"/>
    <w:multiLevelType w:val="multilevel"/>
    <w:tmpl w:val="4294A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1A"/>
    <w:rsid w:val="00211C87"/>
    <w:rsid w:val="0023741A"/>
    <w:rsid w:val="002D0B3E"/>
    <w:rsid w:val="00A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B3E"/>
    <w:rPr>
      <w:b/>
      <w:bCs/>
    </w:rPr>
  </w:style>
  <w:style w:type="character" w:styleId="a5">
    <w:name w:val="Emphasis"/>
    <w:basedOn w:val="a0"/>
    <w:uiPriority w:val="20"/>
    <w:qFormat/>
    <w:rsid w:val="002D0B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B3E"/>
    <w:rPr>
      <w:b/>
      <w:bCs/>
    </w:rPr>
  </w:style>
  <w:style w:type="character" w:styleId="a5">
    <w:name w:val="Emphasis"/>
    <w:basedOn w:val="a0"/>
    <w:uiPriority w:val="20"/>
    <w:qFormat/>
    <w:rsid w:val="002D0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2020-04-29T18:05:00Z</dcterms:created>
  <dcterms:modified xsi:type="dcterms:W3CDTF">2020-04-29T18:06:00Z</dcterms:modified>
</cp:coreProperties>
</file>