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b/>
          <w:bCs/>
          <w:sz w:val="28"/>
          <w:szCs w:val="28"/>
        </w:rPr>
        <w:t>ПМ.</w:t>
      </w:r>
      <w:proofErr w:type="gramStart"/>
      <w:r w:rsidRPr="00240DAE">
        <w:rPr>
          <w:b/>
          <w:bCs/>
          <w:sz w:val="28"/>
          <w:szCs w:val="28"/>
        </w:rPr>
        <w:t>02  Хранение</w:t>
      </w:r>
      <w:proofErr w:type="gramEnd"/>
      <w:r w:rsidRPr="00240DAE">
        <w:rPr>
          <w:b/>
          <w:bCs/>
          <w:sz w:val="28"/>
          <w:szCs w:val="28"/>
        </w:rPr>
        <w:t xml:space="preserve"> и передача публикации цифровой информации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b/>
          <w:sz w:val="28"/>
          <w:szCs w:val="28"/>
        </w:rPr>
        <w:t xml:space="preserve">МДК.02.01 Технологии публикации цифровой мультимедийной информации 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b/>
          <w:sz w:val="28"/>
          <w:szCs w:val="28"/>
        </w:rPr>
        <w:t>Учебная практика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sz w:val="28"/>
          <w:szCs w:val="28"/>
        </w:rPr>
        <w:t xml:space="preserve">Профессия: </w:t>
      </w:r>
      <w:r w:rsidRPr="00240DAE">
        <w:rPr>
          <w:b/>
          <w:sz w:val="28"/>
          <w:szCs w:val="28"/>
        </w:rPr>
        <w:t xml:space="preserve">Оператор электронно-вычислительных и вычислительных машин 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sz w:val="28"/>
          <w:szCs w:val="28"/>
        </w:rPr>
        <w:t xml:space="preserve">Группа: </w:t>
      </w:r>
      <w:r w:rsidRPr="00240DAE">
        <w:rPr>
          <w:b/>
          <w:sz w:val="28"/>
          <w:szCs w:val="28"/>
        </w:rPr>
        <w:t>411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textAlignment w:val="baseline"/>
        <w:rPr>
          <w:b/>
          <w:sz w:val="28"/>
          <w:szCs w:val="28"/>
        </w:rPr>
      </w:pPr>
      <w:r w:rsidRPr="00240DAE">
        <w:rPr>
          <w:rFonts w:eastAsiaTheme="minorEastAsia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Время занятия:</w:t>
      </w:r>
      <w:r w:rsidRPr="00240DAE">
        <w:rPr>
          <w:rFonts w:eastAsiaTheme="minor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6 часов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textAlignment w:val="baseline"/>
        <w:rPr>
          <w:b/>
          <w:color w:val="000000"/>
          <w:sz w:val="28"/>
          <w:szCs w:val="28"/>
        </w:rPr>
      </w:pPr>
      <w:r w:rsidRPr="00240DAE">
        <w:rPr>
          <w:sz w:val="28"/>
          <w:szCs w:val="28"/>
        </w:rPr>
        <w:t xml:space="preserve">Тема: </w:t>
      </w:r>
      <w:r w:rsidRPr="00240DAE">
        <w:rPr>
          <w:b/>
          <w:color w:val="000000"/>
          <w:sz w:val="28"/>
          <w:szCs w:val="28"/>
        </w:rPr>
        <w:t>Поиск информации в сети Интернет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textAlignment w:val="baseline"/>
        <w:rPr>
          <w:b/>
          <w:color w:val="000000"/>
          <w:sz w:val="28"/>
          <w:szCs w:val="28"/>
        </w:rPr>
      </w:pPr>
    </w:p>
    <w:p w:rsidR="00ED4066" w:rsidRPr="00240DAE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</w:t>
      </w: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066" w:rsidRPr="00240DAE" w:rsidRDefault="00ED4066" w:rsidP="00EB54D5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использовать поисковые службы Интернет и поисковые серверы WWW для поиска необходимой информации.</w:t>
      </w:r>
    </w:p>
    <w:p w:rsidR="00ED4066" w:rsidRPr="00240DAE" w:rsidRDefault="00ED4066" w:rsidP="00EB54D5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типы поисковых серверов, язык запросов поискового сервера и технологию поиска.</w:t>
      </w:r>
    </w:p>
    <w:p w:rsidR="00ED4066" w:rsidRPr="00240DAE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Поиск информации в Интернете осуществляется с помощью специальных программ, обрабатывающих запросы — информационно-поисковых систем (ИПС). 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 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</w:t>
      </w:r>
      <w:proofErr w:type="gram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 их мнению</w:t>
      </w:r>
      <w:proofErr w:type="gram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общественный интерес, и заносят в каталог</w:t>
      </w: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процесса наполнения базы данных поисковой системы необходимо исключить человеческий фактор — работа должна быть автоматизирована.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Автоматическую каталогизацию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-ресурсов и удовлетворение запросов клиентов выполняют поисковые указатели. Работу поискового указателя можно условно разделить на три этапа:</w:t>
      </w:r>
    </w:p>
    <w:p w:rsidR="00ED4066" w:rsidRPr="00240DAE" w:rsidRDefault="00ED4066" w:rsidP="00EB54D5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</w:t>
      </w:r>
    </w:p>
    <w:p w:rsidR="00ED4066" w:rsidRPr="00240DAE" w:rsidRDefault="00ED4066" w:rsidP="00EB54D5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</w:t>
      </w:r>
    </w:p>
    <w:p w:rsidR="00ED4066" w:rsidRPr="00240DAE" w:rsidRDefault="00ED4066" w:rsidP="00EB54D5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рафинирование результирующего списка. На этом этапе создается список ссылок, который будет передан пользователю в качестве </w:t>
      </w: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результирующего. Рафинирование результирующего списка заключается в фильтрации и ранжировании результатов поиска. Под фильтрацией 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</w:t>
      </w: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В России наиболее крупными и популярными поисковыми указателями являются: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</w:t>
      </w:r>
      <w:proofErr w:type="spellStart"/>
      <w:r w:rsidRPr="00240DAE">
        <w:rPr>
          <w:color w:val="000000"/>
          <w:sz w:val="28"/>
          <w:szCs w:val="28"/>
        </w:rPr>
        <w:t>Яndex</w:t>
      </w:r>
      <w:proofErr w:type="spellEnd"/>
      <w:r w:rsidRPr="00240DAE">
        <w:rPr>
          <w:color w:val="000000"/>
          <w:sz w:val="28"/>
          <w:szCs w:val="28"/>
        </w:rPr>
        <w:t>» (www.yandex.ru)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</w:t>
      </w:r>
      <w:proofErr w:type="spellStart"/>
      <w:r w:rsidRPr="00240DAE">
        <w:rPr>
          <w:color w:val="000000"/>
          <w:sz w:val="28"/>
          <w:szCs w:val="28"/>
        </w:rPr>
        <w:t>Pамблер</w:t>
      </w:r>
      <w:proofErr w:type="spellEnd"/>
      <w:r w:rsidRPr="00240DAE">
        <w:rPr>
          <w:color w:val="000000"/>
          <w:sz w:val="28"/>
          <w:szCs w:val="28"/>
        </w:rPr>
        <w:t>» (www.rambler.ru)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</w:t>
      </w:r>
      <w:proofErr w:type="spellStart"/>
      <w:r w:rsidRPr="00240DAE">
        <w:rPr>
          <w:color w:val="000000"/>
          <w:sz w:val="28"/>
          <w:szCs w:val="28"/>
        </w:rPr>
        <w:t>Google</w:t>
      </w:r>
      <w:proofErr w:type="spellEnd"/>
      <w:r w:rsidRPr="00240DAE">
        <w:rPr>
          <w:color w:val="000000"/>
          <w:sz w:val="28"/>
          <w:szCs w:val="28"/>
        </w:rPr>
        <w:t>» (www.google.ru)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«Апорт2000» (www.aport.ru)</w:t>
      </w:r>
    </w:p>
    <w:p w:rsidR="00EB54D5" w:rsidRDefault="00EB54D5" w:rsidP="00EB54D5">
      <w:pPr>
        <w:pStyle w:val="a3"/>
        <w:spacing w:before="0" w:beforeAutospacing="0" w:after="0" w:afterAutospacing="0"/>
        <w:ind w:firstLine="426"/>
        <w:rPr>
          <w:b/>
          <w:bCs/>
          <w:color w:val="000000"/>
          <w:sz w:val="28"/>
          <w:szCs w:val="28"/>
        </w:rPr>
      </w:pP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b/>
          <w:bCs/>
          <w:color w:val="000000"/>
          <w:sz w:val="28"/>
          <w:szCs w:val="28"/>
        </w:rPr>
        <w:t>Упражнение 1. Освоение элементарных приемов поиска информации в сети Интернет. </w:t>
      </w:r>
      <w:r w:rsidRPr="00240DAE">
        <w:rPr>
          <w:color w:val="000000"/>
          <w:sz w:val="28"/>
          <w:szCs w:val="28"/>
        </w:rPr>
        <w:t> </w:t>
      </w: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b/>
          <w:bCs/>
          <w:color w:val="000000"/>
          <w:sz w:val="28"/>
          <w:szCs w:val="28"/>
        </w:rPr>
        <w:t>Цель упражнения: </w:t>
      </w:r>
      <w:r w:rsidRPr="00240DAE">
        <w:rPr>
          <w:color w:val="000000"/>
          <w:sz w:val="28"/>
          <w:szCs w:val="28"/>
        </w:rPr>
        <w:t xml:space="preserve">Изучение интерфейса, назначения и особенностей поисковых WWW-серверов. Разъяснение понятия «запрос», отличие запроса от вопроса. </w:t>
      </w:r>
      <w:r w:rsidRPr="00240DAE">
        <w:rPr>
          <w:b/>
          <w:color w:val="000000"/>
          <w:sz w:val="28"/>
          <w:szCs w:val="28"/>
        </w:rPr>
        <w:t>Задание:</w:t>
      </w:r>
      <w:r w:rsidRPr="00240DAE">
        <w:rPr>
          <w:color w:val="000000"/>
          <w:sz w:val="28"/>
          <w:szCs w:val="28"/>
        </w:rPr>
        <w:t xml:space="preserve"> Найти, как называется самое большое пресноводное озеро в мире. Порядок выполнения.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 xml:space="preserve">Запустить обозреватель MS </w:t>
      </w:r>
      <w:proofErr w:type="spellStart"/>
      <w:r w:rsidRPr="00240DAE">
        <w:rPr>
          <w:color w:val="000000"/>
          <w:sz w:val="28"/>
          <w:szCs w:val="28"/>
        </w:rPr>
        <w:t>Internet</w:t>
      </w:r>
      <w:proofErr w:type="spellEnd"/>
      <w:r w:rsidRPr="00240DAE">
        <w:rPr>
          <w:color w:val="000000"/>
          <w:sz w:val="28"/>
          <w:szCs w:val="28"/>
        </w:rPr>
        <w:t xml:space="preserve"> </w:t>
      </w:r>
      <w:proofErr w:type="spellStart"/>
      <w:r w:rsidRPr="00240DAE">
        <w:rPr>
          <w:color w:val="000000"/>
          <w:sz w:val="28"/>
          <w:szCs w:val="28"/>
        </w:rPr>
        <w:t>Explorer</w:t>
      </w:r>
      <w:proofErr w:type="spellEnd"/>
      <w:r w:rsidRPr="00240DAE">
        <w:rPr>
          <w:color w:val="000000"/>
          <w:sz w:val="28"/>
          <w:szCs w:val="28"/>
        </w:rPr>
        <w:t>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В адресной строке набрать адрес поискового WWW-сервера.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 xml:space="preserve">Открыть новое окно браузера, выполнив последовательность команд в главном меню </w:t>
      </w:r>
      <w:r w:rsidRPr="00240DAE">
        <w:rPr>
          <w:b/>
          <w:bCs/>
          <w:color w:val="000000"/>
          <w:sz w:val="28"/>
          <w:szCs w:val="28"/>
        </w:rPr>
        <w:t>Файл - Создать - Окно </w:t>
      </w:r>
      <w:r w:rsidRPr="00240DAE">
        <w:rPr>
          <w:color w:val="000000"/>
          <w:sz w:val="28"/>
          <w:szCs w:val="28"/>
        </w:rPr>
        <w:t>или использовав сочетание клавиш </w:t>
      </w:r>
      <w:proofErr w:type="spellStart"/>
      <w:r w:rsidRPr="00240DAE">
        <w:rPr>
          <w:b/>
          <w:bCs/>
          <w:color w:val="000000"/>
          <w:sz w:val="28"/>
          <w:szCs w:val="28"/>
        </w:rPr>
        <w:t>Ctrl+N</w:t>
      </w:r>
      <w:proofErr w:type="spellEnd"/>
      <w:r w:rsidRPr="00240DAE">
        <w:rPr>
          <w:b/>
          <w:bCs/>
          <w:color w:val="000000"/>
          <w:sz w:val="28"/>
          <w:szCs w:val="28"/>
        </w:rPr>
        <w:t>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 xml:space="preserve">Повторить </w:t>
      </w:r>
      <w:proofErr w:type="spellStart"/>
      <w:r w:rsidRPr="00240DAE">
        <w:rPr>
          <w:color w:val="000000"/>
          <w:sz w:val="28"/>
          <w:szCs w:val="28"/>
        </w:rPr>
        <w:t>п.п</w:t>
      </w:r>
      <w:proofErr w:type="spellEnd"/>
      <w:r w:rsidRPr="00240DAE">
        <w:rPr>
          <w:color w:val="000000"/>
          <w:sz w:val="28"/>
          <w:szCs w:val="28"/>
        </w:rPr>
        <w:t>. 2, 3 не менее четырех раз. В разные окна браузера загрузите главные страницы поисковых машин.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Сравнить интерфейсы поисковых WWW-серверов.</w:t>
      </w: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Примечание. Для оптимальной и быстрой работы с поисковыми системами существуют определенные правила написания запросов. Подробный перечень для конкретного поискового сервера можно, как правило, найти на самом сервере по ссылкам </w:t>
      </w:r>
      <w:r w:rsidRPr="00240DAE">
        <w:rPr>
          <w:b/>
          <w:bCs/>
          <w:color w:val="000000"/>
          <w:sz w:val="28"/>
          <w:szCs w:val="28"/>
        </w:rPr>
        <w:t>Помощь, Подсказка, Правила составления запроса </w:t>
      </w:r>
      <w:r w:rsidRPr="00240DAE">
        <w:rPr>
          <w:color w:val="000000"/>
          <w:sz w:val="28"/>
          <w:szCs w:val="28"/>
        </w:rPr>
        <w:t>и т.п.</w:t>
      </w:r>
    </w:p>
    <w:p w:rsidR="00240DAE" w:rsidRPr="00240DAE" w:rsidRDefault="00240DAE" w:rsidP="00EB54D5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С помощью справочных систем познакомьтесь с основными средствами простого и расширенного поиска.</w:t>
      </w:r>
    </w:p>
    <w:p w:rsidR="00240DAE" w:rsidRPr="00240DAE" w:rsidRDefault="00240DAE" w:rsidP="00EB54D5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Организуйте поиск, заполните таблицу и прокомментируйте результаты поиска:</w:t>
      </w:r>
    </w:p>
    <w:p w:rsidR="00B771F3" w:rsidRPr="00240DAE" w:rsidRDefault="00B771F3" w:rsidP="00EB54D5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столе папку</w:t>
      </w:r>
      <w:r w:rsidR="00240DAE"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«Практика»</w:t>
      </w:r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ней текстовый документ </w:t>
      </w:r>
      <w:proofErr w:type="spellStart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</w:t>
      </w:r>
    </w:p>
    <w:p w:rsidR="00B771F3" w:rsidRPr="00240DAE" w:rsidRDefault="00B771F3" w:rsidP="00EB54D5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скриншот страницы</w:t>
      </w:r>
    </w:p>
    <w:p w:rsidR="00ED4066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справочных систем познакомьтесь с основными средствами простого и расширенного поиска.</w:t>
      </w:r>
    </w:p>
    <w:p w:rsidR="00B771F3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771F3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изуйте поиск, заполните таблицу:</w:t>
      </w:r>
    </w:p>
    <w:p w:rsidR="00936293" w:rsidRPr="00ED4066" w:rsidRDefault="00936293" w:rsidP="0093629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5"/>
        <w:gridCol w:w="1528"/>
        <w:gridCol w:w="1528"/>
        <w:gridCol w:w="1528"/>
        <w:gridCol w:w="1530"/>
      </w:tblGrid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Ключевая фраза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ED4066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4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Yandex</w:t>
            </w:r>
            <w:proofErr w:type="spellEnd"/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ED4066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4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Google</w:t>
            </w:r>
            <w:proofErr w:type="spellEnd"/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40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Pамблер</w:t>
            </w:r>
            <w:proofErr w:type="spellEnd"/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0D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Апорт</w:t>
            </w: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1C6065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России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природы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…..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4066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 таблицу самостоятельно построенными запросами.</w:t>
      </w:r>
    </w:p>
    <w:p w:rsidR="00ED4066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с избранными документами и оцените их релевантность (смысловое соответствие результатов поиска указанному запросу). Организуйте поиск интересующей Вас информации и внесите результаты в таблицу.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2. Поиск образовательных сайтов.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информации через каталоги и применения средств простого поиска. Задание: Найти сайты </w:t>
      </w:r>
      <w:r w:rsidR="00B771F3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Симферополя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тематического поискового каталога. Примечание: Поскольку каждый поисковый ресурс, имея общие принципы построения, обладает своими особенностями, рассмотрим два возможных варианта поиска через каталоги.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интерфейсе поисковой системы найти список тематических категорий и, продолжая погружаться в тему поиска, дойти до списка конкретных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-страниц.</w:t>
      </w:r>
    </w:p>
    <w:p w:rsidR="00ED4066" w:rsidRPr="00ED4066" w:rsidRDefault="00ED4066" w:rsidP="00EB54D5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список страниц небольшой, выбрать среди них те ресурсы, которые лучше подходят для решения поставленной задачи. Если список ресурсов достаточно велик, необходимо в форме для поиска в строку ввода внести список ключевых, для уточнения поиска.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в каталоге LIST.RU.</w:t>
      </w:r>
    </w:p>
    <w:p w:rsidR="00ED4066" w:rsidRPr="00ED4066" w:rsidRDefault="00ED4066" w:rsidP="00EB54D5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адрес http://www.list.ru в адресную строку обозревателя.</w:t>
      </w:r>
    </w:p>
    <w:p w:rsidR="00ED4066" w:rsidRPr="00ED4066" w:rsidRDefault="00ED4066" w:rsidP="00EB54D5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списке категорий перейти последовательно по следующим ссылкам Образование - Наука - Школы 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1F3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Симферополя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в каталоге WWW.RU.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Ввести адрес http://www.www.ru в адресную строку обозревателя.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для поиска перейти на русскоязычную версию сайта: щёлкнуть по ссылке Русская версия.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для поиска убрать флажок </w:t>
      </w:r>
      <w:proofErr w:type="gram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proofErr w:type="gram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английской версии (поскольку мы хотим найти русскоязычную информацию), щёлкнув мышкой по галочке в соответствующем окошке (галочка должна исчезнуть).</w:t>
      </w:r>
    </w:p>
    <w:p w:rsidR="00EA6D32" w:rsidRPr="00240DAE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списке категорий перейти последовательно по следующим ссылкам (разделам) Наука и образование - Образовательные учреждения. 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уточнения параметров поиска проделаем следующие действия:</w:t>
      </w:r>
    </w:p>
    <w:p w:rsidR="00ED4066" w:rsidRPr="00ED4066" w:rsidRDefault="00ED4066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строку на форме для поиска ключевые слова, раздел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их написание пробелом: школа Симферополь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4066" w:rsidRPr="00ED4066" w:rsidRDefault="00ED4066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для поиска под строкой ввода ключевых слов поставить флажок </w:t>
      </w:r>
      <w:proofErr w:type="gram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proofErr w:type="gram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разделе и убрать флажок Искать в английской версии;</w:t>
      </w:r>
    </w:p>
    <w:p w:rsidR="00ED4066" w:rsidRPr="00240DAE" w:rsidRDefault="00ED4066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кнопку Поиск для инициализации процесса поиска.</w:t>
      </w:r>
    </w:p>
    <w:p w:rsidR="00EA6D32" w:rsidRPr="00ED4066" w:rsidRDefault="00EA6D32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образцу, предложенному в задании 1, найти сайты школ по интересующему Вас профилю! 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3. Освоение приемов поиска в различных поисковых системах.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информации с помощью поисковой машины, формирование группы слов для организации простого поиска. Задание: Найти биографию министра образования Российской Федерации Филиппова В.М. с помощью поисковой системы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Google.Ru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системы http://www.google.ru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интерфейсе начальной страницы поисковой системы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Google.Ru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форму для поиска и строку ввода запроса. Щелчком левой клавишей мыши по строке установить в ней курсор и напечатать: биография 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Инициализировать процесс поиска в поисковой системе, нажав на кнопку Поиск в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Goоgle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результаты поиска и найти среди них наиболее подходящие (релевантные) вашему запросу.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4. Поиск нормативных документов.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D32" w:rsidRPr="00240DAE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информации с помощью поисковой машины, изучение особенностей поиска нормативного документа. </w:t>
      </w:r>
    </w:p>
    <w:p w:rsidR="001C6065" w:rsidRPr="001C6065" w:rsidRDefault="00ED4066" w:rsidP="00EB54D5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Найти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6065" w:rsidRPr="001C60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 Главы Республики Крым от 5 апреля 2020 года № 94-У «О внесении изменений в Указ Главы Республики Крым от 17 марта 2020 года № 63-У»</w:t>
      </w:r>
    </w:p>
    <w:p w:rsidR="001C6065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выполнения Примечание. Для проведения поиска документа воспользуемся, например, поисковой машиной Яndex.ru. В группу ключевых слов запроса необходимо включить значимые по смыслу слова и исключить 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стоп-слова (под значимыми понимают те слова, которые несут основную смысловую нагрузку документа; стоп-слова – слова не несущие смысловой нагрузки, например, предлоги, или слова, встречающиеся в каждом подобном документе). </w:t>
      </w:r>
    </w:p>
    <w:p w:rsidR="001C606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запрос будет выглядеть так: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Главы Республики Крым от 5.04.2020 года</w:t>
      </w:r>
    </w:p>
    <w:p w:rsidR="001C6065" w:rsidRDefault="001C606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системы http://www.yandex.ru и инициализировать процесс загрузки ресурса.</w:t>
      </w:r>
    </w:p>
    <w:p w:rsidR="001C606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строку поиска введите запрос: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Главы Республики Крым от 5.04.2020 года</w:t>
      </w:r>
    </w:p>
    <w:p w:rsidR="00ED4066" w:rsidRPr="00ED4066" w:rsidRDefault="00ED4066" w:rsidP="00EB54D5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клавишу </w:t>
      </w:r>
      <w:proofErr w:type="spellStart"/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Enter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щёлкните мышью на кнопку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Найти. </w:t>
      </w:r>
    </w:p>
    <w:p w:rsidR="00ED4066" w:rsidRPr="00ED4066" w:rsidRDefault="00ED4066" w:rsidP="00EB54D5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найденный документ.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5. Поиск графической информации.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606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графической информации с помощью поисковой машины, формирование группы ключевых слов и интерфейса поисковой системы для поиска изображений. 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Подготовить иллюстрации к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«День Победы»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системы http://www.yandex.ru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интерфейсе начальной страницы поисковой системы Яndex.ru найти форму для поиска и строку ввода запроса. Щелчком левой клавишей мыши по строке установить в ней курсор и напечатать: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B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Щелчком левой клавиши мыши в соответствующем окошке поставить флажок Картинки.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Инициализировать процесс поиска в поисковой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сиситеме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нажав на кнопку Найти.</w:t>
      </w:r>
    </w:p>
    <w:p w:rsidR="00EB54D5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результаты поиска и найти среди них наиболее подходящие (релевантные) вашему запросу. 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просмотра увеличенного изображения необходимо щелкнуть левой кнопкой мыши по картинке. Для запуска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располагается данное изображение, щёлкнуть левой кнопкой мыши по ссылке с его адресом под картинкой. Точно так же можно загрузить другие картинки с сервера (их количество представлено в скобках).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6. Поиск адресов электронной почты.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приёмов поиска адресов электронной почты, используя специальные службы поиска людей в Интернет. Задание: Найти электронный адрес Иванова Владимира, если мы знаем, что его логин (псевдоним, имя пользователя) совпадает с его фамилией (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выполнения: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службы Электронная Россия http://www.eros.dubna.ru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интерфейсе поисковой системы найти форму для поиска и ввести в строку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Фамилия: Иванов, а в поле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Пользователь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предполагаемый логин: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Инициализировать процесс поиска в поисковой системе, нажав на кнопку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результаты поиска и выбрать среди них искомый адрес.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7</w:t>
      </w:r>
      <w:r w:rsidR="00ED4066"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Поиск в сети Интернет сведений о людях (на примере адреса).</w:t>
      </w:r>
      <w:r w:rsidR="00ED4066"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со справочниками в Интернет. Изучение возможностей поиска людей в Интернет. Задание: Найти адрес Никифоровой Натальи Александровны, проживающей в городе Самаре.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Самарской информационной сети http://www.bonus.ru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интерфейсе поисковой системы найти рубрикатор и перейти в раздел Телефонные справочники (по умолчанию открывается справочник по жителям Самары и области).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инструкцию и введите в соответствующие окошки имя, фамилию и отчество человека, адрес которого необходимо найти (Никифорова Наталья Александровна). Выбрать из выпадающего списка Регион нужное название города или региона Самара. Инициализировать процесс поиска в поисковой системе, нажав на кнопку Искать.</w:t>
      </w:r>
    </w:p>
    <w:p w:rsidR="00EB54D5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результаты поиска и выбрать среди них искомый адрес. 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240DAE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8</w:t>
      </w:r>
      <w:r w:rsidR="00ED4066"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Поиск литературных произведений в сети Интернет.</w:t>
      </w:r>
      <w:r w:rsidR="00ED4066"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приёмов поиска и скачивания файлов через WWW. Задание: Найти и сохранить на локальном диске один из рассказов Ивана Безродного.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выполнения: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архива файлов Курчатовского института http://www.kiarchive.ru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рубрикатору перейти в раздел Электронная библиотека. В разделе Электронная библиотека открыть папку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Arkanar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(ассоциация молодых писателей). В папке выбрать раздел Творчество Ивана Безродного. Просмотреть названия представленных работ и выбрать подходящую.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Щёлкнуть мышью по ссылке с названием архивного файла (heaven.zip, Рай на земле). В появившемся окне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Загрузка файла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нажать кнопку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Открыть.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окне архиватора, открывшемся после загрузки файла, вы можете увидеть название файла. Разверните файл для прочтения двойным щелчком мыши по его названию. Просмотреть файл и при необходимости сохранить на локальном диске, выполнив команду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 - Сохранить как.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окне сохранения не забудьте выбрать имя папки, в которую следует поместить файл.</w:t>
      </w:r>
    </w:p>
    <w:p w:rsidR="00240DAE" w:rsidRDefault="00240DAE" w:rsidP="00EB54D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0DAE" w:rsidRPr="00240DAE" w:rsidRDefault="00240DAE" w:rsidP="00EB54D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="001C6065">
        <w:rPr>
          <w:rFonts w:ascii="Times New Roman" w:hAnsi="Times New Roman" w:cs="Times New Roman"/>
          <w:sz w:val="28"/>
          <w:szCs w:val="28"/>
        </w:rPr>
        <w:t>(заполненные таблицы и скриншоты</w:t>
      </w:r>
      <w:r w:rsidR="00EB54D5">
        <w:rPr>
          <w:rFonts w:ascii="Times New Roman" w:hAnsi="Times New Roman" w:cs="Times New Roman"/>
          <w:sz w:val="28"/>
          <w:szCs w:val="28"/>
        </w:rPr>
        <w:t>, названия</w:t>
      </w:r>
      <w:r w:rsidR="001C6065">
        <w:rPr>
          <w:rFonts w:ascii="Times New Roman" w:hAnsi="Times New Roman" w:cs="Times New Roman"/>
          <w:sz w:val="28"/>
          <w:szCs w:val="28"/>
        </w:rPr>
        <w:t xml:space="preserve">) </w:t>
      </w:r>
      <w:r w:rsidRPr="00240DAE">
        <w:rPr>
          <w:rFonts w:ascii="Times New Roman" w:hAnsi="Times New Roman" w:cs="Times New Roman"/>
          <w:sz w:val="28"/>
          <w:szCs w:val="28"/>
        </w:rPr>
        <w:t xml:space="preserve">отправить на Электронный адрес преподавателя </w:t>
      </w:r>
    </w:p>
    <w:p w:rsidR="00575F9B" w:rsidRPr="00240DAE" w:rsidRDefault="00240DAE" w:rsidP="00EB54D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40DAE">
        <w:rPr>
          <w:rFonts w:ascii="Times New Roman" w:hAnsi="Times New Roman" w:cs="Times New Roman"/>
          <w:sz w:val="28"/>
          <w:szCs w:val="28"/>
        </w:rPr>
        <w:t>Гонцовой</w:t>
      </w:r>
      <w:proofErr w:type="spellEnd"/>
      <w:r w:rsidRPr="00240DAE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Pr="00240DAE">
        <w:rPr>
          <w:rFonts w:ascii="Times New Roman" w:hAnsi="Times New Roman" w:cs="Times New Roman"/>
          <w:sz w:val="28"/>
          <w:szCs w:val="28"/>
        </w:rPr>
        <w:t>Кирияковны</w:t>
      </w:r>
      <w:proofErr w:type="spellEnd"/>
      <w:r w:rsidRPr="00240DAE">
        <w:rPr>
          <w:rFonts w:ascii="Times New Roman" w:hAnsi="Times New Roman" w:cs="Times New Roman"/>
          <w:sz w:val="28"/>
          <w:szCs w:val="28"/>
        </w:rPr>
        <w:t>: olga-olga411@ mail.ru</w:t>
      </w:r>
    </w:p>
    <w:sectPr w:rsidR="00575F9B" w:rsidRPr="0024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937"/>
    <w:multiLevelType w:val="multilevel"/>
    <w:tmpl w:val="66EC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D4BCF"/>
    <w:multiLevelType w:val="multilevel"/>
    <w:tmpl w:val="15D4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A743B"/>
    <w:multiLevelType w:val="multilevel"/>
    <w:tmpl w:val="AD6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F18F9"/>
    <w:multiLevelType w:val="multilevel"/>
    <w:tmpl w:val="63E2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2406A"/>
    <w:multiLevelType w:val="multilevel"/>
    <w:tmpl w:val="DE14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A3125"/>
    <w:multiLevelType w:val="hybridMultilevel"/>
    <w:tmpl w:val="9F7A7A20"/>
    <w:lvl w:ilvl="0" w:tplc="539C21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9E5131"/>
    <w:multiLevelType w:val="hybridMultilevel"/>
    <w:tmpl w:val="2EE8E2C6"/>
    <w:lvl w:ilvl="0" w:tplc="836402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153D"/>
    <w:multiLevelType w:val="multilevel"/>
    <w:tmpl w:val="EB4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90B9C"/>
    <w:multiLevelType w:val="multilevel"/>
    <w:tmpl w:val="0B7E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51BA8"/>
    <w:multiLevelType w:val="multilevel"/>
    <w:tmpl w:val="6C52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B69FC"/>
    <w:multiLevelType w:val="multilevel"/>
    <w:tmpl w:val="7F0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8042C"/>
    <w:multiLevelType w:val="multilevel"/>
    <w:tmpl w:val="7B42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166BA"/>
    <w:multiLevelType w:val="multilevel"/>
    <w:tmpl w:val="7CA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5265"/>
    <w:multiLevelType w:val="multilevel"/>
    <w:tmpl w:val="7A36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73FEA"/>
    <w:multiLevelType w:val="multilevel"/>
    <w:tmpl w:val="72E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27521"/>
    <w:multiLevelType w:val="multilevel"/>
    <w:tmpl w:val="6BA0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85570"/>
    <w:multiLevelType w:val="multilevel"/>
    <w:tmpl w:val="C986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24471"/>
    <w:multiLevelType w:val="multilevel"/>
    <w:tmpl w:val="E65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0253A"/>
    <w:multiLevelType w:val="multilevel"/>
    <w:tmpl w:val="945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E0D64"/>
    <w:multiLevelType w:val="multilevel"/>
    <w:tmpl w:val="077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6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  <w:num w:numId="17">
    <w:abstractNumId w:val="6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D"/>
    <w:rsid w:val="00082A7F"/>
    <w:rsid w:val="000B6010"/>
    <w:rsid w:val="001C6065"/>
    <w:rsid w:val="00240DAE"/>
    <w:rsid w:val="0039104E"/>
    <w:rsid w:val="00575F9B"/>
    <w:rsid w:val="007D6BED"/>
    <w:rsid w:val="00936293"/>
    <w:rsid w:val="00B771F3"/>
    <w:rsid w:val="00EA6D32"/>
    <w:rsid w:val="00EB54D5"/>
    <w:rsid w:val="00ED4066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6691"/>
  <w15:chartTrackingRefBased/>
  <w15:docId w15:val="{373DA270-DD2C-4D5B-B532-202DBBA1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0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 vocnog</dc:creator>
  <cp:keywords/>
  <dc:description/>
  <cp:lastModifiedBy>gres vocnog</cp:lastModifiedBy>
  <cp:revision>2</cp:revision>
  <dcterms:created xsi:type="dcterms:W3CDTF">2020-04-27T06:29:00Z</dcterms:created>
  <dcterms:modified xsi:type="dcterms:W3CDTF">2020-04-27T06:29:00Z</dcterms:modified>
</cp:coreProperties>
</file>