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96" w:rsidRPr="005906F5" w:rsidRDefault="00393796">
      <w:pPr>
        <w:rPr>
          <w:rFonts w:ascii="Times New Roman" w:hAnsi="Times New Roman" w:cs="Times New Roman"/>
          <w:sz w:val="24"/>
          <w:szCs w:val="24"/>
        </w:rPr>
      </w:pPr>
    </w:p>
    <w:p w:rsidR="00393796" w:rsidRPr="005906F5" w:rsidRDefault="005906F5" w:rsidP="003937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№33</w:t>
      </w:r>
    </w:p>
    <w:p w:rsidR="00393796" w:rsidRPr="005906F5" w:rsidRDefault="00393796" w:rsidP="003937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МДК 04. Технология облицовочных работ </w:t>
      </w:r>
      <w:r w:rsidRPr="005906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93796" w:rsidRPr="005906F5" w:rsidRDefault="00393796" w:rsidP="00393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Практическое занятие № 33 </w:t>
      </w:r>
      <w:r w:rsidRPr="005906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по предмету «Технология облицовочных работ»</w:t>
      </w:r>
    </w:p>
    <w:p w:rsidR="00393796" w:rsidRPr="005906F5" w:rsidRDefault="00393796" w:rsidP="00393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796" w:rsidRPr="005906F5" w:rsidRDefault="00393796" w:rsidP="00393796">
      <w:pPr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590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5906F5">
        <w:rPr>
          <w:rFonts w:ascii="Times New Roman" w:hAnsi="Times New Roman" w:cs="Times New Roman"/>
          <w:sz w:val="24"/>
          <w:szCs w:val="24"/>
        </w:rPr>
        <w:t>Составление тестового задания по безопасным методам выполнения облицовочных работ</w:t>
      </w:r>
    </w:p>
    <w:p w:rsidR="00393796" w:rsidRPr="005906F5" w:rsidRDefault="00393796" w:rsidP="00393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5906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93796" w:rsidRPr="005906F5" w:rsidRDefault="00393796" w:rsidP="00393796">
      <w:pPr>
        <w:rPr>
          <w:rFonts w:ascii="Times New Roman" w:eastAsia="Times New Roman" w:hAnsi="Times New Roman" w:cs="Times New Roman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1.Зарепление знаний </w:t>
      </w:r>
      <w:r w:rsidRPr="005906F5">
        <w:rPr>
          <w:rFonts w:ascii="Times New Roman" w:hAnsi="Times New Roman" w:cs="Times New Roman"/>
          <w:sz w:val="24"/>
          <w:szCs w:val="24"/>
        </w:rPr>
        <w:t>безопасных методов выполнения облицовочных работ</w:t>
      </w:r>
    </w:p>
    <w:p w:rsidR="00393796" w:rsidRPr="005906F5" w:rsidRDefault="00393796" w:rsidP="00393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Принадлежности и оборудование:</w:t>
      </w:r>
    </w:p>
    <w:p w:rsidR="00393796" w:rsidRPr="005906F5" w:rsidRDefault="00393796" w:rsidP="0039379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пособие А.А. Ивлиева « Отделочные строительные работы»</w:t>
      </w:r>
    </w:p>
    <w:p w:rsidR="00393796" w:rsidRPr="005906F5" w:rsidRDefault="00393796" w:rsidP="0039379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</w:t>
      </w:r>
    </w:p>
    <w:p w:rsidR="00393796" w:rsidRDefault="00393796" w:rsidP="0039379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 Г.Г. Технология облицовочных работ  Учебник. 2015 г.</w:t>
      </w:r>
    </w:p>
    <w:p w:rsidR="005906F5" w:rsidRDefault="005906F5" w:rsidP="005906F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6F5" w:rsidRPr="005906F5" w:rsidRDefault="005906F5" w:rsidP="00590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Вспомним  требования безопасности труда для обеспечения защиты от воздействия опасных и вредных производственных факторов, связанных с характером облицовочных работ, таковы:</w:t>
      </w:r>
    </w:p>
    <w:p w:rsidR="005906F5" w:rsidRPr="005906F5" w:rsidRDefault="005906F5" w:rsidP="00590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</w:t>
      </w:r>
      <w:r w:rsidRPr="005906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запыленность и загазованность воздуха рабочей зоны не должна превышать установленных норм;</w:t>
      </w:r>
    </w:p>
    <w:p w:rsidR="005906F5" w:rsidRPr="005906F5" w:rsidRDefault="005906F5" w:rsidP="00590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</w:t>
      </w:r>
      <w:r w:rsidRPr="005906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рабочие места не должны располагаться вблизи перепада по высоте 1,3 м и более;</w:t>
      </w:r>
    </w:p>
    <w:p w:rsidR="005906F5" w:rsidRPr="005906F5" w:rsidRDefault="005906F5" w:rsidP="00590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</w:t>
      </w:r>
      <w:r w:rsidRPr="005906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острых кромок, заусенцев и шероховатостей на поверхностях оборудования и материалов не должно быть;</w:t>
      </w:r>
    </w:p>
    <w:p w:rsidR="00393796" w:rsidRPr="005906F5" w:rsidRDefault="005906F5" w:rsidP="00590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</w:t>
      </w:r>
      <w:r w:rsidRPr="005906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напряжение в электрической цепи должно быть таким, чтобы замыкание в ней не могло пройти через тело человека.</w:t>
      </w:r>
    </w:p>
    <w:p w:rsidR="00393796" w:rsidRPr="005906F5" w:rsidRDefault="00393796" w:rsidP="0039379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796" w:rsidRPr="005906F5" w:rsidRDefault="00393796" w:rsidP="00393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5906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393796" w:rsidRPr="005906F5" w:rsidRDefault="00393796" w:rsidP="00393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color w:val="000000"/>
          <w:sz w:val="24"/>
          <w:szCs w:val="24"/>
        </w:rPr>
        <w:t>1.Изучить последовательность работ</w:t>
      </w:r>
    </w:p>
    <w:p w:rsidR="00393796" w:rsidRPr="005906F5" w:rsidRDefault="00393796" w:rsidP="00393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color w:val="000000"/>
          <w:sz w:val="24"/>
          <w:szCs w:val="24"/>
        </w:rPr>
        <w:t>2.Описать технологию подготовки облицовки</w:t>
      </w:r>
    </w:p>
    <w:p w:rsidR="00393796" w:rsidRPr="005906F5" w:rsidRDefault="00393796" w:rsidP="00393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color w:val="000000"/>
          <w:sz w:val="24"/>
          <w:szCs w:val="24"/>
        </w:rPr>
        <w:t>3.Составить вопросы для проверки знаний .</w:t>
      </w:r>
    </w:p>
    <w:p w:rsidR="00393796" w:rsidRPr="005906F5" w:rsidRDefault="00393796" w:rsidP="00393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Указание к работе</w:t>
      </w:r>
      <w:r w:rsidRPr="005906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Внимательно проработать конспект. </w:t>
      </w:r>
    </w:p>
    <w:p w:rsidR="005906F5" w:rsidRDefault="00393796" w:rsidP="0039379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Закрепить знания </w:t>
      </w:r>
      <w:r w:rsidR="005906F5" w:rsidRPr="005906F5">
        <w:rPr>
          <w:rFonts w:ascii="Times New Roman" w:hAnsi="Times New Roman" w:cs="Times New Roman"/>
          <w:sz w:val="24"/>
          <w:szCs w:val="24"/>
        </w:rPr>
        <w:t xml:space="preserve">безопасных методов выполнения облицовочных </w:t>
      </w:r>
    </w:p>
    <w:p w:rsidR="00393796" w:rsidRPr="005906F5" w:rsidRDefault="005906F5" w:rsidP="00590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</w:t>
      </w:r>
      <w:r w:rsidRPr="005906F5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93796" w:rsidRPr="0059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1B30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C5EF7"/>
    <w:multiLevelType w:val="multilevel"/>
    <w:tmpl w:val="E57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3796"/>
    <w:rsid w:val="00393796"/>
    <w:rsid w:val="0059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2020-04-15T04:55:00Z</dcterms:created>
  <dcterms:modified xsi:type="dcterms:W3CDTF">2020-04-15T05:11:00Z</dcterms:modified>
</cp:coreProperties>
</file>