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459" w:rsidRDefault="003A3458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МДК.03</w:t>
      </w:r>
      <w:r w:rsidR="00982459">
        <w:rPr>
          <w:rFonts w:eastAsia="Calibri" w:cs="Times New Roman"/>
          <w:b/>
          <w:szCs w:val="28"/>
          <w:lang w:eastAsia="ru-RU"/>
        </w:rPr>
        <w:t xml:space="preserve">.01 </w:t>
      </w:r>
      <w:r>
        <w:rPr>
          <w:rFonts w:eastAsia="Calibri" w:cs="Times New Roman"/>
          <w:b/>
          <w:szCs w:val="28"/>
          <w:lang w:eastAsia="ru-RU"/>
        </w:rPr>
        <w:t>Окрашивание волос</w:t>
      </w:r>
    </w:p>
    <w:p w:rsidR="00F06FEB" w:rsidRDefault="003A3458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56</w:t>
      </w:r>
    </w:p>
    <w:p w:rsidR="00897EAE" w:rsidRPr="00897EAE" w:rsidRDefault="00F06FEB" w:rsidP="00897EAE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  <w:bookmarkStart w:id="0" w:name="_GoBack"/>
      <w:proofErr w:type="spellStart"/>
      <w:r w:rsidR="003A3458">
        <w:rPr>
          <w:rFonts w:eastAsia="Calibri" w:cs="Times New Roman"/>
        </w:rPr>
        <w:t>Брондирование</w:t>
      </w:r>
      <w:proofErr w:type="spellEnd"/>
      <w:r w:rsidR="003A3458">
        <w:rPr>
          <w:rFonts w:eastAsia="Calibri" w:cs="Times New Roman"/>
        </w:rPr>
        <w:t xml:space="preserve">. </w:t>
      </w:r>
      <w:proofErr w:type="spellStart"/>
      <w:r w:rsidR="003A3458">
        <w:rPr>
          <w:rFonts w:eastAsia="Calibri" w:cs="Times New Roman"/>
        </w:rPr>
        <w:t>Омбре</w:t>
      </w:r>
      <w:proofErr w:type="spellEnd"/>
      <w:r w:rsidR="003A3458">
        <w:rPr>
          <w:rFonts w:eastAsia="Calibri" w:cs="Times New Roman"/>
        </w:rPr>
        <w:t xml:space="preserve">. </w:t>
      </w:r>
      <w:proofErr w:type="spellStart"/>
      <w:r w:rsidR="003A3458">
        <w:rPr>
          <w:rFonts w:eastAsia="Calibri" w:cs="Times New Roman"/>
        </w:rPr>
        <w:t>Сомбре</w:t>
      </w:r>
      <w:proofErr w:type="spellEnd"/>
      <w:r w:rsidR="003A3458">
        <w:rPr>
          <w:rFonts w:eastAsia="Calibri" w:cs="Times New Roman"/>
        </w:rPr>
        <w:t>.</w:t>
      </w:r>
    </w:p>
    <w:bookmarkEnd w:id="0"/>
    <w:p w:rsidR="00897EAE" w:rsidRPr="003A3458" w:rsidRDefault="00F06FEB" w:rsidP="003A3458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</w:t>
      </w:r>
      <w:r w:rsidR="003A3458">
        <w:rPr>
          <w:rFonts w:eastAsia="Times New Roman" w:cs="Times New Roman"/>
          <w:szCs w:val="28"/>
          <w:lang w:eastAsia="ru-RU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 w:rsidR="00815085">
        <w:rPr>
          <w:rFonts w:eastAsia="Times New Roman" w:cs="Times New Roman"/>
          <w:szCs w:val="28"/>
          <w:lang w:eastAsia="ru-RU"/>
        </w:rPr>
        <w:t xml:space="preserve"> особенностей и </w:t>
      </w:r>
      <w:r w:rsidR="00897EAE">
        <w:rPr>
          <w:rFonts w:eastAsia="Calibri" w:cs="Times New Roman"/>
        </w:rPr>
        <w:t>технологии выполнения</w:t>
      </w:r>
      <w:r w:rsidR="003A3458">
        <w:rPr>
          <w:rFonts w:eastAsia="Calibri" w:cs="Times New Roman"/>
        </w:rPr>
        <w:t xml:space="preserve"> современных видов окрашивания:</w:t>
      </w:r>
      <w:r w:rsidR="003A3458" w:rsidRPr="003A3458">
        <w:rPr>
          <w:rFonts w:eastAsia="Calibri" w:cs="Times New Roman"/>
        </w:rPr>
        <w:t xml:space="preserve"> </w:t>
      </w:r>
      <w:proofErr w:type="spellStart"/>
      <w:r w:rsidR="003A3458">
        <w:rPr>
          <w:rFonts w:eastAsia="Calibri" w:cs="Times New Roman"/>
        </w:rPr>
        <w:t>брондирование</w:t>
      </w:r>
      <w:proofErr w:type="spellEnd"/>
      <w:r w:rsidR="003A3458">
        <w:rPr>
          <w:rFonts w:eastAsia="Calibri" w:cs="Times New Roman"/>
        </w:rPr>
        <w:t xml:space="preserve">, </w:t>
      </w:r>
      <w:proofErr w:type="spellStart"/>
      <w:r w:rsidR="003A3458">
        <w:rPr>
          <w:rFonts w:eastAsia="Calibri" w:cs="Times New Roman"/>
        </w:rPr>
        <w:t>омбре</w:t>
      </w:r>
      <w:proofErr w:type="spellEnd"/>
      <w:r w:rsidR="003A3458">
        <w:rPr>
          <w:rFonts w:eastAsia="Calibri" w:cs="Times New Roman"/>
        </w:rPr>
        <w:t xml:space="preserve">, </w:t>
      </w:r>
      <w:proofErr w:type="spellStart"/>
      <w:r w:rsidR="003A3458">
        <w:rPr>
          <w:rFonts w:eastAsia="Calibri" w:cs="Times New Roman"/>
        </w:rPr>
        <w:t>сомбре</w:t>
      </w:r>
      <w:proofErr w:type="spellEnd"/>
      <w:r w:rsidR="00897EAE">
        <w:rPr>
          <w:rFonts w:eastAsia="Calibri" w:cs="Times New Roman"/>
        </w:rPr>
        <w:t>;</w:t>
      </w:r>
      <w:r w:rsidR="00897EAE"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F06FEB" w:rsidRPr="00897EAE" w:rsidRDefault="00F06FEB" w:rsidP="00F06FEB">
      <w:pPr>
        <w:spacing w:after="0" w:line="240" w:lineRule="auto"/>
        <w:jc w:val="both"/>
        <w:rPr>
          <w:rFonts w:eastAsia="Calibri" w:cs="Times New Roman"/>
          <w:szCs w:val="28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развитие </w:t>
      </w:r>
      <w:r w:rsidR="00897EAE"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r w:rsidRPr="00897EAE">
        <w:rPr>
          <w:rFonts w:eastAsia="Times New Roman" w:cs="Times New Roman"/>
          <w:szCs w:val="28"/>
          <w:lang w:eastAsia="ru-RU"/>
        </w:rPr>
        <w:t xml:space="preserve">умения </w:t>
      </w:r>
      <w:r w:rsidR="00897EAE">
        <w:rPr>
          <w:rFonts w:eastAsia="Times New Roman" w:cs="Times New Roman"/>
          <w:szCs w:val="28"/>
          <w:lang w:eastAsia="ru-RU"/>
        </w:rPr>
        <w:t>образно мыслить, сопоставлять</w:t>
      </w:r>
      <w:r w:rsidR="003A3458">
        <w:rPr>
          <w:rFonts w:eastAsia="Times New Roman" w:cs="Times New Roman"/>
          <w:szCs w:val="28"/>
          <w:lang w:eastAsia="ru-RU"/>
        </w:rPr>
        <w:t>, логически сравнивать</w:t>
      </w:r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3A3458" w:rsidRPr="003A3458" w:rsidRDefault="00935254" w:rsidP="003A3458">
      <w:pPr>
        <w:pStyle w:val="a5"/>
        <w:spacing w:line="276" w:lineRule="auto"/>
        <w:rPr>
          <w:rFonts w:cs="Times New Roman"/>
          <w:szCs w:val="28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="003A3458" w:rsidRPr="003A3458">
        <w:rPr>
          <w:rFonts w:cs="Times New Roman"/>
          <w:szCs w:val="28"/>
        </w:rPr>
        <w:t>Т.Ю.Шаменкова</w:t>
      </w:r>
      <w:proofErr w:type="spellEnd"/>
      <w:r w:rsidR="003A3458" w:rsidRPr="003A3458">
        <w:rPr>
          <w:rFonts w:cs="Times New Roman"/>
          <w:szCs w:val="28"/>
        </w:rPr>
        <w:t xml:space="preserve">. Технология выполнения окрашивания волос и химической (перманентной) завивки. Учебник. Москва, 2018. </w:t>
      </w:r>
    </w:p>
    <w:p w:rsidR="003A3458" w:rsidRPr="003A3458" w:rsidRDefault="004D5BF5" w:rsidP="003A3458">
      <w:pPr>
        <w:pStyle w:val="a5"/>
        <w:spacing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Сайт: 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>, зайти в Кабинет, моя книжная полка, тематический каталог,</w:t>
      </w:r>
      <w:r w:rsidR="00590B53">
        <w:rPr>
          <w:rFonts w:eastAsia="Times New Roman" w:cs="Times New Roman"/>
          <w:color w:val="000000"/>
          <w:szCs w:val="28"/>
          <w:lang w:eastAsia="ru-RU"/>
        </w:rPr>
        <w:t xml:space="preserve"> и перейти к чтению учебника: </w:t>
      </w:r>
      <w:r w:rsidR="003A3458">
        <w:rPr>
          <w:rFonts w:cs="Times New Roman"/>
          <w:szCs w:val="28"/>
        </w:rPr>
        <w:t>п.8.3 стр.122-125</w:t>
      </w:r>
    </w:p>
    <w:p w:rsidR="004D5BF5" w:rsidRPr="00590B53" w:rsidRDefault="00F06FEB" w:rsidP="004D5BF5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F06FEB" w:rsidRDefault="00897EAE" w:rsidP="004D5BF5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3A3458" w:rsidRDefault="003A3458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</w:p>
    <w:p w:rsidR="005A7931" w:rsidRDefault="00D31E21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50C85202" wp14:editId="2FFF06D2">
            <wp:extent cx="2428875" cy="3569944"/>
            <wp:effectExtent l="0" t="0" r="0" b="0"/>
            <wp:docPr id="1" name="Рисунок 1" descr="C:\Users\Acer Proektor #1\Desktop\учебники 2018\топ50 учебникТехн.вып.окрашивания вол.и хим.зав\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roektor #1\Desktop\учебники 2018\топ50 учебникТехн.вып.окрашивания вол.и хим.зав\1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62" cy="35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2B212DA3" wp14:editId="32E0896D">
            <wp:extent cx="2233981" cy="3283490"/>
            <wp:effectExtent l="0" t="0" r="0" b="0"/>
            <wp:docPr id="2" name="Рисунок 2" descr="C:\Users\Acer Proektor #1\Desktop\учебники 2018\топ50 учебникТехн.вып.окрашивания вол.и хим.зав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roektor #1\Desktop\учебники 2018\топ50 учебникТехн.вып.окрашивания вол.и хим.зав\1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06" cy="32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5203377A" wp14:editId="607416B7">
            <wp:extent cx="2196664" cy="3228643"/>
            <wp:effectExtent l="0" t="0" r="0" b="0"/>
            <wp:docPr id="3" name="Рисунок 3" descr="C:\Users\Acer Proektor #1\Desktop\учебники 2018\топ50 учебникТехн.вып.окрашивания вол.и хим.зав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roektor #1\Desktop\учебники 2018\топ50 учебникТехн.вып.окрашивания вол.и хим.зав\1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13" cy="32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3B4C550B" wp14:editId="7A6765ED">
            <wp:extent cx="2099683" cy="3086100"/>
            <wp:effectExtent l="0" t="0" r="0" b="0"/>
            <wp:docPr id="4" name="Рисунок 4" descr="C:\Users\Acer Proektor #1\Desktop\учебники 2018\топ50 учебникТехн.вып.окрашивания вол.и хим.зав\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roektor #1\Desktop\учебники 2018\топ50 учебникТехн.вып.окрашивания вол.и хим.зав\1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88" cy="30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31" w:rsidRDefault="005A7931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</w:p>
    <w:p w:rsidR="005A7931" w:rsidRDefault="005A7931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</w:p>
    <w:p w:rsidR="00F06FEB" w:rsidRPr="00590B53" w:rsidRDefault="00F06FEB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lastRenderedPageBreak/>
        <w:t xml:space="preserve">Контрольные вопросы </w:t>
      </w:r>
    </w:p>
    <w:p w:rsid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 xml:space="preserve">1. Что такое </w:t>
      </w:r>
      <w:proofErr w:type="spellStart"/>
      <w:r w:rsidRPr="005A7931">
        <w:rPr>
          <w:rFonts w:eastAsia="Times New Roman" w:cs="Times New Roman"/>
          <w:szCs w:val="28"/>
          <w:lang w:eastAsia="ru-RU"/>
        </w:rPr>
        <w:t>брондирование</w:t>
      </w:r>
      <w:proofErr w:type="spellEnd"/>
      <w:r w:rsidRPr="005A7931">
        <w:rPr>
          <w:rFonts w:eastAsia="Times New Roman" w:cs="Times New Roman"/>
          <w:szCs w:val="28"/>
          <w:lang w:eastAsia="ru-RU"/>
        </w:rPr>
        <w:t>?</w:t>
      </w:r>
    </w:p>
    <w:p w:rsidR="005A7931" w:rsidRP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Перечислите актуальные техники </w:t>
      </w:r>
      <w:proofErr w:type="spellStart"/>
      <w:r>
        <w:rPr>
          <w:rFonts w:eastAsia="Times New Roman" w:cs="Times New Roman"/>
          <w:szCs w:val="28"/>
          <w:lang w:eastAsia="ru-RU"/>
        </w:rPr>
        <w:t>брондирования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волос.</w:t>
      </w:r>
    </w:p>
    <w:p w:rsid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 xml:space="preserve">3. </w:t>
      </w:r>
      <w:r>
        <w:rPr>
          <w:rFonts w:eastAsia="Times New Roman" w:cs="Times New Roman"/>
          <w:szCs w:val="28"/>
          <w:lang w:eastAsia="ru-RU"/>
        </w:rPr>
        <w:t xml:space="preserve">Что такое </w:t>
      </w:r>
      <w:proofErr w:type="spellStart"/>
      <w:r>
        <w:rPr>
          <w:rFonts w:eastAsia="Times New Roman" w:cs="Times New Roman"/>
          <w:szCs w:val="28"/>
          <w:lang w:eastAsia="ru-RU"/>
        </w:rPr>
        <w:t>омбре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5A7931" w:rsidRP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 Чем </w:t>
      </w:r>
      <w:proofErr w:type="spellStart"/>
      <w:r>
        <w:rPr>
          <w:rFonts w:eastAsia="Times New Roman" w:cs="Times New Roman"/>
          <w:szCs w:val="28"/>
          <w:lang w:eastAsia="ru-RU"/>
        </w:rPr>
        <w:t>сомбре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отличается от </w:t>
      </w:r>
      <w:proofErr w:type="spellStart"/>
      <w:r>
        <w:rPr>
          <w:rFonts w:eastAsia="Times New Roman" w:cs="Times New Roman"/>
          <w:szCs w:val="28"/>
          <w:lang w:eastAsia="ru-RU"/>
        </w:rPr>
        <w:t>омбре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97427A" w:rsidRDefault="00F06FEB" w:rsidP="005A7931">
      <w:pPr>
        <w:pStyle w:val="a5"/>
        <w:spacing w:line="276" w:lineRule="auto"/>
        <w:rPr>
          <w:rFonts w:eastAsia="Calibri" w:cs="Times New Roman"/>
          <w:szCs w:val="28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 w:rsidR="0097427A">
        <w:rPr>
          <w:rFonts w:eastAsia="Times New Roman" w:cs="Times New Roman"/>
          <w:szCs w:val="28"/>
          <w:lang w:eastAsia="ru-RU"/>
        </w:rPr>
        <w:t>законспектировать и выучить учебник</w:t>
      </w:r>
      <w:r w:rsidR="005A7931" w:rsidRPr="005A7931">
        <w:rPr>
          <w:rFonts w:cs="Times New Roman"/>
          <w:szCs w:val="28"/>
        </w:rPr>
        <w:t xml:space="preserve"> </w:t>
      </w:r>
      <w:r w:rsidR="005A7931">
        <w:rPr>
          <w:rFonts w:cs="Times New Roman"/>
          <w:szCs w:val="28"/>
        </w:rPr>
        <w:t>п.8.3 стр.122-125</w:t>
      </w:r>
      <w:r w:rsidR="0097427A">
        <w:rPr>
          <w:rFonts w:eastAsia="Times New Roman" w:cs="Times New Roman"/>
          <w:color w:val="000000"/>
          <w:szCs w:val="28"/>
          <w:lang w:eastAsia="ru-RU"/>
        </w:rPr>
        <w:t xml:space="preserve">; </w:t>
      </w:r>
      <w:r w:rsidR="005A793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7427A">
        <w:rPr>
          <w:rFonts w:eastAsia="Times New Roman" w:cs="Times New Roman"/>
          <w:color w:val="000000"/>
          <w:szCs w:val="28"/>
          <w:lang w:eastAsia="ru-RU"/>
        </w:rPr>
        <w:t xml:space="preserve">подобрать </w:t>
      </w:r>
      <w:r w:rsidR="0097427A">
        <w:rPr>
          <w:rFonts w:eastAsia="Calibri" w:cs="Times New Roman"/>
          <w:szCs w:val="28"/>
        </w:rPr>
        <w:t>иллюстративный материал</w:t>
      </w:r>
      <w:r w:rsidR="005A7931">
        <w:rPr>
          <w:rFonts w:eastAsia="Calibri" w:cs="Times New Roman"/>
          <w:szCs w:val="28"/>
        </w:rPr>
        <w:t xml:space="preserve"> окрашивания: </w:t>
      </w:r>
      <w:proofErr w:type="spellStart"/>
      <w:r w:rsidR="005A7931">
        <w:rPr>
          <w:rFonts w:eastAsia="Calibri" w:cs="Times New Roman"/>
          <w:szCs w:val="28"/>
        </w:rPr>
        <w:t>брондирование</w:t>
      </w:r>
      <w:proofErr w:type="spellEnd"/>
      <w:r w:rsidR="005A7931">
        <w:rPr>
          <w:rFonts w:eastAsia="Calibri" w:cs="Times New Roman"/>
          <w:szCs w:val="28"/>
        </w:rPr>
        <w:t xml:space="preserve">, </w:t>
      </w:r>
      <w:proofErr w:type="spellStart"/>
      <w:r w:rsidR="005A7931">
        <w:rPr>
          <w:rFonts w:eastAsia="Calibri" w:cs="Times New Roman"/>
          <w:szCs w:val="28"/>
        </w:rPr>
        <w:t>омбре</w:t>
      </w:r>
      <w:proofErr w:type="spellEnd"/>
      <w:r w:rsidR="005A7931">
        <w:rPr>
          <w:rFonts w:eastAsia="Calibri" w:cs="Times New Roman"/>
          <w:szCs w:val="28"/>
        </w:rPr>
        <w:t xml:space="preserve">, </w:t>
      </w:r>
      <w:proofErr w:type="spellStart"/>
      <w:r w:rsidR="005A7931">
        <w:rPr>
          <w:rFonts w:eastAsia="Calibri" w:cs="Times New Roman"/>
          <w:szCs w:val="28"/>
        </w:rPr>
        <w:t>сомбре</w:t>
      </w:r>
      <w:proofErr w:type="spellEnd"/>
      <w:r w:rsidR="0097427A">
        <w:rPr>
          <w:rFonts w:eastAsia="Calibri" w:cs="Times New Roman"/>
          <w:szCs w:val="28"/>
        </w:rPr>
        <w:t>.</w:t>
      </w:r>
    </w:p>
    <w:p w:rsidR="005A7931" w:rsidRDefault="005A7931" w:rsidP="005A7931">
      <w:pPr>
        <w:pStyle w:val="a5"/>
        <w:spacing w:line="276" w:lineRule="auto"/>
        <w:rPr>
          <w:rFonts w:eastAsia="Calibri" w:cs="Times New Roman"/>
          <w:szCs w:val="28"/>
        </w:rPr>
      </w:pPr>
    </w:p>
    <w:p w:rsidR="003540A3" w:rsidRDefault="003540A3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3540A3" w:rsidRDefault="003540A3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3540A3" w:rsidRDefault="003540A3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5A7931" w:rsidRDefault="005A7931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МДК.03.01 Окрашивание волос</w:t>
      </w:r>
    </w:p>
    <w:p w:rsidR="005A7931" w:rsidRDefault="005A7931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57</w:t>
      </w:r>
    </w:p>
    <w:p w:rsidR="005A7931" w:rsidRPr="00C54509" w:rsidRDefault="005A7931" w:rsidP="005A7931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Дата проведения: 24.03.2020        Курс: 1       </w:t>
      </w:r>
      <w:r>
        <w:rPr>
          <w:rFonts w:eastAsia="Calibri" w:cs="Times New Roman"/>
          <w:b/>
          <w:szCs w:val="28"/>
          <w:u w:val="single"/>
          <w:lang w:eastAsia="ru-RU"/>
        </w:rPr>
        <w:t>Группа: 19</w:t>
      </w:r>
    </w:p>
    <w:p w:rsidR="005A7931" w:rsidRDefault="005A7931" w:rsidP="005A7931">
      <w:pPr>
        <w:spacing w:after="0" w:line="240" w:lineRule="auto"/>
        <w:rPr>
          <w:rFonts w:eastAsia="Calibri" w:cs="Times New Roman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  <w:proofErr w:type="spellStart"/>
      <w:r>
        <w:rPr>
          <w:rFonts w:eastAsia="Calibri" w:cs="Times New Roman"/>
        </w:rPr>
        <w:t>Балаяж</w:t>
      </w:r>
      <w:proofErr w:type="spellEnd"/>
      <w:r>
        <w:rPr>
          <w:rFonts w:eastAsia="Calibri" w:cs="Times New Roman"/>
        </w:rPr>
        <w:t xml:space="preserve">. </w:t>
      </w:r>
      <w:proofErr w:type="spellStart"/>
      <w:r>
        <w:rPr>
          <w:rFonts w:eastAsia="Calibri" w:cs="Times New Roman"/>
        </w:rPr>
        <w:t>Шатуш</w:t>
      </w:r>
      <w:proofErr w:type="spellEnd"/>
      <w:r>
        <w:rPr>
          <w:rFonts w:eastAsia="Calibri" w:cs="Times New Roman"/>
        </w:rPr>
        <w:t xml:space="preserve">. </w:t>
      </w:r>
      <w:proofErr w:type="spellStart"/>
      <w:r>
        <w:rPr>
          <w:rFonts w:eastAsia="Calibri" w:cs="Times New Roman"/>
        </w:rPr>
        <w:t>Бэбилайтс</w:t>
      </w:r>
      <w:proofErr w:type="spellEnd"/>
      <w:r>
        <w:rPr>
          <w:rFonts w:eastAsia="Calibri" w:cs="Times New Roman"/>
        </w:rPr>
        <w:t>.</w:t>
      </w:r>
    </w:p>
    <w:p w:rsidR="005A7931" w:rsidRPr="003540A3" w:rsidRDefault="005A7931" w:rsidP="005A7931">
      <w:pPr>
        <w:spacing w:after="0" w:line="240" w:lineRule="auto"/>
        <w:rPr>
          <w:rFonts w:eastAsia="Calibri" w:cs="Times New Roman"/>
        </w:rPr>
      </w:pPr>
      <w:r w:rsidRPr="00935254">
        <w:rPr>
          <w:rFonts w:eastAsia="Times New Roman" w:cs="Times New Roman"/>
          <w:b/>
          <w:szCs w:val="28"/>
          <w:lang w:eastAsia="ru-RU"/>
        </w:rPr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>
        <w:rPr>
          <w:rFonts w:eastAsia="Times New Roman" w:cs="Times New Roman"/>
          <w:szCs w:val="28"/>
          <w:lang w:eastAsia="ru-RU"/>
        </w:rPr>
        <w:t xml:space="preserve"> особенностей и </w:t>
      </w:r>
      <w:r>
        <w:rPr>
          <w:rFonts w:eastAsia="Calibri" w:cs="Times New Roman"/>
        </w:rPr>
        <w:t>технологии выполнения современных видов окрашивания:</w:t>
      </w:r>
      <w:r w:rsidR="003540A3" w:rsidRPr="003540A3">
        <w:rPr>
          <w:rFonts w:eastAsia="Calibri" w:cs="Times New Roman"/>
        </w:rPr>
        <w:t xml:space="preserve"> </w:t>
      </w:r>
      <w:proofErr w:type="spellStart"/>
      <w:r w:rsidR="003540A3">
        <w:rPr>
          <w:rFonts w:eastAsia="Calibri" w:cs="Times New Roman"/>
        </w:rPr>
        <w:t>Балаяж</w:t>
      </w:r>
      <w:proofErr w:type="spellEnd"/>
      <w:r w:rsidR="003540A3">
        <w:rPr>
          <w:rFonts w:eastAsia="Calibri" w:cs="Times New Roman"/>
        </w:rPr>
        <w:t xml:space="preserve">. </w:t>
      </w:r>
      <w:proofErr w:type="spellStart"/>
      <w:r w:rsidR="003540A3">
        <w:rPr>
          <w:rFonts w:eastAsia="Calibri" w:cs="Times New Roman"/>
        </w:rPr>
        <w:t>Шатуш</w:t>
      </w:r>
      <w:proofErr w:type="spellEnd"/>
      <w:r w:rsidR="003540A3">
        <w:rPr>
          <w:rFonts w:eastAsia="Calibri" w:cs="Times New Roman"/>
        </w:rPr>
        <w:t xml:space="preserve">. </w:t>
      </w:r>
      <w:proofErr w:type="spellStart"/>
      <w:r w:rsidR="003540A3">
        <w:rPr>
          <w:rFonts w:eastAsia="Calibri" w:cs="Times New Roman"/>
        </w:rPr>
        <w:t>Бэбилайтс</w:t>
      </w:r>
      <w:proofErr w:type="spellEnd"/>
      <w:r>
        <w:rPr>
          <w:rFonts w:eastAsia="Calibri" w:cs="Times New Roman"/>
        </w:rPr>
        <w:t>;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5A7931" w:rsidRPr="00897EAE" w:rsidRDefault="005A7931" w:rsidP="005A7931">
      <w:pPr>
        <w:spacing w:after="0" w:line="240" w:lineRule="auto"/>
        <w:jc w:val="both"/>
        <w:rPr>
          <w:rFonts w:eastAsia="Calibri" w:cs="Times New Roman"/>
          <w:szCs w:val="28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развитие </w:t>
      </w:r>
      <w:r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r w:rsidRPr="00897EAE">
        <w:rPr>
          <w:rFonts w:eastAsia="Times New Roman" w:cs="Times New Roman"/>
          <w:szCs w:val="28"/>
          <w:lang w:eastAsia="ru-RU"/>
        </w:rPr>
        <w:t xml:space="preserve">умения </w:t>
      </w:r>
      <w:r>
        <w:rPr>
          <w:rFonts w:eastAsia="Times New Roman" w:cs="Times New Roman"/>
          <w:szCs w:val="28"/>
          <w:lang w:eastAsia="ru-RU"/>
        </w:rPr>
        <w:t>образно мыслить, сопоставлять, логически сравнивать</w:t>
      </w:r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5A7931" w:rsidRPr="003A3458" w:rsidRDefault="005A7931" w:rsidP="005A7931">
      <w:pPr>
        <w:pStyle w:val="a5"/>
        <w:spacing w:line="276" w:lineRule="auto"/>
        <w:rPr>
          <w:rFonts w:cs="Times New Roman"/>
          <w:szCs w:val="28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Pr="003A3458">
        <w:rPr>
          <w:rFonts w:cs="Times New Roman"/>
          <w:szCs w:val="28"/>
        </w:rPr>
        <w:t>Т.Ю.Шаменкова</w:t>
      </w:r>
      <w:proofErr w:type="spellEnd"/>
      <w:r w:rsidRPr="003A3458">
        <w:rPr>
          <w:rFonts w:cs="Times New Roman"/>
          <w:szCs w:val="28"/>
        </w:rPr>
        <w:t xml:space="preserve">. Технология выполнения окрашивания волос и химической (перманентной) завивки. Учебник. Москва, 2018. </w:t>
      </w:r>
    </w:p>
    <w:p w:rsidR="005A7931" w:rsidRPr="003A3458" w:rsidRDefault="005A7931" w:rsidP="005A7931">
      <w:pPr>
        <w:pStyle w:val="a5"/>
        <w:spacing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Сайт: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зайти в Кабинет, моя книжная полка, тематический каталог, и перейти к чтению учебника: </w:t>
      </w:r>
      <w:r>
        <w:rPr>
          <w:rFonts w:cs="Times New Roman"/>
          <w:szCs w:val="28"/>
        </w:rPr>
        <w:t>п.</w:t>
      </w:r>
      <w:r w:rsidR="003540A3">
        <w:rPr>
          <w:rFonts w:cs="Times New Roman"/>
          <w:szCs w:val="28"/>
        </w:rPr>
        <w:t>8.2 стр.120-121, п.8.4 стр.125-129</w:t>
      </w:r>
      <w:proofErr w:type="gramEnd"/>
    </w:p>
    <w:p w:rsidR="005A7931" w:rsidRPr="00590B53" w:rsidRDefault="005A7931" w:rsidP="005A7931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5A7931" w:rsidRDefault="005A7931" w:rsidP="005A7931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845FE0" wp14:editId="0E5EE154">
            <wp:extent cx="2278773" cy="3349326"/>
            <wp:effectExtent l="0" t="0" r="7620" b="3810"/>
            <wp:docPr id="5" name="Рисунок 5" descr="C:\Users\Acer Proektor #1\Desktop\учебники 2018\топ50 учебникТехн.вып.окрашивания вол.и хим.зав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roektor #1\Desktop\учебники 2018\топ50 учебникТехн.вып.окрашивания вол.и хим.зав\1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72" cy="33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1">
        <w:rPr>
          <w:noProof/>
          <w:sz w:val="24"/>
          <w:szCs w:val="24"/>
          <w:lang w:eastAsia="ru-RU"/>
        </w:rPr>
        <w:drawing>
          <wp:inline distT="0" distB="0" distL="0" distR="0" wp14:anchorId="1BC8A69F" wp14:editId="7BACE319">
            <wp:extent cx="2369288" cy="3482363"/>
            <wp:effectExtent l="0" t="0" r="0" b="3810"/>
            <wp:docPr id="6" name="Рисунок 6" descr="C:\Users\Acer Proektor #1\Desktop\учебники 2018\топ50 учебникТехн.вып.окрашивания вол.и хим.зав\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Proektor #1\Desktop\учебники 2018\топ50 учебникТехн.вып.окрашивания вол.и хим.зав\1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64" cy="348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1">
        <w:rPr>
          <w:rFonts w:cs="Times New Roman"/>
          <w:noProof/>
          <w:szCs w:val="28"/>
          <w:lang w:eastAsia="ru-RU"/>
        </w:rPr>
        <w:drawing>
          <wp:inline distT="0" distB="0" distL="0" distR="0" wp14:anchorId="20153629" wp14:editId="68CB7EC3">
            <wp:extent cx="2438575" cy="3584202"/>
            <wp:effectExtent l="0" t="0" r="0" b="0"/>
            <wp:docPr id="7" name="Рисунок 7" descr="C:\Users\Acer Proektor #1\Desktop\учебники 2018\топ50 учебникТехн.вып.окрашивания вол.и хим.зав\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Proektor #1\Desktop\учебники 2018\топ50 учебникТехн.вып.окрашивания вол.и хим.зав\1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64" cy="35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1">
        <w:rPr>
          <w:rFonts w:cs="Times New Roman"/>
          <w:noProof/>
          <w:szCs w:val="28"/>
          <w:lang w:eastAsia="ru-RU"/>
        </w:rPr>
        <w:drawing>
          <wp:inline distT="0" distB="0" distL="0" distR="0" wp14:anchorId="6967D229" wp14:editId="4EF64D3B">
            <wp:extent cx="2280086" cy="3351255"/>
            <wp:effectExtent l="0" t="0" r="6350" b="1905"/>
            <wp:docPr id="8" name="Рисунок 8" descr="C:\Users\Acer Proektor #1\Desktop\учебники 2018\топ50 учебникТехн.вып.окрашивания вол.и хим.зав\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Proektor #1\Desktop\учебники 2018\топ50 учебникТехн.вып.окрашивания вол.и хим.зав\1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3" cy="33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D31E21" w:rsidP="005A7931">
      <w:pPr>
        <w:pStyle w:val="a5"/>
        <w:rPr>
          <w:sz w:val="24"/>
          <w:szCs w:val="24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1F96B60" wp14:editId="48991532">
            <wp:extent cx="1684930" cy="2476500"/>
            <wp:effectExtent l="0" t="0" r="0" b="0"/>
            <wp:docPr id="9" name="Рисунок 9" descr="C:\Users\Acer Proektor #1\Desktop\учебники 2018\топ50 учебникТехн.вып.окрашивания вол.и хим.зав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roektor #1\Desktop\учебники 2018\топ50 учебникТехн.вып.окрашивания вол.и хим.зав\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27" cy="24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FB726EC" wp14:editId="505CED39">
            <wp:extent cx="1373866" cy="2019300"/>
            <wp:effectExtent l="0" t="0" r="0" b="0"/>
            <wp:docPr id="10" name="Рисунок 10" descr="C:\Users\Acer Proektor #1\Desktop\учебники 2018\топ50 учебникТехн.вып.окрашивания вол.и хим.зав\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Proektor #1\Desktop\учебники 2018\топ50 учебникТехн.вып.окрашивания вол.и хим.зав\1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11" cy="20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3540A3" w:rsidP="005A7931">
      <w:pPr>
        <w:pStyle w:val="a5"/>
        <w:spacing w:line="276" w:lineRule="auto"/>
        <w:rPr>
          <w:rFonts w:cs="Times New Roman"/>
          <w:szCs w:val="28"/>
        </w:rPr>
      </w:pPr>
    </w:p>
    <w:p w:rsidR="003540A3" w:rsidRPr="00590B53" w:rsidRDefault="003540A3" w:rsidP="003540A3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t xml:space="preserve">Контрольные вопросы </w:t>
      </w:r>
    </w:p>
    <w:p w:rsidR="003540A3" w:rsidRDefault="003540A3" w:rsidP="003540A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>1. Что такое</w:t>
      </w:r>
      <w:r w:rsidR="00D31E21" w:rsidRPr="00D31E21">
        <w:rPr>
          <w:rFonts w:eastAsia="Calibri" w:cs="Times New Roman"/>
        </w:rPr>
        <w:t xml:space="preserve"> </w:t>
      </w:r>
      <w:proofErr w:type="spellStart"/>
      <w:r w:rsidR="00D31E21">
        <w:rPr>
          <w:rFonts w:eastAsia="Calibri" w:cs="Times New Roman"/>
        </w:rPr>
        <w:t>Бэбилайтс</w:t>
      </w:r>
      <w:proofErr w:type="spellEnd"/>
      <w:r w:rsidRPr="005A7931">
        <w:rPr>
          <w:rFonts w:eastAsia="Times New Roman" w:cs="Times New Roman"/>
          <w:szCs w:val="28"/>
          <w:lang w:eastAsia="ru-RU"/>
        </w:rPr>
        <w:t>?</w:t>
      </w:r>
    </w:p>
    <w:p w:rsidR="00D31E21" w:rsidRDefault="003540A3" w:rsidP="00D31E2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="00D31E21">
        <w:rPr>
          <w:rFonts w:eastAsia="Times New Roman" w:cs="Times New Roman"/>
          <w:szCs w:val="28"/>
          <w:lang w:eastAsia="ru-RU"/>
        </w:rPr>
        <w:t xml:space="preserve">Чем отличаются </w:t>
      </w:r>
      <w:r>
        <w:rPr>
          <w:rFonts w:eastAsia="Times New Roman" w:cs="Times New Roman"/>
          <w:szCs w:val="28"/>
          <w:lang w:eastAsia="ru-RU"/>
        </w:rPr>
        <w:t xml:space="preserve">техники </w:t>
      </w:r>
      <w:r w:rsidR="00D31E21">
        <w:rPr>
          <w:rFonts w:eastAsia="Times New Roman" w:cs="Times New Roman"/>
          <w:szCs w:val="28"/>
          <w:lang w:eastAsia="ru-RU"/>
        </w:rPr>
        <w:t xml:space="preserve">окрашивания </w:t>
      </w:r>
      <w:proofErr w:type="spellStart"/>
      <w:r w:rsidR="00D31E21">
        <w:rPr>
          <w:rFonts w:eastAsia="Calibri" w:cs="Times New Roman"/>
        </w:rPr>
        <w:t>Бэбилайтс</w:t>
      </w:r>
      <w:proofErr w:type="spellEnd"/>
      <w:r w:rsidR="00D31E21" w:rsidRPr="005A7931">
        <w:rPr>
          <w:rFonts w:eastAsia="Times New Roman" w:cs="Times New Roman"/>
          <w:szCs w:val="28"/>
          <w:lang w:eastAsia="ru-RU"/>
        </w:rPr>
        <w:t>?</w:t>
      </w:r>
    </w:p>
    <w:p w:rsidR="003540A3" w:rsidRDefault="003540A3" w:rsidP="003540A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 xml:space="preserve">3. </w:t>
      </w:r>
      <w:r>
        <w:rPr>
          <w:rFonts w:eastAsia="Times New Roman" w:cs="Times New Roman"/>
          <w:szCs w:val="28"/>
          <w:lang w:eastAsia="ru-RU"/>
        </w:rPr>
        <w:t>Что такое</w:t>
      </w:r>
      <w:r w:rsidR="00D31E21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D31E21">
        <w:rPr>
          <w:rFonts w:eastAsia="Times New Roman" w:cs="Times New Roman"/>
          <w:szCs w:val="28"/>
          <w:lang w:eastAsia="ru-RU"/>
        </w:rPr>
        <w:t>балаяж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3540A3" w:rsidRPr="005A7931" w:rsidRDefault="003540A3" w:rsidP="003540A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 Чем </w:t>
      </w:r>
      <w:r w:rsidR="00D31E21">
        <w:rPr>
          <w:rFonts w:eastAsia="Times New Roman" w:cs="Times New Roman"/>
          <w:szCs w:val="28"/>
          <w:lang w:eastAsia="ru-RU"/>
        </w:rPr>
        <w:t xml:space="preserve">техника </w:t>
      </w:r>
      <w:proofErr w:type="spellStart"/>
      <w:r w:rsidR="00D31E21">
        <w:rPr>
          <w:rFonts w:eastAsia="Times New Roman" w:cs="Times New Roman"/>
          <w:szCs w:val="28"/>
          <w:lang w:eastAsia="ru-RU"/>
        </w:rPr>
        <w:t>шатуш</w:t>
      </w:r>
      <w:proofErr w:type="spellEnd"/>
      <w:r w:rsidR="00D31E21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отличается от</w:t>
      </w:r>
      <w:r w:rsidR="00D31E21">
        <w:rPr>
          <w:rFonts w:eastAsia="Times New Roman" w:cs="Times New Roman"/>
          <w:szCs w:val="28"/>
          <w:lang w:eastAsia="ru-RU"/>
        </w:rPr>
        <w:t xml:space="preserve"> техники </w:t>
      </w:r>
      <w:proofErr w:type="spellStart"/>
      <w:r w:rsidR="00D31E21">
        <w:rPr>
          <w:rFonts w:eastAsia="Times New Roman" w:cs="Times New Roman"/>
          <w:szCs w:val="28"/>
          <w:lang w:eastAsia="ru-RU"/>
        </w:rPr>
        <w:t>балаяж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3540A3" w:rsidRPr="005A7931" w:rsidRDefault="003540A3" w:rsidP="003540A3">
      <w:pPr>
        <w:pStyle w:val="a5"/>
        <w:spacing w:line="276" w:lineRule="auto"/>
        <w:rPr>
          <w:rFonts w:cs="Times New Roman"/>
          <w:szCs w:val="28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>
        <w:rPr>
          <w:rFonts w:eastAsia="Times New Roman" w:cs="Times New Roman"/>
          <w:szCs w:val="28"/>
          <w:lang w:eastAsia="ru-RU"/>
        </w:rPr>
        <w:t>законспектировать и выучить учебник</w:t>
      </w:r>
      <w:r w:rsidR="00D31E21">
        <w:rPr>
          <w:rFonts w:eastAsia="Times New Roman" w:cs="Times New Roman"/>
          <w:szCs w:val="28"/>
          <w:lang w:eastAsia="ru-RU"/>
        </w:rPr>
        <w:t>:</w:t>
      </w:r>
      <w:r w:rsidR="00D31E21" w:rsidRPr="00D31E21">
        <w:rPr>
          <w:rFonts w:cs="Times New Roman"/>
          <w:szCs w:val="28"/>
        </w:rPr>
        <w:t xml:space="preserve"> </w:t>
      </w:r>
      <w:r w:rsidR="00D31E21">
        <w:rPr>
          <w:rFonts w:cs="Times New Roman"/>
          <w:szCs w:val="28"/>
        </w:rPr>
        <w:t>п.8.2 стр.120-121, п.8.4 стр.125-129</w:t>
      </w:r>
      <w:r>
        <w:rPr>
          <w:rFonts w:eastAsia="Times New Roman" w:cs="Times New Roman"/>
          <w:color w:val="000000"/>
          <w:szCs w:val="28"/>
          <w:lang w:eastAsia="ru-RU"/>
        </w:rPr>
        <w:t xml:space="preserve">;  подобрать </w:t>
      </w:r>
      <w:r>
        <w:rPr>
          <w:rFonts w:eastAsia="Calibri" w:cs="Times New Roman"/>
          <w:szCs w:val="28"/>
        </w:rPr>
        <w:t>иллюстративный материал окрашивания:</w:t>
      </w:r>
      <w:r w:rsidR="00D31E21">
        <w:rPr>
          <w:rFonts w:eastAsia="Calibri" w:cs="Times New Roman"/>
          <w:szCs w:val="28"/>
        </w:rPr>
        <w:t xml:space="preserve"> </w:t>
      </w:r>
      <w:proofErr w:type="spellStart"/>
      <w:r w:rsidR="00D31E21">
        <w:rPr>
          <w:rFonts w:eastAsia="Calibri" w:cs="Times New Roman"/>
          <w:szCs w:val="28"/>
        </w:rPr>
        <w:t>бэбилайтс</w:t>
      </w:r>
      <w:proofErr w:type="spellEnd"/>
      <w:r>
        <w:rPr>
          <w:rFonts w:eastAsia="Calibri" w:cs="Times New Roman"/>
          <w:szCs w:val="28"/>
        </w:rPr>
        <w:t xml:space="preserve">, </w:t>
      </w:r>
      <w:proofErr w:type="spellStart"/>
      <w:r w:rsidR="00D31E21">
        <w:rPr>
          <w:rFonts w:eastAsia="Calibri" w:cs="Times New Roman"/>
          <w:szCs w:val="28"/>
        </w:rPr>
        <w:t>балаяж</w:t>
      </w:r>
      <w:proofErr w:type="spellEnd"/>
      <w:r w:rsidR="00D31E21">
        <w:rPr>
          <w:rFonts w:eastAsia="Calibri" w:cs="Times New Roman"/>
          <w:szCs w:val="28"/>
        </w:rPr>
        <w:t xml:space="preserve">, </w:t>
      </w:r>
      <w:proofErr w:type="spellStart"/>
      <w:r w:rsidR="00D31E21">
        <w:rPr>
          <w:rFonts w:eastAsia="Calibri" w:cs="Times New Roman"/>
          <w:szCs w:val="28"/>
        </w:rPr>
        <w:t>шатуш</w:t>
      </w:r>
      <w:proofErr w:type="spellEnd"/>
      <w:r w:rsidR="00D31E21">
        <w:rPr>
          <w:rFonts w:eastAsia="Calibri" w:cs="Times New Roman"/>
          <w:szCs w:val="28"/>
        </w:rPr>
        <w:t>.</w:t>
      </w:r>
    </w:p>
    <w:sectPr w:rsidR="003540A3" w:rsidRPr="005A7931" w:rsidSect="00D31E21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A0A84"/>
    <w:rsid w:val="003540A3"/>
    <w:rsid w:val="003A0DA5"/>
    <w:rsid w:val="003A3458"/>
    <w:rsid w:val="004833EA"/>
    <w:rsid w:val="004D5BF5"/>
    <w:rsid w:val="00590B53"/>
    <w:rsid w:val="005A7931"/>
    <w:rsid w:val="005E5D3D"/>
    <w:rsid w:val="00815085"/>
    <w:rsid w:val="00897EAE"/>
    <w:rsid w:val="008C5049"/>
    <w:rsid w:val="00935254"/>
    <w:rsid w:val="0097427A"/>
    <w:rsid w:val="00982459"/>
    <w:rsid w:val="0098340E"/>
    <w:rsid w:val="009B3EDA"/>
    <w:rsid w:val="00C54509"/>
    <w:rsid w:val="00CF120D"/>
    <w:rsid w:val="00D23A23"/>
    <w:rsid w:val="00D31E21"/>
    <w:rsid w:val="00DD146E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Smel</cp:lastModifiedBy>
  <cp:revision>12</cp:revision>
  <dcterms:created xsi:type="dcterms:W3CDTF">2020-03-23T05:37:00Z</dcterms:created>
  <dcterms:modified xsi:type="dcterms:W3CDTF">2020-04-27T15:23:00Z</dcterms:modified>
</cp:coreProperties>
</file>