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21A4" w:rsidRPr="00F45793" w:rsidRDefault="003321A4" w:rsidP="003321A4">
      <w:pPr>
        <w:rPr>
          <w:b/>
          <w:sz w:val="28"/>
          <w:szCs w:val="28"/>
        </w:rPr>
      </w:pPr>
      <w:r w:rsidRPr="00F45793">
        <w:rPr>
          <w:b/>
          <w:sz w:val="28"/>
          <w:szCs w:val="28"/>
        </w:rPr>
        <w:t>Задание для группы 13   Учебная практика   ПМ.04</w:t>
      </w:r>
    </w:p>
    <w:p w:rsidR="003321A4" w:rsidRPr="00F45793" w:rsidRDefault="003321A4" w:rsidP="003321A4">
      <w:pPr>
        <w:rPr>
          <w:sz w:val="28"/>
          <w:szCs w:val="28"/>
        </w:rPr>
      </w:pPr>
      <w:r w:rsidRPr="00F45793">
        <w:rPr>
          <w:sz w:val="28"/>
          <w:szCs w:val="28"/>
        </w:rPr>
        <w:t xml:space="preserve">Дата: </w:t>
      </w:r>
      <w:r>
        <w:rPr>
          <w:sz w:val="28"/>
          <w:szCs w:val="28"/>
        </w:rPr>
        <w:t>14</w:t>
      </w:r>
      <w:r w:rsidRPr="00F45793">
        <w:rPr>
          <w:sz w:val="28"/>
          <w:szCs w:val="28"/>
        </w:rPr>
        <w:t>.04.2020</w:t>
      </w:r>
    </w:p>
    <w:p w:rsidR="003321A4" w:rsidRPr="00F45793" w:rsidRDefault="003321A4" w:rsidP="003321A4">
      <w:pPr>
        <w:rPr>
          <w:sz w:val="28"/>
          <w:szCs w:val="28"/>
        </w:rPr>
      </w:pPr>
      <w:r w:rsidRPr="00F45793">
        <w:rPr>
          <w:sz w:val="28"/>
          <w:szCs w:val="28"/>
        </w:rPr>
        <w:t>профессия: Закройщик 29.01.05</w:t>
      </w:r>
    </w:p>
    <w:p w:rsidR="003321A4" w:rsidRDefault="003321A4" w:rsidP="003321A4">
      <w:pPr>
        <w:rPr>
          <w:sz w:val="28"/>
          <w:szCs w:val="28"/>
        </w:rPr>
      </w:pPr>
      <w:r w:rsidRPr="00F45793">
        <w:rPr>
          <w:b/>
          <w:sz w:val="28"/>
          <w:szCs w:val="28"/>
        </w:rPr>
        <w:t>Тема:</w:t>
      </w:r>
      <w:r w:rsidRPr="00F45793">
        <w:rPr>
          <w:sz w:val="28"/>
          <w:szCs w:val="28"/>
        </w:rPr>
        <w:t xml:space="preserve"> Изготовление пальто д \с. </w:t>
      </w:r>
      <w:r>
        <w:rPr>
          <w:sz w:val="28"/>
          <w:szCs w:val="28"/>
        </w:rPr>
        <w:t xml:space="preserve">Межоперационное </w:t>
      </w:r>
      <w:proofErr w:type="spellStart"/>
      <w:r>
        <w:rPr>
          <w:sz w:val="28"/>
          <w:szCs w:val="28"/>
        </w:rPr>
        <w:t>вто</w:t>
      </w:r>
      <w:proofErr w:type="spellEnd"/>
      <w:r>
        <w:rPr>
          <w:sz w:val="28"/>
          <w:szCs w:val="28"/>
        </w:rPr>
        <w:t xml:space="preserve">. Обработка спинки. Обработка шлицы в среднем шве спинки. Применение </w:t>
      </w:r>
      <w:proofErr w:type="spellStart"/>
      <w:r>
        <w:rPr>
          <w:sz w:val="28"/>
          <w:szCs w:val="28"/>
        </w:rPr>
        <w:t>инструкционно</w:t>
      </w:r>
      <w:proofErr w:type="spellEnd"/>
      <w:r>
        <w:rPr>
          <w:sz w:val="28"/>
          <w:szCs w:val="28"/>
        </w:rPr>
        <w:t>-технологической карты.</w:t>
      </w:r>
    </w:p>
    <w:p w:rsidR="003321A4" w:rsidRPr="00F45793" w:rsidRDefault="003321A4" w:rsidP="003321A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Обработка спинок с разрезом (</w:t>
      </w:r>
      <w:proofErr w:type="spellStart"/>
      <w:r w:rsidRPr="00F45793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шлицей</w:t>
      </w:r>
      <w:proofErr w:type="spellEnd"/>
      <w:r w:rsidRPr="00F45793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)</w:t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При изготовлении </w:t>
      </w:r>
      <w:r w:rsidRPr="00F4579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59264" behindDoc="0" locked="0" layoutInCell="1" allowOverlap="0" wp14:anchorId="06C3ABD5" wp14:editId="1BA3ACB3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3114675" cy="3743325"/>
            <wp:effectExtent l="0" t="0" r="9525" b="9525"/>
            <wp:wrapSquare wrapText="bothSides"/>
            <wp:docPr id="1" name="Рисунок 1" descr="https://shei-sama.ru/_pu/11/39921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hei-sama.ru/_pu/11/3992168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мужской верхней, а иногда и женской одежды обрабатывают разрезы по низу изделия. Разрезы могут быть в целых деталях (спинка шинели) или обработаны в швах (средний шов спинки, боковые швы). Для обработки краев разреза, являющегося продолжением шва соединения двух деталей, эти детали выкраивают с припусками на обработку.</w:t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 w:rsidRPr="00F4579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shd w:val="clear" w:color="auto" w:fill="FFFFFF"/>
          <w:lang w:eastAsia="ru-RU"/>
        </w:rPr>
        <w:t>Обработка спинок с разрезом в пальто с прокладкой до низа</w:t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 Работа заключается в обработке среднего шва и краев разреза. Обработку начинают с разметки линий перегиба краев шлицы. Разметку выполняют по вспомогательному лекалу со стороны изнанки деталей (рис. 27, а). На левой половинке спинки наносят линию, совпадающую с линией среднего шва спинки, на правой - линию подгибки края шлицы.</w:t>
      </w:r>
    </w:p>
    <w:p w:rsidR="003321A4" w:rsidRPr="00F45793" w:rsidRDefault="003321A4" w:rsidP="003321A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 Для повышения устойчивости краев шлицу обрабатывают клеевой или </w:t>
      </w:r>
      <w:proofErr w:type="spellStart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неклеевой</w:t>
      </w:r>
      <w:proofErr w:type="spellEnd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прокладкой из бязи, коленкора или </w:t>
      </w:r>
      <w:proofErr w:type="spellStart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флизелина</w:t>
      </w:r>
      <w:proofErr w:type="spellEnd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Нижнюю часть шлицы можно обрабатывать без прокладки. Прокладки располагают на расстоянии 0,2 - 0,3 см от линий разметки, нижние концы уравнивают по надсечкам на линии подгибки нижнего края спинки. </w:t>
      </w:r>
      <w:proofErr w:type="spellStart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Неклеевую</w:t>
      </w:r>
      <w:proofErr w:type="spellEnd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прокладку соединяют со спинкой клеевыми нитками или пленкой, а также на специальной машине с потайным стежком или на стачивающей машине. В первом случае клеевую пленку наносят: на прокладку в верхнюю часть шлицы по внутреннему срезу с одной стороны, по внешнему - с другой на расстоянии 1,5 - 2,0 см от срезов, в нижнюю часть шлицы - по внутреннему срезу.</w:t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Для соединения клеевой ниткой по краю прокладки на расстоянии 1,0 - 1,5 см выполняют строчку, в которой одна нитка клеевая. Закрепление прокладки на машине потайного стежка производят, выполняя одну или две продольные строчки. При этом прокладку кладут в сторону основной части спинки.</w:t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 При настрачивании на стачивающей машине прокладку и кромку укладывают со стороны припуска на подгиб шлицы (рис. 27, б).</w:t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По краям прокладок на расстоянии 0,1 - 0,2 см от линий разметки прокладывают с натяжением клеевую кромку. Клеевые прокладки соединяют со спинкой на прессе. В изделиях из тонких тканей клеевую кромку не прокладывают.</w:t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 Посадку спинки на кромку </w:t>
      </w:r>
      <w:proofErr w:type="spellStart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сутюживают</w:t>
      </w:r>
      <w:proofErr w:type="spellEnd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proofErr w:type="spellStart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приутюживая</w:t>
      </w:r>
      <w:proofErr w:type="spellEnd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края. Затем стачивают средний шов спинки, совмещая контрольные надсечки, а в изделиях из тканей с рисунком, совмещая рисунок. Шов заканчивают на 1 см ниже верхних краев припуска на обработку. Одну сторону среднего шва в верхнем конце припуска </w:t>
      </w:r>
      <w:proofErr w:type="gramStart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шлицу</w:t>
      </w:r>
      <w:proofErr w:type="gramEnd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рассекают, после чего шов разутюживают, края шлицы заутюживают по линии разметки. В изделиях из толстых тканей края шлицы перед утюжкой заметывают вручную или на </w:t>
      </w:r>
      <w:proofErr w:type="spellStart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выметочной</w:t>
      </w:r>
      <w:proofErr w:type="spellEnd"/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машине.</w:t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Средний шов спинки и края шлицы настрачивают (рис. 27, в) отделочной строчкой в соответствии с моделью. Строчку заканчивают на расстоянии 8 - 10 см от низа. Строчку шлицы на правой половинке спинки выполняют на расстоянии 0,5 см от края.</w:t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В конце шлицы размечают линии строчки для закрепления шлицы и среднего шва спинки по вспомогательному лекалу под углом 60' к среднему шву. Линию закрепки располагают на 1 см ниже верхних краев припусков шлицы. Закрепку выполняют по линии разметки двойной строчкой (рис. 27, г) на стачивающей машине.</w:t>
      </w:r>
    </w:p>
    <w:p w:rsidR="003321A4" w:rsidRDefault="003321A4" w:rsidP="003321A4"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4579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Клеевое соединение деталей, посадка краев разреза и загибка их могут быть выполнены одновременно на полуавтомате ПШ-2. При этом половинку спинки укладывают на нижнюю платформу автомата изнанкой вверх. На припуск шлицы накладывают прокладку, а затем клеевую кромку (рис. 27, д). Специальным механизмом обеспечивается нужная посадка края шлицы, после чего по шаблонам производят загибку края. Для закрепления формы и соединения деталей их прессуют (рис. 27, е).</w:t>
      </w:r>
      <w:r w:rsidRPr="00F4579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3321A4" w:rsidRDefault="003321A4"/>
    <w:p w:rsidR="003321A4" w:rsidRDefault="003321A4">
      <w:r w:rsidRPr="003321A4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" name="Рисунок 2" descr="C:\Users\НАТАША\Desktop\0e802712f7f6f076bccf4efd7bd3c48de95c5b6f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ША\Desktop\0e802712f7f6f076bccf4efd7bd3c48de95c5b6f - копия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7BF" w:rsidRDefault="00F167BF"/>
    <w:p w:rsidR="00AC7E9D" w:rsidRPr="00AC7E9D" w:rsidRDefault="00AC7E9D" w:rsidP="00AC7E9D">
      <w:pPr>
        <w:shd w:val="clear" w:color="auto" w:fill="FFFFFF"/>
        <w:spacing w:after="0" w:line="450" w:lineRule="atLeast"/>
        <w:outlineLvl w:val="0"/>
        <w:rPr>
          <w:rFonts w:ascii="Open Sans" w:eastAsia="Times New Roman" w:hAnsi="Open Sans" w:cs="Times New Roman"/>
          <w:color w:val="777777"/>
          <w:kern w:val="36"/>
          <w:sz w:val="36"/>
          <w:szCs w:val="36"/>
          <w:lang w:eastAsia="ru-RU"/>
        </w:rPr>
      </w:pPr>
      <w:r w:rsidRPr="00AC7E9D">
        <w:rPr>
          <w:rFonts w:ascii="Open Sans" w:eastAsia="Times New Roman" w:hAnsi="Open Sans" w:cs="Times New Roman"/>
          <w:color w:val="777777"/>
          <w:kern w:val="36"/>
          <w:sz w:val="36"/>
          <w:szCs w:val="36"/>
          <w:lang w:eastAsia="ru-RU"/>
        </w:rPr>
        <w:t>Технология обработки шлицы в изделиях с подкладкой</w:t>
      </w:r>
    </w:p>
    <w:p w:rsidR="00AC7E9D" w:rsidRPr="00AC7E9D" w:rsidRDefault="00AC7E9D" w:rsidP="00AC7E9D">
      <w:pPr>
        <w:shd w:val="clear" w:color="auto" w:fill="FFFFFF"/>
        <w:spacing w:after="0" w:line="420" w:lineRule="atLeast"/>
        <w:outlineLvl w:val="1"/>
        <w:rPr>
          <w:rFonts w:ascii="Open Sans" w:eastAsia="Times New Roman" w:hAnsi="Open Sans" w:cs="Times New Roman"/>
          <w:color w:val="777777"/>
          <w:kern w:val="36"/>
          <w:sz w:val="21"/>
          <w:szCs w:val="21"/>
          <w:lang w:eastAsia="ru-RU"/>
        </w:rPr>
      </w:pP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58A466F9" wp14:editId="7246CD90">
            <wp:extent cx="4000500" cy="3600450"/>
            <wp:effectExtent l="0" t="0" r="0" b="0"/>
            <wp:docPr id="3" name="Рисунок 3" descr="https://1.bp.blogspot.com/-6IjSOJFXCTk/WLrLnjg1-yI/AAAAAAAAEeU/lQ6LQE5-d1Y4ruzVRDTlpmAihBsDaBfEACLcB/s1600/70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1.bp.blogspot.com/-6IjSOJFXCTk/WLrLnjg1-yI/AAAAAAAAEeU/lQ6LQE5-d1Y4ruzVRDTlpmAihBsDaBfEACLcB/s1600/70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В этой статье мы рассмотрим технологию обработки шлицы и ее соединение с подкладкой.</w:t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  <w:bookmarkStart w:id="0" w:name="more"/>
      <w:bookmarkEnd w:id="0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  <w:t>Соединения подкладки с изделием достаточно сложная операция, а обработка шлицы в изделиях с подкладкой становится мучительно трудной, если впервые берешься за эту работу. Но выполнив обработку шлицы один-два раза, все становится более понятным и уже не кажется таким сложным.</w:t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lastRenderedPageBreak/>
        <w:br/>
        <w:t>Прежде чем мы перейдем к самой работе, давайте немного разберемся в теории.</w:t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  <w:r w:rsidRPr="00AC7E9D">
        <w:rPr>
          <w:rFonts w:ascii="Open Sans" w:eastAsia="Times New Roman" w:hAnsi="Open Sans" w:cs="Times New Roman"/>
          <w:b/>
          <w:bCs/>
          <w:color w:val="333333"/>
          <w:sz w:val="20"/>
          <w:szCs w:val="20"/>
          <w:shd w:val="clear" w:color="auto" w:fill="EAD1DC"/>
          <w:lang w:eastAsia="ru-RU"/>
        </w:rPr>
        <w:t>Шлица</w:t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 представляет из себя разрез изделия, который обеспечивает свободу движения (иногда имеет декоративную функцию), и обрабатывается особым способом: обтачка одной половины шлицы отгибается по линии разреза на изнаночную сторону изделия, а вторая половина обтачки шлицы перекрывает ее. Таким образом, когда разрез раскрывается при движении, с лицевой стороны видна перекрывающая деталь обтачки шлицы.</w:t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045C45D7" wp14:editId="4AC546DD">
            <wp:extent cx="4867275" cy="3343275"/>
            <wp:effectExtent l="0" t="0" r="9525" b="9525"/>
            <wp:docPr id="5" name="Рисунок 5" descr="шлица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шлица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Если же выполняется две шлицы и более, то с правой стороны правая деталь перекрывает левую, а с левой, наоборот, левая — правую.</w:t>
      </w:r>
    </w:p>
    <w:p w:rsidR="0056487A" w:rsidRPr="00AC7E9D" w:rsidRDefault="0056487A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62F00532" wp14:editId="6DDDDB04">
            <wp:extent cx="5143500" cy="4124325"/>
            <wp:effectExtent l="0" t="0" r="0" b="9525"/>
            <wp:docPr id="6" name="Рисунок 6" descr="шлица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шлица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Одна шлица может располагаться на серединной линии изделия спереди или сзади, может быть смещена в сторону от линии середины, а может располагаться в боковом срезе. В рукавах шлица обычно размещается в локтевом срезе.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lastRenderedPageBreak/>
        <w:t>Длина шлицы на прямую зависит от длины изделия и его модели. Как я уже говорила выше, шлица обрабатывается обтачкой, которая может быть и цельнокроеной с изделием, и отрезной.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bookmarkStart w:id="1" w:name="_GoBack"/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444236C7" wp14:editId="20136CA5">
            <wp:extent cx="6096000" cy="4905375"/>
            <wp:effectExtent l="0" t="0" r="0" b="9525"/>
            <wp:docPr id="10" name="Рисунок 10" descr="шлица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шлица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Если в изделии предусмотрена подкладка, то одна из деталей подкладки выкраивается по форме детали из основной ткани вместе с обтачкой шлицы. Эта деталь подкладки соединяется с деталью, обтачка которой перекрывает вторую половинку шлицы. Вторая деталь подкладки выкраивается без обтачки, а на участке разреза срезается длина и ширина обтачки шлицы. Эта деталь подкладки соединяется с деталью из основной ткани, на которой обтачка шлицы отгибается по линии разреза.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12371490" wp14:editId="76274068">
            <wp:extent cx="6096000" cy="4572000"/>
            <wp:effectExtent l="0" t="0" r="0" b="0"/>
            <wp:docPr id="12" name="Рисунок 12" descr="подкл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подкл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661C8EC9" wp14:editId="1444E2C4">
            <wp:extent cx="6096000" cy="4572000"/>
            <wp:effectExtent l="0" t="0" r="0" b="9525"/>
            <wp:docPr id="13" name="Рисунок 13" descr="подкл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одкл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709E90E1" wp14:editId="33AD45CB">
            <wp:extent cx="6096000" cy="4591050"/>
            <wp:effectExtent l="0" t="0" r="0" b="0"/>
            <wp:docPr id="14" name="Рисунок 14" descr="подкл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одкл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0E28FC1B" wp14:editId="32701649">
            <wp:extent cx="6096000" cy="4572000"/>
            <wp:effectExtent l="0" t="0" r="0" b="0"/>
            <wp:docPr id="15" name="Рисунок 15" descr="подкл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одкл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 теорией немного разобрались, теперь переходим к практике.</w:t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  <w:r w:rsidRPr="00AC7E9D">
        <w:rPr>
          <w:rFonts w:ascii="Open Sans" w:eastAsia="Times New Roman" w:hAnsi="Open Sans" w:cs="Times New Roman"/>
          <w:color w:val="3D85C6"/>
          <w:sz w:val="36"/>
          <w:szCs w:val="36"/>
          <w:bdr w:val="none" w:sz="0" w:space="0" w:color="auto" w:frame="1"/>
          <w:lang w:eastAsia="ru-RU"/>
        </w:rPr>
        <w:t>Обработка шлицы</w:t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lastRenderedPageBreak/>
        <w:t xml:space="preserve">В первую очередь обработаем шлицу на деталях из основной ткани. Для более тонких тканей обтачку необходимо укрепить клеевой тканью. Складываем детали лицевой стороной внутрь, уравниваем срезы и сметываем шов над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шлицей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 и верхние срезы шлицы.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555C4EBB" wp14:editId="1912EB0F">
            <wp:extent cx="6096000" cy="4572000"/>
            <wp:effectExtent l="0" t="0" r="0" b="0"/>
            <wp:docPr id="16" name="Рисунок 16" descr="шлица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шлица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Прокладываем стачивающую строчку, оставляя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нестаченными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 припуски обтачки по боковым срезам.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51453B3E" wp14:editId="7272E580">
            <wp:extent cx="6096000" cy="4572000"/>
            <wp:effectExtent l="0" t="0" r="0" b="0"/>
            <wp:docPr id="17" name="Рисунок 17" descr="стачив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тачив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lastRenderedPageBreak/>
        <w:t xml:space="preserve">Обратите внимание, что припуски боковых срезов обтачки шлицы должны остаться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нестаченными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, к этим припускам мы будем притачивать детали подкладки.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67FE9529" wp14:editId="095852FD">
            <wp:extent cx="6096000" cy="4572000"/>
            <wp:effectExtent l="0" t="0" r="0" b="0"/>
            <wp:docPr id="18" name="Рисунок 18" descr="припус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припус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Утюжим швы на ребро и разутюживаем припуски шва над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шлицей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2CAD255B" wp14:editId="3DFF1833">
            <wp:extent cx="6096000" cy="4572000"/>
            <wp:effectExtent l="0" t="0" r="0" b="0"/>
            <wp:docPr id="19" name="Рисунок 19" descr="вто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вто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Обтачку левой детали отгибаем по линии разреза на изнаночную сторону и заутюживаем.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097ED746" wp14:editId="4F0D927C">
            <wp:extent cx="6096000" cy="4572000"/>
            <wp:effectExtent l="0" t="0" r="9525" b="9525"/>
            <wp:docPr id="20" name="Рисунок 20" descr="вто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то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Обтачка правой детали шлицы у нас должна перекрывать обтачку левой детали, поэтому ее мы не заутюживаем, а оставляем как есть.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62154948" wp14:editId="40CCBE6C">
            <wp:extent cx="6096000" cy="4572000"/>
            <wp:effectExtent l="0" t="0" r="0" b="0"/>
            <wp:docPr id="21" name="Рисунок 21" descr="обтач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обтач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Но так как мы разутюжили припуски шва над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шлицей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, припуск правой шлицы встает на ребро. Для тонких тканей припуск можно аккуратно заутюжить, для более плотных тканей припуск необходимо надсечь к уголку.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65A9397A" wp14:editId="3C0F3B9B">
            <wp:extent cx="6096000" cy="4572000"/>
            <wp:effectExtent l="0" t="0" r="9525" b="9525"/>
            <wp:docPr id="22" name="Рисунок 22" descr="припус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рипус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И вот, что у нас получилось с лицевой стороны, когда разрез закрыт.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280EF3DC" wp14:editId="077E5152">
            <wp:extent cx="6096000" cy="4572000"/>
            <wp:effectExtent l="0" t="0" r="0" b="0"/>
            <wp:docPr id="23" name="Рисунок 23" descr="шлица 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шлица 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Раскрывая разрез, мы видим перекрывающую деталь обтачки шлицы.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60AE0008" wp14:editId="3939E481">
            <wp:extent cx="6096000" cy="4572000"/>
            <wp:effectExtent l="0" t="0" r="0" b="0"/>
            <wp:docPr id="24" name="Рисунок 24" descr="шлица 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шлица 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Вновь складываем детали из основной ткани лицевой стороной внутрь и сметаем детали обтачки по линии разреза вниз от стачивающего шва на 1-1,5см. Далее сметаем обтачку по верхнему срезу, прокладывая наметку параллельно стачивающей строчки на расстоянии 1-1,5см.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0E442D31" wp14:editId="4ACD7BCA">
            <wp:extent cx="6096000" cy="4572000"/>
            <wp:effectExtent l="0" t="0" r="0" b="0"/>
            <wp:docPr id="25" name="Рисунок 25" descr="обтач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обтач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Проложим стачивающую строчку по наметке, вновь оставляя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нестаченными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 припуски боковых срезов обтачки.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6886750F" wp14:editId="73FEC723">
            <wp:extent cx="6096000" cy="4572000"/>
            <wp:effectExtent l="0" t="0" r="0" b="0"/>
            <wp:docPr id="26" name="Рисунок 26" descr="обтач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обтач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Утюжим швы и заутюживаем детали обтачки на сторону левой детали (с изнаночной стороны она находится по правую руку).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0945AC80" wp14:editId="11970BB5">
            <wp:extent cx="6096000" cy="4572000"/>
            <wp:effectExtent l="0" t="0" r="0" b="0"/>
            <wp:docPr id="27" name="Рисунок 27" descr="вто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вто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Обращаю внимание, что припуски боковых срезов обтачки у нас остаются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нестаченными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50F75B21" wp14:editId="771A5D38">
            <wp:extent cx="6096000" cy="4572000"/>
            <wp:effectExtent l="0" t="0" r="0" b="0"/>
            <wp:docPr id="28" name="Рисунок 28" descr="припус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припус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Теперь разложим детали на поверхности и сметаем или скрепим булавки разрез. А затем приметаем верхние срезы обтачки к левой детали изделия, прокладывая наметку строго по строчке, которую мы прокладывали во второй раз.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3C6FD668" wp14:editId="1D2D91F7">
            <wp:extent cx="6096000" cy="4572000"/>
            <wp:effectExtent l="0" t="0" r="0" b="0"/>
            <wp:docPr id="29" name="Рисунок 29" descr="обтач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обтач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 лицевой стороны изделия у нас получилась вот такая наметка.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29813052" wp14:editId="629B5B2E">
            <wp:extent cx="6096000" cy="4572000"/>
            <wp:effectExtent l="0" t="0" r="0" b="0"/>
            <wp:docPr id="30" name="Рисунок 30" descr="намет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намет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Притачиваем верхние срезы обтачки с лицевой стороны изделия строго по наметке. Стараемся прокладывать ровную и красивую строчку с аккуратными закрепками.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5C2779C7" wp14:editId="38535923">
            <wp:extent cx="6096000" cy="4572000"/>
            <wp:effectExtent l="0" t="0" r="0" b="0"/>
            <wp:docPr id="31" name="Рисунок 31" descr="шлица 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шлица 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Убираем наметку, откалываем булавки и утюжим швы. Вот, что у нас получилось (правда, строчку на фото очень плохо видно).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7177A5C6" wp14:editId="405B6FE0">
            <wp:extent cx="6096000" cy="4572000"/>
            <wp:effectExtent l="0" t="0" r="0" b="0"/>
            <wp:docPr id="32" name="Рисунок 32" descr="https://3.bp.blogspot.com/-EE4KiucR0vc/WLreLtlJB6I/AAAAAAAAEg8/guSAoR1w8ZMMTNylyE_kTKYMCHVol6wJACLcB/s1600/shliza-10.jpg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3.bp.blogspot.com/-EE4KiucR0vc/WLreLtlJB6I/AAAAAAAAEg8/guSAoR1w8ZMMTNylyE_kTKYMCHVol6wJACLcB/s1600/shliza-10.jpg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Если в изделии не предусмотрена подкладка, то боковые срезы обтачки обметывают и переходят к обработке линии низа изделия. В изделиях с подкладкой сразу переходят к обработке линии низа.</w:t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  <w:t>Припуски по нижнему срезу подгибаем на изнаночную сторону изделия и заутюживаем.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161F9F02" wp14:editId="33F0CBD8">
            <wp:extent cx="6096000" cy="4572000"/>
            <wp:effectExtent l="0" t="0" r="0" b="0"/>
            <wp:docPr id="33" name="Рисунок 33" descr="вто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вто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Со стороны перекрывающей обтачки припуск по линии низа просто подгибаем на изнаночную сторону,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5623CFCA" wp14:editId="185ACDEE">
            <wp:extent cx="6096000" cy="4572000"/>
            <wp:effectExtent l="0" t="0" r="0" b="0"/>
            <wp:docPr id="34" name="Рисунок 34" descr="подгиб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подгиб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а со стороны отогнутой обтачки, припуск по линии низа подгибаем вместе с обтачкой.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36E75DD6" wp14:editId="47B24E4D">
            <wp:extent cx="6096000" cy="4572000"/>
            <wp:effectExtent l="0" t="0" r="0" b="0"/>
            <wp:docPr id="35" name="Рисунок 35" descr="подгиб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подгиб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Теперь нам необходимо обработать уголок шлицы по линии низа. Для этого намелим отметки на припусках: на срезе обтачке отмечаем уровень подгибки линии низа, а на срезе линии низа отмечаем ширину подгибки обтачки (см. рис.).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6507B255" wp14:editId="06F71C50">
            <wp:extent cx="6096000" cy="4572000"/>
            <wp:effectExtent l="0" t="0" r="0" b="0"/>
            <wp:docPr id="36" name="Рисунок 36" descr="подгиб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подгиб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Теперь разворачиваем уголок и с изнаночной стороны изделия соединяем эти две отметки прямой линией, которая обязательно должна проходить через точку пересечения подгибки обтачки и линии низа. Эта точка является равноудаленной от наших отметок.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73514DAD" wp14:editId="5F17AE43">
            <wp:extent cx="6096000" cy="4552950"/>
            <wp:effectExtent l="0" t="0" r="0" b="0"/>
            <wp:docPr id="37" name="Рисунок 37" descr="линия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линия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lastRenderedPageBreak/>
        <w:t>С изнаночной стороны детали перегнем наш уголок в точке пересечения подгибки, совместим намеченные точки и сметаем уголок по намеченной линии.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111DEE25" wp14:editId="5060E28A">
            <wp:extent cx="6096000" cy="4572000"/>
            <wp:effectExtent l="0" t="0" r="0" b="0"/>
            <wp:docPr id="38" name="Рисунок 38" descr="угол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угол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Наметка должна проходить с двух сторон уголка строго по намеченной линии.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4445C481" wp14:editId="44EB56B5">
            <wp:extent cx="6096000" cy="4572000"/>
            <wp:effectExtent l="0" t="0" r="0" b="0"/>
            <wp:docPr id="39" name="Рисунок 39" descr="угол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угол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Стачиваем уголок по наметке,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43905225" wp14:editId="12C115F6">
            <wp:extent cx="6096000" cy="4572000"/>
            <wp:effectExtent l="0" t="0" r="0" b="0"/>
            <wp:docPr id="40" name="Рисунок 40" descr="угол">
              <a:hlinkClick xmlns:a="http://schemas.openxmlformats.org/drawingml/2006/main" r:id="rId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угол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утюжим шов на ребро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12AC21A6" wp14:editId="0CE53707">
            <wp:extent cx="6096000" cy="4572000"/>
            <wp:effectExtent l="0" t="0" r="0" b="0"/>
            <wp:docPr id="41" name="Рисунок 41" descr="вто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вто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и срезаем ткань в уголке параллельно стачивающей строчке на расстоянии 0,7-1см от нее.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7093865D" wp14:editId="50E7CF31">
            <wp:extent cx="6096000" cy="4572000"/>
            <wp:effectExtent l="0" t="0" r="0" b="0"/>
            <wp:docPr id="42" name="Рисунок 42" descr="припус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припус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Теперь высекаем припуск в уголке,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66968C4D" wp14:editId="73F2BA90">
            <wp:extent cx="6096000" cy="4572000"/>
            <wp:effectExtent l="0" t="0" r="0" b="0"/>
            <wp:docPr id="43" name="Рисунок 43" descr="угол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угол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раскладываем стороны уголка по разные стороны от стачивающего шва и разутюживаем припуски.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3891632E" wp14:editId="2ADC53C2">
            <wp:extent cx="6096000" cy="4572000"/>
            <wp:effectExtent l="0" t="0" r="0" b="0"/>
            <wp:docPr id="44" name="Рисунок 44" descr="припус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припус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Выворачиваем наш уголок, расправляем, еще раз утюжим, и вот, какой обработанный уголок у нас получился.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3C96A331" wp14:editId="532FB64F">
            <wp:extent cx="6096000" cy="4572000"/>
            <wp:effectExtent l="0" t="0" r="0" b="0"/>
            <wp:docPr id="45" name="Рисунок 45" descr="угол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угол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  <w:r w:rsidRPr="00AC7E9D">
        <w:rPr>
          <w:rFonts w:ascii="Open Sans" w:eastAsia="Times New Roman" w:hAnsi="Open Sans" w:cs="Times New Roman"/>
          <w:color w:val="3D85C6"/>
          <w:sz w:val="36"/>
          <w:szCs w:val="36"/>
          <w:bdr w:val="none" w:sz="0" w:space="0" w:color="auto" w:frame="1"/>
          <w:lang w:eastAsia="ru-RU"/>
        </w:rPr>
        <w:t>Обработка подкладки</w:t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lastRenderedPageBreak/>
        <w:t>Переходим к обработке подкладки. Сегодня мы рассмотрим пример с закрытой подкладкой, которая стачивается с изделием по линии низа.</w:t>
      </w: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  <w:t xml:space="preserve">Сложим детали подкладки лицевой стороной внутрь и сметаем шов над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шлицей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79FF7393" wp14:editId="4A0DF284">
            <wp:extent cx="6096000" cy="4572000"/>
            <wp:effectExtent l="0" t="0" r="0" b="0"/>
            <wp:docPr id="46" name="Рисунок 46" descr="шов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шов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Обратите внимание, шов необходимо сметать до верхней линии обтачки (на детали, с которой мы срезали ширину обтачки), то есть припуск должен остаться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несметанным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5801DA5E" wp14:editId="56E867B7">
            <wp:extent cx="6096000" cy="4562475"/>
            <wp:effectExtent l="0" t="0" r="0" b="9525"/>
            <wp:docPr id="47" name="Рисунок 47" descr="припус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припус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Стачиваем шов, оставляя припуск верхнего среза обтачки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нестаченным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5A232DAD" wp14:editId="69A46036">
            <wp:extent cx="6096000" cy="4572000"/>
            <wp:effectExtent l="0" t="0" r="0" b="0"/>
            <wp:docPr id="48" name="Рисунок 48" descr="шов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шов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Утюжим шов на ребро, а припуски разутюживаем.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129C2469" wp14:editId="2B2B4732">
            <wp:extent cx="6096000" cy="4572000"/>
            <wp:effectExtent l="0" t="0" r="0" b="0"/>
            <wp:docPr id="49" name="Рисунок 49" descr="вто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вто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На детали подкладки с обтачкой надсечем припуск в уголке.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0B2D8C77" wp14:editId="1674B16C">
            <wp:extent cx="6096000" cy="4572000"/>
            <wp:effectExtent l="0" t="0" r="0" b="0"/>
            <wp:docPr id="50" name="Рисунок 50" descr="припус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припус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На детали без обтачки тоже надсечем припуск в уголке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6D726D2C" wp14:editId="62E3A589">
            <wp:extent cx="6096000" cy="4572000"/>
            <wp:effectExtent l="0" t="0" r="0" b="0"/>
            <wp:docPr id="51" name="Рисунок 51" descr="припус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припус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и надсечем припуск возле стачивающего шва. В последующем уголки припусков в этом месте можно будет высечь.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59D316D0" wp14:editId="60035D49">
            <wp:extent cx="6096000" cy="4572000"/>
            <wp:effectExtent l="0" t="0" r="0" b="0"/>
            <wp:docPr id="52" name="Рисунок 52" descr="припус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припус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Теперь сметаем верхний срез обтачки, сложив детали лицевыми сторонами друг к другу. Припуск бокового среза обтачки оставляем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несметанным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121EFDB6" wp14:editId="68ACE689">
            <wp:extent cx="6096000" cy="4572000"/>
            <wp:effectExtent l="0" t="0" r="0" b="0"/>
            <wp:docPr id="53" name="Рисунок 53" descr="срез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срез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49F7E1EB" wp14:editId="2E2CB1B1">
            <wp:extent cx="6096000" cy="4572000"/>
            <wp:effectExtent l="0" t="0" r="0" b="0"/>
            <wp:docPr id="54" name="Рисунок 54" descr="срез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срез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Стачиваем,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45A2D40E" wp14:editId="12397190">
            <wp:extent cx="6096000" cy="4572000"/>
            <wp:effectExtent l="0" t="0" r="0" b="0"/>
            <wp:docPr id="55" name="Рисунок 55" descr="срез 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срез 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утюжим шов на ребро, а припуски заутюживаем кверху.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12ADF534" wp14:editId="0CA1EC8F">
            <wp:extent cx="6096000" cy="4572000"/>
            <wp:effectExtent l="0" t="0" r="0" b="0"/>
            <wp:docPr id="56" name="Рисунок 56" descr="вто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вто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С лицевой стороны подкладки у нас получился вот такой </w:t>
      </w:r>
      <w:proofErr w:type="gram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разрез .</w:t>
      </w:r>
      <w:proofErr w:type="gramEnd"/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36A496BF" wp14:editId="7EE094CC">
            <wp:extent cx="6096000" cy="4495800"/>
            <wp:effectExtent l="0" t="0" r="0" b="0"/>
            <wp:docPr id="57" name="Рисунок 57" descr="разрез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разрез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Обратите внимание — припуски боковых срезов обтачки не должны быть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стаченными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6337E278" wp14:editId="39390F2B">
            <wp:extent cx="6096000" cy="4552950"/>
            <wp:effectExtent l="0" t="0" r="0" b="0"/>
            <wp:docPr id="58" name="Рисунок 58" descr="разрез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разрез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71F80190" wp14:editId="572C8A27">
            <wp:extent cx="6096000" cy="4467225"/>
            <wp:effectExtent l="0" t="0" r="0" b="9525"/>
            <wp:docPr id="59" name="Рисунок 59" descr="подкл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подкл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Соединяем изделие с подкладкой, совмещая серединные и боковые линии, и скалываем подкладку с изделием.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5260E7B3" wp14:editId="43AF3F74">
            <wp:extent cx="6096000" cy="4572000"/>
            <wp:effectExtent l="0" t="0" r="0" b="0"/>
            <wp:docPr id="60" name="Рисунок 60" descr="подкл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подкл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6AA59790" wp14:editId="1CB78917">
            <wp:extent cx="6096000" cy="4572000"/>
            <wp:effectExtent l="0" t="0" r="0" b="0"/>
            <wp:docPr id="61" name="Рисунок 61" descr="подкл">
              <a:hlinkClick xmlns:a="http://schemas.openxmlformats.org/drawingml/2006/main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подкл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Припуски по линии низа подкладки подгибаем на ее изнаночную сторону таким образом, чтобы у нас образовалась небольшая мягкая из подкладки величиной 5-7мм, при этом расстояние от линии низа изделия до подогнутой подкладкой должно быть 2-3см.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6DB471D6" wp14:editId="727303A5">
            <wp:extent cx="6096000" cy="4572000"/>
            <wp:effectExtent l="0" t="0" r="0" b="0"/>
            <wp:docPr id="62" name="Рисунок 62" descr="низ ">
              <a:hlinkClick xmlns:a="http://schemas.openxmlformats.org/drawingml/2006/main" r:id="rId1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низ 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lastRenderedPageBreak/>
        <w:t>Теперь откалываем подкладку, оставляя сколотой только линию низа, выворачиваем подкладку на изнаночную сторону и сметываем детали по линии низа, отступая от среза основной ткани 1см.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3E80089E" wp14:editId="362F57E4">
            <wp:extent cx="6096000" cy="4572000"/>
            <wp:effectExtent l="0" t="0" r="0" b="0"/>
            <wp:docPr id="63" name="Рисунок 63" descr="низ ">
              <a:hlinkClick xmlns:a="http://schemas.openxmlformats.org/drawingml/2006/main" r:id="rId1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низ ">
                      <a:hlinkClick r:id="rId1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50D76233" wp14:editId="0AD5A981">
            <wp:extent cx="6096000" cy="4572000"/>
            <wp:effectExtent l="0" t="0" r="0" b="0"/>
            <wp:docPr id="64" name="Рисунок 64" descr="низ ">
              <a:hlinkClick xmlns:a="http://schemas.openxmlformats.org/drawingml/2006/main" r:id="rId1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низ 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Стачиваем детали по линии низа. Со стороны перекрывающей обтачки линию низа стачиваем вместе с припусками боковых срезов.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71DF1F55" wp14:editId="571F2B70">
            <wp:extent cx="6096000" cy="4572000"/>
            <wp:effectExtent l="0" t="0" r="0" b="0"/>
            <wp:docPr id="65" name="Рисунок 65" descr="низ ">
              <a:hlinkClick xmlns:a="http://schemas.openxmlformats.org/drawingml/2006/main" r:id="rId1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низ ">
                      <a:hlinkClick r:id="rId1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А вот со стороны подвернутой обтачки (где мы обрабатывали уголок), припуски боковых срезов обтачки оставляем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нестаченными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17C1F3CC" wp14:editId="331D5952">
            <wp:extent cx="6096000" cy="4572000"/>
            <wp:effectExtent l="0" t="0" r="0" b="0"/>
            <wp:docPr id="66" name="Рисунок 66" descr="припус">
              <a:hlinkClick xmlns:a="http://schemas.openxmlformats.org/drawingml/2006/main" r:id="rId1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припус">
                      <a:hlinkClick r:id="rId1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Утюжим шов на ребро.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06B28C97" wp14:editId="0E8150BF">
            <wp:extent cx="6096000" cy="4572000"/>
            <wp:effectExtent l="0" t="0" r="0" b="0"/>
            <wp:docPr id="67" name="Рисунок 67" descr="вто">
              <a:hlinkClick xmlns:a="http://schemas.openxmlformats.org/drawingml/2006/main" r:id="rId1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вто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Сложим детали подкладки и детали из основной ткани лицевыми сторонами друг к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дургу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 и сметаем их по боковым срезам обтачки шлицы. Так как по линии низа наша подкладка соединена с изделием с небольшим наплывом (мягкой складкой), эту складку необходимо заложить в боковом срезе обтачки подкладки с обоих сторон шлицы. Со стороны обработанного уголка боковые срезы обтачки сметываем до стачивающей строчки, проходящей по линии низа.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0AC8282B" wp14:editId="6BAB41C3">
            <wp:extent cx="6096000" cy="4638675"/>
            <wp:effectExtent l="0" t="0" r="0" b="9525"/>
            <wp:docPr id="68" name="Рисунок 68" descr="срезы ">
              <a:hlinkClick xmlns:a="http://schemas.openxmlformats.org/drawingml/2006/main" r:id="rId1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срезы 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А стороны перекрывающей обтачки, сперва скалываем подкладку с изделием по боковому срезу. Отгибаем подгибку линии низа на сторону подкладки с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сметывем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 боковые срезы вместе с подвернутой подгибкой.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3BB9ACA6" wp14:editId="032E7460">
            <wp:extent cx="6096000" cy="4572000"/>
            <wp:effectExtent l="0" t="0" r="0" b="0"/>
            <wp:docPr id="69" name="Рисунок 69" descr="срез">
              <a:hlinkClick xmlns:a="http://schemas.openxmlformats.org/drawingml/2006/main" r:id="rId1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срез">
                      <a:hlinkClick r:id="rId1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Стачиваем боковые срезы обтачки.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5D212A87" wp14:editId="67008B3D">
            <wp:extent cx="6096000" cy="4572000"/>
            <wp:effectExtent l="0" t="0" r="0" b="0"/>
            <wp:docPr id="70" name="Рисунок 70" descr="стач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стач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Утюжим швы.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5C696F28" wp14:editId="013CD94E">
            <wp:extent cx="6096000" cy="4572000"/>
            <wp:effectExtent l="0" t="0" r="0" b="0"/>
            <wp:docPr id="71" name="Рисунок 71" descr="вто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вто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Со стороны обработанного уголка высекаем припуски подкладки в </w:t>
      </w:r>
      <w:proofErr w:type="spell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углке</w:t>
      </w:r>
      <w:proofErr w:type="spell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. С другой стороны, где мы подворачивали подгибку, мы высекаем припуск в уголке.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53DA43DF" wp14:editId="1EDCACA7">
            <wp:extent cx="6096000" cy="4572000"/>
            <wp:effectExtent l="0" t="0" r="0" b="0"/>
            <wp:docPr id="72" name="Рисунок 72" descr="припус">
              <a:hlinkClick xmlns:a="http://schemas.openxmlformats.org/drawingml/2006/main" r:id="rId1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припус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Теперь выворачиваем подкладку, расправляем уголки. Со стороны перекрывающей обтачки боковой шов обтачки можно выметать, образуя кант из основной ткани величиной 1-2мм, а затем проутюжить.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776AA2E4" wp14:editId="0A183CA8">
            <wp:extent cx="6096000" cy="4572000"/>
            <wp:effectExtent l="0" t="0" r="0" b="0"/>
            <wp:docPr id="73" name="Рисунок 73" descr="вто">
              <a:hlinkClick xmlns:a="http://schemas.openxmlformats.org/drawingml/2006/main" r:id="rId1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вто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proofErr w:type="gramStart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С другой стороны</w:t>
      </w:r>
      <w:proofErr w:type="gramEnd"/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 xml:space="preserve"> припуски бокового шва обтачки заутюживаем в сторону подкладки.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50F7FFB6" wp14:editId="71180ECF">
            <wp:extent cx="6096000" cy="4572000"/>
            <wp:effectExtent l="0" t="0" r="0" b="0"/>
            <wp:docPr id="74" name="Рисунок 74" descr="вто">
              <a:hlinkClick xmlns:a="http://schemas.openxmlformats.org/drawingml/2006/main" r:id="rId1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вто">
                      <a:hlinkClick r:id="rId1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На этом обработка шлицы с подкладкой завершена. Вот, что у нас получилось с изнаночной стороны изделия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5519BEC2" wp14:editId="2A96817E">
            <wp:extent cx="6096000" cy="4572000"/>
            <wp:effectExtent l="0" t="0" r="0" b="0"/>
            <wp:docPr id="75" name="Рисунок 75" descr="шлица ">
              <a:hlinkClick xmlns:a="http://schemas.openxmlformats.org/drawingml/2006/main" r:id="rId1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шлица 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57B809EB" wp14:editId="5708E036">
            <wp:extent cx="6096000" cy="4572000"/>
            <wp:effectExtent l="0" t="0" r="0" b="0"/>
            <wp:docPr id="76" name="Рисунок 76" descr="шлица 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шлица 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t>и с лицевой стороны.</w:t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 wp14:anchorId="4A61565C" wp14:editId="7C7BB8AA">
            <wp:extent cx="6096000" cy="4572000"/>
            <wp:effectExtent l="0" t="0" r="0" b="0"/>
            <wp:docPr id="77" name="Рисунок 77" descr="шлица ">
              <a:hlinkClick xmlns:a="http://schemas.openxmlformats.org/drawingml/2006/main" r:id="rId1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шлица 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r w:rsidRPr="00AC7E9D">
        <w:rPr>
          <w:rFonts w:ascii="Open Sans" w:eastAsia="Times New Roman" w:hAnsi="Open Sans" w:cs="Times New Roman"/>
          <w:noProof/>
          <w:color w:val="957AA5"/>
          <w:sz w:val="20"/>
          <w:szCs w:val="20"/>
          <w:bdr w:val="none" w:sz="0" w:space="0" w:color="auto" w:frame="1"/>
          <w:lang w:eastAsia="ru-RU"/>
        </w:rPr>
        <w:lastRenderedPageBreak/>
        <w:drawing>
          <wp:inline distT="0" distB="0" distL="0" distR="0" wp14:anchorId="133AE709" wp14:editId="1D7B9827">
            <wp:extent cx="6096000" cy="4572000"/>
            <wp:effectExtent l="0" t="0" r="0" b="0"/>
            <wp:docPr id="78" name="Рисунок 78" descr="шлица ">
              <a:hlinkClick xmlns:a="http://schemas.openxmlformats.org/drawingml/2006/main" r:id="rId1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шлица ">
                      <a:hlinkClick r:id="rId1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E9D" w:rsidRPr="00AC7E9D" w:rsidRDefault="00AC7E9D" w:rsidP="00AC7E9D">
      <w:pPr>
        <w:shd w:val="clear" w:color="auto" w:fill="FFFFFF"/>
        <w:spacing w:after="0" w:line="240" w:lineRule="auto"/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</w:pPr>
      <w:hyperlink r:id="rId149" w:tgtFrame="_blank" w:history="1">
        <w:r w:rsidRPr="00AC7E9D">
          <w:rPr>
            <w:rFonts w:ascii="Open Sans" w:eastAsia="Times New Roman" w:hAnsi="Open Sans" w:cs="Times New Roman"/>
            <w:color w:val="957AA5"/>
            <w:sz w:val="20"/>
            <w:szCs w:val="20"/>
            <w:u w:val="single"/>
            <w:bdr w:val="none" w:sz="0" w:space="0" w:color="auto" w:frame="1"/>
            <w:lang w:eastAsia="ru-RU"/>
          </w:rPr>
          <w:t>Терминология ручных работ</w:t>
        </w:r>
      </w:hyperlink>
      <w:r w:rsidRPr="00AC7E9D">
        <w:rPr>
          <w:rFonts w:ascii="Open Sans" w:eastAsia="Times New Roman" w:hAnsi="Open Sans" w:cs="Times New Roman"/>
          <w:color w:val="333333"/>
          <w:sz w:val="20"/>
          <w:szCs w:val="20"/>
          <w:lang w:eastAsia="ru-RU"/>
        </w:rPr>
        <w:br/>
      </w:r>
      <w:hyperlink r:id="rId150" w:tgtFrame="_blank" w:history="1">
        <w:r w:rsidRPr="00AC7E9D">
          <w:rPr>
            <w:rFonts w:ascii="Open Sans" w:eastAsia="Times New Roman" w:hAnsi="Open Sans" w:cs="Times New Roman"/>
            <w:color w:val="957AA5"/>
            <w:sz w:val="20"/>
            <w:szCs w:val="20"/>
            <w:u w:val="single"/>
            <w:bdr w:val="none" w:sz="0" w:space="0" w:color="auto" w:frame="1"/>
            <w:lang w:eastAsia="ru-RU"/>
          </w:rPr>
          <w:t>Терминология машинных операций</w:t>
        </w:r>
      </w:hyperlink>
    </w:p>
    <w:p w:rsidR="003321A4" w:rsidRDefault="003321A4"/>
    <w:p w:rsidR="003321A4" w:rsidRDefault="003321A4"/>
    <w:p w:rsidR="003321A4" w:rsidRDefault="003321A4"/>
    <w:p w:rsidR="003321A4" w:rsidRDefault="003321A4"/>
    <w:p w:rsidR="0092438C" w:rsidRDefault="003321A4">
      <w:hyperlink r:id="rId151" w:history="1">
        <w:r w:rsidRPr="00402923">
          <w:rPr>
            <w:rStyle w:val="a3"/>
          </w:rPr>
          <w:t>https://yandex.ru/video/preview/?filmId=4555231819585239222&amp;from=tabbar&amp;parent-reqid=1586803657200377-6631393479</w:t>
        </w:r>
        <w:r w:rsidRPr="00402923">
          <w:rPr>
            <w:rStyle w:val="a3"/>
          </w:rPr>
          <w:t>8</w:t>
        </w:r>
        <w:r w:rsidRPr="00402923">
          <w:rPr>
            <w:rStyle w:val="a3"/>
          </w:rPr>
          <w:t>1537516500324-production-app-host-vla-web-yp-322&amp;text=инструкционно-технологическая+карта+обработка+шлицы+на+спинке+пальто</w:t>
        </w:r>
      </w:hyperlink>
    </w:p>
    <w:p w:rsidR="0056487A" w:rsidRPr="0056487A" w:rsidRDefault="0056487A">
      <w:pPr>
        <w:rPr>
          <w:lang w:val="en-US"/>
        </w:rPr>
      </w:pPr>
      <w:r>
        <w:t>Обратная связь:</w:t>
      </w:r>
      <w:r w:rsidRPr="0056487A">
        <w:rPr>
          <w:b/>
        </w:rPr>
        <w:t xml:space="preserve"> </w:t>
      </w:r>
      <w:r w:rsidRPr="0056487A">
        <w:rPr>
          <w:b/>
          <w:lang w:val="en-US"/>
        </w:rPr>
        <w:t>rogognikova22@mail.ru</w:t>
      </w:r>
    </w:p>
    <w:p w:rsidR="003321A4" w:rsidRDefault="003321A4"/>
    <w:sectPr w:rsidR="003321A4" w:rsidSect="0056487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5ACE"/>
    <w:rsid w:val="00057625"/>
    <w:rsid w:val="00325ACE"/>
    <w:rsid w:val="003321A4"/>
    <w:rsid w:val="0056487A"/>
    <w:rsid w:val="0092438C"/>
    <w:rsid w:val="00AC7E9D"/>
    <w:rsid w:val="00F16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DAAD8E"/>
  <w15:chartTrackingRefBased/>
  <w15:docId w15:val="{F0E6DD9F-146E-4F61-80E2-45D940C1B0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321A4"/>
    <w:rPr>
      <w:color w:val="0563C1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56487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2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97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openxmlformats.org/officeDocument/2006/relationships/hyperlink" Target="https://4.bp.blogspot.com/-Ta34YzJNBs4/WLri_jnICEI/AAAAAAAAEjA/y7p09qJLbwcqtJvqjKCDSj6aRSXGIw-kACLcB/s1600/smetannay-linia-niza.jpg" TargetMode="External"/><Relationship Id="rId21" Type="http://schemas.openxmlformats.org/officeDocument/2006/relationships/hyperlink" Target="https://4.bp.blogspot.com/-Bl2qAovZBTs/WLrPwS7aZOI/AAAAAAAAEfg/JmUhcnwULu8CdupALhjGcZCI43oH4t-zwCLcB/s1600/soedinenie-podkladki-1.jpg" TargetMode="External"/><Relationship Id="rId42" Type="http://schemas.openxmlformats.org/officeDocument/2006/relationships/image" Target="media/image20.jpeg"/><Relationship Id="rId47" Type="http://schemas.openxmlformats.org/officeDocument/2006/relationships/hyperlink" Target="https://1.bp.blogspot.com/-JMKbw9rI7ZE/WLrdrFTR48I/AAAAAAAAEgs/rr6yxUXT-jUAKs6hhz8sXY4lv8Z_JLecACLcB/s1600/nestachennie-pripuski-1.jpg" TargetMode="External"/><Relationship Id="rId63" Type="http://schemas.openxmlformats.org/officeDocument/2006/relationships/hyperlink" Target="https://4.bp.blogspot.com/-6yhXUZNQ0hE/WLrehHeomOI/AAAAAAAAEhM/QOiSkBvSsic7PTS0dmrxrrevxMfyB8JyQCLcB/s1600/razmetka.jpg" TargetMode="External"/><Relationship Id="rId68" Type="http://schemas.openxmlformats.org/officeDocument/2006/relationships/image" Target="media/image33.jpeg"/><Relationship Id="rId84" Type="http://schemas.openxmlformats.org/officeDocument/2006/relationships/image" Target="media/image41.jpeg"/><Relationship Id="rId89" Type="http://schemas.openxmlformats.org/officeDocument/2006/relationships/hyperlink" Target="https://4.bp.blogspot.com/-jIemBpHjg1E/WLrhJHOc4sI/AAAAAAAAEiE/ZT1SGyzuyU8TcKRM_g8N58lUYcxJbCEHwCLcB/s1600/vto-4.jpg" TargetMode="External"/><Relationship Id="rId112" Type="http://schemas.openxmlformats.org/officeDocument/2006/relationships/image" Target="media/image55.jpeg"/><Relationship Id="rId133" Type="http://schemas.openxmlformats.org/officeDocument/2006/relationships/hyperlink" Target="https://3.bp.blogspot.com/-62p2rfuIb0c/WLrj2Lc69GI/AAAAAAAAEjk/V4_qjIWVlrw4-FD6FQOipSRBpQLN2-eMgCLcB/s1600/vto-7.jpg" TargetMode="External"/><Relationship Id="rId138" Type="http://schemas.openxmlformats.org/officeDocument/2006/relationships/image" Target="media/image68.jpeg"/><Relationship Id="rId16" Type="http://schemas.openxmlformats.org/officeDocument/2006/relationships/image" Target="media/image7.jpeg"/><Relationship Id="rId107" Type="http://schemas.openxmlformats.org/officeDocument/2006/relationships/hyperlink" Target="https://2.bp.blogspot.com/-1EagE0-fdRc/WLriPGsxUoI/AAAAAAAAEis/8yRyqpuvl1YuFAFG6xEaNH6bFYp61GE-wCLcB/s1600/shliza-podkladki-1.jpg" TargetMode="External"/><Relationship Id="rId11" Type="http://schemas.openxmlformats.org/officeDocument/2006/relationships/hyperlink" Target="https://4.bp.blogspot.com/-Fu6xz0ssdrs/WLrMgv63RrI/AAAAAAAAEec/MiwIEGsjoeQ3dkorKzRL1etCP0mJv34DwCLcB/s1600/dve-shlizi.jpg" TargetMode="External"/><Relationship Id="rId32" Type="http://schemas.openxmlformats.org/officeDocument/2006/relationships/image" Target="media/image15.jpeg"/><Relationship Id="rId37" Type="http://schemas.openxmlformats.org/officeDocument/2006/relationships/hyperlink" Target="https://3.bp.blogspot.com/-XAgSKUNvipg/WLrbA8HfS5I/AAAAAAAAEgM/ccZ_lNFMn30YOlTBty2FBLU8HpHjYKxIACLcB/s1600/shliza-8.jpg" TargetMode="External"/><Relationship Id="rId53" Type="http://schemas.openxmlformats.org/officeDocument/2006/relationships/hyperlink" Target="https://2.bp.blogspot.com/-7eLNQi9Hk3s/WLreE3YfCGI/AAAAAAAAEg4/iauBmBcQXfU4iNvnRHmXzkSZ3vfNn06owCLcB/s1600/pritachivanie-obtachki.jpg" TargetMode="External"/><Relationship Id="rId58" Type="http://schemas.openxmlformats.org/officeDocument/2006/relationships/image" Target="media/image28.jpeg"/><Relationship Id="rId74" Type="http://schemas.openxmlformats.org/officeDocument/2006/relationships/image" Target="media/image36.jpeg"/><Relationship Id="rId79" Type="http://schemas.openxmlformats.org/officeDocument/2006/relationships/hyperlink" Target="https://1.bp.blogspot.com/-zbng2qMdO1A/WLrfUauGpsI/AAAAAAAAEhw/TqDwewRPNM4pUxUDXkN3Qddev_mKAZUswCLcB/s1600/razytuyjinnie-pripyski.jpg" TargetMode="External"/><Relationship Id="rId102" Type="http://schemas.openxmlformats.org/officeDocument/2006/relationships/image" Target="media/image50.jpeg"/><Relationship Id="rId123" Type="http://schemas.openxmlformats.org/officeDocument/2006/relationships/hyperlink" Target="https://3.bp.blogspot.com/-Jx4eJknaXOY/WLrjWaJ0ZUI/AAAAAAAAEjM/bGj4A7OJLwUpFQ8CGQsDONMnWo8HoLF6ACLcB/s1600/nestachenni-pripysk.jpg" TargetMode="External"/><Relationship Id="rId128" Type="http://schemas.openxmlformats.org/officeDocument/2006/relationships/image" Target="media/image63.jpeg"/><Relationship Id="rId144" Type="http://schemas.openxmlformats.org/officeDocument/2006/relationships/image" Target="media/image71.jpeg"/><Relationship Id="rId149" Type="http://schemas.openxmlformats.org/officeDocument/2006/relationships/hyperlink" Target="https://blogremaking.blogspot.ru/2016/03/terminologia-ruchnih-rabot.html" TargetMode="External"/><Relationship Id="rId5" Type="http://schemas.openxmlformats.org/officeDocument/2006/relationships/image" Target="media/image1.jpeg"/><Relationship Id="rId90" Type="http://schemas.openxmlformats.org/officeDocument/2006/relationships/image" Target="media/image44.jpeg"/><Relationship Id="rId95" Type="http://schemas.openxmlformats.org/officeDocument/2006/relationships/hyperlink" Target="https://4.bp.blogspot.com/-7F_y18d3dic/WLrhgsoYqCI/AAAAAAAAEiU/YjiUGvk2P5EjzqKEqM36ZnvQg3Kulw0_ACLcB/s1600/nadsechenni-pripysk-2.jpg" TargetMode="External"/><Relationship Id="rId22" Type="http://schemas.openxmlformats.org/officeDocument/2006/relationships/image" Target="media/image10.jpeg"/><Relationship Id="rId27" Type="http://schemas.openxmlformats.org/officeDocument/2006/relationships/hyperlink" Target="https://3.bp.blogspot.com/-PI10soRIx5I/WLraXrqUgmI/AAAAAAAAEf4/TxvAX118h_gVbGj3ukw_dUzD1Q31EDo1ACLcB/s1600/nestachennie-pripuski.jpg" TargetMode="External"/><Relationship Id="rId43" Type="http://schemas.openxmlformats.org/officeDocument/2006/relationships/hyperlink" Target="https://1.bp.blogspot.com/-NH0-LqHutW0/WLrdfCuz_SI/AAAAAAAAEgk/aMf6YCpjgtkAQAcVDNvg-O7XX4xoabd9wCLcB/s1600/stachivanie-obtachki.jpg" TargetMode="External"/><Relationship Id="rId48" Type="http://schemas.openxmlformats.org/officeDocument/2006/relationships/image" Target="media/image23.jpeg"/><Relationship Id="rId64" Type="http://schemas.openxmlformats.org/officeDocument/2006/relationships/image" Target="media/image31.jpeg"/><Relationship Id="rId69" Type="http://schemas.openxmlformats.org/officeDocument/2006/relationships/hyperlink" Target="https://4.bp.blogspot.com/-X2a2WXhLcPc/WLre0PPHc9I/AAAAAAAAEhY/49MOy80es3kSXxziFrZJfJtsSpVwgjCCgCLcB/s1600/smetanni-ygolok-1.jpg" TargetMode="External"/><Relationship Id="rId113" Type="http://schemas.openxmlformats.org/officeDocument/2006/relationships/hyperlink" Target="https://1.bp.blogspot.com/-ITHoC7qGltY/WLrivemStYI/AAAAAAAAEi4/bHcWld-k5zQifRJPaDr8xVANad1qsHshgCLcB/s1600/soedinenie-podkladki-3.jpg" TargetMode="External"/><Relationship Id="rId118" Type="http://schemas.openxmlformats.org/officeDocument/2006/relationships/image" Target="media/image58.jpeg"/><Relationship Id="rId134" Type="http://schemas.openxmlformats.org/officeDocument/2006/relationships/image" Target="media/image66.jpeg"/><Relationship Id="rId139" Type="http://schemas.openxmlformats.org/officeDocument/2006/relationships/hyperlink" Target="https://1.bp.blogspot.com/-IwKPlMm6_V8/WLrkJ_YZOvI/AAAAAAAAEjw/BOEyMirvSv49HkWIAvHS8Fkve-uC24I6gCLcB/s1600/vto-9.jpg" TargetMode="External"/><Relationship Id="rId80" Type="http://schemas.openxmlformats.org/officeDocument/2006/relationships/image" Target="media/image39.jpeg"/><Relationship Id="rId85" Type="http://schemas.openxmlformats.org/officeDocument/2006/relationships/hyperlink" Target="https://4.bp.blogspot.com/-mfbP3XNpUDE/WLrgRT-r-PI/AAAAAAAAEh8/qrUTv8Xa0zMaR51iu5lN-o5r-W0GQo18wCLcB/s1600/nesmetanni-pripysk.jpg" TargetMode="External"/><Relationship Id="rId150" Type="http://schemas.openxmlformats.org/officeDocument/2006/relationships/hyperlink" Target="https://blogremaking.blogspot.ru/2016/03/terminologia-mashinnih-rabot.html" TargetMode="External"/><Relationship Id="rId12" Type="http://schemas.openxmlformats.org/officeDocument/2006/relationships/image" Target="media/image5.jpeg"/><Relationship Id="rId17" Type="http://schemas.openxmlformats.org/officeDocument/2006/relationships/hyperlink" Target="https://2.bp.blogspot.com/-8a1l44fedcM/WLrPd47RU3I/AAAAAAAAEfY/7f-Ob2Np02Y7TWWHvsSfdqxd2qILmWp5gCLcB/s1600/podkladka-1.jpg" TargetMode="External"/><Relationship Id="rId25" Type="http://schemas.openxmlformats.org/officeDocument/2006/relationships/hyperlink" Target="https://3.bp.blogspot.com/-X6pznH7ONOA/WLraNNYQtcI/AAAAAAAAEf0/WJpIKJ4-uQcbnEtdViEQ5DNPds9-eWgGgCLcB/s1600/stachivanie-shlizi.jpg" TargetMode="External"/><Relationship Id="rId33" Type="http://schemas.openxmlformats.org/officeDocument/2006/relationships/hyperlink" Target="https://3.bp.blogspot.com/-bg8jMqovCoE/WLrasvD5mtI/AAAAAAAAEgE/ZQHr6ppR_GwCJEEHWy6P92972y3HhS4WwCLcB/s1600/obtachka.jpg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59" Type="http://schemas.openxmlformats.org/officeDocument/2006/relationships/hyperlink" Target="https://4.bp.blogspot.com/-qpAv9sZu-Lo/WLreW7EQZoI/AAAAAAAAEhE/mvaa9eHmRyEMYROr2J5Kexl7Cnua8LuigCLcB/s1600/podgibka-1.jpg" TargetMode="External"/><Relationship Id="rId67" Type="http://schemas.openxmlformats.org/officeDocument/2006/relationships/hyperlink" Target="https://1.bp.blogspot.com/-lKAmieOasQc/WLrevgtKCcI/AAAAAAAAEhU/IEkVjvKEG9Efnhw5sjwVAz73mJikrKeggCLcB/s1600/smetanni-ygolok.jpg" TargetMode="External"/><Relationship Id="rId103" Type="http://schemas.openxmlformats.org/officeDocument/2006/relationships/hyperlink" Target="https://1.bp.blogspot.com/-LnAEM7UTszQ/WLrh9r_-zfI/AAAAAAAAEik/ZQ5bhEC1x0sxGsXqovnqzAFfNjhsWjIVgCLcB/s1600/vto-5.jpg" TargetMode="External"/><Relationship Id="rId108" Type="http://schemas.openxmlformats.org/officeDocument/2006/relationships/image" Target="media/image53.jpeg"/><Relationship Id="rId116" Type="http://schemas.openxmlformats.org/officeDocument/2006/relationships/image" Target="media/image57.jpeg"/><Relationship Id="rId124" Type="http://schemas.openxmlformats.org/officeDocument/2006/relationships/image" Target="media/image61.jpeg"/><Relationship Id="rId129" Type="http://schemas.openxmlformats.org/officeDocument/2006/relationships/hyperlink" Target="https://1.bp.blogspot.com/-iFJL-gAhi4g/WLrjqHv2F-I/AAAAAAAAEjc/y_1bQMx9EHQHQxdNRIOcfmzT_uPyIoPMwCLcB/s1600/smetannie-bokivie-srezi-1.jpg" TargetMode="External"/><Relationship Id="rId137" Type="http://schemas.openxmlformats.org/officeDocument/2006/relationships/hyperlink" Target="https://3.bp.blogspot.com/-loRBoA5b5F0/WLrkEFz4vII/AAAAAAAAEjs/vXKenP20qkICHrlwsF-oQnJUP-ooXv3owCLcB/s1600/vto-8.jpg" TargetMode="External"/><Relationship Id="rId20" Type="http://schemas.openxmlformats.org/officeDocument/2006/relationships/image" Target="media/image9.jpeg"/><Relationship Id="rId41" Type="http://schemas.openxmlformats.org/officeDocument/2006/relationships/hyperlink" Target="https://2.bp.blogspot.com/-aGnCCZNnZkU/WLrdY3LO8QI/AAAAAAAAEgg/wUQq3gQlgjg-4poD6DJHMl0UF0QAOPuKgCLcB/s1600/smetannaya-obtachka.jpg" TargetMode="External"/><Relationship Id="rId54" Type="http://schemas.openxmlformats.org/officeDocument/2006/relationships/image" Target="media/image26.jpeg"/><Relationship Id="rId62" Type="http://schemas.openxmlformats.org/officeDocument/2006/relationships/image" Target="media/image30.jpeg"/><Relationship Id="rId70" Type="http://schemas.openxmlformats.org/officeDocument/2006/relationships/image" Target="media/image34.jpeg"/><Relationship Id="rId75" Type="http://schemas.openxmlformats.org/officeDocument/2006/relationships/hyperlink" Target="https://3.bp.blogspot.com/-JBGbBrTptJU/WLrfG24u_AI/AAAAAAAAEho/97jWwdSdukEnOPVwutS_nwLOwsojVYBEACLcB/s1600/srezannie-pripyski.jpg" TargetMode="External"/><Relationship Id="rId83" Type="http://schemas.openxmlformats.org/officeDocument/2006/relationships/hyperlink" Target="https://1.bp.blogspot.com/-U5PvFcqDQx4/WLrgJxK4TlI/AAAAAAAAEh4/T2FpDjx53cw7Z4Ie12Ecqp80S2t6VACwgCLcB/s1600/smetanni-shov.jpg" TargetMode="External"/><Relationship Id="rId88" Type="http://schemas.openxmlformats.org/officeDocument/2006/relationships/image" Target="media/image43.jpeg"/><Relationship Id="rId91" Type="http://schemas.openxmlformats.org/officeDocument/2006/relationships/hyperlink" Target="https://1.bp.blogspot.com/-Q2W62qorhXY/WLrhURG1lMI/AAAAAAAAEiM/MipM5AYWnMcWlsIaadr_o3aFq3L0fPsewCLcB/s1600/nadsechenni-pripysk.jpg" TargetMode="External"/><Relationship Id="rId96" Type="http://schemas.openxmlformats.org/officeDocument/2006/relationships/image" Target="media/image47.jpeg"/><Relationship Id="rId111" Type="http://schemas.openxmlformats.org/officeDocument/2006/relationships/hyperlink" Target="https://3.bp.blogspot.com/-Tw38cz2Nvgg/WLriqA2kjXI/AAAAAAAAEi0/NPdD957ZA-46CZcbM6c8x76PSV3pwxLuACLcB/s1600/soedinenie-podkladki-2.jpg" TargetMode="External"/><Relationship Id="rId132" Type="http://schemas.openxmlformats.org/officeDocument/2006/relationships/image" Target="media/image65.jpeg"/><Relationship Id="rId140" Type="http://schemas.openxmlformats.org/officeDocument/2006/relationships/image" Target="media/image69.jpeg"/><Relationship Id="rId145" Type="http://schemas.openxmlformats.org/officeDocument/2006/relationships/hyperlink" Target="https://1.bp.blogspot.com/-4n73HnDrCK0/WLrkmN193jI/AAAAAAAAEkE/5sn4hQJ1DeQrQA41cwN3yq-8Sw5RCmBGwCLcB/s1600/shliza-15.jpg" TargetMode="External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hyperlink" Target="https://3.bp.blogspot.com/-tpqbXOBTLrQ/WLrPWBSPJwI/AAAAAAAAEfU/zHf-uflgci0XfmYKMtuGSsUe6GsrOJFZACLcB/s1600/podkladka.jpg" TargetMode="External"/><Relationship Id="rId23" Type="http://schemas.openxmlformats.org/officeDocument/2006/relationships/hyperlink" Target="https://2.bp.blogspot.com/-SdWq8fUcNWM/WLrZ7sW2UzI/AAAAAAAAEfw/_TvyIcLDxQgzKYGYe6mH5Aho2z9hLd2TwCLcB/s1600/smetannaya-shliza.jpg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hyperlink" Target="https://4.bp.blogspot.com/-C88355K2RsA/WLrd4sB_NTI/AAAAAAAAEgw/-8kOTIyFFvQfw27swO9zUiZ2177jDHJBACLcB/s1600/primetannaya-obtachka.jpg" TargetMode="External"/><Relationship Id="rId57" Type="http://schemas.openxmlformats.org/officeDocument/2006/relationships/hyperlink" Target="https://2.bp.blogspot.com/-ji0D9eVH0xI/WLreSQcepmI/AAAAAAAAEhA/MXnxcuRuPgMOF8WVV2SW0VICckAMxCa_QCLcB/s1600/podgibka.jpg" TargetMode="External"/><Relationship Id="rId106" Type="http://schemas.openxmlformats.org/officeDocument/2006/relationships/image" Target="media/image52.jpeg"/><Relationship Id="rId114" Type="http://schemas.openxmlformats.org/officeDocument/2006/relationships/image" Target="media/image56.jpeg"/><Relationship Id="rId119" Type="http://schemas.openxmlformats.org/officeDocument/2006/relationships/hyperlink" Target="https://3.bp.blogspot.com/-VfDjWqDsD54/WLrjFWomb5I/AAAAAAAAEjE/ZVwclrxIJNos_xUHII4VtfT_hxRNAGXzgCLcB/s1600/smetannay-linia-niza-1.jpg" TargetMode="External"/><Relationship Id="rId127" Type="http://schemas.openxmlformats.org/officeDocument/2006/relationships/hyperlink" Target="https://1.bp.blogspot.com/-jiGtGe6fJa8/WLrjky4ln7I/AAAAAAAAEjY/ka-p0OQfgoYuwTk4HD0-jMh274FO3vgjgCLcB/s1600/smetannie-bokivie-srezi.jpg" TargetMode="External"/><Relationship Id="rId10" Type="http://schemas.openxmlformats.org/officeDocument/2006/relationships/image" Target="media/image4.jpeg"/><Relationship Id="rId31" Type="http://schemas.openxmlformats.org/officeDocument/2006/relationships/hyperlink" Target="https://2.bp.blogspot.com/-IsDKLSjtWiU/WLraio1o9kI/AAAAAAAAEgA/n1bun1qdNoAU9VMC5-tCFdQlheDQRmvWwCLcB/s1600/vto-1.jpg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5.jpeg"/><Relationship Id="rId60" Type="http://schemas.openxmlformats.org/officeDocument/2006/relationships/image" Target="media/image29.jpeg"/><Relationship Id="rId65" Type="http://schemas.openxmlformats.org/officeDocument/2006/relationships/hyperlink" Target="https://3.bp.blogspot.com/-Yf6jv1a73GE/WLren3vh6lI/AAAAAAAAEhQ/0f5WAqjDSRw7UyFbbUSD9zK2pxq0AvIvACLcB/s1600/vspomogatelnaya-linia.jpg" TargetMode="External"/><Relationship Id="rId73" Type="http://schemas.openxmlformats.org/officeDocument/2006/relationships/hyperlink" Target="https://3.bp.blogspot.com/-oX5oaGoKs9k/WLrfALAOu8I/AAAAAAAAEhk/NdMKM5XrDngIR6fXNwUkUjGdTnvVNnuJgCLcB/s1600/vto-3.jpg" TargetMode="External"/><Relationship Id="rId78" Type="http://schemas.openxmlformats.org/officeDocument/2006/relationships/image" Target="media/image38.jpeg"/><Relationship Id="rId81" Type="http://schemas.openxmlformats.org/officeDocument/2006/relationships/hyperlink" Target="https://4.bp.blogspot.com/-NfK7YTSsn9A/WLrfa8xZasI/AAAAAAAAEh0/hpPKiPGR7MgL3memBrkwongZghhM7q-yACLcB/s1600/obrabotanni-ygolok.jpg" TargetMode="External"/><Relationship Id="rId86" Type="http://schemas.openxmlformats.org/officeDocument/2006/relationships/image" Target="media/image42.jpeg"/><Relationship Id="rId94" Type="http://schemas.openxmlformats.org/officeDocument/2006/relationships/image" Target="media/image46.jpeg"/><Relationship Id="rId99" Type="http://schemas.openxmlformats.org/officeDocument/2006/relationships/hyperlink" Target="https://4.bp.blogspot.com/-9uQwRFEzxhQ/WLrhyy9sA8I/AAAAAAAAEic/uEjvGZTMm9Ig4bgUwTcYlxp99l-FbfmigCLcB/s1600/smetannie-srezi-1.jpg" TargetMode="External"/><Relationship Id="rId101" Type="http://schemas.openxmlformats.org/officeDocument/2006/relationships/hyperlink" Target="https://2.bp.blogspot.com/-aHuAarJktQM/WLrh5MCWLWI/AAAAAAAAEig/IqCTyfn6zYgwC23t5KgN2syt0QKs4_wCwCLcB/s1600/stachivanie-srezov.jpg" TargetMode="External"/><Relationship Id="rId122" Type="http://schemas.openxmlformats.org/officeDocument/2006/relationships/image" Target="media/image60.jpeg"/><Relationship Id="rId130" Type="http://schemas.openxmlformats.org/officeDocument/2006/relationships/image" Target="media/image64.jpeg"/><Relationship Id="rId135" Type="http://schemas.openxmlformats.org/officeDocument/2006/relationships/hyperlink" Target="https://2.bp.blogspot.com/-P-JpUcXK3Og/WLrj8lkFMAI/AAAAAAAAEjo/tPqB4_8ruX4d3nFjm43Y66jmILpyZhkhACLcB/s1600/visekanie-pripyska.jpg" TargetMode="External"/><Relationship Id="rId143" Type="http://schemas.openxmlformats.org/officeDocument/2006/relationships/hyperlink" Target="https://2.bp.blogspot.com/-lrI4N3i3uHg/WLrkagaQz0I/AAAAAAAAEj8/IUybnzBbcywfJGywcjZCx15X8Lfn4HofQCLcB/s1600/shliza-13.jpg" TargetMode="External"/><Relationship Id="rId148" Type="http://schemas.openxmlformats.org/officeDocument/2006/relationships/image" Target="media/image73.jpeg"/><Relationship Id="rId151" Type="http://schemas.openxmlformats.org/officeDocument/2006/relationships/hyperlink" Target="https://yandex.ru/video/preview/?filmId=4555231819585239222&amp;from=tabbar&amp;parent-reqid=1586803657200377-663139347981537516500324-production-app-host-vla-web-yp-322&amp;text=&#1080;&#1085;&#1089;&#1090;&#1088;&#1091;&#1082;&#1094;&#1080;&#1086;&#1085;&#1085;&#1086;-&#1090;&#1077;&#1093;&#1085;&#1086;&#1083;&#1086;&#1075;&#1080;&#1095;&#1077;&#1089;&#1082;&#1072;&#1103;+&#1082;&#1072;&#1088;&#1090;&#1072;+&#1086;&#1073;&#1088;&#1072;&#1073;&#1086;&#1090;&#1082;&#1072;+&#1096;&#1083;&#1080;&#1094;&#1099;+&#1085;&#1072;+&#1089;&#1087;&#1080;&#1085;&#1082;&#1077;+&#1087;&#1072;&#1083;&#1100;&#1090;&#1086;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1.bp.blogspot.com/-nr13G5KJ4kI/WLrMX-dSoYI/AAAAAAAAEeY/Yv5feFmrvBcClwyuEsl5aAr9lKEKXec1QCLcB/s1600/shliza-1.jpg" TargetMode="External"/><Relationship Id="rId13" Type="http://schemas.openxmlformats.org/officeDocument/2006/relationships/hyperlink" Target="https://3.bp.blogspot.com/-ZDemAzkTcXc/WLrNwMUiiCI/AAAAAAAAEe8/Z7n9HAnQmrkMCRPScHXsSkz2R7s-dyrZQCLcB/s1600/shliza-6.jpg" TargetMode="External"/><Relationship Id="rId18" Type="http://schemas.openxmlformats.org/officeDocument/2006/relationships/image" Target="media/image8.jpeg"/><Relationship Id="rId39" Type="http://schemas.openxmlformats.org/officeDocument/2006/relationships/hyperlink" Target="https://1.bp.blogspot.com/-lZYFzpQEnSY/WLrbHV1b7QI/AAAAAAAAEgQ/f90-jsUzOMw1wUuDx4JP5gXCySZl0eS-wCLcB/s1600/shliza-9.jpg" TargetMode="External"/><Relationship Id="rId109" Type="http://schemas.openxmlformats.org/officeDocument/2006/relationships/hyperlink" Target="https://4.bp.blogspot.com/-osYrGPi2bEM/WLriTYFyD3I/AAAAAAAAEiw/mFsOnO0iJrA808DieyyD7nCn05dL3vMAwCLcB/s1600/shliza-podkladki-2.jpg" TargetMode="External"/><Relationship Id="rId34" Type="http://schemas.openxmlformats.org/officeDocument/2006/relationships/image" Target="media/image16.jpeg"/><Relationship Id="rId50" Type="http://schemas.openxmlformats.org/officeDocument/2006/relationships/image" Target="media/image24.jpeg"/><Relationship Id="rId55" Type="http://schemas.openxmlformats.org/officeDocument/2006/relationships/hyperlink" Target="https://3.bp.blogspot.com/-EE4KiucR0vc/WLreLtlJB6I/AAAAAAAAEg8/guSAoR1w8ZMMTNylyE_kTKYMCHVol6wJACLcB/s1600/shliza-10.jpg" TargetMode="External"/><Relationship Id="rId76" Type="http://schemas.openxmlformats.org/officeDocument/2006/relationships/image" Target="media/image37.jpeg"/><Relationship Id="rId97" Type="http://schemas.openxmlformats.org/officeDocument/2006/relationships/hyperlink" Target="https://1.bp.blogspot.com/-XMU0PEHTg-0/WLrhpoJMyLI/AAAAAAAAEiY/GgUzmh8qrNcQDpKud0lbBEDjVhasedPGgCLcB/s1600/smetannie-srezi.jpg" TargetMode="External"/><Relationship Id="rId104" Type="http://schemas.openxmlformats.org/officeDocument/2006/relationships/image" Target="media/image51.jpeg"/><Relationship Id="rId120" Type="http://schemas.openxmlformats.org/officeDocument/2006/relationships/image" Target="media/image59.jpeg"/><Relationship Id="rId125" Type="http://schemas.openxmlformats.org/officeDocument/2006/relationships/hyperlink" Target="https://2.bp.blogspot.com/-6IFQuAX14rE/WLrjceUJs-I/AAAAAAAAEjQ/HiIQwGSzVLMpQW5lyF-xFW_WUEMjdgfnwCLcB/s1600/vto-6.jpg" TargetMode="External"/><Relationship Id="rId141" Type="http://schemas.openxmlformats.org/officeDocument/2006/relationships/hyperlink" Target="https://4.bp.blogspot.com/-93Ept8DyvLA/WLrkUOYqpoI/AAAAAAAAEj4/XrcI0jp1KFM4qWykzYhdy4EoeuJIa5SDACLcB/s1600/shliza-12.jpg" TargetMode="External"/><Relationship Id="rId146" Type="http://schemas.openxmlformats.org/officeDocument/2006/relationships/image" Target="media/image72.jpeg"/><Relationship Id="rId7" Type="http://schemas.openxmlformats.org/officeDocument/2006/relationships/hyperlink" Target="https://1.bp.blogspot.com/-6IjSOJFXCTk/WLrLnjg1-yI/AAAAAAAAEeU/lQ6LQE5-d1Y4ruzVRDTlpmAihBsDaBfEACLcB/s1600/70.jpg" TargetMode="External"/><Relationship Id="rId71" Type="http://schemas.openxmlformats.org/officeDocument/2006/relationships/hyperlink" Target="https://2.bp.blogspot.com/-vXiBQaZJZ1c/WLre6e9oZXI/AAAAAAAAEhc/NAxTO4fpznggzdxkJ5Jg6t4tn4uuGSLyACLcB/s1600/stachivanie-ygolka.jpg" TargetMode="External"/><Relationship Id="rId92" Type="http://schemas.openxmlformats.org/officeDocument/2006/relationships/image" Target="media/image45.jpeg"/><Relationship Id="rId2" Type="http://schemas.openxmlformats.org/officeDocument/2006/relationships/styles" Target="styles.xml"/><Relationship Id="rId29" Type="http://schemas.openxmlformats.org/officeDocument/2006/relationships/hyperlink" Target="https://4.bp.blogspot.com/-Z-01s61saCM/WLradV7Y2AI/AAAAAAAAEf8/nNDwjAGGoD8jtJradI64OPQnnampcB7IQCLcB/s1600/vto.jpg" TargetMode="External"/><Relationship Id="rId24" Type="http://schemas.openxmlformats.org/officeDocument/2006/relationships/image" Target="media/image11.jpeg"/><Relationship Id="rId40" Type="http://schemas.openxmlformats.org/officeDocument/2006/relationships/image" Target="media/image19.jpeg"/><Relationship Id="rId45" Type="http://schemas.openxmlformats.org/officeDocument/2006/relationships/hyperlink" Target="https://4.bp.blogspot.com/-ztngUtmVfa0/WLrdmPF8NTI/AAAAAAAAEgo/iWcfxrWqdtwwAi2-D3X2X99dDuwr7bZnwCLcB/s1600/vto-2.jpg" TargetMode="External"/><Relationship Id="rId66" Type="http://schemas.openxmlformats.org/officeDocument/2006/relationships/image" Target="media/image32.jpeg"/><Relationship Id="rId87" Type="http://schemas.openxmlformats.org/officeDocument/2006/relationships/hyperlink" Target="https://2.bp.blogspot.com/-j2oKfJcdOKw/WLrhEaH565I/AAAAAAAAEiA/TKTwQl09uowLVTuw2ckIQGp-IKfbhVK6wCLcB/s1600/stachivanie.jpg" TargetMode="External"/><Relationship Id="rId110" Type="http://schemas.openxmlformats.org/officeDocument/2006/relationships/image" Target="media/image54.jpeg"/><Relationship Id="rId115" Type="http://schemas.openxmlformats.org/officeDocument/2006/relationships/hyperlink" Target="https://4.bp.blogspot.com/-c71YCiBgvKQ/WLri3C4_AII/AAAAAAAAEi8/yFEtHTfpakwc2B6jqrmU-kKi6T-pUbj9QCLcB/s1600/podgibka-podkladki.jpg" TargetMode="External"/><Relationship Id="rId131" Type="http://schemas.openxmlformats.org/officeDocument/2006/relationships/hyperlink" Target="https://1.bp.blogspot.com/-_j05zrOeaX8/WLrjxOBplcI/AAAAAAAAEjg/Cq2Q310sfHEH2O_9eg17Wrlb-aX0es4qgCLcB/s1600/stachivanie-bokovogo-sreza.jpg" TargetMode="External"/><Relationship Id="rId136" Type="http://schemas.openxmlformats.org/officeDocument/2006/relationships/image" Target="media/image67.jpeg"/><Relationship Id="rId61" Type="http://schemas.openxmlformats.org/officeDocument/2006/relationships/hyperlink" Target="https://1.bp.blogspot.com/-oDodaawn0E0/WLreb39kImI/AAAAAAAAEhI/aB4wnAtUiRY-i7XYNOdq19OIJh81OGwGACLcB/s1600/podgibka-2.jpg" TargetMode="External"/><Relationship Id="rId82" Type="http://schemas.openxmlformats.org/officeDocument/2006/relationships/image" Target="media/image40.jpeg"/><Relationship Id="rId152" Type="http://schemas.openxmlformats.org/officeDocument/2006/relationships/fontTable" Target="fontTable.xml"/><Relationship Id="rId19" Type="http://schemas.openxmlformats.org/officeDocument/2006/relationships/hyperlink" Target="https://4.bp.blogspot.com/-VttnyggkQlE/WLrPlptUwCI/AAAAAAAAEfc/OmuwHyJlnGo-7mAjZ01p7Ngexi1HjYQ-ACLcB/s1600/soedinenie-podkladki.jpg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hyperlink" Target="https://3.bp.blogspot.com/-ZY9VqVOkPLw/WLra5gLvR_I/AAAAAAAAEgI/nP-3IGGbeZEVOVps3ZnZmWv7yXEE3BuIgCLcB/s1600/ygolok-pripyska.jpg" TargetMode="External"/><Relationship Id="rId56" Type="http://schemas.openxmlformats.org/officeDocument/2006/relationships/image" Target="media/image27.jpeg"/><Relationship Id="rId77" Type="http://schemas.openxmlformats.org/officeDocument/2006/relationships/hyperlink" Target="https://1.bp.blogspot.com/-M7AAPJ0vG1k/WLrfM4veSvI/AAAAAAAAEhs/gR_5rh_p21IjBn2bJgTwYOhF3hM0jzIbQCLcB/s1600/visechenni-ygolok.jpg" TargetMode="External"/><Relationship Id="rId100" Type="http://schemas.openxmlformats.org/officeDocument/2006/relationships/image" Target="media/image49.jpeg"/><Relationship Id="rId105" Type="http://schemas.openxmlformats.org/officeDocument/2006/relationships/hyperlink" Target="https://3.bp.blogspot.com/-gtpshiXN5-c/WLriG5HEgpI/AAAAAAAAEio/C9t8MgVWDs4vAeJalI7HMRUnulg8rgSqgCLcB/s1600/shliza-podkladki.jpg" TargetMode="External"/><Relationship Id="rId126" Type="http://schemas.openxmlformats.org/officeDocument/2006/relationships/image" Target="media/image62.jpeg"/><Relationship Id="rId147" Type="http://schemas.openxmlformats.org/officeDocument/2006/relationships/hyperlink" Target="https://3.bp.blogspot.com/-QcGmw2thr8w/WLrkqiWgYuI/AAAAAAAAEkI/TLFhEamjQBozhKb-pvitxUqPczTAKhheACLcB/s1600/shliza-16.jpg" TargetMode="External"/><Relationship Id="rId8" Type="http://schemas.openxmlformats.org/officeDocument/2006/relationships/image" Target="media/image3.jpeg"/><Relationship Id="rId51" Type="http://schemas.openxmlformats.org/officeDocument/2006/relationships/hyperlink" Target="https://1.bp.blogspot.com/-PGVveXpd0zs/WLrd9o17WaI/AAAAAAAAEg0/6kFjqNeycFsgAsFazTukBQ8cTcXnNBqiACLcB/s1600/primetannaya-obtachka-1.jpg" TargetMode="External"/><Relationship Id="rId72" Type="http://schemas.openxmlformats.org/officeDocument/2006/relationships/image" Target="media/image35.jpeg"/><Relationship Id="rId93" Type="http://schemas.openxmlformats.org/officeDocument/2006/relationships/hyperlink" Target="https://2.bp.blogspot.com/-wuRsGiV-Wjk/WLrhcZokfzI/AAAAAAAAEiQ/0bOcVDUJOlYIUHBzsvm3dadcvcgCzzt6wCLcB/s1600/nadsechenni-pripysk-1.jpg" TargetMode="External"/><Relationship Id="rId98" Type="http://schemas.openxmlformats.org/officeDocument/2006/relationships/image" Target="media/image48.jpeg"/><Relationship Id="rId121" Type="http://schemas.openxmlformats.org/officeDocument/2006/relationships/hyperlink" Target="https://3.bp.blogspot.com/-ZCBXqXw85t4/WLrjNTVV6UI/AAAAAAAAEjI/ARIUwBUp7ws2IbN7EUXisQlNU-1zXP9UQCLcB/s1600/stachivanie-linii-niza.jpg" TargetMode="External"/><Relationship Id="rId142" Type="http://schemas.openxmlformats.org/officeDocument/2006/relationships/image" Target="media/image70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A19D43-9849-4C60-9CFC-6093633949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40</Pages>
  <Words>2013</Words>
  <Characters>11480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НАТАША</cp:lastModifiedBy>
  <cp:revision>2</cp:revision>
  <dcterms:created xsi:type="dcterms:W3CDTF">2020-04-13T19:08:00Z</dcterms:created>
  <dcterms:modified xsi:type="dcterms:W3CDTF">2020-04-13T20:06:00Z</dcterms:modified>
</cp:coreProperties>
</file>