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04" w:rsidRDefault="00935B04" w:rsidP="00F70D14">
      <w:pPr>
        <w:tabs>
          <w:tab w:val="left" w:leader="underscore" w:pos="5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6535363" cy="9243060"/>
            <wp:effectExtent l="0" t="0" r="0" b="0"/>
            <wp:docPr id="1" name="Рисунок 1" descr="D:\2- ДОКУМЕНТЫ - 2\инклюзивное образование\Абилимпикс 2022\КЗ\1Вязание крючком\Пор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 ДОКУМЕНТЫ - 2\инклюзивное образование\Абилимпикс 2022\КЗ\1Вязание крючком\Портно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363" cy="924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04" w:rsidRDefault="00935B04" w:rsidP="00935B04">
      <w:pPr>
        <w:tabs>
          <w:tab w:val="left" w:leader="underscore" w:pos="55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bookmarkEnd w:id="0"/>
    </w:p>
    <w:p w:rsidR="00F70D14" w:rsidRPr="00F70D14" w:rsidRDefault="00F70D14" w:rsidP="00F70D14">
      <w:pPr>
        <w:tabs>
          <w:tab w:val="left" w:leader="underscore" w:pos="5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70D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VI Крымский чемпионат «</w:t>
      </w:r>
      <w:proofErr w:type="spellStart"/>
      <w:r w:rsidRPr="00F70D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Абилимпикс</w:t>
      </w:r>
      <w:proofErr w:type="spellEnd"/>
      <w:r w:rsidRPr="00F70D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»-</w:t>
      </w:r>
    </w:p>
    <w:p w:rsidR="00F70D14" w:rsidRPr="00F70D14" w:rsidRDefault="00F70D14" w:rsidP="00F70D14">
      <w:pPr>
        <w:tabs>
          <w:tab w:val="left" w:leader="underscore" w:pos="55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70D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региональный этап VIII Национального чемпионата </w:t>
      </w:r>
    </w:p>
    <w:p w:rsidR="002C1809" w:rsidRDefault="00F70D14" w:rsidP="00F70D14">
      <w:pPr>
        <w:jc w:val="center"/>
        <w:rPr>
          <w:rFonts w:ascii="Times New Roman" w:hAnsi="Times New Roman" w:cs="Times New Roman"/>
          <w:sz w:val="24"/>
          <w:szCs w:val="24"/>
        </w:rPr>
      </w:pPr>
      <w:r w:rsidRPr="00F70D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 профессиональному мастерству среди инвалидов и лиц с ограниченными возможностями здоровья «</w:t>
      </w:r>
      <w:proofErr w:type="spellStart"/>
      <w:r w:rsidRPr="00F70D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Абилимпикс</w:t>
      </w:r>
      <w:proofErr w:type="spellEnd"/>
      <w:r w:rsidRPr="00F70D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- 2022»</w:t>
      </w:r>
    </w:p>
    <w:p w:rsidR="00ED6B0F" w:rsidRDefault="00ED6B0F" w:rsidP="002C1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B0F" w:rsidRDefault="00ED6B0F" w:rsidP="002C1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6B0F" w:rsidRDefault="00ED6B0F" w:rsidP="002C1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809" w:rsidRPr="006D6E74" w:rsidRDefault="002C1809" w:rsidP="002C1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1809" w:rsidRPr="002C1809" w:rsidRDefault="00F70D14" w:rsidP="002C1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КОНКУРСНОЕ </w:t>
      </w:r>
      <w:r w:rsidR="006D6E74" w:rsidRPr="002C1809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</w:p>
    <w:p w:rsidR="002C1809" w:rsidRPr="002C1809" w:rsidRDefault="006D6E74" w:rsidP="002C1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809">
        <w:rPr>
          <w:rFonts w:ascii="Times New Roman" w:hAnsi="Times New Roman" w:cs="Times New Roman"/>
          <w:b/>
          <w:sz w:val="28"/>
          <w:szCs w:val="28"/>
        </w:rPr>
        <w:t>по компетенции</w:t>
      </w:r>
    </w:p>
    <w:p w:rsidR="006D6E74" w:rsidRPr="002C1809" w:rsidRDefault="006D6E74" w:rsidP="002C18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809">
        <w:rPr>
          <w:rFonts w:ascii="Times New Roman" w:hAnsi="Times New Roman" w:cs="Times New Roman"/>
          <w:b/>
          <w:sz w:val="28"/>
          <w:szCs w:val="28"/>
        </w:rPr>
        <w:t>«ПОРТНОЙ»</w:t>
      </w:r>
    </w:p>
    <w:p w:rsidR="006D6E74" w:rsidRPr="006D6E74" w:rsidRDefault="002C180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974094" wp14:editId="2C9532ED">
            <wp:extent cx="5996762" cy="3700130"/>
            <wp:effectExtent l="0" t="0" r="4445" b="0"/>
            <wp:docPr id="2" name="Рисунок 2" descr="Знакомьтесь: профессия Пор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накомьтесь: профессия Портной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2" t="24051" r="9534" b="-35"/>
                    <a:stretch/>
                  </pic:blipFill>
                  <pic:spPr bwMode="auto">
                    <a:xfrm>
                      <a:off x="0" y="0"/>
                      <a:ext cx="6006546" cy="3706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6B0F" w:rsidRDefault="00ED6B0F" w:rsidP="002C1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0F" w:rsidRDefault="00ED6B0F" w:rsidP="002C1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B0F" w:rsidRDefault="00ED6B0F" w:rsidP="002C1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087A" w:rsidRDefault="005C087A" w:rsidP="00F70D14">
      <w:pPr>
        <w:rPr>
          <w:rFonts w:ascii="Times New Roman" w:hAnsi="Times New Roman" w:cs="Times New Roman"/>
          <w:b/>
          <w:sz w:val="24"/>
          <w:szCs w:val="24"/>
        </w:rPr>
      </w:pPr>
    </w:p>
    <w:p w:rsidR="00ED6B0F" w:rsidRDefault="00ED6B0F" w:rsidP="002C1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6E74" w:rsidRDefault="0050427D" w:rsidP="002C18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809">
        <w:rPr>
          <w:rFonts w:ascii="Times New Roman" w:hAnsi="Times New Roman" w:cs="Times New Roman"/>
          <w:b/>
          <w:sz w:val="24"/>
          <w:szCs w:val="24"/>
        </w:rPr>
        <w:t>Симферополь 202</w:t>
      </w:r>
      <w:r w:rsidR="00337DA9" w:rsidRPr="00337DA9">
        <w:rPr>
          <w:rFonts w:ascii="Times New Roman" w:hAnsi="Times New Roman" w:cs="Times New Roman"/>
          <w:b/>
          <w:sz w:val="24"/>
          <w:szCs w:val="24"/>
        </w:rPr>
        <w:t>2</w:t>
      </w:r>
    </w:p>
    <w:p w:rsidR="00F70D14" w:rsidRPr="00337DA9" w:rsidRDefault="00F70D14" w:rsidP="002C18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655" w:rsidRPr="006D6E74" w:rsidRDefault="00007655" w:rsidP="006D6E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6E74">
        <w:rPr>
          <w:rFonts w:ascii="Times New Roman" w:hAnsi="Times New Roman" w:cs="Times New Roman"/>
          <w:b/>
          <w:sz w:val="24"/>
          <w:szCs w:val="24"/>
        </w:rPr>
        <w:lastRenderedPageBreak/>
        <w:t>Содержание.</w:t>
      </w:r>
    </w:p>
    <w:p w:rsidR="00007655" w:rsidRPr="006D6E74" w:rsidRDefault="00007655">
      <w:pPr>
        <w:rPr>
          <w:rFonts w:ascii="Times New Roman" w:hAnsi="Times New Roman" w:cs="Times New Roman"/>
          <w:b/>
          <w:sz w:val="24"/>
          <w:szCs w:val="24"/>
        </w:rPr>
      </w:pPr>
      <w:r w:rsidRPr="006D6E74">
        <w:rPr>
          <w:rFonts w:ascii="Times New Roman" w:hAnsi="Times New Roman" w:cs="Times New Roman"/>
          <w:b/>
          <w:sz w:val="24"/>
          <w:szCs w:val="24"/>
        </w:rPr>
        <w:t xml:space="preserve"> 1. Описание компетенции. </w:t>
      </w:r>
    </w:p>
    <w:p w:rsidR="00007655" w:rsidRPr="006D6E74" w:rsidRDefault="00007655">
      <w:pPr>
        <w:rPr>
          <w:rFonts w:ascii="Times New Roman" w:hAnsi="Times New Roman" w:cs="Times New Roman"/>
          <w:b/>
          <w:sz w:val="24"/>
          <w:szCs w:val="24"/>
        </w:rPr>
      </w:pPr>
      <w:r w:rsidRPr="006D6E74">
        <w:rPr>
          <w:rFonts w:ascii="Times New Roman" w:hAnsi="Times New Roman" w:cs="Times New Roman"/>
          <w:b/>
          <w:sz w:val="24"/>
          <w:szCs w:val="24"/>
        </w:rPr>
        <w:t>1.1.Актуальность компетенции.</w:t>
      </w:r>
    </w:p>
    <w:p w:rsidR="006D6E74" w:rsidRDefault="006D6E74" w:rsidP="006D6E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087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655" w:rsidRPr="006D6E74">
        <w:rPr>
          <w:rFonts w:ascii="Times New Roman" w:hAnsi="Times New Roman" w:cs="Times New Roman"/>
          <w:sz w:val="24"/>
          <w:szCs w:val="24"/>
        </w:rPr>
        <w:t xml:space="preserve"> Люди увлекаются не модой, а теми немногими, кто ее создает.</w:t>
      </w:r>
    </w:p>
    <w:p w:rsidR="00007655" w:rsidRPr="006D6E74" w:rsidRDefault="006D6E74" w:rsidP="006D6E74">
      <w:p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C087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07655" w:rsidRPr="006D6E74">
        <w:rPr>
          <w:rFonts w:ascii="Times New Roman" w:hAnsi="Times New Roman" w:cs="Times New Roman"/>
          <w:sz w:val="24"/>
          <w:szCs w:val="24"/>
        </w:rPr>
        <w:t xml:space="preserve"> (Коко Шанель)</w:t>
      </w:r>
    </w:p>
    <w:p w:rsidR="00007655" w:rsidRPr="006D6E74" w:rsidRDefault="00007655" w:rsidP="00337DA9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</w:t>
      </w:r>
      <w:r w:rsidR="006D6E74">
        <w:rPr>
          <w:rFonts w:ascii="Times New Roman" w:hAnsi="Times New Roman" w:cs="Times New Roman"/>
          <w:sz w:val="24"/>
          <w:szCs w:val="24"/>
        </w:rPr>
        <w:t xml:space="preserve">     </w:t>
      </w:r>
      <w:r w:rsidRPr="006D6E74">
        <w:rPr>
          <w:rFonts w:ascii="Times New Roman" w:hAnsi="Times New Roman" w:cs="Times New Roman"/>
          <w:sz w:val="24"/>
          <w:szCs w:val="24"/>
        </w:rPr>
        <w:t xml:space="preserve">Современный костюм - это плод </w:t>
      </w:r>
      <w:proofErr w:type="gramStart"/>
      <w:r w:rsidRPr="006D6E74">
        <w:rPr>
          <w:rFonts w:ascii="Times New Roman" w:hAnsi="Times New Roman" w:cs="Times New Roman"/>
          <w:sz w:val="24"/>
          <w:szCs w:val="24"/>
        </w:rPr>
        <w:t>усилий специалистов самых разных профессий индустрии моды</w:t>
      </w:r>
      <w:proofErr w:type="gramEnd"/>
      <w:r w:rsidRPr="006D6E74">
        <w:rPr>
          <w:rFonts w:ascii="Times New Roman" w:hAnsi="Times New Roman" w:cs="Times New Roman"/>
          <w:sz w:val="24"/>
          <w:szCs w:val="24"/>
        </w:rPr>
        <w:t>. Непосредственным пошивом разрабатываемых изделий занимаются портные.</w:t>
      </w:r>
    </w:p>
    <w:p w:rsidR="00007655" w:rsidRPr="006D6E74" w:rsidRDefault="006D6E74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7655" w:rsidRPr="006D6E74">
        <w:rPr>
          <w:rFonts w:ascii="Times New Roman" w:hAnsi="Times New Roman" w:cs="Times New Roman"/>
          <w:sz w:val="24"/>
          <w:szCs w:val="24"/>
        </w:rPr>
        <w:t xml:space="preserve"> Профессия портного имеет древнюю историю, и во все времена считалась весьма почетной, ведь от исполнительского таланта и вкуса этих мастеров зависел внешний вид и простых горожан, и самых высокопоставленных особ. Сегодня ничего не изменилось. Профессия портной считается одной из наиболее старинных и по-прежнему сохраняет свою актуальность</w:t>
      </w:r>
    </w:p>
    <w:p w:rsidR="00007655" w:rsidRPr="006D6E74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. </w:t>
      </w:r>
      <w:r w:rsidR="006D6E74">
        <w:rPr>
          <w:rFonts w:ascii="Times New Roman" w:hAnsi="Times New Roman" w:cs="Times New Roman"/>
          <w:sz w:val="24"/>
          <w:szCs w:val="24"/>
        </w:rPr>
        <w:t xml:space="preserve">   </w:t>
      </w:r>
      <w:r w:rsidRPr="006D6E74">
        <w:rPr>
          <w:rFonts w:ascii="Times New Roman" w:hAnsi="Times New Roman" w:cs="Times New Roman"/>
          <w:sz w:val="24"/>
          <w:szCs w:val="24"/>
        </w:rPr>
        <w:t>Со временем менялись только материалы и различные швейные принадлежности, но суть деятельности портных оставалась прежней. Все, что мы надеваем, сшито портным. Потому абсолютно все без исключения имеют дело с продукцией, вышедшей из-под умелых рук этих мастеров.</w:t>
      </w:r>
    </w:p>
    <w:p w:rsidR="00007655" w:rsidRPr="006D6E74" w:rsidRDefault="006D6E74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7655" w:rsidRPr="006D6E74">
        <w:rPr>
          <w:rFonts w:ascii="Times New Roman" w:hAnsi="Times New Roman" w:cs="Times New Roman"/>
          <w:sz w:val="24"/>
          <w:szCs w:val="24"/>
        </w:rPr>
        <w:t xml:space="preserve"> В наше время, когда индивидуальность личности приобретает всё большую ценность, эта профессия востребована, как никогда. Ведь искусство портного помогает человеку создать свой неповторимый образ, выразить внутренний мир с помощью одежды.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7655" w:rsidRPr="006D6E74">
        <w:rPr>
          <w:rFonts w:ascii="Times New Roman" w:hAnsi="Times New Roman" w:cs="Times New Roman"/>
          <w:sz w:val="24"/>
          <w:szCs w:val="24"/>
        </w:rPr>
        <w:t>Хороший портной - это и психолог, и дизайнер, мастер своего дела, который может помочь человеку найти свой стиль, придать уверенность в себе, сделать мир вокруг красивее, ярче, интереснее! В таких профессиональных рабочих нуждаются предприятия нашей страны.</w:t>
      </w:r>
    </w:p>
    <w:p w:rsidR="00007655" w:rsidRDefault="006D6E74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07655" w:rsidRPr="006D6E74">
        <w:rPr>
          <w:rFonts w:ascii="Times New Roman" w:hAnsi="Times New Roman" w:cs="Times New Roman"/>
          <w:sz w:val="24"/>
          <w:szCs w:val="24"/>
        </w:rPr>
        <w:t>.Слушайте себя, верьте в свои силы и будьте настойчивы — хорошими специалистами не рождаются, ими становятся!</w:t>
      </w:r>
    </w:p>
    <w:p w:rsidR="00337DA9" w:rsidRDefault="00337DA9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DA9" w:rsidRPr="00337DA9" w:rsidRDefault="00337DA9" w:rsidP="00EA471C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7DA9">
        <w:rPr>
          <w:rFonts w:ascii="Times New Roman" w:eastAsia="Calibri" w:hAnsi="Times New Roman" w:cs="Times New Roman"/>
          <w:b/>
          <w:bCs/>
          <w:sz w:val="24"/>
          <w:szCs w:val="24"/>
        </w:rPr>
        <w:t>1.2. Профессии, по которым участники смогут трудоустроиться после получения данной компетенции.</w:t>
      </w:r>
    </w:p>
    <w:p w:rsidR="00337DA9" w:rsidRPr="00337DA9" w:rsidRDefault="00337DA9" w:rsidP="00337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37DA9" w:rsidRPr="00337DA9" w:rsidRDefault="00337DA9" w:rsidP="00337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DA9">
        <w:rPr>
          <w:rFonts w:ascii="Times New Roman" w:eastAsia="Calibri" w:hAnsi="Times New Roman" w:cs="Times New Roman"/>
          <w:sz w:val="24"/>
          <w:szCs w:val="24"/>
        </w:rPr>
        <w:t>Область профессиональной деятельности портного: индивидуальный пошив швейных изделий, подготовка изделий к примеркам, ремонт и обновление изделий.</w:t>
      </w:r>
    </w:p>
    <w:p w:rsidR="00337DA9" w:rsidRPr="00337DA9" w:rsidRDefault="00337DA9" w:rsidP="00337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DA9">
        <w:rPr>
          <w:rFonts w:ascii="Times New Roman" w:eastAsia="Calibri" w:hAnsi="Times New Roman" w:cs="Times New Roman"/>
          <w:sz w:val="24"/>
          <w:szCs w:val="24"/>
        </w:rPr>
        <w:t xml:space="preserve">Специалист, обладающий компетенциями Портного, может трудоустроиться в ателье по пошиву и ремонту одежды, в Дом моделей, на швейную фабрику или открыть свое дело. </w:t>
      </w:r>
    </w:p>
    <w:p w:rsidR="00337DA9" w:rsidRPr="00337DA9" w:rsidRDefault="00337DA9" w:rsidP="00EA471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DA9">
        <w:rPr>
          <w:rFonts w:ascii="Times New Roman" w:eastAsia="Calibri" w:hAnsi="Times New Roman" w:cs="Times New Roman"/>
          <w:sz w:val="24"/>
          <w:szCs w:val="24"/>
        </w:rPr>
        <w:t xml:space="preserve">Для построения успешной карьеры, важно развивать </w:t>
      </w:r>
      <w:proofErr w:type="spellStart"/>
      <w:r w:rsidRPr="00337DA9">
        <w:rPr>
          <w:rFonts w:ascii="Times New Roman" w:eastAsia="Calibri" w:hAnsi="Times New Roman" w:cs="Times New Roman"/>
          <w:sz w:val="24"/>
          <w:szCs w:val="24"/>
        </w:rPr>
        <w:t>softskills</w:t>
      </w:r>
      <w:proofErr w:type="spellEnd"/>
      <w:r w:rsidRPr="00337DA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337DA9">
        <w:rPr>
          <w:rFonts w:ascii="Times New Roman" w:eastAsia="Calibri" w:hAnsi="Times New Roman" w:cs="Times New Roman"/>
          <w:sz w:val="24"/>
          <w:szCs w:val="24"/>
        </w:rPr>
        <w:t>надпрофессиональные</w:t>
      </w:r>
      <w:proofErr w:type="spellEnd"/>
      <w:r w:rsidRPr="00337DA9">
        <w:rPr>
          <w:rFonts w:ascii="Times New Roman" w:eastAsia="Calibri" w:hAnsi="Times New Roman" w:cs="Times New Roman"/>
          <w:sz w:val="24"/>
          <w:szCs w:val="24"/>
        </w:rPr>
        <w:t xml:space="preserve"> навыки). Фокусировка на задачах, скорость реакции, внимательность к мелочам и хорошая память крайне важны для того, чтобы заказчик получил удовольствие от изготовленного вами изделия.</w:t>
      </w:r>
    </w:p>
    <w:p w:rsidR="00337DA9" w:rsidRPr="00337DA9" w:rsidRDefault="00337DA9" w:rsidP="00337D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DA9">
        <w:rPr>
          <w:rFonts w:ascii="Times New Roman" w:eastAsia="Calibri" w:hAnsi="Times New Roman" w:cs="Times New Roman"/>
          <w:sz w:val="24"/>
          <w:szCs w:val="24"/>
        </w:rPr>
        <w:t>Процесс этот творческий, бесконечно разнообразен и доступен большинству людей. Любой может проявлять здесь фантазию, своё мастерство и понимание прекрасного. Стремление выглядеть неповторимо вызывает у многих желание научиться шить.</w:t>
      </w:r>
    </w:p>
    <w:p w:rsidR="00337DA9" w:rsidRPr="006D6E74" w:rsidRDefault="00337DA9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655" w:rsidRPr="006D6E74" w:rsidRDefault="00007655">
      <w:pPr>
        <w:rPr>
          <w:rFonts w:ascii="Times New Roman" w:hAnsi="Times New Roman" w:cs="Times New Roman"/>
          <w:b/>
          <w:sz w:val="24"/>
          <w:szCs w:val="24"/>
        </w:rPr>
      </w:pPr>
      <w:r w:rsidRPr="006D6E74">
        <w:rPr>
          <w:rFonts w:ascii="Times New Roman" w:hAnsi="Times New Roman" w:cs="Times New Roman"/>
          <w:b/>
          <w:sz w:val="24"/>
          <w:szCs w:val="24"/>
        </w:rPr>
        <w:t>1.</w:t>
      </w:r>
      <w:r w:rsidR="00337DA9" w:rsidRPr="00337DA9">
        <w:rPr>
          <w:rFonts w:ascii="Times New Roman" w:hAnsi="Times New Roman" w:cs="Times New Roman"/>
          <w:b/>
          <w:sz w:val="24"/>
          <w:szCs w:val="24"/>
        </w:rPr>
        <w:t>3</w:t>
      </w:r>
      <w:r w:rsidRPr="006D6E74">
        <w:rPr>
          <w:rFonts w:ascii="Times New Roman" w:hAnsi="Times New Roman" w:cs="Times New Roman"/>
          <w:b/>
          <w:sz w:val="24"/>
          <w:szCs w:val="24"/>
        </w:rPr>
        <w:t>. Ссылка на образовательный и/или профессиональный стандарт</w:t>
      </w:r>
    </w:p>
    <w:p w:rsidR="00337DA9" w:rsidRDefault="00007655" w:rsidP="00B01CA1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  Студенты  </w:t>
      </w:r>
      <w:r w:rsidR="006D6E74">
        <w:rPr>
          <w:rFonts w:ascii="Times New Roman" w:hAnsi="Times New Roman" w:cs="Times New Roman"/>
          <w:sz w:val="24"/>
          <w:szCs w:val="24"/>
        </w:rPr>
        <w:t xml:space="preserve">  </w:t>
      </w:r>
      <w:r w:rsidRPr="006D6E74">
        <w:rPr>
          <w:rFonts w:ascii="Times New Roman" w:hAnsi="Times New Roman" w:cs="Times New Roman"/>
          <w:sz w:val="24"/>
          <w:szCs w:val="24"/>
        </w:rPr>
        <w:t xml:space="preserve">  29.01.07</w:t>
      </w:r>
      <w:r w:rsidR="00B01CA1">
        <w:rPr>
          <w:rFonts w:ascii="Times New Roman" w:hAnsi="Times New Roman" w:cs="Times New Roman"/>
          <w:sz w:val="24"/>
          <w:szCs w:val="24"/>
        </w:rPr>
        <w:t xml:space="preserve"> </w:t>
      </w:r>
      <w:r w:rsidRPr="006D6E74">
        <w:rPr>
          <w:rFonts w:ascii="Times New Roman" w:hAnsi="Times New Roman" w:cs="Times New Roman"/>
          <w:sz w:val="24"/>
          <w:szCs w:val="24"/>
        </w:rPr>
        <w:t xml:space="preserve"> Портной </w:t>
      </w:r>
    </w:p>
    <w:p w:rsidR="00337DA9" w:rsidRPr="00337DA9" w:rsidRDefault="00337DA9" w:rsidP="00B01CA1">
      <w:pPr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337DA9">
        <w:rPr>
          <w:rFonts w:ascii="Times New Roman" w:hAnsi="Times New Roman" w:cs="Times New Roman"/>
          <w:sz w:val="24"/>
          <w:szCs w:val="24"/>
        </w:rPr>
        <w:t xml:space="preserve">- </w:t>
      </w:r>
      <w:r w:rsidRPr="00474812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РФ от 2 августа 2013 г. </w:t>
      </w:r>
      <w:r w:rsidRPr="00474812">
        <w:rPr>
          <w:rFonts w:ascii="Times New Roman" w:eastAsia="Calibri" w:hAnsi="Times New Roman" w:cs="Times New Roman"/>
          <w:sz w:val="24"/>
          <w:szCs w:val="24"/>
          <w:lang w:bidi="en-US"/>
        </w:rPr>
        <w:t>N</w:t>
      </w:r>
      <w:r w:rsidRPr="00474812">
        <w:rPr>
          <w:rFonts w:ascii="Times New Roman" w:eastAsia="Calibri" w:hAnsi="Times New Roman" w:cs="Times New Roman"/>
          <w:sz w:val="24"/>
          <w:szCs w:val="24"/>
        </w:rPr>
        <w:t xml:space="preserve"> 770 "Об утверждении федерального государственного образовательного стандарта среднего профессионального образования по профессии 29.01.07 Портной"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6E74" w:rsidRDefault="00337DA9" w:rsidP="00B01CA1">
      <w:pPr>
        <w:ind w:left="142" w:hanging="142"/>
        <w:rPr>
          <w:rFonts w:ascii="Times New Roman" w:eastAsia="Calibri" w:hAnsi="Times New Roman" w:cs="Times New Roman"/>
          <w:sz w:val="24"/>
          <w:szCs w:val="24"/>
        </w:rPr>
      </w:pPr>
      <w:r w:rsidRPr="00337DA9">
        <w:rPr>
          <w:rFonts w:ascii="Times New Roman" w:hAnsi="Times New Roman" w:cs="Times New Roman"/>
          <w:sz w:val="24"/>
          <w:szCs w:val="24"/>
        </w:rPr>
        <w:t>-</w:t>
      </w:r>
      <w:r w:rsidR="00007655" w:rsidRPr="006D6E74">
        <w:rPr>
          <w:rFonts w:ascii="Times New Roman" w:hAnsi="Times New Roman" w:cs="Times New Roman"/>
          <w:sz w:val="24"/>
          <w:szCs w:val="24"/>
        </w:rPr>
        <w:t xml:space="preserve">  </w:t>
      </w:r>
      <w:r w:rsidRPr="00474812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от 9 апреля 2015 № 390 «О внесении изменений в федеральные государственные образовательные стандарты среднего профессионального образования».</w:t>
      </w:r>
    </w:p>
    <w:p w:rsidR="00337DA9" w:rsidRPr="00337DA9" w:rsidRDefault="00337DA9" w:rsidP="00B01CA1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337DA9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474812">
        <w:rPr>
          <w:rFonts w:ascii="Times New Roman" w:eastAsia="Calibri" w:hAnsi="Times New Roman" w:cs="Times New Roman"/>
          <w:iCs/>
          <w:sz w:val="24"/>
          <w:szCs w:val="24"/>
        </w:rPr>
        <w:t>Профессиональный стандарт Специалист по ремонту и индивидуальному пошиву швейных, трикотажных, меховых, кожаных изделий, головных уборов, изделий текстильной галантере</w:t>
      </w:r>
      <w:proofErr w:type="gramStart"/>
      <w:r w:rsidRPr="00474812">
        <w:rPr>
          <w:rFonts w:ascii="Times New Roman" w:eastAsia="Calibri" w:hAnsi="Times New Roman" w:cs="Times New Roman"/>
          <w:iCs/>
          <w:sz w:val="24"/>
          <w:szCs w:val="24"/>
        </w:rPr>
        <w:t>и(</w:t>
      </w:r>
      <w:proofErr w:type="gramEnd"/>
      <w:r w:rsidRPr="00474812">
        <w:rPr>
          <w:rFonts w:ascii="Times New Roman" w:eastAsia="Calibri" w:hAnsi="Times New Roman" w:cs="Times New Roman"/>
          <w:iCs/>
          <w:sz w:val="24"/>
          <w:szCs w:val="24"/>
        </w:rPr>
        <w:t>утв. приказом Министерства труда и социальной защиты РФ от 21 декабря 2015г. N1051н)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007655" w:rsidRPr="00016C4B" w:rsidRDefault="00007655" w:rsidP="00016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C4B">
        <w:rPr>
          <w:rFonts w:ascii="Times New Roman" w:hAnsi="Times New Roman" w:cs="Times New Roman"/>
          <w:b/>
          <w:sz w:val="24"/>
          <w:szCs w:val="24"/>
        </w:rPr>
        <w:t>1.</w:t>
      </w:r>
      <w:r w:rsidR="00337DA9" w:rsidRPr="005C087A">
        <w:rPr>
          <w:rFonts w:ascii="Times New Roman" w:hAnsi="Times New Roman" w:cs="Times New Roman"/>
          <w:b/>
          <w:sz w:val="24"/>
          <w:szCs w:val="24"/>
        </w:rPr>
        <w:t>4</w:t>
      </w:r>
      <w:r w:rsidRPr="00016C4B">
        <w:rPr>
          <w:rFonts w:ascii="Times New Roman" w:hAnsi="Times New Roman" w:cs="Times New Roman"/>
          <w:b/>
          <w:sz w:val="24"/>
          <w:szCs w:val="24"/>
        </w:rPr>
        <w:t>. Требования к квалификации.</w:t>
      </w:r>
    </w:p>
    <w:p w:rsidR="00007655" w:rsidRPr="00016C4B" w:rsidRDefault="00007655" w:rsidP="00016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6C4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007655" w:rsidRPr="006D6E74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- форму деталей кроя </w:t>
      </w:r>
      <w:r w:rsidR="006D6E74">
        <w:rPr>
          <w:rFonts w:ascii="Times New Roman" w:hAnsi="Times New Roman" w:cs="Times New Roman"/>
          <w:sz w:val="24"/>
          <w:szCs w:val="24"/>
        </w:rPr>
        <w:t>платья</w:t>
      </w:r>
      <w:r w:rsidRPr="006D6E74">
        <w:rPr>
          <w:rFonts w:ascii="Times New Roman" w:hAnsi="Times New Roman" w:cs="Times New Roman"/>
          <w:sz w:val="24"/>
          <w:szCs w:val="24"/>
        </w:rPr>
        <w:t>;</w:t>
      </w:r>
    </w:p>
    <w:p w:rsidR="00007655" w:rsidRPr="006D6E74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- названия деталей кроя </w:t>
      </w:r>
      <w:r w:rsidR="006D6E74">
        <w:rPr>
          <w:rFonts w:ascii="Times New Roman" w:hAnsi="Times New Roman" w:cs="Times New Roman"/>
          <w:sz w:val="24"/>
          <w:szCs w:val="24"/>
        </w:rPr>
        <w:t>платья</w:t>
      </w:r>
      <w:r w:rsidRPr="006D6E74">
        <w:rPr>
          <w:rFonts w:ascii="Times New Roman" w:hAnsi="Times New Roman" w:cs="Times New Roman"/>
          <w:sz w:val="24"/>
          <w:szCs w:val="24"/>
        </w:rPr>
        <w:t>;</w:t>
      </w:r>
    </w:p>
    <w:p w:rsidR="00007655" w:rsidRPr="006D6E74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- определение долевой и уточной нити;</w:t>
      </w:r>
    </w:p>
    <w:p w:rsidR="00007655" w:rsidRPr="006D6E74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- заправку универсального и специального швейного оборудования;</w:t>
      </w:r>
    </w:p>
    <w:p w:rsidR="00007655" w:rsidRPr="006D6E74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- причины возникновения неполадок и их устранение;</w:t>
      </w:r>
    </w:p>
    <w:p w:rsidR="00007655" w:rsidRPr="006D6E74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- регулировку натяжения верхней и нижней нитей;</w:t>
      </w:r>
    </w:p>
    <w:p w:rsidR="00007655" w:rsidRPr="006D6E74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- оборудование для влажно-тепловых работ и способы ухода за ним;</w:t>
      </w:r>
    </w:p>
    <w:p w:rsidR="00007655" w:rsidRPr="006D6E74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- правила безопасного труда при выполнении различных видов работ и пожарной безопасности;</w:t>
      </w:r>
    </w:p>
    <w:p w:rsidR="005022ED" w:rsidRPr="006D6E74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- современное оборудование;</w:t>
      </w:r>
    </w:p>
    <w:p w:rsidR="005022ED" w:rsidRPr="006D6E74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технологический процесс изготовления </w:t>
      </w:r>
      <w:r w:rsidR="006D6E74">
        <w:rPr>
          <w:rFonts w:ascii="Times New Roman" w:hAnsi="Times New Roman" w:cs="Times New Roman"/>
          <w:sz w:val="24"/>
          <w:szCs w:val="24"/>
        </w:rPr>
        <w:t>платья</w:t>
      </w:r>
      <w:r w:rsidRPr="006D6E74">
        <w:rPr>
          <w:rFonts w:ascii="Times New Roman" w:hAnsi="Times New Roman" w:cs="Times New Roman"/>
          <w:sz w:val="24"/>
          <w:szCs w:val="24"/>
        </w:rPr>
        <w:t>;</w:t>
      </w:r>
    </w:p>
    <w:p w:rsidR="005022ED" w:rsidRPr="006D6E74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- технические требования к выполнению операций ВТО </w:t>
      </w:r>
      <w:r w:rsidR="006D6E74">
        <w:rPr>
          <w:rFonts w:ascii="Times New Roman" w:hAnsi="Times New Roman" w:cs="Times New Roman"/>
          <w:sz w:val="24"/>
          <w:szCs w:val="24"/>
        </w:rPr>
        <w:t>платья.</w:t>
      </w:r>
      <w:r w:rsidRPr="006D6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2ED" w:rsidRPr="00016C4B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C4B">
        <w:rPr>
          <w:rFonts w:ascii="Times New Roman" w:hAnsi="Times New Roman" w:cs="Times New Roman"/>
          <w:b/>
          <w:sz w:val="24"/>
          <w:szCs w:val="24"/>
        </w:rPr>
        <w:t>- уметь:</w:t>
      </w:r>
    </w:p>
    <w:p w:rsidR="005022ED" w:rsidRPr="006D6E74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сопоставлять наличие количества деталей кроя с эскизом </w:t>
      </w:r>
      <w:r w:rsidR="006D6E74">
        <w:rPr>
          <w:rFonts w:ascii="Times New Roman" w:hAnsi="Times New Roman" w:cs="Times New Roman"/>
          <w:sz w:val="24"/>
          <w:szCs w:val="24"/>
        </w:rPr>
        <w:t>платья</w:t>
      </w:r>
      <w:r w:rsidRPr="006D6E74">
        <w:rPr>
          <w:rFonts w:ascii="Times New Roman" w:hAnsi="Times New Roman" w:cs="Times New Roman"/>
          <w:sz w:val="24"/>
          <w:szCs w:val="24"/>
        </w:rPr>
        <w:t>;</w:t>
      </w:r>
    </w:p>
    <w:p w:rsidR="005022ED" w:rsidRPr="006D6E74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-визуально определять правильность выкраивания деталей кроя;</w:t>
      </w:r>
    </w:p>
    <w:p w:rsidR="005022ED" w:rsidRPr="006D6E74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- заправлять, налаживать и проводить мелкий ремонт швейного оборудования; пользоваться оборудованием для выполнения влажно-тепловых работ;</w:t>
      </w:r>
    </w:p>
    <w:p w:rsidR="005022ED" w:rsidRPr="006D6E74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- соблюдать требования безопасного труда на рабочих местах и правила пожарной безопасности в мастерских;</w:t>
      </w:r>
    </w:p>
    <w:p w:rsidR="005022ED" w:rsidRPr="006D6E74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- выбирать технологическую последовательность обработки швейного изделия в соответствии с изготавливаемой моделью индивидуально;</w:t>
      </w:r>
    </w:p>
    <w:p w:rsidR="005022ED" w:rsidRPr="006D6E74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- применять современные методы обработки </w:t>
      </w:r>
      <w:r w:rsidR="00016C4B">
        <w:rPr>
          <w:rFonts w:ascii="Times New Roman" w:hAnsi="Times New Roman" w:cs="Times New Roman"/>
          <w:sz w:val="24"/>
          <w:szCs w:val="24"/>
        </w:rPr>
        <w:t>платья</w:t>
      </w:r>
      <w:r w:rsidRPr="006D6E74">
        <w:rPr>
          <w:rFonts w:ascii="Times New Roman" w:hAnsi="Times New Roman" w:cs="Times New Roman"/>
          <w:sz w:val="24"/>
          <w:szCs w:val="24"/>
        </w:rPr>
        <w:t>; читать технический рисунок;</w:t>
      </w:r>
    </w:p>
    <w:p w:rsidR="005022ED" w:rsidRPr="006D6E74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- выполнять операции влажно-тепловой обработки в соответствии с нормативными требованиями; -пользоваться </w:t>
      </w:r>
      <w:proofErr w:type="spellStart"/>
      <w:r w:rsidRPr="006D6E74">
        <w:rPr>
          <w:rFonts w:ascii="Times New Roman" w:hAnsi="Times New Roman" w:cs="Times New Roman"/>
          <w:sz w:val="24"/>
          <w:szCs w:val="24"/>
        </w:rPr>
        <w:t>инструкционно</w:t>
      </w:r>
      <w:proofErr w:type="spellEnd"/>
      <w:r w:rsidR="005022ED" w:rsidRPr="006D6E74">
        <w:rPr>
          <w:rFonts w:ascii="Times New Roman" w:hAnsi="Times New Roman" w:cs="Times New Roman"/>
          <w:sz w:val="24"/>
          <w:szCs w:val="24"/>
        </w:rPr>
        <w:t xml:space="preserve"> - </w:t>
      </w:r>
      <w:r w:rsidRPr="006D6E74">
        <w:rPr>
          <w:rFonts w:ascii="Times New Roman" w:hAnsi="Times New Roman" w:cs="Times New Roman"/>
          <w:sz w:val="24"/>
          <w:szCs w:val="24"/>
        </w:rPr>
        <w:t>технологическими картами;</w:t>
      </w:r>
    </w:p>
    <w:p w:rsidR="00016C4B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- пользоваться техническими условиями; выполнять внутренние, краевые и отделочные швы.</w:t>
      </w:r>
    </w:p>
    <w:p w:rsidR="005022ED" w:rsidRPr="00016C4B" w:rsidRDefault="00007655" w:rsidP="00016C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</w:t>
      </w:r>
      <w:r w:rsidRPr="00016C4B">
        <w:rPr>
          <w:rFonts w:ascii="Times New Roman" w:hAnsi="Times New Roman" w:cs="Times New Roman"/>
          <w:b/>
          <w:sz w:val="24"/>
          <w:szCs w:val="24"/>
        </w:rPr>
        <w:t>Профессиональные компетенции:</w:t>
      </w:r>
    </w:p>
    <w:p w:rsidR="005022ED" w:rsidRPr="006D6E74" w:rsidRDefault="00B01CA1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655" w:rsidRPr="006D6E74">
        <w:rPr>
          <w:rFonts w:ascii="Times New Roman" w:hAnsi="Times New Roman" w:cs="Times New Roman"/>
          <w:sz w:val="24"/>
          <w:szCs w:val="24"/>
        </w:rPr>
        <w:t>ПК 1.1. Проверять наличие деталей кроя в соответствии с эскизом</w:t>
      </w:r>
    </w:p>
    <w:p w:rsidR="005022ED" w:rsidRPr="006D6E74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ПК 1.</w:t>
      </w:r>
      <w:r w:rsidR="005022ED" w:rsidRPr="006D6E74">
        <w:rPr>
          <w:rFonts w:ascii="Times New Roman" w:hAnsi="Times New Roman" w:cs="Times New Roman"/>
          <w:sz w:val="24"/>
          <w:szCs w:val="24"/>
        </w:rPr>
        <w:t>2</w:t>
      </w:r>
      <w:r w:rsidRPr="006D6E74">
        <w:rPr>
          <w:rFonts w:ascii="Times New Roman" w:hAnsi="Times New Roman" w:cs="Times New Roman"/>
          <w:sz w:val="24"/>
          <w:szCs w:val="24"/>
        </w:rPr>
        <w:t xml:space="preserve">. Выполнять поэтапную обработку швейных изделий различного ассортимента на машинах или вручную индивидуально. </w:t>
      </w:r>
    </w:p>
    <w:p w:rsidR="005022ED" w:rsidRPr="006D6E74" w:rsidRDefault="00B01CA1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655" w:rsidRPr="006D6E74">
        <w:rPr>
          <w:rFonts w:ascii="Times New Roman" w:hAnsi="Times New Roman" w:cs="Times New Roman"/>
          <w:sz w:val="24"/>
          <w:szCs w:val="24"/>
        </w:rPr>
        <w:t>ПК 1.</w:t>
      </w:r>
      <w:r w:rsidR="005022ED" w:rsidRPr="006D6E74">
        <w:rPr>
          <w:rFonts w:ascii="Times New Roman" w:hAnsi="Times New Roman" w:cs="Times New Roman"/>
          <w:sz w:val="24"/>
          <w:szCs w:val="24"/>
        </w:rPr>
        <w:t>3</w:t>
      </w:r>
      <w:r w:rsidR="00007655" w:rsidRPr="006D6E74">
        <w:rPr>
          <w:rFonts w:ascii="Times New Roman" w:hAnsi="Times New Roman" w:cs="Times New Roman"/>
          <w:sz w:val="24"/>
          <w:szCs w:val="24"/>
        </w:rPr>
        <w:t>. Формировать объемную форму полуфабриката изделия с использованием оборудования для влажно-тепловой обработки.</w:t>
      </w:r>
    </w:p>
    <w:p w:rsidR="005022ED" w:rsidRPr="006D6E74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ПК 1.</w:t>
      </w:r>
      <w:r w:rsidR="005022ED" w:rsidRPr="006D6E74">
        <w:rPr>
          <w:rFonts w:ascii="Times New Roman" w:hAnsi="Times New Roman" w:cs="Times New Roman"/>
          <w:sz w:val="24"/>
          <w:szCs w:val="24"/>
        </w:rPr>
        <w:t>4</w:t>
      </w:r>
      <w:r w:rsidRPr="006D6E74">
        <w:rPr>
          <w:rFonts w:ascii="Times New Roman" w:hAnsi="Times New Roman" w:cs="Times New Roman"/>
          <w:sz w:val="24"/>
          <w:szCs w:val="24"/>
        </w:rPr>
        <w:t>. Соблюдать правила безопасности труда.</w:t>
      </w:r>
    </w:p>
    <w:p w:rsidR="005022ED" w:rsidRPr="006D6E74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ПК 1.</w:t>
      </w:r>
      <w:r w:rsidR="005022ED" w:rsidRPr="006D6E74">
        <w:rPr>
          <w:rFonts w:ascii="Times New Roman" w:hAnsi="Times New Roman" w:cs="Times New Roman"/>
          <w:sz w:val="24"/>
          <w:szCs w:val="24"/>
        </w:rPr>
        <w:t>5</w:t>
      </w:r>
      <w:r w:rsidRPr="006D6E74">
        <w:rPr>
          <w:rFonts w:ascii="Times New Roman" w:hAnsi="Times New Roman" w:cs="Times New Roman"/>
          <w:sz w:val="24"/>
          <w:szCs w:val="24"/>
        </w:rPr>
        <w:t>. Пользоваться технической, технологической и нормативной документацией.</w:t>
      </w:r>
    </w:p>
    <w:p w:rsidR="005022ED" w:rsidRPr="006D6E74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ПК 2.1. Выполнять поузловой контроль качества швейного изделия.</w:t>
      </w:r>
    </w:p>
    <w:p w:rsidR="005022ED" w:rsidRPr="006D6E74" w:rsidRDefault="00007655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E74">
        <w:rPr>
          <w:rFonts w:ascii="Times New Roman" w:hAnsi="Times New Roman" w:cs="Times New Roman"/>
          <w:sz w:val="24"/>
          <w:szCs w:val="24"/>
        </w:rPr>
        <w:t xml:space="preserve"> ПК 2.2. Определять причины возникновения дефектов при изготовлении изделий. </w:t>
      </w:r>
    </w:p>
    <w:p w:rsidR="005022ED" w:rsidRPr="006D6E74" w:rsidRDefault="00B01CA1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655" w:rsidRPr="006D6E74">
        <w:rPr>
          <w:rFonts w:ascii="Times New Roman" w:hAnsi="Times New Roman" w:cs="Times New Roman"/>
          <w:sz w:val="24"/>
          <w:szCs w:val="24"/>
        </w:rPr>
        <w:t xml:space="preserve">ПК 2.3. Предупреждать и устранять дефекты швейной обработки </w:t>
      </w:r>
    </w:p>
    <w:p w:rsidR="00007655" w:rsidRPr="006D6E74" w:rsidRDefault="00B01CA1" w:rsidP="00337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655" w:rsidRPr="006D6E74">
        <w:rPr>
          <w:rFonts w:ascii="Times New Roman" w:hAnsi="Times New Roman" w:cs="Times New Roman"/>
          <w:sz w:val="24"/>
          <w:szCs w:val="24"/>
        </w:rPr>
        <w:t>ПК 3.4. Соблюдать правила безопасности труда.</w:t>
      </w:r>
    </w:p>
    <w:p w:rsidR="00337DA9" w:rsidRDefault="00337DA9" w:rsidP="00C71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DA9" w:rsidRPr="00337DA9" w:rsidRDefault="00337DA9" w:rsidP="00337D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7DA9">
        <w:rPr>
          <w:rFonts w:ascii="Times New Roman" w:eastAsia="Calibri" w:hAnsi="Times New Roman" w:cs="Times New Roman"/>
          <w:b/>
          <w:sz w:val="24"/>
          <w:szCs w:val="24"/>
        </w:rPr>
        <w:t>2. Краткое описание конкурсного задания.</w:t>
      </w:r>
    </w:p>
    <w:p w:rsidR="00337DA9" w:rsidRPr="00337DA9" w:rsidRDefault="00337DA9" w:rsidP="00337DA9">
      <w:pPr>
        <w:widowControl w:val="0"/>
        <w:autoSpaceDE w:val="0"/>
        <w:autoSpaceDN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337DA9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  <w:r w:rsidRPr="00337D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Время выполнение задания для категории участников «Студенты»:</w:t>
      </w:r>
      <w:r w:rsidRPr="0033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5 </w:t>
      </w:r>
      <w:r w:rsidRPr="00337DA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часа (астрономических)</w:t>
      </w:r>
    </w:p>
    <w:p w:rsidR="00337DA9" w:rsidRPr="00337DA9" w:rsidRDefault="00337DA9" w:rsidP="00337DA9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37DA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Задание состоит из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2</w:t>
      </w:r>
      <w:r w:rsidRPr="00337DA9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 модулей</w:t>
      </w:r>
    </w:p>
    <w:p w:rsidR="00337DA9" w:rsidRPr="00337DA9" w:rsidRDefault="00337DA9" w:rsidP="00337DA9">
      <w:pPr>
        <w:pStyle w:val="aa"/>
        <w:jc w:val="both"/>
      </w:pPr>
      <w:r w:rsidRPr="00337DA9">
        <w:rPr>
          <w:bCs/>
          <w:color w:val="000000" w:themeColor="text1"/>
        </w:rPr>
        <w:t xml:space="preserve">Участникам требуется создать модель женского </w:t>
      </w:r>
      <w:r w:rsidRPr="00337DA9">
        <w:rPr>
          <w:bCs/>
          <w:color w:val="000000" w:themeColor="text1"/>
          <w:lang w:bidi="ru-RU"/>
        </w:rPr>
        <w:t xml:space="preserve">платья А-силуэта </w:t>
      </w:r>
      <w:r w:rsidRPr="00337DA9">
        <w:rPr>
          <w:bCs/>
          <w:color w:val="000000" w:themeColor="text1"/>
        </w:rPr>
        <w:t xml:space="preserve">из льняной ткани 44 размера. </w:t>
      </w:r>
      <w:r w:rsidRPr="00337DA9">
        <w:rPr>
          <w:bCs/>
          <w:lang w:bidi="ru-RU"/>
        </w:rPr>
        <w:t xml:space="preserve">По центру переда платья расположена встречная складка, с отделочными закрепками в верхней части. Застежка на </w:t>
      </w:r>
      <w:r w:rsidRPr="00337DA9">
        <w:t>потайную тесьму</w:t>
      </w:r>
      <w:r>
        <w:t xml:space="preserve"> </w:t>
      </w:r>
      <w:r w:rsidRPr="00337DA9">
        <w:t xml:space="preserve">- «молнию» </w:t>
      </w:r>
      <w:r w:rsidRPr="00337DA9">
        <w:rPr>
          <w:bCs/>
          <w:lang w:bidi="ru-RU"/>
        </w:rPr>
        <w:t xml:space="preserve">в среднем шве спинки. Горловина углублённая округлая. </w:t>
      </w:r>
      <w:r w:rsidRPr="00337DA9">
        <w:t xml:space="preserve">В боковых швах располагаются карманы. </w:t>
      </w:r>
      <w:r w:rsidRPr="00337DA9">
        <w:rPr>
          <w:bCs/>
          <w:lang w:bidi="ru-RU"/>
        </w:rPr>
        <w:t xml:space="preserve">Рукава </w:t>
      </w:r>
      <w:proofErr w:type="spellStart"/>
      <w:r w:rsidRPr="00337DA9">
        <w:rPr>
          <w:bCs/>
          <w:lang w:bidi="ru-RU"/>
        </w:rPr>
        <w:t>втачные</w:t>
      </w:r>
      <w:proofErr w:type="spellEnd"/>
      <w:r w:rsidRPr="00337DA9">
        <w:rPr>
          <w:bCs/>
          <w:lang w:bidi="ru-RU"/>
        </w:rPr>
        <w:t xml:space="preserve"> с притачными манжетами по низу.</w:t>
      </w:r>
    </w:p>
    <w:p w:rsidR="00337DA9" w:rsidRPr="00337DA9" w:rsidRDefault="00337DA9" w:rsidP="00337DA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DA9">
        <w:rPr>
          <w:rFonts w:ascii="Times New Roman" w:hAnsi="Times New Roman" w:cs="Times New Roman"/>
          <w:b/>
          <w:sz w:val="24"/>
          <w:szCs w:val="24"/>
        </w:rPr>
        <w:lastRenderedPageBreak/>
        <w:t>3. Структура и подробное описание конкурсного задания</w:t>
      </w:r>
    </w:p>
    <w:p w:rsidR="00337DA9" w:rsidRPr="00337DA9" w:rsidRDefault="00337DA9" w:rsidP="00BD64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DA9">
        <w:rPr>
          <w:rFonts w:ascii="Times New Roman" w:hAnsi="Times New Roman" w:cs="Times New Roman"/>
          <w:sz w:val="24"/>
          <w:szCs w:val="24"/>
        </w:rPr>
        <w:t>В ходе выполнения конкурсного задания необходимо выполнить:</w:t>
      </w:r>
    </w:p>
    <w:p w:rsidR="00337DA9" w:rsidRPr="00337DA9" w:rsidRDefault="00337DA9" w:rsidP="00BD64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DA9">
        <w:rPr>
          <w:rFonts w:ascii="Times New Roman" w:hAnsi="Times New Roman" w:cs="Times New Roman"/>
          <w:sz w:val="24"/>
          <w:szCs w:val="24"/>
        </w:rPr>
        <w:t>- пошив женского платья по предоставленному крою основных деталей;</w:t>
      </w:r>
    </w:p>
    <w:p w:rsidR="00337DA9" w:rsidRPr="00337DA9" w:rsidRDefault="00337DA9" w:rsidP="00BD64A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DA9">
        <w:rPr>
          <w:rFonts w:ascii="Times New Roman" w:hAnsi="Times New Roman" w:cs="Times New Roman"/>
          <w:sz w:val="24"/>
          <w:szCs w:val="24"/>
        </w:rPr>
        <w:t xml:space="preserve">- декорирование отшитого изделия. </w:t>
      </w:r>
    </w:p>
    <w:p w:rsidR="00337DA9" w:rsidRPr="00337DA9" w:rsidRDefault="00337DA9" w:rsidP="00BD64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DA9">
        <w:rPr>
          <w:rFonts w:ascii="Times New Roman" w:hAnsi="Times New Roman" w:cs="Times New Roman"/>
          <w:sz w:val="24"/>
          <w:szCs w:val="24"/>
        </w:rPr>
        <w:t xml:space="preserve">. Каждому участнику </w:t>
      </w:r>
      <w:r w:rsidR="00BD64AD" w:rsidRPr="00337DA9">
        <w:rPr>
          <w:rFonts w:ascii="Times New Roman" w:hAnsi="Times New Roman" w:cs="Times New Roman"/>
          <w:sz w:val="24"/>
          <w:szCs w:val="24"/>
        </w:rPr>
        <w:t>категории</w:t>
      </w:r>
      <w:r w:rsidR="00BD64AD">
        <w:rPr>
          <w:rFonts w:ascii="Times New Roman" w:hAnsi="Times New Roman" w:cs="Times New Roman"/>
          <w:sz w:val="24"/>
          <w:szCs w:val="24"/>
        </w:rPr>
        <w:t xml:space="preserve"> </w:t>
      </w:r>
      <w:r w:rsidR="00BD64AD" w:rsidRPr="00337DA9">
        <w:rPr>
          <w:rFonts w:ascii="Times New Roman" w:hAnsi="Times New Roman" w:cs="Times New Roman"/>
          <w:sz w:val="24"/>
          <w:szCs w:val="24"/>
        </w:rPr>
        <w:t>«Студенты»</w:t>
      </w:r>
      <w:r w:rsidR="00BD64AD">
        <w:rPr>
          <w:rFonts w:ascii="Times New Roman" w:hAnsi="Times New Roman" w:cs="Times New Roman"/>
          <w:sz w:val="24"/>
          <w:szCs w:val="24"/>
        </w:rPr>
        <w:t xml:space="preserve">. </w:t>
      </w:r>
      <w:r w:rsidRPr="00337DA9">
        <w:rPr>
          <w:rFonts w:ascii="Times New Roman" w:hAnsi="Times New Roman" w:cs="Times New Roman"/>
          <w:sz w:val="24"/>
          <w:szCs w:val="24"/>
        </w:rPr>
        <w:t xml:space="preserve">предоставляются одинаковый крой деталей платья, </w:t>
      </w:r>
      <w:r w:rsidR="00BD64AD">
        <w:rPr>
          <w:rFonts w:ascii="Times New Roman" w:hAnsi="Times New Roman" w:cs="Times New Roman"/>
          <w:sz w:val="24"/>
          <w:szCs w:val="24"/>
        </w:rPr>
        <w:t>о</w:t>
      </w:r>
      <w:r w:rsidRPr="00337DA9">
        <w:rPr>
          <w:rFonts w:ascii="Times New Roman" w:hAnsi="Times New Roman" w:cs="Times New Roman"/>
          <w:sz w:val="24"/>
          <w:szCs w:val="24"/>
        </w:rPr>
        <w:t>динаковое бытовое швейное оборудование</w:t>
      </w:r>
      <w:r w:rsidR="00BD64AD">
        <w:rPr>
          <w:rFonts w:ascii="Times New Roman" w:hAnsi="Times New Roman" w:cs="Times New Roman"/>
          <w:sz w:val="24"/>
          <w:szCs w:val="24"/>
        </w:rPr>
        <w:t>.</w:t>
      </w:r>
    </w:p>
    <w:p w:rsidR="00337DA9" w:rsidRPr="00337DA9" w:rsidRDefault="00337DA9" w:rsidP="00BD64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DA9">
        <w:rPr>
          <w:rFonts w:ascii="Times New Roman" w:hAnsi="Times New Roman" w:cs="Times New Roman"/>
          <w:sz w:val="24"/>
          <w:szCs w:val="24"/>
        </w:rPr>
        <w:t>Для обеспечения равных условий участникам запрещается использовать на площадке иные материалы, кроме тех, что предоставлены организаторами.</w:t>
      </w:r>
    </w:p>
    <w:p w:rsidR="00337DA9" w:rsidRPr="00337DA9" w:rsidRDefault="00337DA9" w:rsidP="00BD64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DA9">
        <w:rPr>
          <w:rFonts w:ascii="Times New Roman" w:hAnsi="Times New Roman" w:cs="Times New Roman"/>
          <w:sz w:val="24"/>
          <w:szCs w:val="24"/>
        </w:rPr>
        <w:t xml:space="preserve">По истечении отведенного времени на Модуль </w:t>
      </w:r>
      <w:r w:rsidR="00BD64AD">
        <w:rPr>
          <w:rFonts w:ascii="Times New Roman" w:hAnsi="Times New Roman" w:cs="Times New Roman"/>
          <w:sz w:val="24"/>
          <w:szCs w:val="24"/>
        </w:rPr>
        <w:t>1</w:t>
      </w:r>
      <w:r w:rsidRPr="00337DA9">
        <w:rPr>
          <w:rFonts w:ascii="Times New Roman" w:hAnsi="Times New Roman" w:cs="Times New Roman"/>
          <w:sz w:val="24"/>
          <w:szCs w:val="24"/>
        </w:rPr>
        <w:t xml:space="preserve"> «Пошив женского платья» участник должен представить работу, на манекене.</w:t>
      </w:r>
    </w:p>
    <w:p w:rsidR="00337DA9" w:rsidRPr="00337DA9" w:rsidRDefault="00337DA9" w:rsidP="00BD64AD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7DA9">
        <w:rPr>
          <w:rFonts w:ascii="Times New Roman" w:hAnsi="Times New Roman" w:cs="Times New Roman"/>
          <w:sz w:val="24"/>
          <w:szCs w:val="24"/>
        </w:rPr>
        <w:t xml:space="preserve">По истечении отведенного времени на Модуль </w:t>
      </w:r>
      <w:r w:rsidR="00BD64AD">
        <w:rPr>
          <w:rFonts w:ascii="Times New Roman" w:hAnsi="Times New Roman" w:cs="Times New Roman"/>
          <w:sz w:val="24"/>
          <w:szCs w:val="24"/>
        </w:rPr>
        <w:t>2</w:t>
      </w:r>
      <w:r w:rsidRPr="00337DA9">
        <w:rPr>
          <w:rFonts w:ascii="Times New Roman" w:hAnsi="Times New Roman" w:cs="Times New Roman"/>
          <w:bCs/>
          <w:sz w:val="24"/>
          <w:szCs w:val="24"/>
        </w:rPr>
        <w:t xml:space="preserve"> «Декорирование платья»</w:t>
      </w:r>
      <w:r w:rsidRPr="00337DA9">
        <w:rPr>
          <w:rFonts w:ascii="Times New Roman" w:hAnsi="Times New Roman" w:cs="Times New Roman"/>
          <w:sz w:val="24"/>
          <w:szCs w:val="24"/>
        </w:rPr>
        <w:t xml:space="preserve"> участник должен представить работу, на манекене.</w:t>
      </w:r>
    </w:p>
    <w:p w:rsidR="00337DA9" w:rsidRPr="00BD64AD" w:rsidRDefault="00337DA9" w:rsidP="00C71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22ED" w:rsidRDefault="00BD64AD">
      <w:pPr>
        <w:rPr>
          <w:rFonts w:ascii="Times New Roman" w:hAnsi="Times New Roman" w:cs="Times New Roman"/>
          <w:b/>
          <w:sz w:val="24"/>
          <w:szCs w:val="24"/>
        </w:rPr>
      </w:pPr>
      <w:r w:rsidRPr="00BD64AD">
        <w:rPr>
          <w:rFonts w:ascii="Times New Roman" w:hAnsi="Times New Roman" w:cs="Times New Roman"/>
          <w:b/>
          <w:sz w:val="24"/>
          <w:szCs w:val="24"/>
        </w:rPr>
        <w:t>3.1. Параметры выполнения задания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1559"/>
        <w:gridCol w:w="5358"/>
      </w:tblGrid>
      <w:tr w:rsidR="00BD64AD" w:rsidRPr="00577D9C" w:rsidTr="001A6EB9">
        <w:tc>
          <w:tcPr>
            <w:tcW w:w="1447" w:type="dxa"/>
          </w:tcPr>
          <w:p w:rsidR="00BD64AD" w:rsidRPr="00577D9C" w:rsidRDefault="00BD64AD" w:rsidP="001A6EB9">
            <w:pPr>
              <w:pStyle w:val="a6"/>
              <w:spacing w:after="160" w:line="259" w:lineRule="auto"/>
              <w:ind w:left="0"/>
              <w:rPr>
                <w:b/>
                <w:bCs/>
              </w:rPr>
            </w:pPr>
            <w:r w:rsidRPr="00577D9C">
              <w:rPr>
                <w:b/>
                <w:bCs/>
              </w:rPr>
              <w:t>Наименование категории участника</w:t>
            </w:r>
          </w:p>
        </w:tc>
        <w:tc>
          <w:tcPr>
            <w:tcW w:w="1559" w:type="dxa"/>
          </w:tcPr>
          <w:p w:rsidR="00BD64AD" w:rsidRPr="00577D9C" w:rsidRDefault="00BD64AD" w:rsidP="001A6EB9">
            <w:pPr>
              <w:pStyle w:val="a6"/>
              <w:spacing w:after="160" w:line="259" w:lineRule="auto"/>
              <w:ind w:left="0"/>
              <w:rPr>
                <w:b/>
                <w:bCs/>
              </w:rPr>
            </w:pPr>
            <w:r w:rsidRPr="00577D9C">
              <w:rPr>
                <w:b/>
                <w:bCs/>
              </w:rPr>
              <w:t>Наименование модуля</w:t>
            </w:r>
          </w:p>
          <w:p w:rsidR="00BD64AD" w:rsidRPr="00577D9C" w:rsidRDefault="00BD64AD" w:rsidP="001A6EB9">
            <w:pPr>
              <w:pStyle w:val="a6"/>
              <w:spacing w:after="160" w:line="259" w:lineRule="auto"/>
              <w:ind w:left="0"/>
              <w:rPr>
                <w:b/>
                <w:bCs/>
              </w:rPr>
            </w:pPr>
          </w:p>
        </w:tc>
        <w:tc>
          <w:tcPr>
            <w:tcW w:w="1559" w:type="dxa"/>
          </w:tcPr>
          <w:p w:rsidR="00BD64AD" w:rsidRPr="00577D9C" w:rsidRDefault="00BD64AD" w:rsidP="001A6EB9">
            <w:pPr>
              <w:pStyle w:val="a6"/>
              <w:spacing w:after="160" w:line="259" w:lineRule="auto"/>
              <w:ind w:left="0"/>
              <w:rPr>
                <w:b/>
                <w:bCs/>
              </w:rPr>
            </w:pPr>
            <w:r w:rsidRPr="00577D9C">
              <w:rPr>
                <w:b/>
                <w:bCs/>
              </w:rPr>
              <w:t>Время проведения модуля</w:t>
            </w:r>
          </w:p>
        </w:tc>
        <w:tc>
          <w:tcPr>
            <w:tcW w:w="5358" w:type="dxa"/>
          </w:tcPr>
          <w:p w:rsidR="00BD64AD" w:rsidRPr="00577D9C" w:rsidRDefault="00BD64AD" w:rsidP="001A6EB9">
            <w:pPr>
              <w:pStyle w:val="a6"/>
              <w:spacing w:after="160" w:line="259" w:lineRule="auto"/>
              <w:ind w:left="0"/>
              <w:rPr>
                <w:b/>
                <w:bCs/>
              </w:rPr>
            </w:pPr>
            <w:r w:rsidRPr="00577D9C">
              <w:rPr>
                <w:b/>
                <w:bCs/>
              </w:rPr>
              <w:t>Полученный результат</w:t>
            </w:r>
          </w:p>
        </w:tc>
      </w:tr>
      <w:tr w:rsidR="00BD64AD" w:rsidRPr="00577D9C" w:rsidTr="001A6EB9">
        <w:tc>
          <w:tcPr>
            <w:tcW w:w="1447" w:type="dxa"/>
          </w:tcPr>
          <w:p w:rsidR="00BD64AD" w:rsidRPr="00577D9C" w:rsidRDefault="00BD64AD" w:rsidP="001A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1559" w:type="dxa"/>
          </w:tcPr>
          <w:p w:rsidR="00BD64AD" w:rsidRPr="00577D9C" w:rsidRDefault="00BD64AD" w:rsidP="001A6EB9">
            <w:pPr>
              <w:pStyle w:val="a6"/>
              <w:spacing w:after="160" w:line="259" w:lineRule="auto"/>
              <w:ind w:left="0"/>
              <w:rPr>
                <w:b/>
                <w:i/>
              </w:rPr>
            </w:pPr>
            <w:r w:rsidRPr="00577D9C">
              <w:rPr>
                <w:b/>
              </w:rPr>
              <w:t xml:space="preserve">Модуль </w:t>
            </w:r>
            <w:r>
              <w:rPr>
                <w:b/>
              </w:rPr>
              <w:t>1</w:t>
            </w:r>
            <w:r w:rsidRPr="00577D9C">
              <w:rPr>
                <w:b/>
              </w:rPr>
              <w:t>.</w:t>
            </w:r>
          </w:p>
          <w:p w:rsidR="00BD64AD" w:rsidRPr="00577D9C" w:rsidRDefault="00BD64AD" w:rsidP="001A6EB9">
            <w:pPr>
              <w:pStyle w:val="a6"/>
              <w:spacing w:after="160" w:line="259" w:lineRule="auto"/>
              <w:ind w:left="0"/>
            </w:pPr>
            <w:bookmarkStart w:id="1" w:name="_Hlk82556261"/>
            <w:r w:rsidRPr="00577D9C">
              <w:t>Пошив женского платья</w:t>
            </w:r>
            <w:bookmarkEnd w:id="1"/>
          </w:p>
        </w:tc>
        <w:tc>
          <w:tcPr>
            <w:tcW w:w="1559" w:type="dxa"/>
          </w:tcPr>
          <w:p w:rsidR="00BD64AD" w:rsidRPr="00577D9C" w:rsidRDefault="00BD64AD" w:rsidP="001A6EB9">
            <w:pPr>
              <w:pStyle w:val="a6"/>
              <w:spacing w:after="160" w:line="259" w:lineRule="auto"/>
              <w:ind w:left="0"/>
              <w:jc w:val="both"/>
            </w:pPr>
            <w:r w:rsidRPr="00577D9C">
              <w:t>4 часа</w:t>
            </w:r>
          </w:p>
        </w:tc>
        <w:tc>
          <w:tcPr>
            <w:tcW w:w="5358" w:type="dxa"/>
          </w:tcPr>
          <w:p w:rsidR="00BD64AD" w:rsidRPr="00577D9C" w:rsidRDefault="00BD64AD" w:rsidP="001A6E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Женское платье А-силуэта из льняной ткани. </w:t>
            </w:r>
          </w:p>
          <w:p w:rsidR="00BD64AD" w:rsidRPr="00577D9C" w:rsidRDefault="00BD64AD" w:rsidP="001A6E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Перед цельнокроеный с </w:t>
            </w:r>
            <w:r w:rsidRPr="00577D9C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встречной складкой по середине. Складка закреплена тремя поперечными строчками, длина строчек -4,0 см. и расстояние между строчками – 5,0 см</w:t>
            </w:r>
          </w:p>
          <w:p w:rsidR="00BD64AD" w:rsidRPr="00577D9C" w:rsidRDefault="00BD64AD" w:rsidP="001A6E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Спинка со средним швом. Длина по среднему шву - 105,0 см. </w:t>
            </w:r>
          </w:p>
          <w:p w:rsidR="00BD64AD" w:rsidRPr="00577D9C" w:rsidRDefault="00BD64AD" w:rsidP="001A6E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Застежка на потайную тесьму- «молнию» в среднем шве спинки.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Длина застежки -25,0 см.</w:t>
            </w:r>
          </w:p>
          <w:p w:rsidR="00BD64AD" w:rsidRPr="00577D9C" w:rsidRDefault="00BD64AD" w:rsidP="001A6E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Горловина углублённая округлая, обработана обтачкой. Ширина обтачки в готовом виде – 4,0 см.</w:t>
            </w:r>
          </w:p>
          <w:p w:rsidR="00BD64AD" w:rsidRPr="00577D9C" w:rsidRDefault="00BD64AD" w:rsidP="001A6E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Длина плечевого шва - 15см.</w:t>
            </w:r>
          </w:p>
          <w:p w:rsidR="00BD64AD" w:rsidRPr="00577D9C" w:rsidRDefault="00BD64AD" w:rsidP="001A6EB9">
            <w:pPr>
              <w:pStyle w:val="aa"/>
              <w:spacing w:line="276" w:lineRule="auto"/>
              <w:jc w:val="both"/>
            </w:pPr>
            <w:r w:rsidRPr="00577D9C">
              <w:t>В боковых швах располагаются карманы, длина входа в карман 1</w:t>
            </w:r>
            <w:r w:rsidR="005C087A">
              <w:t>5</w:t>
            </w:r>
            <w:r w:rsidRPr="00577D9C">
              <w:t>,0 см. Отделочная строчка по входу в карман со стороны переда – 0,5 см.</w:t>
            </w:r>
          </w:p>
          <w:p w:rsidR="00BD64AD" w:rsidRPr="00577D9C" w:rsidRDefault="00BD64AD" w:rsidP="001A6E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Рукава </w:t>
            </w:r>
            <w:proofErr w:type="spellStart"/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втачные</w:t>
            </w:r>
            <w:proofErr w:type="spellEnd"/>
            <w:r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проймой, длина рукава -45,0 см.</w:t>
            </w:r>
          </w:p>
          <w:p w:rsidR="00BD64AD" w:rsidRPr="00577D9C" w:rsidRDefault="00BD64AD" w:rsidP="001A6E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Низ рукавов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присборен</w:t>
            </w:r>
            <w:proofErr w:type="spellEnd"/>
            <w:r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обработан притачными замкнутыми манжетами.</w:t>
            </w:r>
          </w:p>
          <w:p w:rsidR="00BD64AD" w:rsidRPr="00577D9C" w:rsidRDefault="00BD64AD" w:rsidP="001A6E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Ширина манжет 3,0см.</w:t>
            </w:r>
          </w:p>
          <w:p w:rsidR="00BD64AD" w:rsidRPr="00577D9C" w:rsidRDefault="00BD64AD" w:rsidP="001A6E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Низ изделия обработан швом в подгибку с открытым обмётанным срезом. Ширина подгибки 2,0 см.</w:t>
            </w:r>
          </w:p>
          <w:p w:rsidR="00BD64AD" w:rsidRPr="007638E9" w:rsidRDefault="00BD64AD" w:rsidP="001A6EB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По низу изделия проложена отделочная строчка – ширина шва 1,5 см.</w:t>
            </w:r>
          </w:p>
        </w:tc>
      </w:tr>
      <w:tr w:rsidR="00BD64AD" w:rsidRPr="00577D9C" w:rsidTr="001A6EB9">
        <w:tc>
          <w:tcPr>
            <w:tcW w:w="1447" w:type="dxa"/>
          </w:tcPr>
          <w:p w:rsidR="00BD64AD" w:rsidRPr="00577D9C" w:rsidRDefault="00BD64AD" w:rsidP="001A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64AD" w:rsidRPr="00577D9C" w:rsidRDefault="00BD64AD" w:rsidP="001A6EB9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77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BD64AD" w:rsidRPr="00577D9C" w:rsidRDefault="00BD64AD" w:rsidP="001A6EB9">
            <w:pPr>
              <w:pStyle w:val="a6"/>
              <w:spacing w:after="160" w:line="259" w:lineRule="auto"/>
              <w:ind w:left="0"/>
              <w:jc w:val="both"/>
              <w:rPr>
                <w:bCs/>
              </w:rPr>
            </w:pPr>
            <w:r w:rsidRPr="00577D9C">
              <w:rPr>
                <w:bCs/>
              </w:rPr>
              <w:t>Декорирование платья</w:t>
            </w:r>
          </w:p>
        </w:tc>
        <w:tc>
          <w:tcPr>
            <w:tcW w:w="1559" w:type="dxa"/>
          </w:tcPr>
          <w:p w:rsidR="00BD64AD" w:rsidRPr="00577D9C" w:rsidRDefault="00BD64AD" w:rsidP="005C087A">
            <w:pPr>
              <w:pStyle w:val="a6"/>
              <w:spacing w:after="160" w:line="259" w:lineRule="auto"/>
              <w:ind w:left="0"/>
              <w:jc w:val="both"/>
            </w:pPr>
            <w:r w:rsidRPr="00577D9C">
              <w:t xml:space="preserve">1 час </w:t>
            </w:r>
          </w:p>
        </w:tc>
        <w:tc>
          <w:tcPr>
            <w:tcW w:w="5358" w:type="dxa"/>
          </w:tcPr>
          <w:p w:rsidR="00BD64AD" w:rsidRPr="00577D9C" w:rsidRDefault="00BD64AD" w:rsidP="001A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Декорирование платья должно соответствовать параметрам:</w:t>
            </w:r>
          </w:p>
          <w:p w:rsidR="00BD64AD" w:rsidRPr="00577D9C" w:rsidRDefault="00BD64AD" w:rsidP="001A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- соблюдение заданных основных параметров: использование 3-х наименований предложенных материалов, </w:t>
            </w:r>
          </w:p>
          <w:p w:rsidR="00BD64AD" w:rsidRPr="00577D9C" w:rsidRDefault="00BD64AD" w:rsidP="001A6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 xml:space="preserve">- художественно – декоративное решение при </w:t>
            </w:r>
            <w:r w:rsidRPr="00577D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выборе декора, </w:t>
            </w:r>
          </w:p>
          <w:p w:rsidR="00BD64AD" w:rsidRPr="00577D9C" w:rsidRDefault="00BD64AD" w:rsidP="00EA4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D9C">
              <w:rPr>
                <w:rFonts w:ascii="Times New Roman" w:hAnsi="Times New Roman" w:cs="Times New Roman"/>
                <w:sz w:val="24"/>
                <w:szCs w:val="24"/>
              </w:rPr>
              <w:t>- качество и аккуратность при выполнении декорирования платья.</w:t>
            </w:r>
          </w:p>
        </w:tc>
      </w:tr>
    </w:tbl>
    <w:p w:rsidR="00EA471C" w:rsidRDefault="00EA471C" w:rsidP="00BD64AD">
      <w:pPr>
        <w:widowControl w:val="0"/>
        <w:numPr>
          <w:ilvl w:val="0"/>
          <w:numId w:val="3"/>
        </w:numPr>
        <w:spacing w:after="0" w:line="298" w:lineRule="exact"/>
        <w:ind w:left="709" w:hanging="709"/>
        <w:jc w:val="both"/>
        <w:rPr>
          <w:b/>
          <w:bCs/>
          <w:color w:val="000000" w:themeColor="text1"/>
          <w:sz w:val="28"/>
          <w:szCs w:val="28"/>
          <w:u w:val="single"/>
          <w:lang w:eastAsia="ru-RU" w:bidi="ru-RU"/>
        </w:rPr>
      </w:pPr>
    </w:p>
    <w:p w:rsidR="00BD64AD" w:rsidRPr="00935B04" w:rsidRDefault="00BD64AD" w:rsidP="00BD64AD">
      <w:pPr>
        <w:widowControl w:val="0"/>
        <w:numPr>
          <w:ilvl w:val="0"/>
          <w:numId w:val="3"/>
        </w:numPr>
        <w:spacing w:after="0" w:line="298" w:lineRule="exact"/>
        <w:ind w:left="709" w:hanging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 w:bidi="ru-RU"/>
        </w:rPr>
      </w:pPr>
      <w:r w:rsidRPr="00935B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 w:bidi="ru-RU"/>
        </w:rPr>
        <w:t>Участник не может самостоятельно распределить время на выполнение каждого модуля.</w:t>
      </w:r>
      <w:r w:rsidR="005904C8" w:rsidRPr="00935B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 w:bidi="ru-RU"/>
        </w:rPr>
        <w:t xml:space="preserve"> </w:t>
      </w:r>
      <w:r w:rsidRPr="00935B04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 w:bidi="ru-RU"/>
        </w:rPr>
        <w:t>Указанное время, отводится на выполнение каждого модуля.</w:t>
      </w:r>
    </w:p>
    <w:p w:rsidR="00BB1833" w:rsidRDefault="00BB1833">
      <w:pPr>
        <w:rPr>
          <w:rFonts w:ascii="Times New Roman" w:hAnsi="Times New Roman" w:cs="Times New Roman"/>
          <w:sz w:val="24"/>
          <w:szCs w:val="24"/>
        </w:rPr>
      </w:pPr>
    </w:p>
    <w:p w:rsidR="00286A5D" w:rsidRPr="00286A5D" w:rsidRDefault="00286A5D">
      <w:pPr>
        <w:rPr>
          <w:rFonts w:ascii="Times New Roman" w:hAnsi="Times New Roman" w:cs="Times New Roman"/>
          <w:b/>
          <w:sz w:val="24"/>
          <w:szCs w:val="24"/>
        </w:rPr>
      </w:pPr>
      <w:r w:rsidRPr="00286A5D">
        <w:rPr>
          <w:rFonts w:ascii="Times New Roman" w:hAnsi="Times New Roman" w:cs="Times New Roman"/>
          <w:b/>
          <w:sz w:val="24"/>
          <w:szCs w:val="24"/>
        </w:rPr>
        <w:t>2.3.Последовательность выполнения задания</w:t>
      </w:r>
    </w:p>
    <w:p w:rsidR="00286A5D" w:rsidRPr="00286A5D" w:rsidRDefault="00BB1833" w:rsidP="00286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A5D">
        <w:rPr>
          <w:rFonts w:ascii="Times New Roman" w:hAnsi="Times New Roman" w:cs="Times New Roman"/>
          <w:b/>
          <w:sz w:val="24"/>
          <w:szCs w:val="24"/>
        </w:rPr>
        <w:t xml:space="preserve">Категория участников: «Студенты». </w:t>
      </w:r>
    </w:p>
    <w:p w:rsidR="00286A5D" w:rsidRDefault="00BB1833" w:rsidP="00286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6A5D">
        <w:rPr>
          <w:rFonts w:ascii="Times New Roman" w:hAnsi="Times New Roman" w:cs="Times New Roman"/>
          <w:b/>
          <w:sz w:val="24"/>
          <w:szCs w:val="24"/>
        </w:rPr>
        <w:t>Модуль: «Пошив женско</w:t>
      </w:r>
      <w:r w:rsidR="00286A5D" w:rsidRPr="00286A5D">
        <w:rPr>
          <w:rFonts w:ascii="Times New Roman" w:hAnsi="Times New Roman" w:cs="Times New Roman"/>
          <w:b/>
          <w:sz w:val="24"/>
          <w:szCs w:val="24"/>
        </w:rPr>
        <w:t>го</w:t>
      </w:r>
      <w:r w:rsidRPr="00286A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A5D" w:rsidRPr="00286A5D">
        <w:rPr>
          <w:rFonts w:ascii="Times New Roman" w:hAnsi="Times New Roman" w:cs="Times New Roman"/>
          <w:b/>
          <w:sz w:val="24"/>
          <w:szCs w:val="24"/>
        </w:rPr>
        <w:t>платья</w:t>
      </w:r>
      <w:r w:rsidRPr="00286A5D">
        <w:rPr>
          <w:rFonts w:ascii="Times New Roman" w:hAnsi="Times New Roman" w:cs="Times New Roman"/>
          <w:b/>
          <w:sz w:val="24"/>
          <w:szCs w:val="24"/>
        </w:rPr>
        <w:t>».</w:t>
      </w:r>
    </w:p>
    <w:p w:rsidR="00286A5D" w:rsidRDefault="00286A5D" w:rsidP="00286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4"/>
        <w:gridCol w:w="8610"/>
      </w:tblGrid>
      <w:tr w:rsidR="005904C8" w:rsidRPr="00EA471C" w:rsidTr="001A6EB9">
        <w:tc>
          <w:tcPr>
            <w:tcW w:w="1250" w:type="dxa"/>
          </w:tcPr>
          <w:p w:rsidR="005904C8" w:rsidRPr="00EA471C" w:rsidRDefault="005904C8" w:rsidP="001A6E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A47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8661" w:type="dxa"/>
          </w:tcPr>
          <w:p w:rsidR="005904C8" w:rsidRPr="00EA471C" w:rsidRDefault="005904C8" w:rsidP="001A6E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</w:pPr>
            <w:r w:rsidRPr="00EA47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Наименование операции</w:t>
            </w:r>
          </w:p>
        </w:tc>
      </w:tr>
      <w:tr w:rsidR="005904C8" w:rsidRPr="00EA471C" w:rsidTr="001A6EB9">
        <w:tc>
          <w:tcPr>
            <w:tcW w:w="1250" w:type="dxa"/>
          </w:tcPr>
          <w:p w:rsidR="005904C8" w:rsidRPr="00EA471C" w:rsidRDefault="005904C8" w:rsidP="005904C8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bidi="ru-RU"/>
              </w:rPr>
            </w:pPr>
          </w:p>
        </w:tc>
        <w:tc>
          <w:tcPr>
            <w:tcW w:w="8661" w:type="dxa"/>
          </w:tcPr>
          <w:p w:rsidR="005904C8" w:rsidRPr="00EA471C" w:rsidRDefault="005904C8" w:rsidP="001A6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Обработать мелкие детали </w:t>
            </w:r>
          </w:p>
        </w:tc>
      </w:tr>
      <w:tr w:rsidR="005904C8" w:rsidRPr="00EA471C" w:rsidTr="001A6EB9">
        <w:tc>
          <w:tcPr>
            <w:tcW w:w="1250" w:type="dxa"/>
          </w:tcPr>
          <w:p w:rsidR="005904C8" w:rsidRPr="00EA471C" w:rsidRDefault="005904C8" w:rsidP="005904C8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bidi="ru-RU"/>
              </w:rPr>
            </w:pPr>
          </w:p>
        </w:tc>
        <w:tc>
          <w:tcPr>
            <w:tcW w:w="8661" w:type="dxa"/>
          </w:tcPr>
          <w:p w:rsidR="005904C8" w:rsidRPr="00EA471C" w:rsidRDefault="005904C8" w:rsidP="001A6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1C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средний срез спинки</w:t>
            </w:r>
          </w:p>
        </w:tc>
      </w:tr>
      <w:tr w:rsidR="005904C8" w:rsidRPr="00EA471C" w:rsidTr="001A6EB9">
        <w:tc>
          <w:tcPr>
            <w:tcW w:w="1250" w:type="dxa"/>
          </w:tcPr>
          <w:p w:rsidR="005904C8" w:rsidRPr="00EA471C" w:rsidRDefault="005904C8" w:rsidP="005904C8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bidi="ru-RU"/>
              </w:rPr>
            </w:pPr>
          </w:p>
        </w:tc>
        <w:tc>
          <w:tcPr>
            <w:tcW w:w="8661" w:type="dxa"/>
          </w:tcPr>
          <w:p w:rsidR="005904C8" w:rsidRPr="00EA471C" w:rsidRDefault="005904C8" w:rsidP="001A6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1C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застежку на потайную тесьму- «молнию» в среднем шве спинки.</w:t>
            </w:r>
          </w:p>
        </w:tc>
      </w:tr>
      <w:tr w:rsidR="005904C8" w:rsidRPr="00EA471C" w:rsidTr="001A6EB9">
        <w:tc>
          <w:tcPr>
            <w:tcW w:w="1250" w:type="dxa"/>
          </w:tcPr>
          <w:p w:rsidR="005904C8" w:rsidRPr="00EA471C" w:rsidRDefault="005904C8" w:rsidP="005904C8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bidi="ru-RU"/>
              </w:rPr>
            </w:pPr>
          </w:p>
        </w:tc>
        <w:tc>
          <w:tcPr>
            <w:tcW w:w="8661" w:type="dxa"/>
          </w:tcPr>
          <w:p w:rsidR="005904C8" w:rsidRPr="00EA471C" w:rsidRDefault="005904C8" w:rsidP="001A6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1C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встречную складку на переде</w:t>
            </w:r>
          </w:p>
        </w:tc>
      </w:tr>
      <w:tr w:rsidR="005904C8" w:rsidRPr="00EA471C" w:rsidTr="001A6EB9">
        <w:tc>
          <w:tcPr>
            <w:tcW w:w="1250" w:type="dxa"/>
          </w:tcPr>
          <w:p w:rsidR="005904C8" w:rsidRPr="00EA471C" w:rsidRDefault="005904C8" w:rsidP="005904C8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bidi="ru-RU"/>
              </w:rPr>
            </w:pPr>
          </w:p>
        </w:tc>
        <w:tc>
          <w:tcPr>
            <w:tcW w:w="8661" w:type="dxa"/>
          </w:tcPr>
          <w:p w:rsidR="005904C8" w:rsidRPr="00EA471C" w:rsidRDefault="005904C8" w:rsidP="001A6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1C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плечевые срезы</w:t>
            </w:r>
          </w:p>
        </w:tc>
      </w:tr>
      <w:tr w:rsidR="005904C8" w:rsidRPr="00EA471C" w:rsidTr="001A6EB9">
        <w:tc>
          <w:tcPr>
            <w:tcW w:w="1250" w:type="dxa"/>
          </w:tcPr>
          <w:p w:rsidR="005904C8" w:rsidRPr="00EA471C" w:rsidRDefault="005904C8" w:rsidP="005904C8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bidi="ru-RU"/>
              </w:rPr>
            </w:pPr>
          </w:p>
        </w:tc>
        <w:tc>
          <w:tcPr>
            <w:tcW w:w="8661" w:type="dxa"/>
          </w:tcPr>
          <w:p w:rsidR="005904C8" w:rsidRPr="00EA471C" w:rsidRDefault="005904C8" w:rsidP="001A6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Обработать срез горловины обтачной </w:t>
            </w:r>
          </w:p>
        </w:tc>
      </w:tr>
      <w:tr w:rsidR="005904C8" w:rsidRPr="00EA471C" w:rsidTr="001A6EB9">
        <w:tc>
          <w:tcPr>
            <w:tcW w:w="1250" w:type="dxa"/>
          </w:tcPr>
          <w:p w:rsidR="005904C8" w:rsidRPr="00EA471C" w:rsidRDefault="005904C8" w:rsidP="005904C8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bidi="ru-RU"/>
              </w:rPr>
            </w:pPr>
          </w:p>
        </w:tc>
        <w:tc>
          <w:tcPr>
            <w:tcW w:w="8661" w:type="dxa"/>
          </w:tcPr>
          <w:p w:rsidR="005904C8" w:rsidRPr="00EA471C" w:rsidRDefault="005904C8" w:rsidP="001A6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1C">
              <w:rPr>
                <w:rFonts w:ascii="Times New Roman" w:hAnsi="Times New Roman" w:cs="Times New Roman"/>
                <w:bCs/>
                <w:sz w:val="24"/>
                <w:szCs w:val="24"/>
              </w:rPr>
              <w:t>Соединить рукава с проймой</w:t>
            </w:r>
          </w:p>
        </w:tc>
      </w:tr>
      <w:tr w:rsidR="005904C8" w:rsidRPr="00EA471C" w:rsidTr="001A6EB9">
        <w:tc>
          <w:tcPr>
            <w:tcW w:w="1250" w:type="dxa"/>
          </w:tcPr>
          <w:p w:rsidR="005904C8" w:rsidRPr="00EA471C" w:rsidRDefault="005904C8" w:rsidP="005904C8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bidi="ru-RU"/>
              </w:rPr>
            </w:pPr>
          </w:p>
        </w:tc>
        <w:tc>
          <w:tcPr>
            <w:tcW w:w="8661" w:type="dxa"/>
          </w:tcPr>
          <w:p w:rsidR="005904C8" w:rsidRPr="00EA471C" w:rsidRDefault="005904C8" w:rsidP="001A6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1C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карманы</w:t>
            </w:r>
          </w:p>
        </w:tc>
      </w:tr>
      <w:tr w:rsidR="005904C8" w:rsidRPr="00EA471C" w:rsidTr="001A6EB9">
        <w:tc>
          <w:tcPr>
            <w:tcW w:w="1250" w:type="dxa"/>
          </w:tcPr>
          <w:p w:rsidR="005904C8" w:rsidRPr="00EA471C" w:rsidRDefault="005904C8" w:rsidP="005904C8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bidi="ru-RU"/>
              </w:rPr>
            </w:pPr>
          </w:p>
        </w:tc>
        <w:tc>
          <w:tcPr>
            <w:tcW w:w="8661" w:type="dxa"/>
          </w:tcPr>
          <w:p w:rsidR="005904C8" w:rsidRPr="00EA471C" w:rsidRDefault="005904C8" w:rsidP="001A6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1C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боковые срезы и срезы рукавов</w:t>
            </w:r>
          </w:p>
        </w:tc>
      </w:tr>
      <w:tr w:rsidR="005904C8" w:rsidRPr="00EA471C" w:rsidTr="001A6EB9">
        <w:tc>
          <w:tcPr>
            <w:tcW w:w="1250" w:type="dxa"/>
          </w:tcPr>
          <w:p w:rsidR="005904C8" w:rsidRPr="00EA471C" w:rsidRDefault="005904C8" w:rsidP="005904C8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bidi="ru-RU"/>
              </w:rPr>
            </w:pPr>
          </w:p>
        </w:tc>
        <w:tc>
          <w:tcPr>
            <w:tcW w:w="8661" w:type="dxa"/>
          </w:tcPr>
          <w:p w:rsidR="005904C8" w:rsidRPr="00EA471C" w:rsidRDefault="005904C8" w:rsidP="001A6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Собрать срезы низа рукавов на сборку </w:t>
            </w:r>
          </w:p>
        </w:tc>
      </w:tr>
      <w:tr w:rsidR="005904C8" w:rsidRPr="00EA471C" w:rsidTr="001A6EB9">
        <w:tc>
          <w:tcPr>
            <w:tcW w:w="1250" w:type="dxa"/>
          </w:tcPr>
          <w:p w:rsidR="005904C8" w:rsidRPr="00EA471C" w:rsidRDefault="005904C8" w:rsidP="005904C8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bidi="ru-RU"/>
              </w:rPr>
            </w:pPr>
          </w:p>
        </w:tc>
        <w:tc>
          <w:tcPr>
            <w:tcW w:w="8661" w:type="dxa"/>
          </w:tcPr>
          <w:p w:rsidR="005904C8" w:rsidRPr="00EA471C" w:rsidRDefault="005904C8" w:rsidP="001A6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1C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низа рукавов манжетами</w:t>
            </w:r>
          </w:p>
        </w:tc>
      </w:tr>
      <w:tr w:rsidR="005904C8" w:rsidRPr="00EA471C" w:rsidTr="001A6EB9">
        <w:tc>
          <w:tcPr>
            <w:tcW w:w="1250" w:type="dxa"/>
          </w:tcPr>
          <w:p w:rsidR="005904C8" w:rsidRPr="00EA471C" w:rsidRDefault="005904C8" w:rsidP="005904C8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bidi="ru-RU"/>
              </w:rPr>
            </w:pPr>
          </w:p>
        </w:tc>
        <w:tc>
          <w:tcPr>
            <w:tcW w:w="8661" w:type="dxa"/>
          </w:tcPr>
          <w:p w:rsidR="005904C8" w:rsidRPr="00EA471C" w:rsidRDefault="005904C8" w:rsidP="001A6E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A471C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Обработать срез низа изделия швом в подгибку с открытым срезом</w:t>
            </w:r>
          </w:p>
        </w:tc>
      </w:tr>
      <w:tr w:rsidR="005904C8" w:rsidRPr="00EA471C" w:rsidTr="001A6EB9">
        <w:tc>
          <w:tcPr>
            <w:tcW w:w="1250" w:type="dxa"/>
          </w:tcPr>
          <w:p w:rsidR="005904C8" w:rsidRPr="00EA471C" w:rsidRDefault="005904C8" w:rsidP="005904C8">
            <w:pPr>
              <w:pStyle w:val="a6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lang w:bidi="ru-RU"/>
              </w:rPr>
            </w:pPr>
          </w:p>
        </w:tc>
        <w:tc>
          <w:tcPr>
            <w:tcW w:w="8661" w:type="dxa"/>
          </w:tcPr>
          <w:p w:rsidR="005904C8" w:rsidRPr="00EA471C" w:rsidRDefault="005904C8" w:rsidP="001A6EB9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EA471C"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  <w:t>Окончательная отделка платья, ВТО</w:t>
            </w:r>
          </w:p>
        </w:tc>
      </w:tr>
    </w:tbl>
    <w:p w:rsidR="00286A5D" w:rsidRDefault="00286A5D" w:rsidP="00286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4C8" w:rsidRPr="005904C8" w:rsidRDefault="005904C8" w:rsidP="005904C8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5904C8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Модуль 3. Декорирование платья</w:t>
      </w:r>
    </w:p>
    <w:tbl>
      <w:tblPr>
        <w:tblStyle w:val="21"/>
        <w:tblW w:w="9918" w:type="dxa"/>
        <w:tblLook w:val="04A0" w:firstRow="1" w:lastRow="0" w:firstColumn="1" w:lastColumn="0" w:noHBand="0" w:noVBand="1"/>
      </w:tblPr>
      <w:tblGrid>
        <w:gridCol w:w="1129"/>
        <w:gridCol w:w="8789"/>
      </w:tblGrid>
      <w:tr w:rsidR="005904C8" w:rsidRPr="005904C8" w:rsidTr="001A6EB9">
        <w:tc>
          <w:tcPr>
            <w:tcW w:w="1129" w:type="dxa"/>
          </w:tcPr>
          <w:p w:rsidR="005904C8" w:rsidRPr="005904C8" w:rsidRDefault="005904C8" w:rsidP="001A6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90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8789" w:type="dxa"/>
          </w:tcPr>
          <w:p w:rsidR="005904C8" w:rsidRPr="005904C8" w:rsidRDefault="005904C8" w:rsidP="001A6E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5904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Наименование операции</w:t>
            </w:r>
          </w:p>
        </w:tc>
      </w:tr>
      <w:tr w:rsidR="005904C8" w:rsidRPr="005904C8" w:rsidTr="001A6EB9">
        <w:tc>
          <w:tcPr>
            <w:tcW w:w="1129" w:type="dxa"/>
          </w:tcPr>
          <w:p w:rsidR="005904C8" w:rsidRPr="005904C8" w:rsidRDefault="005904C8" w:rsidP="005904C8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bCs/>
                <w:lang w:bidi="ru-RU"/>
              </w:rPr>
            </w:pPr>
          </w:p>
        </w:tc>
        <w:tc>
          <w:tcPr>
            <w:tcW w:w="8789" w:type="dxa"/>
          </w:tcPr>
          <w:p w:rsidR="005904C8" w:rsidRPr="005904C8" w:rsidRDefault="005904C8" w:rsidP="001A6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90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Соблюдать заданные основные параметры</w:t>
            </w:r>
          </w:p>
        </w:tc>
      </w:tr>
      <w:tr w:rsidR="005904C8" w:rsidRPr="005904C8" w:rsidTr="001A6EB9">
        <w:tc>
          <w:tcPr>
            <w:tcW w:w="1129" w:type="dxa"/>
          </w:tcPr>
          <w:p w:rsidR="005904C8" w:rsidRPr="005904C8" w:rsidRDefault="005904C8" w:rsidP="005904C8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bCs/>
                <w:lang w:bidi="ru-RU"/>
              </w:rPr>
            </w:pPr>
          </w:p>
        </w:tc>
        <w:tc>
          <w:tcPr>
            <w:tcW w:w="8789" w:type="dxa"/>
          </w:tcPr>
          <w:p w:rsidR="005904C8" w:rsidRPr="005904C8" w:rsidRDefault="005904C8" w:rsidP="001A6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90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>Принять художественно – декоративное решение при выборе декора</w:t>
            </w:r>
          </w:p>
        </w:tc>
      </w:tr>
      <w:tr w:rsidR="005904C8" w:rsidRPr="005904C8" w:rsidTr="001A6EB9">
        <w:tc>
          <w:tcPr>
            <w:tcW w:w="1129" w:type="dxa"/>
          </w:tcPr>
          <w:p w:rsidR="005904C8" w:rsidRPr="005904C8" w:rsidRDefault="005904C8" w:rsidP="005904C8">
            <w:pPr>
              <w:pStyle w:val="a6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bCs/>
                <w:lang w:bidi="ru-RU"/>
              </w:rPr>
            </w:pPr>
          </w:p>
        </w:tc>
        <w:tc>
          <w:tcPr>
            <w:tcW w:w="8789" w:type="dxa"/>
          </w:tcPr>
          <w:p w:rsidR="005904C8" w:rsidRPr="005904C8" w:rsidRDefault="005904C8" w:rsidP="001A6EB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r w:rsidRPr="005904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ru-RU"/>
              </w:rPr>
              <w:t xml:space="preserve">Выполнить работу по декорированию платья качественно и аккуратно </w:t>
            </w:r>
          </w:p>
        </w:tc>
      </w:tr>
    </w:tbl>
    <w:p w:rsidR="005C087A" w:rsidRDefault="005C087A" w:rsidP="005904C8">
      <w:pPr>
        <w:rPr>
          <w:rFonts w:ascii="Times New Roman" w:hAnsi="Times New Roman" w:cs="Times New Roman"/>
          <w:b/>
          <w:sz w:val="24"/>
          <w:szCs w:val="24"/>
          <w:u w:val="single"/>
          <w:lang w:eastAsia="ru-RU" w:bidi="ru-RU"/>
        </w:rPr>
      </w:pPr>
    </w:p>
    <w:p w:rsidR="005904C8" w:rsidRPr="005904C8" w:rsidRDefault="005904C8" w:rsidP="005904C8">
      <w:pPr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5904C8">
        <w:rPr>
          <w:rFonts w:ascii="Times New Roman" w:hAnsi="Times New Roman" w:cs="Times New Roman"/>
          <w:b/>
          <w:sz w:val="24"/>
          <w:szCs w:val="24"/>
          <w:u w:val="single"/>
          <w:lang w:eastAsia="ru-RU" w:bidi="ru-RU"/>
        </w:rPr>
        <w:t>Последовательность сборки изделия участники выбирают сами</w:t>
      </w:r>
    </w:p>
    <w:p w:rsidR="005904C8" w:rsidRPr="005904C8" w:rsidRDefault="005904C8" w:rsidP="005904C8">
      <w:pPr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</w:p>
    <w:p w:rsidR="005904C8" w:rsidRPr="005904C8" w:rsidRDefault="005904C8" w:rsidP="005904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90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Участникам будет предоставлены одинаковые наборы фурнитуры, для создания образа платья.</w:t>
      </w:r>
    </w:p>
    <w:p w:rsidR="005904C8" w:rsidRPr="005904C8" w:rsidRDefault="005904C8" w:rsidP="005904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90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Фурнитура, для выполнения декорирования, представлена в «Чёрном ящике». О его содержимом участники узнают только в начале выполнения задания.</w:t>
      </w:r>
    </w:p>
    <w:p w:rsidR="005904C8" w:rsidRPr="005904C8" w:rsidRDefault="005904C8" w:rsidP="005904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5904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Для обеспечения равных условий можно использовать только материалы из «Чёрного ящика». Операции по выполнению декорирования участник может выполнять с помощью клеевого пистолета, утюжильных, ручных и машинных работ.</w:t>
      </w:r>
    </w:p>
    <w:p w:rsidR="000155A8" w:rsidRDefault="000155A8" w:rsidP="00286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55A8" w:rsidRDefault="000155A8" w:rsidP="00286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A8" w:rsidRDefault="000155A8" w:rsidP="00286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A8" w:rsidRDefault="000155A8" w:rsidP="00286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A8" w:rsidRDefault="000155A8" w:rsidP="00286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A8" w:rsidRDefault="000155A8" w:rsidP="00286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71C" w:rsidRDefault="00EA471C" w:rsidP="00286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471C" w:rsidRDefault="00EA471C" w:rsidP="00286A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55A8" w:rsidRPr="000155A8" w:rsidRDefault="000155A8" w:rsidP="000155A8">
      <w:pPr>
        <w:pStyle w:val="a6"/>
        <w:widowControl/>
        <w:numPr>
          <w:ilvl w:val="1"/>
          <w:numId w:val="5"/>
        </w:numPr>
        <w:autoSpaceDE/>
        <w:autoSpaceDN/>
        <w:adjustRightInd/>
        <w:spacing w:after="200" w:line="276" w:lineRule="auto"/>
        <w:jc w:val="center"/>
        <w:rPr>
          <w:b/>
          <w:bCs/>
          <w:color w:val="000000"/>
          <w:lang w:bidi="ru-RU"/>
        </w:rPr>
      </w:pPr>
      <w:r w:rsidRPr="000155A8">
        <w:rPr>
          <w:b/>
          <w:bCs/>
          <w:color w:val="000000"/>
          <w:lang w:bidi="ru-RU"/>
        </w:rPr>
        <w:t>Технический рисунок модели</w:t>
      </w:r>
    </w:p>
    <w:p w:rsidR="000155A8" w:rsidRPr="00A50B3B" w:rsidRDefault="000155A8" w:rsidP="000155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155A8" w:rsidRPr="00A50B3B" w:rsidRDefault="000155A8" w:rsidP="000155A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0155A8" w:rsidRPr="00A50B3B" w:rsidRDefault="000155A8" w:rsidP="0001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5A8" w:rsidRPr="00A50B3B" w:rsidRDefault="000155A8" w:rsidP="0001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55A8" w:rsidRPr="00A50B3B" w:rsidRDefault="000155A8" w:rsidP="00015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1104BC" wp14:editId="1FEF7A83">
            <wp:extent cx="6172200" cy="40477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0007" cy="4092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55A8" w:rsidRPr="00A50B3B" w:rsidRDefault="000155A8" w:rsidP="000155A8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0155A8" w:rsidRPr="00A50B3B" w:rsidRDefault="000155A8" w:rsidP="000155A8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0155A8" w:rsidRPr="000155A8" w:rsidRDefault="000155A8" w:rsidP="00EA471C">
      <w:pPr>
        <w:pStyle w:val="a6"/>
        <w:widowControl/>
        <w:numPr>
          <w:ilvl w:val="1"/>
          <w:numId w:val="12"/>
        </w:numPr>
        <w:autoSpaceDE/>
        <w:autoSpaceDN/>
        <w:adjustRightInd/>
        <w:ind w:left="0" w:firstLine="0"/>
        <w:rPr>
          <w:b/>
        </w:rPr>
      </w:pPr>
      <w:r w:rsidRPr="000155A8">
        <w:rPr>
          <w:b/>
        </w:rPr>
        <w:lastRenderedPageBreak/>
        <w:t>Спецификация деталей кроя</w:t>
      </w:r>
    </w:p>
    <w:p w:rsidR="000155A8" w:rsidRPr="000155A8" w:rsidRDefault="000155A8" w:rsidP="00EA4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55A8">
        <w:rPr>
          <w:rFonts w:ascii="Times New Roman" w:hAnsi="Times New Roman" w:cs="Times New Roman"/>
          <w:b/>
          <w:sz w:val="24"/>
          <w:szCs w:val="24"/>
        </w:rPr>
        <w:t>Категория Студенты</w:t>
      </w:r>
    </w:p>
    <w:tbl>
      <w:tblPr>
        <w:tblpPr w:leftFromText="180" w:rightFromText="180" w:vertAnchor="text" w:horzAnchor="margin" w:tblpY="7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28"/>
        <w:gridCol w:w="6473"/>
        <w:gridCol w:w="2253"/>
      </w:tblGrid>
      <w:tr w:rsidR="000155A8" w:rsidRPr="000155A8" w:rsidTr="001A6EB9">
        <w:tc>
          <w:tcPr>
            <w:tcW w:w="1129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b/>
                <w:sz w:val="24"/>
                <w:szCs w:val="24"/>
              </w:rPr>
              <w:t>№ детали</w:t>
            </w:r>
          </w:p>
        </w:tc>
        <w:tc>
          <w:tcPr>
            <w:tcW w:w="6521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детали</w:t>
            </w:r>
          </w:p>
        </w:tc>
        <w:tc>
          <w:tcPr>
            <w:tcW w:w="2261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деталей в крое</w:t>
            </w:r>
          </w:p>
        </w:tc>
      </w:tr>
      <w:tr w:rsidR="000155A8" w:rsidRPr="000155A8" w:rsidTr="001A6EB9">
        <w:tc>
          <w:tcPr>
            <w:tcW w:w="1129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6521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</w:p>
        </w:tc>
        <w:tc>
          <w:tcPr>
            <w:tcW w:w="2261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5A8" w:rsidRPr="000155A8" w:rsidTr="001A6EB9">
        <w:tc>
          <w:tcPr>
            <w:tcW w:w="1129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2/11</w:t>
            </w:r>
          </w:p>
        </w:tc>
        <w:tc>
          <w:tcPr>
            <w:tcW w:w="6521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Спинка</w:t>
            </w:r>
          </w:p>
        </w:tc>
        <w:tc>
          <w:tcPr>
            <w:tcW w:w="2261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5A8" w:rsidRPr="000155A8" w:rsidTr="001A6EB9">
        <w:tc>
          <w:tcPr>
            <w:tcW w:w="1129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3/11</w:t>
            </w:r>
          </w:p>
        </w:tc>
        <w:tc>
          <w:tcPr>
            <w:tcW w:w="6521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Рукав</w:t>
            </w:r>
          </w:p>
        </w:tc>
        <w:tc>
          <w:tcPr>
            <w:tcW w:w="2261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5A8" w:rsidRPr="000155A8" w:rsidTr="001A6EB9">
        <w:tc>
          <w:tcPr>
            <w:tcW w:w="1129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4/11</w:t>
            </w:r>
          </w:p>
        </w:tc>
        <w:tc>
          <w:tcPr>
            <w:tcW w:w="6521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Обтачка горловины полочки</w:t>
            </w:r>
          </w:p>
        </w:tc>
        <w:tc>
          <w:tcPr>
            <w:tcW w:w="2261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5A8" w:rsidRPr="000155A8" w:rsidTr="001A6EB9">
        <w:tc>
          <w:tcPr>
            <w:tcW w:w="1129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5/11</w:t>
            </w:r>
          </w:p>
        </w:tc>
        <w:tc>
          <w:tcPr>
            <w:tcW w:w="6521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Обтачка горловины спинки</w:t>
            </w:r>
          </w:p>
        </w:tc>
        <w:tc>
          <w:tcPr>
            <w:tcW w:w="2261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5A8" w:rsidRPr="000155A8" w:rsidTr="001A6EB9">
        <w:tc>
          <w:tcPr>
            <w:tcW w:w="1129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6/11</w:t>
            </w:r>
          </w:p>
        </w:tc>
        <w:tc>
          <w:tcPr>
            <w:tcW w:w="6521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Подкладка кармана</w:t>
            </w:r>
          </w:p>
        </w:tc>
        <w:tc>
          <w:tcPr>
            <w:tcW w:w="2261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55A8" w:rsidRPr="000155A8" w:rsidTr="001A6EB9">
        <w:tc>
          <w:tcPr>
            <w:tcW w:w="1129" w:type="dxa"/>
          </w:tcPr>
          <w:p w:rsidR="000155A8" w:rsidRPr="000155A8" w:rsidRDefault="000155A8" w:rsidP="001A6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7/11</w:t>
            </w:r>
          </w:p>
        </w:tc>
        <w:tc>
          <w:tcPr>
            <w:tcW w:w="6521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Манжет</w:t>
            </w:r>
          </w:p>
        </w:tc>
        <w:tc>
          <w:tcPr>
            <w:tcW w:w="2261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5A8" w:rsidRPr="000155A8" w:rsidTr="001A6EB9">
        <w:tc>
          <w:tcPr>
            <w:tcW w:w="1129" w:type="dxa"/>
          </w:tcPr>
          <w:p w:rsidR="000155A8" w:rsidRPr="000155A8" w:rsidRDefault="000155A8" w:rsidP="001A6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8/11</w:t>
            </w:r>
          </w:p>
        </w:tc>
        <w:tc>
          <w:tcPr>
            <w:tcW w:w="6521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Клеевая прокладка обтачка горловины полочки</w:t>
            </w:r>
          </w:p>
        </w:tc>
        <w:tc>
          <w:tcPr>
            <w:tcW w:w="2261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5A8" w:rsidRPr="000155A8" w:rsidTr="001A6EB9">
        <w:tc>
          <w:tcPr>
            <w:tcW w:w="1129" w:type="dxa"/>
          </w:tcPr>
          <w:p w:rsidR="000155A8" w:rsidRPr="000155A8" w:rsidRDefault="000155A8" w:rsidP="001A6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9/11</w:t>
            </w:r>
          </w:p>
        </w:tc>
        <w:tc>
          <w:tcPr>
            <w:tcW w:w="6521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Клеевая прокладка обтачка горловины спинки</w:t>
            </w:r>
          </w:p>
        </w:tc>
        <w:tc>
          <w:tcPr>
            <w:tcW w:w="2261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5A8" w:rsidRPr="000155A8" w:rsidTr="001A6EB9">
        <w:tc>
          <w:tcPr>
            <w:tcW w:w="1129" w:type="dxa"/>
          </w:tcPr>
          <w:p w:rsidR="000155A8" w:rsidRPr="000155A8" w:rsidRDefault="000155A8" w:rsidP="001A6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10/11</w:t>
            </w:r>
          </w:p>
        </w:tc>
        <w:tc>
          <w:tcPr>
            <w:tcW w:w="6521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Клеевая прокладка манжета</w:t>
            </w:r>
          </w:p>
        </w:tc>
        <w:tc>
          <w:tcPr>
            <w:tcW w:w="2261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55A8" w:rsidRPr="000155A8" w:rsidTr="001A6EB9">
        <w:tc>
          <w:tcPr>
            <w:tcW w:w="1129" w:type="dxa"/>
          </w:tcPr>
          <w:p w:rsidR="000155A8" w:rsidRPr="000155A8" w:rsidRDefault="000155A8" w:rsidP="001A6E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11/11</w:t>
            </w:r>
          </w:p>
        </w:tc>
        <w:tc>
          <w:tcPr>
            <w:tcW w:w="6521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Клеевая прокладка входа в карман</w:t>
            </w:r>
          </w:p>
        </w:tc>
        <w:tc>
          <w:tcPr>
            <w:tcW w:w="2261" w:type="dxa"/>
          </w:tcPr>
          <w:p w:rsidR="000155A8" w:rsidRPr="000155A8" w:rsidRDefault="000155A8" w:rsidP="001A6EB9">
            <w:pPr>
              <w:tabs>
                <w:tab w:val="left" w:pos="154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155A8" w:rsidRPr="00577D9C" w:rsidRDefault="000155A8" w:rsidP="000155A8">
      <w:pPr>
        <w:widowControl w:val="0"/>
        <w:spacing w:after="0" w:line="298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0155A8" w:rsidRPr="00577D9C" w:rsidRDefault="000155A8" w:rsidP="000155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50B3B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13BC1BE" wp14:editId="2C845ACF">
            <wp:simplePos x="0" y="0"/>
            <wp:positionH relativeFrom="margin">
              <wp:posOffset>171450</wp:posOffset>
            </wp:positionH>
            <wp:positionV relativeFrom="paragraph">
              <wp:posOffset>324485</wp:posOffset>
            </wp:positionV>
            <wp:extent cx="5943600" cy="4826000"/>
            <wp:effectExtent l="0" t="0" r="7620" b="2540"/>
            <wp:wrapTight wrapText="bothSides">
              <wp:wrapPolygon edited="0">
                <wp:start x="0" y="0"/>
                <wp:lineTo x="0" y="21519"/>
                <wp:lineTo x="21555" y="21519"/>
                <wp:lineTo x="2155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55A8" w:rsidRPr="00A73C27" w:rsidRDefault="000155A8" w:rsidP="000155A8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br w:type="page"/>
      </w:r>
    </w:p>
    <w:p w:rsidR="000155A8" w:rsidRPr="000155A8" w:rsidRDefault="000155A8" w:rsidP="000155A8">
      <w:pPr>
        <w:pStyle w:val="a6"/>
        <w:widowControl/>
        <w:numPr>
          <w:ilvl w:val="0"/>
          <w:numId w:val="5"/>
        </w:numPr>
        <w:autoSpaceDE/>
        <w:autoSpaceDN/>
        <w:adjustRightInd/>
        <w:spacing w:after="200"/>
        <w:jc w:val="both"/>
        <w:rPr>
          <w:rFonts w:eastAsia="Calibri"/>
        </w:rPr>
      </w:pPr>
      <w:r w:rsidRPr="000155A8">
        <w:rPr>
          <w:rFonts w:eastAsia="Calibri"/>
          <w:b/>
        </w:rPr>
        <w:lastRenderedPageBreak/>
        <w:t>Критерии оценивания</w:t>
      </w:r>
    </w:p>
    <w:tbl>
      <w:tblPr>
        <w:tblStyle w:val="4"/>
        <w:tblW w:w="10173" w:type="dxa"/>
        <w:tblInd w:w="-118" w:type="dxa"/>
        <w:tblBorders>
          <w:top w:val="single" w:sz="8" w:space="0" w:color="AEAAAA"/>
          <w:left w:val="single" w:sz="8" w:space="0" w:color="AEAAAA"/>
          <w:bottom w:val="single" w:sz="8" w:space="0" w:color="AEAAAA"/>
          <w:right w:val="single" w:sz="8" w:space="0" w:color="AEAAAA"/>
          <w:insideH w:val="single" w:sz="8" w:space="0" w:color="AEAAAA"/>
          <w:insideV w:val="single" w:sz="8" w:space="0" w:color="AEAAAA"/>
        </w:tblBorders>
        <w:tblLook w:val="04A0" w:firstRow="1" w:lastRow="0" w:firstColumn="1" w:lastColumn="0" w:noHBand="0" w:noVBand="1"/>
      </w:tblPr>
      <w:tblGrid>
        <w:gridCol w:w="867"/>
        <w:gridCol w:w="3731"/>
        <w:gridCol w:w="1993"/>
        <w:gridCol w:w="1794"/>
        <w:gridCol w:w="1788"/>
      </w:tblGrid>
      <w:tr w:rsidR="000155A8" w:rsidRPr="0086323A" w:rsidTr="001A6EB9">
        <w:tc>
          <w:tcPr>
            <w:tcW w:w="867" w:type="dxa"/>
            <w:shd w:val="clear" w:color="auto" w:fill="auto"/>
          </w:tcPr>
          <w:p w:rsidR="000155A8" w:rsidRPr="0086323A" w:rsidRDefault="000155A8" w:rsidP="001A6EB9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_Hlk82554072"/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31" w:type="dxa"/>
            <w:shd w:val="clear" w:color="auto" w:fill="auto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оценки</w:t>
            </w:r>
          </w:p>
        </w:tc>
        <w:tc>
          <w:tcPr>
            <w:tcW w:w="1993" w:type="dxa"/>
            <w:shd w:val="clear" w:color="auto" w:fill="auto"/>
          </w:tcPr>
          <w:p w:rsidR="000155A8" w:rsidRPr="0086323A" w:rsidRDefault="000155A8" w:rsidP="001A6EB9">
            <w:pPr>
              <w:ind w:right="40" w:firstLine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Максимальные</w:t>
            </w:r>
          </w:p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Объективная оценка</w:t>
            </w:r>
          </w:p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(баллы)</w:t>
            </w: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Субъективная оценка</w:t>
            </w:r>
          </w:p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(баллы)</w:t>
            </w:r>
          </w:p>
        </w:tc>
      </w:tr>
      <w:bookmarkEnd w:id="2"/>
      <w:tr w:rsidR="000155A8" w:rsidRPr="00993AA3" w:rsidTr="001A6EB9">
        <w:tc>
          <w:tcPr>
            <w:tcW w:w="867" w:type="dxa"/>
            <w:shd w:val="clear" w:color="auto" w:fill="auto"/>
          </w:tcPr>
          <w:p w:rsidR="000155A8" w:rsidRPr="00993AA3" w:rsidRDefault="000155A8" w:rsidP="001A6EB9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AA3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731" w:type="dxa"/>
            <w:shd w:val="clear" w:color="auto" w:fill="auto"/>
          </w:tcPr>
          <w:p w:rsidR="000155A8" w:rsidRPr="00993AA3" w:rsidRDefault="000155A8" w:rsidP="001A6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AA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93" w:type="dxa"/>
            <w:shd w:val="clear" w:color="auto" w:fill="auto"/>
          </w:tcPr>
          <w:p w:rsidR="000155A8" w:rsidRPr="00993AA3" w:rsidRDefault="000155A8" w:rsidP="001A6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AA3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94" w:type="dxa"/>
          </w:tcPr>
          <w:p w:rsidR="000155A8" w:rsidRPr="00993AA3" w:rsidRDefault="000155A8" w:rsidP="001A6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AA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88" w:type="dxa"/>
          </w:tcPr>
          <w:p w:rsidR="000155A8" w:rsidRPr="00993AA3" w:rsidRDefault="000155A8" w:rsidP="001A6EB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93AA3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0155A8" w:rsidRPr="0086323A" w:rsidTr="001A6EB9">
        <w:tc>
          <w:tcPr>
            <w:tcW w:w="4598" w:type="dxa"/>
            <w:gridSpan w:val="2"/>
          </w:tcPr>
          <w:p w:rsidR="000155A8" w:rsidRDefault="000155A8" w:rsidP="001A6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863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sz w:val="24"/>
                <w:szCs w:val="24"/>
              </w:rPr>
              <w:t>. Пошив женского платья</w:t>
            </w:r>
          </w:p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0155A8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Соблюдение правил безопасности, соответствующих профессии.</w:t>
            </w:r>
            <w:r w:rsidRPr="0086323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Содержание рабочего места</w:t>
            </w: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0155A8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Общее впечатление: 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 внешний вид изделия;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-отсутствие загрязнений, следов мела, мелкого мусора;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 xml:space="preserve">-качество выполнения влажно-тепловых работ: 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«навалов»; сожжённой ткани, чёткость линий заутюженных швов, морщин, складок, разрезов, заломов, перекосов; пролегания швов, клея на лицевой и изнаночной стороне изделия, отслоения или коробления прокладочного материала с </w:t>
            </w:r>
            <w:proofErr w:type="spellStart"/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термоклеевым</w:t>
            </w:r>
            <w:proofErr w:type="spellEnd"/>
            <w:r w:rsidRPr="0086323A">
              <w:rPr>
                <w:rFonts w:ascii="Times New Roman" w:hAnsi="Times New Roman" w:cs="Times New Roman"/>
                <w:sz w:val="24"/>
                <w:szCs w:val="24"/>
              </w:rPr>
              <w:t xml:space="preserve"> покрытием</w:t>
            </w: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1A6EB9">
            <w:pPr>
              <w:ind w:left="72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Соблюдение заданных основных параметров</w:t>
            </w: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0155A8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спинки по среднему шву - 105,0 см.</w:t>
            </w: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0155A8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плечевого шва 15 см.</w:t>
            </w: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0155A8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Ширина манжет 3,0 см. </w:t>
            </w: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0155A8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подгибки низа платья 2,0 см.</w:t>
            </w: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0155A8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Отделочная строчка по низу изделия шириной 1,5 см.</w:t>
            </w: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0155A8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строчек, закрепления складки - 4,0 см.</w:t>
            </w: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0155A8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Расстояние между строчками - 5,0 см.</w:t>
            </w: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0155A8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застежки – 25,0 см</w:t>
            </w: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0155A8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0155A8" w:rsidRPr="0086323A" w:rsidRDefault="000155A8" w:rsidP="005C08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входа в карман – 1</w:t>
            </w:r>
            <w:r w:rsidR="005C08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86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 см.</w:t>
            </w: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0155A8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Отделочная строчка по входу в карман – 0,5 см.</w:t>
            </w: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867" w:type="dxa"/>
            <w:shd w:val="clear" w:color="auto" w:fill="FFFFFF"/>
          </w:tcPr>
          <w:p w:rsidR="000155A8" w:rsidRPr="0086323A" w:rsidRDefault="000155A8" w:rsidP="001A6EB9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  <w:shd w:val="clear" w:color="auto" w:fill="FFFFFF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Качество сборки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</w:p>
        </w:tc>
        <w:tc>
          <w:tcPr>
            <w:tcW w:w="1993" w:type="dxa"/>
            <w:shd w:val="clear" w:color="auto" w:fill="FFFFFF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FFFFFF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8" w:type="dxa"/>
            <w:shd w:val="clear" w:color="auto" w:fill="FFFFFF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0155A8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Обработка плечевых швов: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соблюдение ширины швов;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качество строчек;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отсутствие нарушения целостности строчек;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- одинаковая длинна швов</w:t>
            </w: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0155A8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Обработка швов соединения рукавов с проймами 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-шов соединения рукава с передом совпадает со швом соединения рукава со спинкой;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-отсутствие застроченных складочек ткани;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-качество строчек: плавность, целостность, отсутствие искривления, соблюдение ширины, наличие закрепок;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равномерность распределения посадки рукавов по проймам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-качество выполнения утюжки</w:t>
            </w: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0155A8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Обработка боковых срезов платья, карманов и срезов рукавов: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-одинаковая ширина шва, отсутствие искривления строчек и швов; 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-качество строчек;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-симметричность расположения входов в карман; 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-качество швов; 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-отсутствие разнонаправленности шва;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-одинаковая длинна входа в карман;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-отсутствие разнонаправленности шва по всей его длине;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симметричность рукавов</w:t>
            </w: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0155A8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Обработка горловины</w:t>
            </w: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-качество строчек и швов: отсутствие пропусков, натяжения или слабины материала и нитей в строчках, искривления строчек и швов; расположение строчек от краев деталей или швов, наличие закрепок и закрепления.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-наличие и качество крепления обметанного среза обтачки к швам;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-равномерность ширины канта;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отсутствие излишней посадки и растяжения;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-отсутствие нарушения конфигурации горловины;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-симметричность расположения плечевых швов;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-наличие и качество строчки настрачивания припуска шва на обтачку;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отсутствие застроченных </w:t>
            </w: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складочек ткани;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-качество выполнения утюжки узла. </w:t>
            </w: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0155A8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1" w:type="dxa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Обработка складки по центру переда платья: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наличие всех строчек;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</w:t>
            </w: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-</w:t>
            </w: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качество поперечных строчек (отсутствие пропусков стежков, нарушения целостности, натяжения или слабины материала и нитей в строчках);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-отсутствие перекоса или смещения сторон складки;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-качество утюжки складки</w:t>
            </w: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0155A8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 xml:space="preserve">Обработка среднего шва спинки и застежки: 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-качество строчек;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-одинаковая ширина шва, отсутствие искривления швов;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качество строчки обмётывания срезов;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-отсутствие смещения сторон застёжки относительно друг друга;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чёткость заутюживания сгибов застежки;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-качество выполнения утюжки узла</w:t>
            </w: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0155A8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Обработка низа рукавов</w:t>
            </w: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-качество строчки; 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отсутствие перекоса шва;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совпадение соединительных швов в рукавах со швами на манжетах; 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-отсутствие перекоса манжет; 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-качество утюжки узла в целом</w:t>
            </w: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0155A8">
            <w:pPr>
              <w:pStyle w:val="a6"/>
              <w:widowControl/>
              <w:numPr>
                <w:ilvl w:val="0"/>
                <w:numId w:val="11"/>
              </w:numPr>
              <w:autoSpaceDE/>
              <w:autoSpaceDN/>
              <w:adjustRightInd/>
              <w:jc w:val="center"/>
            </w:pPr>
          </w:p>
        </w:tc>
        <w:tc>
          <w:tcPr>
            <w:tcW w:w="3731" w:type="dxa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Качество обработки низа изделия: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-</w:t>
            </w: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качество строчки (отсутствие пропусков стежков, нарушения целостности, натяжения или слабины материала и нитей в строчках);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-подгибка низа не перекручена;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 совпадение швов со швами на подгибке; 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качество строчка обмётывания;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-отсутствие перекоса шва подгибки; 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-качество утюжки узла в целом</w:t>
            </w: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4598" w:type="dxa"/>
            <w:gridSpan w:val="2"/>
          </w:tcPr>
          <w:p w:rsidR="000155A8" w:rsidRPr="0086323A" w:rsidRDefault="000155A8" w:rsidP="001A6EB9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4598" w:type="dxa"/>
            <w:gridSpan w:val="2"/>
          </w:tcPr>
          <w:p w:rsidR="00833EE5" w:rsidRDefault="000155A8" w:rsidP="001A6EB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Модуль </w:t>
            </w:r>
            <w:r w:rsidR="00833EE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2</w:t>
            </w:r>
            <w:r w:rsidRPr="008632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</w:t>
            </w:r>
          </w:p>
          <w:p w:rsidR="000155A8" w:rsidRPr="0086323A" w:rsidRDefault="000155A8" w:rsidP="001A6EB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Декорирование платья</w:t>
            </w:r>
          </w:p>
          <w:p w:rsidR="000155A8" w:rsidRPr="0086323A" w:rsidRDefault="000155A8" w:rsidP="001A6EB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0155A8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заданных основных </w:t>
            </w:r>
            <w:r w:rsidRPr="008632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параметров: использование не более 3-х наименований предложенных материалов</w:t>
            </w:r>
          </w:p>
        </w:tc>
        <w:tc>
          <w:tcPr>
            <w:tcW w:w="1993" w:type="dxa"/>
          </w:tcPr>
          <w:p w:rsidR="000155A8" w:rsidRPr="0086323A" w:rsidRDefault="0083638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94" w:type="dxa"/>
          </w:tcPr>
          <w:p w:rsidR="000155A8" w:rsidRPr="0086323A" w:rsidRDefault="0083638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0155A8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Качество и аккуратность при выполнении декорирования</w:t>
            </w: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 надежность крепления;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-практичность в носке</w:t>
            </w:r>
          </w:p>
        </w:tc>
        <w:tc>
          <w:tcPr>
            <w:tcW w:w="1993" w:type="dxa"/>
          </w:tcPr>
          <w:p w:rsidR="000155A8" w:rsidRPr="0086323A" w:rsidRDefault="0083638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0155A8" w:rsidRPr="0086323A" w:rsidRDefault="0083638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8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0155A8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Художественно – декоративное решение при выборе декора: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 xml:space="preserve"> -гармоничность сочетания элементов с платьем;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 оригинальность решения</w:t>
            </w:r>
          </w:p>
        </w:tc>
        <w:tc>
          <w:tcPr>
            <w:tcW w:w="1993" w:type="dxa"/>
          </w:tcPr>
          <w:p w:rsidR="000155A8" w:rsidRPr="0086323A" w:rsidRDefault="0083638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0155A8" w:rsidRPr="0086323A" w:rsidRDefault="0083638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55A8" w:rsidRPr="0086323A" w:rsidTr="001A6EB9">
        <w:tc>
          <w:tcPr>
            <w:tcW w:w="867" w:type="dxa"/>
          </w:tcPr>
          <w:p w:rsidR="000155A8" w:rsidRPr="0086323A" w:rsidRDefault="000155A8" w:rsidP="000155A8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31" w:type="dxa"/>
          </w:tcPr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Общее впечатление от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632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вида изделия: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 законченность;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-техническая сложность;</w:t>
            </w:r>
          </w:p>
          <w:p w:rsidR="000155A8" w:rsidRPr="0086323A" w:rsidRDefault="000155A8" w:rsidP="001A6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 новое, нестандартное решение</w:t>
            </w:r>
          </w:p>
        </w:tc>
        <w:tc>
          <w:tcPr>
            <w:tcW w:w="1993" w:type="dxa"/>
          </w:tcPr>
          <w:p w:rsidR="000155A8" w:rsidRPr="0086323A" w:rsidRDefault="0083638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2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8" w:type="dxa"/>
          </w:tcPr>
          <w:p w:rsidR="000155A8" w:rsidRPr="0086323A" w:rsidRDefault="0083638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155A8" w:rsidRPr="0086323A" w:rsidTr="001A6EB9">
        <w:tc>
          <w:tcPr>
            <w:tcW w:w="4598" w:type="dxa"/>
            <w:gridSpan w:val="2"/>
          </w:tcPr>
          <w:p w:rsidR="000155A8" w:rsidRPr="0086323A" w:rsidRDefault="000155A8" w:rsidP="001A6EB9">
            <w:pPr>
              <w:ind w:left="36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Итого</w:t>
            </w: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794" w:type="dxa"/>
          </w:tcPr>
          <w:p w:rsidR="000155A8" w:rsidRPr="0086323A" w:rsidRDefault="00836388" w:rsidP="001A6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88" w:type="dxa"/>
          </w:tcPr>
          <w:p w:rsidR="000155A8" w:rsidRPr="0086323A" w:rsidRDefault="00836388" w:rsidP="001A6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155A8" w:rsidRPr="0086323A" w:rsidTr="001A6EB9">
        <w:tc>
          <w:tcPr>
            <w:tcW w:w="4598" w:type="dxa"/>
            <w:gridSpan w:val="2"/>
          </w:tcPr>
          <w:p w:rsidR="000155A8" w:rsidRPr="0086323A" w:rsidRDefault="000155A8" w:rsidP="001A6EB9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632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Общее количество баллов</w:t>
            </w:r>
          </w:p>
        </w:tc>
        <w:tc>
          <w:tcPr>
            <w:tcW w:w="1993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794" w:type="dxa"/>
          </w:tcPr>
          <w:p w:rsidR="000155A8" w:rsidRPr="0086323A" w:rsidRDefault="000155A8" w:rsidP="001A6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3638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88" w:type="dxa"/>
          </w:tcPr>
          <w:p w:rsidR="000155A8" w:rsidRPr="0086323A" w:rsidRDefault="00836388" w:rsidP="001A6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833EE5" w:rsidRDefault="00833EE5" w:rsidP="00833EE5">
      <w:pPr>
        <w:pStyle w:val="a6"/>
        <w:ind w:left="0"/>
        <w:rPr>
          <w:b/>
          <w:sz w:val="28"/>
          <w:szCs w:val="28"/>
        </w:rPr>
      </w:pPr>
    </w:p>
    <w:p w:rsidR="000155A8" w:rsidRDefault="00833EE5" w:rsidP="00833EE5">
      <w:pPr>
        <w:pStyle w:val="a6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proofErr w:type="gramStart"/>
      <w:r>
        <w:rPr>
          <w:b/>
          <w:sz w:val="28"/>
          <w:szCs w:val="28"/>
        </w:rPr>
        <w:t>не выполнение</w:t>
      </w:r>
      <w:proofErr w:type="gramEnd"/>
      <w:r>
        <w:rPr>
          <w:b/>
          <w:sz w:val="28"/>
          <w:szCs w:val="28"/>
        </w:rPr>
        <w:t xml:space="preserve"> обязательных элементов задания снимается 20 баллов.</w:t>
      </w:r>
    </w:p>
    <w:p w:rsidR="000155A8" w:rsidRDefault="000155A8" w:rsidP="000155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155A8" w:rsidRPr="00836388" w:rsidRDefault="000155A8" w:rsidP="00836388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5</w:t>
      </w:r>
      <w:r w:rsidRPr="00836388">
        <w:rPr>
          <w:rFonts w:ascii="Times New Roman" w:eastAsia="Calibri" w:hAnsi="Times New Roman" w:cs="Times New Roman"/>
          <w:b/>
          <w:sz w:val="24"/>
          <w:szCs w:val="24"/>
        </w:rPr>
        <w:t xml:space="preserve">. Особенные указания участникам </w:t>
      </w:r>
      <w:bookmarkStart w:id="3" w:name="_Hlk82170078"/>
      <w:r w:rsidRPr="00836388">
        <w:rPr>
          <w:rFonts w:ascii="Times New Roman" w:eastAsia="Calibri" w:hAnsi="Times New Roman" w:cs="Times New Roman"/>
          <w:b/>
          <w:sz w:val="24"/>
          <w:szCs w:val="24"/>
        </w:rPr>
        <w:t xml:space="preserve">чемпионата в компетенции </w:t>
      </w:r>
      <w:r w:rsidRPr="00836388">
        <w:rPr>
          <w:rFonts w:ascii="Times New Roman" w:eastAsia="Calibri" w:hAnsi="Times New Roman" w:cs="Times New Roman"/>
          <w:b/>
          <w:bCs/>
          <w:sz w:val="24"/>
          <w:szCs w:val="24"/>
        </w:rPr>
        <w:t>«ПОРТНОЙ»</w:t>
      </w:r>
      <w:bookmarkEnd w:id="3"/>
    </w:p>
    <w:p w:rsidR="000155A8" w:rsidRPr="00836388" w:rsidRDefault="000155A8" w:rsidP="00836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388">
        <w:rPr>
          <w:rFonts w:ascii="Times New Roman" w:eastAsia="Calibri" w:hAnsi="Times New Roman" w:cs="Times New Roman"/>
          <w:bCs/>
          <w:sz w:val="24"/>
          <w:szCs w:val="24"/>
        </w:rPr>
        <w:t>Участник должен быть в рабочей одежде: фартук (передник); удобной обуви без высокого каблука; длинные волосы убрать под косынку и/или заколку (резинку).</w:t>
      </w:r>
    </w:p>
    <w:p w:rsidR="000155A8" w:rsidRPr="00836388" w:rsidRDefault="000155A8" w:rsidP="00836388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388">
        <w:rPr>
          <w:rFonts w:ascii="Times New Roman" w:eastAsia="Calibri" w:hAnsi="Times New Roman" w:cs="Times New Roman"/>
          <w:b/>
          <w:sz w:val="24"/>
          <w:szCs w:val="24"/>
        </w:rPr>
        <w:t>Что можно иметь при себе на конкурсной площадке</w:t>
      </w:r>
    </w:p>
    <w:p w:rsidR="000155A8" w:rsidRPr="00836388" w:rsidRDefault="000155A8" w:rsidP="00836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388">
        <w:rPr>
          <w:rFonts w:ascii="Times New Roman" w:eastAsia="Calibri" w:hAnsi="Times New Roman" w:cs="Times New Roman"/>
          <w:bCs/>
          <w:sz w:val="24"/>
          <w:szCs w:val="24"/>
        </w:rPr>
        <w:t xml:space="preserve">- личные инструменты и приспособления. </w:t>
      </w:r>
    </w:p>
    <w:p w:rsidR="000155A8" w:rsidRPr="00836388" w:rsidRDefault="000155A8" w:rsidP="00836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388">
        <w:rPr>
          <w:rFonts w:ascii="Times New Roman" w:eastAsia="Calibri" w:hAnsi="Times New Roman" w:cs="Times New Roman"/>
          <w:bCs/>
          <w:sz w:val="24"/>
          <w:szCs w:val="24"/>
        </w:rPr>
        <w:t>Перечень разрешенных инструментов и приспособлений:</w:t>
      </w:r>
    </w:p>
    <w:p w:rsidR="000155A8" w:rsidRPr="00836388" w:rsidRDefault="000155A8" w:rsidP="0083638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836388">
        <w:rPr>
          <w:rFonts w:ascii="Times New Roman" w:eastAsia="Calibri" w:hAnsi="Times New Roman" w:cs="Times New Roman"/>
          <w:bCs/>
          <w:sz w:val="24"/>
          <w:szCs w:val="24"/>
        </w:rPr>
        <w:t>Тулбокс</w:t>
      </w:r>
      <w:proofErr w:type="spellEnd"/>
      <w:r w:rsidRPr="00836388">
        <w:rPr>
          <w:rFonts w:ascii="Times New Roman" w:eastAsia="Calibri" w:hAnsi="Times New Roman" w:cs="Times New Roman"/>
          <w:bCs/>
          <w:sz w:val="24"/>
          <w:szCs w:val="24"/>
        </w:rPr>
        <w:t>, для хранения инструментов и приспособлений</w:t>
      </w:r>
    </w:p>
    <w:p w:rsidR="000155A8" w:rsidRPr="00836388" w:rsidRDefault="000155A8" w:rsidP="0083638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388">
        <w:rPr>
          <w:rFonts w:ascii="Times New Roman" w:eastAsia="Calibri" w:hAnsi="Times New Roman" w:cs="Times New Roman"/>
          <w:bCs/>
          <w:sz w:val="24"/>
          <w:szCs w:val="24"/>
        </w:rPr>
        <w:t>Ножницы</w:t>
      </w:r>
    </w:p>
    <w:p w:rsidR="000155A8" w:rsidRPr="00836388" w:rsidRDefault="000155A8" w:rsidP="0083638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388">
        <w:rPr>
          <w:rFonts w:ascii="Times New Roman" w:eastAsia="Calibri" w:hAnsi="Times New Roman" w:cs="Times New Roman"/>
          <w:bCs/>
          <w:sz w:val="24"/>
          <w:szCs w:val="24"/>
        </w:rPr>
        <w:t>Портновские булавки</w:t>
      </w:r>
    </w:p>
    <w:p w:rsidR="000155A8" w:rsidRPr="00836388" w:rsidRDefault="000155A8" w:rsidP="0083638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388">
        <w:rPr>
          <w:rFonts w:ascii="Times New Roman" w:eastAsia="Calibri" w:hAnsi="Times New Roman" w:cs="Times New Roman"/>
          <w:bCs/>
          <w:sz w:val="24"/>
          <w:szCs w:val="24"/>
        </w:rPr>
        <w:t>Иглы</w:t>
      </w:r>
    </w:p>
    <w:p w:rsidR="000155A8" w:rsidRPr="00836388" w:rsidRDefault="000155A8" w:rsidP="0083638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388">
        <w:rPr>
          <w:rFonts w:ascii="Times New Roman" w:eastAsia="Calibri" w:hAnsi="Times New Roman" w:cs="Times New Roman"/>
          <w:bCs/>
          <w:sz w:val="24"/>
          <w:szCs w:val="24"/>
        </w:rPr>
        <w:t>Лекала, удобной формы, линейка</w:t>
      </w:r>
    </w:p>
    <w:p w:rsidR="000155A8" w:rsidRPr="00836388" w:rsidRDefault="000155A8" w:rsidP="0083638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388">
        <w:rPr>
          <w:rFonts w:ascii="Times New Roman" w:eastAsia="Calibri" w:hAnsi="Times New Roman" w:cs="Times New Roman"/>
          <w:bCs/>
          <w:sz w:val="24"/>
          <w:szCs w:val="24"/>
        </w:rPr>
        <w:t>Колышек или приспособление для вывертывания</w:t>
      </w:r>
    </w:p>
    <w:p w:rsidR="000155A8" w:rsidRPr="00836388" w:rsidRDefault="000155A8" w:rsidP="0083638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388">
        <w:rPr>
          <w:rFonts w:ascii="Times New Roman" w:eastAsia="Calibri" w:hAnsi="Times New Roman" w:cs="Times New Roman"/>
          <w:bCs/>
          <w:sz w:val="24"/>
          <w:szCs w:val="24"/>
        </w:rPr>
        <w:t>Наперсток</w:t>
      </w:r>
    </w:p>
    <w:p w:rsidR="000155A8" w:rsidRPr="00836388" w:rsidRDefault="000155A8" w:rsidP="0083638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388">
        <w:rPr>
          <w:rFonts w:ascii="Times New Roman" w:eastAsia="Calibri" w:hAnsi="Times New Roman" w:cs="Times New Roman"/>
          <w:bCs/>
          <w:sz w:val="24"/>
          <w:szCs w:val="24"/>
        </w:rPr>
        <w:t>Сантиметровая лента</w:t>
      </w:r>
    </w:p>
    <w:p w:rsidR="000155A8" w:rsidRPr="00836388" w:rsidRDefault="000155A8" w:rsidP="00836388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388">
        <w:rPr>
          <w:rFonts w:ascii="Times New Roman" w:eastAsia="Calibri" w:hAnsi="Times New Roman" w:cs="Times New Roman"/>
          <w:bCs/>
          <w:sz w:val="24"/>
          <w:szCs w:val="24"/>
        </w:rPr>
        <w:t>Портновский мел</w:t>
      </w:r>
    </w:p>
    <w:p w:rsidR="000155A8" w:rsidRPr="00836388" w:rsidRDefault="000155A8" w:rsidP="00836388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388">
        <w:rPr>
          <w:rFonts w:ascii="Times New Roman" w:eastAsia="Calibri" w:hAnsi="Times New Roman" w:cs="Times New Roman"/>
          <w:b/>
          <w:sz w:val="24"/>
          <w:szCs w:val="24"/>
        </w:rPr>
        <w:t>Что не запрещается на конкурсной площадке</w:t>
      </w:r>
    </w:p>
    <w:p w:rsidR="000155A8" w:rsidRPr="00836388" w:rsidRDefault="000155A8" w:rsidP="00836388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388">
        <w:rPr>
          <w:rFonts w:ascii="Times New Roman" w:eastAsia="Calibri" w:hAnsi="Times New Roman" w:cs="Times New Roman"/>
          <w:bCs/>
          <w:sz w:val="24"/>
          <w:szCs w:val="24"/>
        </w:rPr>
        <w:t>Точилка для мела</w:t>
      </w:r>
    </w:p>
    <w:p w:rsidR="000155A8" w:rsidRPr="00836388" w:rsidRDefault="000155A8" w:rsidP="00836388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388">
        <w:rPr>
          <w:rFonts w:ascii="Times New Roman" w:eastAsia="Calibri" w:hAnsi="Times New Roman" w:cs="Times New Roman"/>
          <w:bCs/>
          <w:sz w:val="24"/>
          <w:szCs w:val="24"/>
        </w:rPr>
        <w:t>Прижимные грузики</w:t>
      </w:r>
    </w:p>
    <w:p w:rsidR="000155A8" w:rsidRPr="00836388" w:rsidRDefault="000155A8" w:rsidP="00836388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836388">
        <w:rPr>
          <w:rFonts w:ascii="Times New Roman" w:eastAsia="Calibri" w:hAnsi="Times New Roman" w:cs="Times New Roman"/>
          <w:bCs/>
          <w:sz w:val="24"/>
          <w:szCs w:val="24"/>
        </w:rPr>
        <w:t>Проутюжильник</w:t>
      </w:r>
      <w:proofErr w:type="spellEnd"/>
    </w:p>
    <w:p w:rsidR="000155A8" w:rsidRPr="00836388" w:rsidRDefault="000155A8" w:rsidP="00836388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6388">
        <w:rPr>
          <w:rFonts w:ascii="Times New Roman" w:eastAsia="Calibri" w:hAnsi="Times New Roman" w:cs="Times New Roman"/>
          <w:b/>
          <w:sz w:val="24"/>
          <w:szCs w:val="24"/>
        </w:rPr>
        <w:t>Что нельзя на конкурсной площадке</w:t>
      </w:r>
    </w:p>
    <w:p w:rsidR="000155A8" w:rsidRPr="00836388" w:rsidRDefault="000155A8" w:rsidP="00836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836388">
        <w:rPr>
          <w:rFonts w:ascii="Times New Roman" w:eastAsia="Calibri" w:hAnsi="Times New Roman" w:cs="Times New Roman"/>
          <w:bCs/>
          <w:sz w:val="24"/>
          <w:szCs w:val="24"/>
        </w:rPr>
        <w:t>Категорически запрещается брать с собой на соревновательную площадку:</w:t>
      </w:r>
    </w:p>
    <w:p w:rsidR="000155A8" w:rsidRPr="00836388" w:rsidRDefault="000155A8" w:rsidP="0083638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388">
        <w:rPr>
          <w:rFonts w:ascii="Times New Roman" w:eastAsia="Calibri" w:hAnsi="Times New Roman" w:cs="Times New Roman"/>
          <w:bCs/>
          <w:sz w:val="24"/>
          <w:szCs w:val="24"/>
        </w:rPr>
        <w:t>Гаджеты</w:t>
      </w:r>
    </w:p>
    <w:p w:rsidR="000155A8" w:rsidRPr="00836388" w:rsidRDefault="000155A8" w:rsidP="0083638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388">
        <w:rPr>
          <w:rFonts w:ascii="Times New Roman" w:eastAsia="Calibri" w:hAnsi="Times New Roman" w:cs="Times New Roman"/>
          <w:bCs/>
          <w:sz w:val="24"/>
          <w:szCs w:val="24"/>
        </w:rPr>
        <w:t>Телефон</w:t>
      </w:r>
    </w:p>
    <w:p w:rsidR="000155A8" w:rsidRPr="00836388" w:rsidRDefault="000155A8" w:rsidP="00836388">
      <w:pPr>
        <w:numPr>
          <w:ilvl w:val="0"/>
          <w:numId w:val="8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36388">
        <w:rPr>
          <w:rFonts w:ascii="Times New Roman" w:eastAsia="Calibri" w:hAnsi="Times New Roman" w:cs="Times New Roman"/>
          <w:bCs/>
          <w:sz w:val="24"/>
          <w:szCs w:val="24"/>
        </w:rPr>
        <w:t>Планшет</w:t>
      </w:r>
    </w:p>
    <w:p w:rsidR="000155A8" w:rsidRPr="00836388" w:rsidRDefault="000155A8" w:rsidP="00836388">
      <w:pPr>
        <w:pStyle w:val="a6"/>
        <w:ind w:left="0"/>
        <w:jc w:val="both"/>
        <w:rPr>
          <w:rFonts w:eastAsia="Calibri"/>
          <w:b/>
          <w:bCs/>
          <w:lang w:bidi="ru-RU"/>
        </w:rPr>
      </w:pPr>
    </w:p>
    <w:p w:rsidR="000155A8" w:rsidRPr="00836388" w:rsidRDefault="000155A8" w:rsidP="00836388">
      <w:pPr>
        <w:pStyle w:val="a6"/>
        <w:ind w:left="0"/>
        <w:jc w:val="both"/>
        <w:rPr>
          <w:rFonts w:eastAsia="Calibri"/>
          <w:b/>
          <w:bCs/>
          <w:lang w:bidi="ru-RU"/>
        </w:rPr>
      </w:pPr>
      <w:r w:rsidRPr="00836388">
        <w:rPr>
          <w:rFonts w:eastAsia="Calibri"/>
          <w:b/>
          <w:bCs/>
          <w:lang w:bidi="ru-RU"/>
        </w:rPr>
        <w:t>6. 30% изменения конкурсного задания</w:t>
      </w:r>
    </w:p>
    <w:p w:rsidR="000155A8" w:rsidRPr="00836388" w:rsidRDefault="000155A8" w:rsidP="00836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388">
        <w:rPr>
          <w:rFonts w:ascii="Times New Roman" w:eastAsia="Calibri" w:hAnsi="Times New Roman" w:cs="Times New Roman"/>
          <w:sz w:val="24"/>
          <w:szCs w:val="24"/>
        </w:rPr>
        <w:t xml:space="preserve">Для проведения соревнований на чемпионатах, конкурсные задания, разработанные советами по компетенции «ПОРТНОЙ» изменяют на 30%. </w:t>
      </w:r>
    </w:p>
    <w:p w:rsidR="000155A8" w:rsidRPr="00836388" w:rsidRDefault="000155A8" w:rsidP="00836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388">
        <w:rPr>
          <w:rFonts w:ascii="Times New Roman" w:eastAsia="Calibri" w:hAnsi="Times New Roman" w:cs="Times New Roman"/>
          <w:sz w:val="24"/>
          <w:szCs w:val="24"/>
        </w:rPr>
        <w:t xml:space="preserve">Если Конкурсное задание обнародуется заранее, то Эксперты обязаны внести в него как минимум 30% изменений, в пределах ограничений по оборудованию, материалам и оснащению площадки, которые предоставляются Организатором чемпионата. </w:t>
      </w:r>
    </w:p>
    <w:p w:rsidR="000155A8" w:rsidRPr="00836388" w:rsidRDefault="000155A8" w:rsidP="00836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388">
        <w:rPr>
          <w:rFonts w:ascii="Times New Roman" w:eastAsia="Calibri" w:hAnsi="Times New Roman" w:cs="Times New Roman"/>
          <w:sz w:val="24"/>
          <w:szCs w:val="24"/>
        </w:rPr>
        <w:t>Экспертам предоставляется возможность участвовать во внесении 30% изменений в Конкурсное задание (в соответствие с Регламентом чемпионата)</w:t>
      </w:r>
    </w:p>
    <w:p w:rsidR="000155A8" w:rsidRPr="00836388" w:rsidRDefault="000155A8" w:rsidP="00836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388">
        <w:rPr>
          <w:rFonts w:ascii="Times New Roman" w:eastAsia="Calibri" w:hAnsi="Times New Roman" w:cs="Times New Roman"/>
          <w:sz w:val="24"/>
          <w:szCs w:val="24"/>
        </w:rPr>
        <w:t xml:space="preserve">Внесения изменений оформляется протоколом ознакомления экспертов с актуализированным конкурсным заданием и критериями оценки (после внесения 30% изменений) до начала чемпионата. </w:t>
      </w:r>
    </w:p>
    <w:p w:rsidR="000155A8" w:rsidRPr="00836388" w:rsidRDefault="000155A8" w:rsidP="0083638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388">
        <w:rPr>
          <w:rFonts w:ascii="Times New Roman" w:eastAsia="Calibri" w:hAnsi="Times New Roman" w:cs="Times New Roman"/>
          <w:sz w:val="24"/>
          <w:szCs w:val="24"/>
        </w:rPr>
        <w:t xml:space="preserve">Протоколы хранятся у Главного эксперта. </w:t>
      </w:r>
    </w:p>
    <w:p w:rsidR="000155A8" w:rsidRPr="00836388" w:rsidRDefault="000155A8" w:rsidP="00836388">
      <w:pPr>
        <w:pStyle w:val="a6"/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rFonts w:eastAsia="Calibri"/>
          <w:bCs/>
          <w:u w:val="single"/>
        </w:rPr>
      </w:pPr>
      <w:r w:rsidRPr="00836388">
        <w:rPr>
          <w:rFonts w:eastAsia="Calibri"/>
          <w:bCs/>
          <w:u w:val="single"/>
        </w:rPr>
        <w:t>Допустимые 30% изменения:</w:t>
      </w:r>
    </w:p>
    <w:p w:rsidR="000155A8" w:rsidRPr="00836388" w:rsidRDefault="000155A8" w:rsidP="0083638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388">
        <w:rPr>
          <w:rFonts w:ascii="Times New Roman" w:eastAsia="Calibri" w:hAnsi="Times New Roman" w:cs="Times New Roman"/>
          <w:sz w:val="24"/>
          <w:szCs w:val="24"/>
        </w:rPr>
        <w:t>Изменить фирму и класс оборудования. Его количество на одного конкурсанта, в сторону уменьшения.</w:t>
      </w:r>
    </w:p>
    <w:p w:rsidR="000155A8" w:rsidRPr="00836388" w:rsidRDefault="000155A8" w:rsidP="0083638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388">
        <w:rPr>
          <w:rFonts w:ascii="Times New Roman" w:eastAsia="Calibri" w:hAnsi="Times New Roman" w:cs="Times New Roman"/>
          <w:sz w:val="24"/>
          <w:szCs w:val="24"/>
        </w:rPr>
        <w:t>Изменить способ обработки любого узла изделия.</w:t>
      </w:r>
    </w:p>
    <w:p w:rsidR="000155A8" w:rsidRPr="00836388" w:rsidRDefault="000155A8" w:rsidP="0083638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388">
        <w:rPr>
          <w:rFonts w:ascii="Times New Roman" w:eastAsia="Calibri" w:hAnsi="Times New Roman" w:cs="Times New Roman"/>
          <w:sz w:val="24"/>
          <w:szCs w:val="24"/>
        </w:rPr>
        <w:t>Уменьшить количество деталей кроя изделия из основной ткани.</w:t>
      </w:r>
    </w:p>
    <w:p w:rsidR="000155A8" w:rsidRPr="00836388" w:rsidRDefault="000155A8" w:rsidP="0083638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388">
        <w:rPr>
          <w:rFonts w:ascii="Times New Roman" w:eastAsia="Calibri" w:hAnsi="Times New Roman" w:cs="Times New Roman"/>
          <w:sz w:val="24"/>
          <w:szCs w:val="24"/>
        </w:rPr>
        <w:t>Изменить количество дублированных деталей.</w:t>
      </w:r>
    </w:p>
    <w:p w:rsidR="000155A8" w:rsidRPr="00836388" w:rsidRDefault="000155A8" w:rsidP="0083638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388">
        <w:rPr>
          <w:rFonts w:ascii="Times New Roman" w:eastAsia="Calibri" w:hAnsi="Times New Roman" w:cs="Times New Roman"/>
          <w:sz w:val="24"/>
          <w:szCs w:val="24"/>
        </w:rPr>
        <w:t>Изменить способ обработки соединительных швов.</w:t>
      </w:r>
    </w:p>
    <w:p w:rsidR="000155A8" w:rsidRPr="00836388" w:rsidRDefault="000155A8" w:rsidP="0083638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388">
        <w:rPr>
          <w:rFonts w:ascii="Times New Roman" w:eastAsia="Calibri" w:hAnsi="Times New Roman" w:cs="Times New Roman"/>
          <w:sz w:val="24"/>
          <w:szCs w:val="24"/>
        </w:rPr>
        <w:t>Изменить способ обработки краевых швов.</w:t>
      </w:r>
    </w:p>
    <w:p w:rsidR="000155A8" w:rsidRPr="00836388" w:rsidRDefault="000155A8" w:rsidP="0083638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388">
        <w:rPr>
          <w:rFonts w:ascii="Times New Roman" w:eastAsia="Calibri" w:hAnsi="Times New Roman" w:cs="Times New Roman"/>
          <w:sz w:val="24"/>
          <w:szCs w:val="24"/>
        </w:rPr>
        <w:t>Изменить наличие и ширину отделочных швов.</w:t>
      </w:r>
    </w:p>
    <w:p w:rsidR="000155A8" w:rsidRPr="00836388" w:rsidRDefault="000155A8" w:rsidP="0083638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388">
        <w:rPr>
          <w:rFonts w:ascii="Times New Roman" w:eastAsia="Calibri" w:hAnsi="Times New Roman" w:cs="Times New Roman"/>
          <w:sz w:val="24"/>
          <w:szCs w:val="24"/>
        </w:rPr>
        <w:t>Уменьшить количество усложняющих элементов.</w:t>
      </w:r>
    </w:p>
    <w:p w:rsidR="000155A8" w:rsidRPr="00836388" w:rsidRDefault="000155A8" w:rsidP="0083638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388">
        <w:rPr>
          <w:rFonts w:ascii="Times New Roman" w:eastAsia="Calibri" w:hAnsi="Times New Roman" w:cs="Times New Roman"/>
          <w:sz w:val="24"/>
          <w:szCs w:val="24"/>
        </w:rPr>
        <w:t>Изменить цветовую гамму ткани для пошива изделия.</w:t>
      </w:r>
    </w:p>
    <w:p w:rsidR="000155A8" w:rsidRPr="00836388" w:rsidRDefault="000155A8" w:rsidP="0083638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388">
        <w:rPr>
          <w:rFonts w:ascii="Times New Roman" w:eastAsia="Calibri" w:hAnsi="Times New Roman" w:cs="Times New Roman"/>
          <w:sz w:val="24"/>
          <w:szCs w:val="24"/>
        </w:rPr>
        <w:t>Изменить отделку изделия.</w:t>
      </w:r>
    </w:p>
    <w:p w:rsidR="000155A8" w:rsidRPr="00836388" w:rsidRDefault="000155A8" w:rsidP="00836388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388">
        <w:rPr>
          <w:rFonts w:ascii="Times New Roman" w:eastAsia="Calibri" w:hAnsi="Times New Roman" w:cs="Times New Roman"/>
          <w:sz w:val="24"/>
          <w:szCs w:val="24"/>
        </w:rPr>
        <w:t>Изменить содержимое «Черного ящика», при его наличии.</w:t>
      </w:r>
    </w:p>
    <w:p w:rsidR="000155A8" w:rsidRPr="00836388" w:rsidRDefault="000155A8" w:rsidP="00836388">
      <w:pPr>
        <w:pStyle w:val="a6"/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rFonts w:eastAsia="Calibri"/>
          <w:b/>
        </w:rPr>
      </w:pPr>
      <w:r w:rsidRPr="00836388">
        <w:rPr>
          <w:rFonts w:eastAsia="Calibri"/>
          <w:b/>
        </w:rPr>
        <w:t>Не допустимые30% изменения:</w:t>
      </w:r>
    </w:p>
    <w:p w:rsidR="000155A8" w:rsidRPr="00836388" w:rsidRDefault="000155A8" w:rsidP="00836388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388">
        <w:rPr>
          <w:rFonts w:ascii="Times New Roman" w:eastAsia="Calibri" w:hAnsi="Times New Roman" w:cs="Times New Roman"/>
          <w:sz w:val="24"/>
          <w:szCs w:val="24"/>
        </w:rPr>
        <w:t>Изменить наименование изделия.</w:t>
      </w:r>
    </w:p>
    <w:p w:rsidR="000155A8" w:rsidRPr="00836388" w:rsidRDefault="000155A8" w:rsidP="00836388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388">
        <w:rPr>
          <w:rFonts w:ascii="Times New Roman" w:eastAsia="Calibri" w:hAnsi="Times New Roman" w:cs="Times New Roman"/>
          <w:sz w:val="24"/>
          <w:szCs w:val="24"/>
        </w:rPr>
        <w:t>Изменить фасон изделия.</w:t>
      </w:r>
    </w:p>
    <w:p w:rsidR="000155A8" w:rsidRPr="00836388" w:rsidRDefault="000155A8" w:rsidP="00836388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388">
        <w:rPr>
          <w:rFonts w:ascii="Times New Roman" w:eastAsia="Calibri" w:hAnsi="Times New Roman" w:cs="Times New Roman"/>
          <w:sz w:val="24"/>
          <w:szCs w:val="24"/>
        </w:rPr>
        <w:t>Увеличить количество усложняющих элементов.</w:t>
      </w:r>
    </w:p>
    <w:p w:rsidR="000155A8" w:rsidRPr="00836388" w:rsidRDefault="000155A8" w:rsidP="00836388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388">
        <w:rPr>
          <w:rFonts w:ascii="Times New Roman" w:eastAsia="Calibri" w:hAnsi="Times New Roman" w:cs="Times New Roman"/>
          <w:sz w:val="24"/>
          <w:szCs w:val="24"/>
        </w:rPr>
        <w:lastRenderedPageBreak/>
        <w:t>Увеличить количество деталей кроя изделия из основной ткани.</w:t>
      </w:r>
    </w:p>
    <w:p w:rsidR="000155A8" w:rsidRPr="00836388" w:rsidRDefault="000155A8" w:rsidP="00836388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6388">
        <w:rPr>
          <w:rFonts w:ascii="Times New Roman" w:eastAsia="Calibri" w:hAnsi="Times New Roman" w:cs="Times New Roman"/>
          <w:sz w:val="24"/>
          <w:szCs w:val="24"/>
        </w:rPr>
        <w:t>Изменить вид материала для пошива изделия</w:t>
      </w:r>
    </w:p>
    <w:p w:rsidR="000155A8" w:rsidRPr="00836388" w:rsidRDefault="000155A8" w:rsidP="00836388">
      <w:pPr>
        <w:pStyle w:val="a6"/>
        <w:ind w:left="0"/>
        <w:jc w:val="both"/>
        <w:rPr>
          <w:b/>
        </w:rPr>
      </w:pPr>
    </w:p>
    <w:p w:rsidR="000155A8" w:rsidRPr="00836388" w:rsidRDefault="000155A8" w:rsidP="0083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388">
        <w:rPr>
          <w:rFonts w:ascii="Times New Roman" w:hAnsi="Times New Roman" w:cs="Times New Roman"/>
          <w:b/>
          <w:sz w:val="24"/>
          <w:szCs w:val="24"/>
        </w:rPr>
        <w:t>7. Перечень необходимого оборудования</w:t>
      </w:r>
    </w:p>
    <w:p w:rsidR="000155A8" w:rsidRPr="00836388" w:rsidRDefault="000155A8" w:rsidP="00836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88">
        <w:rPr>
          <w:rFonts w:ascii="Times New Roman" w:hAnsi="Times New Roman" w:cs="Times New Roman"/>
          <w:sz w:val="24"/>
          <w:szCs w:val="24"/>
        </w:rPr>
        <w:t>Участник, при необходимости может взять на площадку личные ножницы и наперсток.</w:t>
      </w:r>
    </w:p>
    <w:p w:rsidR="000155A8" w:rsidRPr="00836388" w:rsidRDefault="000155A8" w:rsidP="008363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388">
        <w:rPr>
          <w:rFonts w:ascii="Times New Roman" w:hAnsi="Times New Roman" w:cs="Times New Roman"/>
          <w:sz w:val="24"/>
          <w:szCs w:val="24"/>
        </w:rPr>
        <w:t xml:space="preserve">Для обеспечения равных условий участникам запрещается использовать на площадке иное оборудование и материалы, кроме тех, что предоставлены организаторами. </w:t>
      </w:r>
    </w:p>
    <w:p w:rsidR="000155A8" w:rsidRDefault="000155A8" w:rsidP="0083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48"/>
        <w:gridCol w:w="1844"/>
        <w:gridCol w:w="3404"/>
        <w:gridCol w:w="1134"/>
        <w:gridCol w:w="851"/>
      </w:tblGrid>
      <w:tr w:rsidR="00836388" w:rsidRPr="00A413B8" w:rsidTr="001A6EB9">
        <w:tc>
          <w:tcPr>
            <w:tcW w:w="10632" w:type="dxa"/>
            <w:gridSpan w:val="6"/>
          </w:tcPr>
          <w:p w:rsidR="00836388" w:rsidRPr="00A413B8" w:rsidRDefault="00836388" w:rsidP="001A6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36388" w:rsidRPr="00A413B8" w:rsidRDefault="00836388" w:rsidP="001A6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БЫТОВОГО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ОБОРУДОВАНИЯ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1-ГО УЧАСТНИКА</w:t>
            </w:r>
          </w:p>
          <w:p w:rsidR="00836388" w:rsidRPr="00A413B8" w:rsidRDefault="00836388" w:rsidP="001A6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836388" w:rsidRPr="00A413B8" w:rsidRDefault="00836388" w:rsidP="001A6E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 оборудования или инструмента, или мебели</w:t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ELNA</w:t>
            </w:r>
            <w:r w:rsidRPr="00A413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e </w:t>
            </w:r>
            <w:proofErr w:type="spellStart"/>
            <w:r w:rsidRPr="00A413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Xperience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швейная машина</w:t>
            </w:r>
          </w:p>
          <w:p w:rsidR="00836388" w:rsidRPr="00A413B8" w:rsidRDefault="00836388" w:rsidP="001A6E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9C931" wp14:editId="43C840C1">
                  <wp:extent cx="923925" cy="809625"/>
                  <wp:effectExtent l="19050" t="0" r="9525" b="0"/>
                  <wp:docPr id="9" name="Рисунок 1" descr="xelna-experience-560_44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elna-experience-560_4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:rsidR="00836388" w:rsidRPr="00117574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Тип машины: компьютерная.</w:t>
            </w:r>
          </w:p>
          <w:p w:rsidR="00836388" w:rsidRPr="00117574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Прошиваемые материалы: легкие/средние/тяжелые (джинсовая, легкая кожа).</w:t>
            </w:r>
          </w:p>
          <w:p w:rsidR="00836388" w:rsidRPr="00117574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Тип челнока: горизонтальный ротационный.</w:t>
            </w:r>
          </w:p>
          <w:p w:rsidR="00836388" w:rsidRPr="00117574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Максимальная скорость шитья: 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  <w:proofErr w:type="spellStart"/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spellEnd"/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/мин.</w:t>
            </w:r>
          </w:p>
          <w:p w:rsidR="00836388" w:rsidRPr="00117574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Минимальная скорость шитья:    70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proofErr w:type="spellEnd"/>
            <w:proofErr w:type="gramEnd"/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/мин.</w:t>
            </w:r>
          </w:p>
          <w:p w:rsidR="00836388" w:rsidRPr="00117574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 xml:space="preserve">Регулировка длины стежка: от 0 до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17574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836388" w:rsidRPr="00117574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 xml:space="preserve">Регулировка ширины зигзага: от 0 до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17574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836388" w:rsidRPr="00117574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 xml:space="preserve">Кол-во операций: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836388" w:rsidRPr="00117574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C6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строчки</w:t>
            </w: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36388" w:rsidRPr="00117574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5C6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оверлочные</w:t>
            </w:r>
            <w:proofErr w:type="spellEnd"/>
            <w:r w:rsidRPr="005C6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строчки</w:t>
            </w: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36388" w:rsidRPr="00117574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5C69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трикотажные строчки</w:t>
            </w: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36388" w:rsidRPr="00E46C82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5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4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декоративные строчки;</w:t>
            </w:r>
          </w:p>
          <w:p w:rsidR="00836388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6C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E46C82">
              <w:rPr>
                <w:rFonts w:ascii="Times New Roman" w:hAnsi="Times New Roman"/>
                <w:sz w:val="24"/>
                <w:szCs w:val="24"/>
              </w:rPr>
              <w:t>петля-автомат – 7 видов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388" w:rsidRPr="00117574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Усиленный прокол иглы: наличие.</w:t>
            </w:r>
          </w:p>
          <w:p w:rsidR="00836388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Регулятор давления лапки на ткань: наличие.</w:t>
            </w:r>
          </w:p>
          <w:p w:rsidR="00836388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Устройство быстрой заправки шпульки: наличие.</w:t>
            </w:r>
          </w:p>
          <w:p w:rsidR="00836388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ЖК-дисплей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подсветкой</w:t>
            </w:r>
            <w:r w:rsidRPr="00117574">
              <w:rPr>
                <w:rFonts w:ascii="Times New Roman" w:hAnsi="Times New Roman"/>
                <w:sz w:val="24"/>
                <w:szCs w:val="24"/>
              </w:rPr>
              <w:t>: наличие.</w:t>
            </w:r>
          </w:p>
          <w:p w:rsidR="00836388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Кнопка позиционирования иглы: наличие.</w:t>
            </w:r>
          </w:p>
          <w:p w:rsidR="00836388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Кнопка точечной закрепки: наличие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388" w:rsidRPr="00A734F7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F7">
              <w:rPr>
                <w:rFonts w:ascii="Times New Roman" w:hAnsi="Times New Roman"/>
                <w:sz w:val="24"/>
                <w:szCs w:val="24"/>
              </w:rPr>
              <w:t>Кнопка обратного хода: наличие.</w:t>
            </w:r>
          </w:p>
          <w:p w:rsidR="00836388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F7">
              <w:rPr>
                <w:rFonts w:ascii="Times New Roman" w:hAnsi="Times New Roman"/>
                <w:sz w:val="24"/>
                <w:szCs w:val="24"/>
              </w:rPr>
              <w:t>Кнопка автоматической обрезки нити: наличие.</w:t>
            </w:r>
          </w:p>
          <w:p w:rsidR="00836388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нопка Старт/Стоп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наличие.</w:t>
            </w:r>
          </w:p>
          <w:p w:rsidR="00836388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Регулятор скорости шитья (ползункового типа): наличие.</w:t>
            </w:r>
          </w:p>
          <w:p w:rsidR="00836388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Легко </w:t>
            </w:r>
            <w:r>
              <w:rPr>
                <w:rFonts w:ascii="Times New Roman" w:hAnsi="Times New Roman"/>
                <w:sz w:val="24"/>
                <w:szCs w:val="24"/>
              </w:rPr>
              <w:t>пристегивающаяся лапка: наличие.</w:t>
            </w:r>
          </w:p>
          <w:p w:rsidR="00836388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/>
                <w:sz w:val="24"/>
                <w:szCs w:val="24"/>
              </w:rPr>
              <w:t>нительный подъём лапки: наличие.</w:t>
            </w:r>
          </w:p>
          <w:p w:rsidR="00836388" w:rsidRPr="00117574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 xml:space="preserve">Встроенный </w:t>
            </w:r>
            <w:proofErr w:type="spellStart"/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нитевдеватель</w:t>
            </w:r>
            <w:proofErr w:type="spellEnd"/>
            <w:r w:rsidRPr="00117574">
              <w:rPr>
                <w:rFonts w:ascii="Times New Roman" w:hAnsi="Times New Roman"/>
                <w:bCs/>
                <w:sz w:val="24"/>
                <w:szCs w:val="24"/>
              </w:rPr>
              <w:t>: наличие.</w:t>
            </w:r>
          </w:p>
          <w:p w:rsidR="00836388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 xml:space="preserve">Встроенный </w:t>
            </w:r>
            <w:proofErr w:type="spellStart"/>
            <w:r w:rsidRPr="00117574">
              <w:rPr>
                <w:rFonts w:ascii="Times New Roman" w:hAnsi="Times New Roman"/>
                <w:sz w:val="24"/>
                <w:szCs w:val="24"/>
              </w:rPr>
              <w:t>нитеобрезатель</w:t>
            </w:r>
            <w:proofErr w:type="spellEnd"/>
            <w:r w:rsidRPr="00117574">
              <w:rPr>
                <w:rFonts w:ascii="Times New Roman" w:hAnsi="Times New Roman"/>
                <w:sz w:val="24"/>
                <w:szCs w:val="24"/>
              </w:rPr>
              <w:t>: наличие.</w:t>
            </w:r>
          </w:p>
          <w:p w:rsidR="00836388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Переключатель нижнего транспортера: наличие.</w:t>
            </w:r>
          </w:p>
          <w:p w:rsidR="00836388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Свободный рукав: наличие.</w:t>
            </w:r>
          </w:p>
          <w:p w:rsidR="00836388" w:rsidRPr="00117574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Регулятор натяжения верхней нити: наличие.</w:t>
            </w:r>
          </w:p>
          <w:p w:rsidR="00836388" w:rsidRPr="00117574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Регулятор баланса строчки: наличие.</w:t>
            </w:r>
          </w:p>
          <w:p w:rsidR="00836388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Отсек для хранения аксессуаров: наличие.</w:t>
            </w:r>
          </w:p>
          <w:p w:rsidR="00836388" w:rsidRPr="00117574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>Свободный рукав: наличие.</w:t>
            </w:r>
          </w:p>
          <w:p w:rsidR="00836388" w:rsidRPr="00A734F7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F7">
              <w:rPr>
                <w:rFonts w:ascii="Times New Roman" w:hAnsi="Times New Roman"/>
                <w:sz w:val="24"/>
                <w:szCs w:val="24"/>
              </w:rPr>
              <w:t>Тип освещения: светодиодное.</w:t>
            </w:r>
          </w:p>
          <w:p w:rsidR="00836388" w:rsidRPr="00117574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4F7">
              <w:rPr>
                <w:rFonts w:ascii="Times New Roman" w:hAnsi="Times New Roman"/>
                <w:sz w:val="24"/>
                <w:szCs w:val="24"/>
              </w:rPr>
              <w:t>Таблица с видами строчек справа в машине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388" w:rsidRDefault="00836388" w:rsidP="001A6EB9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17574">
              <w:rPr>
                <w:rFonts w:ascii="Times New Roman" w:hAnsi="Times New Roman"/>
                <w:sz w:val="24"/>
                <w:szCs w:val="24"/>
              </w:rPr>
              <w:t xml:space="preserve">Потребляемая мощность: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45 </w:t>
            </w:r>
            <w:r w:rsidRPr="00117574">
              <w:rPr>
                <w:rFonts w:ascii="Times New Roman" w:hAnsi="Times New Roman"/>
                <w:sz w:val="24"/>
                <w:szCs w:val="24"/>
              </w:rPr>
              <w:t>Вт.</w:t>
            </w:r>
          </w:p>
          <w:p w:rsidR="00836388" w:rsidRPr="00A413B8" w:rsidRDefault="00935B04" w:rsidP="001A6EB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836388" w:rsidRPr="005120F6">
                <w:rPr>
                  <w:rStyle w:val="ac"/>
                  <w:sz w:val="24"/>
                  <w:szCs w:val="24"/>
                </w:rPr>
                <w:t>https://www.elfort.ru/sewing-machines/elna-experience-560.htm</w:t>
              </w:r>
            </w:hyperlink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388" w:rsidRPr="00A413B8" w:rsidTr="001A6EB9">
        <w:trPr>
          <w:trHeight w:val="3958"/>
        </w:trPr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ELNA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  <w:r w:rsidRPr="00495D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швейная машинка (</w:t>
            </w:r>
            <w:proofErr w:type="spellStart"/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овелок</w:t>
            </w:r>
            <w:proofErr w:type="spellEnd"/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8BA409" wp14:editId="1120BEA5">
                  <wp:extent cx="762000" cy="571500"/>
                  <wp:effectExtent l="19050" t="0" r="0" b="0"/>
                  <wp:docPr id="10" name="Рисунок 4" descr="C:\Users\User.D216\Desktop\11111111111111\2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.D216\Desktop\11111111111111\22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:rsidR="00836388" w:rsidRPr="00AA5504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Тип машины: оверлок.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Материал корпуса: пластик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36388" w:rsidRPr="006F5E54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E54">
              <w:rPr>
                <w:rFonts w:ascii="Times New Roman" w:hAnsi="Times New Roman"/>
                <w:sz w:val="24"/>
                <w:szCs w:val="24"/>
              </w:rPr>
              <w:t>Длина стежка: от 1 до 5 мм.</w:t>
            </w:r>
          </w:p>
          <w:p w:rsidR="00836388" w:rsidRPr="00BE5525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нитей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швах: 3 или</w:t>
            </w:r>
            <w:r w:rsidRPr="004161E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525">
              <w:rPr>
                <w:rFonts w:ascii="Times New Roman" w:hAnsi="Times New Roman"/>
                <w:sz w:val="24"/>
                <w:szCs w:val="24"/>
              </w:rPr>
              <w:t>Коэффициент дифференциальной подачи: 0,5-2,25.</w:t>
            </w:r>
          </w:p>
          <w:p w:rsidR="00836388" w:rsidRPr="000D3A77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A77">
              <w:rPr>
                <w:rFonts w:ascii="Times New Roman" w:hAnsi="Times New Roman"/>
                <w:sz w:val="24"/>
                <w:szCs w:val="24"/>
              </w:rPr>
              <w:t>Максимальная высота подъема лапки: 8 мм.</w:t>
            </w:r>
          </w:p>
          <w:p w:rsidR="00836388" w:rsidRPr="000D3A77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D3A77">
              <w:rPr>
                <w:rFonts w:ascii="Times New Roman" w:hAnsi="Times New Roman"/>
                <w:sz w:val="24"/>
                <w:szCs w:val="24"/>
              </w:rPr>
              <w:t>Ширина стежка: от 3 до 7 мм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обрезки: до 7,3</w:t>
            </w:r>
            <w:r w:rsidRPr="00BE5525"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525">
              <w:rPr>
                <w:rFonts w:ascii="Times New Roman" w:hAnsi="Times New Roman"/>
                <w:sz w:val="24"/>
                <w:szCs w:val="24"/>
              </w:rPr>
              <w:t>Максимальная скорость шитья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BE5525">
              <w:rPr>
                <w:rFonts w:ascii="Times New Roman" w:hAnsi="Times New Roman"/>
                <w:sz w:val="24"/>
                <w:szCs w:val="24"/>
              </w:rPr>
              <w:t xml:space="preserve"> 1300 ст./мин.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Регулятор давления лапки на ткань: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наличие.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Регулировка ширины обреза ткани: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наличие.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Отключение ножа: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наличие.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операций: 12 видов строчек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з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акрепочный 4-ниточный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т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рикотажный стрейч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ля сборок 4-ниточный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ниточный суперэластичный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3-ниточный широкий </w:t>
            </w:r>
            <w:proofErr w:type="spellStart"/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оверлочный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3-ниточный узкий </w:t>
            </w:r>
            <w:proofErr w:type="spellStart"/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оверлочный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3-ниточный роликовый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3-хниточный </w:t>
            </w:r>
            <w:proofErr w:type="spellStart"/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подрубочный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2-ниточный роликовый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верлочный</w:t>
            </w:r>
            <w:proofErr w:type="spellEnd"/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2-ниточный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лоский шов 2-ниточный (</w:t>
            </w:r>
            <w:proofErr w:type="spellStart"/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Flatlock</w:t>
            </w:r>
            <w:proofErr w:type="spellEnd"/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836388" w:rsidRPr="006F5E54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лоский шов 3-ниточный (</w:t>
            </w:r>
            <w:proofErr w:type="spellStart"/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Flatlock</w:t>
            </w:r>
            <w:proofErr w:type="spellEnd"/>
            <w:r w:rsidRPr="006F5E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- широкий и узкий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Швы:</w:t>
            </w:r>
          </w:p>
          <w:p w:rsidR="00836388" w:rsidRPr="00BE5525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3-ниточный шов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836388" w:rsidRPr="00BE5525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4-ниточный шов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Прошиваемые материалы: сверхтонкие, тонкие, средние, плотные, сверхплотные.</w:t>
            </w:r>
          </w:p>
          <w:p w:rsidR="00836388" w:rsidRPr="006F5E54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Конвертер верхнего </w:t>
            </w:r>
            <w:proofErr w:type="spellStart"/>
            <w:r w:rsidRPr="006F5E54">
              <w:rPr>
                <w:rFonts w:ascii="Times New Roman" w:hAnsi="Times New Roman"/>
                <w:bCs/>
                <w:sz w:val="24"/>
                <w:szCs w:val="24"/>
              </w:rPr>
              <w:t>петлителя</w:t>
            </w:r>
            <w:proofErr w:type="spellEnd"/>
            <w:r w:rsidRPr="006F5E54">
              <w:rPr>
                <w:rFonts w:ascii="Times New Roman" w:hAnsi="Times New Roman"/>
                <w:bCs/>
                <w:sz w:val="24"/>
                <w:szCs w:val="24"/>
              </w:rPr>
              <w:t>: опционально.</w:t>
            </w:r>
          </w:p>
          <w:p w:rsidR="00836388" w:rsidRPr="006F5E54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E54">
              <w:rPr>
                <w:rFonts w:ascii="Times New Roman" w:hAnsi="Times New Roman"/>
                <w:sz w:val="24"/>
                <w:szCs w:val="24"/>
              </w:rPr>
              <w:t>Наклонный игольный механизм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6388" w:rsidRPr="00BE5525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Помощник з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аправк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 нижнего </w:t>
            </w:r>
            <w:proofErr w:type="spellStart"/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петлителя</w:t>
            </w:r>
            <w:proofErr w:type="spellEnd"/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36388" w:rsidRPr="00BE5525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 xml:space="preserve">Дифференциальная подача ткани: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  <w:r w:rsidRPr="00BE552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36388" w:rsidRPr="00223C5E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C5E">
              <w:rPr>
                <w:rFonts w:ascii="Times New Roman" w:hAnsi="Times New Roman"/>
                <w:bCs/>
                <w:sz w:val="24"/>
                <w:szCs w:val="24"/>
              </w:rPr>
              <w:t>Блокировка двигателя: наличие.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C5E">
              <w:rPr>
                <w:rFonts w:ascii="Times New Roman" w:hAnsi="Times New Roman"/>
                <w:sz w:val="24"/>
                <w:szCs w:val="24"/>
              </w:rPr>
              <w:t>Потребляемая мощность: 105Вт.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117574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Комплектация: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Лапка для оверлока стандартная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Отвертки большая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Отвертка малая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Пинцет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Набор игл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Сетки на катушку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Щеточка от пыли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Ограничители для катушек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Нитевдеватель</w:t>
            </w:r>
            <w:proofErr w:type="spellEnd"/>
          </w:p>
          <w:p w:rsidR="00836388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6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Масленка с маслом</w:t>
            </w:r>
          </w:p>
          <w:p w:rsidR="00836388" w:rsidRPr="000D3A77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Коробка для хранения аксессуаров</w:t>
            </w:r>
          </w:p>
          <w:p w:rsidR="00836388" w:rsidRPr="000D3A77" w:rsidRDefault="00836388" w:rsidP="001A6EB9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3A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Мягкий чехол от пыли.</w:t>
            </w:r>
          </w:p>
          <w:p w:rsidR="00836388" w:rsidRPr="00A413B8" w:rsidRDefault="00935B04" w:rsidP="001A6EB9">
            <w:pPr>
              <w:widowControl w:val="0"/>
              <w:tabs>
                <w:tab w:val="num" w:pos="72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836388" w:rsidRPr="000D3A77">
                <w:rPr>
                  <w:rStyle w:val="ac"/>
                  <w:sz w:val="24"/>
                  <w:szCs w:val="24"/>
                </w:rPr>
                <w:t>https://www.elfort.ru/overlocks/elna-664-pro.htm</w:t>
              </w:r>
            </w:hyperlink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Гладильнаядоска</w:t>
            </w:r>
            <w:proofErr w:type="spellEnd"/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METALNOVA DUETTO BASE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8CFC7F" wp14:editId="76BF959C">
                  <wp:extent cx="871351" cy="755373"/>
                  <wp:effectExtent l="0" t="0" r="5080" b="6985"/>
                  <wp:docPr id="12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791" cy="76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Многофункциональная гладильная доска.</w:t>
            </w:r>
          </w:p>
          <w:p w:rsidR="00836388" w:rsidRPr="00A413B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гладильной поверхности (</w:t>
            </w:r>
            <w:proofErr w:type="spellStart"/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ДхШ</w:t>
            </w:r>
            <w:proofErr w:type="spellEnd"/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 1200х450мм.</w:t>
            </w:r>
          </w:p>
          <w:p w:rsidR="00836388" w:rsidRPr="00A413B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 гладильной поверхности: 760-1000 мм.</w:t>
            </w:r>
          </w:p>
          <w:p w:rsidR="00836388" w:rsidRPr="00A413B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Регулировка высоты: 6 позиций.</w:t>
            </w:r>
          </w:p>
          <w:p w:rsidR="00836388" w:rsidRPr="00A413B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для парогенератора (240х355 мм)</w:t>
            </w:r>
          </w:p>
          <w:p w:rsidR="00836388" w:rsidRPr="00A413B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Мощность: 220Вт.</w:t>
            </w:r>
          </w:p>
          <w:p w:rsidR="00836388" w:rsidRPr="00A413B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Напряжение: 220В.</w:t>
            </w:r>
          </w:p>
          <w:p w:rsidR="00836388" w:rsidRDefault="00935B04" w:rsidP="001A6E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836388" w:rsidRPr="0078493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https://www.elfort.ru/ironing-boards-and-systems/metalnova-duetto-base.htm</w:t>
              </w:r>
            </w:hyperlink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Электроутюг </w:t>
            </w:r>
            <w:proofErr w:type="spellStart"/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MetalnovaGenius</w:t>
            </w:r>
            <w:proofErr w:type="spellEnd"/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2000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6D122B" wp14:editId="245EF203">
                  <wp:extent cx="980772" cy="850790"/>
                  <wp:effectExtent l="0" t="0" r="0" b="6985"/>
                  <wp:docPr id="13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40" cy="858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Утюг позволяет отглаживать вещи в вертикальном положении, не снимая их с вешалки, струей «сухого» пара.</w:t>
            </w:r>
          </w:p>
          <w:p w:rsidR="00836388" w:rsidRPr="00A413B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комплекте: тефлоновая насадка с фиксатором и упором из силикона.</w:t>
            </w:r>
          </w:p>
          <w:p w:rsidR="00836388" w:rsidRPr="00A413B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Давление пара, </w:t>
            </w:r>
            <w:proofErr w:type="spellStart"/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3,5 бар.</w:t>
            </w:r>
          </w:p>
          <w:p w:rsidR="00836388" w:rsidRPr="00A413B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Функция вертикального глажения: наличие.</w:t>
            </w:r>
          </w:p>
          <w:p w:rsidR="00836388" w:rsidRPr="00A413B8" w:rsidRDefault="00836388" w:rsidP="001A6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Бойлер находится внутри стального наружного корпуса </w:t>
            </w:r>
          </w:p>
          <w:p w:rsidR="00836388" w:rsidRPr="00A413B8" w:rsidRDefault="00836388" w:rsidP="001A6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утюга: пробка.</w:t>
            </w:r>
          </w:p>
          <w:p w:rsidR="00836388" w:rsidRPr="00A413B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Напряжение: 220 В.</w:t>
            </w:r>
          </w:p>
          <w:p w:rsidR="00836388" w:rsidRPr="00A413B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Потребляемая мощность: 2150 Вт.</w:t>
            </w:r>
          </w:p>
          <w:p w:rsidR="00836388" w:rsidRPr="00A413B8" w:rsidRDefault="00836388" w:rsidP="001A6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Вес: 6,8 кг.</w:t>
            </w:r>
          </w:p>
          <w:p w:rsidR="00836388" w:rsidRPr="00A413B8" w:rsidRDefault="00935B04" w:rsidP="001A6E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8" w:history="1">
              <w:r w:rsidR="00836388" w:rsidRPr="00A413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https://www.elfort.ru/irons/metalnova-genius-2000.htm</w:t>
              </w:r>
            </w:hyperlink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Манекен 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Monica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(мягкий портновский)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10EE15" wp14:editId="748A6847">
                  <wp:extent cx="1400758" cy="1216549"/>
                  <wp:effectExtent l="0" t="0" r="1270" b="3175"/>
                  <wp:docPr id="14" name="Рисунок 1" descr="Манекен женский Monica, размер 44, беже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анекен женский Monica, размер 44, беже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758" cy="1216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комплекте: манекен и стойка Милан.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Основа: эластичный полимерный материал.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манекен можно втыкать иголки, булавки под любым углом, на нем можно отпаривать и гладить одежду. Манекен на подставке с колесиками.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Обтяжка – 100% хлопок с нанесенными основными конструкторскими линиями баланса.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модели: 42 (44).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манекена: 170 см.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спинки: 40 см.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Основание: четырёхконечное.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Колес: 4 шт.</w:t>
            </w:r>
          </w:p>
          <w:p w:rsidR="00836388" w:rsidRPr="00A413B8" w:rsidRDefault="00935B04" w:rsidP="001A6EB9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836388" w:rsidRPr="00A413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https://www.elfort.ru/mannequins/maneken-zhenskii-monica-razmer-44-bezhevyi.htm</w:t>
              </w:r>
            </w:hyperlink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3DC">
              <w:rPr>
                <w:rFonts w:ascii="Times New Roman" w:hAnsi="Times New Roman"/>
                <w:sz w:val="24"/>
                <w:szCs w:val="24"/>
              </w:rPr>
              <w:t>Специализированный раскройный стол CHAYKA TS1900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0953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FF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BD7CC08" wp14:editId="70BAFEA1">
                  <wp:extent cx="1019175" cy="885825"/>
                  <wp:effectExtent l="19050" t="0" r="9525" b="0"/>
                  <wp:docPr id="16" name="Рисунок 4" descr="chayka-ts-1900k_47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ayka-ts-1900k_47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83638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Style w:val="1"/>
                <w:rFonts w:ascii="Times New Roman" w:hAnsi="Times New Roman"/>
                <w:sz w:val="24"/>
                <w:szCs w:val="24"/>
              </w:rPr>
              <w:lastRenderedPageBreak/>
              <w:t>Специализированный раскройный стол с изменяемой высотой и геометрией рабочей поверхности.</w:t>
            </w:r>
          </w:p>
          <w:p w:rsidR="0083638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lastRenderedPageBreak/>
              <w:t>Описание и комплектация:</w:t>
            </w:r>
          </w:p>
          <w:p w:rsidR="0083638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Каркас стола:</w:t>
            </w:r>
          </w:p>
          <w:p w:rsidR="0083638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каркаса стола: 750 - 900 мм (с возможностью увеличения до 1000 мм);</w:t>
            </w:r>
          </w:p>
          <w:p w:rsidR="0083638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каркас стола состоит из двух металлических элементов (основание и рама), имеет регулируемые опоры с пластиковым подпятником;</w:t>
            </w:r>
          </w:p>
          <w:p w:rsidR="0083638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и рама имеют телескопическое соединение с фиксацией на винт-барашек, с возможностью регулировки по высоте (6 уровней);</w:t>
            </w:r>
          </w:p>
          <w:p w:rsidR="0083638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рама стола предназначена для крепления столешниц (1 и 2);</w:t>
            </w:r>
          </w:p>
          <w:p w:rsidR="0083638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раме предусмотрены дополнительные опорные элементы для установки максимальной площади рабочей поверхности.</w:t>
            </w:r>
          </w:p>
          <w:p w:rsidR="0083638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каркаса: стальная профильная труба квадратного сечения. Порошковая покраска. Цвет "серый".</w:t>
            </w:r>
          </w:p>
          <w:p w:rsidR="0083638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Столешницы: 3 шт.</w:t>
            </w:r>
          </w:p>
          <w:p w:rsidR="0083638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Размеры столешниц:</w:t>
            </w:r>
          </w:p>
          <w:p w:rsidR="0083638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  950х1900мм (стандартная);</w:t>
            </w:r>
          </w:p>
          <w:p w:rsidR="0083638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  600х1900мм (малая);</w:t>
            </w:r>
          </w:p>
          <w:p w:rsidR="0083638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  600х1550мм (нижняя полка).</w:t>
            </w:r>
          </w:p>
          <w:p w:rsidR="0083638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площадь рабочей поверхности: 1550х1900мм (для ассиметричного раскроя). Достигается  совмещением   двух столешниц 1 и 2.</w:t>
            </w:r>
          </w:p>
          <w:p w:rsidR="0083638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 столешниц: Ламинированное ДСП (25 мм), цвет "серый".</w:t>
            </w:r>
          </w:p>
          <w:p w:rsidR="00836388" w:rsidRDefault="00836388" w:rsidP="001A6EB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надежной фиксации к раме резьбовые заклепки на столешницах усилены металлическими пластинами (80х80мм).</w:t>
            </w:r>
          </w:p>
          <w:p w:rsidR="00836388" w:rsidRDefault="00836388" w:rsidP="001A6EB9">
            <w:pPr>
              <w:widowControl w:val="0"/>
              <w:autoSpaceDE w:val="0"/>
              <w:autoSpaceDN w:val="0"/>
              <w:spacing w:after="0" w:line="268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Стол поставляется в разобранном виде.</w:t>
            </w:r>
          </w:p>
          <w:p w:rsidR="00836388" w:rsidRPr="00A413B8" w:rsidRDefault="00935B04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836388">
                <w:rPr>
                  <w:rStyle w:val="ac"/>
                  <w:sz w:val="24"/>
                  <w:szCs w:val="24"/>
                </w:rPr>
                <w:t>https://www.elfort.ru/worldskills/chayka-ts-1900k.htm</w:t>
              </w:r>
            </w:hyperlink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Портновская колодка «Рукав узкий»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455D8A" wp14:editId="2B224C07">
                  <wp:extent cx="958639" cy="834887"/>
                  <wp:effectExtent l="0" t="0" r="0" b="3810"/>
                  <wp:docPr id="19" name="Рисунок 54" descr="Колодка CHAYKA Рукав уз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Колодка CHAYKA Рукав уз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290" cy="876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 узкий рукав.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для влажно-тепловой обработки изделий.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высококачественный дуб или бук с глубокой полировкой.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Длина: 610 мм.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Ширина: 110х90 мм.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Высота: 185 мм.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Поставляется в сборе.</w:t>
            </w:r>
          </w:p>
          <w:p w:rsidR="00836388" w:rsidRPr="00A413B8" w:rsidRDefault="00935B04" w:rsidP="001A6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836388" w:rsidRPr="002C1FC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https://www.elfort.ru/portnovskie-kolodki/kolodka-chayka-rukav-uzkii.htm</w:t>
              </w:r>
            </w:hyperlink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Портновская колодка 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«Утюжок двухсторонний»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6BD352" wp14:editId="3A96EC92">
                  <wp:extent cx="1022775" cy="580445"/>
                  <wp:effectExtent l="0" t="0" r="6350" b="0"/>
                  <wp:docPr id="21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645" cy="5888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 утюжок двухсторонний.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Назначение: охлаждение участков ткани после утюжки за счет высокой теплоёмкости.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Материал: высококачественный дуб или бук с глубокой полировкой.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Длина: 280 мм.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Ширина: 90 мм.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Высота: 45 мм.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Поставляется в сборе.</w:t>
            </w:r>
          </w:p>
          <w:p w:rsidR="00836388" w:rsidRPr="00A413B8" w:rsidRDefault="00935B04" w:rsidP="001A6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836388" w:rsidRPr="00A413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https://www.elfort.ru/portnovskie-kolodki/kolodka-chayka-utyuzhok-dvuhstoronnii.htm</w:t>
              </w:r>
            </w:hyperlink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Лапка для притачивания потайной молнии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AA2458" wp14:editId="2F41144B">
                  <wp:extent cx="676275" cy="713029"/>
                  <wp:effectExtent l="0" t="0" r="0" b="0"/>
                  <wp:docPr id="56" name="Рисунок 56" descr="C:\Users\faram\AppData\Local\Microsoft\Windows\INetCache\Content.Word\PHOTO-2020-03-26-08-08-28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:\Users\faram\AppData\Local\Microsoft\Windows\INetCache\Content.Word\PHOTO-2020-03-26-08-08-28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73" cy="732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Съёмная лапка из прочного металла для промышленной машины.</w:t>
            </w:r>
          </w:p>
          <w:p w:rsidR="00836388" w:rsidRPr="00A413B8" w:rsidRDefault="00935B04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836388" w:rsidRPr="00A413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https://www.elfort.ru/</w:t>
              </w:r>
            </w:hyperlink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для швейной машины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836388" w:rsidRPr="00A413B8" w:rsidRDefault="00935B04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836388" w:rsidRPr="00A413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https://www.elfort.ru/</w:t>
              </w:r>
            </w:hyperlink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388" w:rsidRPr="00A413B8" w:rsidTr="001A6EB9">
        <w:tc>
          <w:tcPr>
            <w:tcW w:w="851" w:type="dxa"/>
            <w:vMerge w:val="restart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18" w:hanging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Швейный набор SWK-12-1702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82CAF45" wp14:editId="554CAC14">
                  <wp:extent cx="1076325" cy="1247775"/>
                  <wp:effectExtent l="19050" t="0" r="9525" b="0"/>
                  <wp:docPr id="22" name="Рисунок 7" descr="Швейный набор SWK-12-1702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Швейный набор SWK-12-1702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наборе должно быть: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388" w:rsidRPr="00A413B8" w:rsidTr="001A6EB9">
        <w:trPr>
          <w:trHeight w:val="551"/>
        </w:trPr>
        <w:tc>
          <w:tcPr>
            <w:tcW w:w="851" w:type="dxa"/>
            <w:vMerge/>
            <w:shd w:val="clear" w:color="auto" w:fill="auto"/>
          </w:tcPr>
          <w:p w:rsidR="00836388" w:rsidRPr="00A413B8" w:rsidRDefault="00836388" w:rsidP="0083638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Распарыватель</w:t>
            </w:r>
            <w:proofErr w:type="spellEnd"/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 шт.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388" w:rsidRPr="00A413B8" w:rsidTr="001A6EB9">
        <w:trPr>
          <w:trHeight w:val="825"/>
        </w:trPr>
        <w:tc>
          <w:tcPr>
            <w:tcW w:w="851" w:type="dxa"/>
            <w:vMerge/>
            <w:shd w:val="clear" w:color="auto" w:fill="auto"/>
          </w:tcPr>
          <w:p w:rsidR="00836388" w:rsidRPr="00A413B8" w:rsidRDefault="00836388" w:rsidP="0083638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Портновские ножницы 22 см. -1 шт.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851" w:type="dxa"/>
            <w:vMerge/>
            <w:shd w:val="clear" w:color="auto" w:fill="auto"/>
          </w:tcPr>
          <w:p w:rsidR="00836388" w:rsidRPr="00A413B8" w:rsidRDefault="00836388" w:rsidP="0083638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игл для ручного шитья (не менее 16 шт. разной длины и нумерации с широкими ушками).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851" w:type="dxa"/>
            <w:vMerge/>
            <w:shd w:val="clear" w:color="auto" w:fill="auto"/>
          </w:tcPr>
          <w:p w:rsidR="00836388" w:rsidRPr="00A413B8" w:rsidRDefault="00836388" w:rsidP="0083638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Нитевдеватель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851" w:type="dxa"/>
            <w:vMerge/>
            <w:shd w:val="clear" w:color="auto" w:fill="auto"/>
          </w:tcPr>
          <w:p w:rsidR="00836388" w:rsidRPr="00A413B8" w:rsidRDefault="00836388" w:rsidP="0083638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Меловой белый карандаш со щёткой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851" w:type="dxa"/>
            <w:vMerge/>
            <w:shd w:val="clear" w:color="auto" w:fill="auto"/>
          </w:tcPr>
          <w:p w:rsidR="00836388" w:rsidRPr="00A413B8" w:rsidRDefault="00836388" w:rsidP="0083638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Сантиметровая лента длинною не менее 1 м,  цена деления 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должна быть 1 мм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851" w:type="dxa"/>
            <w:vMerge/>
            <w:shd w:val="clear" w:color="auto" w:fill="auto"/>
          </w:tcPr>
          <w:p w:rsidR="00836388" w:rsidRPr="00A413B8" w:rsidRDefault="00836388" w:rsidP="0083638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Напёрсток — 1 шт.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388" w:rsidRPr="00A413B8" w:rsidTr="001A6EB9">
        <w:trPr>
          <w:trHeight w:val="719"/>
        </w:trPr>
        <w:tc>
          <w:tcPr>
            <w:tcW w:w="851" w:type="dxa"/>
            <w:vMerge/>
            <w:shd w:val="clear" w:color="auto" w:fill="auto"/>
          </w:tcPr>
          <w:p w:rsidR="00836388" w:rsidRPr="00A413B8" w:rsidRDefault="00836388" w:rsidP="00836388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836388" w:rsidRDefault="00836388" w:rsidP="001A6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булавок 38мм не менее 200 шт.</w:t>
            </w:r>
          </w:p>
          <w:p w:rsidR="00836388" w:rsidRPr="00A413B8" w:rsidRDefault="00935B04" w:rsidP="001A6E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836388" w:rsidRPr="0055684C">
                <w:rPr>
                  <w:rStyle w:val="ac"/>
                  <w:sz w:val="24"/>
                  <w:szCs w:val="24"/>
                </w:rPr>
                <w:t>https://www.elfort.ru/handicraft-tools/shveinyi-nabor-swk-12-1702.htm</w:t>
              </w:r>
            </w:hyperlink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10632" w:type="dxa"/>
            <w:gridSpan w:val="6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 НА 1 УЧАСТНИКА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"</w:t>
            </w:r>
            <w:proofErr w:type="spellStart"/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Блури</w:t>
            </w:r>
            <w:proofErr w:type="spellEnd"/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Желтый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АртикулЛН-40-8-11253.006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3CC611" wp14:editId="4887470D">
                  <wp:extent cx="1048385" cy="908685"/>
                  <wp:effectExtent l="0" t="0" r="0" b="5715"/>
                  <wp:docPr id="23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Прочная ткань с выразительной рельефной поверхностью. В состав материала включены натуральные волокна: лен и хлопок. Имеет полотняное переплетение.</w:t>
            </w:r>
          </w:p>
          <w:p w:rsidR="00836388" w:rsidRPr="00A413B8" w:rsidRDefault="00935B04" w:rsidP="001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836388" w:rsidRPr="00A413B8">
                <w:rPr>
                  <w:rStyle w:val="ac"/>
                  <w:sz w:val="24"/>
                  <w:szCs w:val="24"/>
                </w:rPr>
                <w:t>https://star-tex.ru/item/len_blury_persikovogo_tsveta_11253/</w:t>
              </w:r>
            </w:hyperlink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Нитки ДС 40/2 №039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388" w:rsidRPr="00A413B8" w:rsidRDefault="00836388" w:rsidP="001A6EB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Цвет желтый</w:t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935B04" w:rsidP="001A6E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36388" w:rsidRPr="00A413B8">
                <w:rPr>
                  <w:rStyle w:val="ac"/>
                  <w:sz w:val="24"/>
                  <w:szCs w:val="24"/>
                </w:rPr>
                <w:t>https://star-tex.ru/item/nitki_ds_402_N039_zheltogo_tsveta_18947/</w:t>
              </w:r>
            </w:hyperlink>
          </w:p>
          <w:p w:rsidR="00836388" w:rsidRPr="00A413B8" w:rsidRDefault="00836388" w:rsidP="001A6EB9">
            <w:pPr>
              <w:tabs>
                <w:tab w:val="left" w:pos="61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6388" w:rsidRPr="00A413B8" w:rsidTr="001A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Прокладочный материал с термоклеевым покрытием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F25A4E" wp14:editId="647F4A30">
                  <wp:extent cx="577273" cy="720874"/>
                  <wp:effectExtent l="0" t="0" r="0" b="3175"/>
                  <wp:docPr id="24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631" cy="7500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8" w:rsidRPr="00A413B8" w:rsidRDefault="00836388" w:rsidP="001A6EB9">
            <w:pPr>
              <w:tabs>
                <w:tab w:val="left" w:pos="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Флизелин</w:t>
            </w:r>
            <w:proofErr w:type="spellEnd"/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точечный шириной 100см</w:t>
            </w:r>
          </w:p>
          <w:p w:rsidR="00836388" w:rsidRPr="00A413B8" w:rsidRDefault="00935B04" w:rsidP="001A6EB9">
            <w:pPr>
              <w:tabs>
                <w:tab w:val="left" w:pos="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="00836388" w:rsidRPr="00A413B8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https://star-tex.ru/shvejnaya_furnitura/kleevye_materialy_optom/?itemGroup=17447288-17458666</w:t>
              </w:r>
            </w:hyperlink>
          </w:p>
          <w:p w:rsidR="00836388" w:rsidRPr="00A413B8" w:rsidRDefault="00836388" w:rsidP="001A6EB9">
            <w:pPr>
              <w:tabs>
                <w:tab w:val="left" w:pos="843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0.40</w:t>
            </w:r>
          </w:p>
        </w:tc>
      </w:tr>
      <w:tr w:rsidR="00836388" w:rsidRPr="00A413B8" w:rsidTr="001A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Клеевой пистолет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4A1352" wp14:editId="77D3FEF0">
                  <wp:extent cx="591540" cy="586740"/>
                  <wp:effectExtent l="0" t="0" r="0" b="3810"/>
                  <wp:docPr id="2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325" cy="6063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8" w:rsidRPr="00A413B8" w:rsidRDefault="00836388" w:rsidP="001A6EB9">
            <w:pPr>
              <w:tabs>
                <w:tab w:val="left" w:pos="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hAnsi="Times New Roman" w:cs="Times New Roman"/>
                <w:sz w:val="24"/>
                <w:szCs w:val="24"/>
              </w:rPr>
              <w:t>Инструмент для рукоделия.</w:t>
            </w:r>
          </w:p>
          <w:p w:rsidR="00836388" w:rsidRPr="00A413B8" w:rsidRDefault="00935B04" w:rsidP="001A6EB9">
            <w:pPr>
              <w:tabs>
                <w:tab w:val="left" w:pos="843"/>
              </w:tabs>
              <w:spacing w:after="0" w:line="240" w:lineRule="auto"/>
              <w:rPr>
                <w:rStyle w:val="ac"/>
                <w:sz w:val="24"/>
                <w:szCs w:val="24"/>
              </w:rPr>
            </w:pPr>
            <w:hyperlink r:id="rId38" w:history="1">
              <w:r w:rsidR="00836388" w:rsidRPr="00A413B8">
                <w:rPr>
                  <w:rStyle w:val="ac"/>
                  <w:sz w:val="24"/>
                  <w:szCs w:val="24"/>
                </w:rPr>
                <w:t>https://market.yandex.ru/product--kleevoi-pistolet-malyi-s-kleevymi-sterzhniami-v-komplekte-hobby-pro/958780983?cpa=1&amp;clid=1601&amp;sku=101319427209&amp;offerid=ns9Hfo0uDQeFc-Tla3MWMA</w:t>
              </w:r>
            </w:hyperlink>
          </w:p>
          <w:p w:rsidR="00836388" w:rsidRPr="00A413B8" w:rsidRDefault="00836388" w:rsidP="001A6EB9">
            <w:pPr>
              <w:tabs>
                <w:tab w:val="left" w:pos="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 для хранения с крышкой "Орнамент", 26 х 20 х 16 см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D0DCF9" wp14:editId="7CBA0882">
                  <wp:extent cx="692150" cy="636778"/>
                  <wp:effectExtent l="0" t="0" r="0" b="0"/>
                  <wp:docPr id="27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002" cy="644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8" w:rsidRPr="00A413B8" w:rsidRDefault="00935B04" w:rsidP="001A6EB9">
            <w:pPr>
              <w:tabs>
                <w:tab w:val="left" w:pos="8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36388" w:rsidRPr="00A413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https://vselennayaporyadka.ru/korob-dlya-xraneniya-s-kryshkoj-ornament-26-x-20-x-16-sm/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10632" w:type="dxa"/>
            <w:gridSpan w:val="6"/>
          </w:tcPr>
          <w:p w:rsidR="00836388" w:rsidRPr="00A413B8" w:rsidRDefault="00836388" w:rsidP="001A6EB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РАСХОДНЫЕ МАТЕРИАЛЫ И ОБОРУДОВАНИЕ, ЗАПРЕЩЕННЫЕ НА ПЛОЩАДКЕ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shd w:val="clear" w:color="auto" w:fill="FFFFFF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Гаджеты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shd w:val="clear" w:color="auto" w:fill="FFFFFF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Телефон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shd w:val="clear" w:color="auto" w:fill="FFFFFF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Планшет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36388" w:rsidRPr="00A413B8" w:rsidTr="001A6EB9">
        <w:tc>
          <w:tcPr>
            <w:tcW w:w="10632" w:type="dxa"/>
            <w:gridSpan w:val="6"/>
          </w:tcPr>
          <w:p w:rsidR="00836388" w:rsidRPr="00A413B8" w:rsidRDefault="00836388" w:rsidP="001A6E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ДОПОЛНИТЕЛЬНОЕ ОБОРУДОВАНИЕ, ИНСТРУМЕНТЫ КОТОРОЕ МОЖЕТ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ПРИВЕСТИ С СОБОЙ УЧАСТНИК (при необходимости)</w:t>
            </w:r>
          </w:p>
          <w:p w:rsidR="00836388" w:rsidRPr="00A413B8" w:rsidRDefault="00836388" w:rsidP="001A6E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оборудования или инструмента, или мебели</w:t>
            </w: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 необходимого оборудования</w:t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413B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spacing w:after="0" w:line="298" w:lineRule="exact"/>
              <w:ind w:left="3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Ножницы</w:t>
            </w:r>
          </w:p>
          <w:p w:rsidR="00836388" w:rsidRPr="00A413B8" w:rsidRDefault="00836388" w:rsidP="001A6EB9">
            <w:pPr>
              <w:widowControl w:val="0"/>
              <w:spacing w:after="0" w:line="298" w:lineRule="exact"/>
              <w:ind w:left="39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6388" w:rsidRPr="00A413B8" w:rsidRDefault="00836388" w:rsidP="001A6EB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6388" w:rsidRPr="00A413B8" w:rsidRDefault="00836388" w:rsidP="001A6EB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E69F1E5" wp14:editId="3171ADB1">
                  <wp:extent cx="711581" cy="524787"/>
                  <wp:effectExtent l="0" t="0" r="0" b="8890"/>
                  <wp:docPr id="28" name="Рисунок 88" descr="https://sewcompany.ru/images/w1200/h760/upload/products/1aa9e446a339b66a877a02753af21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sewcompany.ru/images/w1200/h760/upload/products/1aa9e446a339b66a877a02753af21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71" cy="564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Портновские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spacing w:after="0" w:line="298" w:lineRule="exact"/>
              <w:ind w:left="3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Лекала</w:t>
            </w:r>
          </w:p>
          <w:p w:rsidR="00836388" w:rsidRPr="00A413B8" w:rsidRDefault="00836388" w:rsidP="001A6EB9">
            <w:pPr>
              <w:widowControl w:val="0"/>
              <w:spacing w:after="0" w:line="298" w:lineRule="exact"/>
              <w:ind w:left="3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6388" w:rsidRPr="00A413B8" w:rsidRDefault="00836388" w:rsidP="001A6EB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1ED7BC" wp14:editId="25473BAA">
                  <wp:extent cx="463550" cy="463550"/>
                  <wp:effectExtent l="0" t="0" r="0" b="0"/>
                  <wp:docPr id="29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Удобной формы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36388" w:rsidRPr="00A413B8" w:rsidTr="001A6EB9">
        <w:trPr>
          <w:trHeight w:val="784"/>
        </w:trPr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spacing w:after="0" w:line="298" w:lineRule="exact"/>
              <w:ind w:left="3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Колышек или приспособление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tabs>
                <w:tab w:val="left" w:pos="1340"/>
              </w:tabs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836388" w:rsidRPr="00A413B8" w:rsidRDefault="00836388" w:rsidP="001A6EB9">
            <w:pPr>
              <w:widowControl w:val="0"/>
              <w:tabs>
                <w:tab w:val="left" w:pos="1340"/>
              </w:tabs>
              <w:spacing w:after="0" w:line="298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0D2F5F" wp14:editId="1EDEF8BA">
                  <wp:extent cx="387768" cy="594360"/>
                  <wp:effectExtent l="0" t="0" r="0" b="0"/>
                  <wp:docPr id="30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44" cy="5969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Устройство для формирования краев и углов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spacing w:after="0" w:line="298" w:lineRule="exact"/>
              <w:ind w:left="3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Наперсток</w:t>
            </w:r>
          </w:p>
          <w:p w:rsidR="00836388" w:rsidRPr="00A413B8" w:rsidRDefault="00836388" w:rsidP="001A6EB9">
            <w:pPr>
              <w:widowControl w:val="0"/>
              <w:spacing w:after="0" w:line="298" w:lineRule="exact"/>
              <w:ind w:left="3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6388" w:rsidRPr="00A413B8" w:rsidRDefault="00836388" w:rsidP="001A6EB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6388" w:rsidRPr="00A413B8" w:rsidRDefault="00836388" w:rsidP="001A6EB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7E4E38" wp14:editId="728BB081">
                  <wp:extent cx="490785" cy="553720"/>
                  <wp:effectExtent l="0" t="0" r="5080" b="0"/>
                  <wp:docPr id="31" name="Рисунок 91" descr="https://avatars.mds.yandex.net/get-pdb/2078597/5ebbc092-dd33-45ba-8934-29391e7f5f07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avatars.mds.yandex.net/get-pdb/2078597/5ebbc092-dd33-45ba-8934-29391e7f5f07/s1200?webp=fal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074" b="5305"/>
                          <a:stretch/>
                        </pic:blipFill>
                        <pic:spPr bwMode="auto">
                          <a:xfrm>
                            <a:off x="0" y="0"/>
                            <a:ext cx="560403" cy="632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spacing w:after="0" w:line="298" w:lineRule="exac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размеру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spacing w:after="0" w:line="298" w:lineRule="exact"/>
              <w:ind w:left="3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Проутюжильник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36388" w:rsidRPr="00A413B8" w:rsidRDefault="00836388" w:rsidP="001A6EB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Для выполнения влажно тепловых работ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widowControl w:val="0"/>
              <w:tabs>
                <w:tab w:val="left" w:pos="1340"/>
              </w:tabs>
              <w:spacing w:after="0" w:line="298" w:lineRule="exact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10632" w:type="dxa"/>
            <w:gridSpan w:val="6"/>
          </w:tcPr>
          <w:p w:rsidR="00836388" w:rsidRPr="00A413B8" w:rsidRDefault="00836388" w:rsidP="001A6E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НА 1-ГО ЭКСПЕРТА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 необходимого оборудования или инструмента, или мебели</w:t>
            </w:r>
          </w:p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офисный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6F88DE" wp14:editId="10E28B83">
                  <wp:extent cx="1036425" cy="826935"/>
                  <wp:effectExtent l="0" t="0" r="0" b="0"/>
                  <wp:docPr id="32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041" cy="830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</w:rPr>
              <w:t>1400х600х750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Стул посетителя офисный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84E0C4" wp14:editId="0BAF973F">
                  <wp:extent cx="842838" cy="842838"/>
                  <wp:effectExtent l="0" t="0" r="0" b="0"/>
                  <wp:docPr id="33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99" cy="85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55х80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10632" w:type="dxa"/>
            <w:gridSpan w:val="6"/>
          </w:tcPr>
          <w:p w:rsidR="00836388" w:rsidRPr="00A413B8" w:rsidRDefault="00836388" w:rsidP="001A6E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 НА 1 ЭКСПЕРТА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 расходных материалов</w:t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Планшет с верхним зажимом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3882B8" wp14:editId="23FB9AD9">
                  <wp:extent cx="542925" cy="546568"/>
                  <wp:effectExtent l="0" t="0" r="0" b="6350"/>
                  <wp:docPr id="34" name="Рисунок 94" descr="http://www.fabrika-podarkoff.ru/upload/resize_cache/iblock/c5d/596_600_11e533657e66d5cfbc8756587025a0796/314d64696677e3848b62c100f57114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abrika-podarkoff.ru/upload/resize_cache/iblock/c5d/596_600_11e533657e66d5cfbc8756587025a0796/314d64696677e3848b62c100f57114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496" cy="567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Формат А4</w:t>
            </w:r>
          </w:p>
          <w:p w:rsidR="00836388" w:rsidRPr="00A413B8" w:rsidRDefault="00836388" w:rsidP="001A6EB9">
            <w:pPr>
              <w:widowControl w:val="0"/>
              <w:autoSpaceDE w:val="0"/>
              <w:autoSpaceDN w:val="0"/>
              <w:spacing w:after="0"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Позволяет делать записи на весу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Шариковая ручка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136D03" wp14:editId="5D49E22E">
                  <wp:extent cx="504825" cy="504825"/>
                  <wp:effectExtent l="0" t="0" r="9525" b="9525"/>
                  <wp:docPr id="35" name="Рисунок 95" descr="https://topsto-crimea.ru/images/detailed/666/1538637330.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opsto-crimea.ru/images/detailed/666/1538637330.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Цвет чернил: синий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Карандаш с ластиком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99BA45" wp14:editId="0F8BCE13">
                  <wp:extent cx="571500" cy="571500"/>
                  <wp:effectExtent l="0" t="0" r="0" b="0"/>
                  <wp:docPr id="36" name="Рисунок 96" descr="https://nitroid.ru/upload/iblock/cc1/cc1a1703fd6b585a10b6e53be13735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itroid.ru/upload/iblock/cc1/cc1a1703fd6b585a10b6e53be13735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Пластиковый </w:t>
            </w:r>
            <w:proofErr w:type="spellStart"/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чернографитный</w:t>
            </w:r>
            <w:proofErr w:type="spellEnd"/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Твердость HB. Заточен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388" w:rsidRPr="00A413B8" w:rsidTr="001A6EB9">
        <w:trPr>
          <w:trHeight w:val="64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836388" w:rsidRPr="00A413B8" w:rsidRDefault="00836388" w:rsidP="001A6E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Сантиметровая лента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63893E" wp14:editId="4A94D3A2">
                  <wp:extent cx="619125" cy="619125"/>
                  <wp:effectExtent l="0" t="0" r="9525" b="9525"/>
                  <wp:docPr id="37" name="Рисунок 97" descr="https://go3.imgsmail.ru/imgpreview?key=7e39efdfbe721336&amp;mb=stor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go3.imgsmail.ru/imgpreview?key=7e39efdfbe721336&amp;mb=stor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bottom w:val="single" w:sz="4" w:space="0" w:color="auto"/>
            </w:tcBorders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 метра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10632" w:type="dxa"/>
            <w:gridSpan w:val="6"/>
          </w:tcPr>
          <w:p w:rsidR="00836388" w:rsidRPr="00A413B8" w:rsidRDefault="00836388" w:rsidP="001A6E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ИНФРАСТРУКТУРА КОНКУРСНОЙ ПЛОЩАДКИ (при необходимости)</w:t>
            </w:r>
          </w:p>
        </w:tc>
      </w:tr>
      <w:tr w:rsidR="00836388" w:rsidRPr="00A413B8" w:rsidTr="001A6EB9">
        <w:tc>
          <w:tcPr>
            <w:tcW w:w="10632" w:type="dxa"/>
            <w:gridSpan w:val="6"/>
          </w:tcPr>
          <w:p w:rsidR="00836388" w:rsidRPr="00A413B8" w:rsidRDefault="00836388" w:rsidP="001A6EB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оборудование, средства индивидуальной защиты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 необходимого оборудования, средства индивидуальной защиты</w:t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Порошковый огнетушитель ОП-4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C4C6C0" wp14:editId="7F098040">
                  <wp:extent cx="426720" cy="426720"/>
                  <wp:effectExtent l="0" t="0" r="0" b="0"/>
                  <wp:docPr id="38" name="Рисунок 98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орошковый огнетушитель ОП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52" cy="43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В - 55 В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А - 2 А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1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Флипчарт</w:t>
            </w:r>
            <w:proofErr w:type="spellEnd"/>
            <w:r w:rsidRPr="00A413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магнитно-маркерный на треноге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C2F2C9" wp14:editId="49E8E6C1">
                  <wp:extent cx="266700" cy="610370"/>
                  <wp:effectExtent l="0" t="0" r="0" b="0"/>
                  <wp:docPr id="39" name="Рисунок 99" descr="Доска-флипчарт магнитно-маркерная 2x3 на треноге TF01 ECO (100х70 см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Доска-флипчарт магнитно-маркерная 2x3 на треноге TF01 ECO (100х70 см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57" cy="668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доски: 60х90 см.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Максимальная высота: 162 см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Средняя высота: 125 см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Минимальная высота: 96 см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 упаковки: 65х100х7 см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для готовых изделий напольная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0E979F" wp14:editId="5CDB8381">
                  <wp:extent cx="492953" cy="699303"/>
                  <wp:effectExtent l="0" t="0" r="0" b="0"/>
                  <wp:docPr id="40" name="Рисунок 100" descr="Напольная вешалка Рыжий кот GR-02P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Напольная вешалка Рыжий кот GR-02P 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943" cy="73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Длина: 145 см.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Регулируемая высота: 90-155 см.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Ширина: 43 см.</w:t>
            </w: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Вешалка- плечики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DACA63" wp14:editId="099335D9">
                  <wp:extent cx="659958" cy="659958"/>
                  <wp:effectExtent l="0" t="0" r="0" b="0"/>
                  <wp:docPr id="41" name="Рисунок 101" descr="https://www.mdm-group.ru/upload/iblock/84f/4be9579a_fd0f_11e8_8add_0025902b3cc1_plechi_b_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mdm-group.ru/upload/iblock/84f/4be9579a_fd0f_11e8_8add_0025902b3cc1_plechi_b_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851" cy="6738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83638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Возраст: 0 месяцев до 16 лет</w:t>
            </w:r>
          </w:p>
          <w:p w:rsidR="00836388" w:rsidRPr="00A413B8" w:rsidRDefault="00836388" w:rsidP="0083638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Вес: 75 грамм</w:t>
            </w:r>
          </w:p>
          <w:p w:rsidR="00836388" w:rsidRPr="00A413B8" w:rsidRDefault="00836388" w:rsidP="00836388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44-46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36388" w:rsidRPr="00A413B8" w:rsidTr="001A6E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швеи (</w:t>
            </w:r>
            <w:proofErr w:type="gramStart"/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газ-лифт</w:t>
            </w:r>
            <w:proofErr w:type="gramEnd"/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7209BB" wp14:editId="3BEC10EB">
                  <wp:extent cx="888365" cy="557628"/>
                  <wp:effectExtent l="0" t="0" r="6985" b="0"/>
                  <wp:docPr id="42" name="Рисунок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989" cy="581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https://pod.tiu.ru/p408998503-stul-dlya-shvei.html</w:t>
            </w:r>
          </w:p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36388" w:rsidRPr="00A413B8" w:rsidTr="001A6EB9">
        <w:tc>
          <w:tcPr>
            <w:tcW w:w="10632" w:type="dxa"/>
            <w:gridSpan w:val="6"/>
          </w:tcPr>
          <w:p w:rsidR="00836388" w:rsidRPr="00A413B8" w:rsidRDefault="00836388" w:rsidP="001A6EB9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КОМНАТА УЧАСТНИКОВ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shd w:val="clear" w:color="auto" w:fill="auto"/>
          </w:tcPr>
          <w:p w:rsidR="0083638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Фото необходимого оборудования или инструмента, или мебели, или расходных материалов</w:t>
            </w:r>
          </w:p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посетителя офисный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B37AB5" wp14:editId="2A772D8C">
                  <wp:extent cx="579120" cy="579120"/>
                  <wp:effectExtent l="0" t="0" r="0" b="0"/>
                  <wp:docPr id="43" name="Рисунок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3638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Размеры: 55х80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836388" w:rsidRPr="00A413B8" w:rsidTr="001A6EB9">
        <w:tc>
          <w:tcPr>
            <w:tcW w:w="10632" w:type="dxa"/>
            <w:gridSpan w:val="6"/>
          </w:tcPr>
          <w:p w:rsidR="00836388" w:rsidRPr="00A413B8" w:rsidRDefault="00836388" w:rsidP="001A6EB9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ДОПОЛНИТЕЛЬНЫЕ ТРЕБОВАНИЯ К ПЛОЩАДКЕ/КОММЕНТАРИИ</w:t>
            </w:r>
          </w:p>
        </w:tc>
      </w:tr>
      <w:tr w:rsidR="00836388" w:rsidRPr="00A413B8" w:rsidTr="001A6EB9">
        <w:tc>
          <w:tcPr>
            <w:tcW w:w="10632" w:type="dxa"/>
            <w:gridSpan w:val="6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точек электропитания и их характеристики, количество точек интернета и требования к нему, количество точек воды и требования (горячая, холодная)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36388" w:rsidRPr="00A413B8" w:rsidRDefault="00836388" w:rsidP="001A6EB9">
            <w:pPr>
              <w:spacing w:after="0" w:line="240" w:lineRule="auto"/>
              <w:ind w:left="360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необходимого оборудования или инструмента, или мебели</w:t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Технические характеристики оборудования, инструментов и </w:t>
            </w:r>
            <w:r w:rsidRPr="00A413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сайт производителя, поставщика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Необходимое кол-во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18" w:hanging="3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розетка</w:t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 </w:t>
            </w:r>
            <w:proofErr w:type="spellStart"/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кVТ</w:t>
            </w:r>
            <w:proofErr w:type="spellEnd"/>
          </w:p>
          <w:p w:rsidR="00836388" w:rsidRPr="00A413B8" w:rsidRDefault="00935B04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="00836388" w:rsidRPr="00A413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https://www.elfort.ru/</w:t>
              </w:r>
            </w:hyperlink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Точка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18" w:hanging="32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места</w:t>
            </w:r>
          </w:p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розетка</w:t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Общая мощность приблизительно 68 </w:t>
            </w:r>
            <w:proofErr w:type="spellStart"/>
            <w:r w:rsidRPr="00A413B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кVТ</w:t>
            </w:r>
            <w:proofErr w:type="spellEnd"/>
          </w:p>
          <w:p w:rsidR="00836388" w:rsidRPr="00A413B8" w:rsidRDefault="00935B04" w:rsidP="001A6EB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="00836388" w:rsidRPr="00A413B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https://www.elfort.ru/</w:t>
              </w:r>
            </w:hyperlink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Точка</w:t>
            </w:r>
          </w:p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836388" w:rsidRPr="00A413B8" w:rsidRDefault="00836388" w:rsidP="001A6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18" w:hanging="3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Сетевые удлинители</w:t>
            </w:r>
          </w:p>
        </w:tc>
        <w:tc>
          <w:tcPr>
            <w:tcW w:w="184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фильтром 3 розетки</w:t>
            </w: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220V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836388" w:rsidRPr="00A413B8" w:rsidTr="001A6EB9">
        <w:tc>
          <w:tcPr>
            <w:tcW w:w="851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ind w:left="318" w:hanging="3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48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 для воды</w:t>
            </w:r>
          </w:p>
        </w:tc>
        <w:tc>
          <w:tcPr>
            <w:tcW w:w="1844" w:type="dxa"/>
            <w:shd w:val="clear" w:color="auto" w:fill="auto"/>
          </w:tcPr>
          <w:p w:rsidR="0083638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32E57C" wp14:editId="3C9AAD26">
                  <wp:extent cx="457200" cy="690113"/>
                  <wp:effectExtent l="0" t="0" r="0" b="0"/>
                  <wp:docPr id="44" name="Рисунок 104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Кулер для воды Ecotronic H2-TN настольный без охлажде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315" cy="72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без охлаждения</w:t>
            </w:r>
          </w:p>
        </w:tc>
        <w:tc>
          <w:tcPr>
            <w:tcW w:w="1134" w:type="dxa"/>
            <w:shd w:val="clear" w:color="auto" w:fill="auto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836388" w:rsidRPr="00A413B8" w:rsidRDefault="00836388" w:rsidP="001A6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55A8" w:rsidRDefault="000155A8" w:rsidP="0083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388" w:rsidRDefault="00836388" w:rsidP="0083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388" w:rsidRDefault="00836388" w:rsidP="008363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BBE" w:rsidRPr="00CD5BBE" w:rsidRDefault="00EA471C" w:rsidP="00EA47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CD5BBE" w:rsidRPr="00CD5BBE">
        <w:rPr>
          <w:rFonts w:ascii="Times New Roman" w:hAnsi="Times New Roman" w:cs="Times New Roman"/>
          <w:b/>
          <w:sz w:val="24"/>
          <w:szCs w:val="24"/>
        </w:rPr>
        <w:t>. Спецодежда</w:t>
      </w: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1560"/>
        <w:gridCol w:w="5693"/>
        <w:gridCol w:w="3379"/>
      </w:tblGrid>
      <w:tr w:rsidR="00CD5BBE" w:rsidRPr="00CD5BBE" w:rsidTr="00EA471C">
        <w:tc>
          <w:tcPr>
            <w:tcW w:w="1560" w:type="dxa"/>
          </w:tcPr>
          <w:p w:rsidR="00CD5BBE" w:rsidRPr="00CD5BBE" w:rsidRDefault="00CD5BBE" w:rsidP="001530A3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B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93" w:type="dxa"/>
          </w:tcPr>
          <w:p w:rsidR="00CD5BBE" w:rsidRPr="00CD5BBE" w:rsidRDefault="00CD5BBE" w:rsidP="001530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B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79" w:type="dxa"/>
          </w:tcPr>
          <w:p w:rsidR="00CD5BBE" w:rsidRPr="00CD5BBE" w:rsidRDefault="00CD5BBE" w:rsidP="001530A3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D5B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(</w:t>
            </w:r>
            <w:proofErr w:type="spellStart"/>
            <w:r w:rsidRPr="00CD5B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шт</w:t>
            </w:r>
            <w:proofErr w:type="spellEnd"/>
            <w:r w:rsidRPr="00CD5B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D5BBE" w:rsidRPr="00CD5BBE" w:rsidTr="00EA471C">
        <w:tc>
          <w:tcPr>
            <w:tcW w:w="1560" w:type="dxa"/>
          </w:tcPr>
          <w:p w:rsidR="00CD5BBE" w:rsidRPr="00CD5BBE" w:rsidRDefault="00CD5BBE" w:rsidP="00CD5BBE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B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93" w:type="dxa"/>
          </w:tcPr>
          <w:p w:rsidR="00CD5BBE" w:rsidRPr="00CD5BBE" w:rsidRDefault="00CD5BBE" w:rsidP="0015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E">
              <w:rPr>
                <w:rFonts w:ascii="Times New Roman" w:hAnsi="Times New Roman" w:cs="Times New Roman"/>
                <w:sz w:val="24"/>
                <w:szCs w:val="24"/>
              </w:rPr>
              <w:t xml:space="preserve">Футболка с логотипом </w:t>
            </w:r>
            <w:proofErr w:type="spellStart"/>
            <w:r w:rsidRPr="00CD5BBE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CD5BBE">
              <w:rPr>
                <w:rFonts w:ascii="Times New Roman" w:hAnsi="Times New Roman" w:cs="Times New Roman"/>
                <w:sz w:val="24"/>
                <w:szCs w:val="24"/>
              </w:rPr>
              <w:t xml:space="preserve"> для участника</w:t>
            </w:r>
          </w:p>
        </w:tc>
        <w:tc>
          <w:tcPr>
            <w:tcW w:w="3379" w:type="dxa"/>
          </w:tcPr>
          <w:p w:rsidR="00CD5BBE" w:rsidRPr="00CD5BBE" w:rsidRDefault="00CD5BBE" w:rsidP="0015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E">
              <w:rPr>
                <w:rFonts w:ascii="Times New Roman" w:hAnsi="Times New Roman" w:cs="Times New Roman"/>
                <w:sz w:val="24"/>
                <w:szCs w:val="24"/>
              </w:rPr>
              <w:t>по количеству участников</w:t>
            </w:r>
          </w:p>
        </w:tc>
      </w:tr>
      <w:tr w:rsidR="00CD5BBE" w:rsidRPr="00CD5BBE" w:rsidTr="00EA471C">
        <w:tc>
          <w:tcPr>
            <w:tcW w:w="1560" w:type="dxa"/>
          </w:tcPr>
          <w:p w:rsidR="00CD5BBE" w:rsidRPr="00CD5BBE" w:rsidRDefault="00CD5BBE" w:rsidP="00CD5BBE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B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93" w:type="dxa"/>
          </w:tcPr>
          <w:p w:rsidR="00CD5BBE" w:rsidRPr="00CD5BBE" w:rsidRDefault="00CD5BBE" w:rsidP="0015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E">
              <w:rPr>
                <w:rFonts w:ascii="Times New Roman" w:hAnsi="Times New Roman" w:cs="Times New Roman"/>
                <w:sz w:val="24"/>
                <w:szCs w:val="24"/>
              </w:rPr>
              <w:t xml:space="preserve">Футболка с логотипом </w:t>
            </w:r>
            <w:proofErr w:type="spellStart"/>
            <w:r w:rsidRPr="00CD5BBE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CD5BBE">
              <w:rPr>
                <w:rFonts w:ascii="Times New Roman" w:hAnsi="Times New Roman" w:cs="Times New Roman"/>
                <w:sz w:val="24"/>
                <w:szCs w:val="24"/>
              </w:rPr>
              <w:t xml:space="preserve"> для эксперта</w:t>
            </w:r>
          </w:p>
        </w:tc>
        <w:tc>
          <w:tcPr>
            <w:tcW w:w="3379" w:type="dxa"/>
          </w:tcPr>
          <w:p w:rsidR="00CD5BBE" w:rsidRPr="00CD5BBE" w:rsidRDefault="00CD5BBE" w:rsidP="00153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BBE">
              <w:rPr>
                <w:rFonts w:ascii="Times New Roman" w:hAnsi="Times New Roman" w:cs="Times New Roman"/>
                <w:sz w:val="24"/>
                <w:szCs w:val="24"/>
              </w:rPr>
              <w:t>по количеству экспертов</w:t>
            </w:r>
          </w:p>
        </w:tc>
      </w:tr>
      <w:tr w:rsidR="00CD5BBE" w:rsidRPr="00CD5BBE" w:rsidTr="00EA471C">
        <w:tc>
          <w:tcPr>
            <w:tcW w:w="1560" w:type="dxa"/>
          </w:tcPr>
          <w:p w:rsidR="00CD5BBE" w:rsidRPr="00CD5BBE" w:rsidRDefault="00CD5BBE" w:rsidP="00CD5BBE">
            <w:pPr>
              <w:spacing w:line="276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5BB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93" w:type="dxa"/>
          </w:tcPr>
          <w:p w:rsidR="00CD5BBE" w:rsidRPr="00CD5BBE" w:rsidRDefault="00CD5BBE" w:rsidP="001530A3">
            <w:pPr>
              <w:pStyle w:val="a6"/>
              <w:ind w:left="0"/>
              <w:rPr>
                <w:rFonts w:eastAsia="Calibri"/>
              </w:rPr>
            </w:pPr>
            <w:r w:rsidRPr="00CD5BBE">
              <w:rPr>
                <w:rFonts w:eastAsia="Calibri"/>
              </w:rPr>
              <w:t>Бейджи</w:t>
            </w:r>
          </w:p>
        </w:tc>
        <w:tc>
          <w:tcPr>
            <w:tcW w:w="3379" w:type="dxa"/>
          </w:tcPr>
          <w:p w:rsidR="00CD5BBE" w:rsidRPr="00CD5BBE" w:rsidRDefault="00CD5BBE" w:rsidP="001530A3">
            <w:pPr>
              <w:pStyle w:val="a6"/>
              <w:ind w:left="0"/>
              <w:rPr>
                <w:rFonts w:eastAsia="Calibri"/>
                <w:b/>
              </w:rPr>
            </w:pPr>
            <w:r w:rsidRPr="00CD5BBE">
              <w:t>по количеству участников и экспертов</w:t>
            </w:r>
          </w:p>
        </w:tc>
      </w:tr>
    </w:tbl>
    <w:p w:rsidR="00CD5BBE" w:rsidRPr="00CD5BBE" w:rsidRDefault="00CD5BBE" w:rsidP="00A65B84">
      <w:p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</w:p>
    <w:p w:rsidR="00EC5382" w:rsidRPr="00A65B84" w:rsidRDefault="00EA471C" w:rsidP="00EA4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C5382" w:rsidRPr="00A65B84">
        <w:rPr>
          <w:rFonts w:ascii="Times New Roman" w:hAnsi="Times New Roman" w:cs="Times New Roman"/>
          <w:b/>
          <w:sz w:val="24"/>
          <w:szCs w:val="24"/>
        </w:rPr>
        <w:t xml:space="preserve">. Требования охраны труда и техники безопасности </w:t>
      </w:r>
    </w:p>
    <w:p w:rsidR="00EC5382" w:rsidRPr="00A65B84" w:rsidRDefault="00EC5382" w:rsidP="00EA47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65B84">
        <w:rPr>
          <w:rFonts w:ascii="Times New Roman" w:hAnsi="Times New Roman" w:cs="Times New Roman"/>
          <w:b/>
          <w:sz w:val="24"/>
          <w:szCs w:val="24"/>
        </w:rPr>
        <w:t>Требования по охране труда перед началом работы</w:t>
      </w:r>
    </w:p>
    <w:p w:rsidR="00EC5382" w:rsidRPr="00A65B84" w:rsidRDefault="00EC5382" w:rsidP="00EA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   Перед началом работы портной должен:</w:t>
      </w:r>
    </w:p>
    <w:p w:rsidR="00EC5382" w:rsidRPr="00A65B84" w:rsidRDefault="00EC5382" w:rsidP="00EA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       -проверить перед использованием СИЗ их исправность, отсутствие внешних повреждений;</w:t>
      </w:r>
    </w:p>
    <w:p w:rsidR="00EC5382" w:rsidRPr="00A65B84" w:rsidRDefault="00EC5382" w:rsidP="00EA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       -застегнуть пуговицы спецодежды, волосы подобрать или надеть головной убор;</w:t>
      </w:r>
    </w:p>
    <w:p w:rsidR="00EC5382" w:rsidRPr="00A65B84" w:rsidRDefault="00EC5382" w:rsidP="00EA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      -проверить достаточность освещенности рабочего места и подходов к нему, отсутствие слепящего эффекта;</w:t>
      </w:r>
    </w:p>
    <w:p w:rsidR="00EC5382" w:rsidRPr="00A65B84" w:rsidRDefault="00EC5382" w:rsidP="00EA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-проверить наличие инструмента, приспособлений и материалов;</w:t>
      </w:r>
    </w:p>
    <w:p w:rsidR="00EC5382" w:rsidRPr="00A65B84" w:rsidRDefault="00EC5382" w:rsidP="00EA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-все детали кроя, изделия и инструменты расположить на рабочем месте в порядке, удобном для работы;</w:t>
      </w:r>
    </w:p>
    <w:p w:rsidR="00EC5382" w:rsidRPr="00A65B84" w:rsidRDefault="00EC5382" w:rsidP="00EA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-проверить режущую часть ножниц, должна быть правильно произведена заточка;</w:t>
      </w:r>
    </w:p>
    <w:p w:rsidR="00A65B84" w:rsidRDefault="00EC5382" w:rsidP="00EA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-осмотреть стул и проверить его устойчивость. </w:t>
      </w:r>
    </w:p>
    <w:p w:rsidR="00EC5382" w:rsidRPr="00A65B84" w:rsidRDefault="00A65B84" w:rsidP="00EA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5382" w:rsidRPr="00A65B84">
        <w:rPr>
          <w:rFonts w:ascii="Times New Roman" w:hAnsi="Times New Roman" w:cs="Times New Roman"/>
          <w:sz w:val="24"/>
          <w:szCs w:val="24"/>
        </w:rPr>
        <w:t xml:space="preserve">Перед началом работы на швейных машинах, оверлоках портной </w:t>
      </w:r>
      <w:r w:rsidR="00EC5382" w:rsidRPr="00A65B84">
        <w:rPr>
          <w:rFonts w:ascii="Times New Roman" w:hAnsi="Times New Roman" w:cs="Times New Roman"/>
          <w:b/>
          <w:sz w:val="24"/>
          <w:szCs w:val="24"/>
        </w:rPr>
        <w:t>должен</w:t>
      </w:r>
      <w:r w:rsidR="00EC5382" w:rsidRPr="00A65B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5382" w:rsidRPr="00A65B84" w:rsidRDefault="00EC5382" w:rsidP="00EA47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>-визуальным осмотром проверить отсутствие повреждений швейного оборудования, целостность питающих кабелей, штепсельных соединений;</w:t>
      </w:r>
    </w:p>
    <w:p w:rsidR="00EC5382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-визуальным осмотром проверить установку защитного заземления; </w:t>
      </w:r>
    </w:p>
    <w:p w:rsidR="00EC5382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>-при отключенном электропитании привода швейного оборудования убедиться установлена ли лапка с предохранителем от прокола пальцев, убедиться имеются ли ограждения на вращающихся частях швейной машины;</w:t>
      </w:r>
    </w:p>
    <w:p w:rsidR="00EC5382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-перед выполнением пробной операции, удалить шпульный колпачок и игольную нитку;</w:t>
      </w:r>
    </w:p>
    <w:p w:rsidR="00EC5382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lastRenderedPageBreak/>
        <w:t xml:space="preserve"> -убедиться в исправности пускового устройства и правильности направления вращения маховика; -убедиться в отсутствии посторонних лиц в рабочей зоне.</w:t>
      </w:r>
    </w:p>
    <w:p w:rsidR="00EC5382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Во время выполнения пробной операции, при заметных изменениях в работе швейного оборудования, сразу отключить двигатель привода, доложить непосредственному руководителю (эксперту) и до устранения всех неисправностей к работе не приступать.</w:t>
      </w:r>
    </w:p>
    <w:p w:rsidR="00EC5382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5B84">
        <w:rPr>
          <w:rFonts w:ascii="Times New Roman" w:hAnsi="Times New Roman" w:cs="Times New Roman"/>
          <w:b/>
          <w:sz w:val="24"/>
          <w:szCs w:val="24"/>
        </w:rPr>
        <w:t>Перед началом работы на электропаровых утюгах с подключенным парогенератором:</w:t>
      </w:r>
    </w:p>
    <w:p w:rsidR="00EC5382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-визуальным осмотром проверить изоляцию утюга, штепсельной розетки и вилки, наличие и исправность подставки, пульверизатора, диэлектрического коврика;</w:t>
      </w:r>
    </w:p>
    <w:p w:rsidR="00EC5382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-во время выполнения пробной операции, при заметных изменениях в работе электропарового утюга и парогенератора, сразу отключить оборудование от электросети, доложить непосредственному руководителю и до устранения неисправностей к работе не приступать. </w:t>
      </w:r>
    </w:p>
    <w:p w:rsidR="00EC5382" w:rsidRPr="00A65B84" w:rsidRDefault="00A65B84" w:rsidP="00EA4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C5382" w:rsidRPr="00A65B84">
        <w:rPr>
          <w:rFonts w:ascii="Times New Roman" w:hAnsi="Times New Roman" w:cs="Times New Roman"/>
          <w:sz w:val="24"/>
          <w:szCs w:val="24"/>
        </w:rPr>
        <w:t xml:space="preserve">     </w:t>
      </w:r>
      <w:r w:rsidR="00EC5382" w:rsidRPr="00A65B84">
        <w:rPr>
          <w:rFonts w:ascii="Times New Roman" w:hAnsi="Times New Roman" w:cs="Times New Roman"/>
          <w:b/>
          <w:sz w:val="24"/>
          <w:szCs w:val="24"/>
        </w:rPr>
        <w:t xml:space="preserve">Техническое обслуживание, ремонт, наладка проводится только специально обученным персоналом. </w:t>
      </w:r>
    </w:p>
    <w:p w:rsidR="00EC5382" w:rsidRPr="00A65B84" w:rsidRDefault="00A65B84" w:rsidP="00EA4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C5382" w:rsidRPr="00A65B84">
        <w:rPr>
          <w:rFonts w:ascii="Times New Roman" w:hAnsi="Times New Roman" w:cs="Times New Roman"/>
          <w:b/>
          <w:sz w:val="24"/>
          <w:szCs w:val="24"/>
        </w:rPr>
        <w:t xml:space="preserve">   Требования по охране труда при выполнении ручных работ </w:t>
      </w:r>
    </w:p>
    <w:p w:rsidR="00EC5382" w:rsidRPr="00A65B84" w:rsidRDefault="00A65B84" w:rsidP="00EA4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C5382" w:rsidRPr="00A65B84">
        <w:rPr>
          <w:rFonts w:ascii="Times New Roman" w:hAnsi="Times New Roman" w:cs="Times New Roman"/>
          <w:b/>
          <w:sz w:val="24"/>
          <w:szCs w:val="24"/>
        </w:rPr>
        <w:t xml:space="preserve">      При выполнении работ портной обязан:</w:t>
      </w:r>
    </w:p>
    <w:p w:rsidR="00EC5382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-работу выполнять согласно технологическому процессу;</w:t>
      </w:r>
    </w:p>
    <w:p w:rsidR="00EC5382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-при работе с иглой пользоваться наперстком;</w:t>
      </w:r>
    </w:p>
    <w:p w:rsidR="00EC5382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-обрезку нитей производить ножницами;</w:t>
      </w:r>
    </w:p>
    <w:p w:rsidR="00EC5382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-в течение всего рабочего дня содержать рабочее место в чистоте и порядке, не загромождать проходы полуфабрикатами и готовыми изделиями;</w:t>
      </w:r>
    </w:p>
    <w:p w:rsidR="00EC5382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-работать при достаточности освещения на рабочем месте;</w:t>
      </w:r>
    </w:p>
    <w:p w:rsidR="00EC5382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-не допускать к рабочему месту посторонних лиц;</w:t>
      </w:r>
    </w:p>
    <w:p w:rsidR="00EC5382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-при выполнении ремонта одежды осмотреть карманы, лацканы и т.д. во избежание травм оставленными в одежде острыми предметами;</w:t>
      </w:r>
    </w:p>
    <w:p w:rsidR="00BE084D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-прежде чем стачивать изделие, необходимо проверить, не оставалось ли в ткани булавки или иголки.</w:t>
      </w:r>
    </w:p>
    <w:p w:rsidR="00BE084D" w:rsidRPr="00A65B84" w:rsidRDefault="00A65B84" w:rsidP="00EA4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C5382" w:rsidRPr="00A65B84">
        <w:rPr>
          <w:rFonts w:ascii="Times New Roman" w:hAnsi="Times New Roman" w:cs="Times New Roman"/>
          <w:b/>
          <w:sz w:val="24"/>
          <w:szCs w:val="24"/>
        </w:rPr>
        <w:t xml:space="preserve"> Портному не допускается:</w:t>
      </w:r>
    </w:p>
    <w:p w:rsidR="00BE084D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-отвлекаться и отвлекать других работников посторонними разговорами;</w:t>
      </w:r>
    </w:p>
    <w:p w:rsidR="00BE084D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-класть ручной инструмент (ножницы и т.п.) и приспособления в карман;</w:t>
      </w:r>
    </w:p>
    <w:p w:rsidR="00BE084D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-оставлять иглы, ручной инструмент на изделии при временном прекращении работы;</w:t>
      </w:r>
    </w:p>
    <w:p w:rsidR="00BE084D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-производить обрыв нити лезвием, зубами.</w:t>
      </w:r>
    </w:p>
    <w:p w:rsidR="00BE084D" w:rsidRPr="00A65B84" w:rsidRDefault="00A65B84" w:rsidP="00EA4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084D" w:rsidRPr="00A65B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C5382" w:rsidRPr="00A65B84">
        <w:rPr>
          <w:rFonts w:ascii="Times New Roman" w:hAnsi="Times New Roman" w:cs="Times New Roman"/>
          <w:b/>
          <w:sz w:val="24"/>
          <w:szCs w:val="24"/>
        </w:rPr>
        <w:t xml:space="preserve"> При работе на швейных машинах, оверлоках портной обязан:</w:t>
      </w:r>
    </w:p>
    <w:p w:rsidR="00BE084D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-пускать машину плавным нажатием на педаль;</w:t>
      </w:r>
    </w:p>
    <w:p w:rsidR="00BE084D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-подачу материала к иглодержателю производить равномерно, без рывков, прошивать утолщенные места на пониженных оборотах (так как игла может сломаться и поранить);</w:t>
      </w:r>
    </w:p>
    <w:p w:rsidR="00BE084D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-прокладывая строчку, изделие придерживать двумя руками по обе стороны от иглы во избежание попадания пальцев рук под иглу;</w:t>
      </w:r>
    </w:p>
    <w:p w:rsidR="00BE084D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-заправку верхней и нижней нити, смену иглы, смазку швейной машины производить только при выключенном электродвигателе, сняв ногу с пусковой педали; </w:t>
      </w:r>
    </w:p>
    <w:p w:rsidR="00BE084D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>-при замене иглы убедиться в надежности ее крепления;</w:t>
      </w:r>
    </w:p>
    <w:p w:rsidR="00BE084D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-постоянно следить за креплением нажимной лапки и в случае ослабевания закрепить ее.</w:t>
      </w:r>
    </w:p>
    <w:p w:rsidR="00BE084D" w:rsidRPr="00A65B84" w:rsidRDefault="00A65B84" w:rsidP="00EA4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E084D" w:rsidRPr="00A65B84">
        <w:rPr>
          <w:rFonts w:ascii="Times New Roman" w:hAnsi="Times New Roman" w:cs="Times New Roman"/>
          <w:sz w:val="24"/>
          <w:szCs w:val="24"/>
        </w:rPr>
        <w:t xml:space="preserve">    </w:t>
      </w:r>
      <w:r w:rsidR="00EC5382" w:rsidRPr="00A65B84">
        <w:rPr>
          <w:rFonts w:ascii="Times New Roman" w:hAnsi="Times New Roman" w:cs="Times New Roman"/>
          <w:b/>
          <w:sz w:val="24"/>
          <w:szCs w:val="24"/>
        </w:rPr>
        <w:t>Портной должен отключить выключатель питания или полностью отключить швейное оборудование из электросети при:</w:t>
      </w:r>
    </w:p>
    <w:p w:rsidR="00BE084D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-заправке нитки в иголку или замене шпульки;</w:t>
      </w:r>
    </w:p>
    <w:p w:rsidR="00BE084D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-замене иглы, лапки, игольной пластины и других деталей;</w:t>
      </w:r>
    </w:p>
    <w:p w:rsidR="00BE084D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-ремонте или наладке; </w:t>
      </w:r>
      <w:proofErr w:type="gramStart"/>
      <w:r w:rsidRPr="00A65B84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A65B84">
        <w:rPr>
          <w:rFonts w:ascii="Times New Roman" w:hAnsi="Times New Roman" w:cs="Times New Roman"/>
          <w:sz w:val="24"/>
          <w:szCs w:val="24"/>
        </w:rPr>
        <w:t>ставлении (даже на короткое время) рабочего места; При работе на швейных машинах, оверлоках и другом швейном оборудовании не допускается:</w:t>
      </w:r>
    </w:p>
    <w:p w:rsidR="00BE084D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-наклоняться низко к швейному оборудованию во избежание захвата ею волос и головного убора;</w:t>
      </w:r>
    </w:p>
    <w:p w:rsidR="00BE084D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-тормозить или ускорять швейное оборудование рукой за маховое колесо;</w:t>
      </w:r>
    </w:p>
    <w:p w:rsidR="00BE084D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-касаться иглы на ходу машины;</w:t>
      </w:r>
    </w:p>
    <w:p w:rsidR="00BE084D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-бросать на пол отработанные или сломанные иглы; </w:t>
      </w:r>
    </w:p>
    <w:p w:rsidR="00BE084D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-открывать, снимать ограждающие устройства и приспособления; </w:t>
      </w:r>
    </w:p>
    <w:p w:rsidR="00BE084D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lastRenderedPageBreak/>
        <w:t xml:space="preserve">-класть около вращающихся частей швейного оборудования ручной инструмент и посторонние предметы; </w:t>
      </w:r>
    </w:p>
    <w:p w:rsidR="00BE084D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-использовать затупленную или искривленную иглу. </w:t>
      </w:r>
    </w:p>
    <w:p w:rsidR="00BE084D" w:rsidRPr="00A65B84" w:rsidRDefault="00BE084D" w:rsidP="00EA4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B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5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5B8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C5382" w:rsidRPr="00A65B84">
        <w:rPr>
          <w:rFonts w:ascii="Times New Roman" w:hAnsi="Times New Roman" w:cs="Times New Roman"/>
          <w:b/>
          <w:sz w:val="24"/>
          <w:szCs w:val="24"/>
        </w:rPr>
        <w:t>При работе на электропаровых утюгах портной обязан:</w:t>
      </w:r>
    </w:p>
    <w:p w:rsidR="00BE084D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-работать осторожно, во избежание ожогов, порчи изделий и возникновения загораний, не перегревая его;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-при перегреве, выключить утюг для его постепенного охлаждения;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-отключать оборудование, держась за штепсельную вилку;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-следить за кабелем (проводом), он должен находиться в подвешенном состоянии. При работе на электропаровых утюгах с подключенным парогенератором не допускается: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-выдергивать шнур из розетки, держась за токоведущий кабель (провод); 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>-охлаждать утюг водой; -ронять утюг или стучать по обрабатываемому изделию;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-касаний кабеля (провода) с горячим корпусом утюга или горячих предметов.</w:t>
      </w:r>
    </w:p>
    <w:p w:rsidR="00A65B84" w:rsidRPr="00A65B84" w:rsidRDefault="00A65B84" w:rsidP="00EA4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C5382" w:rsidRPr="00A65B84">
        <w:rPr>
          <w:rFonts w:ascii="Times New Roman" w:hAnsi="Times New Roman" w:cs="Times New Roman"/>
          <w:b/>
          <w:sz w:val="24"/>
          <w:szCs w:val="24"/>
        </w:rPr>
        <w:t xml:space="preserve"> Требования по охране труда по окончании работы </w:t>
      </w:r>
    </w:p>
    <w:p w:rsidR="00A65B84" w:rsidRPr="00A65B84" w:rsidRDefault="00A65B84" w:rsidP="00EA4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C5382" w:rsidRPr="00A65B84">
        <w:rPr>
          <w:rFonts w:ascii="Times New Roman" w:hAnsi="Times New Roman" w:cs="Times New Roman"/>
          <w:b/>
          <w:sz w:val="24"/>
          <w:szCs w:val="24"/>
        </w:rPr>
        <w:t>По окончании работы портной обязан: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-отключить швейное оборудование, держась за штепсельную вилку и дождаться полной его остановки;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-вычистить машину;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-убрать в специально выделенные места хранения все приспособления и инструмент (ножницы, отвертку, масленку и т.п.), применяемые в работе;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-при отключении электропитания электропаровых утюгов с подключенным парогенератором отключить выключатель электропитания паровых утюгов, отключить выключатель «Сеть», вынуть вилку кабеля (провода) из розетки держась за штепсельную вилку.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Привести в порядок рабочее место и территорию вокруг него;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Отключить рабочее освещение;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Сообщить своему непосредственному руководителю (эксперту) обо всех неисправностях, возникших во время работы, и принятых мерах по их устранению.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Снять рабочую одежду, специальную обувь и другие СИЗ и убрать их в установленные места хранения.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Вымыть руки водой с моющим средством, при возможности принять душ. </w:t>
      </w:r>
    </w:p>
    <w:p w:rsidR="00A65B84" w:rsidRPr="00A65B84" w:rsidRDefault="00A65B84" w:rsidP="00EA47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C5382" w:rsidRPr="00A65B84">
        <w:rPr>
          <w:rFonts w:ascii="Times New Roman" w:hAnsi="Times New Roman" w:cs="Times New Roman"/>
          <w:b/>
          <w:sz w:val="24"/>
          <w:szCs w:val="24"/>
        </w:rPr>
        <w:t>Требования по охране труда в аварийных ситуациях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B84">
        <w:rPr>
          <w:rFonts w:ascii="Times New Roman" w:hAnsi="Times New Roman" w:cs="Times New Roman"/>
          <w:i/>
          <w:sz w:val="24"/>
          <w:szCs w:val="24"/>
        </w:rPr>
        <w:t xml:space="preserve"> При возникновении аварийной ситуации портной обязан: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-остановить работу, отключить используемые при работе электрическое оборудование, принять меры к эвакуации людей из опасной зоны и вызвать аварийные службы;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-сообщить о происшествии непосредственному руководителю (эксперту), ответственному за безопасную эксплуатацию оборудования;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-принять меры по устранению причин аварийной ситуации. 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>При аварии электроснабжения, прорыве трубопровода, необходимо прекратить работу и вызвать соответствующую аварийную службу.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Возобновление работы допускается только после устранения причин, приведших к аварийной ситуации и (или) несчастному случаю.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i/>
          <w:sz w:val="24"/>
          <w:szCs w:val="24"/>
        </w:rPr>
        <w:t xml:space="preserve"> В случае возникновения пожара или загорания необходимо:</w:t>
      </w:r>
      <w:r w:rsidRPr="00A65B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>-прекратить работу;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-обесточить электроприборы;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 сообщить о происшествии непосредственному руководителю или другому должностному лицу организации. При невозможности устранения очага пожара необходимо сообщить о нем в подразделение по чрезвычайным ситуациям;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-в случае угрозы здоровью и (или) жизни немедленно покинуть место пожара по путям эвакуации.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</w:t>
      </w:r>
      <w:r w:rsidRPr="00A65B84">
        <w:rPr>
          <w:rFonts w:ascii="Times New Roman" w:hAnsi="Times New Roman" w:cs="Times New Roman"/>
          <w:i/>
          <w:sz w:val="24"/>
          <w:szCs w:val="24"/>
        </w:rPr>
        <w:t>При несчастном случае необходимо: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-принять меры по предотвращению воздействия травмирующих факторов на потерпевшего, оказанию потерпевшему первой помощи, вызову на место происшествия медицинских работников или доставке потерпевшего в организацию здравоохранения;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lastRenderedPageBreak/>
        <w:t xml:space="preserve"> -обеспечить до начала расследования сохранность обстановки на месте происшествия, если не существует угрозы жизни и здоровью окружающих; </w:t>
      </w:r>
    </w:p>
    <w:p w:rsidR="00A65B84" w:rsidRPr="00A65B84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>-сообщить о несчастном случае непосредственному руководителю или другому должностному лицу.</w:t>
      </w:r>
    </w:p>
    <w:p w:rsidR="00EC5382" w:rsidRDefault="00EC5382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B84">
        <w:rPr>
          <w:rFonts w:ascii="Times New Roman" w:hAnsi="Times New Roman" w:cs="Times New Roman"/>
          <w:sz w:val="24"/>
          <w:szCs w:val="24"/>
        </w:rPr>
        <w:t xml:space="preserve"> В случае получения травмы и (или) внезапного ухудшения здоровья (усиления сердцебиения, появления головной боли и другого) портной должен прекратить работу, отключить оборудование, сообщить об этом непосредственному руководителю (эксперту) или другому должностному лицу и при необходимости обратиться к врачу.</w:t>
      </w:r>
    </w:p>
    <w:p w:rsidR="00EA349D" w:rsidRDefault="00EA349D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49D" w:rsidRDefault="00EA349D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49D" w:rsidRDefault="00EA349D" w:rsidP="00EA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CA1" w:rsidRDefault="00A23CA1" w:rsidP="00A65B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23CA1" w:rsidSect="00EA471C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66F7"/>
    <w:multiLevelType w:val="hybridMultilevel"/>
    <w:tmpl w:val="86CE284C"/>
    <w:lvl w:ilvl="0" w:tplc="4DE0E18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A14459"/>
    <w:multiLevelType w:val="hybridMultilevel"/>
    <w:tmpl w:val="89A606A4"/>
    <w:lvl w:ilvl="0" w:tplc="50AEAAB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93B02"/>
    <w:multiLevelType w:val="hybridMultilevel"/>
    <w:tmpl w:val="C99AD78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2F4182"/>
    <w:multiLevelType w:val="multilevel"/>
    <w:tmpl w:val="8C483E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35B06F22"/>
    <w:multiLevelType w:val="hybridMultilevel"/>
    <w:tmpl w:val="79DA4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60E04"/>
    <w:multiLevelType w:val="hybridMultilevel"/>
    <w:tmpl w:val="437A2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C001D"/>
    <w:multiLevelType w:val="hybridMultilevel"/>
    <w:tmpl w:val="993404AA"/>
    <w:lvl w:ilvl="0" w:tplc="5998A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A0105"/>
    <w:multiLevelType w:val="hybridMultilevel"/>
    <w:tmpl w:val="A1746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22A79"/>
    <w:multiLevelType w:val="multilevel"/>
    <w:tmpl w:val="4704B5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12409C"/>
    <w:multiLevelType w:val="multilevel"/>
    <w:tmpl w:val="9ED8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9546D6"/>
    <w:multiLevelType w:val="multilevel"/>
    <w:tmpl w:val="4A3C59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D90431A"/>
    <w:multiLevelType w:val="hybridMultilevel"/>
    <w:tmpl w:val="475868B2"/>
    <w:lvl w:ilvl="0" w:tplc="D7C4FE14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0678C7"/>
    <w:multiLevelType w:val="multilevel"/>
    <w:tmpl w:val="FE54A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E444A49"/>
    <w:multiLevelType w:val="hybridMultilevel"/>
    <w:tmpl w:val="7464AB7E"/>
    <w:lvl w:ilvl="0" w:tplc="E154F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1C1F60"/>
    <w:multiLevelType w:val="hybridMultilevel"/>
    <w:tmpl w:val="4642DF60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5"/>
  </w:num>
  <w:num w:numId="5">
    <w:abstractNumId w:val="12"/>
  </w:num>
  <w:num w:numId="6">
    <w:abstractNumId w:val="7"/>
  </w:num>
  <w:num w:numId="7">
    <w:abstractNumId w:val="4"/>
  </w:num>
  <w:num w:numId="8">
    <w:abstractNumId w:val="10"/>
  </w:num>
  <w:num w:numId="9">
    <w:abstractNumId w:val="11"/>
  </w:num>
  <w:num w:numId="10">
    <w:abstractNumId w:val="0"/>
  </w:num>
  <w:num w:numId="11">
    <w:abstractNumId w:val="6"/>
  </w:num>
  <w:num w:numId="12">
    <w:abstractNumId w:val="3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55"/>
    <w:rsid w:val="00007655"/>
    <w:rsid w:val="000155A8"/>
    <w:rsid w:val="00016C4B"/>
    <w:rsid w:val="000A01B9"/>
    <w:rsid w:val="000B7ADA"/>
    <w:rsid w:val="00125626"/>
    <w:rsid w:val="001530A3"/>
    <w:rsid w:val="00205747"/>
    <w:rsid w:val="00253E2E"/>
    <w:rsid w:val="00274D1F"/>
    <w:rsid w:val="00286A5D"/>
    <w:rsid w:val="002C1809"/>
    <w:rsid w:val="0031501D"/>
    <w:rsid w:val="00337DA9"/>
    <w:rsid w:val="00381F58"/>
    <w:rsid w:val="0038365A"/>
    <w:rsid w:val="005022ED"/>
    <w:rsid w:val="0050427D"/>
    <w:rsid w:val="005904C8"/>
    <w:rsid w:val="005B189F"/>
    <w:rsid w:val="005C087A"/>
    <w:rsid w:val="006D6E74"/>
    <w:rsid w:val="00733100"/>
    <w:rsid w:val="00833EE5"/>
    <w:rsid w:val="00836388"/>
    <w:rsid w:val="00850E66"/>
    <w:rsid w:val="0085297A"/>
    <w:rsid w:val="008F17C5"/>
    <w:rsid w:val="00935B04"/>
    <w:rsid w:val="00966D9B"/>
    <w:rsid w:val="00A17126"/>
    <w:rsid w:val="00A23CA1"/>
    <w:rsid w:val="00A42A91"/>
    <w:rsid w:val="00A65B84"/>
    <w:rsid w:val="00AF310D"/>
    <w:rsid w:val="00B01CA1"/>
    <w:rsid w:val="00B17818"/>
    <w:rsid w:val="00B75454"/>
    <w:rsid w:val="00B75B8D"/>
    <w:rsid w:val="00BB1833"/>
    <w:rsid w:val="00BD64AD"/>
    <w:rsid w:val="00BE084D"/>
    <w:rsid w:val="00C71538"/>
    <w:rsid w:val="00CB7CBA"/>
    <w:rsid w:val="00CC45EF"/>
    <w:rsid w:val="00CD09EF"/>
    <w:rsid w:val="00CD5BBE"/>
    <w:rsid w:val="00D163D9"/>
    <w:rsid w:val="00DB612A"/>
    <w:rsid w:val="00E60FAF"/>
    <w:rsid w:val="00EA349D"/>
    <w:rsid w:val="00EA471C"/>
    <w:rsid w:val="00EC5382"/>
    <w:rsid w:val="00ED08BD"/>
    <w:rsid w:val="00ED6B0F"/>
    <w:rsid w:val="00F45BF0"/>
    <w:rsid w:val="00F57A1C"/>
    <w:rsid w:val="00F70D14"/>
    <w:rsid w:val="00F81BF9"/>
    <w:rsid w:val="00F855C2"/>
    <w:rsid w:val="00F9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49D"/>
    <w:rPr>
      <w:rFonts w:ascii="Tahoma" w:hAnsi="Tahoma" w:cs="Tahoma"/>
      <w:sz w:val="16"/>
      <w:szCs w:val="16"/>
    </w:rPr>
  </w:style>
  <w:style w:type="character" w:customStyle="1" w:styleId="3">
    <w:name w:val="Основной текст3"/>
    <w:basedOn w:val="a0"/>
    <w:rsid w:val="00CD5BB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CD5B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153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153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1530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1256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0">
    <w:name w:val="Основной текст (2) + 11 pt;Полужирный"/>
    <w:basedOn w:val="2"/>
    <w:rsid w:val="00125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8">
    <w:name w:val="Подпись к таблице"/>
    <w:basedOn w:val="a"/>
    <w:link w:val="a7"/>
    <w:rsid w:val="001256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rsid w:val="00A23CA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A23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1">
    <w:name w:val="Основной текст (3)"/>
    <w:basedOn w:val="a"/>
    <w:link w:val="30"/>
    <w:rsid w:val="00A23CA1"/>
    <w:pPr>
      <w:widowControl w:val="0"/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2">
    <w:name w:val="Заголовок №3_"/>
    <w:basedOn w:val="a0"/>
    <w:link w:val="33"/>
    <w:rsid w:val="00A23C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A23CA1"/>
    <w:pPr>
      <w:widowControl w:val="0"/>
      <w:shd w:val="clear" w:color="auto" w:fill="FFFFFF"/>
      <w:spacing w:before="30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Основной текст_"/>
    <w:basedOn w:val="a0"/>
    <w:link w:val="6"/>
    <w:rsid w:val="00381F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9"/>
    <w:rsid w:val="00381F58"/>
    <w:pPr>
      <w:widowControl w:val="0"/>
      <w:shd w:val="clear" w:color="auto" w:fill="FFFFFF"/>
      <w:spacing w:after="540" w:line="0" w:lineRule="atLeas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basedOn w:val="a"/>
    <w:link w:val="ab"/>
    <w:uiPriority w:val="1"/>
    <w:qFormat/>
    <w:rsid w:val="00337D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337DA9"/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5904C8"/>
    <w:pPr>
      <w:spacing w:after="0" w:line="240" w:lineRule="auto"/>
    </w:pPr>
    <w:rPr>
      <w:rFonts w:eastAsia="Yu Mincho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155A8"/>
    <w:pPr>
      <w:spacing w:after="0" w:line="240" w:lineRule="auto"/>
    </w:pPr>
    <w:rPr>
      <w:rFonts w:eastAsia="Yu Mincho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36388"/>
    <w:rPr>
      <w:color w:val="0000FF"/>
      <w:u w:val="single"/>
    </w:rPr>
  </w:style>
  <w:style w:type="character" w:customStyle="1" w:styleId="1">
    <w:name w:val="Основной шрифт абзаца1"/>
    <w:rsid w:val="008363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3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49D"/>
    <w:rPr>
      <w:rFonts w:ascii="Tahoma" w:hAnsi="Tahoma" w:cs="Tahoma"/>
      <w:sz w:val="16"/>
      <w:szCs w:val="16"/>
    </w:rPr>
  </w:style>
  <w:style w:type="character" w:customStyle="1" w:styleId="3">
    <w:name w:val="Основной текст3"/>
    <w:basedOn w:val="a0"/>
    <w:rsid w:val="00CD5BBE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CD5B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rsid w:val="00153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1530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1530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12562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1pt0">
    <w:name w:val="Основной текст (2) + 11 pt;Полужирный"/>
    <w:basedOn w:val="2"/>
    <w:rsid w:val="001256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8">
    <w:name w:val="Подпись к таблице"/>
    <w:basedOn w:val="a"/>
    <w:link w:val="a7"/>
    <w:rsid w:val="0012562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0">
    <w:name w:val="Основной текст (3)_"/>
    <w:basedOn w:val="a0"/>
    <w:link w:val="31"/>
    <w:rsid w:val="00A23CA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Exact">
    <w:name w:val="Основной текст (3) Exact"/>
    <w:basedOn w:val="a0"/>
    <w:rsid w:val="00A23C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1">
    <w:name w:val="Основной текст (3)"/>
    <w:basedOn w:val="a"/>
    <w:link w:val="30"/>
    <w:rsid w:val="00A23CA1"/>
    <w:pPr>
      <w:widowControl w:val="0"/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2">
    <w:name w:val="Заголовок №3_"/>
    <w:basedOn w:val="a0"/>
    <w:link w:val="33"/>
    <w:rsid w:val="00A23CA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"/>
    <w:link w:val="32"/>
    <w:rsid w:val="00A23CA1"/>
    <w:pPr>
      <w:widowControl w:val="0"/>
      <w:shd w:val="clear" w:color="auto" w:fill="FFFFFF"/>
      <w:spacing w:before="30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</w:rPr>
  </w:style>
  <w:style w:type="character" w:customStyle="1" w:styleId="a9">
    <w:name w:val="Основной текст_"/>
    <w:basedOn w:val="a0"/>
    <w:link w:val="6"/>
    <w:rsid w:val="00381F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9"/>
    <w:rsid w:val="00381F58"/>
    <w:pPr>
      <w:widowControl w:val="0"/>
      <w:shd w:val="clear" w:color="auto" w:fill="FFFFFF"/>
      <w:spacing w:after="540" w:line="0" w:lineRule="atLeas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a">
    <w:name w:val="Body Text"/>
    <w:basedOn w:val="a"/>
    <w:link w:val="ab"/>
    <w:uiPriority w:val="1"/>
    <w:qFormat/>
    <w:rsid w:val="00337D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337DA9"/>
    <w:rPr>
      <w:rFonts w:ascii="Times New Roman" w:eastAsia="Times New Roman" w:hAnsi="Times New Roman" w:cs="Times New Roman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5904C8"/>
    <w:pPr>
      <w:spacing w:after="0" w:line="240" w:lineRule="auto"/>
    </w:pPr>
    <w:rPr>
      <w:rFonts w:eastAsia="Yu Mincho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0155A8"/>
    <w:pPr>
      <w:spacing w:after="0" w:line="240" w:lineRule="auto"/>
    </w:pPr>
    <w:rPr>
      <w:rFonts w:eastAsia="Yu Mincho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836388"/>
    <w:rPr>
      <w:color w:val="0000FF"/>
      <w:u w:val="single"/>
    </w:rPr>
  </w:style>
  <w:style w:type="character" w:customStyle="1" w:styleId="1">
    <w:name w:val="Основной шрифт абзаца1"/>
    <w:rsid w:val="00836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hyperlink" Target="https://www.elfort.ru/irons/metalnova-genius-2000.htm" TargetMode="External"/><Relationship Id="rId26" Type="http://schemas.openxmlformats.org/officeDocument/2006/relationships/hyperlink" Target="https://www.elfort.ru/portnovskie-kolodki/kolodka-chayka-utyuzhok-dvuhstoronnii.htm" TargetMode="External"/><Relationship Id="rId39" Type="http://schemas.openxmlformats.org/officeDocument/2006/relationships/image" Target="media/image18.png"/><Relationship Id="rId21" Type="http://schemas.openxmlformats.org/officeDocument/2006/relationships/image" Target="media/image10.jpeg"/><Relationship Id="rId34" Type="http://schemas.openxmlformats.org/officeDocument/2006/relationships/hyperlink" Target="https://star-tex.ru/item/nitki_ds_402_N039_zheltogo_tsveta_18947/" TargetMode="External"/><Relationship Id="rId42" Type="http://schemas.openxmlformats.org/officeDocument/2006/relationships/image" Target="media/image20.png"/><Relationship Id="rId47" Type="http://schemas.openxmlformats.org/officeDocument/2006/relationships/image" Target="media/image25.jpeg"/><Relationship Id="rId50" Type="http://schemas.openxmlformats.org/officeDocument/2006/relationships/image" Target="media/image28.jpeg"/><Relationship Id="rId55" Type="http://schemas.openxmlformats.org/officeDocument/2006/relationships/image" Target="media/image33.png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www.elfort.ru/ironing-boards-and-systems/metalnova-duetto-base.htm" TargetMode="External"/><Relationship Id="rId20" Type="http://schemas.openxmlformats.org/officeDocument/2006/relationships/hyperlink" Target="https://www.elfort.ru/mannequins/maneken-zhenskii-monica-razmer-44-bezhevyi.htm" TargetMode="External"/><Relationship Id="rId29" Type="http://schemas.openxmlformats.org/officeDocument/2006/relationships/hyperlink" Target="https://www.elfort.ru/" TargetMode="External"/><Relationship Id="rId41" Type="http://schemas.openxmlformats.org/officeDocument/2006/relationships/image" Target="media/image19.jpeg"/><Relationship Id="rId54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hyperlink" Target="https://www.elfort.ru/portnovskie-kolodki/kolodka-chayka-rukav-uzkii.htm" TargetMode="External"/><Relationship Id="rId32" Type="http://schemas.openxmlformats.org/officeDocument/2006/relationships/image" Target="media/image15.png"/><Relationship Id="rId37" Type="http://schemas.openxmlformats.org/officeDocument/2006/relationships/image" Target="media/image17.png"/><Relationship Id="rId40" Type="http://schemas.openxmlformats.org/officeDocument/2006/relationships/hyperlink" Target="https://vselennayaporyadka.ru/korob-dlya-xraneniya-s-kryshkoj-ornament-26-x-20-x-16-sm/" TargetMode="External"/><Relationship Id="rId45" Type="http://schemas.openxmlformats.org/officeDocument/2006/relationships/image" Target="media/image23.jpeg"/><Relationship Id="rId53" Type="http://schemas.openxmlformats.org/officeDocument/2006/relationships/image" Target="media/image31.jpeg"/><Relationship Id="rId58" Type="http://schemas.openxmlformats.org/officeDocument/2006/relationships/hyperlink" Target="https://www.elfort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1.jpeg"/><Relationship Id="rId28" Type="http://schemas.openxmlformats.org/officeDocument/2006/relationships/hyperlink" Target="https://www.elfort.ru/" TargetMode="External"/><Relationship Id="rId36" Type="http://schemas.openxmlformats.org/officeDocument/2006/relationships/hyperlink" Target="https://star-tex.ru/shvejnaya_furnitura/kleevye_materialy_optom/?itemGroup=17447288-17458666" TargetMode="External"/><Relationship Id="rId49" Type="http://schemas.openxmlformats.org/officeDocument/2006/relationships/image" Target="media/image27.jpeg"/><Relationship Id="rId57" Type="http://schemas.openxmlformats.org/officeDocument/2006/relationships/hyperlink" Target="https://www.elfort.ru/" TargetMode="External"/><Relationship Id="rId61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9.jpeg"/><Relationship Id="rId31" Type="http://schemas.openxmlformats.org/officeDocument/2006/relationships/hyperlink" Target="https://www.elfort.ru/handicraft-tools/shveinyi-nabor-swk-12-1702.htm" TargetMode="External"/><Relationship Id="rId44" Type="http://schemas.openxmlformats.org/officeDocument/2006/relationships/image" Target="media/image22.jpeg"/><Relationship Id="rId52" Type="http://schemas.openxmlformats.org/officeDocument/2006/relationships/image" Target="media/image30.png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s://www.elfort.ru/overlocks/elna-664-pro.htm" TargetMode="External"/><Relationship Id="rId22" Type="http://schemas.openxmlformats.org/officeDocument/2006/relationships/hyperlink" Target="https://www.elfort.ru/worldskills/chayka-ts-1900k.htm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4.jpeg"/><Relationship Id="rId35" Type="http://schemas.openxmlformats.org/officeDocument/2006/relationships/image" Target="media/image16.jpeg"/><Relationship Id="rId43" Type="http://schemas.openxmlformats.org/officeDocument/2006/relationships/image" Target="media/image21.png"/><Relationship Id="rId48" Type="http://schemas.openxmlformats.org/officeDocument/2006/relationships/image" Target="media/image26.jpeg"/><Relationship Id="rId56" Type="http://schemas.openxmlformats.org/officeDocument/2006/relationships/image" Target="media/image34.png"/><Relationship Id="rId8" Type="http://schemas.openxmlformats.org/officeDocument/2006/relationships/image" Target="media/image2.jpeg"/><Relationship Id="rId51" Type="http://schemas.openxmlformats.org/officeDocument/2006/relationships/image" Target="media/image29.jpeg"/><Relationship Id="rId3" Type="http://schemas.openxmlformats.org/officeDocument/2006/relationships/styles" Target="styles.xml"/><Relationship Id="rId12" Type="http://schemas.openxmlformats.org/officeDocument/2006/relationships/hyperlink" Target="https://www.elfort.ru/sewing-machines/elna-experience-560.htm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hyperlink" Target="https://star-tex.ru/item/len_blury_persikovogo_tsveta_11253/" TargetMode="External"/><Relationship Id="rId38" Type="http://schemas.openxmlformats.org/officeDocument/2006/relationships/hyperlink" Target="https://market.yandex.ru/product--kleevoi-pistolet-malyi-s-kleevymi-sterzhniami-v-komplekte-hobby-pro/958780983?cpa=1&amp;clid=1601&amp;sku=101319427209&amp;offerid=ns9Hfo0uDQeFc-Tla3MWMA" TargetMode="External"/><Relationship Id="rId46" Type="http://schemas.openxmlformats.org/officeDocument/2006/relationships/image" Target="media/image24.jpeg"/><Relationship Id="rId59" Type="http://schemas.openxmlformats.org/officeDocument/2006/relationships/image" Target="media/image3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5CA22-F475-4E6D-9F07-B05AFEBD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26</Pages>
  <Words>5869</Words>
  <Characters>33459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IrinaVasilevna</cp:lastModifiedBy>
  <cp:revision>11</cp:revision>
  <cp:lastPrinted>2020-03-12T05:43:00Z</cp:lastPrinted>
  <dcterms:created xsi:type="dcterms:W3CDTF">2021-03-01T22:42:00Z</dcterms:created>
  <dcterms:modified xsi:type="dcterms:W3CDTF">2022-03-22T10:15:00Z</dcterms:modified>
</cp:coreProperties>
</file>