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A9727" w14:textId="520DF613" w:rsidR="00CC06F7" w:rsidRPr="00E240B0" w:rsidRDefault="00E240B0" w:rsidP="00E240B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40B0">
        <w:rPr>
          <w:rFonts w:ascii="Times New Roman" w:hAnsi="Times New Roman" w:cs="Times New Roman"/>
          <w:b/>
          <w:bCs/>
          <w:sz w:val="28"/>
          <w:szCs w:val="28"/>
        </w:rPr>
        <w:t>Мастер-класс «Фэшн-коллаж»</w:t>
      </w:r>
    </w:p>
    <w:p w14:paraId="0CB41CEF" w14:textId="356E5AEB" w:rsidR="00E240B0" w:rsidRPr="00E240B0" w:rsidRDefault="00E240B0" w:rsidP="00E240B0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240B0">
        <w:rPr>
          <w:rFonts w:ascii="Times New Roman" w:hAnsi="Times New Roman" w:cs="Times New Roman"/>
          <w:sz w:val="28"/>
          <w:szCs w:val="28"/>
        </w:rPr>
        <w:t>16 ноября в арт-кофейне «Кофе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40B0">
        <w:rPr>
          <w:rFonts w:ascii="Times New Roman" w:hAnsi="Times New Roman" w:cs="Times New Roman"/>
          <w:sz w:val="28"/>
          <w:szCs w:val="28"/>
        </w:rPr>
        <w:t>Магия» состоялся мастер-класс «Фэшн-коллаж». Провела его для обучающихся группы П-215(к) по профессии «портной» наша выпускница, дизайнер одежды Донара Кудрявцева (выпуск 2018 года, мастер п/о В.П. Слепченко).</w:t>
      </w:r>
    </w:p>
    <w:p w14:paraId="7CA60A4B" w14:textId="6CE457CB" w:rsidR="00E240B0" w:rsidRPr="00E240B0" w:rsidRDefault="00E240B0" w:rsidP="00E240B0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240B0">
        <w:rPr>
          <w:rFonts w:ascii="Times New Roman" w:hAnsi="Times New Roman" w:cs="Times New Roman"/>
          <w:sz w:val="28"/>
          <w:szCs w:val="28"/>
        </w:rPr>
        <w:t>В дружеской, комфортной обстановке ребята познакомились с творчеством Донары, проявляя интерес и увлечённость к будущей профессии создавали коллажи коллекций одежды.</w:t>
      </w:r>
    </w:p>
    <w:p w14:paraId="0F08F378" w14:textId="3F60D0E5" w:rsidR="00E240B0" w:rsidRPr="00E240B0" w:rsidRDefault="00E240B0" w:rsidP="00E240B0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240B0">
        <w:rPr>
          <w:rFonts w:ascii="Times New Roman" w:hAnsi="Times New Roman" w:cs="Times New Roman"/>
          <w:sz w:val="28"/>
          <w:szCs w:val="28"/>
        </w:rPr>
        <w:t xml:space="preserve">Донара Кудрявцева входит в топ- крымских дизайнеров по мнению газеты «Аргументы и факты». На фестивали арт- </w:t>
      </w:r>
      <w:proofErr w:type="gramStart"/>
      <w:r w:rsidRPr="00E240B0">
        <w:rPr>
          <w:rFonts w:ascii="Times New Roman" w:hAnsi="Times New Roman" w:cs="Times New Roman"/>
          <w:sz w:val="28"/>
          <w:szCs w:val="28"/>
        </w:rPr>
        <w:t>Таврида ,</w:t>
      </w:r>
      <w:proofErr w:type="gramEnd"/>
      <w:r w:rsidRPr="00E240B0">
        <w:rPr>
          <w:rFonts w:ascii="Times New Roman" w:hAnsi="Times New Roman" w:cs="Times New Roman"/>
          <w:sz w:val="28"/>
          <w:szCs w:val="28"/>
        </w:rPr>
        <w:t xml:space="preserve"> представленные четыре коллекции одежды, созданные 43 образа имели большой успех, индивидуально отшито более 50 заказов.</w:t>
      </w:r>
    </w:p>
    <w:p w14:paraId="003ABB56" w14:textId="5C7F0452" w:rsidR="00E240B0" w:rsidRDefault="00E240B0" w:rsidP="00E240B0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240B0">
        <w:rPr>
          <w:rFonts w:ascii="Times New Roman" w:hAnsi="Times New Roman" w:cs="Times New Roman"/>
          <w:sz w:val="28"/>
          <w:szCs w:val="28"/>
        </w:rPr>
        <w:t>Классный руководитель группы О.А. Медведева, преподаватели И.Ю. Лебедева, С.В. Кардаш договорились о сотрудничестве с дизайнером на предстоящем фестивале «Формула успеха моды».</w:t>
      </w:r>
    </w:p>
    <w:p w14:paraId="0FD5B1A2" w14:textId="140C4049" w:rsidR="00E240B0" w:rsidRDefault="00E240B0" w:rsidP="00E240B0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50AFF58" w14:textId="77777777" w:rsidR="00E240B0" w:rsidRPr="00E240B0" w:rsidRDefault="00E240B0" w:rsidP="00E240B0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33789EF" w14:textId="05DD9897" w:rsidR="00E240B0" w:rsidRDefault="00E240B0" w:rsidP="00E240B0">
      <w:pPr>
        <w:ind w:left="-284"/>
      </w:pPr>
      <w:r>
        <w:rPr>
          <w:noProof/>
        </w:rPr>
        <w:drawing>
          <wp:inline distT="0" distB="0" distL="0" distR="0" wp14:anchorId="15AE3E9C" wp14:editId="002ABE3D">
            <wp:extent cx="3028949" cy="40386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272" cy="4052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D8F09D" wp14:editId="7EBC7297">
            <wp:extent cx="3028486" cy="404050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524" cy="4056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948E3F" w14:textId="182D7765" w:rsidR="00E240B0" w:rsidRDefault="00E240B0" w:rsidP="00E240B0">
      <w:pPr>
        <w:ind w:left="-426"/>
        <w:jc w:val="center"/>
      </w:pPr>
      <w:r>
        <w:rPr>
          <w:noProof/>
        </w:rPr>
        <w:lastRenderedPageBreak/>
        <w:drawing>
          <wp:inline distT="0" distB="0" distL="0" distR="0" wp14:anchorId="384DBDBC" wp14:editId="7C7C765B">
            <wp:extent cx="2952750" cy="39370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42" cy="3950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3AADA1" wp14:editId="7E95738A">
            <wp:extent cx="2962275" cy="3949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018" cy="3965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76F574" wp14:editId="77180F52">
            <wp:extent cx="3164681" cy="4219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7" cy="4233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83383D" wp14:editId="16AD65C1">
            <wp:extent cx="2995361" cy="41738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009" cy="4210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4A2AA5" w14:textId="68DA2506" w:rsidR="00E240B0" w:rsidRDefault="00E240B0" w:rsidP="00E240B0">
      <w:pPr>
        <w:ind w:left="-426"/>
        <w:jc w:val="center"/>
      </w:pPr>
      <w:r>
        <w:rPr>
          <w:noProof/>
        </w:rPr>
        <w:lastRenderedPageBreak/>
        <w:drawing>
          <wp:inline distT="0" distB="0" distL="0" distR="0" wp14:anchorId="76342A29" wp14:editId="6E87444C">
            <wp:extent cx="2914491" cy="3885988"/>
            <wp:effectExtent l="0" t="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87" cy="3917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463704" wp14:editId="2916C040">
            <wp:extent cx="2924175" cy="3898899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747" cy="3915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CB45DA" w14:textId="6E0DFD7B" w:rsidR="00E240B0" w:rsidRDefault="00E240B0" w:rsidP="00E240B0">
      <w:pPr>
        <w:ind w:left="-426"/>
        <w:jc w:val="center"/>
      </w:pPr>
      <w:r>
        <w:rPr>
          <w:noProof/>
        </w:rPr>
        <w:drawing>
          <wp:inline distT="0" distB="0" distL="0" distR="0" wp14:anchorId="7B4EBF26" wp14:editId="176A1A42">
            <wp:extent cx="2809875" cy="3746500"/>
            <wp:effectExtent l="0" t="0" r="952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733" cy="3751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6AC8B3" wp14:editId="543A33C8">
            <wp:extent cx="3019425" cy="3751581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483" cy="3769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240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C7F"/>
    <w:rsid w:val="00550C7F"/>
    <w:rsid w:val="00CC06F7"/>
    <w:rsid w:val="00E24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B84E1"/>
  <w15:chartTrackingRefBased/>
  <w15:docId w15:val="{0A3FBEFA-98B5-4C6A-BDCF-740395934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128</Words>
  <Characters>736</Characters>
  <Application>Microsoft Office Word</Application>
  <DocSecurity>0</DocSecurity>
  <Lines>6</Lines>
  <Paragraphs>1</Paragraphs>
  <ScaleCrop>false</ScaleCrop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1 1</dc:creator>
  <cp:keywords/>
  <dc:description/>
  <cp:lastModifiedBy>1 1</cp:lastModifiedBy>
  <cp:revision>3</cp:revision>
  <dcterms:created xsi:type="dcterms:W3CDTF">2024-01-14T14:18:00Z</dcterms:created>
  <dcterms:modified xsi:type="dcterms:W3CDTF">2024-01-14T14:27:00Z</dcterms:modified>
</cp:coreProperties>
</file>