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6E" w:rsidRPr="00693AC5" w:rsidRDefault="00B82B6E" w:rsidP="00B82B6E">
      <w:pPr>
        <w:pStyle w:val="a5"/>
        <w:shd w:val="clear" w:color="auto" w:fill="FFFFFF"/>
        <w:jc w:val="right"/>
        <w:rPr>
          <w:rFonts w:ascii="Times New Roman" w:eastAsia="Times New Roman" w:hAnsi="Times New Roman" w:cs="Times New Roman"/>
          <w:b/>
          <w:bCs/>
          <w:color w:val="auto"/>
          <w:spacing w:val="0"/>
          <w:sz w:val="24"/>
          <w:szCs w:val="24"/>
        </w:rPr>
      </w:pPr>
      <w:bookmarkStart w:id="0" w:name="_Toc105752842"/>
      <w:r w:rsidRPr="00693AC5">
        <w:rPr>
          <w:rFonts w:ascii="Times New Roman" w:eastAsia="Times New Roman" w:hAnsi="Times New Roman" w:cs="Times New Roman"/>
          <w:b/>
          <w:bCs/>
          <w:color w:val="auto"/>
          <w:spacing w:val="0"/>
          <w:sz w:val="24"/>
          <w:szCs w:val="24"/>
        </w:rPr>
        <w:t xml:space="preserve">Приложение </w:t>
      </w:r>
      <w:bookmarkEnd w:id="0"/>
      <w:r w:rsidR="00E052A3">
        <w:rPr>
          <w:rFonts w:ascii="Times New Roman" w:eastAsia="Times New Roman" w:hAnsi="Times New Roman" w:cs="Times New Roman"/>
          <w:b/>
          <w:bCs/>
          <w:color w:val="auto"/>
          <w:spacing w:val="0"/>
          <w:sz w:val="24"/>
          <w:szCs w:val="24"/>
        </w:rPr>
        <w:t>2</w:t>
      </w:r>
    </w:p>
    <w:p w:rsidR="00B82B6E" w:rsidRPr="00B82B6E" w:rsidRDefault="00B82B6E" w:rsidP="00B82B6E">
      <w:pPr>
        <w:shd w:val="clear" w:color="auto" w:fill="FFFFFF"/>
        <w:jc w:val="right"/>
        <w:rPr>
          <w:rFonts w:ascii="Times New Roman" w:hAnsi="Times New Roman"/>
          <w:b/>
          <w:bCs/>
          <w:sz w:val="24"/>
          <w:szCs w:val="24"/>
        </w:rPr>
      </w:pPr>
      <w:r w:rsidRPr="00B82B6E">
        <w:rPr>
          <w:rFonts w:ascii="Times New Roman" w:hAnsi="Times New Roman"/>
          <w:b/>
          <w:bCs/>
          <w:sz w:val="24"/>
          <w:szCs w:val="24"/>
        </w:rPr>
        <w:t>к ООП по специальности</w:t>
      </w:r>
    </w:p>
    <w:p w:rsidR="00B82B6E" w:rsidRPr="00B82B6E" w:rsidRDefault="00B82B6E" w:rsidP="00B82B6E">
      <w:pPr>
        <w:shd w:val="clear" w:color="auto" w:fill="FFFFFF"/>
        <w:spacing w:after="0"/>
        <w:jc w:val="right"/>
        <w:rPr>
          <w:rFonts w:ascii="Times New Roman" w:hAnsi="Times New Roman"/>
          <w:b/>
          <w:bCs/>
          <w:sz w:val="24"/>
          <w:szCs w:val="24"/>
        </w:rPr>
      </w:pPr>
      <w:r w:rsidRPr="00B82B6E">
        <w:rPr>
          <w:rFonts w:ascii="Times New Roman" w:hAnsi="Times New Roman"/>
          <w:b/>
          <w:bCs/>
          <w:sz w:val="24"/>
          <w:szCs w:val="24"/>
        </w:rPr>
        <w:t>29.02.10. Конструирование, моделирование</w:t>
      </w:r>
      <w:r w:rsidRPr="00B82B6E">
        <w:rPr>
          <w:rFonts w:ascii="Times New Roman" w:hAnsi="Times New Roman"/>
          <w:b/>
          <w:bCs/>
          <w:sz w:val="24"/>
          <w:szCs w:val="24"/>
        </w:rPr>
        <w:br/>
        <w:t xml:space="preserve">и технология изготовления изделий </w:t>
      </w:r>
      <w:r w:rsidRPr="00B82B6E">
        <w:rPr>
          <w:rFonts w:ascii="Times New Roman" w:hAnsi="Times New Roman"/>
          <w:b/>
          <w:bCs/>
          <w:sz w:val="24"/>
          <w:szCs w:val="24"/>
        </w:rPr>
        <w:br/>
        <w:t>легкой промышленности (по видам)</w:t>
      </w:r>
    </w:p>
    <w:p w:rsidR="00B82B6E" w:rsidRPr="00B82B6E" w:rsidRDefault="00B82B6E" w:rsidP="00B82B6E">
      <w:pPr>
        <w:jc w:val="center"/>
        <w:rPr>
          <w:rFonts w:ascii="Times New Roman" w:hAnsi="Times New Roman"/>
          <w:i/>
          <w:sz w:val="24"/>
          <w:szCs w:val="24"/>
          <w:vertAlign w:val="superscript"/>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sz w:val="24"/>
          <w:szCs w:val="24"/>
        </w:rPr>
      </w:pPr>
      <w:r w:rsidRPr="00B82B6E">
        <w:rPr>
          <w:rFonts w:ascii="Times New Roman" w:hAnsi="Times New Roman"/>
          <w:b/>
          <w:color w:val="000000"/>
          <w:sz w:val="24"/>
          <w:szCs w:val="24"/>
        </w:rPr>
        <w:t>РАБОЧАЯ ПРОГРАММА</w:t>
      </w:r>
      <w:r w:rsidRPr="00B82B6E">
        <w:rPr>
          <w:rFonts w:ascii="Times New Roman" w:hAnsi="Times New Roman"/>
          <w:b/>
          <w:sz w:val="24"/>
          <w:szCs w:val="24"/>
        </w:rPr>
        <w:t xml:space="preserve"> </w:t>
      </w:r>
      <w:r w:rsidR="00B26737">
        <w:rPr>
          <w:rFonts w:ascii="Times New Roman" w:hAnsi="Times New Roman"/>
          <w:b/>
          <w:sz w:val="24"/>
          <w:szCs w:val="24"/>
        </w:rPr>
        <w:t>ПРОИЗВОДСТВЕННОЙ</w:t>
      </w:r>
      <w:r w:rsidR="00693AC5">
        <w:rPr>
          <w:rFonts w:ascii="Times New Roman" w:hAnsi="Times New Roman"/>
          <w:b/>
          <w:sz w:val="24"/>
          <w:szCs w:val="24"/>
        </w:rPr>
        <w:t xml:space="preserve"> ПРАКТИКИ</w:t>
      </w:r>
    </w:p>
    <w:p w:rsidR="00B82B6E" w:rsidRPr="00B82B6E" w:rsidRDefault="00B82B6E" w:rsidP="00B82B6E">
      <w:pPr>
        <w:jc w:val="center"/>
        <w:rPr>
          <w:rFonts w:ascii="Times New Roman" w:hAnsi="Times New Roman"/>
          <w:b/>
          <w:sz w:val="24"/>
          <w:szCs w:val="24"/>
          <w:u w:val="single"/>
        </w:rPr>
      </w:pPr>
    </w:p>
    <w:p w:rsidR="00B82B6E" w:rsidRPr="00B82B6E" w:rsidRDefault="00B82B6E" w:rsidP="00B82B6E">
      <w:pPr>
        <w:spacing w:after="0"/>
        <w:jc w:val="center"/>
        <w:rPr>
          <w:rFonts w:ascii="Times New Roman" w:hAnsi="Times New Roman"/>
          <w:b/>
          <w:sz w:val="24"/>
          <w:szCs w:val="24"/>
        </w:rPr>
      </w:pPr>
      <w:r w:rsidRPr="00A23725">
        <w:rPr>
          <w:rFonts w:ascii="Times New Roman" w:hAnsi="Times New Roman"/>
          <w:b/>
          <w:sz w:val="24"/>
          <w:szCs w:val="24"/>
          <w:highlight w:val="magenta"/>
        </w:rPr>
        <w:t>ПМ.01. ХУДОЖЕСТВЕННОЕ ПРОЕКТИРОВАНИЕ ШВЕЙНЫХ ИЗДЕЛИЙ</w:t>
      </w: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
          <w:sz w:val="24"/>
          <w:szCs w:val="24"/>
        </w:rPr>
      </w:pPr>
    </w:p>
    <w:p w:rsidR="00B82B6E" w:rsidRPr="00B82B6E" w:rsidRDefault="00B82B6E" w:rsidP="00B82B6E">
      <w:pPr>
        <w:jc w:val="center"/>
        <w:rPr>
          <w:rFonts w:ascii="Times New Roman" w:hAnsi="Times New Roman"/>
          <w:b/>
          <w:iCs/>
          <w:sz w:val="24"/>
          <w:szCs w:val="24"/>
        </w:rPr>
      </w:pPr>
    </w:p>
    <w:p w:rsidR="00B82B6E" w:rsidRPr="00B82B6E" w:rsidRDefault="00B82B6E" w:rsidP="00B82B6E">
      <w:pPr>
        <w:jc w:val="center"/>
        <w:rPr>
          <w:rFonts w:ascii="Times New Roman" w:hAnsi="Times New Roman"/>
          <w:b/>
          <w:iCs/>
          <w:sz w:val="24"/>
          <w:szCs w:val="24"/>
        </w:rPr>
      </w:pPr>
      <w:r w:rsidRPr="00B82B6E">
        <w:rPr>
          <w:rFonts w:ascii="Times New Roman" w:hAnsi="Times New Roman"/>
          <w:b/>
          <w:bCs/>
          <w:iCs/>
          <w:sz w:val="24"/>
          <w:szCs w:val="24"/>
        </w:rPr>
        <w:t>202</w:t>
      </w:r>
      <w:r w:rsidR="00E9627E">
        <w:rPr>
          <w:rFonts w:ascii="Times New Roman" w:hAnsi="Times New Roman"/>
          <w:b/>
          <w:bCs/>
          <w:iCs/>
          <w:sz w:val="24"/>
          <w:szCs w:val="24"/>
        </w:rPr>
        <w:t>4</w:t>
      </w:r>
      <w:r w:rsidRPr="00B82B6E">
        <w:rPr>
          <w:rFonts w:ascii="Times New Roman" w:hAnsi="Times New Roman"/>
          <w:b/>
          <w:bCs/>
          <w:iCs/>
          <w:sz w:val="24"/>
          <w:szCs w:val="24"/>
        </w:rPr>
        <w:t xml:space="preserve"> г.</w:t>
      </w:r>
    </w:p>
    <w:p w:rsidR="00B82B6E" w:rsidRPr="00B82B6E" w:rsidRDefault="00B82B6E" w:rsidP="00B82B6E">
      <w:pPr>
        <w:rPr>
          <w:rFonts w:ascii="Times New Roman" w:hAnsi="Times New Roman"/>
          <w:b/>
          <w:i/>
          <w:sz w:val="24"/>
          <w:szCs w:val="24"/>
        </w:rPr>
        <w:sectPr w:rsidR="00B82B6E" w:rsidRPr="00B82B6E" w:rsidSect="009A4819">
          <w:footerReference w:type="even" r:id="rId7"/>
          <w:footerReference w:type="default" r:id="rId8"/>
          <w:pgSz w:w="11907" w:h="16840"/>
          <w:pgMar w:top="1134" w:right="567" w:bottom="1134" w:left="1701" w:header="709" w:footer="709" w:gutter="0"/>
          <w:cols w:space="720"/>
        </w:sectPr>
      </w:pPr>
    </w:p>
    <w:p w:rsidR="00B82B6E" w:rsidRPr="00B82B6E" w:rsidRDefault="00B82B6E" w:rsidP="00B82B6E">
      <w:pPr>
        <w:jc w:val="center"/>
        <w:rPr>
          <w:rFonts w:ascii="Times New Roman" w:hAnsi="Times New Roman"/>
          <w:b/>
          <w:i/>
          <w:sz w:val="24"/>
          <w:szCs w:val="24"/>
        </w:rPr>
      </w:pPr>
      <w:r w:rsidRPr="00B82B6E">
        <w:rPr>
          <w:rFonts w:ascii="Times New Roman" w:hAnsi="Times New Roman"/>
          <w:b/>
          <w:i/>
          <w:sz w:val="24"/>
          <w:szCs w:val="24"/>
        </w:rPr>
        <w:lastRenderedPageBreak/>
        <w:t>СОДЕРЖАНИЕ</w:t>
      </w:r>
    </w:p>
    <w:p w:rsidR="00B82B6E" w:rsidRPr="00B82B6E" w:rsidRDefault="00B82B6E" w:rsidP="00B82B6E">
      <w:pPr>
        <w:rPr>
          <w:rFonts w:ascii="Times New Roman" w:hAnsi="Times New Roman"/>
          <w:b/>
          <w:i/>
          <w:sz w:val="24"/>
          <w:szCs w:val="24"/>
        </w:rPr>
      </w:pPr>
    </w:p>
    <w:tbl>
      <w:tblPr>
        <w:tblW w:w="0" w:type="auto"/>
        <w:tblLook w:val="01E0"/>
      </w:tblPr>
      <w:tblGrid>
        <w:gridCol w:w="7501"/>
        <w:gridCol w:w="1854"/>
      </w:tblGrid>
      <w:tr w:rsidR="00B82B6E" w:rsidRPr="00B82B6E" w:rsidTr="000D0625">
        <w:tc>
          <w:tcPr>
            <w:tcW w:w="7501" w:type="dxa"/>
          </w:tcPr>
          <w:p w:rsidR="00B82B6E" w:rsidRPr="00B82B6E" w:rsidRDefault="00B82B6E" w:rsidP="001D0CD1">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ОБЩАЯ ХАРАКТЕРИСТИКА </w:t>
            </w:r>
            <w:r w:rsidRPr="00B82B6E">
              <w:rPr>
                <w:rFonts w:ascii="Times New Roman" w:hAnsi="Times New Roman"/>
                <w:b/>
                <w:color w:val="000000"/>
                <w:sz w:val="24"/>
                <w:szCs w:val="24"/>
              </w:rPr>
              <w:t xml:space="preserve">РАБОЧЕЙ </w:t>
            </w:r>
            <w:r w:rsidRPr="00B82B6E">
              <w:rPr>
                <w:rFonts w:ascii="Times New Roman" w:hAnsi="Times New Roman"/>
                <w:b/>
                <w:sz w:val="24"/>
                <w:szCs w:val="24"/>
              </w:rPr>
              <w:t xml:space="preserve">ПРОГРАММЫ </w:t>
            </w:r>
            <w:r w:rsidR="00AA4F54">
              <w:rPr>
                <w:rFonts w:ascii="Times New Roman" w:hAnsi="Times New Roman"/>
                <w:b/>
                <w:sz w:val="24"/>
                <w:szCs w:val="24"/>
              </w:rPr>
              <w:t>ПРОИЗВОДСТВЕННОЙ</w:t>
            </w:r>
            <w:r w:rsidR="00693AC5">
              <w:rPr>
                <w:rFonts w:ascii="Times New Roman" w:hAnsi="Times New Roman"/>
                <w:b/>
                <w:sz w:val="24"/>
                <w:szCs w:val="24"/>
              </w:rPr>
              <w:t xml:space="preserve"> ПРАКТИКИ</w:t>
            </w:r>
          </w:p>
        </w:tc>
        <w:tc>
          <w:tcPr>
            <w:tcW w:w="1854" w:type="dxa"/>
          </w:tcPr>
          <w:p w:rsidR="00B82B6E" w:rsidRPr="00B82B6E" w:rsidRDefault="00B82B6E" w:rsidP="000D0625">
            <w:pPr>
              <w:rPr>
                <w:rFonts w:ascii="Times New Roman" w:hAnsi="Times New Roman"/>
                <w:b/>
                <w:sz w:val="24"/>
                <w:szCs w:val="24"/>
              </w:rPr>
            </w:pPr>
          </w:p>
        </w:tc>
      </w:tr>
      <w:tr w:rsidR="00B82B6E" w:rsidRPr="00B82B6E" w:rsidTr="000D0625">
        <w:tc>
          <w:tcPr>
            <w:tcW w:w="7501" w:type="dxa"/>
          </w:tcPr>
          <w:p w:rsidR="00B82B6E" w:rsidRPr="00B82B6E" w:rsidRDefault="00B82B6E" w:rsidP="001D0CD1">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СТРУКТУРА И СОДЕРЖАНИЕ </w:t>
            </w:r>
            <w:r w:rsidR="00AA4F54">
              <w:rPr>
                <w:rFonts w:ascii="Times New Roman" w:hAnsi="Times New Roman"/>
                <w:b/>
                <w:sz w:val="24"/>
                <w:szCs w:val="24"/>
              </w:rPr>
              <w:t>ПРОИЗВОДСТВЕННОЙ</w:t>
            </w:r>
            <w:r w:rsidR="00693AC5">
              <w:rPr>
                <w:rFonts w:ascii="Times New Roman" w:hAnsi="Times New Roman"/>
                <w:b/>
                <w:sz w:val="24"/>
                <w:szCs w:val="24"/>
              </w:rPr>
              <w:t xml:space="preserve"> ПРАКТИКИ</w:t>
            </w:r>
          </w:p>
          <w:p w:rsidR="00B82B6E" w:rsidRPr="00B82B6E" w:rsidRDefault="00B82B6E" w:rsidP="001D0CD1">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УСЛОВИЯ РЕАЛИЗАЦИИ </w:t>
            </w:r>
            <w:r w:rsidR="00AA4F54">
              <w:rPr>
                <w:rFonts w:ascii="Times New Roman" w:hAnsi="Times New Roman"/>
                <w:b/>
                <w:sz w:val="24"/>
                <w:szCs w:val="24"/>
              </w:rPr>
              <w:t>ПРОИЗВОДСТВЕННОЙ</w:t>
            </w:r>
            <w:r w:rsidR="00693AC5">
              <w:rPr>
                <w:rFonts w:ascii="Times New Roman" w:hAnsi="Times New Roman"/>
                <w:b/>
                <w:sz w:val="24"/>
                <w:szCs w:val="24"/>
              </w:rPr>
              <w:t xml:space="preserve"> ПРАКТИКИ</w:t>
            </w:r>
          </w:p>
        </w:tc>
        <w:tc>
          <w:tcPr>
            <w:tcW w:w="1854" w:type="dxa"/>
          </w:tcPr>
          <w:p w:rsidR="00B82B6E" w:rsidRPr="00B82B6E" w:rsidRDefault="00B82B6E" w:rsidP="000D0625">
            <w:pPr>
              <w:ind w:left="644"/>
              <w:rPr>
                <w:rFonts w:ascii="Times New Roman" w:hAnsi="Times New Roman"/>
                <w:b/>
                <w:sz w:val="24"/>
                <w:szCs w:val="24"/>
              </w:rPr>
            </w:pPr>
          </w:p>
        </w:tc>
      </w:tr>
      <w:tr w:rsidR="00B82B6E" w:rsidRPr="00B82B6E" w:rsidTr="000D0625">
        <w:tc>
          <w:tcPr>
            <w:tcW w:w="7501" w:type="dxa"/>
          </w:tcPr>
          <w:p w:rsidR="00B82B6E" w:rsidRPr="00B82B6E" w:rsidRDefault="00B82B6E" w:rsidP="001D0CD1">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КОНТРОЛЬ И ОЦЕНКА РЕЗУЛЬТАТОВ ОСВОЕНИЯ </w:t>
            </w:r>
            <w:r w:rsidR="00AA4F54">
              <w:rPr>
                <w:rFonts w:ascii="Times New Roman" w:hAnsi="Times New Roman"/>
                <w:b/>
                <w:sz w:val="24"/>
                <w:szCs w:val="24"/>
              </w:rPr>
              <w:t>ПРОИЗВОДСТВЕННОЙ</w:t>
            </w:r>
            <w:r w:rsidR="00693AC5">
              <w:rPr>
                <w:rFonts w:ascii="Times New Roman" w:hAnsi="Times New Roman"/>
                <w:b/>
                <w:sz w:val="24"/>
                <w:szCs w:val="24"/>
              </w:rPr>
              <w:t xml:space="preserve"> ПРАКТИКИ</w:t>
            </w:r>
          </w:p>
          <w:p w:rsidR="00B82B6E" w:rsidRPr="00B82B6E" w:rsidRDefault="00B82B6E" w:rsidP="000D0625">
            <w:pPr>
              <w:suppressAutoHyphens/>
              <w:rPr>
                <w:rFonts w:ascii="Times New Roman" w:hAnsi="Times New Roman"/>
                <w:b/>
                <w:sz w:val="24"/>
                <w:szCs w:val="24"/>
              </w:rPr>
            </w:pPr>
          </w:p>
        </w:tc>
        <w:tc>
          <w:tcPr>
            <w:tcW w:w="1854" w:type="dxa"/>
          </w:tcPr>
          <w:p w:rsidR="00B82B6E" w:rsidRPr="00B82B6E" w:rsidRDefault="00B82B6E" w:rsidP="000D0625">
            <w:pPr>
              <w:rPr>
                <w:rFonts w:ascii="Times New Roman" w:hAnsi="Times New Roman"/>
                <w:b/>
                <w:sz w:val="24"/>
                <w:szCs w:val="24"/>
              </w:rPr>
            </w:pPr>
          </w:p>
        </w:tc>
      </w:tr>
    </w:tbl>
    <w:p w:rsidR="00B82B6E" w:rsidRPr="00B82B6E" w:rsidRDefault="00B82B6E" w:rsidP="00B82B6E">
      <w:pPr>
        <w:rPr>
          <w:rFonts w:ascii="Times New Roman" w:hAnsi="Times New Roman"/>
          <w:b/>
          <w:i/>
          <w:sz w:val="24"/>
          <w:szCs w:val="24"/>
        </w:rPr>
        <w:sectPr w:rsidR="00B82B6E" w:rsidRPr="00B82B6E" w:rsidSect="009A4819">
          <w:pgSz w:w="11907" w:h="16840"/>
          <w:pgMar w:top="1134" w:right="567" w:bottom="1134" w:left="1701" w:header="709" w:footer="709" w:gutter="0"/>
          <w:cols w:space="720"/>
        </w:sectPr>
      </w:pPr>
    </w:p>
    <w:p w:rsidR="00B82B6E" w:rsidRPr="00B82B6E" w:rsidRDefault="00B82B6E" w:rsidP="00B82B6E">
      <w:pPr>
        <w:spacing w:after="0"/>
        <w:jc w:val="center"/>
        <w:rPr>
          <w:rFonts w:ascii="Times New Roman" w:hAnsi="Times New Roman"/>
          <w:b/>
          <w:sz w:val="24"/>
          <w:szCs w:val="24"/>
        </w:rPr>
      </w:pPr>
      <w:r w:rsidRPr="00B82B6E">
        <w:rPr>
          <w:rFonts w:ascii="Times New Roman" w:hAnsi="Times New Roman"/>
          <w:b/>
          <w:sz w:val="24"/>
          <w:szCs w:val="24"/>
        </w:rPr>
        <w:lastRenderedPageBreak/>
        <w:t xml:space="preserve">1. ОБЩАЯ ХАРАКТЕРИСТИКА </w:t>
      </w:r>
      <w:r w:rsidRPr="00B82B6E">
        <w:rPr>
          <w:rFonts w:ascii="Times New Roman" w:hAnsi="Times New Roman"/>
          <w:b/>
          <w:color w:val="000000"/>
          <w:sz w:val="24"/>
          <w:szCs w:val="24"/>
        </w:rPr>
        <w:t>РАБОЧЕЙ ПРОГРАММЫ</w:t>
      </w:r>
    </w:p>
    <w:p w:rsidR="00056273" w:rsidRDefault="00AA4F54" w:rsidP="00B82B6E">
      <w:pPr>
        <w:spacing w:after="0" w:line="240" w:lineRule="auto"/>
        <w:jc w:val="center"/>
        <w:rPr>
          <w:rFonts w:ascii="Times New Roman" w:hAnsi="Times New Roman"/>
          <w:b/>
          <w:sz w:val="24"/>
          <w:szCs w:val="24"/>
        </w:rPr>
      </w:pPr>
      <w:r>
        <w:rPr>
          <w:rFonts w:ascii="Times New Roman" w:hAnsi="Times New Roman"/>
          <w:b/>
          <w:sz w:val="24"/>
          <w:szCs w:val="24"/>
        </w:rPr>
        <w:t>ПРОИЗВОДСТВЕННОЙ</w:t>
      </w:r>
      <w:r w:rsidR="00056273">
        <w:rPr>
          <w:rFonts w:ascii="Times New Roman" w:hAnsi="Times New Roman"/>
          <w:b/>
          <w:sz w:val="24"/>
          <w:szCs w:val="24"/>
        </w:rPr>
        <w:t xml:space="preserve"> ПРАКТИКИ</w:t>
      </w:r>
      <w:r w:rsidR="00056273" w:rsidRPr="00B82B6E">
        <w:rPr>
          <w:rFonts w:ascii="Times New Roman" w:hAnsi="Times New Roman"/>
          <w:b/>
          <w:sz w:val="24"/>
          <w:szCs w:val="24"/>
        </w:rPr>
        <w:t xml:space="preserve"> </w:t>
      </w:r>
    </w:p>
    <w:p w:rsidR="00B82B6E" w:rsidRPr="00B82B6E" w:rsidRDefault="00B82B6E" w:rsidP="00B82B6E">
      <w:pPr>
        <w:spacing w:after="0" w:line="240" w:lineRule="auto"/>
        <w:jc w:val="center"/>
        <w:rPr>
          <w:rFonts w:ascii="Times New Roman" w:hAnsi="Times New Roman"/>
          <w:b/>
          <w:sz w:val="24"/>
          <w:szCs w:val="24"/>
        </w:rPr>
      </w:pPr>
      <w:r w:rsidRPr="00A23725">
        <w:rPr>
          <w:rFonts w:ascii="Times New Roman" w:hAnsi="Times New Roman"/>
          <w:b/>
          <w:sz w:val="24"/>
          <w:szCs w:val="24"/>
          <w:highlight w:val="magenta"/>
        </w:rPr>
        <w:t>ПМ.01. ХУДОЖЕСТВЕННОЕ ПРОЕКТИРОВАНИЕ ШВЕЙНЫХ ИЗДЕЛИЙ</w:t>
      </w:r>
    </w:p>
    <w:p w:rsidR="00B82B6E" w:rsidRPr="00B82B6E" w:rsidRDefault="00B82B6E" w:rsidP="00B82B6E">
      <w:pPr>
        <w:suppressAutoHyphens/>
        <w:spacing w:after="0" w:line="240" w:lineRule="auto"/>
        <w:ind w:firstLine="709"/>
        <w:rPr>
          <w:rFonts w:ascii="Times New Roman" w:hAnsi="Times New Roman"/>
          <w:b/>
          <w:sz w:val="24"/>
          <w:szCs w:val="24"/>
          <w:vertAlign w:val="superscript"/>
        </w:rPr>
      </w:pPr>
    </w:p>
    <w:p w:rsidR="00B82B6E" w:rsidRPr="00B82B6E" w:rsidRDefault="00B82B6E" w:rsidP="00B82B6E">
      <w:pPr>
        <w:suppressAutoHyphens/>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1.1. </w:t>
      </w:r>
      <w:bookmarkStart w:id="1" w:name="_Hlk511590080"/>
      <w:r w:rsidRPr="00B82B6E">
        <w:rPr>
          <w:rFonts w:ascii="Times New Roman" w:hAnsi="Times New Roman"/>
          <w:b/>
          <w:sz w:val="24"/>
          <w:szCs w:val="24"/>
        </w:rPr>
        <w:t xml:space="preserve">Цель и планируемые результаты освоения </w:t>
      </w:r>
      <w:r w:rsidR="00AA4F54">
        <w:rPr>
          <w:rFonts w:ascii="Times New Roman" w:hAnsi="Times New Roman"/>
          <w:b/>
          <w:sz w:val="24"/>
          <w:szCs w:val="24"/>
        </w:rPr>
        <w:t>производственно</w:t>
      </w:r>
      <w:r w:rsidR="00056273">
        <w:rPr>
          <w:rFonts w:ascii="Times New Roman" w:hAnsi="Times New Roman"/>
          <w:b/>
          <w:sz w:val="24"/>
          <w:szCs w:val="24"/>
        </w:rPr>
        <w:t>й практики</w:t>
      </w:r>
      <w:r w:rsidRPr="00B82B6E">
        <w:rPr>
          <w:rFonts w:ascii="Times New Roman" w:hAnsi="Times New Roman"/>
          <w:b/>
          <w:sz w:val="24"/>
          <w:szCs w:val="24"/>
        </w:rPr>
        <w:t xml:space="preserve"> </w:t>
      </w:r>
      <w:bookmarkEnd w:id="1"/>
    </w:p>
    <w:p w:rsidR="00B82B6E" w:rsidRPr="00B82B6E" w:rsidRDefault="00B82B6E" w:rsidP="00B82B6E">
      <w:pPr>
        <w:suppressAutoHyphens/>
        <w:spacing w:after="0" w:line="240" w:lineRule="auto"/>
        <w:ind w:firstLine="709"/>
        <w:jc w:val="both"/>
        <w:rPr>
          <w:rFonts w:ascii="Times New Roman" w:hAnsi="Times New Roman"/>
          <w:sz w:val="24"/>
          <w:szCs w:val="24"/>
        </w:rPr>
      </w:pPr>
      <w:r w:rsidRPr="00B82B6E">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B82B6E">
        <w:rPr>
          <w:rFonts w:ascii="Times New Roman" w:hAnsi="Times New Roman"/>
          <w:b/>
          <w:sz w:val="24"/>
          <w:szCs w:val="24"/>
        </w:rPr>
        <w:t>Художественное проектирование швейных изделий</w:t>
      </w:r>
      <w:r w:rsidRPr="00B82B6E">
        <w:rPr>
          <w:rFonts w:ascii="Times New Roman" w:hAnsi="Times New Roman"/>
          <w:sz w:val="24"/>
          <w:szCs w:val="24"/>
        </w:rPr>
        <w:t xml:space="preserve"> </w:t>
      </w:r>
      <w:r w:rsidRPr="00B82B6E">
        <w:rPr>
          <w:rFonts w:ascii="Times New Roman" w:hAnsi="Times New Roman"/>
          <w:sz w:val="24"/>
          <w:szCs w:val="24"/>
        </w:rPr>
        <w:br/>
        <w:t>и соответствующие ему общие компетенции и профессиональные компетенции:</w:t>
      </w:r>
    </w:p>
    <w:p w:rsidR="00B82B6E" w:rsidRPr="00B82B6E" w:rsidRDefault="00B82B6E" w:rsidP="00B82B6E">
      <w:pPr>
        <w:spacing w:before="200"/>
        <w:ind w:firstLine="709"/>
        <w:rPr>
          <w:rFonts w:ascii="Times New Roman" w:hAnsi="Times New Roman"/>
          <w:sz w:val="24"/>
          <w:szCs w:val="24"/>
        </w:rPr>
      </w:pPr>
      <w:r w:rsidRPr="00B82B6E">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B82B6E" w:rsidRPr="00B82B6E" w:rsidTr="000D0625">
        <w:tc>
          <w:tcPr>
            <w:tcW w:w="1229" w:type="dxa"/>
          </w:tcPr>
          <w:p w:rsidR="00B82B6E" w:rsidRPr="00B82B6E" w:rsidRDefault="00B82B6E" w:rsidP="000D0625">
            <w:pPr>
              <w:rPr>
                <w:rStyle w:val="af8"/>
                <w:rFonts w:ascii="Times New Roman" w:hAnsi="Times New Roman"/>
                <w:b/>
                <w:bCs/>
                <w:i w:val="0"/>
                <w:iCs/>
                <w:sz w:val="24"/>
                <w:szCs w:val="24"/>
              </w:rPr>
            </w:pPr>
            <w:r w:rsidRPr="00B82B6E">
              <w:rPr>
                <w:rStyle w:val="af8"/>
                <w:rFonts w:ascii="Times New Roman" w:hAnsi="Times New Roman"/>
                <w:b/>
                <w:bCs/>
                <w:iCs/>
                <w:sz w:val="24"/>
                <w:szCs w:val="24"/>
              </w:rPr>
              <w:t>Код</w:t>
            </w:r>
          </w:p>
        </w:tc>
        <w:tc>
          <w:tcPr>
            <w:tcW w:w="8342" w:type="dxa"/>
          </w:tcPr>
          <w:p w:rsidR="00B82B6E" w:rsidRPr="00B82B6E" w:rsidRDefault="00B82B6E" w:rsidP="000D0625">
            <w:pPr>
              <w:jc w:val="center"/>
              <w:rPr>
                <w:rStyle w:val="af8"/>
                <w:rFonts w:ascii="Times New Roman" w:hAnsi="Times New Roman"/>
                <w:b/>
                <w:bCs/>
                <w:i w:val="0"/>
                <w:iCs/>
                <w:sz w:val="24"/>
                <w:szCs w:val="24"/>
              </w:rPr>
            </w:pPr>
            <w:r w:rsidRPr="00B82B6E">
              <w:rPr>
                <w:rStyle w:val="af8"/>
                <w:rFonts w:ascii="Times New Roman" w:hAnsi="Times New Roman"/>
                <w:b/>
                <w:bCs/>
                <w:iCs/>
                <w:sz w:val="24"/>
                <w:szCs w:val="24"/>
              </w:rPr>
              <w:t>Наименование общих компетенций</w:t>
            </w:r>
          </w:p>
        </w:tc>
      </w:tr>
      <w:tr w:rsidR="00B82B6E" w:rsidRPr="00B82B6E" w:rsidTr="000D0625">
        <w:trPr>
          <w:trHeight w:val="327"/>
        </w:trPr>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01.</w:t>
            </w:r>
          </w:p>
        </w:tc>
        <w:tc>
          <w:tcPr>
            <w:tcW w:w="8342" w:type="dxa"/>
          </w:tcPr>
          <w:p w:rsidR="00B82B6E" w:rsidRPr="00B82B6E" w:rsidRDefault="00B82B6E" w:rsidP="000D0625">
            <w:pPr>
              <w:spacing w:after="0"/>
              <w:jc w:val="both"/>
              <w:rPr>
                <w:rStyle w:val="af8"/>
                <w:rFonts w:ascii="Times New Roman" w:hAnsi="Times New Roman"/>
                <w:i w:val="0"/>
                <w:iCs/>
                <w:sz w:val="24"/>
                <w:szCs w:val="24"/>
              </w:rPr>
            </w:pPr>
            <w:r w:rsidRPr="00B82B6E">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02.</w:t>
            </w:r>
          </w:p>
        </w:tc>
        <w:tc>
          <w:tcPr>
            <w:tcW w:w="8342" w:type="dxa"/>
          </w:tcPr>
          <w:p w:rsidR="00B82B6E" w:rsidRPr="00B82B6E" w:rsidRDefault="00B82B6E" w:rsidP="000D0625">
            <w:pPr>
              <w:spacing w:after="0"/>
              <w:jc w:val="both"/>
              <w:rPr>
                <w:rStyle w:val="af8"/>
                <w:rFonts w:ascii="Times New Roman" w:hAnsi="Times New Roman"/>
                <w:bCs/>
                <w:i w:val="0"/>
                <w:iCs/>
                <w:sz w:val="24"/>
                <w:szCs w:val="24"/>
              </w:rPr>
            </w:pPr>
            <w:r w:rsidRPr="00B82B6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04.</w:t>
            </w:r>
          </w:p>
        </w:tc>
        <w:tc>
          <w:tcPr>
            <w:tcW w:w="8342" w:type="dxa"/>
          </w:tcPr>
          <w:p w:rsidR="00B82B6E" w:rsidRPr="00B82B6E" w:rsidRDefault="00B82B6E" w:rsidP="000D0625">
            <w:pPr>
              <w:spacing w:after="0"/>
              <w:jc w:val="both"/>
              <w:rPr>
                <w:rFonts w:ascii="Times New Roman" w:hAnsi="Times New Roman"/>
                <w:sz w:val="24"/>
                <w:szCs w:val="24"/>
              </w:rPr>
            </w:pPr>
            <w:r w:rsidRPr="00B82B6E">
              <w:rPr>
                <w:rFonts w:ascii="Times New Roman" w:hAnsi="Times New Roman"/>
                <w:sz w:val="24"/>
                <w:szCs w:val="24"/>
              </w:rPr>
              <w:t>Эффективно взаимодействовать и работать в коллективе и команде</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05.</w:t>
            </w:r>
          </w:p>
        </w:tc>
        <w:tc>
          <w:tcPr>
            <w:tcW w:w="8342" w:type="dxa"/>
          </w:tcPr>
          <w:p w:rsidR="00B82B6E" w:rsidRPr="00B82B6E" w:rsidRDefault="00B82B6E" w:rsidP="000D0625">
            <w:pPr>
              <w:spacing w:after="0"/>
              <w:jc w:val="both"/>
              <w:rPr>
                <w:rFonts w:ascii="Times New Roman" w:hAnsi="Times New Roman"/>
                <w:sz w:val="24"/>
                <w:szCs w:val="24"/>
              </w:rPr>
            </w:pPr>
            <w:r w:rsidRPr="00B82B6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82B6E" w:rsidRPr="00B82B6E" w:rsidTr="000D0625">
        <w:tc>
          <w:tcPr>
            <w:tcW w:w="1229" w:type="dxa"/>
            <w:vAlign w:val="center"/>
          </w:tcPr>
          <w:p w:rsidR="00B82B6E" w:rsidRPr="00B82B6E" w:rsidRDefault="00B82B6E" w:rsidP="000D0625">
            <w:pPr>
              <w:spacing w:after="0"/>
              <w:rPr>
                <w:rStyle w:val="af8"/>
                <w:rFonts w:ascii="Times New Roman" w:hAnsi="Times New Roman"/>
                <w:i w:val="0"/>
                <w:iCs/>
                <w:sz w:val="24"/>
                <w:szCs w:val="24"/>
              </w:rPr>
            </w:pPr>
            <w:r w:rsidRPr="00B82B6E">
              <w:rPr>
                <w:rStyle w:val="af8"/>
                <w:rFonts w:ascii="Times New Roman" w:hAnsi="Times New Roman"/>
                <w:iCs/>
                <w:sz w:val="24"/>
                <w:szCs w:val="24"/>
              </w:rPr>
              <w:t>ОК 09.</w:t>
            </w:r>
          </w:p>
        </w:tc>
        <w:tc>
          <w:tcPr>
            <w:tcW w:w="8342" w:type="dxa"/>
          </w:tcPr>
          <w:p w:rsidR="00B82B6E" w:rsidRPr="00B82B6E" w:rsidRDefault="00B82B6E" w:rsidP="000D0625">
            <w:pPr>
              <w:spacing w:after="0"/>
              <w:jc w:val="both"/>
              <w:rPr>
                <w:rFonts w:ascii="Times New Roman" w:hAnsi="Times New Roman"/>
                <w:sz w:val="24"/>
                <w:szCs w:val="24"/>
              </w:rPr>
            </w:pPr>
            <w:r w:rsidRPr="00B82B6E">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B82B6E" w:rsidRPr="00B82B6E" w:rsidRDefault="00B82B6E" w:rsidP="00B82B6E">
      <w:pPr>
        <w:ind w:firstLine="709"/>
        <w:rPr>
          <w:rStyle w:val="af8"/>
          <w:rFonts w:ascii="Times New Roman" w:hAnsi="Times New Roman"/>
          <w:bCs/>
          <w:i w:val="0"/>
          <w:iCs/>
          <w:sz w:val="4"/>
          <w:szCs w:val="4"/>
        </w:rPr>
      </w:pPr>
    </w:p>
    <w:p w:rsidR="00B82B6E" w:rsidRPr="00B82B6E" w:rsidRDefault="00B82B6E" w:rsidP="00B82B6E">
      <w:pPr>
        <w:ind w:firstLine="709"/>
        <w:rPr>
          <w:rStyle w:val="af8"/>
          <w:rFonts w:ascii="Times New Roman" w:hAnsi="Times New Roman"/>
          <w:bCs/>
          <w:i w:val="0"/>
          <w:iCs/>
          <w:sz w:val="24"/>
          <w:szCs w:val="24"/>
        </w:rPr>
      </w:pPr>
      <w:r w:rsidRPr="00B82B6E">
        <w:rPr>
          <w:rStyle w:val="af8"/>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B82B6E" w:rsidRPr="00B82B6E" w:rsidTr="000D0625">
        <w:tc>
          <w:tcPr>
            <w:tcW w:w="1204" w:type="dxa"/>
          </w:tcPr>
          <w:p w:rsidR="00B82B6E" w:rsidRPr="00B82B6E" w:rsidRDefault="00B82B6E" w:rsidP="000D0625">
            <w:pPr>
              <w:rPr>
                <w:rStyle w:val="af8"/>
                <w:rFonts w:ascii="Times New Roman" w:hAnsi="Times New Roman"/>
                <w:b/>
                <w:bCs/>
                <w:i w:val="0"/>
                <w:iCs/>
                <w:sz w:val="24"/>
                <w:szCs w:val="24"/>
              </w:rPr>
            </w:pPr>
            <w:r w:rsidRPr="00B82B6E">
              <w:rPr>
                <w:rStyle w:val="af8"/>
                <w:rFonts w:ascii="Times New Roman" w:hAnsi="Times New Roman"/>
                <w:b/>
                <w:bCs/>
                <w:iCs/>
                <w:sz w:val="24"/>
                <w:szCs w:val="24"/>
              </w:rPr>
              <w:t>Код</w:t>
            </w:r>
          </w:p>
        </w:tc>
        <w:tc>
          <w:tcPr>
            <w:tcW w:w="8367" w:type="dxa"/>
          </w:tcPr>
          <w:p w:rsidR="00B82B6E" w:rsidRPr="00B82B6E" w:rsidRDefault="00B82B6E" w:rsidP="000D0625">
            <w:pPr>
              <w:rPr>
                <w:rStyle w:val="af8"/>
                <w:rFonts w:ascii="Times New Roman" w:hAnsi="Times New Roman"/>
                <w:b/>
                <w:bCs/>
                <w:i w:val="0"/>
                <w:iCs/>
                <w:sz w:val="24"/>
                <w:szCs w:val="24"/>
              </w:rPr>
            </w:pPr>
            <w:r w:rsidRPr="00B82B6E">
              <w:rPr>
                <w:rStyle w:val="af8"/>
                <w:rFonts w:ascii="Times New Roman" w:hAnsi="Times New Roman"/>
                <w:b/>
                <w:bCs/>
                <w:iCs/>
                <w:sz w:val="24"/>
                <w:szCs w:val="24"/>
              </w:rPr>
              <w:t>Наименование видов деятельности и профессиональных компетенций</w:t>
            </w:r>
          </w:p>
        </w:tc>
      </w:tr>
      <w:tr w:rsidR="00B82B6E" w:rsidRPr="00B82B6E" w:rsidTr="000D0625">
        <w:tc>
          <w:tcPr>
            <w:tcW w:w="1204" w:type="dxa"/>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ВД 1</w:t>
            </w:r>
          </w:p>
        </w:tc>
        <w:tc>
          <w:tcPr>
            <w:tcW w:w="8367" w:type="dxa"/>
          </w:tcPr>
          <w:p w:rsidR="00B82B6E" w:rsidRPr="00B82B6E" w:rsidRDefault="00B82B6E" w:rsidP="000D0625">
            <w:pPr>
              <w:spacing w:after="0"/>
              <w:rPr>
                <w:rStyle w:val="af8"/>
                <w:rFonts w:ascii="Times New Roman" w:hAnsi="Times New Roman"/>
                <w:bCs/>
                <w:i w:val="0"/>
                <w:iCs/>
                <w:sz w:val="24"/>
                <w:szCs w:val="24"/>
              </w:rPr>
            </w:pPr>
            <w:r w:rsidRPr="00B82B6E">
              <w:rPr>
                <w:rFonts w:ascii="Times New Roman" w:hAnsi="Times New Roman"/>
                <w:bCs/>
                <w:iCs/>
                <w:sz w:val="24"/>
                <w:szCs w:val="24"/>
              </w:rPr>
              <w:t>Художественное проектирование швейных изделий</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1.1.</w:t>
            </w:r>
          </w:p>
        </w:tc>
        <w:tc>
          <w:tcPr>
            <w:tcW w:w="8367" w:type="dxa"/>
          </w:tcPr>
          <w:p w:rsidR="00B82B6E" w:rsidRPr="00B82B6E" w:rsidRDefault="00B82B6E" w:rsidP="000D0625">
            <w:pPr>
              <w:spacing w:after="0"/>
              <w:jc w:val="both"/>
              <w:rPr>
                <w:rFonts w:ascii="Times New Roman" w:hAnsi="Times New Roman"/>
                <w:bCs/>
                <w:iCs/>
                <w:color w:val="000000"/>
              </w:rPr>
            </w:pPr>
            <w:r w:rsidRPr="00B82B6E">
              <w:rPr>
                <w:rFonts w:ascii="Times New Roman" w:hAnsi="Times New Roman"/>
                <w:bCs/>
                <w:iCs/>
                <w:color w:val="000000"/>
                <w:sz w:val="24"/>
                <w:szCs w:val="24"/>
              </w:rPr>
              <w:t>Создавать технические рисунки и эскизы изделий, модельных рядов, коллекций, с применением различных источников с учетом свойств материалов и особенностей целевого рынка;</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1.2.</w:t>
            </w:r>
          </w:p>
        </w:tc>
        <w:tc>
          <w:tcPr>
            <w:tcW w:w="8367" w:type="dxa"/>
          </w:tcPr>
          <w:p w:rsidR="00B82B6E" w:rsidRPr="00B82B6E" w:rsidRDefault="00B82B6E" w:rsidP="000D0625">
            <w:pPr>
              <w:spacing w:after="0"/>
              <w:jc w:val="both"/>
              <w:rPr>
                <w:rStyle w:val="af8"/>
                <w:rFonts w:ascii="Times New Roman" w:hAnsi="Times New Roman"/>
                <w:bCs/>
                <w:i w:val="0"/>
                <w:iCs/>
                <w:sz w:val="24"/>
                <w:szCs w:val="24"/>
              </w:rPr>
            </w:pPr>
            <w:r w:rsidRPr="00B82B6E">
              <w:rPr>
                <w:rFonts w:ascii="Times New Roman" w:hAnsi="Times New Roman"/>
                <w:bCs/>
                <w:iCs/>
                <w:color w:val="000000"/>
                <w:sz w:val="24"/>
                <w:szCs w:val="24"/>
              </w:rPr>
              <w:t>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1.3.</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Сочетать цвета, стили, мотивы, материалы и аксессуары для создания гармоничных моделей</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1.4.</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 xml:space="preserve">Создавать </w:t>
            </w:r>
            <w:proofErr w:type="spellStart"/>
            <w:r w:rsidRPr="00B82B6E">
              <w:rPr>
                <w:rFonts w:ascii="Times New Roman" w:hAnsi="Times New Roman"/>
                <w:bCs/>
                <w:iCs/>
                <w:color w:val="000000"/>
                <w:sz w:val="24"/>
                <w:szCs w:val="24"/>
              </w:rPr>
              <w:t>мудборды</w:t>
            </w:r>
            <w:proofErr w:type="spellEnd"/>
            <w:r w:rsidRPr="00B82B6E">
              <w:rPr>
                <w:rFonts w:ascii="Times New Roman" w:hAnsi="Times New Roman"/>
                <w:bCs/>
                <w:iCs/>
                <w:color w:val="000000"/>
                <w:sz w:val="24"/>
                <w:szCs w:val="24"/>
              </w:rPr>
              <w:t xml:space="preserve">, </w:t>
            </w:r>
            <w:proofErr w:type="spellStart"/>
            <w:r w:rsidRPr="00B82B6E">
              <w:rPr>
                <w:rFonts w:ascii="Times New Roman" w:hAnsi="Times New Roman"/>
                <w:bCs/>
                <w:iCs/>
                <w:color w:val="000000"/>
                <w:sz w:val="24"/>
                <w:szCs w:val="24"/>
              </w:rPr>
              <w:t>трендборды</w:t>
            </w:r>
            <w:proofErr w:type="spellEnd"/>
            <w:r w:rsidRPr="00B82B6E">
              <w:rPr>
                <w:rFonts w:ascii="Times New Roman" w:hAnsi="Times New Roman"/>
                <w:bCs/>
                <w:iCs/>
                <w:color w:val="000000"/>
                <w:sz w:val="24"/>
                <w:szCs w:val="24"/>
              </w:rPr>
              <w:t xml:space="preserve"> с использованием актуальных дизайнерских решений и доносить идеи до клиента, в том числе с применением компьютерной графики</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1.5.</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Создавать прототипы и образцы изделий методом макетирования;</w:t>
            </w:r>
          </w:p>
        </w:tc>
      </w:tr>
      <w:tr w:rsidR="00B82B6E" w:rsidRPr="00B82B6E" w:rsidTr="000D0625">
        <w:tc>
          <w:tcPr>
            <w:tcW w:w="1204" w:type="dxa"/>
            <w:vAlign w:val="center"/>
          </w:tcPr>
          <w:p w:rsidR="00B82B6E" w:rsidRPr="00B82B6E" w:rsidRDefault="00B82B6E" w:rsidP="000D0625">
            <w:pPr>
              <w:spacing w:after="0"/>
              <w:rPr>
                <w:rStyle w:val="af8"/>
                <w:rFonts w:ascii="Times New Roman" w:hAnsi="Times New Roman"/>
                <w:bCs/>
                <w:i w:val="0"/>
                <w:iCs/>
                <w:sz w:val="24"/>
                <w:szCs w:val="24"/>
              </w:rPr>
            </w:pPr>
            <w:r w:rsidRPr="00B82B6E">
              <w:rPr>
                <w:rStyle w:val="af8"/>
                <w:rFonts w:ascii="Times New Roman" w:hAnsi="Times New Roman"/>
                <w:bCs/>
                <w:iCs/>
                <w:sz w:val="24"/>
                <w:szCs w:val="24"/>
              </w:rPr>
              <w:t>ПК 1.6.</w:t>
            </w:r>
          </w:p>
        </w:tc>
        <w:tc>
          <w:tcPr>
            <w:tcW w:w="8367" w:type="dxa"/>
          </w:tcPr>
          <w:p w:rsidR="00B82B6E" w:rsidRPr="00B82B6E" w:rsidRDefault="00B82B6E" w:rsidP="000D0625">
            <w:pPr>
              <w:spacing w:after="0"/>
              <w:jc w:val="both"/>
              <w:rPr>
                <w:rFonts w:ascii="Times New Roman" w:hAnsi="Times New Roman"/>
                <w:bCs/>
                <w:iCs/>
                <w:color w:val="000000"/>
                <w:sz w:val="24"/>
                <w:szCs w:val="24"/>
              </w:rPr>
            </w:pPr>
            <w:r w:rsidRPr="00B82B6E">
              <w:rPr>
                <w:rFonts w:ascii="Times New Roman" w:hAnsi="Times New Roman"/>
                <w:bCs/>
                <w:iCs/>
                <w:color w:val="000000"/>
                <w:sz w:val="24"/>
                <w:szCs w:val="24"/>
              </w:rPr>
              <w:t>Осуществлять авторский надзор за реализацией художественного решения модели на всех этапах производства изделий.</w:t>
            </w:r>
          </w:p>
        </w:tc>
      </w:tr>
    </w:tbl>
    <w:p w:rsidR="00B82B6E" w:rsidRPr="00B82B6E" w:rsidRDefault="00B82B6E" w:rsidP="00B82B6E">
      <w:pPr>
        <w:spacing w:after="0" w:line="240" w:lineRule="auto"/>
        <w:ind w:firstLine="709"/>
        <w:rPr>
          <w:rFonts w:ascii="Times New Roman" w:hAnsi="Times New Roman"/>
          <w:bCs/>
          <w:sz w:val="24"/>
          <w:szCs w:val="24"/>
        </w:rPr>
      </w:pPr>
    </w:p>
    <w:p w:rsidR="00B82B6E" w:rsidRPr="00B82B6E" w:rsidRDefault="00B82B6E" w:rsidP="00B82B6E">
      <w:pPr>
        <w:spacing w:after="0" w:line="240" w:lineRule="auto"/>
        <w:ind w:firstLine="709"/>
        <w:rPr>
          <w:rFonts w:ascii="Times New Roman" w:hAnsi="Times New Roman"/>
          <w:bCs/>
          <w:sz w:val="24"/>
          <w:szCs w:val="24"/>
        </w:rPr>
      </w:pPr>
    </w:p>
    <w:p w:rsidR="00B82B6E" w:rsidRPr="00B82B6E" w:rsidRDefault="00B82B6E" w:rsidP="00B82B6E">
      <w:pPr>
        <w:spacing w:after="0" w:line="240" w:lineRule="auto"/>
        <w:ind w:firstLine="709"/>
        <w:rPr>
          <w:rFonts w:ascii="Times New Roman" w:hAnsi="Times New Roman"/>
          <w:bCs/>
          <w:sz w:val="24"/>
          <w:szCs w:val="24"/>
        </w:rPr>
      </w:pPr>
    </w:p>
    <w:p w:rsidR="00B82B6E" w:rsidRPr="00B82B6E" w:rsidRDefault="00B82B6E" w:rsidP="00B82B6E">
      <w:pPr>
        <w:spacing w:after="0" w:line="240" w:lineRule="auto"/>
        <w:ind w:firstLine="709"/>
        <w:rPr>
          <w:rFonts w:ascii="Times New Roman" w:hAnsi="Times New Roman"/>
          <w:bCs/>
          <w:sz w:val="24"/>
          <w:szCs w:val="24"/>
        </w:rPr>
      </w:pPr>
    </w:p>
    <w:p w:rsidR="00B82B6E" w:rsidRDefault="00B82B6E" w:rsidP="00B82B6E">
      <w:pPr>
        <w:spacing w:after="0" w:line="240" w:lineRule="auto"/>
        <w:ind w:firstLine="709"/>
        <w:rPr>
          <w:rFonts w:ascii="Times New Roman" w:hAnsi="Times New Roman"/>
          <w:bCs/>
          <w:sz w:val="24"/>
          <w:szCs w:val="24"/>
        </w:rPr>
      </w:pPr>
      <w:r w:rsidRPr="00B82B6E">
        <w:rPr>
          <w:rFonts w:ascii="Times New Roman" w:hAnsi="Times New Roman"/>
          <w:bCs/>
          <w:sz w:val="24"/>
          <w:szCs w:val="24"/>
        </w:rPr>
        <w:lastRenderedPageBreak/>
        <w:t xml:space="preserve">1.1.3. В результате освоения </w:t>
      </w:r>
      <w:r w:rsidR="00AA4F54">
        <w:rPr>
          <w:rFonts w:ascii="Times New Roman" w:hAnsi="Times New Roman"/>
          <w:bCs/>
          <w:sz w:val="24"/>
          <w:szCs w:val="24"/>
        </w:rPr>
        <w:t>производственно</w:t>
      </w:r>
      <w:r w:rsidR="00056273">
        <w:rPr>
          <w:rFonts w:ascii="Times New Roman" w:hAnsi="Times New Roman"/>
          <w:bCs/>
          <w:sz w:val="24"/>
          <w:szCs w:val="24"/>
        </w:rPr>
        <w:t>й практики</w:t>
      </w:r>
      <w:r w:rsidRPr="00B82B6E">
        <w:rPr>
          <w:rFonts w:ascii="Times New Roman" w:hAnsi="Times New Roman"/>
          <w:bCs/>
          <w:sz w:val="24"/>
          <w:szCs w:val="24"/>
        </w:rPr>
        <w:t xml:space="preserve"> </w:t>
      </w:r>
      <w:proofErr w:type="gramStart"/>
      <w:r w:rsidRPr="00B82B6E">
        <w:rPr>
          <w:rFonts w:ascii="Times New Roman" w:hAnsi="Times New Roman"/>
          <w:bCs/>
          <w:sz w:val="24"/>
          <w:szCs w:val="24"/>
        </w:rPr>
        <w:t>обучающийся</w:t>
      </w:r>
      <w:proofErr w:type="gramEnd"/>
      <w:r w:rsidRPr="00B82B6E">
        <w:rPr>
          <w:rFonts w:ascii="Times New Roman" w:hAnsi="Times New Roman"/>
          <w:bCs/>
          <w:sz w:val="24"/>
          <w:szCs w:val="24"/>
        </w:rPr>
        <w:t xml:space="preserve"> должен:</w:t>
      </w:r>
    </w:p>
    <w:p w:rsidR="00056273" w:rsidRPr="00B82B6E" w:rsidRDefault="00056273" w:rsidP="00B82B6E">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B82B6E" w:rsidRPr="00B82B6E" w:rsidTr="000D0625">
        <w:tc>
          <w:tcPr>
            <w:tcW w:w="2802" w:type="dxa"/>
          </w:tcPr>
          <w:p w:rsidR="00B82B6E" w:rsidRPr="00B82B6E" w:rsidRDefault="00B82B6E" w:rsidP="000D0625">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Иметь практический опыт</w:t>
            </w:r>
          </w:p>
        </w:tc>
        <w:tc>
          <w:tcPr>
            <w:tcW w:w="6662" w:type="dxa"/>
          </w:tcPr>
          <w:p w:rsidR="00B82B6E" w:rsidRPr="00B82B6E" w:rsidRDefault="00B82B6E" w:rsidP="001D0CD1">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преобразования творческого источника в модель, коллекцию моделей;</w:t>
            </w:r>
          </w:p>
          <w:p w:rsidR="00B82B6E" w:rsidRPr="00B82B6E" w:rsidRDefault="00B82B6E" w:rsidP="001D0CD1">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поиска творческих источников в разработке эскизов швейных изделий;</w:t>
            </w:r>
          </w:p>
          <w:p w:rsidR="00B82B6E" w:rsidRPr="00B82B6E" w:rsidRDefault="00B82B6E" w:rsidP="001D0CD1">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разработки моделей, применяя законы композиции и цветовые соотношения, фактуры материалов и фурнитуру;</w:t>
            </w:r>
          </w:p>
          <w:p w:rsidR="00B82B6E" w:rsidRPr="00B82B6E" w:rsidRDefault="00B82B6E" w:rsidP="001D0CD1">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разработки коллажей для предоставления идей и концепций заказчику дизайна;</w:t>
            </w:r>
          </w:p>
          <w:p w:rsidR="00B82B6E" w:rsidRPr="00B82B6E" w:rsidRDefault="00B82B6E" w:rsidP="001D0CD1">
            <w:pPr>
              <w:numPr>
                <w:ilvl w:val="0"/>
                <w:numId w:val="1"/>
              </w:numPr>
              <w:tabs>
                <w:tab w:val="left" w:pos="319"/>
              </w:tabs>
              <w:spacing w:after="0" w:line="240" w:lineRule="auto"/>
              <w:ind w:left="35" w:hanging="35"/>
              <w:rPr>
                <w:rFonts w:ascii="Times New Roman" w:hAnsi="Times New Roman"/>
                <w:sz w:val="24"/>
                <w:szCs w:val="24"/>
              </w:rPr>
            </w:pPr>
            <w:r w:rsidRPr="00B82B6E">
              <w:rPr>
                <w:rFonts w:ascii="Times New Roman" w:hAnsi="Times New Roman"/>
                <w:sz w:val="24"/>
                <w:szCs w:val="24"/>
              </w:rPr>
              <w:t>реализации творческих идей в макете;</w:t>
            </w:r>
          </w:p>
          <w:p w:rsidR="00B82B6E" w:rsidRPr="00B82B6E" w:rsidRDefault="00B82B6E" w:rsidP="001D0CD1">
            <w:pPr>
              <w:numPr>
                <w:ilvl w:val="0"/>
                <w:numId w:val="1"/>
              </w:numPr>
              <w:tabs>
                <w:tab w:val="left" w:pos="319"/>
              </w:tabs>
              <w:spacing w:after="0" w:line="240" w:lineRule="auto"/>
              <w:ind w:left="35" w:hanging="35"/>
              <w:rPr>
                <w:rFonts w:ascii="Times New Roman" w:hAnsi="Times New Roman"/>
                <w:bCs/>
                <w:i/>
                <w:sz w:val="24"/>
                <w:szCs w:val="24"/>
                <w:lang w:eastAsia="en-US"/>
              </w:rPr>
            </w:pPr>
            <w:r w:rsidRPr="00B82B6E">
              <w:rPr>
                <w:rFonts w:ascii="Times New Roman" w:hAnsi="Times New Roman"/>
                <w:sz w:val="24"/>
                <w:szCs w:val="24"/>
              </w:rPr>
              <w:t>выявления соответствия эскиза разработанному образцу или макету изделия;</w:t>
            </w:r>
          </w:p>
        </w:tc>
      </w:tr>
      <w:tr w:rsidR="00B82B6E" w:rsidRPr="00B82B6E" w:rsidTr="000D0625">
        <w:tc>
          <w:tcPr>
            <w:tcW w:w="2802" w:type="dxa"/>
          </w:tcPr>
          <w:p w:rsidR="00B82B6E" w:rsidRPr="00B82B6E" w:rsidRDefault="00B82B6E" w:rsidP="000D0625">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Уметь</w:t>
            </w:r>
          </w:p>
        </w:tc>
        <w:tc>
          <w:tcPr>
            <w:tcW w:w="6662" w:type="dxa"/>
          </w:tcPr>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выполнять эскизы в соответствии с тематикой проекта, свойствами материалов, конструктивным решением изделий, целевой аудиторией;</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использовать стилевые особенности, направления моды, исторические и культурные традиции при проектировании различных видов швейных изделий;</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сочетать цвета, фактуры, текстильно-басонные изделия и фурнитуру в эскизе;</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применять разнообразие фактур используемых материалов и фурнитуры;</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презентовать идеи и дизайнерские продукты заказчику;</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организовывать композиции на плоскости;</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 xml:space="preserve">владеть специальными или универсальными компьютерными программами для разработки и презентации </w:t>
            </w:r>
            <w:proofErr w:type="gramStart"/>
            <w:r w:rsidRPr="00B82B6E">
              <w:rPr>
                <w:rFonts w:ascii="Times New Roman" w:hAnsi="Times New Roman"/>
                <w:sz w:val="24"/>
                <w:szCs w:val="24"/>
              </w:rPr>
              <w:t>дизайн-продукта</w:t>
            </w:r>
            <w:proofErr w:type="gramEnd"/>
            <w:r w:rsidRPr="00B82B6E">
              <w:rPr>
                <w:rFonts w:ascii="Times New Roman" w:hAnsi="Times New Roman"/>
                <w:sz w:val="24"/>
                <w:szCs w:val="24"/>
              </w:rPr>
              <w:t>;</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выполнить макет швейного изделия на объеме по эскизу или фотографии;</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определять композиционные и формообразующие особенности изделия;</w:t>
            </w:r>
          </w:p>
        </w:tc>
      </w:tr>
      <w:tr w:rsidR="00B82B6E" w:rsidRPr="00B82B6E" w:rsidTr="000D0625">
        <w:tc>
          <w:tcPr>
            <w:tcW w:w="2802" w:type="dxa"/>
          </w:tcPr>
          <w:p w:rsidR="00B82B6E" w:rsidRPr="00B82B6E" w:rsidRDefault="00B82B6E" w:rsidP="000D0625">
            <w:pPr>
              <w:spacing w:after="0" w:line="240" w:lineRule="auto"/>
              <w:rPr>
                <w:rFonts w:ascii="Times New Roman" w:hAnsi="Times New Roman"/>
                <w:bCs/>
                <w:sz w:val="24"/>
                <w:szCs w:val="24"/>
                <w:lang w:eastAsia="en-US"/>
              </w:rPr>
            </w:pPr>
            <w:r w:rsidRPr="00B82B6E">
              <w:rPr>
                <w:rFonts w:ascii="Times New Roman" w:hAnsi="Times New Roman"/>
                <w:bCs/>
                <w:sz w:val="24"/>
                <w:szCs w:val="24"/>
                <w:lang w:eastAsia="en-US"/>
              </w:rPr>
              <w:t>Знать</w:t>
            </w:r>
          </w:p>
        </w:tc>
        <w:tc>
          <w:tcPr>
            <w:tcW w:w="6662" w:type="dxa"/>
          </w:tcPr>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формообразующие свойства тканей;</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конструктивные особенности швейных изделий;</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характеристики изделий различных сегментов целевой аудитории;</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исторические и национальные характеристики развития кроя и стиля костюма;</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направления моды и развитие стилей современного костюма;</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теоретические основы композиционного построения костюма;</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правила гармоничных сочетаний цветов и фактур в композиции костюма;</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современные концепции модного дизайна;</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компьютерные программы и методы работы с ними для разработки коллажей и презентаций;</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приемы наколки швейных изделий;</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методы оценки качества готового макета;</w:t>
            </w:r>
          </w:p>
          <w:p w:rsidR="00B82B6E" w:rsidRPr="00B82B6E" w:rsidRDefault="00B82B6E" w:rsidP="001D0CD1">
            <w:pPr>
              <w:numPr>
                <w:ilvl w:val="0"/>
                <w:numId w:val="1"/>
              </w:numPr>
              <w:tabs>
                <w:tab w:val="left" w:pos="319"/>
              </w:tabs>
              <w:spacing w:after="0" w:line="240" w:lineRule="auto"/>
              <w:ind w:left="35" w:hanging="35"/>
              <w:jc w:val="both"/>
              <w:rPr>
                <w:rFonts w:ascii="Times New Roman" w:hAnsi="Times New Roman"/>
                <w:sz w:val="24"/>
                <w:szCs w:val="24"/>
              </w:rPr>
            </w:pPr>
            <w:r w:rsidRPr="00B82B6E">
              <w:rPr>
                <w:rFonts w:ascii="Times New Roman" w:hAnsi="Times New Roman"/>
                <w:sz w:val="24"/>
                <w:szCs w:val="24"/>
              </w:rPr>
              <w:t>методы оценки соответствия формы и пропорций образца изделия эскизу или фотографии.</w:t>
            </w:r>
          </w:p>
        </w:tc>
      </w:tr>
    </w:tbl>
    <w:p w:rsidR="00B82B6E" w:rsidRPr="00B82B6E" w:rsidRDefault="00B82B6E" w:rsidP="00B82B6E">
      <w:pPr>
        <w:spacing w:after="0" w:line="240" w:lineRule="auto"/>
        <w:rPr>
          <w:rFonts w:ascii="Times New Roman" w:hAnsi="Times New Roman"/>
          <w:b/>
          <w:sz w:val="24"/>
          <w:szCs w:val="24"/>
        </w:rPr>
      </w:pPr>
    </w:p>
    <w:p w:rsidR="00B82B6E" w:rsidRPr="00B82B6E" w:rsidRDefault="00B82B6E" w:rsidP="00B82B6E">
      <w:pPr>
        <w:spacing w:after="0" w:line="240" w:lineRule="auto"/>
        <w:rPr>
          <w:rFonts w:ascii="Times New Roman" w:hAnsi="Times New Roman"/>
          <w:b/>
          <w:sz w:val="24"/>
          <w:szCs w:val="24"/>
        </w:rPr>
      </w:pPr>
      <w:bookmarkStart w:id="2" w:name="_Hlk511591667"/>
    </w:p>
    <w:p w:rsidR="00B82B6E" w:rsidRPr="00B82B6E" w:rsidRDefault="00B82B6E" w:rsidP="00B82B6E">
      <w:pPr>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1.2. Количество часов, отводимое на освоение </w:t>
      </w:r>
      <w:r w:rsidR="0045375E">
        <w:rPr>
          <w:rFonts w:ascii="Times New Roman" w:hAnsi="Times New Roman"/>
          <w:b/>
          <w:sz w:val="24"/>
          <w:szCs w:val="24"/>
        </w:rPr>
        <w:t>производственной</w:t>
      </w:r>
      <w:r w:rsidR="000B4E7B">
        <w:rPr>
          <w:rFonts w:ascii="Times New Roman" w:hAnsi="Times New Roman"/>
          <w:b/>
          <w:sz w:val="24"/>
          <w:szCs w:val="24"/>
        </w:rPr>
        <w:t xml:space="preserve"> практики</w:t>
      </w:r>
    </w:p>
    <w:p w:rsidR="00B82B6E" w:rsidRPr="00B82B6E" w:rsidRDefault="00B82B6E" w:rsidP="00B82B6E">
      <w:pPr>
        <w:spacing w:after="0"/>
        <w:rPr>
          <w:rFonts w:ascii="Times New Roman" w:hAnsi="Times New Roman"/>
          <w:sz w:val="24"/>
          <w:szCs w:val="24"/>
        </w:rPr>
      </w:pPr>
    </w:p>
    <w:p w:rsidR="00B82B6E" w:rsidRPr="00B82B6E" w:rsidRDefault="00B82B6E" w:rsidP="00B82B6E">
      <w:pPr>
        <w:spacing w:after="0"/>
        <w:rPr>
          <w:rFonts w:ascii="Times New Roman" w:hAnsi="Times New Roman"/>
          <w:sz w:val="24"/>
          <w:szCs w:val="24"/>
        </w:rPr>
      </w:pPr>
      <w:r w:rsidRPr="00B82B6E">
        <w:rPr>
          <w:rFonts w:ascii="Times New Roman" w:hAnsi="Times New Roman"/>
          <w:sz w:val="24"/>
          <w:szCs w:val="24"/>
        </w:rPr>
        <w:t xml:space="preserve">Всего часов – </w:t>
      </w:r>
      <w:r w:rsidR="000B4E7B">
        <w:rPr>
          <w:rFonts w:ascii="Times New Roman" w:hAnsi="Times New Roman"/>
          <w:sz w:val="24"/>
          <w:szCs w:val="24"/>
        </w:rPr>
        <w:t>36</w:t>
      </w:r>
      <w:r w:rsidRPr="00B82B6E">
        <w:rPr>
          <w:rFonts w:ascii="Times New Roman" w:hAnsi="Times New Roman"/>
          <w:sz w:val="24"/>
          <w:szCs w:val="24"/>
        </w:rPr>
        <w:t xml:space="preserve"> </w:t>
      </w:r>
    </w:p>
    <w:bookmarkEnd w:id="2"/>
    <w:p w:rsidR="00B82B6E" w:rsidRPr="00B82B6E" w:rsidRDefault="00B82B6E" w:rsidP="00B82B6E">
      <w:pPr>
        <w:rPr>
          <w:rFonts w:ascii="Times New Roman" w:hAnsi="Times New Roman"/>
          <w:i/>
          <w:sz w:val="24"/>
          <w:szCs w:val="24"/>
        </w:rPr>
      </w:pPr>
    </w:p>
    <w:p w:rsidR="00B82B6E" w:rsidRPr="00B82B6E" w:rsidRDefault="00B82B6E" w:rsidP="00B82B6E">
      <w:pPr>
        <w:rPr>
          <w:rFonts w:ascii="Times New Roman" w:hAnsi="Times New Roman"/>
          <w:b/>
          <w:i/>
          <w:sz w:val="24"/>
          <w:szCs w:val="24"/>
        </w:rPr>
        <w:sectPr w:rsidR="00B82B6E" w:rsidRPr="00B82B6E" w:rsidSect="009A4819">
          <w:pgSz w:w="11907" w:h="16840"/>
          <w:pgMar w:top="1134" w:right="567" w:bottom="1134" w:left="1701" w:header="709" w:footer="709" w:gutter="0"/>
          <w:cols w:space="720"/>
        </w:sectPr>
      </w:pPr>
    </w:p>
    <w:p w:rsidR="00B82B6E" w:rsidRPr="00B82B6E" w:rsidRDefault="00B82B6E" w:rsidP="00B82B6E">
      <w:pPr>
        <w:spacing w:after="0"/>
        <w:jc w:val="center"/>
        <w:rPr>
          <w:rFonts w:ascii="Times New Roman" w:hAnsi="Times New Roman"/>
          <w:b/>
          <w:caps/>
          <w:sz w:val="24"/>
          <w:szCs w:val="24"/>
        </w:rPr>
      </w:pPr>
      <w:r w:rsidRPr="00B82B6E">
        <w:rPr>
          <w:rFonts w:ascii="Times New Roman" w:hAnsi="Times New Roman"/>
          <w:b/>
          <w:caps/>
          <w:sz w:val="24"/>
          <w:szCs w:val="24"/>
        </w:rPr>
        <w:lastRenderedPageBreak/>
        <w:t xml:space="preserve">2. Структура и содержание </w:t>
      </w:r>
      <w:r w:rsidR="00A174EE">
        <w:rPr>
          <w:rFonts w:ascii="Times New Roman" w:hAnsi="Times New Roman"/>
          <w:b/>
          <w:sz w:val="24"/>
          <w:szCs w:val="24"/>
        </w:rPr>
        <w:t xml:space="preserve">ПРОИЗВОДСТВЕННОЙ </w:t>
      </w:r>
      <w:r w:rsidR="000B4E7B">
        <w:rPr>
          <w:rFonts w:ascii="Times New Roman" w:hAnsi="Times New Roman"/>
          <w:b/>
          <w:sz w:val="24"/>
          <w:szCs w:val="24"/>
        </w:rPr>
        <w:t>ПРАКТИКИ</w:t>
      </w:r>
    </w:p>
    <w:p w:rsidR="00B82B6E" w:rsidRPr="00B82B6E" w:rsidRDefault="00B82B6E" w:rsidP="00B82B6E">
      <w:pPr>
        <w:spacing w:after="0"/>
        <w:ind w:firstLine="851"/>
        <w:rPr>
          <w:rFonts w:ascii="Times New Roman" w:hAnsi="Times New Roman"/>
          <w:b/>
          <w:sz w:val="24"/>
          <w:szCs w:val="24"/>
        </w:rPr>
      </w:pPr>
      <w:r w:rsidRPr="00B82B6E">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0"/>
        <w:gridCol w:w="2923"/>
        <w:gridCol w:w="1135"/>
        <w:gridCol w:w="708"/>
        <w:gridCol w:w="711"/>
        <w:gridCol w:w="1558"/>
        <w:gridCol w:w="1277"/>
        <w:gridCol w:w="1701"/>
        <w:gridCol w:w="566"/>
        <w:gridCol w:w="206"/>
        <w:gridCol w:w="862"/>
        <w:gridCol w:w="1764"/>
      </w:tblGrid>
      <w:tr w:rsidR="00B82B6E" w:rsidRPr="00B82B6E" w:rsidTr="000D0625">
        <w:trPr>
          <w:trHeight w:val="484"/>
        </w:trPr>
        <w:tc>
          <w:tcPr>
            <w:tcW w:w="568" w:type="pct"/>
            <w:vMerge w:val="restart"/>
            <w:tcBorders>
              <w:bottom w:val="single" w:sz="4" w:space="0" w:color="auto"/>
            </w:tcBorders>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Коды профессиональных общих компетенций</w:t>
            </w:r>
          </w:p>
        </w:tc>
        <w:tc>
          <w:tcPr>
            <w:tcW w:w="966" w:type="pct"/>
            <w:vMerge w:val="restart"/>
            <w:tcBorders>
              <w:bottom w:val="single" w:sz="4" w:space="0" w:color="auto"/>
            </w:tcBorders>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Наименования разделов профессионального модуля</w:t>
            </w:r>
          </w:p>
        </w:tc>
        <w:tc>
          <w:tcPr>
            <w:tcW w:w="375" w:type="pct"/>
            <w:vMerge w:val="restart"/>
            <w:tcBorders>
              <w:bottom w:val="single" w:sz="4" w:space="0" w:color="auto"/>
            </w:tcBorders>
            <w:vAlign w:val="center"/>
          </w:tcPr>
          <w:p w:rsidR="00B82B6E" w:rsidRPr="00B82B6E" w:rsidRDefault="00B82B6E" w:rsidP="000D0625">
            <w:pPr>
              <w:spacing w:after="0" w:line="240" w:lineRule="auto"/>
              <w:jc w:val="center"/>
              <w:rPr>
                <w:rFonts w:ascii="Times New Roman" w:hAnsi="Times New Roman"/>
                <w:sz w:val="20"/>
                <w:szCs w:val="20"/>
              </w:rPr>
            </w:pPr>
            <w:r w:rsidRPr="00B82B6E">
              <w:rPr>
                <w:rFonts w:ascii="Times New Roman" w:hAnsi="Times New Roman"/>
                <w:iCs/>
                <w:sz w:val="20"/>
                <w:szCs w:val="20"/>
              </w:rPr>
              <w:t>Всего, час.</w:t>
            </w:r>
          </w:p>
        </w:tc>
        <w:tc>
          <w:tcPr>
            <w:tcW w:w="234" w:type="pct"/>
            <w:vMerge w:val="restart"/>
            <w:tcBorders>
              <w:bottom w:val="single" w:sz="4" w:space="0" w:color="auto"/>
            </w:tcBorders>
            <w:textDirection w:val="btLr"/>
            <w:vAlign w:val="center"/>
          </w:tcPr>
          <w:p w:rsidR="00B82B6E" w:rsidRPr="00B82B6E" w:rsidRDefault="00B82B6E" w:rsidP="000D0625">
            <w:pPr>
              <w:spacing w:after="0" w:line="240" w:lineRule="auto"/>
              <w:ind w:left="113" w:right="113"/>
              <w:jc w:val="center"/>
              <w:rPr>
                <w:rFonts w:ascii="Times New Roman" w:hAnsi="Times New Roman"/>
                <w:sz w:val="20"/>
                <w:szCs w:val="20"/>
              </w:rPr>
            </w:pPr>
            <w:r w:rsidRPr="00B82B6E">
              <w:rPr>
                <w:rFonts w:ascii="Times New Roman" w:hAnsi="Times New Roman"/>
                <w:iCs/>
                <w:sz w:val="20"/>
                <w:szCs w:val="20"/>
              </w:rPr>
              <w:t>В т.ч. в форме практической</w:t>
            </w:r>
            <w:proofErr w:type="gramStart"/>
            <w:r w:rsidRPr="00B82B6E">
              <w:rPr>
                <w:rFonts w:ascii="Times New Roman" w:hAnsi="Times New Roman"/>
                <w:iCs/>
                <w:sz w:val="20"/>
                <w:szCs w:val="20"/>
              </w:rPr>
              <w:t>.</w:t>
            </w:r>
            <w:proofErr w:type="gramEnd"/>
            <w:r w:rsidRPr="00B82B6E">
              <w:rPr>
                <w:rFonts w:ascii="Times New Roman" w:hAnsi="Times New Roman"/>
                <w:iCs/>
                <w:sz w:val="20"/>
                <w:szCs w:val="20"/>
              </w:rPr>
              <w:t xml:space="preserve"> </w:t>
            </w:r>
            <w:proofErr w:type="gramStart"/>
            <w:r w:rsidRPr="00B82B6E">
              <w:rPr>
                <w:rFonts w:ascii="Times New Roman" w:hAnsi="Times New Roman"/>
                <w:iCs/>
                <w:sz w:val="20"/>
                <w:szCs w:val="20"/>
              </w:rPr>
              <w:t>п</w:t>
            </w:r>
            <w:proofErr w:type="gramEnd"/>
            <w:r w:rsidRPr="00B82B6E">
              <w:rPr>
                <w:rFonts w:ascii="Times New Roman" w:hAnsi="Times New Roman"/>
                <w:iCs/>
                <w:sz w:val="20"/>
                <w:szCs w:val="20"/>
              </w:rPr>
              <w:t>одготовки</w:t>
            </w:r>
          </w:p>
        </w:tc>
        <w:tc>
          <w:tcPr>
            <w:tcW w:w="2857" w:type="pct"/>
            <w:gridSpan w:val="8"/>
            <w:tcBorders>
              <w:bottom w:val="single" w:sz="4" w:space="0" w:color="auto"/>
            </w:tcBorders>
          </w:tcPr>
          <w:p w:rsidR="00B82B6E" w:rsidRPr="00B82B6E" w:rsidRDefault="00B82B6E" w:rsidP="000D0625">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 xml:space="preserve">Объем профессионального модуля, </w:t>
            </w:r>
            <w:proofErr w:type="spellStart"/>
            <w:r w:rsidRPr="00B82B6E">
              <w:rPr>
                <w:rFonts w:ascii="Times New Roman" w:hAnsi="Times New Roman"/>
                <w:sz w:val="20"/>
                <w:szCs w:val="20"/>
              </w:rPr>
              <w:t>ак</w:t>
            </w:r>
            <w:proofErr w:type="spellEnd"/>
            <w:r w:rsidRPr="00B82B6E">
              <w:rPr>
                <w:rFonts w:ascii="Times New Roman" w:hAnsi="Times New Roman"/>
                <w:sz w:val="20"/>
                <w:szCs w:val="20"/>
              </w:rPr>
              <w:t>. час.</w:t>
            </w:r>
          </w:p>
        </w:tc>
      </w:tr>
      <w:tr w:rsidR="00B82B6E" w:rsidRPr="00B82B6E" w:rsidTr="000D0625">
        <w:trPr>
          <w:trHeight w:val="58"/>
        </w:trPr>
        <w:tc>
          <w:tcPr>
            <w:tcW w:w="568" w:type="pct"/>
            <w:vMerge/>
          </w:tcPr>
          <w:p w:rsidR="00B82B6E" w:rsidRPr="00B82B6E" w:rsidRDefault="00B82B6E" w:rsidP="000D0625">
            <w:pPr>
              <w:spacing w:after="0" w:line="240" w:lineRule="auto"/>
              <w:rPr>
                <w:rFonts w:ascii="Times New Roman" w:hAnsi="Times New Roman"/>
                <w:i/>
              </w:rPr>
            </w:pPr>
          </w:p>
        </w:tc>
        <w:tc>
          <w:tcPr>
            <w:tcW w:w="966" w:type="pct"/>
            <w:vMerge/>
            <w:vAlign w:val="center"/>
          </w:tcPr>
          <w:p w:rsidR="00B82B6E" w:rsidRPr="00B82B6E" w:rsidRDefault="00B82B6E" w:rsidP="000D0625">
            <w:pPr>
              <w:spacing w:after="0" w:line="240" w:lineRule="auto"/>
              <w:rPr>
                <w:rFonts w:ascii="Times New Roman" w:hAnsi="Times New Roman"/>
                <w:i/>
              </w:rPr>
            </w:pPr>
          </w:p>
        </w:tc>
        <w:tc>
          <w:tcPr>
            <w:tcW w:w="375" w:type="pct"/>
            <w:vMerge/>
            <w:vAlign w:val="center"/>
          </w:tcPr>
          <w:p w:rsidR="00B82B6E" w:rsidRPr="00B82B6E" w:rsidRDefault="00B82B6E" w:rsidP="000D0625">
            <w:pPr>
              <w:spacing w:after="0" w:line="240" w:lineRule="auto"/>
              <w:rPr>
                <w:rFonts w:ascii="Times New Roman" w:hAnsi="Times New Roman"/>
                <w:i/>
                <w:iCs/>
              </w:rPr>
            </w:pPr>
          </w:p>
        </w:tc>
        <w:tc>
          <w:tcPr>
            <w:tcW w:w="234" w:type="pct"/>
            <w:vMerge/>
            <w:shd w:val="clear" w:color="auto" w:fill="FFFF00"/>
          </w:tcPr>
          <w:p w:rsidR="00B82B6E" w:rsidRPr="00B82B6E" w:rsidRDefault="00B82B6E" w:rsidP="000D0625">
            <w:pPr>
              <w:suppressAutoHyphens/>
              <w:spacing w:after="0" w:line="240" w:lineRule="auto"/>
              <w:jc w:val="center"/>
              <w:rPr>
                <w:rFonts w:ascii="Times New Roman" w:hAnsi="Times New Roman"/>
              </w:rPr>
            </w:pPr>
          </w:p>
        </w:tc>
        <w:tc>
          <w:tcPr>
            <w:tcW w:w="1989" w:type="pct"/>
            <w:gridSpan w:val="6"/>
          </w:tcPr>
          <w:p w:rsidR="00B82B6E" w:rsidRPr="00B82B6E" w:rsidRDefault="00B82B6E" w:rsidP="000D0625">
            <w:pPr>
              <w:suppressAutoHyphens/>
              <w:spacing w:after="0" w:line="240" w:lineRule="auto"/>
              <w:jc w:val="center"/>
              <w:rPr>
                <w:rFonts w:ascii="Times New Roman" w:hAnsi="Times New Roman"/>
              </w:rPr>
            </w:pPr>
            <w:r w:rsidRPr="00B82B6E">
              <w:rPr>
                <w:rFonts w:ascii="Times New Roman" w:hAnsi="Times New Roman"/>
              </w:rPr>
              <w:t>Обучение по МДК</w:t>
            </w:r>
          </w:p>
        </w:tc>
        <w:tc>
          <w:tcPr>
            <w:tcW w:w="868" w:type="pct"/>
            <w:gridSpan w:val="2"/>
            <w:vMerge w:val="restart"/>
            <w:vAlign w:val="center"/>
          </w:tcPr>
          <w:p w:rsidR="00B82B6E" w:rsidRPr="00B82B6E" w:rsidRDefault="00B82B6E" w:rsidP="000D0625">
            <w:pPr>
              <w:suppressAutoHyphens/>
              <w:spacing w:after="0" w:line="240" w:lineRule="auto"/>
              <w:jc w:val="center"/>
              <w:rPr>
                <w:rFonts w:ascii="Times New Roman" w:hAnsi="Times New Roman"/>
              </w:rPr>
            </w:pPr>
            <w:r w:rsidRPr="00B82B6E">
              <w:rPr>
                <w:rFonts w:ascii="Times New Roman" w:hAnsi="Times New Roman"/>
              </w:rPr>
              <w:t>Практики</w:t>
            </w:r>
          </w:p>
        </w:tc>
      </w:tr>
      <w:tr w:rsidR="00B82B6E" w:rsidRPr="00B82B6E" w:rsidTr="000D0625">
        <w:tc>
          <w:tcPr>
            <w:tcW w:w="568" w:type="pct"/>
            <w:vMerge/>
          </w:tcPr>
          <w:p w:rsidR="00B82B6E" w:rsidRPr="00B82B6E" w:rsidRDefault="00B82B6E" w:rsidP="000D0625">
            <w:pPr>
              <w:spacing w:after="0" w:line="240" w:lineRule="auto"/>
              <w:rPr>
                <w:rFonts w:ascii="Times New Roman" w:hAnsi="Times New Roman"/>
                <w:i/>
              </w:rPr>
            </w:pPr>
          </w:p>
        </w:tc>
        <w:tc>
          <w:tcPr>
            <w:tcW w:w="966" w:type="pct"/>
            <w:vMerge/>
            <w:vAlign w:val="center"/>
          </w:tcPr>
          <w:p w:rsidR="00B82B6E" w:rsidRPr="00B82B6E" w:rsidRDefault="00B82B6E" w:rsidP="000D0625">
            <w:pPr>
              <w:spacing w:after="0" w:line="240" w:lineRule="auto"/>
              <w:rPr>
                <w:rFonts w:ascii="Times New Roman" w:hAnsi="Times New Roman"/>
                <w:i/>
              </w:rPr>
            </w:pPr>
          </w:p>
        </w:tc>
        <w:tc>
          <w:tcPr>
            <w:tcW w:w="375" w:type="pct"/>
            <w:vMerge/>
            <w:vAlign w:val="center"/>
          </w:tcPr>
          <w:p w:rsidR="00B82B6E" w:rsidRPr="00B82B6E" w:rsidRDefault="00B82B6E" w:rsidP="000D0625">
            <w:pPr>
              <w:spacing w:after="0" w:line="240" w:lineRule="auto"/>
              <w:rPr>
                <w:rFonts w:ascii="Times New Roman" w:hAnsi="Times New Roman"/>
                <w:i/>
                <w:iCs/>
              </w:rPr>
            </w:pPr>
          </w:p>
        </w:tc>
        <w:tc>
          <w:tcPr>
            <w:tcW w:w="234" w:type="pct"/>
            <w:vMerge/>
            <w:shd w:val="clear" w:color="auto" w:fill="FFFF00"/>
          </w:tcPr>
          <w:p w:rsidR="00B82B6E" w:rsidRPr="00B82B6E" w:rsidRDefault="00B82B6E" w:rsidP="000D0625">
            <w:pPr>
              <w:suppressAutoHyphens/>
              <w:spacing w:after="0" w:line="240" w:lineRule="auto"/>
              <w:jc w:val="center"/>
              <w:rPr>
                <w:rFonts w:ascii="Times New Roman" w:hAnsi="Times New Roman"/>
                <w:sz w:val="20"/>
                <w:szCs w:val="20"/>
              </w:rPr>
            </w:pPr>
          </w:p>
        </w:tc>
        <w:tc>
          <w:tcPr>
            <w:tcW w:w="235" w:type="pct"/>
            <w:vMerge w:val="restart"/>
          </w:tcPr>
          <w:p w:rsidR="00B82B6E" w:rsidRPr="00B82B6E" w:rsidRDefault="00B82B6E" w:rsidP="000D0625">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Всего</w:t>
            </w:r>
          </w:p>
          <w:p w:rsidR="00B82B6E" w:rsidRPr="00B82B6E" w:rsidRDefault="00B82B6E" w:rsidP="000D0625">
            <w:pPr>
              <w:suppressAutoHyphens/>
              <w:spacing w:after="0" w:line="240" w:lineRule="auto"/>
              <w:jc w:val="center"/>
              <w:rPr>
                <w:rFonts w:ascii="Times New Roman" w:hAnsi="Times New Roman"/>
                <w:sz w:val="20"/>
                <w:szCs w:val="20"/>
              </w:rPr>
            </w:pPr>
          </w:p>
        </w:tc>
        <w:tc>
          <w:tcPr>
            <w:tcW w:w="1754" w:type="pct"/>
            <w:gridSpan w:val="5"/>
          </w:tcPr>
          <w:p w:rsidR="00B82B6E" w:rsidRPr="00B82B6E" w:rsidRDefault="00B82B6E" w:rsidP="000D0625">
            <w:pPr>
              <w:suppressAutoHyphens/>
              <w:spacing w:after="0" w:line="240" w:lineRule="auto"/>
              <w:jc w:val="center"/>
              <w:rPr>
                <w:rFonts w:ascii="Times New Roman" w:hAnsi="Times New Roman"/>
              </w:rPr>
            </w:pPr>
            <w:r w:rsidRPr="00B82B6E">
              <w:rPr>
                <w:rFonts w:ascii="Times New Roman" w:hAnsi="Times New Roman"/>
              </w:rPr>
              <w:t>В том числе</w:t>
            </w:r>
          </w:p>
        </w:tc>
        <w:tc>
          <w:tcPr>
            <w:tcW w:w="868" w:type="pct"/>
            <w:gridSpan w:val="2"/>
            <w:vMerge/>
            <w:vAlign w:val="center"/>
          </w:tcPr>
          <w:p w:rsidR="00B82B6E" w:rsidRPr="00B82B6E" w:rsidRDefault="00B82B6E" w:rsidP="000D0625">
            <w:pPr>
              <w:suppressAutoHyphens/>
              <w:spacing w:after="0" w:line="240" w:lineRule="auto"/>
              <w:jc w:val="center"/>
              <w:rPr>
                <w:rFonts w:ascii="Times New Roman" w:hAnsi="Times New Roman"/>
                <w:i/>
              </w:rPr>
            </w:pPr>
          </w:p>
        </w:tc>
      </w:tr>
      <w:tr w:rsidR="00B82B6E" w:rsidRPr="00B82B6E" w:rsidTr="000D0625">
        <w:trPr>
          <w:cantSplit/>
          <w:trHeight w:val="1415"/>
        </w:trPr>
        <w:tc>
          <w:tcPr>
            <w:tcW w:w="568" w:type="pct"/>
            <w:vMerge/>
          </w:tcPr>
          <w:p w:rsidR="00B82B6E" w:rsidRPr="00B82B6E" w:rsidRDefault="00B82B6E" w:rsidP="000D0625">
            <w:pPr>
              <w:spacing w:after="0" w:line="240" w:lineRule="auto"/>
              <w:rPr>
                <w:rFonts w:ascii="Times New Roman" w:hAnsi="Times New Roman"/>
                <w:i/>
              </w:rPr>
            </w:pPr>
          </w:p>
        </w:tc>
        <w:tc>
          <w:tcPr>
            <w:tcW w:w="966" w:type="pct"/>
            <w:vMerge/>
            <w:vAlign w:val="center"/>
          </w:tcPr>
          <w:p w:rsidR="00B82B6E" w:rsidRPr="00B82B6E" w:rsidRDefault="00B82B6E" w:rsidP="000D0625">
            <w:pPr>
              <w:spacing w:after="0" w:line="240" w:lineRule="auto"/>
              <w:rPr>
                <w:rFonts w:ascii="Times New Roman" w:hAnsi="Times New Roman"/>
                <w:i/>
              </w:rPr>
            </w:pPr>
          </w:p>
        </w:tc>
        <w:tc>
          <w:tcPr>
            <w:tcW w:w="375" w:type="pct"/>
            <w:vMerge/>
            <w:vAlign w:val="center"/>
          </w:tcPr>
          <w:p w:rsidR="00B82B6E" w:rsidRPr="00B82B6E" w:rsidRDefault="00B82B6E" w:rsidP="000D0625">
            <w:pPr>
              <w:spacing w:after="0" w:line="240" w:lineRule="auto"/>
              <w:rPr>
                <w:rFonts w:ascii="Times New Roman" w:hAnsi="Times New Roman"/>
                <w:i/>
              </w:rPr>
            </w:pPr>
          </w:p>
        </w:tc>
        <w:tc>
          <w:tcPr>
            <w:tcW w:w="234" w:type="pct"/>
            <w:vMerge/>
            <w:shd w:val="clear" w:color="auto" w:fill="FFFF00"/>
          </w:tcPr>
          <w:p w:rsidR="00B82B6E" w:rsidRPr="00B82B6E" w:rsidRDefault="00B82B6E" w:rsidP="000D0625">
            <w:pPr>
              <w:suppressAutoHyphens/>
              <w:spacing w:after="0" w:line="240" w:lineRule="auto"/>
              <w:jc w:val="center"/>
              <w:rPr>
                <w:rFonts w:ascii="Times New Roman" w:hAnsi="Times New Roman"/>
                <w:i/>
                <w:sz w:val="20"/>
                <w:szCs w:val="20"/>
              </w:rPr>
            </w:pPr>
          </w:p>
        </w:tc>
        <w:tc>
          <w:tcPr>
            <w:tcW w:w="235" w:type="pct"/>
            <w:vMerge/>
          </w:tcPr>
          <w:p w:rsidR="00B82B6E" w:rsidRPr="00B82B6E" w:rsidRDefault="00B82B6E" w:rsidP="000D0625">
            <w:pPr>
              <w:suppressAutoHyphens/>
              <w:spacing w:after="0" w:line="240" w:lineRule="auto"/>
              <w:jc w:val="center"/>
              <w:rPr>
                <w:rFonts w:ascii="Times New Roman" w:hAnsi="Times New Roman"/>
                <w:i/>
                <w:sz w:val="20"/>
                <w:szCs w:val="20"/>
              </w:rPr>
            </w:pPr>
          </w:p>
        </w:tc>
        <w:tc>
          <w:tcPr>
            <w:tcW w:w="515" w:type="pct"/>
            <w:vAlign w:val="center"/>
          </w:tcPr>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color w:val="000000"/>
                <w:sz w:val="20"/>
                <w:szCs w:val="20"/>
              </w:rPr>
              <w:t>Лабораторных и практических</w:t>
            </w:r>
            <w:proofErr w:type="gramStart"/>
            <w:r w:rsidRPr="00B82B6E">
              <w:rPr>
                <w:rFonts w:ascii="Times New Roman" w:hAnsi="Times New Roman"/>
                <w:color w:val="000000"/>
                <w:sz w:val="20"/>
                <w:szCs w:val="20"/>
              </w:rPr>
              <w:t>.</w:t>
            </w:r>
            <w:proofErr w:type="gramEnd"/>
            <w:r w:rsidRPr="00B82B6E">
              <w:rPr>
                <w:rFonts w:ascii="Times New Roman" w:hAnsi="Times New Roman"/>
                <w:color w:val="000000"/>
                <w:sz w:val="20"/>
                <w:szCs w:val="20"/>
              </w:rPr>
              <w:t xml:space="preserve"> </w:t>
            </w:r>
            <w:proofErr w:type="gramStart"/>
            <w:r w:rsidRPr="00B82B6E">
              <w:rPr>
                <w:rFonts w:ascii="Times New Roman" w:hAnsi="Times New Roman"/>
                <w:color w:val="000000"/>
                <w:sz w:val="20"/>
                <w:szCs w:val="20"/>
              </w:rPr>
              <w:t>з</w:t>
            </w:r>
            <w:proofErr w:type="gramEnd"/>
            <w:r w:rsidRPr="00B82B6E">
              <w:rPr>
                <w:rFonts w:ascii="Times New Roman" w:hAnsi="Times New Roman"/>
                <w:color w:val="000000"/>
                <w:sz w:val="20"/>
                <w:szCs w:val="20"/>
              </w:rPr>
              <w:t>анятий</w:t>
            </w:r>
          </w:p>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p>
          <w:p w:rsidR="00B82B6E" w:rsidRPr="00B82B6E" w:rsidRDefault="00B82B6E" w:rsidP="000D0625">
            <w:pPr>
              <w:suppressAutoHyphens/>
              <w:spacing w:after="0" w:line="240" w:lineRule="auto"/>
              <w:ind w:left="-57" w:right="-57"/>
              <w:jc w:val="center"/>
              <w:rPr>
                <w:rFonts w:ascii="Times New Roman" w:hAnsi="Times New Roman"/>
                <w:i/>
                <w:sz w:val="20"/>
                <w:szCs w:val="20"/>
              </w:rPr>
            </w:pPr>
          </w:p>
        </w:tc>
        <w:tc>
          <w:tcPr>
            <w:tcW w:w="422" w:type="pct"/>
            <w:vAlign w:val="center"/>
          </w:tcPr>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Курсовых работ (проектов)</w:t>
            </w:r>
          </w:p>
          <w:p w:rsidR="00B82B6E" w:rsidRPr="00B82B6E" w:rsidRDefault="00B82B6E" w:rsidP="000D0625">
            <w:pPr>
              <w:suppressAutoHyphens/>
              <w:spacing w:after="0" w:line="240" w:lineRule="auto"/>
              <w:jc w:val="center"/>
              <w:rPr>
                <w:rFonts w:ascii="Times New Roman" w:hAnsi="Times New Roman"/>
                <w:iCs/>
                <w:sz w:val="20"/>
                <w:szCs w:val="20"/>
              </w:rPr>
            </w:pPr>
          </w:p>
        </w:tc>
        <w:tc>
          <w:tcPr>
            <w:tcW w:w="562" w:type="pct"/>
            <w:vAlign w:val="center"/>
          </w:tcPr>
          <w:p w:rsidR="00B82B6E" w:rsidRPr="00B82B6E" w:rsidRDefault="00B82B6E" w:rsidP="000D0625">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Самостоятельная работа</w:t>
            </w:r>
            <w:r w:rsidRPr="00B82B6E">
              <w:rPr>
                <w:rStyle w:val="af6"/>
                <w:rFonts w:ascii="Times New Roman" w:hAnsi="Times New Roman"/>
              </w:rPr>
              <w:footnoteReference w:id="1"/>
            </w:r>
          </w:p>
        </w:tc>
        <w:tc>
          <w:tcPr>
            <w:tcW w:w="187" w:type="pct"/>
            <w:textDirection w:val="btLr"/>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Промежуточная аттестация</w:t>
            </w:r>
          </w:p>
        </w:tc>
        <w:tc>
          <w:tcPr>
            <w:tcW w:w="353" w:type="pct"/>
            <w:gridSpan w:val="2"/>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Учебная</w:t>
            </w:r>
          </w:p>
          <w:p w:rsidR="00B82B6E" w:rsidRPr="00B82B6E" w:rsidRDefault="00B82B6E" w:rsidP="000D0625">
            <w:pPr>
              <w:suppressAutoHyphens/>
              <w:spacing w:after="0" w:line="240" w:lineRule="auto"/>
              <w:ind w:left="-57" w:right="-57"/>
              <w:jc w:val="center"/>
              <w:rPr>
                <w:rFonts w:ascii="Times New Roman" w:hAnsi="Times New Roman"/>
                <w:i/>
                <w:sz w:val="20"/>
                <w:szCs w:val="20"/>
              </w:rPr>
            </w:pPr>
          </w:p>
        </w:tc>
        <w:tc>
          <w:tcPr>
            <w:tcW w:w="583" w:type="pct"/>
            <w:vAlign w:val="center"/>
          </w:tcPr>
          <w:p w:rsidR="00B82B6E" w:rsidRPr="00B82B6E" w:rsidRDefault="00B82B6E" w:rsidP="000D0625">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Производственная</w:t>
            </w:r>
          </w:p>
          <w:p w:rsidR="00B82B6E" w:rsidRPr="00B82B6E" w:rsidRDefault="00B82B6E" w:rsidP="000D0625">
            <w:pPr>
              <w:suppressAutoHyphens/>
              <w:spacing w:after="0" w:line="240" w:lineRule="auto"/>
              <w:ind w:left="-57" w:right="-57"/>
              <w:jc w:val="center"/>
              <w:rPr>
                <w:rFonts w:ascii="Times New Roman" w:hAnsi="Times New Roman"/>
                <w:i/>
                <w:sz w:val="20"/>
                <w:szCs w:val="20"/>
              </w:rPr>
            </w:pPr>
          </w:p>
        </w:tc>
      </w:tr>
      <w:tr w:rsidR="00B82B6E" w:rsidRPr="00B82B6E" w:rsidTr="000D0625">
        <w:trPr>
          <w:trHeight w:val="415"/>
        </w:trPr>
        <w:tc>
          <w:tcPr>
            <w:tcW w:w="568"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1</w:t>
            </w:r>
          </w:p>
        </w:tc>
        <w:tc>
          <w:tcPr>
            <w:tcW w:w="966"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2</w:t>
            </w:r>
          </w:p>
        </w:tc>
        <w:tc>
          <w:tcPr>
            <w:tcW w:w="375"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3</w:t>
            </w:r>
          </w:p>
        </w:tc>
        <w:tc>
          <w:tcPr>
            <w:tcW w:w="234"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4</w:t>
            </w:r>
          </w:p>
        </w:tc>
        <w:tc>
          <w:tcPr>
            <w:tcW w:w="235"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5</w:t>
            </w:r>
          </w:p>
        </w:tc>
        <w:tc>
          <w:tcPr>
            <w:tcW w:w="515"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6</w:t>
            </w:r>
          </w:p>
        </w:tc>
        <w:tc>
          <w:tcPr>
            <w:tcW w:w="422"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7</w:t>
            </w:r>
          </w:p>
        </w:tc>
        <w:tc>
          <w:tcPr>
            <w:tcW w:w="562"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8</w:t>
            </w:r>
          </w:p>
        </w:tc>
        <w:tc>
          <w:tcPr>
            <w:tcW w:w="187"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9</w:t>
            </w:r>
          </w:p>
        </w:tc>
        <w:tc>
          <w:tcPr>
            <w:tcW w:w="353" w:type="pct"/>
            <w:gridSpan w:val="2"/>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10</w:t>
            </w:r>
          </w:p>
        </w:tc>
        <w:tc>
          <w:tcPr>
            <w:tcW w:w="583" w:type="pct"/>
            <w:vAlign w:val="center"/>
          </w:tcPr>
          <w:p w:rsidR="00B82B6E" w:rsidRPr="00B82B6E" w:rsidRDefault="00B82B6E" w:rsidP="000D0625">
            <w:pPr>
              <w:spacing w:after="0" w:line="240" w:lineRule="auto"/>
              <w:jc w:val="center"/>
              <w:rPr>
                <w:rFonts w:ascii="Times New Roman" w:hAnsi="Times New Roman"/>
                <w:i/>
              </w:rPr>
            </w:pPr>
            <w:r w:rsidRPr="00B82B6E">
              <w:rPr>
                <w:rFonts w:ascii="Times New Roman" w:hAnsi="Times New Roman"/>
                <w:i/>
              </w:rPr>
              <w:t>11</w:t>
            </w:r>
          </w:p>
        </w:tc>
      </w:tr>
      <w:tr w:rsidR="004203A5" w:rsidRPr="00B82B6E" w:rsidTr="004203A5">
        <w:trPr>
          <w:trHeight w:val="415"/>
        </w:trPr>
        <w:tc>
          <w:tcPr>
            <w:tcW w:w="5000" w:type="pct"/>
            <w:gridSpan w:val="12"/>
            <w:vAlign w:val="center"/>
          </w:tcPr>
          <w:p w:rsidR="004203A5" w:rsidRPr="004203A5" w:rsidRDefault="004203A5" w:rsidP="004203A5">
            <w:pPr>
              <w:spacing w:after="0" w:line="240" w:lineRule="auto"/>
              <w:jc w:val="center"/>
              <w:rPr>
                <w:rFonts w:ascii="Times New Roman" w:hAnsi="Times New Roman"/>
                <w:b/>
              </w:rPr>
            </w:pPr>
            <w:r w:rsidRPr="00A23725">
              <w:rPr>
                <w:rFonts w:ascii="Times New Roman" w:hAnsi="Times New Roman"/>
                <w:b/>
                <w:highlight w:val="magenta"/>
              </w:rPr>
              <w:t>ПМ.01 Художественное проектирование швейных изделий</w:t>
            </w:r>
          </w:p>
        </w:tc>
      </w:tr>
      <w:tr w:rsidR="00A174EE" w:rsidRPr="00B82B6E" w:rsidTr="000D0625">
        <w:tc>
          <w:tcPr>
            <w:tcW w:w="568" w:type="pct"/>
          </w:tcPr>
          <w:p w:rsidR="00A174EE" w:rsidRPr="00B82B6E" w:rsidRDefault="00A174EE" w:rsidP="000D0625">
            <w:pPr>
              <w:spacing w:after="0" w:line="240" w:lineRule="auto"/>
              <w:rPr>
                <w:rFonts w:ascii="Times New Roman" w:hAnsi="Times New Roman"/>
              </w:rPr>
            </w:pPr>
          </w:p>
        </w:tc>
        <w:tc>
          <w:tcPr>
            <w:tcW w:w="966" w:type="pct"/>
          </w:tcPr>
          <w:p w:rsidR="00A174EE" w:rsidRPr="00B82B6E" w:rsidRDefault="00A174EE" w:rsidP="00B00A7D">
            <w:pPr>
              <w:suppressAutoHyphens/>
              <w:spacing w:after="0" w:line="240" w:lineRule="auto"/>
              <w:rPr>
                <w:rFonts w:ascii="Times New Roman" w:hAnsi="Times New Roman"/>
                <w:b/>
              </w:rPr>
            </w:pPr>
            <w:r w:rsidRPr="00B00A7D">
              <w:rPr>
                <w:rFonts w:ascii="Times New Roman" w:hAnsi="Times New Roman"/>
                <w:b/>
                <w:highlight w:val="magenta"/>
              </w:rPr>
              <w:t>МДК.01.01. Основы художественного проектирования</w:t>
            </w:r>
            <w:r w:rsidRPr="00B82B6E">
              <w:rPr>
                <w:rFonts w:ascii="Times New Roman" w:hAnsi="Times New Roman"/>
                <w:b/>
              </w:rPr>
              <w:t xml:space="preserve"> </w:t>
            </w:r>
          </w:p>
        </w:tc>
        <w:tc>
          <w:tcPr>
            <w:tcW w:w="375" w:type="pct"/>
            <w:vMerge w:val="restart"/>
          </w:tcPr>
          <w:p w:rsidR="00A174EE" w:rsidRPr="00B82B6E" w:rsidRDefault="00A174EE" w:rsidP="000D0625">
            <w:pPr>
              <w:spacing w:after="0" w:line="240" w:lineRule="auto"/>
              <w:jc w:val="center"/>
              <w:rPr>
                <w:rFonts w:ascii="Times New Roman" w:hAnsi="Times New Roman"/>
                <w:b/>
                <w:bCs/>
              </w:rPr>
            </w:pPr>
            <w:r>
              <w:rPr>
                <w:rFonts w:ascii="Times New Roman" w:hAnsi="Times New Roman"/>
                <w:b/>
                <w:bCs/>
              </w:rPr>
              <w:t>36</w:t>
            </w:r>
          </w:p>
        </w:tc>
        <w:tc>
          <w:tcPr>
            <w:tcW w:w="234" w:type="pct"/>
          </w:tcPr>
          <w:p w:rsidR="00A174EE" w:rsidRPr="00B82B6E" w:rsidRDefault="00A174EE" w:rsidP="000D0625">
            <w:pPr>
              <w:spacing w:after="0" w:line="240" w:lineRule="auto"/>
              <w:jc w:val="center"/>
              <w:rPr>
                <w:rFonts w:ascii="Times New Roman" w:hAnsi="Times New Roman"/>
                <w:b/>
                <w:bCs/>
              </w:rPr>
            </w:pPr>
          </w:p>
        </w:tc>
        <w:tc>
          <w:tcPr>
            <w:tcW w:w="235" w:type="pct"/>
          </w:tcPr>
          <w:p w:rsidR="00A174EE" w:rsidRPr="00B82B6E" w:rsidRDefault="00A174EE" w:rsidP="000D0625">
            <w:pPr>
              <w:spacing w:after="0" w:line="240" w:lineRule="auto"/>
              <w:jc w:val="center"/>
              <w:rPr>
                <w:rFonts w:ascii="Times New Roman" w:hAnsi="Times New Roman"/>
                <w:b/>
                <w:bCs/>
              </w:rPr>
            </w:pPr>
          </w:p>
        </w:tc>
        <w:tc>
          <w:tcPr>
            <w:tcW w:w="515" w:type="pct"/>
          </w:tcPr>
          <w:p w:rsidR="00A174EE" w:rsidRPr="00B82B6E" w:rsidRDefault="00A174EE" w:rsidP="000D0625">
            <w:pPr>
              <w:spacing w:after="0" w:line="240" w:lineRule="auto"/>
              <w:jc w:val="center"/>
              <w:rPr>
                <w:rFonts w:ascii="Times New Roman" w:hAnsi="Times New Roman"/>
                <w:b/>
                <w:bCs/>
              </w:rPr>
            </w:pPr>
          </w:p>
        </w:tc>
        <w:tc>
          <w:tcPr>
            <w:tcW w:w="422" w:type="pct"/>
          </w:tcPr>
          <w:p w:rsidR="00A174EE" w:rsidRPr="00B82B6E" w:rsidRDefault="00A174EE" w:rsidP="000D0625">
            <w:pPr>
              <w:spacing w:after="0" w:line="240" w:lineRule="auto"/>
              <w:jc w:val="center"/>
              <w:rPr>
                <w:rFonts w:ascii="Times New Roman" w:hAnsi="Times New Roman"/>
              </w:rPr>
            </w:pPr>
          </w:p>
        </w:tc>
        <w:tc>
          <w:tcPr>
            <w:tcW w:w="562" w:type="pct"/>
          </w:tcPr>
          <w:p w:rsidR="00A174EE" w:rsidRPr="00B82B6E" w:rsidRDefault="00A174EE" w:rsidP="000D0625">
            <w:pPr>
              <w:spacing w:after="0" w:line="240" w:lineRule="auto"/>
              <w:jc w:val="center"/>
              <w:rPr>
                <w:rFonts w:ascii="Times New Roman" w:hAnsi="Times New Roman"/>
                <w:b/>
              </w:rPr>
            </w:pPr>
          </w:p>
        </w:tc>
        <w:tc>
          <w:tcPr>
            <w:tcW w:w="187" w:type="pct"/>
            <w:vMerge w:val="restart"/>
          </w:tcPr>
          <w:p w:rsidR="00A174EE" w:rsidRPr="00B82B6E" w:rsidRDefault="00A174EE" w:rsidP="000D0625">
            <w:pPr>
              <w:spacing w:after="0" w:line="240" w:lineRule="auto"/>
              <w:jc w:val="center"/>
              <w:rPr>
                <w:rFonts w:ascii="Times New Roman" w:hAnsi="Times New Roman"/>
              </w:rPr>
            </w:pPr>
          </w:p>
        </w:tc>
        <w:tc>
          <w:tcPr>
            <w:tcW w:w="353" w:type="pct"/>
            <w:gridSpan w:val="2"/>
            <w:vMerge w:val="restart"/>
          </w:tcPr>
          <w:p w:rsidR="00A174EE" w:rsidRPr="00B82B6E" w:rsidRDefault="00A174EE" w:rsidP="000D0625">
            <w:pPr>
              <w:spacing w:after="0" w:line="240" w:lineRule="auto"/>
              <w:jc w:val="center"/>
              <w:rPr>
                <w:rFonts w:ascii="Times New Roman" w:hAnsi="Times New Roman"/>
                <w:b/>
                <w:bCs/>
              </w:rPr>
            </w:pPr>
          </w:p>
        </w:tc>
        <w:tc>
          <w:tcPr>
            <w:tcW w:w="583" w:type="pct"/>
            <w:vMerge w:val="restart"/>
          </w:tcPr>
          <w:p w:rsidR="00A174EE" w:rsidRPr="00B82B6E" w:rsidRDefault="00A174EE" w:rsidP="000D0625">
            <w:pPr>
              <w:spacing w:after="0" w:line="240" w:lineRule="auto"/>
              <w:jc w:val="center"/>
              <w:rPr>
                <w:rFonts w:ascii="Times New Roman" w:hAnsi="Times New Roman"/>
                <w:b/>
                <w:bCs/>
              </w:rPr>
            </w:pPr>
            <w:r>
              <w:rPr>
                <w:rFonts w:ascii="Times New Roman" w:hAnsi="Times New Roman"/>
                <w:b/>
                <w:bCs/>
              </w:rPr>
              <w:t>36</w:t>
            </w:r>
          </w:p>
        </w:tc>
      </w:tr>
      <w:tr w:rsidR="00A174EE" w:rsidRPr="00B82B6E" w:rsidTr="000D0625">
        <w:tc>
          <w:tcPr>
            <w:tcW w:w="568" w:type="pct"/>
          </w:tcPr>
          <w:p w:rsidR="00A174EE" w:rsidRPr="00B82B6E" w:rsidRDefault="00A174EE" w:rsidP="000D0625">
            <w:pPr>
              <w:spacing w:after="0" w:line="240" w:lineRule="auto"/>
              <w:rPr>
                <w:rFonts w:ascii="Times New Roman" w:hAnsi="Times New Roman"/>
              </w:rPr>
            </w:pPr>
            <w:r w:rsidRPr="00B82B6E">
              <w:rPr>
                <w:rFonts w:ascii="Times New Roman" w:hAnsi="Times New Roman"/>
              </w:rPr>
              <w:t>ПК 1.1-1.4</w:t>
            </w:r>
          </w:p>
          <w:p w:rsidR="00A174EE" w:rsidRPr="00B82B6E" w:rsidRDefault="00A174EE" w:rsidP="000D0625">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A174EE" w:rsidRPr="00B82B6E" w:rsidRDefault="00A174EE" w:rsidP="000D0625">
            <w:pPr>
              <w:suppressAutoHyphens/>
              <w:spacing w:after="0" w:line="240" w:lineRule="auto"/>
              <w:rPr>
                <w:rFonts w:ascii="Times New Roman" w:hAnsi="Times New Roman"/>
              </w:rPr>
            </w:pPr>
            <w:r w:rsidRPr="00B82B6E">
              <w:rPr>
                <w:rFonts w:ascii="Times New Roman" w:hAnsi="Times New Roman"/>
              </w:rPr>
              <w:t>Раздел 1. Основы проектирования швейных изделий из текстильных материалов</w:t>
            </w:r>
          </w:p>
        </w:tc>
        <w:tc>
          <w:tcPr>
            <w:tcW w:w="375" w:type="pct"/>
            <w:vMerge/>
          </w:tcPr>
          <w:p w:rsidR="00A174EE" w:rsidRPr="00B82B6E" w:rsidRDefault="00A174EE" w:rsidP="000D0625">
            <w:pPr>
              <w:spacing w:after="0" w:line="240" w:lineRule="auto"/>
              <w:jc w:val="center"/>
              <w:rPr>
                <w:rFonts w:ascii="Times New Roman" w:hAnsi="Times New Roman"/>
                <w:b/>
                <w:bCs/>
              </w:rPr>
            </w:pPr>
          </w:p>
        </w:tc>
        <w:tc>
          <w:tcPr>
            <w:tcW w:w="234" w:type="pct"/>
          </w:tcPr>
          <w:p w:rsidR="00A174EE" w:rsidRPr="00B82B6E" w:rsidRDefault="00A174EE" w:rsidP="000D0625">
            <w:pPr>
              <w:spacing w:after="0" w:line="240" w:lineRule="auto"/>
              <w:jc w:val="center"/>
              <w:rPr>
                <w:rFonts w:ascii="Times New Roman" w:hAnsi="Times New Roman"/>
              </w:rPr>
            </w:pPr>
          </w:p>
        </w:tc>
        <w:tc>
          <w:tcPr>
            <w:tcW w:w="235" w:type="pct"/>
          </w:tcPr>
          <w:p w:rsidR="00A174EE" w:rsidRPr="00B82B6E" w:rsidRDefault="00A174EE" w:rsidP="000D0625">
            <w:pPr>
              <w:spacing w:after="0" w:line="240" w:lineRule="auto"/>
              <w:jc w:val="center"/>
              <w:rPr>
                <w:rFonts w:ascii="Times New Roman" w:hAnsi="Times New Roman"/>
              </w:rPr>
            </w:pPr>
          </w:p>
        </w:tc>
        <w:tc>
          <w:tcPr>
            <w:tcW w:w="515" w:type="pct"/>
          </w:tcPr>
          <w:p w:rsidR="00A174EE" w:rsidRPr="00B82B6E" w:rsidRDefault="00A174EE" w:rsidP="000D0625">
            <w:pPr>
              <w:spacing w:after="0" w:line="240" w:lineRule="auto"/>
              <w:jc w:val="center"/>
              <w:rPr>
                <w:rFonts w:ascii="Times New Roman" w:hAnsi="Times New Roman"/>
              </w:rPr>
            </w:pPr>
          </w:p>
        </w:tc>
        <w:tc>
          <w:tcPr>
            <w:tcW w:w="422" w:type="pct"/>
          </w:tcPr>
          <w:p w:rsidR="00A174EE" w:rsidRPr="00B82B6E" w:rsidRDefault="00A174EE" w:rsidP="000D0625">
            <w:pPr>
              <w:spacing w:after="0" w:line="240" w:lineRule="auto"/>
              <w:jc w:val="center"/>
              <w:rPr>
                <w:rFonts w:ascii="Times New Roman" w:hAnsi="Times New Roman"/>
              </w:rPr>
            </w:pPr>
          </w:p>
        </w:tc>
        <w:tc>
          <w:tcPr>
            <w:tcW w:w="562" w:type="pct"/>
          </w:tcPr>
          <w:p w:rsidR="00A174EE" w:rsidRPr="00B82B6E" w:rsidRDefault="00A174EE" w:rsidP="000D0625">
            <w:pPr>
              <w:spacing w:after="0" w:line="240" w:lineRule="auto"/>
              <w:jc w:val="center"/>
              <w:rPr>
                <w:rFonts w:ascii="Times New Roman" w:hAnsi="Times New Roman"/>
              </w:rPr>
            </w:pPr>
          </w:p>
        </w:tc>
        <w:tc>
          <w:tcPr>
            <w:tcW w:w="187" w:type="pct"/>
            <w:vMerge/>
          </w:tcPr>
          <w:p w:rsidR="00A174EE" w:rsidRPr="00B82B6E" w:rsidRDefault="00A174EE" w:rsidP="000D0625">
            <w:pPr>
              <w:spacing w:after="0" w:line="240" w:lineRule="auto"/>
              <w:jc w:val="center"/>
              <w:rPr>
                <w:rFonts w:ascii="Times New Roman" w:hAnsi="Times New Roman"/>
              </w:rPr>
            </w:pPr>
          </w:p>
        </w:tc>
        <w:tc>
          <w:tcPr>
            <w:tcW w:w="353" w:type="pct"/>
            <w:gridSpan w:val="2"/>
            <w:vMerge/>
          </w:tcPr>
          <w:p w:rsidR="00A174EE" w:rsidRPr="00B82B6E" w:rsidRDefault="00A174EE" w:rsidP="000D0625">
            <w:pPr>
              <w:spacing w:after="0" w:line="240" w:lineRule="auto"/>
              <w:jc w:val="center"/>
              <w:rPr>
                <w:rFonts w:ascii="Times New Roman" w:hAnsi="Times New Roman"/>
                <w:b/>
                <w:bCs/>
              </w:rPr>
            </w:pPr>
          </w:p>
        </w:tc>
        <w:tc>
          <w:tcPr>
            <w:tcW w:w="583" w:type="pct"/>
            <w:vMerge/>
          </w:tcPr>
          <w:p w:rsidR="00A174EE" w:rsidRPr="00B82B6E" w:rsidRDefault="00A174EE" w:rsidP="000D0625">
            <w:pPr>
              <w:spacing w:after="0" w:line="240" w:lineRule="auto"/>
              <w:jc w:val="center"/>
              <w:rPr>
                <w:rFonts w:ascii="Times New Roman" w:hAnsi="Times New Roman"/>
                <w:b/>
                <w:bCs/>
              </w:rPr>
            </w:pPr>
          </w:p>
        </w:tc>
      </w:tr>
      <w:tr w:rsidR="00A174EE" w:rsidRPr="00B82B6E" w:rsidTr="000D0625">
        <w:trPr>
          <w:trHeight w:val="314"/>
        </w:trPr>
        <w:tc>
          <w:tcPr>
            <w:tcW w:w="568" w:type="pct"/>
          </w:tcPr>
          <w:p w:rsidR="00A174EE" w:rsidRPr="00B82B6E" w:rsidRDefault="00A174EE" w:rsidP="000D0625">
            <w:pPr>
              <w:spacing w:after="0" w:line="240" w:lineRule="auto"/>
              <w:rPr>
                <w:rFonts w:ascii="Times New Roman" w:hAnsi="Times New Roman"/>
              </w:rPr>
            </w:pPr>
            <w:r w:rsidRPr="00B82B6E">
              <w:rPr>
                <w:rFonts w:ascii="Times New Roman" w:hAnsi="Times New Roman"/>
              </w:rPr>
              <w:t>ПК 1.1-1.4</w:t>
            </w:r>
          </w:p>
          <w:p w:rsidR="00A174EE" w:rsidRPr="00B82B6E" w:rsidRDefault="00A174EE" w:rsidP="000D0625">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A174EE" w:rsidRPr="00B82B6E" w:rsidRDefault="00A174EE" w:rsidP="000D0625">
            <w:pPr>
              <w:suppressAutoHyphens/>
              <w:spacing w:after="0" w:line="240" w:lineRule="auto"/>
              <w:rPr>
                <w:rFonts w:ascii="Times New Roman" w:hAnsi="Times New Roman"/>
              </w:rPr>
            </w:pPr>
            <w:r w:rsidRPr="00B82B6E">
              <w:rPr>
                <w:rFonts w:ascii="Times New Roman" w:hAnsi="Times New Roman"/>
              </w:rPr>
              <w:t>Раздел 2. Создание эскизов швейных изделий из текстильных материалов с применением различных источников</w:t>
            </w:r>
          </w:p>
        </w:tc>
        <w:tc>
          <w:tcPr>
            <w:tcW w:w="375" w:type="pct"/>
            <w:vMerge/>
          </w:tcPr>
          <w:p w:rsidR="00A174EE" w:rsidRPr="00B82B6E" w:rsidRDefault="00A174EE" w:rsidP="000D0625">
            <w:pPr>
              <w:spacing w:after="0" w:line="240" w:lineRule="auto"/>
              <w:jc w:val="center"/>
              <w:rPr>
                <w:rFonts w:ascii="Times New Roman" w:hAnsi="Times New Roman"/>
                <w:b/>
                <w:bCs/>
              </w:rPr>
            </w:pPr>
          </w:p>
        </w:tc>
        <w:tc>
          <w:tcPr>
            <w:tcW w:w="234" w:type="pct"/>
          </w:tcPr>
          <w:p w:rsidR="00A174EE" w:rsidRPr="00B82B6E" w:rsidRDefault="00A174EE" w:rsidP="000D0625">
            <w:pPr>
              <w:spacing w:after="0" w:line="240" w:lineRule="auto"/>
              <w:jc w:val="center"/>
              <w:rPr>
                <w:rFonts w:ascii="Times New Roman" w:hAnsi="Times New Roman"/>
              </w:rPr>
            </w:pPr>
          </w:p>
        </w:tc>
        <w:tc>
          <w:tcPr>
            <w:tcW w:w="235" w:type="pct"/>
          </w:tcPr>
          <w:p w:rsidR="00A174EE" w:rsidRPr="00B82B6E" w:rsidRDefault="00A174EE" w:rsidP="000D0625">
            <w:pPr>
              <w:spacing w:after="0" w:line="240" w:lineRule="auto"/>
              <w:jc w:val="center"/>
              <w:rPr>
                <w:rFonts w:ascii="Times New Roman" w:hAnsi="Times New Roman"/>
              </w:rPr>
            </w:pPr>
          </w:p>
        </w:tc>
        <w:tc>
          <w:tcPr>
            <w:tcW w:w="515" w:type="pct"/>
          </w:tcPr>
          <w:p w:rsidR="00A174EE" w:rsidRPr="00B82B6E" w:rsidRDefault="00A174EE" w:rsidP="000D0625">
            <w:pPr>
              <w:spacing w:after="0" w:line="240" w:lineRule="auto"/>
              <w:jc w:val="center"/>
              <w:rPr>
                <w:rFonts w:ascii="Times New Roman" w:hAnsi="Times New Roman"/>
              </w:rPr>
            </w:pPr>
          </w:p>
        </w:tc>
        <w:tc>
          <w:tcPr>
            <w:tcW w:w="422" w:type="pct"/>
          </w:tcPr>
          <w:p w:rsidR="00A174EE" w:rsidRPr="00B82B6E" w:rsidRDefault="00A174EE" w:rsidP="000D0625">
            <w:pPr>
              <w:spacing w:after="0" w:line="240" w:lineRule="auto"/>
              <w:jc w:val="center"/>
              <w:rPr>
                <w:rFonts w:ascii="Times New Roman" w:hAnsi="Times New Roman"/>
              </w:rPr>
            </w:pPr>
          </w:p>
        </w:tc>
        <w:tc>
          <w:tcPr>
            <w:tcW w:w="562" w:type="pct"/>
          </w:tcPr>
          <w:p w:rsidR="00A174EE" w:rsidRPr="00B82B6E" w:rsidRDefault="00A174EE" w:rsidP="000D0625">
            <w:pPr>
              <w:spacing w:after="0" w:line="240" w:lineRule="auto"/>
              <w:jc w:val="center"/>
              <w:rPr>
                <w:rFonts w:ascii="Times New Roman" w:hAnsi="Times New Roman"/>
              </w:rPr>
            </w:pPr>
          </w:p>
        </w:tc>
        <w:tc>
          <w:tcPr>
            <w:tcW w:w="187" w:type="pct"/>
            <w:vMerge/>
          </w:tcPr>
          <w:p w:rsidR="00A174EE" w:rsidRPr="00B82B6E" w:rsidRDefault="00A174EE" w:rsidP="000D0625">
            <w:pPr>
              <w:spacing w:after="0" w:line="240" w:lineRule="auto"/>
              <w:jc w:val="center"/>
              <w:rPr>
                <w:rFonts w:ascii="Times New Roman" w:hAnsi="Times New Roman"/>
              </w:rPr>
            </w:pPr>
          </w:p>
        </w:tc>
        <w:tc>
          <w:tcPr>
            <w:tcW w:w="353" w:type="pct"/>
            <w:gridSpan w:val="2"/>
            <w:vMerge/>
          </w:tcPr>
          <w:p w:rsidR="00A174EE" w:rsidRPr="00B82B6E" w:rsidRDefault="00A174EE" w:rsidP="000D0625">
            <w:pPr>
              <w:spacing w:after="0" w:line="240" w:lineRule="auto"/>
              <w:jc w:val="center"/>
              <w:rPr>
                <w:rFonts w:ascii="Times New Roman" w:hAnsi="Times New Roman"/>
                <w:b/>
                <w:bCs/>
              </w:rPr>
            </w:pPr>
          </w:p>
        </w:tc>
        <w:tc>
          <w:tcPr>
            <w:tcW w:w="583" w:type="pct"/>
            <w:vMerge/>
          </w:tcPr>
          <w:p w:rsidR="00A174EE" w:rsidRPr="00B82B6E" w:rsidRDefault="00A174EE" w:rsidP="000D0625">
            <w:pPr>
              <w:spacing w:after="0" w:line="240" w:lineRule="auto"/>
              <w:jc w:val="center"/>
              <w:rPr>
                <w:rFonts w:ascii="Times New Roman" w:hAnsi="Times New Roman"/>
                <w:b/>
                <w:bCs/>
              </w:rPr>
            </w:pPr>
          </w:p>
        </w:tc>
      </w:tr>
      <w:tr w:rsidR="00A174EE" w:rsidRPr="00B82B6E" w:rsidTr="000D0625">
        <w:trPr>
          <w:trHeight w:val="314"/>
        </w:trPr>
        <w:tc>
          <w:tcPr>
            <w:tcW w:w="568" w:type="pct"/>
          </w:tcPr>
          <w:p w:rsidR="00A174EE" w:rsidRPr="00B82B6E" w:rsidRDefault="00A174EE" w:rsidP="000D0625">
            <w:pPr>
              <w:spacing w:after="0" w:line="240" w:lineRule="auto"/>
              <w:rPr>
                <w:rFonts w:ascii="Times New Roman" w:hAnsi="Times New Roman"/>
              </w:rPr>
            </w:pPr>
          </w:p>
        </w:tc>
        <w:tc>
          <w:tcPr>
            <w:tcW w:w="966" w:type="pct"/>
          </w:tcPr>
          <w:p w:rsidR="00A174EE" w:rsidRPr="00B82B6E" w:rsidRDefault="00A174EE" w:rsidP="000D0625">
            <w:pPr>
              <w:suppressAutoHyphens/>
              <w:spacing w:after="0" w:line="240" w:lineRule="auto"/>
              <w:rPr>
                <w:rFonts w:ascii="Times New Roman" w:hAnsi="Times New Roman"/>
                <w:b/>
              </w:rPr>
            </w:pPr>
            <w:r w:rsidRPr="00B00A7D">
              <w:rPr>
                <w:rFonts w:ascii="Times New Roman" w:hAnsi="Times New Roman"/>
                <w:b/>
                <w:highlight w:val="magenta"/>
              </w:rPr>
              <w:t>МДК.01.02. Макетирование швейных изделий</w:t>
            </w:r>
          </w:p>
        </w:tc>
        <w:tc>
          <w:tcPr>
            <w:tcW w:w="375" w:type="pct"/>
            <w:vMerge/>
          </w:tcPr>
          <w:p w:rsidR="00A174EE" w:rsidRPr="00B82B6E" w:rsidRDefault="00A174EE" w:rsidP="000D0625">
            <w:pPr>
              <w:spacing w:after="0" w:line="240" w:lineRule="auto"/>
              <w:jc w:val="center"/>
              <w:rPr>
                <w:rFonts w:ascii="Times New Roman" w:hAnsi="Times New Roman"/>
                <w:b/>
                <w:bCs/>
              </w:rPr>
            </w:pPr>
          </w:p>
        </w:tc>
        <w:tc>
          <w:tcPr>
            <w:tcW w:w="234" w:type="pct"/>
          </w:tcPr>
          <w:p w:rsidR="00A174EE" w:rsidRPr="00B82B6E" w:rsidRDefault="00A174EE" w:rsidP="000D0625">
            <w:pPr>
              <w:spacing w:after="0" w:line="240" w:lineRule="auto"/>
              <w:jc w:val="center"/>
              <w:rPr>
                <w:rFonts w:ascii="Times New Roman" w:hAnsi="Times New Roman"/>
                <w:b/>
                <w:bCs/>
              </w:rPr>
            </w:pPr>
          </w:p>
        </w:tc>
        <w:tc>
          <w:tcPr>
            <w:tcW w:w="235" w:type="pct"/>
          </w:tcPr>
          <w:p w:rsidR="00A174EE" w:rsidRPr="00B82B6E" w:rsidRDefault="00A174EE" w:rsidP="000D0625">
            <w:pPr>
              <w:spacing w:after="0" w:line="240" w:lineRule="auto"/>
              <w:jc w:val="center"/>
              <w:rPr>
                <w:rFonts w:ascii="Times New Roman" w:hAnsi="Times New Roman"/>
                <w:b/>
                <w:bCs/>
              </w:rPr>
            </w:pPr>
          </w:p>
        </w:tc>
        <w:tc>
          <w:tcPr>
            <w:tcW w:w="515" w:type="pct"/>
          </w:tcPr>
          <w:p w:rsidR="00A174EE" w:rsidRPr="00B82B6E" w:rsidRDefault="00A174EE" w:rsidP="000D0625">
            <w:pPr>
              <w:spacing w:after="0" w:line="240" w:lineRule="auto"/>
              <w:jc w:val="center"/>
              <w:rPr>
                <w:rFonts w:ascii="Times New Roman" w:hAnsi="Times New Roman"/>
                <w:b/>
                <w:bCs/>
              </w:rPr>
            </w:pPr>
          </w:p>
        </w:tc>
        <w:tc>
          <w:tcPr>
            <w:tcW w:w="422" w:type="pct"/>
          </w:tcPr>
          <w:p w:rsidR="00A174EE" w:rsidRPr="00B82B6E" w:rsidRDefault="00A174EE" w:rsidP="000D0625">
            <w:pPr>
              <w:spacing w:after="0" w:line="240" w:lineRule="auto"/>
              <w:jc w:val="center"/>
              <w:rPr>
                <w:rFonts w:ascii="Times New Roman" w:hAnsi="Times New Roman"/>
              </w:rPr>
            </w:pPr>
          </w:p>
        </w:tc>
        <w:tc>
          <w:tcPr>
            <w:tcW w:w="562" w:type="pct"/>
          </w:tcPr>
          <w:p w:rsidR="00A174EE" w:rsidRPr="00B82B6E" w:rsidRDefault="00A174EE" w:rsidP="000D0625">
            <w:pPr>
              <w:spacing w:after="0" w:line="240" w:lineRule="auto"/>
              <w:jc w:val="center"/>
              <w:rPr>
                <w:rFonts w:ascii="Times New Roman" w:hAnsi="Times New Roman"/>
              </w:rPr>
            </w:pPr>
          </w:p>
        </w:tc>
        <w:tc>
          <w:tcPr>
            <w:tcW w:w="187" w:type="pct"/>
          </w:tcPr>
          <w:p w:rsidR="00A174EE" w:rsidRPr="00B82B6E" w:rsidRDefault="00A174EE" w:rsidP="000D0625">
            <w:pPr>
              <w:spacing w:after="0" w:line="240" w:lineRule="auto"/>
              <w:jc w:val="center"/>
              <w:rPr>
                <w:rFonts w:ascii="Times New Roman" w:hAnsi="Times New Roman"/>
              </w:rPr>
            </w:pPr>
          </w:p>
        </w:tc>
        <w:tc>
          <w:tcPr>
            <w:tcW w:w="353" w:type="pct"/>
            <w:gridSpan w:val="2"/>
            <w:vMerge/>
          </w:tcPr>
          <w:p w:rsidR="00A174EE" w:rsidRPr="00B82B6E" w:rsidRDefault="00A174EE" w:rsidP="000D0625">
            <w:pPr>
              <w:spacing w:after="0" w:line="240" w:lineRule="auto"/>
              <w:jc w:val="center"/>
              <w:rPr>
                <w:rFonts w:ascii="Times New Roman" w:hAnsi="Times New Roman"/>
                <w:b/>
                <w:bCs/>
              </w:rPr>
            </w:pPr>
          </w:p>
        </w:tc>
        <w:tc>
          <w:tcPr>
            <w:tcW w:w="583" w:type="pct"/>
            <w:vMerge/>
          </w:tcPr>
          <w:p w:rsidR="00A174EE" w:rsidRPr="00B82B6E" w:rsidRDefault="00A174EE" w:rsidP="000D0625">
            <w:pPr>
              <w:spacing w:after="0" w:line="240" w:lineRule="auto"/>
              <w:jc w:val="center"/>
              <w:rPr>
                <w:rFonts w:ascii="Times New Roman" w:hAnsi="Times New Roman"/>
                <w:b/>
                <w:bCs/>
              </w:rPr>
            </w:pPr>
          </w:p>
        </w:tc>
      </w:tr>
      <w:tr w:rsidR="00A174EE" w:rsidRPr="00B82B6E" w:rsidTr="000D0625">
        <w:trPr>
          <w:trHeight w:val="876"/>
        </w:trPr>
        <w:tc>
          <w:tcPr>
            <w:tcW w:w="568" w:type="pct"/>
          </w:tcPr>
          <w:p w:rsidR="00A174EE" w:rsidRPr="00B82B6E" w:rsidRDefault="00A174EE" w:rsidP="000D0625">
            <w:pPr>
              <w:spacing w:after="0" w:line="240" w:lineRule="auto"/>
              <w:rPr>
                <w:rFonts w:ascii="Times New Roman" w:hAnsi="Times New Roman"/>
              </w:rPr>
            </w:pPr>
            <w:r w:rsidRPr="00B82B6E">
              <w:rPr>
                <w:rFonts w:ascii="Times New Roman" w:hAnsi="Times New Roman"/>
              </w:rPr>
              <w:lastRenderedPageBreak/>
              <w:t>ПК 1.5-1.6</w:t>
            </w:r>
          </w:p>
          <w:p w:rsidR="00A174EE" w:rsidRPr="00B82B6E" w:rsidRDefault="00A174EE" w:rsidP="000D0625">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A174EE" w:rsidRPr="00B82B6E" w:rsidRDefault="00A174EE" w:rsidP="000D0625">
            <w:pPr>
              <w:suppressAutoHyphens/>
              <w:spacing w:after="0" w:line="240" w:lineRule="auto"/>
              <w:rPr>
                <w:rFonts w:ascii="Times New Roman" w:hAnsi="Times New Roman"/>
              </w:rPr>
            </w:pPr>
            <w:r w:rsidRPr="00B82B6E">
              <w:rPr>
                <w:rFonts w:ascii="Times New Roman" w:hAnsi="Times New Roman"/>
              </w:rPr>
              <w:t>Раздел 1. Моделирование швейных изделий методом наколки</w:t>
            </w:r>
          </w:p>
        </w:tc>
        <w:tc>
          <w:tcPr>
            <w:tcW w:w="375" w:type="pct"/>
            <w:vMerge/>
          </w:tcPr>
          <w:p w:rsidR="00A174EE" w:rsidRPr="00B82B6E" w:rsidRDefault="00A174EE" w:rsidP="000D0625">
            <w:pPr>
              <w:spacing w:after="0" w:line="240" w:lineRule="auto"/>
              <w:jc w:val="center"/>
              <w:rPr>
                <w:rFonts w:ascii="Times New Roman" w:hAnsi="Times New Roman"/>
                <w:b/>
                <w:bCs/>
              </w:rPr>
            </w:pPr>
          </w:p>
        </w:tc>
        <w:tc>
          <w:tcPr>
            <w:tcW w:w="234" w:type="pct"/>
          </w:tcPr>
          <w:p w:rsidR="00A174EE" w:rsidRPr="00B82B6E" w:rsidRDefault="00A174EE" w:rsidP="000D0625">
            <w:pPr>
              <w:spacing w:after="0" w:line="240" w:lineRule="auto"/>
              <w:jc w:val="center"/>
              <w:rPr>
                <w:rFonts w:ascii="Times New Roman" w:hAnsi="Times New Roman"/>
              </w:rPr>
            </w:pPr>
          </w:p>
        </w:tc>
        <w:tc>
          <w:tcPr>
            <w:tcW w:w="235" w:type="pct"/>
          </w:tcPr>
          <w:p w:rsidR="00A174EE" w:rsidRPr="00B82B6E" w:rsidRDefault="00A174EE" w:rsidP="000D0625">
            <w:pPr>
              <w:spacing w:after="0" w:line="240" w:lineRule="auto"/>
              <w:jc w:val="center"/>
              <w:rPr>
                <w:rFonts w:ascii="Times New Roman" w:hAnsi="Times New Roman"/>
              </w:rPr>
            </w:pPr>
          </w:p>
        </w:tc>
        <w:tc>
          <w:tcPr>
            <w:tcW w:w="515" w:type="pct"/>
          </w:tcPr>
          <w:p w:rsidR="00A174EE" w:rsidRPr="00B82B6E" w:rsidRDefault="00A174EE" w:rsidP="000D0625">
            <w:pPr>
              <w:spacing w:after="0" w:line="240" w:lineRule="auto"/>
              <w:jc w:val="center"/>
              <w:rPr>
                <w:rFonts w:ascii="Times New Roman" w:hAnsi="Times New Roman"/>
              </w:rPr>
            </w:pPr>
          </w:p>
        </w:tc>
        <w:tc>
          <w:tcPr>
            <w:tcW w:w="422" w:type="pct"/>
          </w:tcPr>
          <w:p w:rsidR="00A174EE" w:rsidRPr="00B82B6E" w:rsidRDefault="00A174EE" w:rsidP="000D0625">
            <w:pPr>
              <w:spacing w:after="0" w:line="240" w:lineRule="auto"/>
              <w:jc w:val="center"/>
              <w:rPr>
                <w:rFonts w:ascii="Times New Roman" w:hAnsi="Times New Roman"/>
              </w:rPr>
            </w:pPr>
          </w:p>
        </w:tc>
        <w:tc>
          <w:tcPr>
            <w:tcW w:w="562" w:type="pct"/>
          </w:tcPr>
          <w:p w:rsidR="00A174EE" w:rsidRPr="00B82B6E" w:rsidRDefault="00A174EE" w:rsidP="000D0625">
            <w:pPr>
              <w:spacing w:after="0" w:line="240" w:lineRule="auto"/>
              <w:jc w:val="center"/>
              <w:rPr>
                <w:rFonts w:ascii="Times New Roman" w:hAnsi="Times New Roman"/>
              </w:rPr>
            </w:pPr>
          </w:p>
        </w:tc>
        <w:tc>
          <w:tcPr>
            <w:tcW w:w="187" w:type="pct"/>
          </w:tcPr>
          <w:p w:rsidR="00A174EE" w:rsidRPr="00B82B6E" w:rsidRDefault="00A174EE" w:rsidP="000D0625">
            <w:pPr>
              <w:spacing w:after="0" w:line="240" w:lineRule="auto"/>
              <w:jc w:val="center"/>
              <w:rPr>
                <w:rFonts w:ascii="Times New Roman" w:hAnsi="Times New Roman"/>
              </w:rPr>
            </w:pPr>
          </w:p>
        </w:tc>
        <w:tc>
          <w:tcPr>
            <w:tcW w:w="353" w:type="pct"/>
            <w:gridSpan w:val="2"/>
            <w:vMerge/>
          </w:tcPr>
          <w:p w:rsidR="00A174EE" w:rsidRPr="00B82B6E" w:rsidRDefault="00A174EE" w:rsidP="000D0625">
            <w:pPr>
              <w:spacing w:after="0" w:line="240" w:lineRule="auto"/>
              <w:jc w:val="center"/>
              <w:rPr>
                <w:rFonts w:ascii="Times New Roman" w:hAnsi="Times New Roman"/>
                <w:b/>
                <w:bCs/>
              </w:rPr>
            </w:pPr>
          </w:p>
        </w:tc>
        <w:tc>
          <w:tcPr>
            <w:tcW w:w="583" w:type="pct"/>
            <w:vMerge/>
          </w:tcPr>
          <w:p w:rsidR="00A174EE" w:rsidRPr="00B82B6E" w:rsidRDefault="00A174EE" w:rsidP="000D0625">
            <w:pPr>
              <w:spacing w:after="0" w:line="240" w:lineRule="auto"/>
              <w:jc w:val="center"/>
              <w:rPr>
                <w:rFonts w:ascii="Times New Roman" w:hAnsi="Times New Roman"/>
                <w:b/>
                <w:bCs/>
              </w:rPr>
            </w:pPr>
          </w:p>
        </w:tc>
      </w:tr>
      <w:tr w:rsidR="00B82B6E" w:rsidRPr="00B82B6E" w:rsidTr="000D0625">
        <w:tc>
          <w:tcPr>
            <w:tcW w:w="568" w:type="pct"/>
          </w:tcPr>
          <w:p w:rsidR="00B82B6E" w:rsidRPr="00B82B6E" w:rsidRDefault="00B82B6E" w:rsidP="000D0625">
            <w:pPr>
              <w:spacing w:line="240" w:lineRule="auto"/>
              <w:rPr>
                <w:rFonts w:ascii="Times New Roman" w:hAnsi="Times New Roman"/>
                <w:b/>
                <w:iCs/>
              </w:rPr>
            </w:pPr>
          </w:p>
        </w:tc>
        <w:tc>
          <w:tcPr>
            <w:tcW w:w="966" w:type="pct"/>
          </w:tcPr>
          <w:p w:rsidR="00B82B6E" w:rsidRPr="00B82B6E" w:rsidRDefault="00B82B6E" w:rsidP="000D0625">
            <w:pPr>
              <w:spacing w:line="240" w:lineRule="auto"/>
              <w:rPr>
                <w:rFonts w:ascii="Times New Roman" w:hAnsi="Times New Roman"/>
                <w:b/>
                <w:iCs/>
              </w:rPr>
            </w:pPr>
            <w:r w:rsidRPr="00B82B6E">
              <w:rPr>
                <w:rFonts w:ascii="Times New Roman" w:hAnsi="Times New Roman"/>
                <w:b/>
                <w:iCs/>
              </w:rPr>
              <w:t>Всего:</w:t>
            </w:r>
          </w:p>
        </w:tc>
        <w:tc>
          <w:tcPr>
            <w:tcW w:w="375" w:type="pct"/>
            <w:shd w:val="clear" w:color="auto" w:fill="FFFFFF"/>
          </w:tcPr>
          <w:p w:rsidR="00B82B6E" w:rsidRPr="00B82B6E" w:rsidRDefault="000B4E7B" w:rsidP="000D0625">
            <w:pPr>
              <w:spacing w:after="0" w:line="240" w:lineRule="auto"/>
              <w:jc w:val="center"/>
              <w:rPr>
                <w:rFonts w:ascii="Times New Roman" w:hAnsi="Times New Roman"/>
                <w:b/>
                <w:iCs/>
              </w:rPr>
            </w:pPr>
            <w:r>
              <w:rPr>
                <w:rFonts w:ascii="Times New Roman" w:hAnsi="Times New Roman"/>
                <w:b/>
                <w:iCs/>
              </w:rPr>
              <w:t>36</w:t>
            </w:r>
          </w:p>
        </w:tc>
        <w:tc>
          <w:tcPr>
            <w:tcW w:w="234" w:type="pct"/>
          </w:tcPr>
          <w:p w:rsidR="00B82B6E" w:rsidRPr="00B82B6E" w:rsidRDefault="00B82B6E" w:rsidP="000D0625">
            <w:pPr>
              <w:spacing w:after="0" w:line="240" w:lineRule="auto"/>
              <w:ind w:right="-74"/>
              <w:rPr>
                <w:rFonts w:ascii="Times New Roman" w:hAnsi="Times New Roman"/>
                <w:b/>
                <w:iCs/>
              </w:rPr>
            </w:pPr>
          </w:p>
        </w:tc>
        <w:tc>
          <w:tcPr>
            <w:tcW w:w="235" w:type="pct"/>
          </w:tcPr>
          <w:p w:rsidR="00B82B6E" w:rsidRPr="00B82B6E" w:rsidRDefault="00B82B6E" w:rsidP="000D0625">
            <w:pPr>
              <w:spacing w:after="0" w:line="240" w:lineRule="auto"/>
              <w:jc w:val="center"/>
              <w:rPr>
                <w:rFonts w:ascii="Times New Roman" w:hAnsi="Times New Roman"/>
                <w:b/>
                <w:iCs/>
              </w:rPr>
            </w:pPr>
          </w:p>
        </w:tc>
        <w:tc>
          <w:tcPr>
            <w:tcW w:w="515" w:type="pct"/>
          </w:tcPr>
          <w:p w:rsidR="00B82B6E" w:rsidRPr="00B82B6E" w:rsidRDefault="00B82B6E" w:rsidP="000D0625">
            <w:pPr>
              <w:spacing w:after="0" w:line="240" w:lineRule="auto"/>
              <w:jc w:val="center"/>
              <w:rPr>
                <w:rFonts w:ascii="Times New Roman" w:hAnsi="Times New Roman"/>
                <w:b/>
                <w:iCs/>
              </w:rPr>
            </w:pPr>
          </w:p>
        </w:tc>
        <w:tc>
          <w:tcPr>
            <w:tcW w:w="422" w:type="pct"/>
          </w:tcPr>
          <w:p w:rsidR="00B82B6E" w:rsidRPr="00B82B6E" w:rsidRDefault="00B82B6E" w:rsidP="000D0625">
            <w:pPr>
              <w:spacing w:after="0" w:line="240" w:lineRule="auto"/>
              <w:jc w:val="center"/>
              <w:rPr>
                <w:rFonts w:ascii="Times New Roman" w:hAnsi="Times New Roman"/>
                <w:b/>
                <w:iCs/>
              </w:rPr>
            </w:pPr>
            <w:r w:rsidRPr="00B82B6E">
              <w:rPr>
                <w:rFonts w:ascii="Times New Roman" w:hAnsi="Times New Roman"/>
                <w:b/>
                <w:iCs/>
              </w:rPr>
              <w:t>-</w:t>
            </w:r>
          </w:p>
        </w:tc>
        <w:tc>
          <w:tcPr>
            <w:tcW w:w="562" w:type="pct"/>
          </w:tcPr>
          <w:p w:rsidR="00B82B6E" w:rsidRPr="00B82B6E" w:rsidRDefault="00B82B6E" w:rsidP="000D0625">
            <w:pPr>
              <w:spacing w:after="0" w:line="240" w:lineRule="auto"/>
              <w:jc w:val="center"/>
              <w:rPr>
                <w:rFonts w:ascii="Times New Roman" w:hAnsi="Times New Roman"/>
                <w:b/>
                <w:iCs/>
              </w:rPr>
            </w:pPr>
            <w:r w:rsidRPr="00B82B6E">
              <w:rPr>
                <w:rFonts w:ascii="Times New Roman" w:hAnsi="Times New Roman"/>
                <w:b/>
                <w:iCs/>
              </w:rPr>
              <w:t>-</w:t>
            </w:r>
          </w:p>
        </w:tc>
        <w:tc>
          <w:tcPr>
            <w:tcW w:w="187" w:type="pct"/>
          </w:tcPr>
          <w:p w:rsidR="00B82B6E" w:rsidRPr="00B82B6E" w:rsidRDefault="00B82B6E" w:rsidP="000D0625">
            <w:pPr>
              <w:spacing w:after="0" w:line="240" w:lineRule="auto"/>
              <w:jc w:val="center"/>
              <w:rPr>
                <w:rFonts w:ascii="Times New Roman" w:hAnsi="Times New Roman"/>
                <w:b/>
                <w:iCs/>
                <w:vertAlign w:val="superscript"/>
              </w:rPr>
            </w:pPr>
          </w:p>
        </w:tc>
        <w:tc>
          <w:tcPr>
            <w:tcW w:w="353" w:type="pct"/>
            <w:gridSpan w:val="2"/>
          </w:tcPr>
          <w:p w:rsidR="00B82B6E" w:rsidRPr="00B82B6E" w:rsidRDefault="00B82B6E" w:rsidP="000D0625">
            <w:pPr>
              <w:spacing w:after="0" w:line="240" w:lineRule="auto"/>
              <w:jc w:val="center"/>
              <w:rPr>
                <w:rFonts w:ascii="Times New Roman" w:hAnsi="Times New Roman"/>
                <w:b/>
                <w:iCs/>
              </w:rPr>
            </w:pPr>
          </w:p>
        </w:tc>
        <w:tc>
          <w:tcPr>
            <w:tcW w:w="583" w:type="pct"/>
          </w:tcPr>
          <w:p w:rsidR="00B82B6E" w:rsidRPr="00B82B6E" w:rsidRDefault="00A174EE" w:rsidP="000D0625">
            <w:pPr>
              <w:spacing w:after="0" w:line="240" w:lineRule="auto"/>
              <w:jc w:val="center"/>
              <w:rPr>
                <w:rFonts w:ascii="Times New Roman" w:hAnsi="Times New Roman"/>
                <w:b/>
                <w:iCs/>
              </w:rPr>
            </w:pPr>
            <w:r>
              <w:rPr>
                <w:rFonts w:ascii="Times New Roman" w:hAnsi="Times New Roman"/>
                <w:b/>
                <w:iCs/>
              </w:rPr>
              <w:t>36</w:t>
            </w:r>
          </w:p>
        </w:tc>
      </w:tr>
    </w:tbl>
    <w:p w:rsidR="00B82B6E" w:rsidRPr="00B82B6E" w:rsidRDefault="00B82B6E" w:rsidP="00B82B6E">
      <w:pPr>
        <w:suppressAutoHyphens/>
        <w:spacing w:line="240" w:lineRule="auto"/>
        <w:jc w:val="both"/>
        <w:rPr>
          <w:rFonts w:ascii="Times New Roman" w:hAnsi="Times New Roman"/>
          <w:i/>
          <w:sz w:val="20"/>
          <w:szCs w:val="20"/>
        </w:rPr>
      </w:pPr>
    </w:p>
    <w:p w:rsidR="00B82B6E" w:rsidRPr="00B82B6E" w:rsidRDefault="00B82B6E" w:rsidP="00B82B6E">
      <w:pPr>
        <w:ind w:left="851"/>
        <w:rPr>
          <w:rFonts w:ascii="Times New Roman" w:hAnsi="Times New Roman"/>
          <w:b/>
          <w:sz w:val="24"/>
          <w:szCs w:val="24"/>
        </w:rPr>
      </w:pPr>
      <w:r w:rsidRPr="00B82B6E">
        <w:rPr>
          <w:rFonts w:ascii="Times New Roman" w:hAnsi="Times New Roman"/>
          <w:b/>
        </w:rPr>
        <w:br w:type="page"/>
      </w:r>
      <w:r w:rsidRPr="00B82B6E">
        <w:rPr>
          <w:rFonts w:ascii="Times New Roman" w:hAnsi="Times New Roman"/>
          <w:b/>
          <w:sz w:val="24"/>
          <w:szCs w:val="24"/>
        </w:rPr>
        <w:lastRenderedPageBreak/>
        <w:t xml:space="preserve">2.2. Тематический план и содержание </w:t>
      </w:r>
      <w:r w:rsidR="00A174EE">
        <w:rPr>
          <w:rFonts w:ascii="Times New Roman" w:hAnsi="Times New Roman"/>
          <w:b/>
          <w:sz w:val="24"/>
          <w:szCs w:val="24"/>
        </w:rPr>
        <w:t>производственной</w:t>
      </w:r>
      <w:r w:rsidR="000B4E7B">
        <w:rPr>
          <w:rFonts w:ascii="Times New Roman" w:hAnsi="Times New Roman"/>
          <w:b/>
          <w:sz w:val="24"/>
          <w:szCs w:val="24"/>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9346"/>
        <w:gridCol w:w="2458"/>
      </w:tblGrid>
      <w:tr w:rsidR="00B82B6E" w:rsidRPr="00B82B6E" w:rsidTr="000D0625">
        <w:trPr>
          <w:trHeight w:val="1204"/>
        </w:trPr>
        <w:tc>
          <w:tcPr>
            <w:tcW w:w="1009" w:type="pct"/>
          </w:tcPr>
          <w:p w:rsidR="00B82B6E" w:rsidRPr="00B82B6E" w:rsidRDefault="00B82B6E" w:rsidP="000D0625">
            <w:pPr>
              <w:spacing w:after="0"/>
              <w:jc w:val="center"/>
              <w:rPr>
                <w:rFonts w:ascii="Times New Roman" w:hAnsi="Times New Roman"/>
                <w:b/>
              </w:rPr>
            </w:pPr>
            <w:r w:rsidRPr="00B82B6E">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rsidR="00B82B6E" w:rsidRPr="00B82B6E" w:rsidRDefault="00B82B6E" w:rsidP="000D0625">
            <w:pPr>
              <w:suppressAutoHyphens/>
              <w:spacing w:after="0" w:line="240" w:lineRule="auto"/>
              <w:jc w:val="center"/>
              <w:rPr>
                <w:rFonts w:ascii="Times New Roman" w:hAnsi="Times New Roman"/>
                <w:b/>
                <w:bCs/>
              </w:rPr>
            </w:pPr>
            <w:r w:rsidRPr="00B82B6E">
              <w:rPr>
                <w:rFonts w:ascii="Times New Roman" w:hAnsi="Times New Roman"/>
                <w:b/>
                <w:bCs/>
              </w:rPr>
              <w:t>Содержание учебного материала,</w:t>
            </w:r>
          </w:p>
          <w:p w:rsidR="00B82B6E" w:rsidRPr="00B82B6E" w:rsidRDefault="00B82B6E" w:rsidP="000D0625">
            <w:pPr>
              <w:suppressAutoHyphens/>
              <w:spacing w:after="0" w:line="240" w:lineRule="auto"/>
              <w:jc w:val="center"/>
              <w:rPr>
                <w:rFonts w:ascii="Times New Roman" w:hAnsi="Times New Roman"/>
                <w:b/>
              </w:rPr>
            </w:pPr>
            <w:r w:rsidRPr="00B82B6E">
              <w:rPr>
                <w:rFonts w:ascii="Times New Roman" w:hAnsi="Times New Roman"/>
                <w:b/>
                <w:bCs/>
              </w:rPr>
              <w:t xml:space="preserve">лабораторные работы и практические занятия, самостоятельная учебная работа </w:t>
            </w:r>
            <w:proofErr w:type="gramStart"/>
            <w:r w:rsidRPr="00B82B6E">
              <w:rPr>
                <w:rFonts w:ascii="Times New Roman" w:hAnsi="Times New Roman"/>
                <w:b/>
                <w:bCs/>
              </w:rPr>
              <w:t>обучающихся</w:t>
            </w:r>
            <w:proofErr w:type="gramEnd"/>
          </w:p>
        </w:tc>
        <w:tc>
          <w:tcPr>
            <w:tcW w:w="831" w:type="pct"/>
            <w:vAlign w:val="center"/>
          </w:tcPr>
          <w:p w:rsidR="00B82B6E" w:rsidRPr="00B82B6E" w:rsidRDefault="00B82B6E" w:rsidP="000D0625">
            <w:pPr>
              <w:spacing w:after="0"/>
              <w:jc w:val="center"/>
              <w:rPr>
                <w:rFonts w:ascii="Times New Roman" w:hAnsi="Times New Roman"/>
                <w:b/>
                <w:bCs/>
              </w:rPr>
            </w:pPr>
            <w:r w:rsidRPr="00B82B6E">
              <w:rPr>
                <w:rFonts w:ascii="Times New Roman" w:hAnsi="Times New Roman"/>
                <w:b/>
                <w:bCs/>
              </w:rPr>
              <w:t xml:space="preserve">Объем, акад. ч / в том числе в форме практической подготовки, </w:t>
            </w:r>
            <w:proofErr w:type="spellStart"/>
            <w:proofErr w:type="gramStart"/>
            <w:r w:rsidRPr="00B82B6E">
              <w:rPr>
                <w:rFonts w:ascii="Times New Roman" w:hAnsi="Times New Roman"/>
                <w:b/>
                <w:bCs/>
              </w:rPr>
              <w:t>акад</w:t>
            </w:r>
            <w:proofErr w:type="spellEnd"/>
            <w:proofErr w:type="gramEnd"/>
            <w:r w:rsidRPr="00B82B6E">
              <w:rPr>
                <w:rFonts w:ascii="Times New Roman" w:hAnsi="Times New Roman"/>
                <w:b/>
                <w:bCs/>
              </w:rPr>
              <w:t xml:space="preserve"> ч</w:t>
            </w:r>
          </w:p>
        </w:tc>
      </w:tr>
      <w:tr w:rsidR="00E362AB" w:rsidRPr="00B82B6E" w:rsidTr="000D0625">
        <w:trPr>
          <w:trHeight w:val="1204"/>
        </w:trPr>
        <w:tc>
          <w:tcPr>
            <w:tcW w:w="1009" w:type="pct"/>
          </w:tcPr>
          <w:p w:rsidR="00E362AB" w:rsidRPr="00B82B6E" w:rsidRDefault="00D66878" w:rsidP="00EA166B">
            <w:pPr>
              <w:spacing w:after="0"/>
              <w:jc w:val="center"/>
              <w:rPr>
                <w:rFonts w:ascii="Times New Roman" w:hAnsi="Times New Roman"/>
                <w:b/>
                <w:bCs/>
              </w:rPr>
            </w:pPr>
            <w:r w:rsidRPr="00EA166B">
              <w:rPr>
                <w:rFonts w:ascii="Times New Roman" w:hAnsi="Times New Roman"/>
                <w:b/>
                <w:highlight w:val="magenta"/>
              </w:rPr>
              <w:t>МДК.01.01. Основы художественного проектирования</w:t>
            </w:r>
            <w:r w:rsidRPr="00B82B6E">
              <w:rPr>
                <w:rFonts w:ascii="Times New Roman" w:hAnsi="Times New Roman"/>
                <w:b/>
              </w:rPr>
              <w:t xml:space="preserve"> </w:t>
            </w:r>
            <w:r w:rsidRPr="00B82B6E">
              <w:rPr>
                <w:rFonts w:ascii="Times New Roman" w:hAnsi="Times New Roman"/>
              </w:rPr>
              <w:t>Раздел 1. Основы проектирования швейных изделий из текстильных материалов</w:t>
            </w:r>
          </w:p>
        </w:tc>
        <w:tc>
          <w:tcPr>
            <w:tcW w:w="3160" w:type="pct"/>
            <w:vAlign w:val="center"/>
          </w:tcPr>
          <w:p w:rsidR="00E362AB" w:rsidRPr="00B82B6E" w:rsidRDefault="00E362AB" w:rsidP="000D0625">
            <w:pPr>
              <w:suppressAutoHyphens/>
              <w:spacing w:after="0" w:line="240" w:lineRule="auto"/>
              <w:jc w:val="center"/>
              <w:rPr>
                <w:rFonts w:ascii="Times New Roman" w:hAnsi="Times New Roman"/>
                <w:b/>
                <w:bCs/>
              </w:rPr>
            </w:pPr>
            <w:r>
              <w:rPr>
                <w:rFonts w:ascii="Times New Roman" w:hAnsi="Times New Roman"/>
                <w:b/>
                <w:bCs/>
              </w:rPr>
              <w:t xml:space="preserve"> Знакомство с предприятием, оборудованием</w:t>
            </w:r>
            <w:proofErr w:type="gramStart"/>
            <w:r>
              <w:rPr>
                <w:rFonts w:ascii="Times New Roman" w:hAnsi="Times New Roman"/>
                <w:b/>
                <w:bCs/>
              </w:rPr>
              <w:t xml:space="preserve"> ,</w:t>
            </w:r>
            <w:proofErr w:type="gramEnd"/>
            <w:r>
              <w:rPr>
                <w:rFonts w:ascii="Times New Roman" w:hAnsi="Times New Roman"/>
                <w:b/>
                <w:bCs/>
              </w:rPr>
              <w:t>модельным рядом</w:t>
            </w:r>
          </w:p>
        </w:tc>
        <w:tc>
          <w:tcPr>
            <w:tcW w:w="831" w:type="pct"/>
            <w:vAlign w:val="center"/>
          </w:tcPr>
          <w:p w:rsidR="00E362AB" w:rsidRPr="00B82B6E" w:rsidRDefault="00D66878" w:rsidP="000D0625">
            <w:pPr>
              <w:spacing w:after="0"/>
              <w:jc w:val="center"/>
              <w:rPr>
                <w:rFonts w:ascii="Times New Roman" w:hAnsi="Times New Roman"/>
                <w:b/>
                <w:bCs/>
              </w:rPr>
            </w:pPr>
            <w:r>
              <w:rPr>
                <w:rFonts w:ascii="Times New Roman" w:hAnsi="Times New Roman"/>
                <w:b/>
                <w:bCs/>
              </w:rPr>
              <w:t>6</w:t>
            </w:r>
          </w:p>
        </w:tc>
      </w:tr>
      <w:tr w:rsidR="00E362AB" w:rsidRPr="00B82B6E" w:rsidTr="000D0625">
        <w:trPr>
          <w:trHeight w:val="1204"/>
        </w:trPr>
        <w:tc>
          <w:tcPr>
            <w:tcW w:w="1009" w:type="pct"/>
          </w:tcPr>
          <w:p w:rsidR="00E362AB" w:rsidRPr="00B82B6E" w:rsidRDefault="00D66878" w:rsidP="000D0625">
            <w:pPr>
              <w:spacing w:after="0"/>
              <w:jc w:val="center"/>
              <w:rPr>
                <w:rFonts w:ascii="Times New Roman" w:hAnsi="Times New Roman"/>
                <w:b/>
                <w:bCs/>
              </w:rPr>
            </w:pPr>
            <w:r w:rsidRPr="00B82B6E">
              <w:rPr>
                <w:rFonts w:ascii="Times New Roman" w:hAnsi="Times New Roman"/>
              </w:rPr>
              <w:t>Раздел 2. Создание эскизов швейных изделий из текстильных материалов с применением различных источников</w:t>
            </w:r>
          </w:p>
        </w:tc>
        <w:tc>
          <w:tcPr>
            <w:tcW w:w="3160" w:type="pct"/>
            <w:vAlign w:val="center"/>
          </w:tcPr>
          <w:p w:rsidR="00E362AB" w:rsidRPr="00B82B6E" w:rsidRDefault="00D66878" w:rsidP="000D0625">
            <w:pPr>
              <w:suppressAutoHyphens/>
              <w:spacing w:after="0" w:line="240" w:lineRule="auto"/>
              <w:jc w:val="center"/>
              <w:rPr>
                <w:rFonts w:ascii="Times New Roman" w:hAnsi="Times New Roman"/>
                <w:b/>
                <w:bCs/>
              </w:rPr>
            </w:pPr>
            <w:r>
              <w:rPr>
                <w:rFonts w:ascii="Times New Roman" w:hAnsi="Times New Roman"/>
                <w:b/>
                <w:bCs/>
              </w:rPr>
              <w:t>Отработка приемов  при разработке коллекций в цвете, участие в разработке коллекций.</w:t>
            </w:r>
          </w:p>
        </w:tc>
        <w:tc>
          <w:tcPr>
            <w:tcW w:w="831" w:type="pct"/>
            <w:vAlign w:val="center"/>
          </w:tcPr>
          <w:p w:rsidR="00E362AB" w:rsidRPr="00B82B6E" w:rsidRDefault="00D66878" w:rsidP="000D0625">
            <w:pPr>
              <w:spacing w:after="0"/>
              <w:jc w:val="center"/>
              <w:rPr>
                <w:rFonts w:ascii="Times New Roman" w:hAnsi="Times New Roman"/>
                <w:b/>
                <w:bCs/>
              </w:rPr>
            </w:pPr>
            <w:r>
              <w:rPr>
                <w:rFonts w:ascii="Times New Roman" w:hAnsi="Times New Roman"/>
                <w:b/>
                <w:bCs/>
              </w:rPr>
              <w:t>6</w:t>
            </w:r>
          </w:p>
        </w:tc>
      </w:tr>
      <w:tr w:rsidR="00E362AB" w:rsidRPr="00B82B6E" w:rsidTr="000D0625">
        <w:trPr>
          <w:trHeight w:val="1204"/>
        </w:trPr>
        <w:tc>
          <w:tcPr>
            <w:tcW w:w="1009" w:type="pct"/>
          </w:tcPr>
          <w:p w:rsidR="00E362AB" w:rsidRPr="00B82B6E" w:rsidRDefault="00D66878" w:rsidP="000D0625">
            <w:pPr>
              <w:spacing w:after="0"/>
              <w:jc w:val="center"/>
              <w:rPr>
                <w:rFonts w:ascii="Times New Roman" w:hAnsi="Times New Roman"/>
                <w:b/>
                <w:bCs/>
              </w:rPr>
            </w:pPr>
            <w:r w:rsidRPr="007A2178">
              <w:rPr>
                <w:rFonts w:ascii="Times New Roman" w:hAnsi="Times New Roman"/>
                <w:b/>
                <w:highlight w:val="magenta"/>
              </w:rPr>
              <w:t>МДК.01.02. Макетирование швейных изделий</w:t>
            </w:r>
          </w:p>
        </w:tc>
        <w:tc>
          <w:tcPr>
            <w:tcW w:w="3160" w:type="pct"/>
            <w:vAlign w:val="center"/>
          </w:tcPr>
          <w:p w:rsidR="00E362AB" w:rsidRPr="00B82B6E" w:rsidRDefault="00D66878" w:rsidP="000D0625">
            <w:pPr>
              <w:suppressAutoHyphens/>
              <w:spacing w:after="0" w:line="240" w:lineRule="auto"/>
              <w:jc w:val="center"/>
              <w:rPr>
                <w:rFonts w:ascii="Times New Roman" w:hAnsi="Times New Roman"/>
                <w:b/>
                <w:bCs/>
              </w:rPr>
            </w:pPr>
            <w:r>
              <w:rPr>
                <w:rFonts w:ascii="Times New Roman" w:hAnsi="Times New Roman"/>
                <w:b/>
                <w:bCs/>
              </w:rPr>
              <w:t>Выполнение технических рисунков для коллекций.</w:t>
            </w:r>
          </w:p>
        </w:tc>
        <w:tc>
          <w:tcPr>
            <w:tcW w:w="831" w:type="pct"/>
            <w:vAlign w:val="center"/>
          </w:tcPr>
          <w:p w:rsidR="00E362AB" w:rsidRPr="00B82B6E" w:rsidRDefault="00D66878" w:rsidP="000D0625">
            <w:pPr>
              <w:spacing w:after="0"/>
              <w:jc w:val="center"/>
              <w:rPr>
                <w:rFonts w:ascii="Times New Roman" w:hAnsi="Times New Roman"/>
                <w:b/>
                <w:bCs/>
              </w:rPr>
            </w:pPr>
            <w:r>
              <w:rPr>
                <w:rFonts w:ascii="Times New Roman" w:hAnsi="Times New Roman"/>
                <w:b/>
                <w:bCs/>
              </w:rPr>
              <w:t>12</w:t>
            </w:r>
          </w:p>
        </w:tc>
      </w:tr>
      <w:tr w:rsidR="00D66878" w:rsidRPr="00B82B6E" w:rsidTr="000D0625">
        <w:trPr>
          <w:trHeight w:val="1204"/>
        </w:trPr>
        <w:tc>
          <w:tcPr>
            <w:tcW w:w="1009" w:type="pct"/>
          </w:tcPr>
          <w:p w:rsidR="00D66878" w:rsidRPr="00B82B6E" w:rsidRDefault="00D66878" w:rsidP="00476F21">
            <w:pPr>
              <w:suppressAutoHyphens/>
              <w:spacing w:after="0" w:line="240" w:lineRule="auto"/>
              <w:rPr>
                <w:rFonts w:ascii="Times New Roman" w:hAnsi="Times New Roman"/>
              </w:rPr>
            </w:pPr>
            <w:r w:rsidRPr="00B82B6E">
              <w:rPr>
                <w:rFonts w:ascii="Times New Roman" w:hAnsi="Times New Roman"/>
              </w:rPr>
              <w:t>Раздел 1. Моделирование швейных изделий методом наколки</w:t>
            </w:r>
          </w:p>
        </w:tc>
        <w:tc>
          <w:tcPr>
            <w:tcW w:w="3160" w:type="pct"/>
            <w:vAlign w:val="center"/>
          </w:tcPr>
          <w:p w:rsidR="00D66878" w:rsidRPr="00B82B6E" w:rsidRDefault="00D66878" w:rsidP="000D0625">
            <w:pPr>
              <w:suppressAutoHyphens/>
              <w:spacing w:after="0" w:line="240" w:lineRule="auto"/>
              <w:jc w:val="center"/>
              <w:rPr>
                <w:rFonts w:ascii="Times New Roman" w:hAnsi="Times New Roman"/>
                <w:b/>
                <w:bCs/>
              </w:rPr>
            </w:pPr>
            <w:r>
              <w:rPr>
                <w:rFonts w:ascii="Times New Roman" w:hAnsi="Times New Roman"/>
                <w:b/>
                <w:bCs/>
              </w:rPr>
              <w:t>Выполнение работ по макетированию для коллекции.</w:t>
            </w:r>
          </w:p>
        </w:tc>
        <w:tc>
          <w:tcPr>
            <w:tcW w:w="831" w:type="pct"/>
            <w:vAlign w:val="center"/>
          </w:tcPr>
          <w:p w:rsidR="00D66878" w:rsidRPr="00B82B6E" w:rsidRDefault="00D66878" w:rsidP="000D0625">
            <w:pPr>
              <w:spacing w:after="0"/>
              <w:jc w:val="center"/>
              <w:rPr>
                <w:rFonts w:ascii="Times New Roman" w:hAnsi="Times New Roman"/>
                <w:b/>
                <w:bCs/>
              </w:rPr>
            </w:pPr>
            <w:r>
              <w:rPr>
                <w:rFonts w:ascii="Times New Roman" w:hAnsi="Times New Roman"/>
                <w:b/>
                <w:bCs/>
              </w:rPr>
              <w:t>12</w:t>
            </w:r>
          </w:p>
        </w:tc>
      </w:tr>
      <w:tr w:rsidR="00D66878" w:rsidRPr="00B82B6E" w:rsidTr="000D0625">
        <w:tc>
          <w:tcPr>
            <w:tcW w:w="4169" w:type="pct"/>
            <w:gridSpan w:val="2"/>
          </w:tcPr>
          <w:p w:rsidR="00D66878" w:rsidRPr="00B82B6E" w:rsidRDefault="00D66878" w:rsidP="000D0625">
            <w:pPr>
              <w:spacing w:after="0"/>
              <w:rPr>
                <w:rFonts w:ascii="Times New Roman" w:hAnsi="Times New Roman"/>
                <w:b/>
                <w:bCs/>
              </w:rPr>
            </w:pPr>
            <w:r w:rsidRPr="00B82B6E">
              <w:rPr>
                <w:rFonts w:ascii="Times New Roman" w:hAnsi="Times New Roman"/>
                <w:b/>
                <w:bCs/>
              </w:rPr>
              <w:t>Всего</w:t>
            </w:r>
          </w:p>
        </w:tc>
        <w:tc>
          <w:tcPr>
            <w:tcW w:w="831" w:type="pct"/>
            <w:vAlign w:val="center"/>
          </w:tcPr>
          <w:p w:rsidR="00D66878" w:rsidRPr="00B82B6E" w:rsidRDefault="00D66878" w:rsidP="000D0625">
            <w:pPr>
              <w:spacing w:after="0"/>
              <w:jc w:val="center"/>
              <w:rPr>
                <w:rFonts w:ascii="Times New Roman" w:hAnsi="Times New Roman"/>
                <w:b/>
                <w:iCs/>
              </w:rPr>
            </w:pPr>
            <w:r>
              <w:rPr>
                <w:rFonts w:ascii="Times New Roman" w:hAnsi="Times New Roman"/>
                <w:b/>
                <w:iCs/>
              </w:rPr>
              <w:t>36</w:t>
            </w:r>
          </w:p>
        </w:tc>
      </w:tr>
    </w:tbl>
    <w:p w:rsidR="00B82B6E" w:rsidRPr="00B82B6E" w:rsidRDefault="00B82B6E" w:rsidP="00B82B6E">
      <w:pPr>
        <w:suppressAutoHyphens/>
        <w:spacing w:line="240" w:lineRule="auto"/>
        <w:jc w:val="both"/>
        <w:rPr>
          <w:rFonts w:ascii="Times New Roman" w:hAnsi="Times New Roman"/>
          <w:bCs/>
          <w:i/>
        </w:rPr>
      </w:pPr>
    </w:p>
    <w:p w:rsidR="00B82B6E" w:rsidRPr="00B82B6E" w:rsidRDefault="00B82B6E" w:rsidP="00B82B6E">
      <w:pPr>
        <w:suppressAutoHyphens/>
        <w:rPr>
          <w:rFonts w:ascii="Times New Roman" w:hAnsi="Times New Roman"/>
          <w:i/>
        </w:rPr>
      </w:pPr>
    </w:p>
    <w:p w:rsidR="00B82B6E" w:rsidRPr="00B82B6E" w:rsidRDefault="00B82B6E" w:rsidP="00B82B6E">
      <w:pPr>
        <w:rPr>
          <w:rFonts w:ascii="Times New Roman" w:hAnsi="Times New Roman"/>
          <w:i/>
        </w:rPr>
        <w:sectPr w:rsidR="00B82B6E" w:rsidRPr="00B82B6E" w:rsidSect="009A4819">
          <w:pgSz w:w="16840" w:h="11907" w:orient="landscape"/>
          <w:pgMar w:top="1134" w:right="567" w:bottom="1134" w:left="1701" w:header="709" w:footer="709" w:gutter="0"/>
          <w:cols w:space="720"/>
        </w:sectPr>
      </w:pPr>
    </w:p>
    <w:p w:rsidR="00B82B6E" w:rsidRPr="00B82B6E" w:rsidRDefault="00B82B6E" w:rsidP="00B82B6E">
      <w:pPr>
        <w:spacing w:after="0"/>
        <w:jc w:val="center"/>
        <w:rPr>
          <w:rFonts w:ascii="Times New Roman" w:hAnsi="Times New Roman"/>
          <w:b/>
          <w:bCs/>
          <w:sz w:val="24"/>
          <w:szCs w:val="24"/>
        </w:rPr>
      </w:pPr>
      <w:r w:rsidRPr="00B82B6E">
        <w:rPr>
          <w:rFonts w:ascii="Times New Roman" w:hAnsi="Times New Roman"/>
          <w:b/>
          <w:bCs/>
          <w:sz w:val="24"/>
          <w:szCs w:val="24"/>
        </w:rPr>
        <w:lastRenderedPageBreak/>
        <w:t xml:space="preserve">3. УСЛОВИЯ РЕАЛИЗАЦИИ </w:t>
      </w:r>
      <w:r w:rsidR="00A174EE">
        <w:rPr>
          <w:rFonts w:ascii="Times New Roman" w:hAnsi="Times New Roman"/>
          <w:b/>
          <w:sz w:val="24"/>
          <w:szCs w:val="24"/>
        </w:rPr>
        <w:t>ПРОИЗВОДСТВЕННОЙ</w:t>
      </w:r>
      <w:r w:rsidR="000B4E7B">
        <w:rPr>
          <w:rFonts w:ascii="Times New Roman" w:hAnsi="Times New Roman"/>
          <w:b/>
          <w:sz w:val="24"/>
          <w:szCs w:val="24"/>
        </w:rPr>
        <w:t xml:space="preserve"> ПРАКТИКИ</w:t>
      </w:r>
    </w:p>
    <w:p w:rsidR="00B82B6E" w:rsidRPr="00B82B6E" w:rsidRDefault="00B82B6E" w:rsidP="00B82B6E">
      <w:pPr>
        <w:spacing w:after="0"/>
        <w:ind w:firstLine="709"/>
        <w:rPr>
          <w:rFonts w:ascii="Times New Roman" w:hAnsi="Times New Roman"/>
          <w:b/>
          <w:bCs/>
          <w:sz w:val="24"/>
          <w:szCs w:val="24"/>
        </w:rPr>
      </w:pPr>
    </w:p>
    <w:p w:rsidR="00B82B6E" w:rsidRPr="00B82B6E" w:rsidRDefault="00B82B6E" w:rsidP="000B4E7B">
      <w:pPr>
        <w:spacing w:after="0"/>
        <w:ind w:firstLine="709"/>
        <w:jc w:val="both"/>
        <w:rPr>
          <w:rFonts w:ascii="Times New Roman" w:hAnsi="Times New Roman"/>
          <w:b/>
          <w:bCs/>
          <w:sz w:val="24"/>
          <w:szCs w:val="24"/>
        </w:rPr>
      </w:pPr>
      <w:r w:rsidRPr="00B82B6E">
        <w:rPr>
          <w:rFonts w:ascii="Times New Roman" w:hAnsi="Times New Roman"/>
          <w:b/>
          <w:bCs/>
          <w:sz w:val="24"/>
          <w:szCs w:val="24"/>
        </w:rPr>
        <w:t>3.1:</w:t>
      </w:r>
      <w:r w:rsidR="00350670">
        <w:rPr>
          <w:rFonts w:ascii="Times New Roman" w:hAnsi="Times New Roman"/>
          <w:b/>
          <w:bCs/>
          <w:sz w:val="24"/>
          <w:szCs w:val="24"/>
        </w:rPr>
        <w:t xml:space="preserve">  Программа производственной практики реализуется на предприятии ООО « </w:t>
      </w:r>
      <w:proofErr w:type="spellStart"/>
      <w:r w:rsidR="00350670">
        <w:rPr>
          <w:rFonts w:ascii="Times New Roman" w:hAnsi="Times New Roman"/>
          <w:b/>
          <w:bCs/>
          <w:sz w:val="24"/>
          <w:szCs w:val="24"/>
        </w:rPr>
        <w:t>Арден</w:t>
      </w:r>
      <w:proofErr w:type="spellEnd"/>
      <w:r w:rsidR="00350670">
        <w:rPr>
          <w:rFonts w:ascii="Times New Roman" w:hAnsi="Times New Roman"/>
          <w:b/>
          <w:bCs/>
          <w:sz w:val="24"/>
          <w:szCs w:val="24"/>
        </w:rPr>
        <w:t>», меховая фабрика « Дуэт»  Предприятия оснащены современным  оборудованием</w:t>
      </w:r>
      <w:proofErr w:type="gramStart"/>
      <w:r w:rsidR="00350670">
        <w:rPr>
          <w:rFonts w:ascii="Times New Roman" w:hAnsi="Times New Roman"/>
          <w:b/>
          <w:bCs/>
          <w:sz w:val="24"/>
          <w:szCs w:val="24"/>
        </w:rPr>
        <w:t xml:space="preserve"> .</w:t>
      </w:r>
      <w:bookmarkStart w:id="3" w:name="_GoBack"/>
      <w:bookmarkEnd w:id="3"/>
      <w:proofErr w:type="gramEnd"/>
    </w:p>
    <w:p w:rsidR="00B82B6E" w:rsidRPr="00B82B6E" w:rsidRDefault="00B82B6E" w:rsidP="00B82B6E">
      <w:pPr>
        <w:suppressAutoHyphens/>
        <w:spacing w:after="0"/>
        <w:ind w:firstLine="709"/>
        <w:jc w:val="both"/>
        <w:rPr>
          <w:rFonts w:ascii="Times New Roman" w:hAnsi="Times New Roman"/>
          <w:bCs/>
          <w:i/>
          <w:sz w:val="24"/>
          <w:szCs w:val="24"/>
        </w:rPr>
      </w:pPr>
    </w:p>
    <w:p w:rsidR="00B82B6E" w:rsidRPr="00B82B6E" w:rsidRDefault="00B82B6E" w:rsidP="00B82B6E">
      <w:pPr>
        <w:jc w:val="center"/>
        <w:rPr>
          <w:rFonts w:ascii="Times New Roman" w:hAnsi="Times New Roman"/>
          <w:b/>
          <w:bCs/>
        </w:rPr>
      </w:pPr>
      <w:r w:rsidRPr="00B82B6E">
        <w:rPr>
          <w:rFonts w:ascii="Times New Roman" w:hAnsi="Times New Roman"/>
          <w:b/>
          <w:bCs/>
        </w:rPr>
        <w:t xml:space="preserve">4. КОНТРОЛЬ И ОЦЕНКА РЕЗУЛЬТАТОВ ОСВОЕНИЯ </w:t>
      </w:r>
      <w:r w:rsidRPr="00B82B6E">
        <w:rPr>
          <w:rFonts w:ascii="Times New Roman" w:hAnsi="Times New Roman"/>
          <w:b/>
          <w:bCs/>
        </w:rPr>
        <w:br/>
      </w:r>
      <w:r w:rsidR="00A174EE">
        <w:rPr>
          <w:rFonts w:ascii="Times New Roman" w:hAnsi="Times New Roman"/>
          <w:b/>
          <w:sz w:val="24"/>
          <w:szCs w:val="24"/>
        </w:rPr>
        <w:t>ПРОИЗВОДСТВЕННОЙ</w:t>
      </w:r>
      <w:r w:rsidR="000B4E7B">
        <w:rPr>
          <w:rFonts w:ascii="Times New Roman" w:hAnsi="Times New Roman"/>
          <w:b/>
          <w:sz w:val="24"/>
          <w:szCs w:val="24"/>
        </w:rPr>
        <w:t xml:space="preserve"> ПРАКТИКИ</w:t>
      </w:r>
    </w:p>
    <w:tbl>
      <w:tblPr>
        <w:tblW w:w="99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2856"/>
        <w:gridCol w:w="3821"/>
      </w:tblGrid>
      <w:tr w:rsidR="00B82B6E" w:rsidRPr="00B82B6E" w:rsidTr="000D0625">
        <w:trPr>
          <w:trHeight w:val="1098"/>
        </w:trPr>
        <w:tc>
          <w:tcPr>
            <w:tcW w:w="3269" w:type="dxa"/>
            <w:vAlign w:val="center"/>
          </w:tcPr>
          <w:p w:rsidR="00B82B6E" w:rsidRPr="00B82B6E" w:rsidRDefault="00B82B6E" w:rsidP="000D0625">
            <w:pPr>
              <w:suppressAutoHyphens/>
              <w:spacing w:after="0" w:line="240" w:lineRule="auto"/>
              <w:jc w:val="center"/>
              <w:rPr>
                <w:rFonts w:ascii="Times New Roman" w:hAnsi="Times New Roman"/>
                <w:sz w:val="24"/>
                <w:szCs w:val="24"/>
              </w:rPr>
            </w:pPr>
            <w:r w:rsidRPr="00B82B6E">
              <w:rPr>
                <w:rFonts w:ascii="Times New Roman" w:hAnsi="Times New Roman"/>
                <w:sz w:val="24"/>
                <w:szCs w:val="24"/>
              </w:rPr>
              <w:t>Код и наименование профессиональных и общих компетенций, формируемых в рамках модуля</w:t>
            </w:r>
            <w:r w:rsidRPr="00B82B6E">
              <w:rPr>
                <w:rStyle w:val="af6"/>
                <w:rFonts w:ascii="Times New Roman" w:hAnsi="Times New Roman"/>
                <w:sz w:val="24"/>
                <w:szCs w:val="24"/>
              </w:rPr>
              <w:footnoteReference w:id="2"/>
            </w:r>
          </w:p>
        </w:tc>
        <w:tc>
          <w:tcPr>
            <w:tcW w:w="2856" w:type="dxa"/>
            <w:vAlign w:val="center"/>
          </w:tcPr>
          <w:p w:rsidR="00B82B6E" w:rsidRPr="00B82B6E" w:rsidRDefault="00B82B6E" w:rsidP="000D0625">
            <w:pPr>
              <w:suppressAutoHyphens/>
              <w:spacing w:after="0" w:line="240" w:lineRule="auto"/>
              <w:jc w:val="center"/>
              <w:rPr>
                <w:rFonts w:ascii="Times New Roman" w:hAnsi="Times New Roman"/>
                <w:sz w:val="24"/>
                <w:szCs w:val="24"/>
              </w:rPr>
            </w:pPr>
            <w:r w:rsidRPr="00B82B6E">
              <w:rPr>
                <w:rFonts w:ascii="Times New Roman" w:hAnsi="Times New Roman"/>
                <w:sz w:val="24"/>
                <w:szCs w:val="24"/>
              </w:rPr>
              <w:t>Критерии оценки</w:t>
            </w:r>
          </w:p>
        </w:tc>
        <w:tc>
          <w:tcPr>
            <w:tcW w:w="3821" w:type="dxa"/>
            <w:vAlign w:val="center"/>
          </w:tcPr>
          <w:p w:rsidR="00B82B6E" w:rsidRPr="00B82B6E" w:rsidRDefault="00B82B6E" w:rsidP="000D0625">
            <w:pPr>
              <w:suppressAutoHyphens/>
              <w:spacing w:after="0" w:line="240" w:lineRule="auto"/>
              <w:jc w:val="center"/>
              <w:rPr>
                <w:rFonts w:ascii="Times New Roman" w:hAnsi="Times New Roman"/>
                <w:sz w:val="24"/>
                <w:szCs w:val="24"/>
              </w:rPr>
            </w:pPr>
            <w:r w:rsidRPr="00B82B6E">
              <w:rPr>
                <w:rFonts w:ascii="Times New Roman" w:hAnsi="Times New Roman"/>
                <w:sz w:val="24"/>
                <w:szCs w:val="24"/>
              </w:rPr>
              <w:t>Методы оценки</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i/>
                <w:sz w:val="24"/>
                <w:szCs w:val="24"/>
              </w:rPr>
            </w:pPr>
            <w:r w:rsidRPr="00B82B6E">
              <w:rPr>
                <w:rFonts w:ascii="Times New Roman" w:hAnsi="Times New Roman"/>
                <w:bCs/>
                <w:color w:val="000000"/>
                <w:sz w:val="24"/>
                <w:szCs w:val="24"/>
              </w:rPr>
              <w:t>ПК 1.1.</w:t>
            </w:r>
            <w:r w:rsidRPr="00B82B6E">
              <w:rPr>
                <w:rFonts w:ascii="Times New Roman" w:hAnsi="Times New Roman"/>
                <w:color w:val="000000"/>
                <w:sz w:val="24"/>
                <w:szCs w:val="24"/>
              </w:rPr>
              <w:t xml:space="preserve"> Создавать технические рисунки и эскизы изделий, модельных рядов, коллекций, с применением различных источников с учетом свойств материалов и особенностей целевого рынка</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новизна, стилевая выразительность и оригинальность модели;</w:t>
            </w:r>
          </w:p>
          <w:p w:rsidR="00B82B6E" w:rsidRPr="00B82B6E" w:rsidRDefault="00B82B6E" w:rsidP="000D0625">
            <w:pPr>
              <w:suppressAutoHyphens/>
              <w:spacing w:after="0" w:line="240" w:lineRule="auto"/>
              <w:rPr>
                <w:rFonts w:ascii="Times New Roman" w:hAnsi="Times New Roman"/>
                <w:iCs/>
                <w:sz w:val="24"/>
                <w:szCs w:val="24"/>
              </w:rPr>
            </w:pPr>
            <w:r w:rsidRPr="00B82B6E">
              <w:rPr>
                <w:rFonts w:ascii="Times New Roman" w:hAnsi="Times New Roman"/>
                <w:sz w:val="24"/>
                <w:szCs w:val="24"/>
              </w:rPr>
              <w:t>- придание объёма предмету путём нанесения теней</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uppressAutoHyphens/>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t>ПК 1.2.</w:t>
            </w:r>
            <w:r w:rsidRPr="00B82B6E">
              <w:rPr>
                <w:rFonts w:ascii="Times New Roman" w:hAnsi="Times New Roman"/>
                <w:color w:val="000000"/>
                <w:sz w:val="24"/>
                <w:szCs w:val="24"/>
              </w:rPr>
              <w:t xml:space="preserve"> 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соответствие изделия моде, стилю, тенденциям и культурным традициям по силуэту, пропорциям, форме деталей, цвету, основным и отделочным материалам;</w:t>
            </w:r>
          </w:p>
          <w:p w:rsidR="00B82B6E" w:rsidRPr="00B82B6E" w:rsidRDefault="00B82B6E" w:rsidP="000D0625">
            <w:pPr>
              <w:suppressAutoHyphens/>
              <w:spacing w:after="0" w:line="240" w:lineRule="auto"/>
              <w:rPr>
                <w:rFonts w:ascii="Times New Roman" w:hAnsi="Times New Roman"/>
                <w:iCs/>
                <w:sz w:val="24"/>
                <w:szCs w:val="24"/>
              </w:rPr>
            </w:pPr>
            <w:r w:rsidRPr="00B82B6E">
              <w:rPr>
                <w:rFonts w:ascii="Times New Roman" w:hAnsi="Times New Roman"/>
                <w:sz w:val="24"/>
                <w:szCs w:val="24"/>
              </w:rPr>
              <w:t>- правильность выполнения рисунка швейного изделия заданной конструкции.</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color w:val="000000"/>
                <w:sz w:val="24"/>
                <w:szCs w:val="24"/>
              </w:rPr>
            </w:pPr>
            <w:r w:rsidRPr="00B82B6E">
              <w:rPr>
                <w:rFonts w:ascii="Times New Roman" w:hAnsi="Times New Roman"/>
                <w:color w:val="000000"/>
                <w:sz w:val="24"/>
                <w:szCs w:val="24"/>
              </w:rPr>
              <w:t>ПК 1.3. Сочетать цвета, стили, мотивы, материалы и аксессуары для создания гармоничных моделей</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целостность композиционного решения</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rPr>
          <w:trHeight w:val="698"/>
        </w:trPr>
        <w:tc>
          <w:tcPr>
            <w:tcW w:w="3269" w:type="dxa"/>
          </w:tcPr>
          <w:p w:rsidR="00B82B6E" w:rsidRPr="00B82B6E" w:rsidRDefault="00B82B6E" w:rsidP="000D0625">
            <w:pPr>
              <w:suppressAutoHyphens/>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t>ПК 1.4.</w:t>
            </w:r>
            <w:r w:rsidRPr="00B82B6E">
              <w:rPr>
                <w:rFonts w:ascii="Times New Roman" w:hAnsi="Times New Roman"/>
                <w:b/>
                <w:color w:val="000000"/>
                <w:sz w:val="24"/>
                <w:szCs w:val="24"/>
              </w:rPr>
              <w:t xml:space="preserve"> </w:t>
            </w:r>
            <w:r w:rsidRPr="00B82B6E">
              <w:rPr>
                <w:rFonts w:ascii="Times New Roman" w:hAnsi="Times New Roman"/>
                <w:color w:val="000000"/>
                <w:sz w:val="24"/>
                <w:szCs w:val="24"/>
              </w:rPr>
              <w:t xml:space="preserve">Создавать </w:t>
            </w:r>
            <w:proofErr w:type="spellStart"/>
            <w:r w:rsidRPr="00B82B6E">
              <w:rPr>
                <w:rFonts w:ascii="Times New Roman" w:hAnsi="Times New Roman"/>
                <w:color w:val="000000"/>
                <w:sz w:val="24"/>
                <w:szCs w:val="24"/>
              </w:rPr>
              <w:t>мудборды</w:t>
            </w:r>
            <w:proofErr w:type="spellEnd"/>
            <w:r w:rsidRPr="00B82B6E">
              <w:rPr>
                <w:rFonts w:ascii="Times New Roman" w:hAnsi="Times New Roman"/>
                <w:color w:val="000000"/>
                <w:sz w:val="24"/>
                <w:szCs w:val="24"/>
              </w:rPr>
              <w:t xml:space="preserve">, </w:t>
            </w:r>
            <w:proofErr w:type="spellStart"/>
            <w:r w:rsidRPr="00B82B6E">
              <w:rPr>
                <w:rFonts w:ascii="Times New Roman" w:hAnsi="Times New Roman"/>
                <w:color w:val="000000"/>
                <w:sz w:val="24"/>
                <w:szCs w:val="24"/>
              </w:rPr>
              <w:t>трендборды</w:t>
            </w:r>
            <w:proofErr w:type="spellEnd"/>
            <w:r w:rsidRPr="00B82B6E">
              <w:rPr>
                <w:rFonts w:ascii="Times New Roman" w:hAnsi="Times New Roman"/>
                <w:color w:val="000000"/>
                <w:sz w:val="24"/>
                <w:szCs w:val="24"/>
              </w:rPr>
              <w:t xml:space="preserve"> с использованием актуальных дизайнерских решений и доносить идеи до клиента, в том числе с применением компьютерной графики</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соответствие иллюстративного материала теме, ситуации;</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xml:space="preserve">- раскрытие темы, концепции при создании </w:t>
            </w:r>
            <w:proofErr w:type="spellStart"/>
            <w:r w:rsidRPr="00B82B6E">
              <w:rPr>
                <w:rFonts w:ascii="Times New Roman" w:hAnsi="Times New Roman"/>
                <w:sz w:val="24"/>
                <w:szCs w:val="24"/>
              </w:rPr>
              <w:t>мудборда</w:t>
            </w:r>
            <w:proofErr w:type="spellEnd"/>
            <w:r w:rsidRPr="00B82B6E">
              <w:rPr>
                <w:rFonts w:ascii="Times New Roman" w:hAnsi="Times New Roman"/>
                <w:sz w:val="24"/>
                <w:szCs w:val="24"/>
              </w:rPr>
              <w:t xml:space="preserve">, </w:t>
            </w:r>
            <w:proofErr w:type="spellStart"/>
            <w:r w:rsidRPr="00B82B6E">
              <w:rPr>
                <w:rFonts w:ascii="Times New Roman" w:hAnsi="Times New Roman"/>
                <w:sz w:val="24"/>
                <w:szCs w:val="24"/>
              </w:rPr>
              <w:t>трендборда</w:t>
            </w:r>
            <w:proofErr w:type="spellEnd"/>
            <w:r w:rsidRPr="00B82B6E">
              <w:rPr>
                <w:rFonts w:ascii="Times New Roman" w:hAnsi="Times New Roman"/>
                <w:sz w:val="24"/>
                <w:szCs w:val="24"/>
              </w:rPr>
              <w:t>;</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lastRenderedPageBreak/>
              <w:t xml:space="preserve">- использование фактуры материалов, работа </w:t>
            </w:r>
            <w:proofErr w:type="gramStart"/>
            <w:r w:rsidRPr="00B82B6E">
              <w:rPr>
                <w:rFonts w:ascii="Times New Roman" w:hAnsi="Times New Roman"/>
                <w:sz w:val="24"/>
                <w:szCs w:val="24"/>
              </w:rPr>
              <w:t xml:space="preserve">с </w:t>
            </w:r>
            <w:proofErr w:type="spellStart"/>
            <w:r w:rsidRPr="00B82B6E">
              <w:rPr>
                <w:rFonts w:ascii="Times New Roman" w:hAnsi="Times New Roman"/>
                <w:sz w:val="24"/>
                <w:szCs w:val="24"/>
              </w:rPr>
              <w:t>принтами</w:t>
            </w:r>
            <w:proofErr w:type="spellEnd"/>
            <w:proofErr w:type="gramEnd"/>
            <w:r w:rsidRPr="00B82B6E">
              <w:rPr>
                <w:rFonts w:ascii="Times New Roman" w:hAnsi="Times New Roman"/>
                <w:sz w:val="24"/>
                <w:szCs w:val="24"/>
              </w:rPr>
              <w:t xml:space="preserve"> и с цветом;</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композиция капсулы;</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lastRenderedPageBreak/>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lastRenderedPageBreak/>
              <w:t>промежуточная аттестация по модулю</w:t>
            </w:r>
          </w:p>
        </w:tc>
      </w:tr>
      <w:tr w:rsidR="00B82B6E" w:rsidRPr="00B82B6E" w:rsidTr="000D0625">
        <w:tc>
          <w:tcPr>
            <w:tcW w:w="3269" w:type="dxa"/>
          </w:tcPr>
          <w:p w:rsidR="00B82B6E" w:rsidRPr="00B82B6E" w:rsidRDefault="00B82B6E" w:rsidP="000D0625">
            <w:pPr>
              <w:spacing w:after="0" w:line="240" w:lineRule="auto"/>
              <w:rPr>
                <w:rFonts w:ascii="Times New Roman" w:hAnsi="Times New Roman"/>
                <w:i/>
                <w:sz w:val="24"/>
                <w:szCs w:val="24"/>
              </w:rPr>
            </w:pPr>
            <w:r w:rsidRPr="00B82B6E">
              <w:rPr>
                <w:rFonts w:ascii="Times New Roman" w:hAnsi="Times New Roman"/>
                <w:bCs/>
                <w:color w:val="000000"/>
                <w:sz w:val="24"/>
                <w:szCs w:val="24"/>
              </w:rPr>
              <w:lastRenderedPageBreak/>
              <w:t>ПК 1.5.</w:t>
            </w:r>
            <w:r w:rsidRPr="00B82B6E">
              <w:rPr>
                <w:rFonts w:ascii="Times New Roman" w:hAnsi="Times New Roman"/>
                <w:color w:val="000000"/>
                <w:sz w:val="24"/>
                <w:szCs w:val="24"/>
              </w:rPr>
              <w:t xml:space="preserve"> Создавать прототипы и образцы изделий методом макетирования</w:t>
            </w:r>
          </w:p>
        </w:tc>
        <w:tc>
          <w:tcPr>
            <w:tcW w:w="2856" w:type="dxa"/>
          </w:tcPr>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соответствие конструкции изделия базовой основе модели;</w:t>
            </w:r>
          </w:p>
          <w:p w:rsidR="00B82B6E" w:rsidRPr="00B82B6E" w:rsidRDefault="00B82B6E" w:rsidP="000D0625">
            <w:pPr>
              <w:suppressAutoHyphens/>
              <w:spacing w:after="0" w:line="240" w:lineRule="auto"/>
              <w:rPr>
                <w:rFonts w:ascii="Times New Roman" w:hAnsi="Times New Roman"/>
                <w:sz w:val="24"/>
                <w:szCs w:val="24"/>
              </w:rPr>
            </w:pPr>
            <w:r w:rsidRPr="00B82B6E">
              <w:rPr>
                <w:rFonts w:ascii="Times New Roman" w:hAnsi="Times New Roman"/>
                <w:sz w:val="24"/>
                <w:szCs w:val="24"/>
              </w:rPr>
              <w:t>- соответствие макета изделия техническому рисунку/эскизу</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защита презентаций, по результатам выполненных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tcPr>
          <w:p w:rsidR="00B82B6E" w:rsidRPr="00B82B6E" w:rsidRDefault="00B82B6E" w:rsidP="000D0625">
            <w:pPr>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t>ПК 1.6.</w:t>
            </w:r>
            <w:r w:rsidRPr="00B82B6E">
              <w:rPr>
                <w:rFonts w:ascii="Times New Roman" w:hAnsi="Times New Roman"/>
                <w:color w:val="000000"/>
                <w:sz w:val="24"/>
                <w:szCs w:val="24"/>
              </w:rPr>
              <w:t xml:space="preserve"> Осуществлять авторский надзор за реализацией художественного решения модели на всех этапах производства изделий</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 xml:space="preserve">- знание этапов производства швейных изделий </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tcPr>
          <w:p w:rsidR="00B82B6E" w:rsidRPr="00B82B6E" w:rsidRDefault="00B82B6E" w:rsidP="000D0625">
            <w:pPr>
              <w:spacing w:after="0" w:line="240" w:lineRule="auto"/>
              <w:rPr>
                <w:rFonts w:ascii="Times New Roman" w:hAnsi="Times New Roman"/>
                <w:b/>
                <w:color w:val="000000"/>
                <w:sz w:val="24"/>
                <w:szCs w:val="24"/>
              </w:rPr>
            </w:pPr>
            <w:r w:rsidRPr="00B82B6E">
              <w:rPr>
                <w:rFonts w:ascii="Times New Roman" w:hAnsi="Times New Roman"/>
                <w:bCs/>
                <w:color w:val="000000"/>
                <w:sz w:val="24"/>
                <w:szCs w:val="24"/>
              </w:rPr>
              <w:t>ОК 01.</w:t>
            </w:r>
            <w:r w:rsidRPr="00B82B6E">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856" w:type="dxa"/>
          </w:tcPr>
          <w:p w:rsidR="00B82B6E" w:rsidRPr="00B82B6E" w:rsidRDefault="00B82B6E" w:rsidP="000D0625">
            <w:pPr>
              <w:spacing w:after="0" w:line="240" w:lineRule="auto"/>
              <w:rPr>
                <w:rFonts w:ascii="Times New Roman" w:hAnsi="Times New Roman"/>
                <w:iCs/>
                <w:sz w:val="24"/>
                <w:szCs w:val="24"/>
              </w:rPr>
            </w:pPr>
            <w:proofErr w:type="gramStart"/>
            <w:r w:rsidRPr="00B82B6E">
              <w:rPr>
                <w:rFonts w:ascii="Times New Roman" w:hAnsi="Times New Roman"/>
                <w:sz w:val="24"/>
                <w:szCs w:val="24"/>
              </w:rPr>
              <w:t>Выбор (самостоятельно или с помощью наставника) и применение в образовательном процессе рациональных методов и способов решения профессиональных задач; демонстрация ответственности за принятые решения; планирование и четкое выполнение учебной работы в соответствии с целями и задачами профессионального модуля, достижение поставленной цели; самооценка эффективности собственной деятельности по качественным и количественным показателям; совпадение результатов самооценки и экспертной оценки</w:t>
            </w:r>
            <w:proofErr w:type="gramEnd"/>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Fonts w:ascii="Times New Roman" w:hAnsi="Times New Roman"/>
                <w:b/>
                <w:color w:val="000000"/>
                <w:sz w:val="24"/>
                <w:szCs w:val="24"/>
              </w:rPr>
            </w:pPr>
            <w:r w:rsidRPr="00B82B6E">
              <w:rPr>
                <w:rStyle w:val="af8"/>
                <w:rFonts w:ascii="Times New Roman" w:hAnsi="Times New Roman"/>
                <w:iCs/>
                <w:sz w:val="24"/>
                <w:szCs w:val="24"/>
              </w:rPr>
              <w:t>ОК 02.</w:t>
            </w:r>
            <w:r w:rsidRPr="00B82B6E">
              <w:rPr>
                <w:rFonts w:ascii="Times New Roman" w:hAnsi="Times New Roman"/>
                <w:sz w:val="24"/>
                <w:szCs w:val="24"/>
              </w:rPr>
              <w:t xml:space="preserve"> Использовать современные средства поиска, анализа и </w:t>
            </w:r>
            <w:r w:rsidRPr="00B82B6E">
              <w:rPr>
                <w:rFonts w:ascii="Times New Roman" w:hAnsi="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lastRenderedPageBreak/>
              <w:t xml:space="preserve">Результативность информационного поиска в локальной сети, </w:t>
            </w:r>
            <w:r w:rsidRPr="00B82B6E">
              <w:rPr>
                <w:rFonts w:ascii="Times New Roman" w:hAnsi="Times New Roman"/>
                <w:sz w:val="24"/>
                <w:szCs w:val="24"/>
              </w:rPr>
              <w:lastRenderedPageBreak/>
              <w:t xml:space="preserve">сети Интернет; </w:t>
            </w:r>
            <w:r w:rsidRPr="00B82B6E">
              <w:rPr>
                <w:rFonts w:ascii="Times New Roman" w:hAnsi="Times New Roman"/>
                <w:iCs/>
                <w:sz w:val="24"/>
                <w:szCs w:val="24"/>
              </w:rPr>
              <w:t>структурирование</w:t>
            </w:r>
            <w:r w:rsidRPr="00B82B6E">
              <w:rPr>
                <w:rFonts w:ascii="Times New Roman" w:hAnsi="Times New Roman"/>
                <w:sz w:val="24"/>
                <w:szCs w:val="24"/>
              </w:rPr>
              <w:t xml:space="preserve"> (самостоятельно или с помощью наставника) полученной информации, </w:t>
            </w:r>
            <w:r w:rsidRPr="00B82B6E">
              <w:rPr>
                <w:rFonts w:ascii="Times New Roman" w:hAnsi="Times New Roman"/>
                <w:iCs/>
                <w:sz w:val="24"/>
                <w:szCs w:val="24"/>
              </w:rPr>
              <w:t>оценка её практической значимости; р</w:t>
            </w:r>
            <w:r w:rsidRPr="00B82B6E">
              <w:rPr>
                <w:rFonts w:ascii="Times New Roman" w:hAnsi="Times New Roman"/>
                <w:sz w:val="24"/>
                <w:szCs w:val="24"/>
              </w:rPr>
              <w:t xml:space="preserve">ешение профессиональных задач с применением </w:t>
            </w:r>
            <w:r w:rsidRPr="00B82B6E">
              <w:rPr>
                <w:rFonts w:ascii="Times New Roman" w:hAnsi="Times New Roman"/>
                <w:iCs/>
                <w:sz w:val="24"/>
                <w:szCs w:val="24"/>
              </w:rPr>
              <w:t>информационных технологий</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lastRenderedPageBreak/>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 xml:space="preserve">выполнение и защита презентаций, по результатам </w:t>
            </w:r>
            <w:r w:rsidRPr="00B82B6E">
              <w:rPr>
                <w:rFonts w:ascii="Times New Roman" w:hAnsi="Times New Roman"/>
                <w:bCs/>
                <w:iCs/>
                <w:sz w:val="24"/>
                <w:szCs w:val="24"/>
              </w:rPr>
              <w:lastRenderedPageBreak/>
              <w:t>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Fonts w:ascii="Times New Roman" w:hAnsi="Times New Roman"/>
                <w:b/>
                <w:color w:val="000000"/>
                <w:sz w:val="24"/>
                <w:szCs w:val="24"/>
              </w:rPr>
            </w:pPr>
            <w:r w:rsidRPr="00B82B6E">
              <w:rPr>
                <w:rStyle w:val="af8"/>
                <w:rFonts w:ascii="Times New Roman" w:hAnsi="Times New Roman"/>
                <w:iCs/>
                <w:sz w:val="24"/>
                <w:szCs w:val="24"/>
              </w:rPr>
              <w:lastRenderedPageBreak/>
              <w:t>ОК 04.</w:t>
            </w:r>
            <w:r w:rsidRPr="00B82B6E">
              <w:rPr>
                <w:rFonts w:ascii="Times New Roman" w:hAnsi="Times New Roman"/>
                <w:sz w:val="24"/>
                <w:szCs w:val="24"/>
              </w:rPr>
              <w:t xml:space="preserve"> Эффективно взаимодействовать и работать в коллективе и команде</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Обсуждение и решение профессиональных задач при сотрудничестве с коллегами-студентами, наставниками, родителями, социальными партнерами, клиентами; выполнение индивидуальных и групповых заданий в установленные сроки; соблюдение учебной и трудовой дисциплины, правил поведения; анализ и оценка собственной деятельности и членов команды по качественным и количественным показателям; совпадение результатов самооценки и экспертной оценки</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Style w:val="10"/>
                <w:rFonts w:ascii="Times New Roman" w:hAnsi="Times New Roman" w:cs="Times New Roman"/>
                <w:b/>
                <w:bCs/>
                <w:sz w:val="24"/>
                <w:szCs w:val="24"/>
              </w:rPr>
            </w:pPr>
            <w:r w:rsidRPr="00B82B6E">
              <w:rPr>
                <w:rStyle w:val="af8"/>
                <w:rFonts w:ascii="Times New Roman" w:hAnsi="Times New Roman"/>
                <w:iCs/>
                <w:sz w:val="24"/>
                <w:szCs w:val="24"/>
              </w:rPr>
              <w:t>ОК 05.</w:t>
            </w:r>
            <w:r w:rsidRPr="00B82B6E">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sz w:val="24"/>
                <w:szCs w:val="24"/>
              </w:rPr>
              <w:t>Демонстрация навыков грамотно излагать свои мысли и оформлять профессиональную документацию на государственном языке Российской Федерации, владеть профессиональной лексикой; мотивация на систематическое обновление и совершенствование общеучебных интеллектуальных умений; с</w:t>
            </w:r>
            <w:r w:rsidRPr="00B82B6E">
              <w:rPr>
                <w:rFonts w:ascii="Times New Roman" w:hAnsi="Times New Roman"/>
                <w:iCs/>
                <w:sz w:val="24"/>
                <w:szCs w:val="24"/>
              </w:rPr>
              <w:t xml:space="preserve">амостоятельное расширение </w:t>
            </w:r>
            <w:r w:rsidRPr="00B82B6E">
              <w:rPr>
                <w:rFonts w:ascii="Times New Roman" w:hAnsi="Times New Roman"/>
                <w:iCs/>
                <w:sz w:val="24"/>
                <w:szCs w:val="24"/>
              </w:rPr>
              <w:lastRenderedPageBreak/>
              <w:t>профессионального и культурного кругозора</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lastRenderedPageBreak/>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r w:rsidR="00B82B6E" w:rsidRPr="00B82B6E" w:rsidTr="000D0625">
        <w:tc>
          <w:tcPr>
            <w:tcW w:w="3269" w:type="dxa"/>
            <w:vAlign w:val="center"/>
          </w:tcPr>
          <w:p w:rsidR="00B82B6E" w:rsidRPr="00B82B6E" w:rsidRDefault="00B82B6E" w:rsidP="000D0625">
            <w:pPr>
              <w:spacing w:after="0" w:line="240" w:lineRule="auto"/>
              <w:rPr>
                <w:rStyle w:val="10"/>
                <w:rFonts w:ascii="Times New Roman" w:hAnsi="Times New Roman" w:cs="Times New Roman"/>
                <w:b/>
                <w:bCs/>
                <w:sz w:val="24"/>
                <w:szCs w:val="24"/>
              </w:rPr>
            </w:pPr>
            <w:r w:rsidRPr="00B82B6E">
              <w:rPr>
                <w:rStyle w:val="af8"/>
                <w:rFonts w:ascii="Times New Roman" w:hAnsi="Times New Roman"/>
                <w:iCs/>
                <w:sz w:val="24"/>
                <w:szCs w:val="24"/>
              </w:rPr>
              <w:lastRenderedPageBreak/>
              <w:t>ОК 09.</w:t>
            </w:r>
            <w:r w:rsidRPr="00B82B6E">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2856" w:type="dxa"/>
          </w:tcPr>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 xml:space="preserve">Демонстрация умений понимать тексты на базовые и профессиональные темы, читать технические схемы и чертежи, составлять документацию, относящуюся к процессам профессиональной деятельности на государственном и иностранном языках </w:t>
            </w:r>
          </w:p>
        </w:tc>
        <w:tc>
          <w:tcPr>
            <w:tcW w:w="3821" w:type="dxa"/>
          </w:tcPr>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iCs/>
                <w:sz w:val="24"/>
                <w:szCs w:val="24"/>
              </w:rPr>
              <w:t>выполнение практических работ;</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и защита презентаций, по результатам экспозиций работ студентов;</w:t>
            </w:r>
          </w:p>
          <w:p w:rsidR="00B82B6E" w:rsidRPr="00B82B6E" w:rsidRDefault="00B82B6E" w:rsidP="000D0625">
            <w:pPr>
              <w:spacing w:after="0" w:line="240" w:lineRule="auto"/>
              <w:rPr>
                <w:rFonts w:ascii="Times New Roman" w:hAnsi="Times New Roman"/>
                <w:bCs/>
                <w:iCs/>
                <w:sz w:val="24"/>
                <w:szCs w:val="24"/>
              </w:rPr>
            </w:pPr>
            <w:r w:rsidRPr="00B82B6E">
              <w:rPr>
                <w:rFonts w:ascii="Times New Roman" w:hAnsi="Times New Roman"/>
                <w:bCs/>
                <w:iCs/>
                <w:sz w:val="24"/>
                <w:szCs w:val="24"/>
              </w:rPr>
              <w:t>выполнение различных видов работ на учебной и производственной практике;</w:t>
            </w:r>
          </w:p>
          <w:p w:rsidR="00B82B6E" w:rsidRPr="00B82B6E" w:rsidRDefault="00B82B6E" w:rsidP="000D0625">
            <w:pPr>
              <w:spacing w:after="0" w:line="240" w:lineRule="auto"/>
              <w:rPr>
                <w:rFonts w:ascii="Times New Roman" w:hAnsi="Times New Roman"/>
                <w:iCs/>
                <w:sz w:val="24"/>
                <w:szCs w:val="24"/>
              </w:rPr>
            </w:pPr>
            <w:r w:rsidRPr="00B82B6E">
              <w:rPr>
                <w:rFonts w:ascii="Times New Roman" w:hAnsi="Times New Roman"/>
                <w:iCs/>
                <w:sz w:val="24"/>
                <w:szCs w:val="24"/>
              </w:rPr>
              <w:t>промежуточная аттестация по модулю</w:t>
            </w:r>
          </w:p>
        </w:tc>
      </w:tr>
    </w:tbl>
    <w:p w:rsidR="007D3BF6" w:rsidRPr="00B82B6E" w:rsidRDefault="007D3BF6">
      <w:pPr>
        <w:rPr>
          <w:rFonts w:ascii="Times New Roman" w:hAnsi="Times New Roman"/>
        </w:rPr>
      </w:pPr>
    </w:p>
    <w:sectPr w:rsidR="007D3BF6" w:rsidRPr="00B82B6E" w:rsidSect="004B1B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F8A" w:rsidRDefault="00EB0F8A" w:rsidP="00B82B6E">
      <w:pPr>
        <w:spacing w:after="0" w:line="240" w:lineRule="auto"/>
      </w:pPr>
      <w:r>
        <w:separator/>
      </w:r>
    </w:p>
  </w:endnote>
  <w:endnote w:type="continuationSeparator" w:id="0">
    <w:p w:rsidR="00EB0F8A" w:rsidRDefault="00EB0F8A" w:rsidP="00B82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A00002EF" w:usb1="4000207B" w:usb2="00000000" w:usb3="00000000" w:csb0="0000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E" w:rsidRDefault="00B6082B" w:rsidP="00764A68">
    <w:pPr>
      <w:pStyle w:val="af"/>
      <w:framePr w:wrap="around" w:vAnchor="text" w:hAnchor="margin" w:xAlign="right" w:y="1"/>
      <w:rPr>
        <w:rStyle w:val="af1"/>
      </w:rPr>
    </w:pPr>
    <w:r>
      <w:rPr>
        <w:rStyle w:val="af1"/>
      </w:rPr>
      <w:fldChar w:fldCharType="begin"/>
    </w:r>
    <w:r w:rsidR="00B82B6E">
      <w:rPr>
        <w:rStyle w:val="af1"/>
      </w:rPr>
      <w:instrText xml:space="preserve">PAGE  </w:instrText>
    </w:r>
    <w:r>
      <w:rPr>
        <w:rStyle w:val="af1"/>
      </w:rPr>
      <w:fldChar w:fldCharType="end"/>
    </w:r>
  </w:p>
  <w:p w:rsidR="00B82B6E" w:rsidRDefault="00B82B6E" w:rsidP="00764A68">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E" w:rsidRDefault="00B82B6E" w:rsidP="00347FD1">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F8A" w:rsidRDefault="00EB0F8A" w:rsidP="00B82B6E">
      <w:pPr>
        <w:spacing w:after="0" w:line="240" w:lineRule="auto"/>
      </w:pPr>
      <w:r>
        <w:separator/>
      </w:r>
    </w:p>
  </w:footnote>
  <w:footnote w:type="continuationSeparator" w:id="0">
    <w:p w:rsidR="00EB0F8A" w:rsidRDefault="00EB0F8A" w:rsidP="00B82B6E">
      <w:pPr>
        <w:spacing w:after="0" w:line="240" w:lineRule="auto"/>
      </w:pPr>
      <w:r>
        <w:continuationSeparator/>
      </w:r>
    </w:p>
  </w:footnote>
  <w:footnote w:id="1">
    <w:p w:rsidR="00B82B6E" w:rsidRPr="00F17472" w:rsidRDefault="00B82B6E" w:rsidP="00B82B6E">
      <w:pPr>
        <w:pStyle w:val="af4"/>
        <w:jc w:val="both"/>
        <w:rPr>
          <w:lang w:val="ru-RU"/>
        </w:rPr>
      </w:pPr>
      <w:r>
        <w:rPr>
          <w:rStyle w:val="af6"/>
        </w:rPr>
        <w:footnoteRef/>
      </w:r>
      <w:r w:rsidRPr="009A3645">
        <w:rPr>
          <w:rStyle w:val="af8"/>
          <w:lang w:val="ru-RU"/>
        </w:rPr>
        <w:t xml:space="preserve">Самостоятельная работа в рамках образовательной программы планируется образовательной организацией </w:t>
      </w:r>
      <w:r>
        <w:rPr>
          <w:rStyle w:val="af8"/>
          <w:lang w:val="ru-RU"/>
        </w:rPr>
        <w:t>в</w:t>
      </w:r>
      <w:r w:rsidRPr="009A3645">
        <w:rPr>
          <w:rStyle w:val="af8"/>
          <w:lang w:val="ru-RU"/>
        </w:rPr>
        <w:t xml:space="preserve"> соответствии с требованиями </w:t>
      </w:r>
      <w:r>
        <w:rPr>
          <w:rStyle w:val="af8"/>
          <w:lang w:val="ru-RU"/>
        </w:rPr>
        <w:t xml:space="preserve">ФГОС СПО </w:t>
      </w:r>
      <w:r w:rsidRPr="009A3645">
        <w:rPr>
          <w:rStyle w:val="af8"/>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B82B6E" w:rsidRDefault="00B82B6E" w:rsidP="00B82B6E">
      <w:pPr>
        <w:pStyle w:val="af4"/>
        <w:rPr>
          <w:lang w:val="ru-RU"/>
        </w:rPr>
      </w:pPr>
      <w:r w:rsidRPr="002105F7">
        <w:rPr>
          <w:rStyle w:val="af6"/>
        </w:rPr>
        <w:footnoteRef/>
      </w:r>
      <w:bookmarkStart w:id="4" w:name="_Hlk75853748"/>
      <w:r w:rsidRPr="002105F7">
        <w:rPr>
          <w:lang w:val="ru-RU"/>
        </w:rPr>
        <w:t>В ходе оценивания могут быть учтены личностные результаты.</w:t>
      </w:r>
      <w:bookmarkEnd w:id="4"/>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02EF"/>
    <w:multiLevelType w:val="hybridMultilevel"/>
    <w:tmpl w:val="21007602"/>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1503484C"/>
    <w:multiLevelType w:val="hybridMultilevel"/>
    <w:tmpl w:val="AF48CCBC"/>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251432"/>
    <w:multiLevelType w:val="hybridMultilevel"/>
    <w:tmpl w:val="97647DA6"/>
    <w:lvl w:ilvl="0" w:tplc="5874D108">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
    <w:nsid w:val="61F0031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781513A6"/>
    <w:multiLevelType w:val="hybridMultilevel"/>
    <w:tmpl w:val="147AD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3BF6"/>
    <w:rsid w:val="00056273"/>
    <w:rsid w:val="000B4E7B"/>
    <w:rsid w:val="00186A41"/>
    <w:rsid w:val="001D0CD1"/>
    <w:rsid w:val="0025110B"/>
    <w:rsid w:val="00350670"/>
    <w:rsid w:val="004203A5"/>
    <w:rsid w:val="0045375E"/>
    <w:rsid w:val="004B1B9B"/>
    <w:rsid w:val="00522D12"/>
    <w:rsid w:val="005F6E38"/>
    <w:rsid w:val="00603C55"/>
    <w:rsid w:val="00625895"/>
    <w:rsid w:val="00693AC5"/>
    <w:rsid w:val="007A2178"/>
    <w:rsid w:val="007D3BF6"/>
    <w:rsid w:val="00856499"/>
    <w:rsid w:val="008928B8"/>
    <w:rsid w:val="009A4819"/>
    <w:rsid w:val="00A174EE"/>
    <w:rsid w:val="00A23725"/>
    <w:rsid w:val="00AA4F54"/>
    <w:rsid w:val="00B00A7D"/>
    <w:rsid w:val="00B26737"/>
    <w:rsid w:val="00B6082B"/>
    <w:rsid w:val="00B82B6E"/>
    <w:rsid w:val="00D66878"/>
    <w:rsid w:val="00D96083"/>
    <w:rsid w:val="00E052A3"/>
    <w:rsid w:val="00E362AB"/>
    <w:rsid w:val="00E9627E"/>
    <w:rsid w:val="00EA166B"/>
    <w:rsid w:val="00EB0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6E"/>
    <w:pPr>
      <w:spacing w:after="200" w:line="276" w:lineRule="auto"/>
    </w:pPr>
    <w:rPr>
      <w:rFonts w:ascii="Calibri" w:eastAsia="Times New Roman" w:hAnsi="Calibri" w:cs="Times New Roman"/>
      <w:kern w:val="0"/>
      <w:sz w:val="22"/>
      <w:szCs w:val="22"/>
      <w:lang w:eastAsia="ru-RU"/>
    </w:rPr>
  </w:style>
  <w:style w:type="paragraph" w:styleId="1">
    <w:name w:val="heading 1"/>
    <w:basedOn w:val="a"/>
    <w:next w:val="a"/>
    <w:link w:val="10"/>
    <w:qFormat/>
    <w:rsid w:val="007D3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7D3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D3B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7D3B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3B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3B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3B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3B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3B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B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7D3B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7D3B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7D3B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3B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3B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3BF6"/>
    <w:rPr>
      <w:rFonts w:eastAsiaTheme="majorEastAsia" w:cstheme="majorBidi"/>
      <w:color w:val="595959" w:themeColor="text1" w:themeTint="A6"/>
    </w:rPr>
  </w:style>
  <w:style w:type="character" w:customStyle="1" w:styleId="80">
    <w:name w:val="Заголовок 8 Знак"/>
    <w:basedOn w:val="a0"/>
    <w:link w:val="8"/>
    <w:uiPriority w:val="9"/>
    <w:semiHidden/>
    <w:rsid w:val="007D3B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3BF6"/>
    <w:rPr>
      <w:rFonts w:eastAsiaTheme="majorEastAsia" w:cstheme="majorBidi"/>
      <w:color w:val="272727" w:themeColor="text1" w:themeTint="D8"/>
    </w:rPr>
  </w:style>
  <w:style w:type="paragraph" w:styleId="a3">
    <w:name w:val="Title"/>
    <w:basedOn w:val="a"/>
    <w:next w:val="a"/>
    <w:link w:val="a4"/>
    <w:qFormat/>
    <w:rsid w:val="007D3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7D3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B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3B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3BF6"/>
    <w:pPr>
      <w:spacing w:before="160"/>
      <w:jc w:val="center"/>
    </w:pPr>
    <w:rPr>
      <w:i/>
      <w:iCs/>
      <w:color w:val="404040" w:themeColor="text1" w:themeTint="BF"/>
    </w:rPr>
  </w:style>
  <w:style w:type="character" w:customStyle="1" w:styleId="22">
    <w:name w:val="Цитата 2 Знак"/>
    <w:basedOn w:val="a0"/>
    <w:link w:val="21"/>
    <w:uiPriority w:val="29"/>
    <w:rsid w:val="007D3BF6"/>
    <w:rPr>
      <w:i/>
      <w:iCs/>
      <w:color w:val="404040" w:themeColor="text1" w:themeTint="BF"/>
    </w:rPr>
  </w:style>
  <w:style w:type="paragraph" w:styleId="a7">
    <w:name w:val="List Paragraph"/>
    <w:aliases w:val="Содержание. 2 уровень,List Paragraph"/>
    <w:basedOn w:val="a"/>
    <w:link w:val="a8"/>
    <w:uiPriority w:val="34"/>
    <w:qFormat/>
    <w:rsid w:val="007D3BF6"/>
    <w:pPr>
      <w:ind w:left="720"/>
      <w:contextualSpacing/>
    </w:pPr>
  </w:style>
  <w:style w:type="character" w:styleId="a9">
    <w:name w:val="Intense Emphasis"/>
    <w:basedOn w:val="a0"/>
    <w:uiPriority w:val="21"/>
    <w:qFormat/>
    <w:rsid w:val="007D3BF6"/>
    <w:rPr>
      <w:i/>
      <w:iCs/>
      <w:color w:val="0F4761" w:themeColor="accent1" w:themeShade="BF"/>
    </w:rPr>
  </w:style>
  <w:style w:type="paragraph" w:styleId="aa">
    <w:name w:val="Intense Quote"/>
    <w:basedOn w:val="a"/>
    <w:next w:val="a"/>
    <w:link w:val="ab"/>
    <w:uiPriority w:val="30"/>
    <w:qFormat/>
    <w:rsid w:val="007D3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D3BF6"/>
    <w:rPr>
      <w:i/>
      <w:iCs/>
      <w:color w:val="0F4761" w:themeColor="accent1" w:themeShade="BF"/>
    </w:rPr>
  </w:style>
  <w:style w:type="character" w:styleId="ac">
    <w:name w:val="Intense Reference"/>
    <w:basedOn w:val="a0"/>
    <w:uiPriority w:val="32"/>
    <w:qFormat/>
    <w:rsid w:val="007D3BF6"/>
    <w:rPr>
      <w:b/>
      <w:bCs/>
      <w:smallCaps/>
      <w:color w:val="0F4761" w:themeColor="accent1" w:themeShade="BF"/>
      <w:spacing w:val="5"/>
    </w:rPr>
  </w:style>
  <w:style w:type="paragraph" w:styleId="ad">
    <w:name w:val="Body Text"/>
    <w:basedOn w:val="a"/>
    <w:link w:val="ae"/>
    <w:qFormat/>
    <w:rsid w:val="00B82B6E"/>
    <w:pPr>
      <w:spacing w:after="0" w:line="240" w:lineRule="auto"/>
    </w:pPr>
    <w:rPr>
      <w:rFonts w:ascii="Times New Roman" w:hAnsi="Times New Roman"/>
      <w:sz w:val="24"/>
      <w:szCs w:val="24"/>
    </w:rPr>
  </w:style>
  <w:style w:type="character" w:customStyle="1" w:styleId="ae">
    <w:name w:val="Основной текст Знак"/>
    <w:basedOn w:val="a0"/>
    <w:link w:val="ad"/>
    <w:rsid w:val="00B82B6E"/>
    <w:rPr>
      <w:rFonts w:ascii="Times New Roman" w:eastAsia="Times New Roman" w:hAnsi="Times New Roman" w:cs="Times New Roman"/>
      <w:kern w:val="0"/>
      <w:lang w:eastAsia="ru-RU"/>
    </w:rPr>
  </w:style>
  <w:style w:type="paragraph" w:styleId="23">
    <w:name w:val="Body Text 2"/>
    <w:basedOn w:val="a"/>
    <w:link w:val="24"/>
    <w:rsid w:val="00B82B6E"/>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B82B6E"/>
    <w:rPr>
      <w:rFonts w:ascii="Times New Roman" w:eastAsia="Times New Roman" w:hAnsi="Times New Roman" w:cs="Times New Roman"/>
      <w:kern w:val="0"/>
      <w:lang w:eastAsia="ru-RU"/>
    </w:rPr>
  </w:style>
  <w:style w:type="character" w:customStyle="1" w:styleId="blk">
    <w:name w:val="blk"/>
    <w:rsid w:val="00B82B6E"/>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B82B6E"/>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B82B6E"/>
    <w:rPr>
      <w:rFonts w:ascii="Times New Roman" w:eastAsia="Times New Roman" w:hAnsi="Times New Roman" w:cs="Times New Roman"/>
      <w:kern w:val="0"/>
      <w:lang w:eastAsia="ru-RU"/>
    </w:rPr>
  </w:style>
  <w:style w:type="character" w:styleId="af1">
    <w:name w:val="page number"/>
    <w:rsid w:val="00B82B6E"/>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B82B6E"/>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B82B6E"/>
    <w:rPr>
      <w:rFonts w:ascii="Times New Roman" w:eastAsia="Times New Roman" w:hAnsi="Times New Roman" w:cs="Times New Roman"/>
      <w:kern w:val="0"/>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B82B6E"/>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B82B6E"/>
    <w:rPr>
      <w:rFonts w:ascii="Times New Roman" w:eastAsia="Times New Roman" w:hAnsi="Times New Roman" w:cs="Times New Roman"/>
      <w:kern w:val="0"/>
      <w:sz w:val="20"/>
      <w:szCs w:val="20"/>
      <w:lang w:val="en-US" w:eastAsia="ru-RU"/>
    </w:rPr>
  </w:style>
  <w:style w:type="character" w:styleId="af6">
    <w:name w:val="footnote reference"/>
    <w:uiPriority w:val="99"/>
    <w:rsid w:val="00B82B6E"/>
    <w:rPr>
      <w:rFonts w:cs="Times New Roman"/>
      <w:vertAlign w:val="superscript"/>
    </w:rPr>
  </w:style>
  <w:style w:type="paragraph" w:styleId="25">
    <w:name w:val="List 2"/>
    <w:basedOn w:val="a"/>
    <w:rsid w:val="00B82B6E"/>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B82B6E"/>
    <w:rPr>
      <w:rFonts w:cs="Times New Roman"/>
      <w:color w:val="0000FF"/>
      <w:u w:val="single"/>
    </w:rPr>
  </w:style>
  <w:style w:type="paragraph" w:styleId="11">
    <w:name w:val="toc 1"/>
    <w:basedOn w:val="a"/>
    <w:next w:val="a"/>
    <w:autoRedefine/>
    <w:uiPriority w:val="39"/>
    <w:rsid w:val="00B82B6E"/>
    <w:pPr>
      <w:spacing w:before="240" w:after="120" w:line="240" w:lineRule="auto"/>
    </w:pPr>
    <w:rPr>
      <w:rFonts w:cs="Calibri"/>
      <w:b/>
      <w:bCs/>
      <w:sz w:val="20"/>
      <w:szCs w:val="20"/>
    </w:rPr>
  </w:style>
  <w:style w:type="paragraph" w:styleId="26">
    <w:name w:val="toc 2"/>
    <w:basedOn w:val="a"/>
    <w:next w:val="a"/>
    <w:autoRedefine/>
    <w:uiPriority w:val="39"/>
    <w:rsid w:val="00B82B6E"/>
    <w:pPr>
      <w:spacing w:before="120" w:after="0" w:line="240" w:lineRule="auto"/>
      <w:ind w:left="240"/>
    </w:pPr>
    <w:rPr>
      <w:rFonts w:cs="Calibri"/>
      <w:i/>
      <w:iCs/>
      <w:sz w:val="20"/>
      <w:szCs w:val="20"/>
    </w:rPr>
  </w:style>
  <w:style w:type="paragraph" w:styleId="31">
    <w:name w:val="toc 3"/>
    <w:basedOn w:val="a"/>
    <w:next w:val="a"/>
    <w:autoRedefine/>
    <w:uiPriority w:val="39"/>
    <w:rsid w:val="00B82B6E"/>
    <w:pPr>
      <w:spacing w:after="0" w:line="240" w:lineRule="auto"/>
      <w:ind w:left="480"/>
    </w:pPr>
    <w:rPr>
      <w:rFonts w:ascii="Times New Roman" w:hAnsi="Times New Roman"/>
      <w:sz w:val="28"/>
      <w:szCs w:val="28"/>
    </w:rPr>
  </w:style>
  <w:style w:type="character" w:customStyle="1" w:styleId="FootnoteTextChar">
    <w:name w:val="Footnote Text Char"/>
    <w:locked/>
    <w:rsid w:val="00B82B6E"/>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B82B6E"/>
  </w:style>
  <w:style w:type="character" w:styleId="af8">
    <w:name w:val="Emphasis"/>
    <w:qFormat/>
    <w:rsid w:val="00B82B6E"/>
    <w:rPr>
      <w:rFonts w:cs="Times New Roman"/>
      <w:i/>
    </w:rPr>
  </w:style>
  <w:style w:type="paragraph" w:styleId="af9">
    <w:name w:val="Balloon Text"/>
    <w:basedOn w:val="a"/>
    <w:link w:val="afa"/>
    <w:uiPriority w:val="99"/>
    <w:rsid w:val="00B82B6E"/>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B82B6E"/>
    <w:rPr>
      <w:rFonts w:ascii="Segoe UI" w:eastAsia="Times New Roman" w:hAnsi="Segoe UI" w:cs="Times New Roman"/>
      <w:kern w:val="0"/>
      <w:sz w:val="18"/>
      <w:szCs w:val="18"/>
      <w:lang w:eastAsia="ru-RU"/>
    </w:rPr>
  </w:style>
  <w:style w:type="paragraph" w:customStyle="1" w:styleId="ConsPlusNormal">
    <w:name w:val="ConsPlusNormal"/>
    <w:uiPriority w:val="99"/>
    <w:qFormat/>
    <w:rsid w:val="00B82B6E"/>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styleId="afb">
    <w:name w:val="header"/>
    <w:basedOn w:val="a"/>
    <w:link w:val="afc"/>
    <w:uiPriority w:val="99"/>
    <w:unhideWhenUsed/>
    <w:rsid w:val="00B82B6E"/>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B82B6E"/>
    <w:rPr>
      <w:rFonts w:ascii="Times New Roman" w:eastAsia="Times New Roman" w:hAnsi="Times New Roman" w:cs="Times New Roman"/>
      <w:kern w:val="0"/>
      <w:lang w:eastAsia="ru-RU"/>
    </w:rPr>
  </w:style>
  <w:style w:type="character" w:customStyle="1" w:styleId="110">
    <w:name w:val="Текст примечания Знак11"/>
    <w:uiPriority w:val="99"/>
    <w:rsid w:val="00B82B6E"/>
    <w:rPr>
      <w:rFonts w:cs="Times New Roman"/>
      <w:sz w:val="20"/>
      <w:szCs w:val="20"/>
    </w:rPr>
  </w:style>
  <w:style w:type="paragraph" w:styleId="afd">
    <w:name w:val="annotation text"/>
    <w:basedOn w:val="a"/>
    <w:link w:val="afe"/>
    <w:uiPriority w:val="99"/>
    <w:unhideWhenUsed/>
    <w:rsid w:val="00B82B6E"/>
    <w:pPr>
      <w:spacing w:after="0" w:line="240" w:lineRule="auto"/>
    </w:pPr>
    <w:rPr>
      <w:sz w:val="20"/>
      <w:szCs w:val="20"/>
    </w:rPr>
  </w:style>
  <w:style w:type="character" w:customStyle="1" w:styleId="afe">
    <w:name w:val="Текст примечания Знак"/>
    <w:basedOn w:val="a0"/>
    <w:link w:val="afd"/>
    <w:uiPriority w:val="99"/>
    <w:rsid w:val="00B82B6E"/>
    <w:rPr>
      <w:rFonts w:ascii="Calibri" w:eastAsia="Times New Roman" w:hAnsi="Calibri" w:cs="Times New Roman"/>
      <w:kern w:val="0"/>
      <w:sz w:val="20"/>
      <w:szCs w:val="20"/>
      <w:lang w:eastAsia="ru-RU"/>
    </w:rPr>
  </w:style>
  <w:style w:type="character" w:customStyle="1" w:styleId="12">
    <w:name w:val="Текст примечания Знак1"/>
    <w:uiPriority w:val="99"/>
    <w:rsid w:val="00B82B6E"/>
    <w:rPr>
      <w:rFonts w:cs="Times New Roman"/>
      <w:sz w:val="20"/>
      <w:szCs w:val="20"/>
    </w:rPr>
  </w:style>
  <w:style w:type="character" w:customStyle="1" w:styleId="111">
    <w:name w:val="Тема примечания Знак11"/>
    <w:uiPriority w:val="99"/>
    <w:rsid w:val="00B82B6E"/>
    <w:rPr>
      <w:rFonts w:cs="Times New Roman"/>
      <w:b/>
      <w:bCs/>
      <w:sz w:val="20"/>
      <w:szCs w:val="20"/>
    </w:rPr>
  </w:style>
  <w:style w:type="paragraph" w:styleId="aff">
    <w:name w:val="annotation subject"/>
    <w:basedOn w:val="afd"/>
    <w:next w:val="afd"/>
    <w:link w:val="aff0"/>
    <w:uiPriority w:val="99"/>
    <w:unhideWhenUsed/>
    <w:rsid w:val="00B82B6E"/>
    <w:rPr>
      <w:rFonts w:ascii="Times New Roman" w:hAnsi="Times New Roman"/>
      <w:b/>
      <w:bCs/>
    </w:rPr>
  </w:style>
  <w:style w:type="character" w:customStyle="1" w:styleId="aff0">
    <w:name w:val="Тема примечания Знак"/>
    <w:basedOn w:val="afe"/>
    <w:link w:val="aff"/>
    <w:uiPriority w:val="99"/>
    <w:rsid w:val="00B82B6E"/>
    <w:rPr>
      <w:rFonts w:ascii="Times New Roman" w:eastAsia="Times New Roman" w:hAnsi="Times New Roman" w:cs="Times New Roman"/>
      <w:b/>
      <w:bCs/>
      <w:kern w:val="0"/>
      <w:sz w:val="20"/>
      <w:szCs w:val="20"/>
      <w:lang w:eastAsia="ru-RU"/>
    </w:rPr>
  </w:style>
  <w:style w:type="character" w:customStyle="1" w:styleId="13">
    <w:name w:val="Тема примечания Знак1"/>
    <w:uiPriority w:val="99"/>
    <w:rsid w:val="00B82B6E"/>
    <w:rPr>
      <w:rFonts w:cs="Times New Roman"/>
      <w:b/>
      <w:bCs/>
      <w:sz w:val="20"/>
      <w:szCs w:val="20"/>
    </w:rPr>
  </w:style>
  <w:style w:type="paragraph" w:styleId="27">
    <w:name w:val="Body Text Indent 2"/>
    <w:basedOn w:val="a"/>
    <w:link w:val="28"/>
    <w:rsid w:val="00B82B6E"/>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B82B6E"/>
    <w:rPr>
      <w:rFonts w:ascii="Times New Roman" w:eastAsia="Times New Roman" w:hAnsi="Times New Roman" w:cs="Times New Roman"/>
      <w:kern w:val="0"/>
      <w:lang w:eastAsia="ru-RU"/>
    </w:rPr>
  </w:style>
  <w:style w:type="character" w:customStyle="1" w:styleId="apple-converted-space">
    <w:name w:val="apple-converted-space"/>
    <w:rsid w:val="00B82B6E"/>
  </w:style>
  <w:style w:type="character" w:customStyle="1" w:styleId="aff1">
    <w:name w:val="Цветовое выделение"/>
    <w:uiPriority w:val="99"/>
    <w:rsid w:val="00B82B6E"/>
    <w:rPr>
      <w:b/>
      <w:color w:val="26282F"/>
    </w:rPr>
  </w:style>
  <w:style w:type="character" w:customStyle="1" w:styleId="aff2">
    <w:name w:val="Гипертекстовая ссылка"/>
    <w:uiPriority w:val="99"/>
    <w:rsid w:val="00B82B6E"/>
    <w:rPr>
      <w:b/>
      <w:color w:val="106BBE"/>
    </w:rPr>
  </w:style>
  <w:style w:type="character" w:customStyle="1" w:styleId="aff3">
    <w:name w:val="Активная гипертекстовая ссылка"/>
    <w:uiPriority w:val="99"/>
    <w:rsid w:val="00B82B6E"/>
    <w:rPr>
      <w:b/>
      <w:color w:val="106BBE"/>
      <w:u w:val="single"/>
    </w:rPr>
  </w:style>
  <w:style w:type="paragraph" w:customStyle="1" w:styleId="aff4">
    <w:name w:val="Внимание"/>
    <w:basedOn w:val="a"/>
    <w:next w:val="a"/>
    <w:uiPriority w:val="99"/>
    <w:rsid w:val="00B82B6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B82B6E"/>
  </w:style>
  <w:style w:type="paragraph" w:customStyle="1" w:styleId="aff6">
    <w:name w:val="Внимание: недобросовестность!"/>
    <w:basedOn w:val="aff4"/>
    <w:next w:val="a"/>
    <w:uiPriority w:val="99"/>
    <w:rsid w:val="00B82B6E"/>
  </w:style>
  <w:style w:type="character" w:customStyle="1" w:styleId="aff7">
    <w:name w:val="Выделение для Базового Поиска"/>
    <w:uiPriority w:val="99"/>
    <w:rsid w:val="00B82B6E"/>
    <w:rPr>
      <w:b/>
      <w:color w:val="0058A9"/>
    </w:rPr>
  </w:style>
  <w:style w:type="character" w:customStyle="1" w:styleId="aff8">
    <w:name w:val="Выделение для Базового Поиска (курсив)"/>
    <w:uiPriority w:val="99"/>
    <w:rsid w:val="00B82B6E"/>
    <w:rPr>
      <w:b/>
      <w:i/>
      <w:color w:val="0058A9"/>
    </w:rPr>
  </w:style>
  <w:style w:type="paragraph" w:customStyle="1" w:styleId="aff9">
    <w:name w:val="Дочерний элемент списка"/>
    <w:basedOn w:val="a"/>
    <w:next w:val="a"/>
    <w:uiPriority w:val="99"/>
    <w:rsid w:val="00B82B6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B82B6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B82B6E"/>
    <w:rPr>
      <w:b/>
      <w:bCs/>
      <w:color w:val="0058A9"/>
      <w:shd w:val="clear" w:color="auto" w:fill="ECE9D8"/>
    </w:rPr>
  </w:style>
  <w:style w:type="paragraph" w:customStyle="1" w:styleId="affb">
    <w:name w:val="Заголовок группы контролов"/>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B82B6E"/>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B82B6E"/>
    <w:rPr>
      <w:b/>
      <w:color w:val="26282F"/>
    </w:rPr>
  </w:style>
  <w:style w:type="paragraph" w:customStyle="1" w:styleId="afff">
    <w:name w:val="Заголовок статьи"/>
    <w:basedOn w:val="a"/>
    <w:next w:val="a"/>
    <w:uiPriority w:val="99"/>
    <w:rsid w:val="00B82B6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B82B6E"/>
    <w:rPr>
      <w:b/>
      <w:color w:val="FF0000"/>
    </w:rPr>
  </w:style>
  <w:style w:type="paragraph" w:customStyle="1" w:styleId="afff1">
    <w:name w:val="Заголовок ЭР (левое окно)"/>
    <w:basedOn w:val="a"/>
    <w:next w:val="a"/>
    <w:uiPriority w:val="99"/>
    <w:rsid w:val="00B82B6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B82B6E"/>
    <w:pPr>
      <w:spacing w:after="0"/>
      <w:jc w:val="left"/>
    </w:pPr>
  </w:style>
  <w:style w:type="paragraph" w:customStyle="1" w:styleId="afff3">
    <w:name w:val="Интерактивный заголовок"/>
    <w:basedOn w:val="14"/>
    <w:next w:val="a"/>
    <w:uiPriority w:val="99"/>
    <w:rsid w:val="00B82B6E"/>
    <w:rPr>
      <w:u w:val="single"/>
    </w:rPr>
  </w:style>
  <w:style w:type="paragraph" w:customStyle="1" w:styleId="afff4">
    <w:name w:val="Текст информации об изменениях"/>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B82B6E"/>
    <w:pPr>
      <w:spacing w:before="180"/>
      <w:ind w:left="360" w:right="360" w:firstLine="0"/>
    </w:pPr>
    <w:rPr>
      <w:shd w:val="clear" w:color="auto" w:fill="EAEFED"/>
    </w:rPr>
  </w:style>
  <w:style w:type="paragraph" w:customStyle="1" w:styleId="afff6">
    <w:name w:val="Текст (справка)"/>
    <w:basedOn w:val="a"/>
    <w:next w:val="a"/>
    <w:uiPriority w:val="99"/>
    <w:rsid w:val="00B82B6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B82B6E"/>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B82B6E"/>
    <w:rPr>
      <w:i/>
      <w:iCs/>
    </w:rPr>
  </w:style>
  <w:style w:type="paragraph" w:customStyle="1" w:styleId="afff9">
    <w:name w:val="Текст (лев. подпись)"/>
    <w:basedOn w:val="a"/>
    <w:next w:val="a"/>
    <w:uiPriority w:val="99"/>
    <w:rsid w:val="00B82B6E"/>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B82B6E"/>
    <w:rPr>
      <w:sz w:val="14"/>
      <w:szCs w:val="14"/>
    </w:rPr>
  </w:style>
  <w:style w:type="paragraph" w:customStyle="1" w:styleId="afffb">
    <w:name w:val="Текст (прав. подпись)"/>
    <w:basedOn w:val="a"/>
    <w:next w:val="a"/>
    <w:uiPriority w:val="99"/>
    <w:rsid w:val="00B82B6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B82B6E"/>
    <w:rPr>
      <w:sz w:val="14"/>
      <w:szCs w:val="14"/>
    </w:rPr>
  </w:style>
  <w:style w:type="paragraph" w:customStyle="1" w:styleId="afffd">
    <w:name w:val="Комментарий пользователя"/>
    <w:basedOn w:val="afff7"/>
    <w:next w:val="a"/>
    <w:uiPriority w:val="99"/>
    <w:rsid w:val="00B82B6E"/>
    <w:pPr>
      <w:jc w:val="left"/>
    </w:pPr>
    <w:rPr>
      <w:shd w:val="clear" w:color="auto" w:fill="FFDFE0"/>
    </w:rPr>
  </w:style>
  <w:style w:type="paragraph" w:customStyle="1" w:styleId="afffe">
    <w:name w:val="Куда обратиться?"/>
    <w:basedOn w:val="aff4"/>
    <w:next w:val="a"/>
    <w:uiPriority w:val="99"/>
    <w:rsid w:val="00B82B6E"/>
  </w:style>
  <w:style w:type="paragraph" w:customStyle="1" w:styleId="affff">
    <w:name w:val="Моноширинный"/>
    <w:basedOn w:val="a"/>
    <w:next w:val="a"/>
    <w:uiPriority w:val="99"/>
    <w:rsid w:val="00B82B6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B82B6E"/>
    <w:rPr>
      <w:b/>
      <w:color w:val="26282F"/>
      <w:shd w:val="clear" w:color="auto" w:fill="FFF580"/>
    </w:rPr>
  </w:style>
  <w:style w:type="paragraph" w:customStyle="1" w:styleId="affff1">
    <w:name w:val="Напишите нам"/>
    <w:basedOn w:val="a"/>
    <w:next w:val="a"/>
    <w:uiPriority w:val="99"/>
    <w:rsid w:val="00B82B6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B82B6E"/>
    <w:rPr>
      <w:b/>
      <w:color w:val="000000"/>
      <w:shd w:val="clear" w:color="auto" w:fill="D8EDE8"/>
    </w:rPr>
  </w:style>
  <w:style w:type="paragraph" w:customStyle="1" w:styleId="affff3">
    <w:name w:val="Необходимые документы"/>
    <w:basedOn w:val="aff4"/>
    <w:next w:val="a"/>
    <w:uiPriority w:val="99"/>
    <w:rsid w:val="00B82B6E"/>
    <w:pPr>
      <w:ind w:firstLine="118"/>
    </w:pPr>
  </w:style>
  <w:style w:type="paragraph" w:customStyle="1" w:styleId="affff4">
    <w:name w:val="Нормальный (таблица)"/>
    <w:basedOn w:val="a"/>
    <w:next w:val="a"/>
    <w:uiPriority w:val="99"/>
    <w:rsid w:val="00B82B6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B82B6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B82B6E"/>
    <w:pPr>
      <w:ind w:left="140"/>
    </w:pPr>
  </w:style>
  <w:style w:type="character" w:customStyle="1" w:styleId="affff7">
    <w:name w:val="Опечатки"/>
    <w:uiPriority w:val="99"/>
    <w:rsid w:val="00B82B6E"/>
    <w:rPr>
      <w:color w:val="FF0000"/>
    </w:rPr>
  </w:style>
  <w:style w:type="paragraph" w:customStyle="1" w:styleId="affff8">
    <w:name w:val="Переменная часть"/>
    <w:basedOn w:val="affa"/>
    <w:next w:val="a"/>
    <w:uiPriority w:val="99"/>
    <w:rsid w:val="00B82B6E"/>
    <w:rPr>
      <w:sz w:val="18"/>
      <w:szCs w:val="18"/>
    </w:rPr>
  </w:style>
  <w:style w:type="paragraph" w:customStyle="1" w:styleId="affff9">
    <w:name w:val="Подвал для информации об изменениях"/>
    <w:basedOn w:val="1"/>
    <w:next w:val="a"/>
    <w:uiPriority w:val="99"/>
    <w:rsid w:val="00B82B6E"/>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B82B6E"/>
    <w:rPr>
      <w:b/>
      <w:bCs/>
    </w:rPr>
  </w:style>
  <w:style w:type="paragraph" w:customStyle="1" w:styleId="affffb">
    <w:name w:val="Подчёркнуный текст"/>
    <w:basedOn w:val="a"/>
    <w:next w:val="a"/>
    <w:uiPriority w:val="99"/>
    <w:rsid w:val="00B82B6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B82B6E"/>
    <w:rPr>
      <w:sz w:val="20"/>
      <w:szCs w:val="20"/>
    </w:rPr>
  </w:style>
  <w:style w:type="paragraph" w:customStyle="1" w:styleId="affffd">
    <w:name w:val="Прижатый влево"/>
    <w:basedOn w:val="a"/>
    <w:next w:val="a"/>
    <w:uiPriority w:val="99"/>
    <w:rsid w:val="00B82B6E"/>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B82B6E"/>
  </w:style>
  <w:style w:type="paragraph" w:customStyle="1" w:styleId="afffff">
    <w:name w:val="Примечание."/>
    <w:basedOn w:val="aff4"/>
    <w:next w:val="a"/>
    <w:uiPriority w:val="99"/>
    <w:rsid w:val="00B82B6E"/>
  </w:style>
  <w:style w:type="character" w:customStyle="1" w:styleId="afffff0">
    <w:name w:val="Продолжение ссылки"/>
    <w:uiPriority w:val="99"/>
    <w:rsid w:val="00B82B6E"/>
  </w:style>
  <w:style w:type="paragraph" w:customStyle="1" w:styleId="afffff1">
    <w:name w:val="Словарная статья"/>
    <w:basedOn w:val="a"/>
    <w:next w:val="a"/>
    <w:uiPriority w:val="99"/>
    <w:rsid w:val="00B82B6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B82B6E"/>
    <w:rPr>
      <w:b/>
      <w:color w:val="26282F"/>
    </w:rPr>
  </w:style>
  <w:style w:type="character" w:customStyle="1" w:styleId="afffff3">
    <w:name w:val="Сравнение редакций. Добавленный фрагмент"/>
    <w:uiPriority w:val="99"/>
    <w:rsid w:val="00B82B6E"/>
    <w:rPr>
      <w:color w:val="000000"/>
      <w:shd w:val="clear" w:color="auto" w:fill="C1D7FF"/>
    </w:rPr>
  </w:style>
  <w:style w:type="character" w:customStyle="1" w:styleId="afffff4">
    <w:name w:val="Сравнение редакций. Удаленный фрагмент"/>
    <w:uiPriority w:val="99"/>
    <w:rsid w:val="00B82B6E"/>
    <w:rPr>
      <w:color w:val="000000"/>
      <w:shd w:val="clear" w:color="auto" w:fill="C4C413"/>
    </w:rPr>
  </w:style>
  <w:style w:type="paragraph" w:customStyle="1" w:styleId="afffff5">
    <w:name w:val="Ссылка на официальную публикацию"/>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B82B6E"/>
    <w:rPr>
      <w:b/>
      <w:color w:val="749232"/>
    </w:rPr>
  </w:style>
  <w:style w:type="paragraph" w:customStyle="1" w:styleId="afffff7">
    <w:name w:val="Текст в таблице"/>
    <w:basedOn w:val="affff4"/>
    <w:next w:val="a"/>
    <w:uiPriority w:val="99"/>
    <w:rsid w:val="00B82B6E"/>
    <w:pPr>
      <w:ind w:firstLine="500"/>
    </w:pPr>
  </w:style>
  <w:style w:type="paragraph" w:customStyle="1" w:styleId="afffff8">
    <w:name w:val="Текст ЭР (см. также)"/>
    <w:basedOn w:val="a"/>
    <w:next w:val="a"/>
    <w:uiPriority w:val="99"/>
    <w:rsid w:val="00B82B6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B82B6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B82B6E"/>
    <w:rPr>
      <w:b/>
      <w:strike/>
      <w:color w:val="666600"/>
    </w:rPr>
  </w:style>
  <w:style w:type="paragraph" w:customStyle="1" w:styleId="afffffb">
    <w:name w:val="Формула"/>
    <w:basedOn w:val="a"/>
    <w:next w:val="a"/>
    <w:uiPriority w:val="99"/>
    <w:rsid w:val="00B82B6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B82B6E"/>
    <w:pPr>
      <w:jc w:val="center"/>
    </w:pPr>
  </w:style>
  <w:style w:type="paragraph" w:customStyle="1" w:styleId="-">
    <w:name w:val="ЭР-содержание (правое окно)"/>
    <w:basedOn w:val="a"/>
    <w:next w:val="a"/>
    <w:uiPriority w:val="99"/>
    <w:rsid w:val="00B82B6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B82B6E"/>
    <w:pPr>
      <w:autoSpaceDE w:val="0"/>
      <w:autoSpaceDN w:val="0"/>
      <w:adjustRightInd w:val="0"/>
      <w:spacing w:after="0" w:line="240" w:lineRule="auto"/>
    </w:pPr>
    <w:rPr>
      <w:rFonts w:ascii="Times New Roman" w:eastAsia="Times New Roman" w:hAnsi="Times New Roman" w:cs="Times New Roman"/>
      <w:color w:val="000000"/>
      <w:kern w:val="0"/>
    </w:rPr>
  </w:style>
  <w:style w:type="character" w:styleId="afffffd">
    <w:name w:val="annotation reference"/>
    <w:uiPriority w:val="99"/>
    <w:unhideWhenUsed/>
    <w:rsid w:val="00B82B6E"/>
    <w:rPr>
      <w:rFonts w:cs="Times New Roman"/>
      <w:sz w:val="16"/>
    </w:rPr>
  </w:style>
  <w:style w:type="paragraph" w:styleId="41">
    <w:name w:val="toc 4"/>
    <w:basedOn w:val="a"/>
    <w:next w:val="a"/>
    <w:autoRedefine/>
    <w:rsid w:val="00B82B6E"/>
    <w:pPr>
      <w:spacing w:after="0" w:line="240" w:lineRule="auto"/>
      <w:ind w:left="720"/>
    </w:pPr>
    <w:rPr>
      <w:rFonts w:cs="Calibri"/>
      <w:sz w:val="20"/>
      <w:szCs w:val="20"/>
    </w:rPr>
  </w:style>
  <w:style w:type="paragraph" w:styleId="51">
    <w:name w:val="toc 5"/>
    <w:basedOn w:val="a"/>
    <w:next w:val="a"/>
    <w:autoRedefine/>
    <w:rsid w:val="00B82B6E"/>
    <w:pPr>
      <w:spacing w:after="0" w:line="240" w:lineRule="auto"/>
      <w:ind w:left="960"/>
    </w:pPr>
    <w:rPr>
      <w:rFonts w:cs="Calibri"/>
      <w:sz w:val="20"/>
      <w:szCs w:val="20"/>
    </w:rPr>
  </w:style>
  <w:style w:type="paragraph" w:styleId="61">
    <w:name w:val="toc 6"/>
    <w:basedOn w:val="a"/>
    <w:next w:val="a"/>
    <w:autoRedefine/>
    <w:rsid w:val="00B82B6E"/>
    <w:pPr>
      <w:spacing w:after="0" w:line="240" w:lineRule="auto"/>
      <w:ind w:left="1200"/>
    </w:pPr>
    <w:rPr>
      <w:rFonts w:cs="Calibri"/>
      <w:sz w:val="20"/>
      <w:szCs w:val="20"/>
    </w:rPr>
  </w:style>
  <w:style w:type="paragraph" w:styleId="71">
    <w:name w:val="toc 7"/>
    <w:basedOn w:val="a"/>
    <w:next w:val="a"/>
    <w:autoRedefine/>
    <w:rsid w:val="00B82B6E"/>
    <w:pPr>
      <w:spacing w:after="0" w:line="240" w:lineRule="auto"/>
      <w:ind w:left="1440"/>
    </w:pPr>
    <w:rPr>
      <w:rFonts w:cs="Calibri"/>
      <w:sz w:val="20"/>
      <w:szCs w:val="20"/>
    </w:rPr>
  </w:style>
  <w:style w:type="paragraph" w:styleId="81">
    <w:name w:val="toc 8"/>
    <w:basedOn w:val="a"/>
    <w:next w:val="a"/>
    <w:autoRedefine/>
    <w:rsid w:val="00B82B6E"/>
    <w:pPr>
      <w:spacing w:after="0" w:line="240" w:lineRule="auto"/>
      <w:ind w:left="1680"/>
    </w:pPr>
    <w:rPr>
      <w:rFonts w:cs="Calibri"/>
      <w:sz w:val="20"/>
      <w:szCs w:val="20"/>
    </w:rPr>
  </w:style>
  <w:style w:type="paragraph" w:styleId="91">
    <w:name w:val="toc 9"/>
    <w:basedOn w:val="a"/>
    <w:next w:val="a"/>
    <w:autoRedefine/>
    <w:rsid w:val="00B82B6E"/>
    <w:pPr>
      <w:spacing w:after="0" w:line="240" w:lineRule="auto"/>
      <w:ind w:left="1920"/>
    </w:pPr>
    <w:rPr>
      <w:rFonts w:cs="Calibri"/>
      <w:sz w:val="20"/>
      <w:szCs w:val="20"/>
    </w:rPr>
  </w:style>
  <w:style w:type="paragraph" w:customStyle="1" w:styleId="s1">
    <w:name w:val="s_1"/>
    <w:basedOn w:val="a"/>
    <w:rsid w:val="00B82B6E"/>
    <w:pPr>
      <w:spacing w:before="100" w:beforeAutospacing="1" w:after="100" w:afterAutospacing="1" w:line="240" w:lineRule="auto"/>
    </w:pPr>
    <w:rPr>
      <w:rFonts w:ascii="Times New Roman" w:hAnsi="Times New Roman"/>
      <w:sz w:val="24"/>
      <w:szCs w:val="24"/>
    </w:rPr>
  </w:style>
  <w:style w:type="table" w:styleId="afffffe">
    <w:name w:val="Table Grid"/>
    <w:basedOn w:val="a1"/>
    <w:rsid w:val="00B82B6E"/>
    <w:pPr>
      <w:spacing w:after="0" w:line="240" w:lineRule="auto"/>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endnote text"/>
    <w:basedOn w:val="a"/>
    <w:link w:val="affffff0"/>
    <w:uiPriority w:val="99"/>
    <w:semiHidden/>
    <w:unhideWhenUsed/>
    <w:rsid w:val="00B82B6E"/>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B82B6E"/>
    <w:rPr>
      <w:rFonts w:ascii="Calibri" w:eastAsia="Times New Roman" w:hAnsi="Calibri" w:cs="Times New Roman"/>
      <w:kern w:val="0"/>
      <w:sz w:val="20"/>
      <w:szCs w:val="20"/>
      <w:lang w:eastAsia="ru-RU"/>
    </w:rPr>
  </w:style>
  <w:style w:type="character" w:styleId="affffff1">
    <w:name w:val="endnote reference"/>
    <w:uiPriority w:val="99"/>
    <w:semiHidden/>
    <w:unhideWhenUsed/>
    <w:rsid w:val="00B82B6E"/>
    <w:rPr>
      <w:rFonts w:cs="Times New Roman"/>
      <w:vertAlign w:val="superscript"/>
    </w:rPr>
  </w:style>
  <w:style w:type="character" w:styleId="affffff2">
    <w:name w:val="Strong"/>
    <w:uiPriority w:val="22"/>
    <w:qFormat/>
    <w:rsid w:val="00B82B6E"/>
    <w:rPr>
      <w:b/>
      <w:bCs/>
    </w:rPr>
  </w:style>
  <w:style w:type="table" w:customStyle="1" w:styleId="TableNormal">
    <w:name w:val="Table Normal"/>
    <w:uiPriority w:val="2"/>
    <w:semiHidden/>
    <w:unhideWhenUsed/>
    <w:qFormat/>
    <w:rsid w:val="00B82B6E"/>
    <w:pPr>
      <w:widowControl w:val="0"/>
      <w:autoSpaceDE w:val="0"/>
      <w:autoSpaceDN w:val="0"/>
      <w:spacing w:after="0" w:line="240" w:lineRule="auto"/>
    </w:pPr>
    <w:rPr>
      <w:rFonts w:ascii="Calibri" w:eastAsia="Calibri" w:hAnsi="Calibri" w:cs="Times New Roman"/>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2B6E"/>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B82B6E"/>
    <w:rPr>
      <w:color w:val="0000FF"/>
      <w:u w:val="single"/>
    </w:rPr>
  </w:style>
  <w:style w:type="character" w:styleId="affffff4">
    <w:name w:val="Subtle Emphasis"/>
    <w:uiPriority w:val="19"/>
    <w:qFormat/>
    <w:rsid w:val="00B82B6E"/>
    <w:rPr>
      <w:i/>
      <w:iCs/>
      <w:color w:val="404040"/>
    </w:rPr>
  </w:style>
  <w:style w:type="paragraph" w:styleId="affffff5">
    <w:name w:val="TOC Heading"/>
    <w:basedOn w:val="1"/>
    <w:next w:val="a"/>
    <w:uiPriority w:val="39"/>
    <w:unhideWhenUsed/>
    <w:qFormat/>
    <w:rsid w:val="00B82B6E"/>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B82B6E"/>
    <w:rPr>
      <w:rFonts w:ascii="Arial" w:hAnsi="Arial"/>
      <w:sz w:val="16"/>
      <w:shd w:val="clear" w:color="auto" w:fill="FFFFFF"/>
    </w:rPr>
  </w:style>
  <w:style w:type="paragraph" w:customStyle="1" w:styleId="15">
    <w:name w:val="Основной текст1"/>
    <w:basedOn w:val="a"/>
    <w:link w:val="affffff6"/>
    <w:uiPriority w:val="99"/>
    <w:rsid w:val="00B82B6E"/>
    <w:pPr>
      <w:shd w:val="clear" w:color="auto" w:fill="FFFFFF"/>
      <w:spacing w:before="60" w:after="120" w:line="221" w:lineRule="exact"/>
    </w:pPr>
    <w:rPr>
      <w:rFonts w:ascii="Arial" w:eastAsiaTheme="minorHAnsi" w:hAnsi="Arial" w:cstheme="minorBidi"/>
      <w:kern w:val="2"/>
      <w:sz w:val="16"/>
      <w:szCs w:val="24"/>
      <w:lang w:eastAsia="en-US"/>
    </w:rPr>
  </w:style>
  <w:style w:type="paragraph" w:customStyle="1" w:styleId="headertext">
    <w:name w:val="headertext"/>
    <w:basedOn w:val="a"/>
    <w:rsid w:val="00B82B6E"/>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B82B6E"/>
    <w:rPr>
      <w:color w:val="605E5C"/>
      <w:shd w:val="clear" w:color="auto" w:fill="E1DFDD"/>
    </w:rPr>
  </w:style>
  <w:style w:type="paragraph" w:styleId="32">
    <w:name w:val="Body Text 3"/>
    <w:basedOn w:val="a"/>
    <w:link w:val="33"/>
    <w:rsid w:val="00B82B6E"/>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B82B6E"/>
    <w:rPr>
      <w:rFonts w:ascii="Times New Roman" w:eastAsia="Times New Roman" w:hAnsi="Times New Roman" w:cs="Times New Roman"/>
      <w:kern w:val="0"/>
      <w:sz w:val="16"/>
      <w:szCs w:val="16"/>
      <w:lang w:eastAsia="ru-RU"/>
    </w:rPr>
  </w:style>
  <w:style w:type="paragraph" w:styleId="affffff7">
    <w:name w:val="No Spacing"/>
    <w:uiPriority w:val="1"/>
    <w:qFormat/>
    <w:rsid w:val="00B82B6E"/>
    <w:pPr>
      <w:spacing w:after="0" w:line="240" w:lineRule="auto"/>
    </w:pPr>
    <w:rPr>
      <w:rFonts w:ascii="Calibri" w:eastAsia="Times New Roman" w:hAnsi="Calibri" w:cs="Times New Roman"/>
      <w:kern w:val="0"/>
      <w:sz w:val="22"/>
      <w:szCs w:val="22"/>
      <w:lang w:eastAsia="ru-RU"/>
    </w:rPr>
  </w:style>
  <w:style w:type="paragraph" w:styleId="affffff8">
    <w:name w:val="Body Text Indent"/>
    <w:basedOn w:val="a"/>
    <w:link w:val="affffff9"/>
    <w:rsid w:val="00B82B6E"/>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B82B6E"/>
    <w:rPr>
      <w:rFonts w:ascii="Times New Roman" w:eastAsia="Times New Roman" w:hAnsi="Times New Roman" w:cs="Times New Roman"/>
      <w:kern w:val="0"/>
      <w:lang w:eastAsia="ru-RU"/>
    </w:rPr>
  </w:style>
  <w:style w:type="character" w:customStyle="1" w:styleId="FontStyle38">
    <w:name w:val="Font Style38"/>
    <w:uiPriority w:val="99"/>
    <w:rsid w:val="00B82B6E"/>
    <w:rPr>
      <w:rFonts w:ascii="Times New Roman" w:hAnsi="Times New Roman"/>
      <w:sz w:val="20"/>
    </w:rPr>
  </w:style>
  <w:style w:type="character" w:customStyle="1" w:styleId="dots">
    <w:name w:val="dots"/>
    <w:rsid w:val="00B82B6E"/>
  </w:style>
  <w:style w:type="character" w:customStyle="1" w:styleId="29">
    <w:name w:val="Основной текст (2)_"/>
    <w:link w:val="2a"/>
    <w:rsid w:val="00B82B6E"/>
    <w:rPr>
      <w:rFonts w:ascii="Times New Roman" w:hAnsi="Times New Roman"/>
      <w:sz w:val="22"/>
      <w:szCs w:val="22"/>
      <w:shd w:val="clear" w:color="auto" w:fill="FFFFFF"/>
    </w:rPr>
  </w:style>
  <w:style w:type="paragraph" w:customStyle="1" w:styleId="2a">
    <w:name w:val="Основной текст (2)"/>
    <w:basedOn w:val="a"/>
    <w:link w:val="29"/>
    <w:rsid w:val="00B82B6E"/>
    <w:pPr>
      <w:widowControl w:val="0"/>
      <w:shd w:val="clear" w:color="auto" w:fill="FFFFFF"/>
      <w:spacing w:before="360" w:after="0" w:line="270" w:lineRule="exact"/>
      <w:jc w:val="both"/>
    </w:pPr>
    <w:rPr>
      <w:rFonts w:ascii="Times New Roman" w:eastAsiaTheme="minorHAnsi" w:hAnsi="Times New Roman" w:cstheme="minorBidi"/>
      <w:kern w:val="2"/>
      <w:lang w:eastAsia="en-US"/>
    </w:rPr>
  </w:style>
  <w:style w:type="paragraph" w:customStyle="1" w:styleId="42">
    <w:name w:val="Основной текст4"/>
    <w:basedOn w:val="a"/>
    <w:rsid w:val="00B82B6E"/>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B82B6E"/>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B82B6E"/>
    <w:pPr>
      <w:ind w:left="720"/>
    </w:pPr>
    <w:rPr>
      <w:rFonts w:cs="Calibri"/>
      <w:lang w:eastAsia="en-US"/>
    </w:rPr>
  </w:style>
  <w:style w:type="character" w:customStyle="1" w:styleId="fn">
    <w:name w:val="fn"/>
    <w:rsid w:val="00B82B6E"/>
  </w:style>
  <w:style w:type="paragraph" w:styleId="affffffa">
    <w:name w:val="Plain Text"/>
    <w:basedOn w:val="a"/>
    <w:link w:val="affffffb"/>
    <w:uiPriority w:val="99"/>
    <w:rsid w:val="00B82B6E"/>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B82B6E"/>
    <w:rPr>
      <w:rFonts w:ascii="Courier New" w:eastAsia="Times New Roman" w:hAnsi="Courier New" w:cs="Courier New"/>
      <w:bCs/>
      <w:kern w:val="0"/>
      <w:sz w:val="20"/>
      <w:szCs w:val="20"/>
      <w:lang w:eastAsia="ru-RU"/>
    </w:rPr>
  </w:style>
  <w:style w:type="character" w:customStyle="1" w:styleId="2b">
    <w:name w:val="Неразрешенное упоминание2"/>
    <w:basedOn w:val="a0"/>
    <w:uiPriority w:val="99"/>
    <w:semiHidden/>
    <w:unhideWhenUsed/>
    <w:rsid w:val="00B82B6E"/>
    <w:rPr>
      <w:color w:val="605E5C"/>
      <w:shd w:val="clear" w:color="auto" w:fill="E1DFDD"/>
    </w:rPr>
  </w:style>
  <w:style w:type="character" w:customStyle="1" w:styleId="FontStyle54">
    <w:name w:val="Font Style54"/>
    <w:basedOn w:val="a0"/>
    <w:uiPriority w:val="99"/>
    <w:rsid w:val="00B82B6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6E"/>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qFormat/>
    <w:rsid w:val="007D3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7D3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D3B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unhideWhenUsed/>
    <w:qFormat/>
    <w:rsid w:val="007D3B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3B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3B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3B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3B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3B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B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7D3B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7D3B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rsid w:val="007D3B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3B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3B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3BF6"/>
    <w:rPr>
      <w:rFonts w:eastAsiaTheme="majorEastAsia" w:cstheme="majorBidi"/>
      <w:color w:val="595959" w:themeColor="text1" w:themeTint="A6"/>
    </w:rPr>
  </w:style>
  <w:style w:type="character" w:customStyle="1" w:styleId="80">
    <w:name w:val="Заголовок 8 Знак"/>
    <w:basedOn w:val="a0"/>
    <w:link w:val="8"/>
    <w:uiPriority w:val="9"/>
    <w:semiHidden/>
    <w:rsid w:val="007D3B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3BF6"/>
    <w:rPr>
      <w:rFonts w:eastAsiaTheme="majorEastAsia" w:cstheme="majorBidi"/>
      <w:color w:val="272727" w:themeColor="text1" w:themeTint="D8"/>
    </w:rPr>
  </w:style>
  <w:style w:type="paragraph" w:styleId="a3">
    <w:name w:val="Title"/>
    <w:basedOn w:val="a"/>
    <w:next w:val="a"/>
    <w:link w:val="a4"/>
    <w:qFormat/>
    <w:rsid w:val="007D3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rsid w:val="007D3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B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3B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3BF6"/>
    <w:pPr>
      <w:spacing w:before="160"/>
      <w:jc w:val="center"/>
    </w:pPr>
    <w:rPr>
      <w:i/>
      <w:iCs/>
      <w:color w:val="404040" w:themeColor="text1" w:themeTint="BF"/>
    </w:rPr>
  </w:style>
  <w:style w:type="character" w:customStyle="1" w:styleId="22">
    <w:name w:val="Цитата 2 Знак"/>
    <w:basedOn w:val="a0"/>
    <w:link w:val="21"/>
    <w:uiPriority w:val="29"/>
    <w:rsid w:val="007D3BF6"/>
    <w:rPr>
      <w:i/>
      <w:iCs/>
      <w:color w:val="404040" w:themeColor="text1" w:themeTint="BF"/>
    </w:rPr>
  </w:style>
  <w:style w:type="paragraph" w:styleId="a7">
    <w:name w:val="List Paragraph"/>
    <w:aliases w:val="Содержание. 2 уровень,List Paragraph"/>
    <w:basedOn w:val="a"/>
    <w:link w:val="a8"/>
    <w:uiPriority w:val="34"/>
    <w:qFormat/>
    <w:rsid w:val="007D3BF6"/>
    <w:pPr>
      <w:ind w:left="720"/>
      <w:contextualSpacing/>
    </w:pPr>
  </w:style>
  <w:style w:type="character" w:styleId="a9">
    <w:name w:val="Intense Emphasis"/>
    <w:basedOn w:val="a0"/>
    <w:uiPriority w:val="21"/>
    <w:qFormat/>
    <w:rsid w:val="007D3BF6"/>
    <w:rPr>
      <w:i/>
      <w:iCs/>
      <w:color w:val="0F4761" w:themeColor="accent1" w:themeShade="BF"/>
    </w:rPr>
  </w:style>
  <w:style w:type="paragraph" w:styleId="aa">
    <w:name w:val="Intense Quote"/>
    <w:basedOn w:val="a"/>
    <w:next w:val="a"/>
    <w:link w:val="ab"/>
    <w:uiPriority w:val="30"/>
    <w:qFormat/>
    <w:rsid w:val="007D3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D3BF6"/>
    <w:rPr>
      <w:i/>
      <w:iCs/>
      <w:color w:val="0F4761" w:themeColor="accent1" w:themeShade="BF"/>
    </w:rPr>
  </w:style>
  <w:style w:type="character" w:styleId="ac">
    <w:name w:val="Intense Reference"/>
    <w:basedOn w:val="a0"/>
    <w:uiPriority w:val="32"/>
    <w:qFormat/>
    <w:rsid w:val="007D3BF6"/>
    <w:rPr>
      <w:b/>
      <w:bCs/>
      <w:smallCaps/>
      <w:color w:val="0F4761" w:themeColor="accent1" w:themeShade="BF"/>
      <w:spacing w:val="5"/>
    </w:rPr>
  </w:style>
  <w:style w:type="paragraph" w:styleId="ad">
    <w:name w:val="Body Text"/>
    <w:basedOn w:val="a"/>
    <w:link w:val="ae"/>
    <w:qFormat/>
    <w:rsid w:val="00B82B6E"/>
    <w:pPr>
      <w:spacing w:after="0" w:line="240" w:lineRule="auto"/>
    </w:pPr>
    <w:rPr>
      <w:rFonts w:ascii="Times New Roman" w:hAnsi="Times New Roman"/>
      <w:sz w:val="24"/>
      <w:szCs w:val="24"/>
    </w:rPr>
  </w:style>
  <w:style w:type="character" w:customStyle="1" w:styleId="ae">
    <w:name w:val="Основной текст Знак"/>
    <w:basedOn w:val="a0"/>
    <w:link w:val="ad"/>
    <w:rsid w:val="00B82B6E"/>
    <w:rPr>
      <w:rFonts w:ascii="Times New Roman" w:eastAsia="Times New Roman" w:hAnsi="Times New Roman" w:cs="Times New Roman"/>
      <w:kern w:val="0"/>
      <w:lang w:eastAsia="ru-RU"/>
      <w14:ligatures w14:val="none"/>
    </w:rPr>
  </w:style>
  <w:style w:type="paragraph" w:styleId="23">
    <w:name w:val="Body Text 2"/>
    <w:basedOn w:val="a"/>
    <w:link w:val="24"/>
    <w:rsid w:val="00B82B6E"/>
    <w:pPr>
      <w:spacing w:after="0" w:line="240" w:lineRule="auto"/>
      <w:ind w:right="-57"/>
      <w:jc w:val="both"/>
    </w:pPr>
    <w:rPr>
      <w:rFonts w:ascii="Times New Roman" w:hAnsi="Times New Roman"/>
      <w:sz w:val="24"/>
      <w:szCs w:val="24"/>
    </w:rPr>
  </w:style>
  <w:style w:type="character" w:customStyle="1" w:styleId="24">
    <w:name w:val="Основной текст 2 Знак"/>
    <w:basedOn w:val="a0"/>
    <w:link w:val="23"/>
    <w:rsid w:val="00B82B6E"/>
    <w:rPr>
      <w:rFonts w:ascii="Times New Roman" w:eastAsia="Times New Roman" w:hAnsi="Times New Roman" w:cs="Times New Roman"/>
      <w:kern w:val="0"/>
      <w:lang w:eastAsia="ru-RU"/>
      <w14:ligatures w14:val="none"/>
    </w:rPr>
  </w:style>
  <w:style w:type="character" w:customStyle="1" w:styleId="blk">
    <w:name w:val="blk"/>
    <w:rsid w:val="00B82B6E"/>
  </w:style>
  <w:style w:type="paragraph" w:styleId="af">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f0"/>
    <w:uiPriority w:val="99"/>
    <w:rsid w:val="00B82B6E"/>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f"/>
    <w:uiPriority w:val="99"/>
    <w:rsid w:val="00B82B6E"/>
    <w:rPr>
      <w:rFonts w:ascii="Times New Roman" w:eastAsia="Times New Roman" w:hAnsi="Times New Roman" w:cs="Times New Roman"/>
      <w:kern w:val="0"/>
      <w:lang w:eastAsia="ru-RU"/>
      <w14:ligatures w14:val="none"/>
    </w:rPr>
  </w:style>
  <w:style w:type="character" w:styleId="af1">
    <w:name w:val="page number"/>
    <w:rsid w:val="00B82B6E"/>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qFormat/>
    <w:rsid w:val="00B82B6E"/>
    <w:pPr>
      <w:widowControl w:val="0"/>
      <w:spacing w:after="0" w:line="240" w:lineRule="auto"/>
    </w:pPr>
    <w:rPr>
      <w:rFonts w:ascii="Times New Roman" w:hAnsi="Times New Roman"/>
      <w:sz w:val="24"/>
      <w:szCs w:val="24"/>
      <w:lang w:val="en-US" w:eastAsia="nl-NL"/>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B82B6E"/>
    <w:rPr>
      <w:rFonts w:ascii="Times New Roman" w:eastAsia="Times New Roman" w:hAnsi="Times New Roman" w:cs="Times New Roman"/>
      <w:kern w:val="0"/>
      <w:lang w:val="en-US" w:eastAsia="nl-NL"/>
      <w14:ligatures w14:val="none"/>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B82B6E"/>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B82B6E"/>
    <w:rPr>
      <w:rFonts w:ascii="Times New Roman" w:eastAsia="Times New Roman" w:hAnsi="Times New Roman" w:cs="Times New Roman"/>
      <w:kern w:val="0"/>
      <w:sz w:val="20"/>
      <w:szCs w:val="20"/>
      <w:lang w:val="en-US" w:eastAsia="ru-RU"/>
      <w14:ligatures w14:val="none"/>
    </w:rPr>
  </w:style>
  <w:style w:type="character" w:styleId="af6">
    <w:name w:val="footnote reference"/>
    <w:uiPriority w:val="99"/>
    <w:rsid w:val="00B82B6E"/>
    <w:rPr>
      <w:rFonts w:cs="Times New Roman"/>
      <w:vertAlign w:val="superscript"/>
    </w:rPr>
  </w:style>
  <w:style w:type="paragraph" w:styleId="25">
    <w:name w:val="List 2"/>
    <w:basedOn w:val="a"/>
    <w:rsid w:val="00B82B6E"/>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B82B6E"/>
    <w:rPr>
      <w:rFonts w:cs="Times New Roman"/>
      <w:color w:val="0000FF"/>
      <w:u w:val="single"/>
    </w:rPr>
  </w:style>
  <w:style w:type="paragraph" w:styleId="11">
    <w:name w:val="toc 1"/>
    <w:basedOn w:val="a"/>
    <w:next w:val="a"/>
    <w:autoRedefine/>
    <w:uiPriority w:val="39"/>
    <w:rsid w:val="00B82B6E"/>
    <w:pPr>
      <w:spacing w:before="240" w:after="120" w:line="240" w:lineRule="auto"/>
    </w:pPr>
    <w:rPr>
      <w:rFonts w:cs="Calibri"/>
      <w:b/>
      <w:bCs/>
      <w:sz w:val="20"/>
      <w:szCs w:val="20"/>
    </w:rPr>
  </w:style>
  <w:style w:type="paragraph" w:styleId="26">
    <w:name w:val="toc 2"/>
    <w:basedOn w:val="a"/>
    <w:next w:val="a"/>
    <w:autoRedefine/>
    <w:uiPriority w:val="39"/>
    <w:rsid w:val="00B82B6E"/>
    <w:pPr>
      <w:spacing w:before="120" w:after="0" w:line="240" w:lineRule="auto"/>
      <w:ind w:left="240"/>
    </w:pPr>
    <w:rPr>
      <w:rFonts w:cs="Calibri"/>
      <w:i/>
      <w:iCs/>
      <w:sz w:val="20"/>
      <w:szCs w:val="20"/>
    </w:rPr>
  </w:style>
  <w:style w:type="paragraph" w:styleId="31">
    <w:name w:val="toc 3"/>
    <w:basedOn w:val="a"/>
    <w:next w:val="a"/>
    <w:autoRedefine/>
    <w:uiPriority w:val="39"/>
    <w:rsid w:val="00B82B6E"/>
    <w:pPr>
      <w:spacing w:after="0" w:line="240" w:lineRule="auto"/>
      <w:ind w:left="480"/>
    </w:pPr>
    <w:rPr>
      <w:rFonts w:ascii="Times New Roman" w:hAnsi="Times New Roman"/>
      <w:sz w:val="28"/>
      <w:szCs w:val="28"/>
    </w:rPr>
  </w:style>
  <w:style w:type="character" w:customStyle="1" w:styleId="FootnoteTextChar">
    <w:name w:val="Footnote Text Char"/>
    <w:locked/>
    <w:rsid w:val="00B82B6E"/>
    <w:rPr>
      <w:rFonts w:ascii="Times New Roman" w:hAnsi="Times New Roman"/>
      <w:sz w:val="20"/>
      <w:lang w:eastAsia="ru-RU"/>
    </w:rPr>
  </w:style>
  <w:style w:type="character" w:customStyle="1" w:styleId="a8">
    <w:name w:val="Абзац списка Знак"/>
    <w:aliases w:val="Содержание. 2 уровень Знак,List Paragraph Знак"/>
    <w:link w:val="a7"/>
    <w:uiPriority w:val="34"/>
    <w:qFormat/>
    <w:locked/>
    <w:rsid w:val="00B82B6E"/>
  </w:style>
  <w:style w:type="character" w:styleId="af8">
    <w:name w:val="Emphasis"/>
    <w:qFormat/>
    <w:rsid w:val="00B82B6E"/>
    <w:rPr>
      <w:rFonts w:cs="Times New Roman"/>
      <w:i/>
    </w:rPr>
  </w:style>
  <w:style w:type="paragraph" w:styleId="af9">
    <w:name w:val="Balloon Text"/>
    <w:basedOn w:val="a"/>
    <w:link w:val="afa"/>
    <w:uiPriority w:val="99"/>
    <w:rsid w:val="00B82B6E"/>
    <w:pPr>
      <w:spacing w:after="0" w:line="240" w:lineRule="auto"/>
    </w:pPr>
    <w:rPr>
      <w:rFonts w:ascii="Segoe UI" w:hAnsi="Segoe UI"/>
      <w:sz w:val="18"/>
      <w:szCs w:val="18"/>
    </w:rPr>
  </w:style>
  <w:style w:type="character" w:customStyle="1" w:styleId="afa">
    <w:name w:val="Текст выноски Знак"/>
    <w:basedOn w:val="a0"/>
    <w:link w:val="af9"/>
    <w:uiPriority w:val="99"/>
    <w:rsid w:val="00B82B6E"/>
    <w:rPr>
      <w:rFonts w:ascii="Segoe UI" w:eastAsia="Times New Roman" w:hAnsi="Segoe UI" w:cs="Times New Roman"/>
      <w:kern w:val="0"/>
      <w:sz w:val="18"/>
      <w:szCs w:val="18"/>
      <w:lang w:eastAsia="ru-RU"/>
      <w14:ligatures w14:val="none"/>
    </w:rPr>
  </w:style>
  <w:style w:type="paragraph" w:customStyle="1" w:styleId="ConsPlusNormal">
    <w:name w:val="ConsPlusNormal"/>
    <w:uiPriority w:val="99"/>
    <w:qFormat/>
    <w:rsid w:val="00B82B6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b">
    <w:name w:val="header"/>
    <w:basedOn w:val="a"/>
    <w:link w:val="afc"/>
    <w:uiPriority w:val="99"/>
    <w:unhideWhenUsed/>
    <w:rsid w:val="00B82B6E"/>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basedOn w:val="a0"/>
    <w:link w:val="afb"/>
    <w:uiPriority w:val="99"/>
    <w:rsid w:val="00B82B6E"/>
    <w:rPr>
      <w:rFonts w:ascii="Times New Roman" w:eastAsia="Times New Roman" w:hAnsi="Times New Roman" w:cs="Times New Roman"/>
      <w:kern w:val="0"/>
      <w:lang w:eastAsia="ru-RU"/>
      <w14:ligatures w14:val="none"/>
    </w:rPr>
  </w:style>
  <w:style w:type="character" w:customStyle="1" w:styleId="110">
    <w:name w:val="Текст примечания Знак11"/>
    <w:uiPriority w:val="99"/>
    <w:rsid w:val="00B82B6E"/>
    <w:rPr>
      <w:rFonts w:cs="Times New Roman"/>
      <w:sz w:val="20"/>
      <w:szCs w:val="20"/>
    </w:rPr>
  </w:style>
  <w:style w:type="paragraph" w:styleId="afd">
    <w:name w:val="annotation text"/>
    <w:basedOn w:val="a"/>
    <w:link w:val="afe"/>
    <w:uiPriority w:val="99"/>
    <w:unhideWhenUsed/>
    <w:rsid w:val="00B82B6E"/>
    <w:pPr>
      <w:spacing w:after="0" w:line="240" w:lineRule="auto"/>
    </w:pPr>
    <w:rPr>
      <w:sz w:val="20"/>
      <w:szCs w:val="20"/>
    </w:rPr>
  </w:style>
  <w:style w:type="character" w:customStyle="1" w:styleId="afe">
    <w:name w:val="Текст примечания Знак"/>
    <w:basedOn w:val="a0"/>
    <w:link w:val="afd"/>
    <w:uiPriority w:val="99"/>
    <w:rsid w:val="00B82B6E"/>
    <w:rPr>
      <w:rFonts w:ascii="Calibri" w:eastAsia="Times New Roman" w:hAnsi="Calibri" w:cs="Times New Roman"/>
      <w:kern w:val="0"/>
      <w:sz w:val="20"/>
      <w:szCs w:val="20"/>
      <w:lang w:eastAsia="ru-RU"/>
      <w14:ligatures w14:val="none"/>
    </w:rPr>
  </w:style>
  <w:style w:type="character" w:customStyle="1" w:styleId="12">
    <w:name w:val="Текст примечания Знак1"/>
    <w:uiPriority w:val="99"/>
    <w:rsid w:val="00B82B6E"/>
    <w:rPr>
      <w:rFonts w:cs="Times New Roman"/>
      <w:sz w:val="20"/>
      <w:szCs w:val="20"/>
    </w:rPr>
  </w:style>
  <w:style w:type="character" w:customStyle="1" w:styleId="111">
    <w:name w:val="Тема примечания Знак11"/>
    <w:uiPriority w:val="99"/>
    <w:rsid w:val="00B82B6E"/>
    <w:rPr>
      <w:rFonts w:cs="Times New Roman"/>
      <w:b/>
      <w:bCs/>
      <w:sz w:val="20"/>
      <w:szCs w:val="20"/>
    </w:rPr>
  </w:style>
  <w:style w:type="paragraph" w:styleId="aff">
    <w:name w:val="annotation subject"/>
    <w:basedOn w:val="afd"/>
    <w:next w:val="afd"/>
    <w:link w:val="aff0"/>
    <w:uiPriority w:val="99"/>
    <w:unhideWhenUsed/>
    <w:rsid w:val="00B82B6E"/>
    <w:rPr>
      <w:rFonts w:ascii="Times New Roman" w:hAnsi="Times New Roman"/>
      <w:b/>
      <w:bCs/>
    </w:rPr>
  </w:style>
  <w:style w:type="character" w:customStyle="1" w:styleId="aff0">
    <w:name w:val="Тема примечания Знак"/>
    <w:basedOn w:val="afe"/>
    <w:link w:val="aff"/>
    <w:uiPriority w:val="99"/>
    <w:rsid w:val="00B82B6E"/>
    <w:rPr>
      <w:rFonts w:ascii="Times New Roman" w:eastAsia="Times New Roman" w:hAnsi="Times New Roman" w:cs="Times New Roman"/>
      <w:b/>
      <w:bCs/>
      <w:kern w:val="0"/>
      <w:sz w:val="20"/>
      <w:szCs w:val="20"/>
      <w:lang w:eastAsia="ru-RU"/>
      <w14:ligatures w14:val="none"/>
    </w:rPr>
  </w:style>
  <w:style w:type="character" w:customStyle="1" w:styleId="13">
    <w:name w:val="Тема примечания Знак1"/>
    <w:uiPriority w:val="99"/>
    <w:rsid w:val="00B82B6E"/>
    <w:rPr>
      <w:rFonts w:cs="Times New Roman"/>
      <w:b/>
      <w:bCs/>
      <w:sz w:val="20"/>
      <w:szCs w:val="20"/>
    </w:rPr>
  </w:style>
  <w:style w:type="paragraph" w:styleId="27">
    <w:name w:val="Body Text Indent 2"/>
    <w:basedOn w:val="a"/>
    <w:link w:val="28"/>
    <w:rsid w:val="00B82B6E"/>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rsid w:val="00B82B6E"/>
    <w:rPr>
      <w:rFonts w:ascii="Times New Roman" w:eastAsia="Times New Roman" w:hAnsi="Times New Roman" w:cs="Times New Roman"/>
      <w:kern w:val="0"/>
      <w:lang w:eastAsia="ru-RU"/>
      <w14:ligatures w14:val="none"/>
    </w:rPr>
  </w:style>
  <w:style w:type="character" w:customStyle="1" w:styleId="apple-converted-space">
    <w:name w:val="apple-converted-space"/>
    <w:rsid w:val="00B82B6E"/>
  </w:style>
  <w:style w:type="character" w:customStyle="1" w:styleId="aff1">
    <w:name w:val="Цветовое выделение"/>
    <w:uiPriority w:val="99"/>
    <w:rsid w:val="00B82B6E"/>
    <w:rPr>
      <w:b/>
      <w:color w:val="26282F"/>
    </w:rPr>
  </w:style>
  <w:style w:type="character" w:customStyle="1" w:styleId="aff2">
    <w:name w:val="Гипертекстовая ссылка"/>
    <w:uiPriority w:val="99"/>
    <w:rsid w:val="00B82B6E"/>
    <w:rPr>
      <w:b/>
      <w:color w:val="106BBE"/>
    </w:rPr>
  </w:style>
  <w:style w:type="character" w:customStyle="1" w:styleId="aff3">
    <w:name w:val="Активная гипертекстовая ссылка"/>
    <w:uiPriority w:val="99"/>
    <w:rsid w:val="00B82B6E"/>
    <w:rPr>
      <w:b/>
      <w:color w:val="106BBE"/>
      <w:u w:val="single"/>
    </w:rPr>
  </w:style>
  <w:style w:type="paragraph" w:customStyle="1" w:styleId="aff4">
    <w:name w:val="Внимание"/>
    <w:basedOn w:val="a"/>
    <w:next w:val="a"/>
    <w:uiPriority w:val="99"/>
    <w:rsid w:val="00B82B6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5">
    <w:name w:val="Внимание: криминал!!"/>
    <w:basedOn w:val="aff4"/>
    <w:next w:val="a"/>
    <w:uiPriority w:val="99"/>
    <w:rsid w:val="00B82B6E"/>
  </w:style>
  <w:style w:type="paragraph" w:customStyle="1" w:styleId="aff6">
    <w:name w:val="Внимание: недобросовестность!"/>
    <w:basedOn w:val="aff4"/>
    <w:next w:val="a"/>
    <w:uiPriority w:val="99"/>
    <w:rsid w:val="00B82B6E"/>
  </w:style>
  <w:style w:type="character" w:customStyle="1" w:styleId="aff7">
    <w:name w:val="Выделение для Базового Поиска"/>
    <w:uiPriority w:val="99"/>
    <w:rsid w:val="00B82B6E"/>
    <w:rPr>
      <w:b/>
      <w:color w:val="0058A9"/>
    </w:rPr>
  </w:style>
  <w:style w:type="character" w:customStyle="1" w:styleId="aff8">
    <w:name w:val="Выделение для Базового Поиска (курсив)"/>
    <w:uiPriority w:val="99"/>
    <w:rsid w:val="00B82B6E"/>
    <w:rPr>
      <w:b/>
      <w:i/>
      <w:color w:val="0058A9"/>
    </w:rPr>
  </w:style>
  <w:style w:type="paragraph" w:customStyle="1" w:styleId="aff9">
    <w:name w:val="Дочерний элемент списка"/>
    <w:basedOn w:val="a"/>
    <w:next w:val="a"/>
    <w:uiPriority w:val="99"/>
    <w:rsid w:val="00B82B6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a">
    <w:name w:val="Основное меню (преемственное)"/>
    <w:basedOn w:val="a"/>
    <w:next w:val="a"/>
    <w:uiPriority w:val="99"/>
    <w:rsid w:val="00B82B6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a"/>
    <w:next w:val="a"/>
    <w:uiPriority w:val="99"/>
    <w:rsid w:val="00B82B6E"/>
    <w:rPr>
      <w:b/>
      <w:bCs/>
      <w:color w:val="0058A9"/>
      <w:shd w:val="clear" w:color="auto" w:fill="ECE9D8"/>
    </w:rPr>
  </w:style>
  <w:style w:type="paragraph" w:customStyle="1" w:styleId="affb">
    <w:name w:val="Заголовок группы контролов"/>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c">
    <w:name w:val="Заголовок для информации об изменениях"/>
    <w:basedOn w:val="1"/>
    <w:next w:val="a"/>
    <w:uiPriority w:val="99"/>
    <w:rsid w:val="00B82B6E"/>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rPr>
  </w:style>
  <w:style w:type="paragraph" w:customStyle="1" w:styleId="affd">
    <w:name w:val="Заголовок распахивающейся части диалога"/>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e">
    <w:name w:val="Заголовок своего сообщения"/>
    <w:uiPriority w:val="99"/>
    <w:rsid w:val="00B82B6E"/>
    <w:rPr>
      <w:b/>
      <w:color w:val="26282F"/>
    </w:rPr>
  </w:style>
  <w:style w:type="paragraph" w:customStyle="1" w:styleId="afff">
    <w:name w:val="Заголовок статьи"/>
    <w:basedOn w:val="a"/>
    <w:next w:val="a"/>
    <w:uiPriority w:val="99"/>
    <w:rsid w:val="00B82B6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0">
    <w:name w:val="Заголовок чужого сообщения"/>
    <w:uiPriority w:val="99"/>
    <w:rsid w:val="00B82B6E"/>
    <w:rPr>
      <w:b/>
      <w:color w:val="FF0000"/>
    </w:rPr>
  </w:style>
  <w:style w:type="paragraph" w:customStyle="1" w:styleId="afff1">
    <w:name w:val="Заголовок ЭР (левое окно)"/>
    <w:basedOn w:val="a"/>
    <w:next w:val="a"/>
    <w:uiPriority w:val="99"/>
    <w:rsid w:val="00B82B6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2">
    <w:name w:val="Заголовок ЭР (правое окно)"/>
    <w:basedOn w:val="afff1"/>
    <w:next w:val="a"/>
    <w:uiPriority w:val="99"/>
    <w:rsid w:val="00B82B6E"/>
    <w:pPr>
      <w:spacing w:after="0"/>
      <w:jc w:val="left"/>
    </w:pPr>
  </w:style>
  <w:style w:type="paragraph" w:customStyle="1" w:styleId="afff3">
    <w:name w:val="Интерактивный заголовок"/>
    <w:basedOn w:val="14"/>
    <w:next w:val="a"/>
    <w:uiPriority w:val="99"/>
    <w:rsid w:val="00B82B6E"/>
    <w:rPr>
      <w:u w:val="single"/>
    </w:rPr>
  </w:style>
  <w:style w:type="paragraph" w:customStyle="1" w:styleId="afff4">
    <w:name w:val="Текст информации об изменениях"/>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5">
    <w:name w:val="Информация об изменениях"/>
    <w:basedOn w:val="afff4"/>
    <w:next w:val="a"/>
    <w:uiPriority w:val="99"/>
    <w:rsid w:val="00B82B6E"/>
    <w:pPr>
      <w:spacing w:before="180"/>
      <w:ind w:left="360" w:right="360" w:firstLine="0"/>
    </w:pPr>
    <w:rPr>
      <w:shd w:val="clear" w:color="auto" w:fill="EAEFED"/>
    </w:rPr>
  </w:style>
  <w:style w:type="paragraph" w:customStyle="1" w:styleId="afff6">
    <w:name w:val="Текст (справка)"/>
    <w:basedOn w:val="a"/>
    <w:next w:val="a"/>
    <w:uiPriority w:val="99"/>
    <w:rsid w:val="00B82B6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7">
    <w:name w:val="Комментарий"/>
    <w:basedOn w:val="afff6"/>
    <w:next w:val="a"/>
    <w:uiPriority w:val="99"/>
    <w:rsid w:val="00B82B6E"/>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B82B6E"/>
    <w:rPr>
      <w:i/>
      <w:iCs/>
    </w:rPr>
  </w:style>
  <w:style w:type="paragraph" w:customStyle="1" w:styleId="afff9">
    <w:name w:val="Текст (лев. подпись)"/>
    <w:basedOn w:val="a"/>
    <w:next w:val="a"/>
    <w:uiPriority w:val="99"/>
    <w:rsid w:val="00B82B6E"/>
    <w:pPr>
      <w:widowControl w:val="0"/>
      <w:autoSpaceDE w:val="0"/>
      <w:autoSpaceDN w:val="0"/>
      <w:adjustRightInd w:val="0"/>
      <w:spacing w:after="0" w:line="360" w:lineRule="auto"/>
    </w:pPr>
    <w:rPr>
      <w:rFonts w:ascii="Times New Roman" w:hAnsi="Times New Roman"/>
      <w:sz w:val="24"/>
      <w:szCs w:val="24"/>
    </w:rPr>
  </w:style>
  <w:style w:type="paragraph" w:customStyle="1" w:styleId="afffa">
    <w:name w:val="Колонтитул (левый)"/>
    <w:basedOn w:val="afff9"/>
    <w:next w:val="a"/>
    <w:uiPriority w:val="99"/>
    <w:rsid w:val="00B82B6E"/>
    <w:rPr>
      <w:sz w:val="14"/>
      <w:szCs w:val="14"/>
    </w:rPr>
  </w:style>
  <w:style w:type="paragraph" w:customStyle="1" w:styleId="afffb">
    <w:name w:val="Текст (прав. подпись)"/>
    <w:basedOn w:val="a"/>
    <w:next w:val="a"/>
    <w:uiPriority w:val="99"/>
    <w:rsid w:val="00B82B6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c">
    <w:name w:val="Колонтитул (правый)"/>
    <w:basedOn w:val="afffb"/>
    <w:next w:val="a"/>
    <w:uiPriority w:val="99"/>
    <w:rsid w:val="00B82B6E"/>
    <w:rPr>
      <w:sz w:val="14"/>
      <w:szCs w:val="14"/>
    </w:rPr>
  </w:style>
  <w:style w:type="paragraph" w:customStyle="1" w:styleId="afffd">
    <w:name w:val="Комментарий пользователя"/>
    <w:basedOn w:val="afff7"/>
    <w:next w:val="a"/>
    <w:uiPriority w:val="99"/>
    <w:rsid w:val="00B82B6E"/>
    <w:pPr>
      <w:jc w:val="left"/>
    </w:pPr>
    <w:rPr>
      <w:shd w:val="clear" w:color="auto" w:fill="FFDFE0"/>
    </w:rPr>
  </w:style>
  <w:style w:type="paragraph" w:customStyle="1" w:styleId="afffe">
    <w:name w:val="Куда обратиться?"/>
    <w:basedOn w:val="aff4"/>
    <w:next w:val="a"/>
    <w:uiPriority w:val="99"/>
    <w:rsid w:val="00B82B6E"/>
  </w:style>
  <w:style w:type="paragraph" w:customStyle="1" w:styleId="affff">
    <w:name w:val="Моноширинный"/>
    <w:basedOn w:val="a"/>
    <w:next w:val="a"/>
    <w:uiPriority w:val="99"/>
    <w:rsid w:val="00B82B6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0">
    <w:name w:val="Найденные слова"/>
    <w:uiPriority w:val="99"/>
    <w:rsid w:val="00B82B6E"/>
    <w:rPr>
      <w:b/>
      <w:color w:val="26282F"/>
      <w:shd w:val="clear" w:color="auto" w:fill="FFF580"/>
    </w:rPr>
  </w:style>
  <w:style w:type="paragraph" w:customStyle="1" w:styleId="affff1">
    <w:name w:val="Напишите нам"/>
    <w:basedOn w:val="a"/>
    <w:next w:val="a"/>
    <w:uiPriority w:val="99"/>
    <w:rsid w:val="00B82B6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2">
    <w:name w:val="Не вступил в силу"/>
    <w:uiPriority w:val="99"/>
    <w:rsid w:val="00B82B6E"/>
    <w:rPr>
      <w:b/>
      <w:color w:val="000000"/>
      <w:shd w:val="clear" w:color="auto" w:fill="D8EDE8"/>
    </w:rPr>
  </w:style>
  <w:style w:type="paragraph" w:customStyle="1" w:styleId="affff3">
    <w:name w:val="Необходимые документы"/>
    <w:basedOn w:val="aff4"/>
    <w:next w:val="a"/>
    <w:uiPriority w:val="99"/>
    <w:rsid w:val="00B82B6E"/>
    <w:pPr>
      <w:ind w:firstLine="118"/>
    </w:pPr>
  </w:style>
  <w:style w:type="paragraph" w:customStyle="1" w:styleId="affff4">
    <w:name w:val="Нормальный (таблица)"/>
    <w:basedOn w:val="a"/>
    <w:next w:val="a"/>
    <w:uiPriority w:val="99"/>
    <w:rsid w:val="00B82B6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5">
    <w:name w:val="Таблицы (моноширинный)"/>
    <w:basedOn w:val="a"/>
    <w:next w:val="a"/>
    <w:uiPriority w:val="99"/>
    <w:rsid w:val="00B82B6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6">
    <w:name w:val="Оглавление"/>
    <w:basedOn w:val="affff5"/>
    <w:next w:val="a"/>
    <w:uiPriority w:val="99"/>
    <w:rsid w:val="00B82B6E"/>
    <w:pPr>
      <w:ind w:left="140"/>
    </w:pPr>
  </w:style>
  <w:style w:type="character" w:customStyle="1" w:styleId="affff7">
    <w:name w:val="Опечатки"/>
    <w:uiPriority w:val="99"/>
    <w:rsid w:val="00B82B6E"/>
    <w:rPr>
      <w:color w:val="FF0000"/>
    </w:rPr>
  </w:style>
  <w:style w:type="paragraph" w:customStyle="1" w:styleId="affff8">
    <w:name w:val="Переменная часть"/>
    <w:basedOn w:val="affa"/>
    <w:next w:val="a"/>
    <w:uiPriority w:val="99"/>
    <w:rsid w:val="00B82B6E"/>
    <w:rPr>
      <w:sz w:val="18"/>
      <w:szCs w:val="18"/>
    </w:rPr>
  </w:style>
  <w:style w:type="paragraph" w:customStyle="1" w:styleId="affff9">
    <w:name w:val="Подвал для информации об изменениях"/>
    <w:basedOn w:val="1"/>
    <w:next w:val="a"/>
    <w:uiPriority w:val="99"/>
    <w:rsid w:val="00B82B6E"/>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rPr>
  </w:style>
  <w:style w:type="paragraph" w:customStyle="1" w:styleId="affffa">
    <w:name w:val="Подзаголовок для информации об изменениях"/>
    <w:basedOn w:val="afff4"/>
    <w:next w:val="a"/>
    <w:uiPriority w:val="99"/>
    <w:rsid w:val="00B82B6E"/>
    <w:rPr>
      <w:b/>
      <w:bCs/>
    </w:rPr>
  </w:style>
  <w:style w:type="paragraph" w:customStyle="1" w:styleId="affffb">
    <w:name w:val="Подчёркнуный текст"/>
    <w:basedOn w:val="a"/>
    <w:next w:val="a"/>
    <w:uiPriority w:val="99"/>
    <w:rsid w:val="00B82B6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c">
    <w:name w:val="Постоянная часть"/>
    <w:basedOn w:val="affa"/>
    <w:next w:val="a"/>
    <w:uiPriority w:val="99"/>
    <w:rsid w:val="00B82B6E"/>
    <w:rPr>
      <w:sz w:val="20"/>
      <w:szCs w:val="20"/>
    </w:rPr>
  </w:style>
  <w:style w:type="paragraph" w:customStyle="1" w:styleId="affffd">
    <w:name w:val="Прижатый влево"/>
    <w:basedOn w:val="a"/>
    <w:next w:val="a"/>
    <w:uiPriority w:val="99"/>
    <w:rsid w:val="00B82B6E"/>
    <w:pPr>
      <w:widowControl w:val="0"/>
      <w:autoSpaceDE w:val="0"/>
      <w:autoSpaceDN w:val="0"/>
      <w:adjustRightInd w:val="0"/>
      <w:spacing w:after="0" w:line="360" w:lineRule="auto"/>
    </w:pPr>
    <w:rPr>
      <w:rFonts w:ascii="Times New Roman" w:hAnsi="Times New Roman"/>
      <w:sz w:val="24"/>
      <w:szCs w:val="24"/>
    </w:rPr>
  </w:style>
  <w:style w:type="paragraph" w:customStyle="1" w:styleId="affffe">
    <w:name w:val="Пример."/>
    <w:basedOn w:val="aff4"/>
    <w:next w:val="a"/>
    <w:uiPriority w:val="99"/>
    <w:rsid w:val="00B82B6E"/>
  </w:style>
  <w:style w:type="paragraph" w:customStyle="1" w:styleId="afffff">
    <w:name w:val="Примечание."/>
    <w:basedOn w:val="aff4"/>
    <w:next w:val="a"/>
    <w:uiPriority w:val="99"/>
    <w:rsid w:val="00B82B6E"/>
  </w:style>
  <w:style w:type="character" w:customStyle="1" w:styleId="afffff0">
    <w:name w:val="Продолжение ссылки"/>
    <w:uiPriority w:val="99"/>
    <w:rsid w:val="00B82B6E"/>
  </w:style>
  <w:style w:type="paragraph" w:customStyle="1" w:styleId="afffff1">
    <w:name w:val="Словарная статья"/>
    <w:basedOn w:val="a"/>
    <w:next w:val="a"/>
    <w:uiPriority w:val="99"/>
    <w:rsid w:val="00B82B6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2">
    <w:name w:val="Сравнение редакций"/>
    <w:uiPriority w:val="99"/>
    <w:rsid w:val="00B82B6E"/>
    <w:rPr>
      <w:b/>
      <w:color w:val="26282F"/>
    </w:rPr>
  </w:style>
  <w:style w:type="character" w:customStyle="1" w:styleId="afffff3">
    <w:name w:val="Сравнение редакций. Добавленный фрагмент"/>
    <w:uiPriority w:val="99"/>
    <w:rsid w:val="00B82B6E"/>
    <w:rPr>
      <w:color w:val="000000"/>
      <w:shd w:val="clear" w:color="auto" w:fill="C1D7FF"/>
    </w:rPr>
  </w:style>
  <w:style w:type="character" w:customStyle="1" w:styleId="afffff4">
    <w:name w:val="Сравнение редакций. Удаленный фрагмент"/>
    <w:uiPriority w:val="99"/>
    <w:rsid w:val="00B82B6E"/>
    <w:rPr>
      <w:color w:val="000000"/>
      <w:shd w:val="clear" w:color="auto" w:fill="C4C413"/>
    </w:rPr>
  </w:style>
  <w:style w:type="paragraph" w:customStyle="1" w:styleId="afffff5">
    <w:name w:val="Ссылка на официальную публикацию"/>
    <w:basedOn w:val="a"/>
    <w:next w:val="a"/>
    <w:uiPriority w:val="99"/>
    <w:rsid w:val="00B82B6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6">
    <w:name w:val="Ссылка на утративший силу документ"/>
    <w:uiPriority w:val="99"/>
    <w:rsid w:val="00B82B6E"/>
    <w:rPr>
      <w:b/>
      <w:color w:val="749232"/>
    </w:rPr>
  </w:style>
  <w:style w:type="paragraph" w:customStyle="1" w:styleId="afffff7">
    <w:name w:val="Текст в таблице"/>
    <w:basedOn w:val="affff4"/>
    <w:next w:val="a"/>
    <w:uiPriority w:val="99"/>
    <w:rsid w:val="00B82B6E"/>
    <w:pPr>
      <w:ind w:firstLine="500"/>
    </w:pPr>
  </w:style>
  <w:style w:type="paragraph" w:customStyle="1" w:styleId="afffff8">
    <w:name w:val="Текст ЭР (см. также)"/>
    <w:basedOn w:val="a"/>
    <w:next w:val="a"/>
    <w:uiPriority w:val="99"/>
    <w:rsid w:val="00B82B6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uiPriority w:val="99"/>
    <w:rsid w:val="00B82B6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a">
    <w:name w:val="Утратил силу"/>
    <w:uiPriority w:val="99"/>
    <w:rsid w:val="00B82B6E"/>
    <w:rPr>
      <w:b/>
      <w:strike/>
      <w:color w:val="666600"/>
    </w:rPr>
  </w:style>
  <w:style w:type="paragraph" w:customStyle="1" w:styleId="afffffb">
    <w:name w:val="Формула"/>
    <w:basedOn w:val="a"/>
    <w:next w:val="a"/>
    <w:uiPriority w:val="99"/>
    <w:rsid w:val="00B82B6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c">
    <w:name w:val="Центрированный (таблица)"/>
    <w:basedOn w:val="affff4"/>
    <w:next w:val="a"/>
    <w:uiPriority w:val="99"/>
    <w:rsid w:val="00B82B6E"/>
    <w:pPr>
      <w:jc w:val="center"/>
    </w:pPr>
  </w:style>
  <w:style w:type="paragraph" w:customStyle="1" w:styleId="-">
    <w:name w:val="ЭР-содержание (правое окно)"/>
    <w:basedOn w:val="a"/>
    <w:next w:val="a"/>
    <w:uiPriority w:val="99"/>
    <w:rsid w:val="00B82B6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B82B6E"/>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afffffd">
    <w:name w:val="annotation reference"/>
    <w:uiPriority w:val="99"/>
    <w:unhideWhenUsed/>
    <w:rsid w:val="00B82B6E"/>
    <w:rPr>
      <w:rFonts w:cs="Times New Roman"/>
      <w:sz w:val="16"/>
    </w:rPr>
  </w:style>
  <w:style w:type="paragraph" w:styleId="41">
    <w:name w:val="toc 4"/>
    <w:basedOn w:val="a"/>
    <w:next w:val="a"/>
    <w:autoRedefine/>
    <w:rsid w:val="00B82B6E"/>
    <w:pPr>
      <w:spacing w:after="0" w:line="240" w:lineRule="auto"/>
      <w:ind w:left="720"/>
    </w:pPr>
    <w:rPr>
      <w:rFonts w:cs="Calibri"/>
      <w:sz w:val="20"/>
      <w:szCs w:val="20"/>
    </w:rPr>
  </w:style>
  <w:style w:type="paragraph" w:styleId="51">
    <w:name w:val="toc 5"/>
    <w:basedOn w:val="a"/>
    <w:next w:val="a"/>
    <w:autoRedefine/>
    <w:rsid w:val="00B82B6E"/>
    <w:pPr>
      <w:spacing w:after="0" w:line="240" w:lineRule="auto"/>
      <w:ind w:left="960"/>
    </w:pPr>
    <w:rPr>
      <w:rFonts w:cs="Calibri"/>
      <w:sz w:val="20"/>
      <w:szCs w:val="20"/>
    </w:rPr>
  </w:style>
  <w:style w:type="paragraph" w:styleId="61">
    <w:name w:val="toc 6"/>
    <w:basedOn w:val="a"/>
    <w:next w:val="a"/>
    <w:autoRedefine/>
    <w:rsid w:val="00B82B6E"/>
    <w:pPr>
      <w:spacing w:after="0" w:line="240" w:lineRule="auto"/>
      <w:ind w:left="1200"/>
    </w:pPr>
    <w:rPr>
      <w:rFonts w:cs="Calibri"/>
      <w:sz w:val="20"/>
      <w:szCs w:val="20"/>
    </w:rPr>
  </w:style>
  <w:style w:type="paragraph" w:styleId="71">
    <w:name w:val="toc 7"/>
    <w:basedOn w:val="a"/>
    <w:next w:val="a"/>
    <w:autoRedefine/>
    <w:rsid w:val="00B82B6E"/>
    <w:pPr>
      <w:spacing w:after="0" w:line="240" w:lineRule="auto"/>
      <w:ind w:left="1440"/>
    </w:pPr>
    <w:rPr>
      <w:rFonts w:cs="Calibri"/>
      <w:sz w:val="20"/>
      <w:szCs w:val="20"/>
    </w:rPr>
  </w:style>
  <w:style w:type="paragraph" w:styleId="81">
    <w:name w:val="toc 8"/>
    <w:basedOn w:val="a"/>
    <w:next w:val="a"/>
    <w:autoRedefine/>
    <w:rsid w:val="00B82B6E"/>
    <w:pPr>
      <w:spacing w:after="0" w:line="240" w:lineRule="auto"/>
      <w:ind w:left="1680"/>
    </w:pPr>
    <w:rPr>
      <w:rFonts w:cs="Calibri"/>
      <w:sz w:val="20"/>
      <w:szCs w:val="20"/>
    </w:rPr>
  </w:style>
  <w:style w:type="paragraph" w:styleId="91">
    <w:name w:val="toc 9"/>
    <w:basedOn w:val="a"/>
    <w:next w:val="a"/>
    <w:autoRedefine/>
    <w:rsid w:val="00B82B6E"/>
    <w:pPr>
      <w:spacing w:after="0" w:line="240" w:lineRule="auto"/>
      <w:ind w:left="1920"/>
    </w:pPr>
    <w:rPr>
      <w:rFonts w:cs="Calibri"/>
      <w:sz w:val="20"/>
      <w:szCs w:val="20"/>
    </w:rPr>
  </w:style>
  <w:style w:type="paragraph" w:customStyle="1" w:styleId="s1">
    <w:name w:val="s_1"/>
    <w:basedOn w:val="a"/>
    <w:rsid w:val="00B82B6E"/>
    <w:pPr>
      <w:spacing w:before="100" w:beforeAutospacing="1" w:after="100" w:afterAutospacing="1" w:line="240" w:lineRule="auto"/>
    </w:pPr>
    <w:rPr>
      <w:rFonts w:ascii="Times New Roman" w:hAnsi="Times New Roman"/>
      <w:sz w:val="24"/>
      <w:szCs w:val="24"/>
    </w:rPr>
  </w:style>
  <w:style w:type="table" w:styleId="afffffe">
    <w:name w:val="Table Grid"/>
    <w:basedOn w:val="a1"/>
    <w:rsid w:val="00B82B6E"/>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endnote text"/>
    <w:basedOn w:val="a"/>
    <w:link w:val="affffff0"/>
    <w:uiPriority w:val="99"/>
    <w:semiHidden/>
    <w:unhideWhenUsed/>
    <w:rsid w:val="00B82B6E"/>
    <w:pPr>
      <w:spacing w:after="0" w:line="240" w:lineRule="auto"/>
    </w:pPr>
    <w:rPr>
      <w:sz w:val="20"/>
      <w:szCs w:val="20"/>
    </w:rPr>
  </w:style>
  <w:style w:type="character" w:customStyle="1" w:styleId="affffff0">
    <w:name w:val="Текст концевой сноски Знак"/>
    <w:basedOn w:val="a0"/>
    <w:link w:val="affffff"/>
    <w:uiPriority w:val="99"/>
    <w:semiHidden/>
    <w:rsid w:val="00B82B6E"/>
    <w:rPr>
      <w:rFonts w:ascii="Calibri" w:eastAsia="Times New Roman" w:hAnsi="Calibri" w:cs="Times New Roman"/>
      <w:kern w:val="0"/>
      <w:sz w:val="20"/>
      <w:szCs w:val="20"/>
      <w:lang w:eastAsia="ru-RU"/>
      <w14:ligatures w14:val="none"/>
    </w:rPr>
  </w:style>
  <w:style w:type="character" w:styleId="affffff1">
    <w:name w:val="endnote reference"/>
    <w:uiPriority w:val="99"/>
    <w:semiHidden/>
    <w:unhideWhenUsed/>
    <w:rsid w:val="00B82B6E"/>
    <w:rPr>
      <w:rFonts w:cs="Times New Roman"/>
      <w:vertAlign w:val="superscript"/>
    </w:rPr>
  </w:style>
  <w:style w:type="character" w:styleId="affffff2">
    <w:name w:val="Strong"/>
    <w:uiPriority w:val="22"/>
    <w:qFormat/>
    <w:rsid w:val="00B82B6E"/>
    <w:rPr>
      <w:b/>
      <w:bCs/>
    </w:rPr>
  </w:style>
  <w:style w:type="table" w:customStyle="1" w:styleId="TableNormal">
    <w:name w:val="Table Normal"/>
    <w:uiPriority w:val="2"/>
    <w:semiHidden/>
    <w:unhideWhenUsed/>
    <w:qFormat/>
    <w:rsid w:val="00B82B6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2B6E"/>
    <w:pPr>
      <w:widowControl w:val="0"/>
      <w:autoSpaceDE w:val="0"/>
      <w:autoSpaceDN w:val="0"/>
      <w:spacing w:after="0" w:line="240" w:lineRule="auto"/>
      <w:ind w:left="9"/>
    </w:pPr>
    <w:rPr>
      <w:rFonts w:ascii="Times New Roman" w:hAnsi="Times New Roman"/>
      <w:lang w:eastAsia="en-US"/>
    </w:rPr>
  </w:style>
  <w:style w:type="character" w:styleId="affffff3">
    <w:name w:val="FollowedHyperlink"/>
    <w:uiPriority w:val="99"/>
    <w:unhideWhenUsed/>
    <w:rsid w:val="00B82B6E"/>
    <w:rPr>
      <w:color w:val="0000FF"/>
      <w:u w:val="single"/>
    </w:rPr>
  </w:style>
  <w:style w:type="character" w:styleId="affffff4">
    <w:name w:val="Subtle Emphasis"/>
    <w:uiPriority w:val="19"/>
    <w:qFormat/>
    <w:rsid w:val="00B82B6E"/>
    <w:rPr>
      <w:i/>
      <w:iCs/>
      <w:color w:val="404040"/>
    </w:rPr>
  </w:style>
  <w:style w:type="paragraph" w:styleId="affffff5">
    <w:name w:val="TOC Heading"/>
    <w:basedOn w:val="1"/>
    <w:next w:val="a"/>
    <w:uiPriority w:val="39"/>
    <w:unhideWhenUsed/>
    <w:qFormat/>
    <w:rsid w:val="00B82B6E"/>
    <w:pPr>
      <w:spacing w:before="240" w:after="0" w:line="259" w:lineRule="auto"/>
      <w:outlineLvl w:val="9"/>
    </w:pPr>
    <w:rPr>
      <w:rFonts w:ascii="Calibri Light" w:eastAsia="Times New Roman" w:hAnsi="Calibri Light" w:cs="Times New Roman"/>
      <w:color w:val="2F5496"/>
      <w:sz w:val="32"/>
      <w:szCs w:val="32"/>
    </w:rPr>
  </w:style>
  <w:style w:type="character" w:customStyle="1" w:styleId="affffff6">
    <w:name w:val="Основной текст_"/>
    <w:link w:val="15"/>
    <w:uiPriority w:val="99"/>
    <w:locked/>
    <w:rsid w:val="00B82B6E"/>
    <w:rPr>
      <w:rFonts w:ascii="Arial" w:hAnsi="Arial"/>
      <w:sz w:val="16"/>
      <w:shd w:val="clear" w:color="auto" w:fill="FFFFFF"/>
    </w:rPr>
  </w:style>
  <w:style w:type="paragraph" w:customStyle="1" w:styleId="15">
    <w:name w:val="Основной текст1"/>
    <w:basedOn w:val="a"/>
    <w:link w:val="affffff6"/>
    <w:uiPriority w:val="99"/>
    <w:rsid w:val="00B82B6E"/>
    <w:pPr>
      <w:shd w:val="clear" w:color="auto" w:fill="FFFFFF"/>
      <w:spacing w:before="60" w:after="120" w:line="221" w:lineRule="exact"/>
    </w:pPr>
    <w:rPr>
      <w:rFonts w:ascii="Arial" w:eastAsiaTheme="minorHAnsi" w:hAnsi="Arial" w:cstheme="minorBidi"/>
      <w:kern w:val="2"/>
      <w:sz w:val="16"/>
      <w:szCs w:val="24"/>
      <w:lang w:eastAsia="en-US"/>
      <w14:ligatures w14:val="standardContextual"/>
    </w:rPr>
  </w:style>
  <w:style w:type="paragraph" w:customStyle="1" w:styleId="headertext">
    <w:name w:val="headertext"/>
    <w:basedOn w:val="a"/>
    <w:rsid w:val="00B82B6E"/>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B82B6E"/>
    <w:rPr>
      <w:color w:val="605E5C"/>
      <w:shd w:val="clear" w:color="auto" w:fill="E1DFDD"/>
    </w:rPr>
  </w:style>
  <w:style w:type="paragraph" w:styleId="32">
    <w:name w:val="Body Text 3"/>
    <w:basedOn w:val="a"/>
    <w:link w:val="33"/>
    <w:rsid w:val="00B82B6E"/>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B82B6E"/>
    <w:rPr>
      <w:rFonts w:ascii="Times New Roman" w:eastAsia="Times New Roman" w:hAnsi="Times New Roman" w:cs="Times New Roman"/>
      <w:kern w:val="0"/>
      <w:sz w:val="16"/>
      <w:szCs w:val="16"/>
      <w:lang w:eastAsia="ru-RU"/>
      <w14:ligatures w14:val="none"/>
    </w:rPr>
  </w:style>
  <w:style w:type="paragraph" w:styleId="affffff7">
    <w:name w:val="No Spacing"/>
    <w:uiPriority w:val="1"/>
    <w:qFormat/>
    <w:rsid w:val="00B82B6E"/>
    <w:pPr>
      <w:spacing w:after="0" w:line="240" w:lineRule="auto"/>
    </w:pPr>
    <w:rPr>
      <w:rFonts w:ascii="Calibri" w:eastAsia="Times New Roman" w:hAnsi="Calibri" w:cs="Times New Roman"/>
      <w:kern w:val="0"/>
      <w:sz w:val="22"/>
      <w:szCs w:val="22"/>
      <w:lang w:eastAsia="ru-RU"/>
      <w14:ligatures w14:val="none"/>
    </w:rPr>
  </w:style>
  <w:style w:type="paragraph" w:styleId="affffff8">
    <w:name w:val="Body Text Indent"/>
    <w:basedOn w:val="a"/>
    <w:link w:val="affffff9"/>
    <w:rsid w:val="00B82B6E"/>
    <w:pPr>
      <w:spacing w:after="120" w:line="240" w:lineRule="auto"/>
      <w:ind w:left="283"/>
    </w:pPr>
    <w:rPr>
      <w:rFonts w:ascii="Times New Roman" w:hAnsi="Times New Roman"/>
      <w:sz w:val="24"/>
      <w:szCs w:val="24"/>
    </w:rPr>
  </w:style>
  <w:style w:type="character" w:customStyle="1" w:styleId="affffff9">
    <w:name w:val="Основной текст с отступом Знак"/>
    <w:basedOn w:val="a0"/>
    <w:link w:val="affffff8"/>
    <w:rsid w:val="00B82B6E"/>
    <w:rPr>
      <w:rFonts w:ascii="Times New Roman" w:eastAsia="Times New Roman" w:hAnsi="Times New Roman" w:cs="Times New Roman"/>
      <w:kern w:val="0"/>
      <w:lang w:eastAsia="ru-RU"/>
      <w14:ligatures w14:val="none"/>
    </w:rPr>
  </w:style>
  <w:style w:type="character" w:customStyle="1" w:styleId="FontStyle38">
    <w:name w:val="Font Style38"/>
    <w:uiPriority w:val="99"/>
    <w:rsid w:val="00B82B6E"/>
    <w:rPr>
      <w:rFonts w:ascii="Times New Roman" w:hAnsi="Times New Roman"/>
      <w:sz w:val="20"/>
    </w:rPr>
  </w:style>
  <w:style w:type="character" w:customStyle="1" w:styleId="dots">
    <w:name w:val="dots"/>
    <w:rsid w:val="00B82B6E"/>
  </w:style>
  <w:style w:type="character" w:customStyle="1" w:styleId="29">
    <w:name w:val="Основной текст (2)_"/>
    <w:link w:val="2a"/>
    <w:rsid w:val="00B82B6E"/>
    <w:rPr>
      <w:rFonts w:ascii="Times New Roman" w:hAnsi="Times New Roman"/>
      <w:sz w:val="22"/>
      <w:szCs w:val="22"/>
      <w:shd w:val="clear" w:color="auto" w:fill="FFFFFF"/>
    </w:rPr>
  </w:style>
  <w:style w:type="paragraph" w:customStyle="1" w:styleId="2a">
    <w:name w:val="Основной текст (2)"/>
    <w:basedOn w:val="a"/>
    <w:link w:val="29"/>
    <w:rsid w:val="00B82B6E"/>
    <w:pPr>
      <w:widowControl w:val="0"/>
      <w:shd w:val="clear" w:color="auto" w:fill="FFFFFF"/>
      <w:spacing w:before="360" w:after="0" w:line="270" w:lineRule="exact"/>
      <w:jc w:val="both"/>
    </w:pPr>
    <w:rPr>
      <w:rFonts w:ascii="Times New Roman" w:eastAsiaTheme="minorHAnsi" w:hAnsi="Times New Roman" w:cstheme="minorBidi"/>
      <w:kern w:val="2"/>
      <w:lang w:eastAsia="en-US"/>
      <w14:ligatures w14:val="standardContextual"/>
    </w:rPr>
  </w:style>
  <w:style w:type="paragraph" w:customStyle="1" w:styleId="42">
    <w:name w:val="Основной текст4"/>
    <w:basedOn w:val="a"/>
    <w:rsid w:val="00B82B6E"/>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B82B6E"/>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rsid w:val="00B82B6E"/>
    <w:pPr>
      <w:ind w:left="720"/>
    </w:pPr>
    <w:rPr>
      <w:rFonts w:cs="Calibri"/>
      <w:lang w:eastAsia="en-US"/>
    </w:rPr>
  </w:style>
  <w:style w:type="character" w:customStyle="1" w:styleId="fn">
    <w:name w:val="fn"/>
    <w:rsid w:val="00B82B6E"/>
  </w:style>
  <w:style w:type="paragraph" w:styleId="affffffa">
    <w:name w:val="Plain Text"/>
    <w:basedOn w:val="a"/>
    <w:link w:val="affffffb"/>
    <w:uiPriority w:val="99"/>
    <w:rsid w:val="00B82B6E"/>
    <w:pPr>
      <w:spacing w:after="0" w:line="240" w:lineRule="auto"/>
    </w:pPr>
    <w:rPr>
      <w:rFonts w:ascii="Courier New" w:hAnsi="Courier New" w:cs="Courier New"/>
      <w:bCs/>
      <w:sz w:val="20"/>
      <w:szCs w:val="20"/>
    </w:rPr>
  </w:style>
  <w:style w:type="character" w:customStyle="1" w:styleId="affffffb">
    <w:name w:val="Текст Знак"/>
    <w:basedOn w:val="a0"/>
    <w:link w:val="affffffa"/>
    <w:uiPriority w:val="99"/>
    <w:rsid w:val="00B82B6E"/>
    <w:rPr>
      <w:rFonts w:ascii="Courier New" w:eastAsia="Times New Roman" w:hAnsi="Courier New" w:cs="Courier New"/>
      <w:bCs/>
      <w:kern w:val="0"/>
      <w:sz w:val="20"/>
      <w:szCs w:val="20"/>
      <w:lang w:eastAsia="ru-RU"/>
      <w14:ligatures w14:val="none"/>
    </w:rPr>
  </w:style>
  <w:style w:type="character" w:customStyle="1" w:styleId="2b">
    <w:name w:val="Неразрешенное упоминание2"/>
    <w:basedOn w:val="a0"/>
    <w:uiPriority w:val="99"/>
    <w:semiHidden/>
    <w:unhideWhenUsed/>
    <w:rsid w:val="00B82B6E"/>
    <w:rPr>
      <w:color w:val="605E5C"/>
      <w:shd w:val="clear" w:color="auto" w:fill="E1DFDD"/>
    </w:rPr>
  </w:style>
  <w:style w:type="character" w:customStyle="1" w:styleId="FontStyle54">
    <w:name w:val="Font Style54"/>
    <w:basedOn w:val="a0"/>
    <w:uiPriority w:val="99"/>
    <w:rsid w:val="00B82B6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Дианов Александр</dc:creator>
  <cp:lastModifiedBy>Admin</cp:lastModifiedBy>
  <cp:revision>29</cp:revision>
  <dcterms:created xsi:type="dcterms:W3CDTF">2024-05-07T16:00:00Z</dcterms:created>
  <dcterms:modified xsi:type="dcterms:W3CDTF">2024-05-22T09:42:00Z</dcterms:modified>
</cp:coreProperties>
</file>