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CE" w:rsidRDefault="003202CE" w:rsidP="003202CE">
      <w:pPr>
        <w:keepNext/>
        <w:ind w:firstLine="709"/>
        <w:jc w:val="right"/>
        <w:rPr>
          <w:b/>
          <w:sz w:val="24"/>
          <w:szCs w:val="24"/>
        </w:rPr>
      </w:pPr>
      <w:bookmarkStart w:id="0" w:name="_Toc84499257"/>
      <w:r>
        <w:rPr>
          <w:b/>
          <w:sz w:val="24"/>
          <w:szCs w:val="24"/>
        </w:rPr>
        <w:t>ПРИЛОЖЕНИЕ 1</w:t>
      </w:r>
    </w:p>
    <w:p w:rsidR="003202CE" w:rsidRDefault="003202CE" w:rsidP="003202CE">
      <w:pPr>
        <w:jc w:val="right"/>
        <w:rPr>
          <w:b/>
          <w:bCs/>
          <w:sz w:val="24"/>
          <w:szCs w:val="24"/>
        </w:rPr>
      </w:pPr>
      <w:r>
        <w:rPr>
          <w:b/>
          <w:bCs/>
          <w:sz w:val="24"/>
          <w:szCs w:val="24"/>
        </w:rPr>
        <w:t>к ОПОП-П по профессии</w:t>
      </w:r>
    </w:p>
    <w:p w:rsidR="003202CE" w:rsidRPr="00C1437E" w:rsidRDefault="003202CE" w:rsidP="003202CE">
      <w:pPr>
        <w:jc w:val="right"/>
        <w:rPr>
          <w:b/>
          <w:bCs/>
          <w:sz w:val="24"/>
          <w:szCs w:val="24"/>
        </w:rPr>
      </w:pPr>
      <w:r w:rsidRPr="00C1437E">
        <w:rPr>
          <w:b/>
          <w:bCs/>
          <w:sz w:val="24"/>
          <w:szCs w:val="24"/>
        </w:rPr>
        <w:t>43.01.09 Повар, кондитер</w:t>
      </w:r>
    </w:p>
    <w:p w:rsidR="003202CE" w:rsidRPr="004D41E5" w:rsidRDefault="003202CE" w:rsidP="003202CE"/>
    <w:p w:rsidR="003202CE" w:rsidRPr="006E7FF4" w:rsidRDefault="003202CE" w:rsidP="003202CE">
      <w:pPr>
        <w:keepNext/>
        <w:spacing w:before="240" w:after="120"/>
        <w:jc w:val="center"/>
        <w:outlineLvl w:val="0"/>
        <w:rPr>
          <w:b/>
          <w:bCs/>
          <w:kern w:val="32"/>
          <w:sz w:val="24"/>
          <w:szCs w:val="24"/>
          <w:lang/>
        </w:rPr>
      </w:pPr>
      <w:bookmarkStart w:id="1" w:name="_Toc150695620"/>
      <w:bookmarkStart w:id="2" w:name="_Toc168384086"/>
      <w:bookmarkStart w:id="3" w:name="_Toc168384172"/>
      <w:r>
        <w:rPr>
          <w:b/>
          <w:bCs/>
          <w:kern w:val="32"/>
          <w:sz w:val="24"/>
          <w:szCs w:val="24"/>
          <w:lang/>
        </w:rPr>
        <w:t>РАБОЧИЕ</w:t>
      </w:r>
      <w:r w:rsidRPr="00985111">
        <w:rPr>
          <w:b/>
          <w:bCs/>
          <w:kern w:val="32"/>
          <w:sz w:val="24"/>
          <w:szCs w:val="24"/>
          <w:lang/>
        </w:rPr>
        <w:t xml:space="preserve"> </w:t>
      </w:r>
      <w:r w:rsidRPr="00985111">
        <w:rPr>
          <w:b/>
          <w:bCs/>
          <w:kern w:val="32"/>
          <w:sz w:val="24"/>
          <w:szCs w:val="24"/>
          <w:lang/>
        </w:rPr>
        <w:t>ПРОГРАММЫ ПРОФЕССИОНАЛЬНЫХ МОДУЛЕЙ</w:t>
      </w:r>
      <w:bookmarkEnd w:id="0"/>
      <w:bookmarkEnd w:id="1"/>
      <w:bookmarkEnd w:id="2"/>
      <w:bookmarkEnd w:id="3"/>
    </w:p>
    <w:p w:rsidR="003202CE" w:rsidRDefault="003202CE" w:rsidP="004C1E00">
      <w:pPr>
        <w:jc w:val="right"/>
        <w:rPr>
          <w:b/>
          <w:bCs/>
          <w:sz w:val="24"/>
          <w:szCs w:val="24"/>
        </w:rPr>
      </w:pPr>
    </w:p>
    <w:sdt>
      <w:sdtPr>
        <w:rPr>
          <w:rFonts w:ascii="Times New Roman" w:hAnsi="Times New Roman"/>
          <w:b w:val="0"/>
          <w:bCs w:val="0"/>
          <w:kern w:val="0"/>
          <w:sz w:val="22"/>
          <w:szCs w:val="22"/>
          <w:lang w:eastAsia="en-US"/>
        </w:rPr>
        <w:id w:val="1164589864"/>
        <w:docPartObj>
          <w:docPartGallery w:val="Table of Contents"/>
          <w:docPartUnique/>
        </w:docPartObj>
      </w:sdtPr>
      <w:sdtContent>
        <w:p w:rsidR="003202CE" w:rsidRDefault="003202CE" w:rsidP="0031655C">
          <w:pPr>
            <w:pStyle w:val="afffffff4"/>
            <w:jc w:val="center"/>
          </w:pPr>
          <w:r>
            <w:t>Оглавление</w:t>
          </w:r>
        </w:p>
        <w:p w:rsidR="003202CE" w:rsidRPr="0031655C" w:rsidRDefault="0008425E" w:rsidP="00162BFB">
          <w:pPr>
            <w:pStyle w:val="11"/>
            <w:rPr>
              <w:rFonts w:eastAsiaTheme="minorEastAsia"/>
              <w:noProof/>
            </w:rPr>
          </w:pPr>
          <w:r w:rsidRPr="0008425E">
            <w:fldChar w:fldCharType="begin"/>
          </w:r>
          <w:r w:rsidR="003202CE">
            <w:instrText xml:space="preserve"> TOC \o "1-3" \h \z \u </w:instrText>
          </w:r>
          <w:r w:rsidRPr="0008425E">
            <w:fldChar w:fldCharType="separate"/>
          </w:r>
          <w:hyperlink w:anchor="_Toc168384173" w:history="1">
            <w:r w:rsidR="003202CE" w:rsidRPr="0031655C">
              <w:rPr>
                <w:rStyle w:val="af0"/>
                <w:b/>
                <w:noProof/>
              </w:rPr>
              <w:t>«ПМ.01 Приготовление и подготовка к реализации полуфабрикатов для блюд, кулинарных изделий разнообразного ассортимента»</w:t>
            </w:r>
            <w:r w:rsidR="003202CE" w:rsidRPr="0031655C">
              <w:rPr>
                <w:noProof/>
                <w:webHidden/>
              </w:rPr>
              <w:tab/>
            </w:r>
            <w:r w:rsidRPr="0031655C">
              <w:rPr>
                <w:noProof/>
                <w:webHidden/>
              </w:rPr>
              <w:fldChar w:fldCharType="begin"/>
            </w:r>
            <w:r w:rsidR="003202CE" w:rsidRPr="0031655C">
              <w:rPr>
                <w:noProof/>
                <w:webHidden/>
              </w:rPr>
              <w:instrText xml:space="preserve"> PAGEREF _Toc168384173 \h </w:instrText>
            </w:r>
            <w:r w:rsidRPr="0031655C">
              <w:rPr>
                <w:noProof/>
                <w:webHidden/>
              </w:rPr>
            </w:r>
            <w:r w:rsidRPr="0031655C">
              <w:rPr>
                <w:noProof/>
                <w:webHidden/>
              </w:rPr>
              <w:fldChar w:fldCharType="separate"/>
            </w:r>
            <w:r w:rsidR="003202CE" w:rsidRPr="0031655C">
              <w:rPr>
                <w:noProof/>
                <w:webHidden/>
              </w:rPr>
              <w:t>5</w:t>
            </w:r>
            <w:r w:rsidRPr="0031655C">
              <w:rPr>
                <w:noProof/>
                <w:webHidden/>
              </w:rPr>
              <w:fldChar w:fldCharType="end"/>
            </w:r>
          </w:hyperlink>
        </w:p>
        <w:p w:rsidR="003202CE" w:rsidRPr="0031655C" w:rsidRDefault="003202CE" w:rsidP="00162BFB">
          <w:pPr>
            <w:pStyle w:val="11"/>
            <w:rPr>
              <w:rFonts w:eastAsiaTheme="minorEastAsia"/>
              <w:noProof/>
            </w:rPr>
          </w:pPr>
          <w:r w:rsidRPr="0031655C">
            <w:rPr>
              <w:rFonts w:eastAsiaTheme="minorEastAsia"/>
              <w:noProof/>
            </w:rPr>
            <w:t xml:space="preserve"> </w:t>
          </w:r>
          <w:hyperlink w:anchor="_Toc168384185" w:history="1">
            <w:r w:rsidRPr="0031655C">
              <w:rPr>
                <w:rStyle w:val="af0"/>
                <w:b/>
                <w:noProof/>
              </w:rPr>
              <w:t>«ПМ.02 Приготовление, оформление и подготовка к реализации горячих блюд, кулинарных изделий, закусок разнообразного ассортимента»</w:t>
            </w:r>
            <w:r w:rsidRPr="0031655C">
              <w:rPr>
                <w:noProof/>
                <w:webHidden/>
              </w:rPr>
              <w:tab/>
            </w:r>
            <w:r w:rsidR="0008425E" w:rsidRPr="0031655C">
              <w:rPr>
                <w:noProof/>
                <w:webHidden/>
              </w:rPr>
              <w:fldChar w:fldCharType="begin"/>
            </w:r>
            <w:r w:rsidRPr="0031655C">
              <w:rPr>
                <w:noProof/>
                <w:webHidden/>
              </w:rPr>
              <w:instrText xml:space="preserve"> PAGEREF _Toc168384185 \h </w:instrText>
            </w:r>
            <w:r w:rsidR="0008425E" w:rsidRPr="0031655C">
              <w:rPr>
                <w:noProof/>
                <w:webHidden/>
              </w:rPr>
            </w:r>
            <w:r w:rsidR="0008425E" w:rsidRPr="0031655C">
              <w:rPr>
                <w:noProof/>
                <w:webHidden/>
              </w:rPr>
              <w:fldChar w:fldCharType="separate"/>
            </w:r>
            <w:r w:rsidRPr="0031655C">
              <w:rPr>
                <w:noProof/>
                <w:webHidden/>
              </w:rPr>
              <w:t>126</w:t>
            </w:r>
            <w:r w:rsidR="0008425E" w:rsidRPr="0031655C">
              <w:rPr>
                <w:noProof/>
                <w:webHidden/>
              </w:rPr>
              <w:fldChar w:fldCharType="end"/>
            </w:r>
          </w:hyperlink>
        </w:p>
        <w:p w:rsidR="003202CE" w:rsidRPr="0031655C" w:rsidRDefault="0008425E" w:rsidP="00162BFB">
          <w:pPr>
            <w:pStyle w:val="11"/>
            <w:rPr>
              <w:rFonts w:eastAsiaTheme="minorEastAsia"/>
              <w:noProof/>
            </w:rPr>
          </w:pPr>
          <w:hyperlink w:anchor="_Toc168384195" w:history="1">
            <w:r w:rsidR="003202CE" w:rsidRPr="0031655C">
              <w:rPr>
                <w:rStyle w:val="af0"/>
                <w:b/>
                <w:noProof/>
              </w:rPr>
              <w:t>«ПМ.03 Приготовление, оформление и подготовка к реализации холодных блюд, кулинарных изделий, закусок разнообразного ассортимента»</w:t>
            </w:r>
            <w:r w:rsidR="003202CE" w:rsidRPr="0031655C">
              <w:rPr>
                <w:noProof/>
                <w:webHidden/>
              </w:rPr>
              <w:tab/>
            </w:r>
            <w:r w:rsidRPr="0031655C">
              <w:rPr>
                <w:noProof/>
                <w:webHidden/>
              </w:rPr>
              <w:fldChar w:fldCharType="begin"/>
            </w:r>
            <w:r w:rsidR="003202CE" w:rsidRPr="0031655C">
              <w:rPr>
                <w:noProof/>
                <w:webHidden/>
              </w:rPr>
              <w:instrText xml:space="preserve"> PAGEREF _Toc168384195 \h </w:instrText>
            </w:r>
            <w:r w:rsidRPr="0031655C">
              <w:rPr>
                <w:noProof/>
                <w:webHidden/>
              </w:rPr>
            </w:r>
            <w:r w:rsidRPr="0031655C">
              <w:rPr>
                <w:noProof/>
                <w:webHidden/>
              </w:rPr>
              <w:fldChar w:fldCharType="separate"/>
            </w:r>
            <w:r w:rsidR="003202CE" w:rsidRPr="0031655C">
              <w:rPr>
                <w:noProof/>
                <w:webHidden/>
              </w:rPr>
              <w:t>190</w:t>
            </w:r>
            <w:r w:rsidRPr="0031655C">
              <w:rPr>
                <w:noProof/>
                <w:webHidden/>
              </w:rPr>
              <w:fldChar w:fldCharType="end"/>
            </w:r>
          </w:hyperlink>
        </w:p>
        <w:p w:rsidR="003202CE" w:rsidRPr="0031655C" w:rsidRDefault="0008425E" w:rsidP="00162BFB">
          <w:pPr>
            <w:pStyle w:val="11"/>
            <w:rPr>
              <w:rFonts w:eastAsiaTheme="minorEastAsia"/>
              <w:noProof/>
            </w:rPr>
          </w:pPr>
          <w:hyperlink w:anchor="_Toc168384204" w:history="1">
            <w:r w:rsidR="003202CE" w:rsidRPr="0031655C">
              <w:rPr>
                <w:rStyle w:val="af0"/>
                <w:b/>
                <w:noProof/>
              </w:rPr>
              <w:t>ПМ.04 Приготовление, оформление и подготовка к реализации холодных и горячих сладких блюд, десертов, напитков разнообразного ассортимента</w:t>
            </w:r>
            <w:r w:rsidR="003202CE" w:rsidRPr="0031655C">
              <w:rPr>
                <w:noProof/>
                <w:webHidden/>
              </w:rPr>
              <w:tab/>
            </w:r>
            <w:r w:rsidRPr="0031655C">
              <w:rPr>
                <w:noProof/>
                <w:webHidden/>
              </w:rPr>
              <w:fldChar w:fldCharType="begin"/>
            </w:r>
            <w:r w:rsidR="003202CE" w:rsidRPr="0031655C">
              <w:rPr>
                <w:noProof/>
                <w:webHidden/>
              </w:rPr>
              <w:instrText xml:space="preserve"> PAGEREF _Toc168384204 \h </w:instrText>
            </w:r>
            <w:r w:rsidRPr="0031655C">
              <w:rPr>
                <w:noProof/>
                <w:webHidden/>
              </w:rPr>
            </w:r>
            <w:r w:rsidRPr="0031655C">
              <w:rPr>
                <w:noProof/>
                <w:webHidden/>
              </w:rPr>
              <w:fldChar w:fldCharType="separate"/>
            </w:r>
            <w:r w:rsidR="003202CE" w:rsidRPr="0031655C">
              <w:rPr>
                <w:noProof/>
                <w:webHidden/>
              </w:rPr>
              <w:t>182</w:t>
            </w:r>
            <w:r w:rsidRPr="0031655C">
              <w:rPr>
                <w:noProof/>
                <w:webHidden/>
              </w:rPr>
              <w:fldChar w:fldCharType="end"/>
            </w:r>
          </w:hyperlink>
        </w:p>
        <w:p w:rsidR="003202CE" w:rsidRPr="0031655C" w:rsidRDefault="0008425E" w:rsidP="00162BFB">
          <w:pPr>
            <w:pStyle w:val="11"/>
            <w:rPr>
              <w:rFonts w:eastAsiaTheme="minorEastAsia"/>
              <w:noProof/>
            </w:rPr>
          </w:pPr>
          <w:hyperlink w:anchor="_Toc168384217" w:history="1">
            <w:r w:rsidR="003202CE" w:rsidRPr="0031655C">
              <w:rPr>
                <w:rStyle w:val="af0"/>
                <w:b/>
                <w:noProof/>
              </w:rPr>
              <w:t>ПМ.05 Приготовление, оформление и подготовка к реализации холодных и горячих сладких блюд, десертов, напитков разнообразного ассортимента</w:t>
            </w:r>
            <w:r w:rsidR="003202CE" w:rsidRPr="0031655C">
              <w:rPr>
                <w:noProof/>
                <w:webHidden/>
              </w:rPr>
              <w:tab/>
            </w:r>
            <w:r w:rsidRPr="0031655C">
              <w:rPr>
                <w:noProof/>
                <w:webHidden/>
              </w:rPr>
              <w:fldChar w:fldCharType="begin"/>
            </w:r>
            <w:r w:rsidR="003202CE" w:rsidRPr="0031655C">
              <w:rPr>
                <w:noProof/>
                <w:webHidden/>
              </w:rPr>
              <w:instrText xml:space="preserve"> PAGEREF _Toc168384217 \h </w:instrText>
            </w:r>
            <w:r w:rsidRPr="0031655C">
              <w:rPr>
                <w:noProof/>
                <w:webHidden/>
              </w:rPr>
            </w:r>
            <w:r w:rsidRPr="0031655C">
              <w:rPr>
                <w:noProof/>
                <w:webHidden/>
              </w:rPr>
              <w:fldChar w:fldCharType="separate"/>
            </w:r>
            <w:r w:rsidR="003202CE" w:rsidRPr="0031655C">
              <w:rPr>
                <w:noProof/>
                <w:webHidden/>
              </w:rPr>
              <w:t>222</w:t>
            </w:r>
            <w:r w:rsidRPr="0031655C">
              <w:rPr>
                <w:noProof/>
                <w:webHidden/>
              </w:rPr>
              <w:fldChar w:fldCharType="end"/>
            </w:r>
          </w:hyperlink>
        </w:p>
        <w:p w:rsidR="003202CE" w:rsidRPr="0031655C" w:rsidRDefault="0008425E" w:rsidP="005D5C1B">
          <w:pPr>
            <w:pStyle w:val="25"/>
            <w:jc w:val="both"/>
            <w:rPr>
              <w:rFonts w:eastAsiaTheme="minorEastAsia"/>
              <w:bCs/>
            </w:rPr>
          </w:pPr>
          <w:hyperlink w:anchor="_Toc168384229" w:history="1">
            <w:r w:rsidR="003202CE" w:rsidRPr="0031655C">
              <w:rPr>
                <w:rStyle w:val="af0"/>
                <w:b w:val="0"/>
                <w:i w:val="0"/>
              </w:rPr>
              <w:t>«ПМ.06 Изготовление хлебобулочных изделий под руководством пекаря. Изготовление, презентация и продажа хлебобулочных изделий»</w:t>
            </w:r>
            <w:r w:rsidR="003202CE" w:rsidRPr="0031655C">
              <w:rPr>
                <w:webHidden/>
              </w:rPr>
              <w:tab/>
            </w:r>
            <w:r w:rsidRPr="0031655C">
              <w:rPr>
                <w:webHidden/>
              </w:rPr>
              <w:fldChar w:fldCharType="begin"/>
            </w:r>
            <w:r w:rsidR="003202CE" w:rsidRPr="0031655C">
              <w:rPr>
                <w:webHidden/>
              </w:rPr>
              <w:instrText xml:space="preserve"> PAGEREF _Toc168384229 \h </w:instrText>
            </w:r>
            <w:r w:rsidRPr="0031655C">
              <w:rPr>
                <w:webHidden/>
              </w:rPr>
            </w:r>
            <w:r w:rsidRPr="0031655C">
              <w:rPr>
                <w:webHidden/>
              </w:rPr>
              <w:fldChar w:fldCharType="separate"/>
            </w:r>
            <w:r w:rsidR="003202CE" w:rsidRPr="0031655C">
              <w:rPr>
                <w:webHidden/>
              </w:rPr>
              <w:t>261</w:t>
            </w:r>
            <w:r w:rsidRPr="0031655C">
              <w:rPr>
                <w:webHidden/>
              </w:rPr>
              <w:fldChar w:fldCharType="end"/>
            </w:r>
          </w:hyperlink>
        </w:p>
        <w:p w:rsidR="003202CE" w:rsidRDefault="003202CE" w:rsidP="0031655C">
          <w:pPr>
            <w:pStyle w:val="25"/>
            <w:rPr>
              <w:rFonts w:asciiTheme="minorHAnsi" w:eastAsiaTheme="minorEastAsia" w:hAnsiTheme="minorHAnsi" w:cstheme="minorBidi"/>
              <w:sz w:val="22"/>
              <w:szCs w:val="22"/>
            </w:rPr>
          </w:pPr>
          <w:r>
            <w:rPr>
              <w:rStyle w:val="af0"/>
            </w:rPr>
            <w:t xml:space="preserve"> </w:t>
          </w:r>
        </w:p>
        <w:p w:rsidR="003202CE" w:rsidRDefault="003202CE" w:rsidP="0031655C">
          <w:pPr>
            <w:pStyle w:val="25"/>
            <w:rPr>
              <w:rFonts w:asciiTheme="minorHAnsi" w:eastAsiaTheme="minorEastAsia" w:hAnsiTheme="minorHAnsi" w:cstheme="minorBidi"/>
              <w:sz w:val="22"/>
              <w:szCs w:val="22"/>
            </w:rPr>
          </w:pPr>
          <w:r>
            <w:rPr>
              <w:rStyle w:val="af0"/>
            </w:rPr>
            <w:t xml:space="preserve"> </w:t>
          </w:r>
        </w:p>
        <w:p w:rsidR="003202CE" w:rsidRDefault="003202CE" w:rsidP="0031655C">
          <w:pPr>
            <w:pStyle w:val="25"/>
            <w:rPr>
              <w:rFonts w:asciiTheme="minorHAnsi" w:eastAsiaTheme="minorEastAsia" w:hAnsiTheme="minorHAnsi" w:cstheme="minorBidi"/>
              <w:sz w:val="22"/>
              <w:szCs w:val="22"/>
            </w:rPr>
          </w:pPr>
          <w:r>
            <w:rPr>
              <w:rStyle w:val="af0"/>
            </w:rPr>
            <w:t xml:space="preserve"> </w:t>
          </w:r>
        </w:p>
        <w:p w:rsidR="003202CE" w:rsidRDefault="0008425E" w:rsidP="0031655C">
          <w:pPr>
            <w:pStyle w:val="25"/>
            <w:rPr>
              <w:rFonts w:asciiTheme="minorHAnsi" w:eastAsiaTheme="minorEastAsia" w:hAnsiTheme="minorHAnsi" w:cstheme="minorBidi"/>
              <w:sz w:val="22"/>
              <w:szCs w:val="22"/>
            </w:rPr>
          </w:pPr>
          <w:hyperlink w:anchor="_Toc168384251" w:history="1"/>
          <w:r w:rsidR="0031655C">
            <w:rPr>
              <w:rStyle w:val="af0"/>
            </w:rPr>
            <w:t xml:space="preserve"> </w:t>
          </w:r>
        </w:p>
        <w:p w:rsidR="003202CE" w:rsidRDefault="0008425E">
          <w:r>
            <w:rPr>
              <w:b/>
              <w:bCs/>
            </w:rPr>
            <w:fldChar w:fldCharType="end"/>
          </w:r>
        </w:p>
      </w:sdtContent>
    </w:sdt>
    <w:p w:rsidR="003202CE" w:rsidRDefault="003202CE" w:rsidP="004C1E00">
      <w:pPr>
        <w:jc w:val="right"/>
        <w:rPr>
          <w:b/>
          <w:bCs/>
          <w:sz w:val="24"/>
          <w:szCs w:val="24"/>
        </w:rPr>
      </w:pPr>
    </w:p>
    <w:p w:rsidR="003202CE" w:rsidRDefault="003202CE" w:rsidP="004C1E00">
      <w:pPr>
        <w:jc w:val="right"/>
        <w:rPr>
          <w:b/>
          <w:bCs/>
          <w:sz w:val="24"/>
          <w:szCs w:val="24"/>
        </w:rPr>
      </w:pPr>
    </w:p>
    <w:p w:rsidR="003202CE" w:rsidRDefault="003202CE" w:rsidP="004C1E00">
      <w:pPr>
        <w:jc w:val="right"/>
        <w:rPr>
          <w:b/>
          <w:bCs/>
          <w:sz w:val="24"/>
          <w:szCs w:val="24"/>
        </w:rPr>
      </w:pPr>
    </w:p>
    <w:p w:rsidR="003202CE" w:rsidRDefault="003202CE" w:rsidP="004C1E00">
      <w:pPr>
        <w:jc w:val="right"/>
        <w:rPr>
          <w:b/>
          <w:bCs/>
          <w:sz w:val="24"/>
          <w:szCs w:val="24"/>
        </w:rPr>
      </w:pPr>
    </w:p>
    <w:p w:rsidR="003202CE" w:rsidRDefault="003202CE" w:rsidP="004C1E00">
      <w:pPr>
        <w:jc w:val="right"/>
        <w:rPr>
          <w:b/>
          <w:bCs/>
          <w:sz w:val="24"/>
          <w:szCs w:val="24"/>
        </w:rPr>
      </w:pPr>
    </w:p>
    <w:p w:rsidR="003202CE" w:rsidRDefault="003202CE" w:rsidP="004C1E00">
      <w:pPr>
        <w:jc w:val="right"/>
        <w:rPr>
          <w:b/>
          <w:bCs/>
          <w:sz w:val="24"/>
          <w:szCs w:val="24"/>
        </w:rPr>
      </w:pPr>
    </w:p>
    <w:p w:rsidR="003202CE" w:rsidRDefault="003202CE">
      <w:pPr>
        <w:widowControl/>
        <w:autoSpaceDE/>
        <w:autoSpaceDN/>
        <w:spacing w:after="160" w:line="259" w:lineRule="auto"/>
        <w:rPr>
          <w:b/>
          <w:bCs/>
          <w:sz w:val="24"/>
          <w:szCs w:val="24"/>
        </w:rPr>
      </w:pPr>
      <w:r>
        <w:rPr>
          <w:b/>
          <w:bCs/>
          <w:sz w:val="24"/>
          <w:szCs w:val="24"/>
        </w:rPr>
        <w:br w:type="page"/>
      </w:r>
    </w:p>
    <w:p w:rsidR="004C1E00" w:rsidRDefault="004C1E00" w:rsidP="004C1E00">
      <w:pPr>
        <w:jc w:val="right"/>
        <w:rPr>
          <w:b/>
          <w:bCs/>
          <w:sz w:val="24"/>
          <w:szCs w:val="24"/>
        </w:rPr>
      </w:pPr>
      <w:r>
        <w:rPr>
          <w:b/>
          <w:bCs/>
          <w:sz w:val="24"/>
          <w:szCs w:val="24"/>
        </w:rPr>
        <w:lastRenderedPageBreak/>
        <w:t xml:space="preserve">Приложение </w:t>
      </w:r>
      <w:r w:rsidR="00CD68A9">
        <w:rPr>
          <w:b/>
          <w:bCs/>
          <w:sz w:val="24"/>
          <w:szCs w:val="24"/>
        </w:rPr>
        <w:t>2</w:t>
      </w:r>
      <w:r>
        <w:rPr>
          <w:b/>
          <w:bCs/>
          <w:sz w:val="24"/>
          <w:szCs w:val="24"/>
        </w:rPr>
        <w:t>.1</w:t>
      </w:r>
    </w:p>
    <w:p w:rsidR="004C1E00" w:rsidRDefault="004C1E00" w:rsidP="004C1E00">
      <w:pPr>
        <w:jc w:val="right"/>
        <w:rPr>
          <w:b/>
          <w:bCs/>
          <w:sz w:val="24"/>
          <w:szCs w:val="24"/>
        </w:rPr>
      </w:pPr>
      <w:r>
        <w:rPr>
          <w:b/>
          <w:bCs/>
          <w:sz w:val="24"/>
          <w:szCs w:val="24"/>
        </w:rPr>
        <w:t>к ОПОП-П по профессии</w:t>
      </w:r>
    </w:p>
    <w:p w:rsidR="004C1E00" w:rsidRPr="00C1437E" w:rsidRDefault="00C1437E" w:rsidP="004C1E00">
      <w:pPr>
        <w:jc w:val="right"/>
        <w:rPr>
          <w:b/>
          <w:bCs/>
          <w:sz w:val="24"/>
          <w:szCs w:val="24"/>
        </w:rPr>
      </w:pPr>
      <w:r w:rsidRPr="00C1437E">
        <w:rPr>
          <w:b/>
          <w:bCs/>
          <w:sz w:val="24"/>
          <w:szCs w:val="24"/>
        </w:rPr>
        <w:t>43.01.09 Повар, кондитер</w:t>
      </w:r>
    </w:p>
    <w:p w:rsidR="004C1E00" w:rsidRDefault="004C1E00" w:rsidP="004C1E00">
      <w:pPr>
        <w:jc w:val="right"/>
        <w:rPr>
          <w:b/>
          <w:bCs/>
          <w:color w:val="0070C0"/>
          <w:sz w:val="24"/>
          <w:szCs w:val="24"/>
        </w:rPr>
      </w:pPr>
    </w:p>
    <w:p w:rsidR="004C1E00" w:rsidRDefault="004C1E00" w:rsidP="004C1E00">
      <w:pPr>
        <w:jc w:val="right"/>
        <w:rPr>
          <w:b/>
          <w:bCs/>
          <w:color w:val="0070C0"/>
          <w:sz w:val="24"/>
          <w:szCs w:val="24"/>
        </w:rPr>
      </w:pPr>
    </w:p>
    <w:p w:rsidR="004C1E00" w:rsidRDefault="004C1E00" w:rsidP="004C1E00">
      <w:pPr>
        <w:jc w:val="right"/>
        <w:rPr>
          <w:b/>
          <w:bCs/>
          <w:color w:val="0070C0"/>
          <w:sz w:val="24"/>
          <w:szCs w:val="24"/>
        </w:rPr>
      </w:pPr>
    </w:p>
    <w:p w:rsidR="004C1E00" w:rsidRDefault="004C1E00" w:rsidP="004C1E00">
      <w:pPr>
        <w:jc w:val="right"/>
        <w:rPr>
          <w:b/>
          <w:bCs/>
          <w:color w:val="0070C0"/>
          <w:sz w:val="24"/>
          <w:szCs w:val="24"/>
        </w:rPr>
      </w:pPr>
    </w:p>
    <w:p w:rsidR="004C1E00" w:rsidRDefault="004C1E00" w:rsidP="004C1E00">
      <w:pPr>
        <w:jc w:val="right"/>
        <w:rPr>
          <w:b/>
          <w:bCs/>
          <w:color w:val="0070C0"/>
          <w:sz w:val="24"/>
          <w:szCs w:val="24"/>
        </w:rPr>
      </w:pPr>
    </w:p>
    <w:p w:rsidR="004C1E00" w:rsidRDefault="004C1E00" w:rsidP="004C1E00">
      <w:pPr>
        <w:jc w:val="right"/>
        <w:rPr>
          <w:b/>
          <w:bCs/>
          <w:color w:val="0070C0"/>
          <w:sz w:val="24"/>
          <w:szCs w:val="24"/>
        </w:rPr>
      </w:pPr>
    </w:p>
    <w:p w:rsidR="004C1E00" w:rsidRDefault="004C1E00" w:rsidP="004C1E00">
      <w:pPr>
        <w:jc w:val="right"/>
        <w:rPr>
          <w:b/>
          <w:bCs/>
          <w:color w:val="0070C0"/>
          <w:sz w:val="24"/>
          <w:szCs w:val="24"/>
        </w:rPr>
      </w:pPr>
    </w:p>
    <w:p w:rsidR="004C1E00" w:rsidRDefault="004C1E00" w:rsidP="004C1E00">
      <w:pPr>
        <w:jc w:val="right"/>
        <w:rPr>
          <w:b/>
          <w:bCs/>
          <w:color w:val="0070C0"/>
          <w:sz w:val="24"/>
          <w:szCs w:val="24"/>
        </w:rPr>
      </w:pPr>
    </w:p>
    <w:p w:rsidR="004C1E00" w:rsidRDefault="004C1E00" w:rsidP="004C1E00">
      <w:pPr>
        <w:jc w:val="right"/>
        <w:rPr>
          <w:b/>
          <w:bCs/>
          <w:color w:val="0070C0"/>
          <w:sz w:val="24"/>
          <w:szCs w:val="24"/>
        </w:rPr>
      </w:pPr>
    </w:p>
    <w:p w:rsidR="004C1E00" w:rsidRDefault="004C1E00" w:rsidP="004C1E00">
      <w:pPr>
        <w:jc w:val="right"/>
        <w:rPr>
          <w:b/>
          <w:bCs/>
          <w:color w:val="0070C0"/>
          <w:sz w:val="24"/>
          <w:szCs w:val="24"/>
        </w:rPr>
      </w:pPr>
    </w:p>
    <w:p w:rsidR="004C1E00" w:rsidRPr="00502F97" w:rsidRDefault="004C1E00" w:rsidP="004C1E00">
      <w:pPr>
        <w:jc w:val="right"/>
        <w:rPr>
          <w:b/>
          <w:bCs/>
          <w:color w:val="0070C0"/>
          <w:sz w:val="24"/>
          <w:szCs w:val="24"/>
        </w:rPr>
      </w:pPr>
    </w:p>
    <w:p w:rsidR="004C1E00" w:rsidRDefault="004C1E00" w:rsidP="004C1E00">
      <w:pPr>
        <w:jc w:val="center"/>
        <w:rPr>
          <w:b/>
          <w:bCs/>
          <w:sz w:val="24"/>
          <w:szCs w:val="24"/>
        </w:rPr>
      </w:pPr>
      <w:r>
        <w:rPr>
          <w:b/>
          <w:bCs/>
          <w:sz w:val="24"/>
          <w:szCs w:val="24"/>
        </w:rPr>
        <w:t>Р</w:t>
      </w:r>
      <w:r w:rsidRPr="008F578C">
        <w:rPr>
          <w:b/>
          <w:bCs/>
          <w:sz w:val="24"/>
          <w:szCs w:val="24"/>
        </w:rPr>
        <w:t>абочая программа профессионального модуля</w:t>
      </w:r>
    </w:p>
    <w:p w:rsidR="00CD68A9" w:rsidRPr="008F578C" w:rsidRDefault="00CD68A9" w:rsidP="004C1E00">
      <w:pPr>
        <w:jc w:val="center"/>
        <w:rPr>
          <w:b/>
          <w:bCs/>
          <w:sz w:val="24"/>
          <w:szCs w:val="24"/>
        </w:rPr>
      </w:pPr>
    </w:p>
    <w:p w:rsidR="004C1E00" w:rsidRPr="00445BE7" w:rsidRDefault="00623A0C" w:rsidP="00623A0C">
      <w:pPr>
        <w:pStyle w:val="1"/>
        <w:jc w:val="center"/>
        <w:rPr>
          <w:b w:val="0"/>
          <w:u w:val="none"/>
        </w:rPr>
      </w:pPr>
      <w:bookmarkStart w:id="4" w:name="_Toc150695621"/>
      <w:bookmarkStart w:id="5" w:name="_Toc150695786"/>
      <w:bookmarkStart w:id="6" w:name="_Toc156819857"/>
      <w:bookmarkStart w:id="7" w:name="_Toc168384087"/>
      <w:bookmarkStart w:id="8" w:name="_Toc168384173"/>
      <w:r w:rsidRPr="00445BE7">
        <w:rPr>
          <w:b w:val="0"/>
          <w:u w:val="none"/>
        </w:rPr>
        <w:t>«</w:t>
      </w:r>
      <w:r w:rsidRPr="003202CE">
        <w:rPr>
          <w:rStyle w:val="afffffff2"/>
          <w:u w:val="none"/>
        </w:rPr>
        <w:t>ПМ.01 Приготовление и подготовка к реализации полуфабрикатов для блюд, кулинарных изделий разнообразного ассортимента</w:t>
      </w:r>
      <w:r w:rsidRPr="00445BE7">
        <w:rPr>
          <w:b w:val="0"/>
          <w:u w:val="none"/>
        </w:rPr>
        <w:t>»</w:t>
      </w:r>
      <w:bookmarkEnd w:id="4"/>
      <w:bookmarkEnd w:id="5"/>
      <w:bookmarkEnd w:id="6"/>
      <w:bookmarkEnd w:id="7"/>
      <w:bookmarkEnd w:id="8"/>
    </w:p>
    <w:p w:rsidR="004C1E00" w:rsidRPr="00623A0C"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4C1E00" w:rsidRDefault="004C1E00" w:rsidP="004C1E00">
      <w:pPr>
        <w:pStyle w:val="1"/>
      </w:pPr>
    </w:p>
    <w:p w:rsidR="00830577" w:rsidRDefault="00830577" w:rsidP="004C1E00">
      <w:pPr>
        <w:jc w:val="center"/>
        <w:rPr>
          <w:b/>
          <w:bCs/>
          <w:sz w:val="24"/>
          <w:szCs w:val="24"/>
        </w:rPr>
      </w:pPr>
      <w:bookmarkStart w:id="9" w:name="_Toc156228940"/>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830577" w:rsidRDefault="00830577" w:rsidP="004C1E00">
      <w:pPr>
        <w:jc w:val="center"/>
        <w:rPr>
          <w:b/>
          <w:bCs/>
          <w:sz w:val="24"/>
          <w:szCs w:val="24"/>
        </w:rPr>
      </w:pPr>
    </w:p>
    <w:p w:rsidR="004C1E00" w:rsidRDefault="00623A0C" w:rsidP="00830577">
      <w:pPr>
        <w:jc w:val="center"/>
        <w:rPr>
          <w:b/>
          <w:sz w:val="26"/>
        </w:rPr>
      </w:pPr>
      <w:r>
        <w:rPr>
          <w:b/>
          <w:bCs/>
          <w:sz w:val="24"/>
          <w:szCs w:val="24"/>
        </w:rPr>
        <w:t>2024</w:t>
      </w:r>
      <w:r w:rsidR="004C1E00" w:rsidRPr="001D20BA">
        <w:rPr>
          <w:b/>
          <w:bCs/>
          <w:sz w:val="24"/>
          <w:szCs w:val="24"/>
        </w:rPr>
        <w:t xml:space="preserve"> г.</w:t>
      </w:r>
      <w:bookmarkEnd w:id="9"/>
      <w:r w:rsidR="00830577">
        <w:rPr>
          <w:b/>
          <w:sz w:val="26"/>
        </w:rPr>
        <w:t xml:space="preserve"> </w:t>
      </w:r>
    </w:p>
    <w:p w:rsidR="005D5C1B" w:rsidRDefault="0054759E" w:rsidP="005D5C1B">
      <w:pPr>
        <w:jc w:val="center"/>
        <w:rPr>
          <w:b/>
          <w:bCs/>
        </w:rPr>
      </w:pPr>
      <w:r w:rsidRPr="00D46500">
        <w:rPr>
          <w:b/>
          <w:bCs/>
        </w:rPr>
        <w:lastRenderedPageBreak/>
        <w:t>СОДЕРЖАНИЕ ПРОГРАММЫ</w:t>
      </w:r>
    </w:p>
    <w:p w:rsidR="005D5C1B" w:rsidRDefault="005D5C1B" w:rsidP="005D5C1B">
      <w:pPr>
        <w:jc w:val="center"/>
        <w:rPr>
          <w:b/>
          <w:bCs/>
        </w:rPr>
      </w:pPr>
    </w:p>
    <w:p w:rsidR="0054759E" w:rsidRPr="00162BFB" w:rsidRDefault="0008425E" w:rsidP="00162BFB">
      <w:pPr>
        <w:spacing w:line="276" w:lineRule="auto"/>
        <w:rPr>
          <w:b/>
          <w:bCs/>
        </w:rPr>
      </w:pPr>
      <w:r w:rsidRPr="0008425E">
        <w:rPr>
          <w:rFonts w:cs="Calibri"/>
          <w:noProof/>
          <w:lang w:eastAsia="ru-RU"/>
        </w:rPr>
        <w:fldChar w:fldCharType="begin"/>
      </w:r>
      <w:r w:rsidR="0054759E" w:rsidRPr="000024E9">
        <w:instrText xml:space="preserve"> TOC \h \z \t "Раздел 1;1;Раздел 1.1;2" </w:instrText>
      </w:r>
      <w:r w:rsidRPr="0008425E">
        <w:rPr>
          <w:rFonts w:cs="Calibri"/>
          <w:noProof/>
          <w:lang w:eastAsia="ru-RU"/>
        </w:rPr>
        <w:fldChar w:fldCharType="separate"/>
      </w:r>
      <w:hyperlink w:anchor="_Toc162370387" w:history="1">
        <w:r w:rsidR="0054759E" w:rsidRPr="00162BFB">
          <w:rPr>
            <w:rStyle w:val="af0"/>
            <w:b/>
          </w:rPr>
          <w:t>1. Общая характеристика РАБОЧЕЙ ПРОГРАММЫ ПРОФЕССИОНАЛЬНОГО</w:t>
        </w:r>
        <w:r w:rsidR="00162BFB">
          <w:rPr>
            <w:rStyle w:val="af0"/>
            <w:b/>
          </w:rPr>
          <w:t xml:space="preserve"> МОДУЛЯ...</w:t>
        </w:r>
        <w:r w:rsidR="005D5C1B" w:rsidRPr="00162BFB">
          <w:rPr>
            <w:rStyle w:val="af0"/>
            <w:b/>
          </w:rPr>
          <w:t>3</w:t>
        </w:r>
        <w:r w:rsidR="0054759E" w:rsidRPr="00162BFB">
          <w:rPr>
            <w:rStyle w:val="af0"/>
            <w:b/>
          </w:rPr>
          <w:t xml:space="preserve"> </w:t>
        </w:r>
      </w:hyperlink>
    </w:p>
    <w:p w:rsidR="0054759E" w:rsidRPr="005D5C1B" w:rsidRDefault="0008425E" w:rsidP="00162BFB">
      <w:pPr>
        <w:pStyle w:val="25"/>
        <w:spacing w:line="276" w:lineRule="auto"/>
        <w:rPr>
          <w:rFonts w:eastAsiaTheme="minorEastAsia"/>
          <w:b w:val="0"/>
          <w:i w:val="0"/>
        </w:rPr>
      </w:pPr>
      <w:hyperlink w:anchor="_Toc162370388" w:history="1">
        <w:r w:rsidR="005D5C1B" w:rsidRPr="005D5C1B">
          <w:rPr>
            <w:rStyle w:val="af0"/>
            <w:b w:val="0"/>
            <w:i w:val="0"/>
          </w:rPr>
          <w:t xml:space="preserve">1.1. </w:t>
        </w:r>
        <w:r w:rsidR="0054759E" w:rsidRPr="005D5C1B">
          <w:rPr>
            <w:rStyle w:val="af0"/>
            <w:b w:val="0"/>
            <w:i w:val="0"/>
          </w:rPr>
          <w:t>Цель и место профессионального модуля в стр</w:t>
        </w:r>
        <w:r w:rsidR="005D5C1B" w:rsidRPr="005D5C1B">
          <w:rPr>
            <w:rStyle w:val="af0"/>
            <w:b w:val="0"/>
            <w:i w:val="0"/>
          </w:rPr>
          <w:t>уктуре образовательной программ</w:t>
        </w:r>
        <w:r w:rsidR="00EE116F" w:rsidRPr="005D5C1B">
          <w:rPr>
            <w:rStyle w:val="af0"/>
            <w:b w:val="0"/>
            <w:i w:val="0"/>
          </w:rPr>
          <w:t>…</w:t>
        </w:r>
        <w:r w:rsidR="00162BFB">
          <w:rPr>
            <w:rStyle w:val="af0"/>
            <w:b w:val="0"/>
            <w:i w:val="0"/>
          </w:rPr>
          <w:t>.....</w:t>
        </w:r>
        <w:r w:rsidR="00EE116F" w:rsidRPr="005D5C1B">
          <w:rPr>
            <w:rStyle w:val="af0"/>
            <w:b w:val="0"/>
            <w:i w:val="0"/>
          </w:rPr>
          <w:t>.</w:t>
        </w:r>
        <w:r w:rsidR="00EE116F" w:rsidRPr="005D5C1B">
          <w:rPr>
            <w:b w:val="0"/>
            <w:i w:val="0"/>
            <w:webHidden/>
          </w:rPr>
          <w:t>3</w:t>
        </w:r>
      </w:hyperlink>
    </w:p>
    <w:p w:rsidR="0054759E" w:rsidRPr="005D5C1B" w:rsidRDefault="0008425E" w:rsidP="00162BFB">
      <w:pPr>
        <w:pStyle w:val="25"/>
        <w:spacing w:line="276" w:lineRule="auto"/>
        <w:rPr>
          <w:rFonts w:eastAsiaTheme="minorEastAsia"/>
          <w:b w:val="0"/>
          <w:i w:val="0"/>
        </w:rPr>
      </w:pPr>
      <w:hyperlink w:anchor="_Toc162370389" w:history="1">
        <w:r w:rsidR="005D5C1B" w:rsidRPr="005D5C1B">
          <w:rPr>
            <w:rStyle w:val="af0"/>
            <w:b w:val="0"/>
            <w:i w:val="0"/>
          </w:rPr>
          <w:t xml:space="preserve">1.2. </w:t>
        </w:r>
        <w:r w:rsidR="0054759E" w:rsidRPr="005D5C1B">
          <w:rPr>
            <w:rStyle w:val="af0"/>
            <w:b w:val="0"/>
            <w:i w:val="0"/>
          </w:rPr>
          <w:t>Планируемые результаты освоения профессионального модуля</w:t>
        </w:r>
        <w:r w:rsidR="00EE116F" w:rsidRPr="005D5C1B">
          <w:rPr>
            <w:rStyle w:val="af0"/>
            <w:b w:val="0"/>
            <w:i w:val="0"/>
          </w:rPr>
          <w:t>………</w:t>
        </w:r>
        <w:r w:rsidR="00162BFB">
          <w:rPr>
            <w:rStyle w:val="af0"/>
            <w:b w:val="0"/>
            <w:i w:val="0"/>
          </w:rPr>
          <w:t xml:space="preserve">  </w:t>
        </w:r>
        <w:r w:rsidR="00EE116F" w:rsidRPr="005D5C1B">
          <w:rPr>
            <w:rStyle w:val="af0"/>
            <w:b w:val="0"/>
            <w:i w:val="0"/>
          </w:rPr>
          <w:t>……</w:t>
        </w:r>
        <w:r w:rsidR="00162BFB">
          <w:rPr>
            <w:rStyle w:val="af0"/>
            <w:b w:val="0"/>
            <w:i w:val="0"/>
          </w:rPr>
          <w:t>…..</w:t>
        </w:r>
        <w:r w:rsidR="00EE116F" w:rsidRPr="005D5C1B">
          <w:rPr>
            <w:rStyle w:val="af0"/>
            <w:b w:val="0"/>
            <w:i w:val="0"/>
          </w:rPr>
          <w:t>………</w:t>
        </w:r>
        <w:r w:rsidR="00EE116F" w:rsidRPr="005D5C1B">
          <w:rPr>
            <w:b w:val="0"/>
            <w:i w:val="0"/>
            <w:webHidden/>
          </w:rPr>
          <w:t>3</w:t>
        </w:r>
      </w:hyperlink>
    </w:p>
    <w:p w:rsidR="0054759E" w:rsidRPr="005D5C1B" w:rsidRDefault="0008425E" w:rsidP="00162BFB">
      <w:pPr>
        <w:pStyle w:val="25"/>
        <w:spacing w:line="276" w:lineRule="auto"/>
        <w:rPr>
          <w:rFonts w:eastAsiaTheme="minorEastAsia"/>
          <w:b w:val="0"/>
          <w:i w:val="0"/>
        </w:rPr>
      </w:pPr>
      <w:hyperlink w:anchor="_Toc162370390" w:history="1">
        <w:r w:rsidR="00162BFB">
          <w:rPr>
            <w:rStyle w:val="af0"/>
            <w:b w:val="0"/>
            <w:i w:val="0"/>
          </w:rPr>
          <w:t xml:space="preserve">1.3. </w:t>
        </w:r>
        <w:r w:rsidR="0054759E" w:rsidRPr="005D5C1B">
          <w:rPr>
            <w:rStyle w:val="af0"/>
            <w:b w:val="0"/>
            <w:i w:val="0"/>
          </w:rPr>
          <w:t>Обоснование часов вариативной части ОПОП-П</w:t>
        </w:r>
        <w:r w:rsidR="00EE116F" w:rsidRPr="005D5C1B">
          <w:rPr>
            <w:rStyle w:val="af0"/>
            <w:b w:val="0"/>
            <w:i w:val="0"/>
          </w:rPr>
          <w:t>………………………</w:t>
        </w:r>
        <w:r w:rsidR="00162BFB">
          <w:rPr>
            <w:rStyle w:val="af0"/>
            <w:b w:val="0"/>
            <w:i w:val="0"/>
          </w:rPr>
          <w:t xml:space="preserve">  </w:t>
        </w:r>
        <w:r w:rsidR="00EE116F" w:rsidRPr="005D5C1B">
          <w:rPr>
            <w:rStyle w:val="af0"/>
            <w:b w:val="0"/>
            <w:i w:val="0"/>
          </w:rPr>
          <w:t>……</w:t>
        </w:r>
        <w:r w:rsidR="00162BFB">
          <w:rPr>
            <w:rStyle w:val="af0"/>
            <w:b w:val="0"/>
            <w:i w:val="0"/>
          </w:rPr>
          <w:t>…</w:t>
        </w:r>
        <w:r w:rsidR="00EE116F" w:rsidRPr="005D5C1B">
          <w:rPr>
            <w:rStyle w:val="af0"/>
            <w:b w:val="0"/>
            <w:i w:val="0"/>
          </w:rPr>
          <w:t>……….</w:t>
        </w:r>
        <w:r w:rsidR="00EE116F" w:rsidRPr="005D5C1B">
          <w:rPr>
            <w:b w:val="0"/>
            <w:i w:val="0"/>
            <w:webHidden/>
          </w:rPr>
          <w:t>11</w:t>
        </w:r>
      </w:hyperlink>
    </w:p>
    <w:p w:rsidR="0054759E" w:rsidRPr="00162BFB" w:rsidRDefault="0008425E" w:rsidP="00162BFB">
      <w:pPr>
        <w:pStyle w:val="11"/>
        <w:rPr>
          <w:rFonts w:eastAsiaTheme="minorEastAsia"/>
        </w:rPr>
      </w:pPr>
      <w:hyperlink w:anchor="_Toc162370391" w:history="1">
        <w:r w:rsidR="0054759E" w:rsidRPr="00162BFB">
          <w:rPr>
            <w:rStyle w:val="af0"/>
            <w:b/>
          </w:rPr>
          <w:t>2. Структура и содержание профессионального модуля</w:t>
        </w:r>
        <w:r w:rsidR="009D52B6" w:rsidRPr="00162BFB">
          <w:rPr>
            <w:rStyle w:val="af0"/>
            <w:b/>
          </w:rPr>
          <w:t>………</w:t>
        </w:r>
        <w:r w:rsidR="00162BFB" w:rsidRPr="00162BFB">
          <w:rPr>
            <w:rStyle w:val="af0"/>
            <w:b/>
          </w:rPr>
          <w:t>…...</w:t>
        </w:r>
        <w:r w:rsidR="00162BFB">
          <w:rPr>
            <w:rStyle w:val="af0"/>
            <w:b/>
          </w:rPr>
          <w:t>……………………</w:t>
        </w:r>
        <w:r w:rsidR="009D52B6" w:rsidRPr="00162BFB">
          <w:rPr>
            <w:rStyle w:val="af0"/>
            <w:b/>
          </w:rPr>
          <w:t>..</w:t>
        </w:r>
        <w:r w:rsidR="009D52B6" w:rsidRPr="00162BFB">
          <w:rPr>
            <w:webHidden/>
          </w:rPr>
          <w:t>12</w:t>
        </w:r>
      </w:hyperlink>
    </w:p>
    <w:p w:rsidR="0054759E" w:rsidRPr="005D5C1B" w:rsidRDefault="0008425E" w:rsidP="00162BFB">
      <w:pPr>
        <w:pStyle w:val="25"/>
        <w:spacing w:line="276" w:lineRule="auto"/>
        <w:rPr>
          <w:rFonts w:eastAsiaTheme="minorEastAsia"/>
          <w:b w:val="0"/>
          <w:i w:val="0"/>
        </w:rPr>
      </w:pPr>
      <w:hyperlink w:anchor="_Toc162370392" w:history="1">
        <w:r w:rsidR="0054759E" w:rsidRPr="005D5C1B">
          <w:rPr>
            <w:rStyle w:val="af0"/>
            <w:b w:val="0"/>
            <w:i w:val="0"/>
          </w:rPr>
          <w:t>2.1. Трудоемкость освоения модуля</w:t>
        </w:r>
        <w:r w:rsidR="00162BFB">
          <w:rPr>
            <w:rStyle w:val="af0"/>
            <w:b w:val="0"/>
            <w:i w:val="0"/>
          </w:rPr>
          <w:t>……………………………………</w:t>
        </w:r>
        <w:r w:rsidR="009D52B6" w:rsidRPr="005D5C1B">
          <w:rPr>
            <w:rStyle w:val="af0"/>
            <w:b w:val="0"/>
            <w:i w:val="0"/>
          </w:rPr>
          <w:t>……………………..</w:t>
        </w:r>
        <w:r w:rsidR="009D52B6" w:rsidRPr="005D5C1B">
          <w:rPr>
            <w:b w:val="0"/>
            <w:i w:val="0"/>
            <w:webHidden/>
          </w:rPr>
          <w:t>12</w:t>
        </w:r>
      </w:hyperlink>
    </w:p>
    <w:p w:rsidR="0054759E" w:rsidRPr="005D5C1B" w:rsidRDefault="0008425E" w:rsidP="00162BFB">
      <w:pPr>
        <w:pStyle w:val="25"/>
        <w:spacing w:line="276" w:lineRule="auto"/>
        <w:rPr>
          <w:rFonts w:eastAsiaTheme="minorEastAsia"/>
          <w:b w:val="0"/>
          <w:i w:val="0"/>
        </w:rPr>
      </w:pPr>
      <w:hyperlink w:anchor="_Toc162370393" w:history="1">
        <w:r w:rsidR="0054759E" w:rsidRPr="005D5C1B">
          <w:rPr>
            <w:rStyle w:val="af0"/>
            <w:b w:val="0"/>
            <w:i w:val="0"/>
          </w:rPr>
          <w:t>2.2. Структура профессионального модуля</w:t>
        </w:r>
        <w:r w:rsidR="00162BFB">
          <w:rPr>
            <w:rStyle w:val="af0"/>
            <w:b w:val="0"/>
            <w:i w:val="0"/>
          </w:rPr>
          <w:t>…………………………………………</w:t>
        </w:r>
        <w:r w:rsidR="009D52B6" w:rsidRPr="005D5C1B">
          <w:rPr>
            <w:rStyle w:val="af0"/>
            <w:b w:val="0"/>
            <w:i w:val="0"/>
          </w:rPr>
          <w:t>………..</w:t>
        </w:r>
        <w:r w:rsidR="009D52B6" w:rsidRPr="005D5C1B">
          <w:rPr>
            <w:b w:val="0"/>
            <w:i w:val="0"/>
            <w:webHidden/>
          </w:rPr>
          <w:t>14</w:t>
        </w:r>
      </w:hyperlink>
    </w:p>
    <w:p w:rsidR="0054759E" w:rsidRPr="005D5C1B" w:rsidRDefault="0008425E" w:rsidP="00162BFB">
      <w:pPr>
        <w:pStyle w:val="25"/>
        <w:spacing w:line="276" w:lineRule="auto"/>
        <w:rPr>
          <w:rFonts w:eastAsiaTheme="minorEastAsia"/>
          <w:b w:val="0"/>
          <w:i w:val="0"/>
        </w:rPr>
      </w:pPr>
      <w:hyperlink w:anchor="_Toc162370394" w:history="1">
        <w:r w:rsidR="0054759E" w:rsidRPr="005D5C1B">
          <w:rPr>
            <w:rStyle w:val="af0"/>
            <w:b w:val="0"/>
            <w:i w:val="0"/>
          </w:rPr>
          <w:t>2.3. Содержание профессионального модуля</w:t>
        </w:r>
        <w:r w:rsidR="00162BFB">
          <w:rPr>
            <w:rStyle w:val="af0"/>
            <w:b w:val="0"/>
            <w:i w:val="0"/>
          </w:rPr>
          <w:t>………………..</w:t>
        </w:r>
        <w:r w:rsidR="009D52B6" w:rsidRPr="005D5C1B">
          <w:rPr>
            <w:rStyle w:val="af0"/>
            <w:b w:val="0"/>
            <w:i w:val="0"/>
          </w:rPr>
          <w:t>……………………………….</w:t>
        </w:r>
        <w:r w:rsidR="009D52B6" w:rsidRPr="005D5C1B">
          <w:rPr>
            <w:b w:val="0"/>
            <w:i w:val="0"/>
            <w:webHidden/>
          </w:rPr>
          <w:t>15</w:t>
        </w:r>
      </w:hyperlink>
    </w:p>
    <w:p w:rsidR="0054759E" w:rsidRPr="005D5C1B" w:rsidRDefault="0008425E" w:rsidP="00162BFB">
      <w:pPr>
        <w:pStyle w:val="11"/>
        <w:rPr>
          <w:rFonts w:eastAsiaTheme="minorEastAsia"/>
        </w:rPr>
      </w:pPr>
      <w:hyperlink w:anchor="_Toc162370397" w:history="1">
        <w:r w:rsidR="0054759E" w:rsidRPr="005D5C1B">
          <w:rPr>
            <w:rStyle w:val="af0"/>
            <w:b/>
          </w:rPr>
          <w:t>3. Условия реализации профессионального модуля</w:t>
        </w:r>
        <w:r w:rsidR="0093487F" w:rsidRPr="005D5C1B">
          <w:rPr>
            <w:rStyle w:val="af0"/>
            <w:b/>
          </w:rPr>
          <w:t>…………</w:t>
        </w:r>
        <w:r w:rsidR="00162BFB">
          <w:rPr>
            <w:rStyle w:val="af0"/>
            <w:b/>
          </w:rPr>
          <w:t>….……………</w:t>
        </w:r>
        <w:r w:rsidR="0093487F" w:rsidRPr="005D5C1B">
          <w:rPr>
            <w:rStyle w:val="af0"/>
            <w:b/>
          </w:rPr>
          <w:t>…………...2</w:t>
        </w:r>
        <w:r w:rsidRPr="005D5C1B">
          <w:rPr>
            <w:webHidden/>
          </w:rPr>
          <w:fldChar w:fldCharType="begin"/>
        </w:r>
        <w:r w:rsidR="0054759E" w:rsidRPr="005D5C1B">
          <w:rPr>
            <w:webHidden/>
          </w:rPr>
          <w:instrText xml:space="preserve"> PAGEREF _Toc162370397 \h </w:instrText>
        </w:r>
        <w:r w:rsidRPr="005D5C1B">
          <w:rPr>
            <w:webHidden/>
          </w:rPr>
        </w:r>
        <w:r w:rsidRPr="005D5C1B">
          <w:rPr>
            <w:webHidden/>
          </w:rPr>
          <w:fldChar w:fldCharType="separate"/>
        </w:r>
        <w:r w:rsidR="0054759E" w:rsidRPr="005D5C1B">
          <w:rPr>
            <w:webHidden/>
          </w:rPr>
          <w:t>8</w:t>
        </w:r>
        <w:r w:rsidRPr="005D5C1B">
          <w:rPr>
            <w:webHidden/>
          </w:rPr>
          <w:fldChar w:fldCharType="end"/>
        </w:r>
      </w:hyperlink>
    </w:p>
    <w:p w:rsidR="0054759E" w:rsidRPr="005D5C1B" w:rsidRDefault="0008425E" w:rsidP="00162BFB">
      <w:pPr>
        <w:pStyle w:val="25"/>
        <w:spacing w:line="276" w:lineRule="auto"/>
        <w:rPr>
          <w:rFonts w:eastAsiaTheme="minorEastAsia"/>
          <w:b w:val="0"/>
          <w:i w:val="0"/>
        </w:rPr>
      </w:pPr>
      <w:hyperlink w:anchor="_Toc162370398" w:history="1">
        <w:r w:rsidR="0054759E" w:rsidRPr="005D5C1B">
          <w:rPr>
            <w:rStyle w:val="af0"/>
            <w:b w:val="0"/>
            <w:i w:val="0"/>
          </w:rPr>
          <w:t>3.1. Материально-техническое обеспечение</w:t>
        </w:r>
        <w:r w:rsidR="00162BFB">
          <w:rPr>
            <w:rStyle w:val="af0"/>
            <w:b w:val="0"/>
            <w:i w:val="0"/>
          </w:rPr>
          <w:t>………………………………………...</w:t>
        </w:r>
        <w:r w:rsidR="0093487F" w:rsidRPr="005D5C1B">
          <w:rPr>
            <w:rStyle w:val="af0"/>
            <w:b w:val="0"/>
            <w:i w:val="0"/>
          </w:rPr>
          <w:t>………..2</w:t>
        </w:r>
        <w:r w:rsidRPr="005D5C1B">
          <w:rPr>
            <w:b w:val="0"/>
            <w:i w:val="0"/>
            <w:webHidden/>
          </w:rPr>
          <w:fldChar w:fldCharType="begin"/>
        </w:r>
        <w:r w:rsidR="0054759E" w:rsidRPr="005D5C1B">
          <w:rPr>
            <w:b w:val="0"/>
            <w:i w:val="0"/>
            <w:webHidden/>
          </w:rPr>
          <w:instrText xml:space="preserve"> PAGEREF _Toc162370398 \h </w:instrText>
        </w:r>
        <w:r w:rsidRPr="005D5C1B">
          <w:rPr>
            <w:b w:val="0"/>
            <w:i w:val="0"/>
            <w:webHidden/>
          </w:rPr>
        </w:r>
        <w:r w:rsidRPr="005D5C1B">
          <w:rPr>
            <w:b w:val="0"/>
            <w:i w:val="0"/>
            <w:webHidden/>
          </w:rPr>
          <w:fldChar w:fldCharType="separate"/>
        </w:r>
        <w:r w:rsidR="0054759E" w:rsidRPr="005D5C1B">
          <w:rPr>
            <w:b w:val="0"/>
            <w:i w:val="0"/>
            <w:webHidden/>
          </w:rPr>
          <w:t>8</w:t>
        </w:r>
        <w:r w:rsidRPr="005D5C1B">
          <w:rPr>
            <w:b w:val="0"/>
            <w:i w:val="0"/>
            <w:webHidden/>
          </w:rPr>
          <w:fldChar w:fldCharType="end"/>
        </w:r>
      </w:hyperlink>
    </w:p>
    <w:p w:rsidR="0054759E" w:rsidRPr="005D5C1B" w:rsidRDefault="0008425E" w:rsidP="00162BFB">
      <w:pPr>
        <w:pStyle w:val="25"/>
        <w:spacing w:line="276" w:lineRule="auto"/>
        <w:rPr>
          <w:rFonts w:eastAsiaTheme="minorEastAsia"/>
          <w:b w:val="0"/>
          <w:i w:val="0"/>
        </w:rPr>
      </w:pPr>
      <w:hyperlink w:anchor="_Toc162370399" w:history="1">
        <w:r w:rsidR="0054759E" w:rsidRPr="005D5C1B">
          <w:rPr>
            <w:rStyle w:val="af0"/>
            <w:b w:val="0"/>
            <w:i w:val="0"/>
          </w:rPr>
          <w:t>3.2. Учебно-методическое обеспечение</w:t>
        </w:r>
        <w:r w:rsidR="00162BFB">
          <w:rPr>
            <w:rStyle w:val="af0"/>
            <w:b w:val="0"/>
            <w:i w:val="0"/>
          </w:rPr>
          <w:t>…………………………………….</w:t>
        </w:r>
        <w:r w:rsidR="0093487F" w:rsidRPr="005D5C1B">
          <w:rPr>
            <w:rStyle w:val="af0"/>
            <w:b w:val="0"/>
            <w:i w:val="0"/>
          </w:rPr>
          <w:t>………………...2</w:t>
        </w:r>
        <w:r w:rsidRPr="005D5C1B">
          <w:rPr>
            <w:b w:val="0"/>
            <w:i w:val="0"/>
            <w:webHidden/>
          </w:rPr>
          <w:fldChar w:fldCharType="begin"/>
        </w:r>
        <w:r w:rsidR="0054759E" w:rsidRPr="005D5C1B">
          <w:rPr>
            <w:b w:val="0"/>
            <w:i w:val="0"/>
            <w:webHidden/>
          </w:rPr>
          <w:instrText xml:space="preserve"> PAGEREF _Toc162370399 \h </w:instrText>
        </w:r>
        <w:r w:rsidRPr="005D5C1B">
          <w:rPr>
            <w:b w:val="0"/>
            <w:i w:val="0"/>
            <w:webHidden/>
          </w:rPr>
        </w:r>
        <w:r w:rsidRPr="005D5C1B">
          <w:rPr>
            <w:b w:val="0"/>
            <w:i w:val="0"/>
            <w:webHidden/>
          </w:rPr>
          <w:fldChar w:fldCharType="separate"/>
        </w:r>
        <w:r w:rsidR="0054759E" w:rsidRPr="005D5C1B">
          <w:rPr>
            <w:b w:val="0"/>
            <w:i w:val="0"/>
            <w:webHidden/>
          </w:rPr>
          <w:t>8</w:t>
        </w:r>
        <w:r w:rsidRPr="005D5C1B">
          <w:rPr>
            <w:b w:val="0"/>
            <w:i w:val="0"/>
            <w:webHidden/>
          </w:rPr>
          <w:fldChar w:fldCharType="end"/>
        </w:r>
      </w:hyperlink>
    </w:p>
    <w:p w:rsidR="0054759E" w:rsidRPr="0031655C" w:rsidRDefault="0008425E" w:rsidP="00162BFB">
      <w:pPr>
        <w:pStyle w:val="11"/>
        <w:rPr>
          <w:rFonts w:eastAsiaTheme="minorEastAsia"/>
        </w:rPr>
      </w:pPr>
      <w:hyperlink w:anchor="_Toc162370400" w:history="1">
        <w:r w:rsidR="0054759E" w:rsidRPr="005D5C1B">
          <w:rPr>
            <w:rStyle w:val="af0"/>
            <w:b/>
          </w:rPr>
          <w:t>4. Контроль и оценка результатов освоения  профессионального модуля</w:t>
        </w:r>
        <w:r w:rsidR="0093487F" w:rsidRPr="005D5C1B">
          <w:rPr>
            <w:rStyle w:val="af0"/>
            <w:b/>
          </w:rPr>
          <w:t>…</w:t>
        </w:r>
        <w:r w:rsidR="00162BFB">
          <w:rPr>
            <w:rStyle w:val="af0"/>
            <w:b/>
          </w:rPr>
          <w:t>………</w:t>
        </w:r>
        <w:r w:rsidR="0093487F" w:rsidRPr="005D5C1B">
          <w:rPr>
            <w:rStyle w:val="af0"/>
            <w:b/>
          </w:rPr>
          <w:t>…</w:t>
        </w:r>
        <w:r w:rsidR="0093487F" w:rsidRPr="005D5C1B">
          <w:rPr>
            <w:webHidden/>
          </w:rPr>
          <w:t>31</w:t>
        </w:r>
      </w:hyperlink>
    </w:p>
    <w:p w:rsidR="008C1375" w:rsidRDefault="0008425E" w:rsidP="005D5C1B">
      <w:pPr>
        <w:pStyle w:val="a4"/>
        <w:spacing w:line="276" w:lineRule="auto"/>
        <w:jc w:val="center"/>
        <w:rPr>
          <w:b/>
          <w:bCs/>
        </w:rPr>
      </w:pPr>
      <w:r w:rsidRPr="000024E9">
        <w:rPr>
          <w:b/>
          <w:bCs/>
        </w:rPr>
        <w:fldChar w:fldCharType="end"/>
      </w: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8C1375" w:rsidRDefault="008C1375" w:rsidP="004D4542">
      <w:pPr>
        <w:pStyle w:val="a4"/>
        <w:jc w:val="center"/>
        <w:rPr>
          <w:b/>
          <w:bCs/>
        </w:rPr>
      </w:pPr>
    </w:p>
    <w:p w:rsidR="003202CE" w:rsidRDefault="003202CE" w:rsidP="004D4542">
      <w:pPr>
        <w:pStyle w:val="a4"/>
        <w:jc w:val="center"/>
        <w:rPr>
          <w:b/>
        </w:rPr>
      </w:pPr>
    </w:p>
    <w:p w:rsidR="00066BCE" w:rsidRDefault="00066BCE" w:rsidP="004D4542">
      <w:pPr>
        <w:pStyle w:val="a4"/>
        <w:jc w:val="center"/>
        <w:rPr>
          <w:b/>
        </w:rPr>
      </w:pPr>
    </w:p>
    <w:p w:rsidR="00066BCE" w:rsidRDefault="00066BCE" w:rsidP="004D4542">
      <w:pPr>
        <w:pStyle w:val="a4"/>
        <w:jc w:val="center"/>
        <w:rPr>
          <w:b/>
        </w:rPr>
      </w:pPr>
    </w:p>
    <w:p w:rsidR="00066BCE" w:rsidRDefault="00066BCE" w:rsidP="004D4542">
      <w:pPr>
        <w:pStyle w:val="a4"/>
        <w:jc w:val="center"/>
        <w:rPr>
          <w:b/>
        </w:rPr>
      </w:pPr>
    </w:p>
    <w:p w:rsidR="00066BCE" w:rsidRDefault="00066BCE" w:rsidP="004D4542">
      <w:pPr>
        <w:pStyle w:val="a4"/>
        <w:jc w:val="center"/>
        <w:rPr>
          <w:b/>
        </w:rPr>
      </w:pPr>
    </w:p>
    <w:p w:rsidR="00066BCE" w:rsidRDefault="00066BCE" w:rsidP="004D4542">
      <w:pPr>
        <w:pStyle w:val="a4"/>
        <w:jc w:val="center"/>
        <w:rPr>
          <w:b/>
        </w:rPr>
      </w:pPr>
    </w:p>
    <w:p w:rsidR="00066BCE" w:rsidRDefault="00066BCE" w:rsidP="004D4542">
      <w:pPr>
        <w:pStyle w:val="a4"/>
        <w:jc w:val="center"/>
        <w:rPr>
          <w:b/>
        </w:rPr>
      </w:pPr>
    </w:p>
    <w:p w:rsidR="00066BCE" w:rsidRDefault="00066BCE" w:rsidP="004D4542">
      <w:pPr>
        <w:pStyle w:val="a4"/>
        <w:jc w:val="center"/>
        <w:rPr>
          <w:b/>
        </w:rPr>
      </w:pPr>
    </w:p>
    <w:p w:rsidR="00066BCE" w:rsidRDefault="00066BCE" w:rsidP="004D4542">
      <w:pPr>
        <w:pStyle w:val="a4"/>
        <w:jc w:val="center"/>
        <w:rPr>
          <w:b/>
        </w:rPr>
      </w:pPr>
    </w:p>
    <w:p w:rsidR="00FF29A8" w:rsidRPr="00677521" w:rsidRDefault="00FE7F25" w:rsidP="004D4542">
      <w:pPr>
        <w:pStyle w:val="a4"/>
        <w:jc w:val="center"/>
        <w:rPr>
          <w:b/>
        </w:rPr>
      </w:pPr>
      <w:r>
        <w:rPr>
          <w:b/>
        </w:rPr>
        <w:lastRenderedPageBreak/>
        <w:t xml:space="preserve">1. </w:t>
      </w:r>
      <w:r w:rsidR="00FF29A8" w:rsidRPr="00677521">
        <w:rPr>
          <w:b/>
        </w:rPr>
        <w:t xml:space="preserve">ОБЩАЯ ХАРАКТЕРИСТИКА </w:t>
      </w:r>
      <w:r w:rsidR="0079277C">
        <w:rPr>
          <w:b/>
        </w:rPr>
        <w:t xml:space="preserve">РАБОЧЕЙ </w:t>
      </w:r>
      <w:r w:rsidR="00FF29A8" w:rsidRPr="00677521">
        <w:rPr>
          <w:b/>
        </w:rPr>
        <w:t xml:space="preserve">ПРОГРАММЫ ПРОФЕССИОНАЛЬНОГО МОДУЛЯ </w:t>
      </w:r>
      <w:r w:rsidR="00FF29A8" w:rsidRPr="00677521">
        <w:rPr>
          <w:b/>
        </w:rPr>
        <w:br/>
      </w:r>
      <w:r w:rsidRPr="00FE7F25">
        <w:t>«</w:t>
      </w:r>
      <w:r w:rsidR="00FF29A8" w:rsidRPr="00FE7F25">
        <w:t>ПМ.01 Приготовление и подготовка к реализации полуфабрикатов для блюд, кулинарных изделий разнообразного ассортимента</w:t>
      </w:r>
      <w:r w:rsidRPr="00FE7F25">
        <w:t>»</w:t>
      </w:r>
    </w:p>
    <w:p w:rsidR="00FF29A8" w:rsidRPr="00677521" w:rsidRDefault="00FF29A8" w:rsidP="00FF29A8">
      <w:pPr>
        <w:pStyle w:val="a4"/>
        <w:rPr>
          <w:b/>
          <w:sz w:val="15"/>
        </w:rPr>
      </w:pPr>
    </w:p>
    <w:p w:rsidR="00FF29A8" w:rsidRPr="00677521" w:rsidRDefault="00FF29A8" w:rsidP="00962058">
      <w:pPr>
        <w:pStyle w:val="a6"/>
        <w:numPr>
          <w:ilvl w:val="1"/>
          <w:numId w:val="52"/>
        </w:numPr>
        <w:ind w:hanging="421"/>
        <w:rPr>
          <w:b/>
          <w:sz w:val="24"/>
        </w:rPr>
      </w:pPr>
      <w:r w:rsidRPr="00677521">
        <w:rPr>
          <w:b/>
          <w:sz w:val="24"/>
        </w:rPr>
        <w:t xml:space="preserve">Цель и </w:t>
      </w:r>
      <w:r w:rsidR="00FE7F25">
        <w:rPr>
          <w:b/>
          <w:sz w:val="24"/>
        </w:rPr>
        <w:t>место</w:t>
      </w:r>
      <w:r w:rsidRPr="00677521">
        <w:rPr>
          <w:b/>
          <w:sz w:val="24"/>
        </w:rPr>
        <w:t xml:space="preserve"> профессионального модуля</w:t>
      </w:r>
      <w:r w:rsidR="00FE7F25">
        <w:rPr>
          <w:b/>
          <w:sz w:val="24"/>
        </w:rPr>
        <w:t xml:space="preserve"> в структуре образовательной программы</w:t>
      </w:r>
    </w:p>
    <w:p w:rsidR="00694308" w:rsidRDefault="00FE7F25" w:rsidP="00FF29A8">
      <w:pPr>
        <w:pStyle w:val="a4"/>
        <w:ind w:left="218" w:right="103" w:firstLine="357"/>
        <w:jc w:val="both"/>
      </w:pPr>
      <w:r>
        <w:t>Цель модуля: освоение вида деятельности</w:t>
      </w:r>
      <w:r w:rsidR="00FF29A8" w:rsidRPr="00677521">
        <w:t xml:space="preserve"> «Приготовление и подготовка к реализации полуфабрикатов для блюд, кулинарных изделий разнообразного ассортимента»</w:t>
      </w:r>
      <w:r w:rsidR="00694308">
        <w:t>.</w:t>
      </w:r>
    </w:p>
    <w:p w:rsidR="00FF29A8" w:rsidRDefault="00694308" w:rsidP="00B56DF4">
      <w:pPr>
        <w:pStyle w:val="a4"/>
        <w:ind w:left="218" w:right="103" w:firstLine="357"/>
        <w:jc w:val="both"/>
        <w:rPr>
          <w:color w:val="C00000"/>
        </w:rPr>
      </w:pPr>
      <w:r>
        <w:t>Профессиональный модуль включен в обязательную часть образовательной программы</w:t>
      </w:r>
      <w:r w:rsidR="00FE7F25">
        <w:t>.</w:t>
      </w:r>
    </w:p>
    <w:p w:rsidR="00893113" w:rsidRPr="005107F0" w:rsidRDefault="00893113" w:rsidP="00B56DF4">
      <w:pPr>
        <w:pStyle w:val="a4"/>
        <w:ind w:left="218" w:right="103" w:firstLine="357"/>
        <w:jc w:val="both"/>
        <w:rPr>
          <w:b/>
        </w:rPr>
      </w:pPr>
      <w:r w:rsidRPr="005107F0">
        <w:rPr>
          <w:b/>
        </w:rPr>
        <w:t>1.2 Планируемые результаты освоения  профессионального модуля</w:t>
      </w:r>
    </w:p>
    <w:p w:rsidR="00893113" w:rsidRPr="00EA73AF" w:rsidRDefault="00893113" w:rsidP="00B56DF4">
      <w:pPr>
        <w:pStyle w:val="a4"/>
        <w:ind w:left="218" w:right="103" w:firstLine="357"/>
        <w:jc w:val="both"/>
      </w:pPr>
      <w:r w:rsidRPr="00EA73AF">
        <w:t xml:space="preserve">     Результаты освоения профессионального модуля соотносятся с планируемыми результатами освоения образовательной программы</w:t>
      </w:r>
      <w:r w:rsidR="00EA73AF" w:rsidRPr="00EA73AF">
        <w:t>, представленными в матрице компет</w:t>
      </w:r>
      <w:r w:rsidR="009F06E1">
        <w:t>енций выпускника (п. 4.3 ОПОП-П).</w:t>
      </w:r>
    </w:p>
    <w:p w:rsidR="00EA73AF" w:rsidRPr="00EA73AF" w:rsidRDefault="00EA73AF" w:rsidP="00B56DF4">
      <w:pPr>
        <w:pStyle w:val="a4"/>
        <w:ind w:left="218" w:right="103" w:firstLine="357"/>
        <w:jc w:val="both"/>
      </w:pPr>
      <w:r w:rsidRPr="00EA73AF">
        <w:t xml:space="preserve">     В результате ос</w:t>
      </w:r>
      <w:r w:rsidR="005107F0">
        <w:t>в</w:t>
      </w:r>
      <w:r w:rsidRPr="00EA73AF">
        <w:t>оения профессионального модуля обучающийся должен:</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2"/>
        <w:gridCol w:w="3436"/>
        <w:gridCol w:w="3351"/>
        <w:gridCol w:w="2743"/>
      </w:tblGrid>
      <w:tr w:rsidR="00B56DF4" w:rsidRPr="00677521" w:rsidTr="008C1375">
        <w:trPr>
          <w:trHeight w:val="275"/>
        </w:trPr>
        <w:tc>
          <w:tcPr>
            <w:tcW w:w="0" w:type="auto"/>
          </w:tcPr>
          <w:p w:rsidR="00B56DF4" w:rsidRPr="00677521" w:rsidRDefault="00B56DF4" w:rsidP="00484E41">
            <w:pPr>
              <w:pStyle w:val="TableParagraph"/>
              <w:ind w:left="107"/>
              <w:rPr>
                <w:b/>
                <w:sz w:val="24"/>
              </w:rPr>
            </w:pPr>
            <w:bookmarkStart w:id="10" w:name="_Hlk141801043"/>
            <w:proofErr w:type="spellStart"/>
            <w:r w:rsidRPr="00677521">
              <w:rPr>
                <w:b/>
                <w:sz w:val="24"/>
              </w:rPr>
              <w:t>Код</w:t>
            </w:r>
            <w:proofErr w:type="spellEnd"/>
          </w:p>
        </w:tc>
        <w:tc>
          <w:tcPr>
            <w:tcW w:w="0" w:type="auto"/>
          </w:tcPr>
          <w:p w:rsidR="00B56DF4" w:rsidRPr="00B56DF4" w:rsidRDefault="00B56DF4" w:rsidP="001C36E2">
            <w:pPr>
              <w:pStyle w:val="TableParagraph"/>
              <w:ind w:left="465"/>
              <w:jc w:val="center"/>
              <w:rPr>
                <w:b/>
                <w:sz w:val="24"/>
                <w:lang w:val="ru-RU"/>
              </w:rPr>
            </w:pPr>
            <w:r>
              <w:rPr>
                <w:b/>
                <w:sz w:val="24"/>
                <w:lang w:val="ru-RU"/>
              </w:rPr>
              <w:t>Уметь</w:t>
            </w:r>
          </w:p>
        </w:tc>
        <w:tc>
          <w:tcPr>
            <w:tcW w:w="0" w:type="auto"/>
          </w:tcPr>
          <w:p w:rsidR="00B56DF4" w:rsidRPr="00B56DF4" w:rsidRDefault="00B56DF4" w:rsidP="001C36E2">
            <w:pPr>
              <w:pStyle w:val="TableParagraph"/>
              <w:ind w:left="465"/>
              <w:jc w:val="center"/>
              <w:rPr>
                <w:b/>
                <w:sz w:val="24"/>
                <w:lang w:val="ru-RU"/>
              </w:rPr>
            </w:pPr>
            <w:r>
              <w:rPr>
                <w:b/>
                <w:sz w:val="24"/>
                <w:lang w:val="ru-RU"/>
              </w:rPr>
              <w:t>Знать</w:t>
            </w:r>
          </w:p>
        </w:tc>
        <w:tc>
          <w:tcPr>
            <w:tcW w:w="0" w:type="auto"/>
          </w:tcPr>
          <w:p w:rsidR="00B56DF4" w:rsidRPr="00B56DF4" w:rsidRDefault="00B56DF4" w:rsidP="001C36E2">
            <w:pPr>
              <w:pStyle w:val="TableParagraph"/>
              <w:ind w:left="465"/>
              <w:jc w:val="center"/>
              <w:rPr>
                <w:b/>
                <w:sz w:val="24"/>
                <w:lang w:val="ru-RU"/>
              </w:rPr>
            </w:pPr>
            <w:r>
              <w:rPr>
                <w:b/>
                <w:sz w:val="24"/>
                <w:lang w:val="ru-RU"/>
              </w:rPr>
              <w:t>Владеть навыками</w:t>
            </w:r>
          </w:p>
        </w:tc>
      </w:tr>
      <w:tr w:rsidR="00B56DF4" w:rsidRPr="00677521" w:rsidTr="008C1375">
        <w:trPr>
          <w:trHeight w:val="551"/>
        </w:trPr>
        <w:tc>
          <w:tcPr>
            <w:tcW w:w="0" w:type="auto"/>
          </w:tcPr>
          <w:p w:rsidR="00B56DF4" w:rsidRPr="00677521" w:rsidRDefault="00B56DF4" w:rsidP="003D5A25">
            <w:pPr>
              <w:pStyle w:val="TableParagraph"/>
              <w:ind w:left="107"/>
              <w:rPr>
                <w:sz w:val="24"/>
              </w:rPr>
            </w:pPr>
            <w:r w:rsidRPr="00277B23">
              <w:rPr>
                <w:iCs/>
                <w:sz w:val="24"/>
                <w:szCs w:val="24"/>
              </w:rPr>
              <w:t>ОК 01</w:t>
            </w:r>
          </w:p>
        </w:tc>
        <w:tc>
          <w:tcPr>
            <w:tcW w:w="0" w:type="auto"/>
          </w:tcPr>
          <w:p w:rsidR="00B56DF4" w:rsidRPr="003202CE" w:rsidRDefault="00B56DF4" w:rsidP="00B56DF4">
            <w:pPr>
              <w:rPr>
                <w:sz w:val="24"/>
                <w:szCs w:val="24"/>
                <w:lang w:val="ru-RU"/>
              </w:rPr>
            </w:pPr>
            <w:r w:rsidRPr="003202CE">
              <w:rPr>
                <w:sz w:val="24"/>
                <w:szCs w:val="24"/>
                <w:lang w:val="ru-RU"/>
              </w:rPr>
              <w:t>распознавать задачу и/или проблему в профессиональном и/или социальном контексте;</w:t>
            </w:r>
          </w:p>
          <w:p w:rsidR="00B56DF4" w:rsidRPr="00B56DF4" w:rsidRDefault="00B56DF4" w:rsidP="00B56DF4">
            <w:pPr>
              <w:rPr>
                <w:sz w:val="24"/>
                <w:szCs w:val="24"/>
                <w:lang w:val="ru-RU"/>
              </w:rPr>
            </w:pPr>
            <w:r w:rsidRPr="00B56DF4">
              <w:rPr>
                <w:sz w:val="24"/>
                <w:szCs w:val="24"/>
                <w:lang w:val="ru-RU"/>
              </w:rPr>
              <w:t xml:space="preserve"> анализировать задачу и/или проблему и выделять её составные части;</w:t>
            </w:r>
            <w:r>
              <w:rPr>
                <w:sz w:val="24"/>
                <w:szCs w:val="24"/>
                <w:lang w:val="ru-RU"/>
              </w:rPr>
              <w:t xml:space="preserve"> </w:t>
            </w:r>
            <w:r w:rsidRPr="00B56DF4">
              <w:rPr>
                <w:sz w:val="24"/>
                <w:szCs w:val="24"/>
                <w:lang w:val="ru-RU"/>
              </w:rPr>
              <w:t>определять этапы решения задачи;</w:t>
            </w:r>
            <w:r>
              <w:rPr>
                <w:sz w:val="24"/>
                <w:szCs w:val="24"/>
                <w:lang w:val="ru-RU"/>
              </w:rPr>
              <w:t xml:space="preserve"> </w:t>
            </w:r>
            <w:r w:rsidRPr="00B56DF4">
              <w:rPr>
                <w:sz w:val="24"/>
                <w:szCs w:val="24"/>
                <w:lang w:val="ru-RU"/>
              </w:rPr>
              <w:t>выявлять и эффективно искать информацию, необходимую для решения задачи и/или проблемы;</w:t>
            </w:r>
            <w:r>
              <w:rPr>
                <w:sz w:val="24"/>
                <w:szCs w:val="24"/>
                <w:lang w:val="ru-RU"/>
              </w:rPr>
              <w:t xml:space="preserve"> </w:t>
            </w:r>
            <w:r w:rsidRPr="00B56DF4">
              <w:rPr>
                <w:sz w:val="24"/>
                <w:szCs w:val="24"/>
                <w:lang w:val="ru-RU"/>
              </w:rPr>
              <w:t>составить план действия;</w:t>
            </w:r>
            <w:r>
              <w:rPr>
                <w:sz w:val="24"/>
                <w:szCs w:val="24"/>
                <w:lang w:val="ru-RU"/>
              </w:rPr>
              <w:t xml:space="preserve"> </w:t>
            </w:r>
            <w:r w:rsidRPr="00B56DF4">
              <w:rPr>
                <w:sz w:val="24"/>
                <w:szCs w:val="24"/>
                <w:lang w:val="ru-RU"/>
              </w:rPr>
              <w:t>определить необходимые ресурсы;</w:t>
            </w:r>
          </w:p>
          <w:p w:rsidR="00B56DF4" w:rsidRPr="00B56DF4" w:rsidRDefault="00B56DF4" w:rsidP="00B56DF4">
            <w:pPr>
              <w:rPr>
                <w:sz w:val="24"/>
                <w:szCs w:val="24"/>
                <w:lang w:val="ru-RU"/>
              </w:rPr>
            </w:pPr>
            <w:r w:rsidRPr="00B56DF4">
              <w:rPr>
                <w:sz w:val="24"/>
                <w:szCs w:val="24"/>
                <w:lang w:val="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0" w:type="auto"/>
          </w:tcPr>
          <w:p w:rsidR="001C36E2" w:rsidRPr="003202CE" w:rsidRDefault="001C36E2" w:rsidP="001C36E2">
            <w:pPr>
              <w:rPr>
                <w:sz w:val="24"/>
                <w:szCs w:val="24"/>
                <w:lang w:val="ru-RU"/>
              </w:rPr>
            </w:pPr>
            <w:r w:rsidRPr="003202CE">
              <w:rPr>
                <w:sz w:val="24"/>
                <w:szCs w:val="24"/>
                <w:lang w:val="ru-RU"/>
              </w:rPr>
              <w:t>актуальный профессиональный и социальный контекст, в котором приходится работать и жить;</w:t>
            </w:r>
          </w:p>
          <w:p w:rsidR="001C36E2" w:rsidRPr="001C36E2" w:rsidRDefault="001C36E2" w:rsidP="001C36E2">
            <w:pPr>
              <w:rPr>
                <w:sz w:val="24"/>
                <w:szCs w:val="24"/>
                <w:lang w:val="ru-RU"/>
              </w:rPr>
            </w:pPr>
            <w:r w:rsidRPr="001C36E2">
              <w:rPr>
                <w:sz w:val="24"/>
                <w:szCs w:val="24"/>
                <w:lang w:val="ru-RU"/>
              </w:rPr>
              <w:t>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w:t>
            </w:r>
            <w:r>
              <w:rPr>
                <w:sz w:val="24"/>
                <w:szCs w:val="24"/>
                <w:lang w:val="ru-RU"/>
              </w:rPr>
              <w:t xml:space="preserve"> </w:t>
            </w:r>
            <w:r w:rsidRPr="001C36E2">
              <w:rPr>
                <w:sz w:val="24"/>
                <w:szCs w:val="24"/>
                <w:lang w:val="ru-RU"/>
              </w:rPr>
              <w:t>методы работы в профессиональной и смежных сферах; структуру плана для решения задач;</w:t>
            </w:r>
          </w:p>
          <w:p w:rsidR="00B56DF4" w:rsidRPr="001C36E2" w:rsidRDefault="001C36E2" w:rsidP="001C36E2">
            <w:pPr>
              <w:pStyle w:val="TableParagraph"/>
              <w:rPr>
                <w:sz w:val="24"/>
                <w:lang w:val="ru-RU"/>
              </w:rPr>
            </w:pPr>
            <w:r w:rsidRPr="001C36E2">
              <w:rPr>
                <w:sz w:val="24"/>
                <w:szCs w:val="24"/>
                <w:lang w:val="ru-RU"/>
              </w:rPr>
              <w:t xml:space="preserve"> порядок оценки результатов решения задач профессиональной деятельности</w:t>
            </w:r>
          </w:p>
        </w:tc>
        <w:tc>
          <w:tcPr>
            <w:tcW w:w="0" w:type="auto"/>
          </w:tcPr>
          <w:p w:rsidR="00B56DF4" w:rsidRDefault="00B56DF4" w:rsidP="00B56DF4">
            <w:pPr>
              <w:pStyle w:val="TableParagraph"/>
              <w:ind w:left="155"/>
              <w:jc w:val="center"/>
              <w:rPr>
                <w:sz w:val="24"/>
                <w:lang w:val="ru-RU"/>
              </w:rPr>
            </w:pPr>
          </w:p>
          <w:p w:rsidR="00B56DF4" w:rsidRPr="00B56DF4" w:rsidRDefault="00B56DF4" w:rsidP="00B56DF4">
            <w:pPr>
              <w:pStyle w:val="TableParagraph"/>
              <w:ind w:left="155"/>
              <w:jc w:val="center"/>
              <w:rPr>
                <w:sz w:val="24"/>
                <w:lang w:val="ru-RU"/>
              </w:rPr>
            </w:pPr>
            <w:r>
              <w:rPr>
                <w:sz w:val="24"/>
                <w:lang w:val="ru-RU"/>
              </w:rPr>
              <w:t>-</w:t>
            </w:r>
          </w:p>
        </w:tc>
      </w:tr>
      <w:tr w:rsidR="00B56DF4" w:rsidRPr="00677521" w:rsidTr="008C1375">
        <w:trPr>
          <w:trHeight w:val="551"/>
        </w:trPr>
        <w:tc>
          <w:tcPr>
            <w:tcW w:w="0" w:type="auto"/>
          </w:tcPr>
          <w:p w:rsidR="00B56DF4" w:rsidRPr="001C36E2" w:rsidRDefault="001C36E2" w:rsidP="003D5A25">
            <w:pPr>
              <w:pStyle w:val="TableParagraph"/>
              <w:ind w:left="107"/>
              <w:rPr>
                <w:sz w:val="24"/>
                <w:lang w:val="ru-RU"/>
              </w:rPr>
            </w:pPr>
            <w:r>
              <w:rPr>
                <w:sz w:val="24"/>
                <w:lang w:val="ru-RU"/>
              </w:rPr>
              <w:t>ОК 02</w:t>
            </w:r>
          </w:p>
        </w:tc>
        <w:tc>
          <w:tcPr>
            <w:tcW w:w="0" w:type="auto"/>
          </w:tcPr>
          <w:p w:rsidR="001C36E2" w:rsidRPr="003202CE" w:rsidRDefault="001C36E2" w:rsidP="001C36E2">
            <w:pPr>
              <w:rPr>
                <w:sz w:val="24"/>
                <w:szCs w:val="24"/>
                <w:lang w:val="ru-RU"/>
              </w:rPr>
            </w:pPr>
            <w:r w:rsidRPr="003202CE">
              <w:rPr>
                <w:sz w:val="24"/>
                <w:szCs w:val="24"/>
                <w:lang w:val="ru-RU"/>
              </w:rPr>
              <w:t>определять задачи для поиска информации;</w:t>
            </w:r>
          </w:p>
          <w:p w:rsidR="001C36E2" w:rsidRPr="003202CE" w:rsidRDefault="001C36E2" w:rsidP="001C36E2">
            <w:pPr>
              <w:rPr>
                <w:sz w:val="24"/>
                <w:szCs w:val="24"/>
                <w:lang w:val="ru-RU"/>
              </w:rPr>
            </w:pPr>
            <w:r w:rsidRPr="003202CE">
              <w:rPr>
                <w:sz w:val="24"/>
                <w:szCs w:val="24"/>
                <w:lang w:val="ru-RU"/>
              </w:rPr>
              <w:t xml:space="preserve"> определять необходимые источники информации;</w:t>
            </w:r>
          </w:p>
          <w:p w:rsidR="001C36E2" w:rsidRPr="003202CE" w:rsidRDefault="001C36E2" w:rsidP="001C36E2">
            <w:pPr>
              <w:rPr>
                <w:sz w:val="24"/>
                <w:szCs w:val="24"/>
                <w:lang w:val="ru-RU"/>
              </w:rPr>
            </w:pPr>
            <w:r w:rsidRPr="003202CE">
              <w:rPr>
                <w:sz w:val="24"/>
                <w:szCs w:val="24"/>
                <w:lang w:val="ru-RU"/>
              </w:rPr>
              <w:t xml:space="preserve"> планировать процесс поиска;</w:t>
            </w:r>
          </w:p>
          <w:p w:rsidR="001C36E2" w:rsidRPr="003202CE" w:rsidRDefault="001C36E2" w:rsidP="001C36E2">
            <w:pPr>
              <w:rPr>
                <w:sz w:val="24"/>
                <w:szCs w:val="24"/>
                <w:lang w:val="ru-RU"/>
              </w:rPr>
            </w:pPr>
            <w:r w:rsidRPr="003202CE">
              <w:rPr>
                <w:sz w:val="24"/>
                <w:szCs w:val="24"/>
                <w:lang w:val="ru-RU"/>
              </w:rPr>
              <w:t xml:space="preserve"> структурировать получаемую информацию;</w:t>
            </w:r>
          </w:p>
          <w:p w:rsidR="00B56DF4" w:rsidRPr="001C36E2" w:rsidRDefault="001C36E2" w:rsidP="001C36E2">
            <w:pPr>
              <w:rPr>
                <w:sz w:val="24"/>
                <w:szCs w:val="24"/>
                <w:lang w:val="ru-RU"/>
              </w:rPr>
            </w:pPr>
            <w:r w:rsidRPr="001C36E2">
              <w:rPr>
                <w:sz w:val="24"/>
                <w:szCs w:val="24"/>
                <w:lang w:val="ru-RU"/>
              </w:rPr>
              <w:t xml:space="preserve"> выделять наиболее значимое в перечне информации;оценивать практическую значимость результатов поиска; оформлять результаты поиска</w:t>
            </w:r>
          </w:p>
        </w:tc>
        <w:tc>
          <w:tcPr>
            <w:tcW w:w="0" w:type="auto"/>
          </w:tcPr>
          <w:p w:rsidR="001C36E2" w:rsidRPr="003202CE" w:rsidRDefault="001C36E2" w:rsidP="001C36E2">
            <w:pPr>
              <w:rPr>
                <w:sz w:val="24"/>
                <w:szCs w:val="24"/>
                <w:lang w:val="ru-RU"/>
              </w:rPr>
            </w:pPr>
            <w:r w:rsidRPr="003202CE">
              <w:rPr>
                <w:sz w:val="24"/>
                <w:szCs w:val="24"/>
                <w:lang w:val="ru-RU"/>
              </w:rPr>
              <w:t>номенклатура информационных источников применяемых в профессиональной деятельности;</w:t>
            </w:r>
          </w:p>
          <w:p w:rsidR="00B56DF4" w:rsidRPr="001C36E2" w:rsidRDefault="001C36E2" w:rsidP="001C36E2">
            <w:pPr>
              <w:rPr>
                <w:sz w:val="24"/>
                <w:szCs w:val="24"/>
                <w:lang w:val="ru-RU"/>
              </w:rPr>
            </w:pPr>
            <w:r w:rsidRPr="001C36E2">
              <w:rPr>
                <w:sz w:val="24"/>
                <w:szCs w:val="24"/>
                <w:lang w:val="ru-RU"/>
              </w:rPr>
              <w:t xml:space="preserve"> приемы структурирования информации; формат оформления результатов поиска информации</w:t>
            </w:r>
          </w:p>
        </w:tc>
        <w:tc>
          <w:tcPr>
            <w:tcW w:w="0" w:type="auto"/>
          </w:tcPr>
          <w:p w:rsidR="00B56DF4" w:rsidRPr="00B56DF4" w:rsidRDefault="00B56DF4" w:rsidP="00B56DF4">
            <w:pPr>
              <w:pStyle w:val="TableParagraph"/>
              <w:ind w:left="155"/>
              <w:jc w:val="center"/>
              <w:rPr>
                <w:sz w:val="24"/>
                <w:lang w:val="ru-RU"/>
              </w:rPr>
            </w:pPr>
            <w:r>
              <w:rPr>
                <w:sz w:val="24"/>
                <w:lang w:val="ru-RU"/>
              </w:rPr>
              <w:t>-</w:t>
            </w:r>
          </w:p>
        </w:tc>
      </w:tr>
      <w:tr w:rsidR="00B56DF4" w:rsidRPr="00677521" w:rsidTr="008C1375">
        <w:trPr>
          <w:trHeight w:val="333"/>
        </w:trPr>
        <w:tc>
          <w:tcPr>
            <w:tcW w:w="0" w:type="auto"/>
          </w:tcPr>
          <w:p w:rsidR="00B56DF4" w:rsidRPr="00677521" w:rsidRDefault="00B56DF4" w:rsidP="00642092">
            <w:pPr>
              <w:pStyle w:val="TableParagraph"/>
              <w:ind w:left="107"/>
              <w:rPr>
                <w:sz w:val="24"/>
              </w:rPr>
            </w:pPr>
            <w:r w:rsidRPr="00277B23">
              <w:rPr>
                <w:iCs/>
                <w:sz w:val="24"/>
                <w:szCs w:val="24"/>
              </w:rPr>
              <w:t>ОК 03</w:t>
            </w:r>
          </w:p>
        </w:tc>
        <w:tc>
          <w:tcPr>
            <w:tcW w:w="0" w:type="auto"/>
          </w:tcPr>
          <w:p w:rsidR="001466B2" w:rsidRPr="003202CE" w:rsidRDefault="001466B2" w:rsidP="001466B2">
            <w:pPr>
              <w:rPr>
                <w:sz w:val="24"/>
                <w:szCs w:val="24"/>
                <w:lang w:val="ru-RU"/>
              </w:rPr>
            </w:pPr>
            <w:r w:rsidRPr="003202CE">
              <w:rPr>
                <w:sz w:val="24"/>
                <w:szCs w:val="24"/>
                <w:lang w:val="ru-RU"/>
              </w:rPr>
              <w:t xml:space="preserve">определять актуальность нормативно-правовой документации в </w:t>
            </w:r>
            <w:r w:rsidRPr="003202CE">
              <w:rPr>
                <w:sz w:val="24"/>
                <w:szCs w:val="24"/>
                <w:lang w:val="ru-RU"/>
              </w:rPr>
              <w:lastRenderedPageBreak/>
              <w:t>профессиональной деятельности;</w:t>
            </w:r>
          </w:p>
          <w:p w:rsidR="001466B2" w:rsidRDefault="001466B2" w:rsidP="001466B2">
            <w:pPr>
              <w:rPr>
                <w:sz w:val="24"/>
                <w:szCs w:val="24"/>
                <w:lang w:val="ru-RU"/>
              </w:rPr>
            </w:pPr>
            <w:r>
              <w:rPr>
                <w:sz w:val="24"/>
                <w:szCs w:val="24"/>
                <w:lang w:val="ru-RU"/>
              </w:rPr>
              <w:t xml:space="preserve"> применять современную научную</w:t>
            </w:r>
          </w:p>
          <w:p w:rsidR="00B56DF4" w:rsidRPr="001466B2" w:rsidRDefault="001466B2" w:rsidP="001466B2">
            <w:pPr>
              <w:rPr>
                <w:sz w:val="24"/>
                <w:szCs w:val="24"/>
                <w:lang w:val="ru-RU"/>
              </w:rPr>
            </w:pPr>
            <w:r w:rsidRPr="001466B2">
              <w:rPr>
                <w:sz w:val="24"/>
                <w:szCs w:val="24"/>
                <w:lang w:val="ru-RU"/>
              </w:rPr>
              <w:t>профессиональную терминологию; определять и выстраивать траектории профессионального развития и самообразования</w:t>
            </w:r>
          </w:p>
        </w:tc>
        <w:tc>
          <w:tcPr>
            <w:tcW w:w="0" w:type="auto"/>
          </w:tcPr>
          <w:p w:rsidR="001466B2" w:rsidRPr="003202CE" w:rsidRDefault="001466B2" w:rsidP="001466B2">
            <w:pPr>
              <w:rPr>
                <w:sz w:val="24"/>
                <w:szCs w:val="24"/>
                <w:lang w:val="ru-RU"/>
              </w:rPr>
            </w:pPr>
            <w:r w:rsidRPr="003202CE">
              <w:rPr>
                <w:sz w:val="24"/>
                <w:szCs w:val="24"/>
                <w:lang w:val="ru-RU"/>
              </w:rPr>
              <w:lastRenderedPageBreak/>
              <w:t>содержание актуальной нормативно-правовой документации;</w:t>
            </w:r>
          </w:p>
          <w:p w:rsidR="00B56DF4" w:rsidRPr="001466B2" w:rsidRDefault="001466B2" w:rsidP="001466B2">
            <w:pPr>
              <w:rPr>
                <w:sz w:val="24"/>
                <w:szCs w:val="24"/>
                <w:lang w:val="ru-RU"/>
              </w:rPr>
            </w:pPr>
            <w:r w:rsidRPr="001466B2">
              <w:rPr>
                <w:sz w:val="24"/>
                <w:szCs w:val="24"/>
                <w:lang w:val="ru-RU"/>
              </w:rPr>
              <w:lastRenderedPageBreak/>
              <w:t xml:space="preserve"> современная научная и профессиональная терминология; возможные траектории профессионального развития и самообразования</w:t>
            </w:r>
          </w:p>
        </w:tc>
        <w:tc>
          <w:tcPr>
            <w:tcW w:w="0" w:type="auto"/>
          </w:tcPr>
          <w:p w:rsidR="00B56DF4" w:rsidRPr="00B56DF4" w:rsidRDefault="00B56DF4" w:rsidP="00B56DF4">
            <w:pPr>
              <w:pStyle w:val="TableParagraph"/>
              <w:ind w:left="155"/>
              <w:jc w:val="center"/>
              <w:rPr>
                <w:sz w:val="24"/>
                <w:lang w:val="ru-RU"/>
              </w:rPr>
            </w:pPr>
            <w:r>
              <w:rPr>
                <w:sz w:val="24"/>
                <w:lang w:val="ru-RU"/>
              </w:rPr>
              <w:lastRenderedPageBreak/>
              <w:t>-</w:t>
            </w:r>
          </w:p>
        </w:tc>
      </w:tr>
      <w:tr w:rsidR="00B56DF4" w:rsidRPr="00677521" w:rsidTr="008C1375">
        <w:trPr>
          <w:trHeight w:val="551"/>
        </w:trPr>
        <w:tc>
          <w:tcPr>
            <w:tcW w:w="0" w:type="auto"/>
          </w:tcPr>
          <w:p w:rsidR="00B56DF4" w:rsidRPr="00677521" w:rsidRDefault="00B56DF4" w:rsidP="00642092">
            <w:pPr>
              <w:pStyle w:val="TableParagraph"/>
              <w:ind w:left="107"/>
              <w:rPr>
                <w:sz w:val="24"/>
              </w:rPr>
            </w:pPr>
            <w:r w:rsidRPr="00277B23">
              <w:rPr>
                <w:iCs/>
                <w:sz w:val="24"/>
                <w:szCs w:val="24"/>
              </w:rPr>
              <w:lastRenderedPageBreak/>
              <w:t>ОК 04</w:t>
            </w:r>
          </w:p>
        </w:tc>
        <w:tc>
          <w:tcPr>
            <w:tcW w:w="0" w:type="auto"/>
          </w:tcPr>
          <w:p w:rsidR="00B006BA" w:rsidRPr="003202CE" w:rsidRDefault="00B006BA" w:rsidP="00B006BA">
            <w:pPr>
              <w:rPr>
                <w:sz w:val="24"/>
                <w:szCs w:val="24"/>
                <w:lang w:val="ru-RU"/>
              </w:rPr>
            </w:pPr>
            <w:r w:rsidRPr="003202CE">
              <w:rPr>
                <w:sz w:val="24"/>
                <w:szCs w:val="24"/>
                <w:lang w:val="ru-RU"/>
              </w:rPr>
              <w:t>организовывать работу коллектива и команды;</w:t>
            </w:r>
          </w:p>
          <w:p w:rsidR="00B56DF4" w:rsidRDefault="00B006BA" w:rsidP="00B006BA">
            <w:pPr>
              <w:pStyle w:val="TableParagraph"/>
              <w:rPr>
                <w:sz w:val="24"/>
                <w:szCs w:val="24"/>
                <w:lang w:val="ru-RU"/>
              </w:rPr>
            </w:pPr>
            <w:r w:rsidRPr="00B006BA">
              <w:rPr>
                <w:sz w:val="24"/>
                <w:szCs w:val="24"/>
                <w:lang w:val="ru-RU"/>
              </w:rPr>
              <w:t>взаимодействовать с коллегами, руководством, клиентами в ходе профессиональной деятельности</w:t>
            </w:r>
          </w:p>
          <w:p w:rsidR="00B006BA" w:rsidRPr="00B006BA" w:rsidRDefault="00B006BA" w:rsidP="00B006BA">
            <w:pPr>
              <w:pStyle w:val="TableParagraph"/>
              <w:rPr>
                <w:sz w:val="24"/>
                <w:lang w:val="ru-RU"/>
              </w:rPr>
            </w:pPr>
          </w:p>
        </w:tc>
        <w:tc>
          <w:tcPr>
            <w:tcW w:w="0" w:type="auto"/>
          </w:tcPr>
          <w:p w:rsidR="00B006BA" w:rsidRPr="00B006BA" w:rsidRDefault="00B006BA" w:rsidP="00B006BA">
            <w:pPr>
              <w:rPr>
                <w:sz w:val="24"/>
                <w:szCs w:val="24"/>
                <w:lang w:val="ru-RU"/>
              </w:rPr>
            </w:pPr>
            <w:r w:rsidRPr="00B006BA">
              <w:rPr>
                <w:sz w:val="24"/>
                <w:szCs w:val="24"/>
                <w:lang w:val="ru-RU"/>
              </w:rPr>
              <w:t>психологические основы деятельности коллектива,</w:t>
            </w:r>
            <w:r>
              <w:rPr>
                <w:sz w:val="24"/>
                <w:szCs w:val="24"/>
                <w:lang w:val="ru-RU"/>
              </w:rPr>
              <w:t xml:space="preserve"> </w:t>
            </w:r>
            <w:r w:rsidRPr="00B006BA">
              <w:rPr>
                <w:sz w:val="24"/>
                <w:szCs w:val="24"/>
                <w:lang w:val="ru-RU"/>
              </w:rPr>
              <w:t>психологические особенности личности;</w:t>
            </w:r>
          </w:p>
          <w:p w:rsidR="00B56DF4" w:rsidRPr="00B006BA" w:rsidRDefault="00B006BA" w:rsidP="00B006BA">
            <w:pPr>
              <w:pStyle w:val="TableParagraph"/>
              <w:rPr>
                <w:sz w:val="24"/>
                <w:lang w:val="ru-RU"/>
              </w:rPr>
            </w:pPr>
            <w:proofErr w:type="spellStart"/>
            <w:r w:rsidRPr="008E1330">
              <w:rPr>
                <w:sz w:val="24"/>
                <w:szCs w:val="24"/>
              </w:rPr>
              <w:t>основы</w:t>
            </w:r>
            <w:proofErr w:type="spellEnd"/>
            <w:r w:rsidRPr="008E1330">
              <w:rPr>
                <w:sz w:val="24"/>
                <w:szCs w:val="24"/>
              </w:rPr>
              <w:t xml:space="preserve"> </w:t>
            </w:r>
            <w:proofErr w:type="spellStart"/>
            <w:r w:rsidRPr="008E1330">
              <w:rPr>
                <w:sz w:val="24"/>
                <w:szCs w:val="24"/>
              </w:rPr>
              <w:t>проектной</w:t>
            </w:r>
            <w:proofErr w:type="spellEnd"/>
            <w:r w:rsidRPr="008E1330">
              <w:rPr>
                <w:sz w:val="24"/>
                <w:szCs w:val="24"/>
              </w:rPr>
              <w:t xml:space="preserve"> </w:t>
            </w:r>
            <w:proofErr w:type="spellStart"/>
            <w:r w:rsidRPr="008E1330">
              <w:rPr>
                <w:sz w:val="24"/>
                <w:szCs w:val="24"/>
              </w:rPr>
              <w:t>деятельности</w:t>
            </w:r>
            <w:proofErr w:type="spellEnd"/>
          </w:p>
        </w:tc>
        <w:tc>
          <w:tcPr>
            <w:tcW w:w="0" w:type="auto"/>
          </w:tcPr>
          <w:p w:rsidR="00B56DF4" w:rsidRPr="00B56DF4" w:rsidRDefault="00B56DF4" w:rsidP="00B56DF4">
            <w:pPr>
              <w:pStyle w:val="TableParagraph"/>
              <w:ind w:left="155"/>
              <w:jc w:val="center"/>
              <w:rPr>
                <w:sz w:val="24"/>
                <w:lang w:val="ru-RU"/>
              </w:rPr>
            </w:pPr>
            <w:r>
              <w:rPr>
                <w:sz w:val="24"/>
                <w:lang w:val="ru-RU"/>
              </w:rPr>
              <w:t>-</w:t>
            </w:r>
          </w:p>
        </w:tc>
      </w:tr>
      <w:tr w:rsidR="00B56DF4" w:rsidRPr="00677521" w:rsidTr="008C1375">
        <w:trPr>
          <w:trHeight w:val="553"/>
        </w:trPr>
        <w:tc>
          <w:tcPr>
            <w:tcW w:w="0" w:type="auto"/>
          </w:tcPr>
          <w:p w:rsidR="00B56DF4" w:rsidRPr="00677521" w:rsidRDefault="00B56DF4" w:rsidP="00642092">
            <w:pPr>
              <w:pStyle w:val="TableParagraph"/>
              <w:ind w:left="107"/>
              <w:rPr>
                <w:sz w:val="24"/>
              </w:rPr>
            </w:pPr>
            <w:r w:rsidRPr="00277B23">
              <w:rPr>
                <w:iCs/>
                <w:sz w:val="24"/>
                <w:szCs w:val="24"/>
              </w:rPr>
              <w:t>ОК 05</w:t>
            </w:r>
          </w:p>
        </w:tc>
        <w:tc>
          <w:tcPr>
            <w:tcW w:w="0" w:type="auto"/>
          </w:tcPr>
          <w:p w:rsidR="00B56DF4" w:rsidRPr="00A73DA1" w:rsidRDefault="00A73DA1" w:rsidP="00EF0364">
            <w:pPr>
              <w:pStyle w:val="TableParagraph"/>
              <w:jc w:val="both"/>
              <w:rPr>
                <w:sz w:val="24"/>
                <w:lang w:val="ru-RU"/>
              </w:rPr>
            </w:pPr>
            <w:r w:rsidRPr="00A73DA1">
              <w:rPr>
                <w:sz w:val="24"/>
                <w:szCs w:val="24"/>
                <w:lang w:val="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0" w:type="auto"/>
          </w:tcPr>
          <w:p w:rsidR="00A73DA1" w:rsidRPr="003202CE" w:rsidRDefault="00A73DA1" w:rsidP="00A73DA1">
            <w:pPr>
              <w:rPr>
                <w:sz w:val="24"/>
                <w:szCs w:val="24"/>
                <w:lang w:val="ru-RU"/>
              </w:rPr>
            </w:pPr>
            <w:r w:rsidRPr="003202CE">
              <w:rPr>
                <w:sz w:val="24"/>
                <w:szCs w:val="24"/>
                <w:lang w:val="ru-RU"/>
              </w:rPr>
              <w:t>особенности социального и культурного контекста;</w:t>
            </w:r>
          </w:p>
          <w:p w:rsidR="00B56DF4" w:rsidRPr="00A73DA1" w:rsidRDefault="00A73DA1" w:rsidP="00A73DA1">
            <w:pPr>
              <w:pStyle w:val="TableParagraph"/>
              <w:rPr>
                <w:sz w:val="24"/>
                <w:lang w:val="ru-RU"/>
              </w:rPr>
            </w:pPr>
            <w:r w:rsidRPr="00A73DA1">
              <w:rPr>
                <w:sz w:val="24"/>
                <w:szCs w:val="24"/>
                <w:lang w:val="ru-RU"/>
              </w:rPr>
              <w:t>правила оформления документов и построения устных сообщений.</w:t>
            </w:r>
          </w:p>
        </w:tc>
        <w:tc>
          <w:tcPr>
            <w:tcW w:w="0" w:type="auto"/>
          </w:tcPr>
          <w:p w:rsidR="00B56DF4" w:rsidRPr="00B56DF4" w:rsidRDefault="00B56DF4" w:rsidP="00B56DF4">
            <w:pPr>
              <w:pStyle w:val="TableParagraph"/>
              <w:ind w:left="155"/>
              <w:jc w:val="center"/>
              <w:rPr>
                <w:sz w:val="24"/>
                <w:lang w:val="ru-RU"/>
              </w:rPr>
            </w:pPr>
            <w:r>
              <w:rPr>
                <w:sz w:val="24"/>
                <w:lang w:val="ru-RU"/>
              </w:rPr>
              <w:t>-</w:t>
            </w:r>
          </w:p>
        </w:tc>
      </w:tr>
      <w:tr w:rsidR="00B56DF4" w:rsidRPr="00677521" w:rsidTr="008C1375">
        <w:trPr>
          <w:trHeight w:val="551"/>
        </w:trPr>
        <w:tc>
          <w:tcPr>
            <w:tcW w:w="0" w:type="auto"/>
          </w:tcPr>
          <w:p w:rsidR="00B56DF4" w:rsidRPr="00677521" w:rsidRDefault="00B56DF4" w:rsidP="00642092">
            <w:pPr>
              <w:pStyle w:val="TableParagraph"/>
              <w:ind w:left="107"/>
              <w:rPr>
                <w:sz w:val="24"/>
              </w:rPr>
            </w:pPr>
            <w:r w:rsidRPr="00277B23">
              <w:rPr>
                <w:iCs/>
                <w:sz w:val="24"/>
                <w:szCs w:val="24"/>
              </w:rPr>
              <w:t>ОК 06</w:t>
            </w:r>
          </w:p>
        </w:tc>
        <w:tc>
          <w:tcPr>
            <w:tcW w:w="0" w:type="auto"/>
          </w:tcPr>
          <w:p w:rsidR="00B56DF4" w:rsidRPr="00A73DA1" w:rsidRDefault="00A73DA1" w:rsidP="00EF0364">
            <w:pPr>
              <w:rPr>
                <w:sz w:val="24"/>
                <w:szCs w:val="24"/>
                <w:lang w:val="ru-RU"/>
              </w:rPr>
            </w:pPr>
            <w:r w:rsidRPr="00A73DA1">
              <w:rPr>
                <w:sz w:val="24"/>
                <w:szCs w:val="24"/>
                <w:lang w:val="ru-RU"/>
              </w:rPr>
              <w:t>понимать и</w:t>
            </w:r>
            <w:r w:rsidRPr="00A73DA1">
              <w:rPr>
                <w:b/>
                <w:bCs/>
                <w:sz w:val="24"/>
                <w:szCs w:val="24"/>
                <w:lang w:val="ru-RU"/>
              </w:rPr>
              <w:t xml:space="preserve"> </w:t>
            </w:r>
            <w:r w:rsidRPr="00A73DA1">
              <w:rPr>
                <w:sz w:val="24"/>
                <w:szCs w:val="24"/>
                <w:lang w:val="ru-RU"/>
              </w:rPr>
              <w:t>описывать значимость своей профессии</w:t>
            </w:r>
            <w:r w:rsidRPr="00A73DA1">
              <w:rPr>
                <w:i/>
                <w:iCs/>
                <w:sz w:val="24"/>
                <w:szCs w:val="24"/>
                <w:lang w:val="ru-RU"/>
              </w:rPr>
              <w:t>;</w:t>
            </w:r>
            <w:r>
              <w:rPr>
                <w:i/>
                <w:iCs/>
                <w:sz w:val="24"/>
                <w:szCs w:val="24"/>
                <w:lang w:val="ru-RU"/>
              </w:rPr>
              <w:t xml:space="preserve"> </w:t>
            </w:r>
            <w:r w:rsidRPr="00A73DA1">
              <w:rPr>
                <w:sz w:val="24"/>
                <w:szCs w:val="24"/>
                <w:lang w:val="ru-RU"/>
              </w:rPr>
              <w:t>применять стандарты антикоррупционного поведения</w:t>
            </w:r>
          </w:p>
        </w:tc>
        <w:tc>
          <w:tcPr>
            <w:tcW w:w="0" w:type="auto"/>
          </w:tcPr>
          <w:p w:rsidR="00A73DA1" w:rsidRPr="00A73DA1" w:rsidRDefault="00A73DA1" w:rsidP="00A73DA1">
            <w:pPr>
              <w:rPr>
                <w:sz w:val="24"/>
                <w:szCs w:val="24"/>
                <w:lang w:val="ru-RU"/>
              </w:rPr>
            </w:pPr>
            <w:r w:rsidRPr="00A73DA1">
              <w:rPr>
                <w:sz w:val="24"/>
                <w:szCs w:val="24"/>
                <w:lang w:val="ru-RU"/>
              </w:rPr>
              <w:t>сущность гражданско-патриотической позиции, общечеловеческих ценностей;</w:t>
            </w:r>
          </w:p>
          <w:p w:rsidR="00A73DA1" w:rsidRPr="00A73DA1" w:rsidRDefault="00A73DA1" w:rsidP="00A73DA1">
            <w:pPr>
              <w:rPr>
                <w:sz w:val="24"/>
                <w:szCs w:val="24"/>
                <w:lang w:val="ru-RU"/>
              </w:rPr>
            </w:pPr>
            <w:r w:rsidRPr="00A73DA1">
              <w:rPr>
                <w:sz w:val="24"/>
                <w:szCs w:val="24"/>
                <w:lang w:val="ru-RU"/>
              </w:rPr>
              <w:t xml:space="preserve"> значимость</w:t>
            </w:r>
            <w:r>
              <w:rPr>
                <w:sz w:val="24"/>
                <w:szCs w:val="24"/>
                <w:lang w:val="ru-RU"/>
              </w:rPr>
              <w:t xml:space="preserve"> </w:t>
            </w:r>
            <w:r w:rsidRPr="00A73DA1">
              <w:rPr>
                <w:sz w:val="24"/>
                <w:szCs w:val="24"/>
                <w:lang w:val="ru-RU"/>
              </w:rPr>
              <w:t>профессиональной деятельности по профессии;</w:t>
            </w:r>
          </w:p>
          <w:p w:rsidR="00B56DF4" w:rsidRPr="00A73DA1" w:rsidRDefault="00A73DA1" w:rsidP="00A73DA1">
            <w:pPr>
              <w:pStyle w:val="TableParagraph"/>
              <w:rPr>
                <w:sz w:val="24"/>
                <w:lang w:val="ru-RU"/>
              </w:rPr>
            </w:pPr>
            <w:r w:rsidRPr="00A73DA1">
              <w:rPr>
                <w:sz w:val="24"/>
                <w:szCs w:val="24"/>
                <w:lang w:val="ru-RU"/>
              </w:rPr>
              <w:t>стандарты антикоррупционного поведения и последствия его нарушения</w:t>
            </w:r>
          </w:p>
        </w:tc>
        <w:tc>
          <w:tcPr>
            <w:tcW w:w="0" w:type="auto"/>
          </w:tcPr>
          <w:p w:rsidR="00B56DF4" w:rsidRPr="00B56DF4" w:rsidRDefault="00B56DF4" w:rsidP="00B56DF4">
            <w:pPr>
              <w:pStyle w:val="TableParagraph"/>
              <w:ind w:left="155"/>
              <w:jc w:val="center"/>
              <w:rPr>
                <w:sz w:val="24"/>
                <w:lang w:val="ru-RU"/>
              </w:rPr>
            </w:pPr>
            <w:r>
              <w:rPr>
                <w:sz w:val="24"/>
                <w:lang w:val="ru-RU"/>
              </w:rPr>
              <w:t>-</w:t>
            </w:r>
          </w:p>
        </w:tc>
      </w:tr>
      <w:tr w:rsidR="00B56DF4" w:rsidRPr="00677521" w:rsidTr="008C1375">
        <w:trPr>
          <w:trHeight w:val="551"/>
        </w:trPr>
        <w:tc>
          <w:tcPr>
            <w:tcW w:w="0" w:type="auto"/>
          </w:tcPr>
          <w:p w:rsidR="00B56DF4" w:rsidRPr="00677521" w:rsidRDefault="00B56DF4" w:rsidP="00642092">
            <w:pPr>
              <w:pStyle w:val="TableParagraph"/>
              <w:ind w:left="107"/>
              <w:rPr>
                <w:sz w:val="24"/>
              </w:rPr>
            </w:pPr>
            <w:r w:rsidRPr="00277B23">
              <w:rPr>
                <w:iCs/>
                <w:sz w:val="24"/>
                <w:szCs w:val="24"/>
              </w:rPr>
              <w:t>ОК 07</w:t>
            </w:r>
          </w:p>
        </w:tc>
        <w:tc>
          <w:tcPr>
            <w:tcW w:w="0" w:type="auto"/>
          </w:tcPr>
          <w:p w:rsidR="00A73DA1" w:rsidRPr="00A73DA1" w:rsidRDefault="00A73DA1" w:rsidP="00A73DA1">
            <w:pPr>
              <w:jc w:val="both"/>
              <w:rPr>
                <w:sz w:val="24"/>
                <w:szCs w:val="24"/>
                <w:lang w:val="ru-RU"/>
              </w:rPr>
            </w:pPr>
            <w:r w:rsidRPr="00A73DA1">
              <w:rPr>
                <w:sz w:val="24"/>
                <w:szCs w:val="24"/>
                <w:lang w:val="ru-RU"/>
              </w:rPr>
              <w:t>соблюдать нормы экологической безопасности;</w:t>
            </w:r>
          </w:p>
          <w:p w:rsidR="00B56DF4" w:rsidRPr="00A73DA1" w:rsidRDefault="00A73DA1" w:rsidP="00A73DA1">
            <w:pPr>
              <w:pStyle w:val="TableParagraph"/>
              <w:rPr>
                <w:sz w:val="24"/>
                <w:lang w:val="ru-RU"/>
              </w:rPr>
            </w:pPr>
            <w:r w:rsidRPr="00A73DA1">
              <w:rPr>
                <w:sz w:val="24"/>
                <w:szCs w:val="24"/>
                <w:lang w:val="ru-RU"/>
              </w:rPr>
              <w:t>определять направления ресурсосбережения в рамках профессиональной деятельности по профессии</w:t>
            </w:r>
          </w:p>
        </w:tc>
        <w:tc>
          <w:tcPr>
            <w:tcW w:w="0" w:type="auto"/>
          </w:tcPr>
          <w:p w:rsidR="00A73DA1" w:rsidRPr="003202CE" w:rsidRDefault="00A73DA1" w:rsidP="00A73DA1">
            <w:pPr>
              <w:rPr>
                <w:sz w:val="24"/>
                <w:szCs w:val="24"/>
                <w:lang w:val="ru-RU"/>
              </w:rPr>
            </w:pPr>
            <w:r w:rsidRPr="003202CE">
              <w:rPr>
                <w:sz w:val="24"/>
                <w:szCs w:val="24"/>
                <w:lang w:val="ru-RU"/>
              </w:rPr>
              <w:t>правила экологической безопасности при ведении профессиональной деятельности;</w:t>
            </w:r>
          </w:p>
          <w:p w:rsidR="00A73DA1" w:rsidRPr="003202CE" w:rsidRDefault="00A73DA1" w:rsidP="00A73DA1">
            <w:pPr>
              <w:rPr>
                <w:sz w:val="24"/>
                <w:szCs w:val="24"/>
                <w:lang w:val="ru-RU"/>
              </w:rPr>
            </w:pPr>
            <w:r w:rsidRPr="003202CE">
              <w:rPr>
                <w:sz w:val="24"/>
                <w:szCs w:val="24"/>
                <w:lang w:val="ru-RU"/>
              </w:rPr>
              <w:t>основные ресурсы, задействованные в профессиональной деятельности;</w:t>
            </w:r>
          </w:p>
          <w:p w:rsidR="00B56DF4" w:rsidRPr="00A73DA1" w:rsidRDefault="00A73DA1" w:rsidP="00A73DA1">
            <w:pPr>
              <w:pStyle w:val="TableParagraph"/>
              <w:rPr>
                <w:sz w:val="24"/>
                <w:lang w:val="ru-RU"/>
              </w:rPr>
            </w:pPr>
            <w:proofErr w:type="spellStart"/>
            <w:r w:rsidRPr="008E1330">
              <w:rPr>
                <w:sz w:val="24"/>
                <w:szCs w:val="24"/>
              </w:rPr>
              <w:t>пути</w:t>
            </w:r>
            <w:proofErr w:type="spellEnd"/>
            <w:r w:rsidRPr="008E1330">
              <w:rPr>
                <w:sz w:val="24"/>
                <w:szCs w:val="24"/>
              </w:rPr>
              <w:t xml:space="preserve"> </w:t>
            </w:r>
            <w:proofErr w:type="spellStart"/>
            <w:r w:rsidRPr="008E1330">
              <w:rPr>
                <w:sz w:val="24"/>
                <w:szCs w:val="24"/>
              </w:rPr>
              <w:t>обеспечения</w:t>
            </w:r>
            <w:proofErr w:type="spellEnd"/>
            <w:r w:rsidRPr="008E1330">
              <w:rPr>
                <w:sz w:val="24"/>
                <w:szCs w:val="24"/>
              </w:rPr>
              <w:t xml:space="preserve"> </w:t>
            </w:r>
            <w:proofErr w:type="spellStart"/>
            <w:r w:rsidRPr="008E1330">
              <w:rPr>
                <w:sz w:val="24"/>
                <w:szCs w:val="24"/>
              </w:rPr>
              <w:t>ресурсосбережения</w:t>
            </w:r>
            <w:proofErr w:type="spellEnd"/>
          </w:p>
        </w:tc>
        <w:tc>
          <w:tcPr>
            <w:tcW w:w="0" w:type="auto"/>
          </w:tcPr>
          <w:p w:rsidR="00B56DF4" w:rsidRPr="00B56DF4" w:rsidRDefault="00B56DF4" w:rsidP="00B56DF4">
            <w:pPr>
              <w:pStyle w:val="TableParagraph"/>
              <w:ind w:left="155"/>
              <w:jc w:val="center"/>
              <w:rPr>
                <w:sz w:val="24"/>
                <w:lang w:val="ru-RU"/>
              </w:rPr>
            </w:pPr>
            <w:r>
              <w:rPr>
                <w:sz w:val="24"/>
                <w:lang w:val="ru-RU"/>
              </w:rPr>
              <w:t>-</w:t>
            </w:r>
          </w:p>
        </w:tc>
      </w:tr>
      <w:tr w:rsidR="00B56DF4" w:rsidRPr="00677521" w:rsidTr="008C1375">
        <w:trPr>
          <w:trHeight w:val="828"/>
        </w:trPr>
        <w:tc>
          <w:tcPr>
            <w:tcW w:w="0" w:type="auto"/>
          </w:tcPr>
          <w:p w:rsidR="00B56DF4" w:rsidRPr="00677521" w:rsidRDefault="00B56DF4" w:rsidP="00642092">
            <w:pPr>
              <w:pStyle w:val="TableParagraph"/>
              <w:ind w:left="107"/>
              <w:rPr>
                <w:sz w:val="24"/>
              </w:rPr>
            </w:pPr>
            <w:r w:rsidRPr="00277B23">
              <w:rPr>
                <w:iCs/>
                <w:sz w:val="24"/>
                <w:szCs w:val="24"/>
              </w:rPr>
              <w:t>ОК 08</w:t>
            </w:r>
          </w:p>
        </w:tc>
        <w:tc>
          <w:tcPr>
            <w:tcW w:w="0" w:type="auto"/>
          </w:tcPr>
          <w:p w:rsidR="00B56DF4" w:rsidRPr="00EF0364" w:rsidRDefault="0073469E" w:rsidP="00EF0364">
            <w:pPr>
              <w:rPr>
                <w:sz w:val="24"/>
                <w:szCs w:val="24"/>
                <w:lang w:val="ru-RU"/>
              </w:rPr>
            </w:pPr>
            <w:r w:rsidRPr="00EF0364">
              <w:rPr>
                <w:sz w:val="24"/>
                <w:szCs w:val="24"/>
                <w:lang w:val="ru-RU"/>
              </w:rPr>
              <w:t>использовать физкультурно-оздоровительную деятельность для укрепления здоровья, достижения жизненных и профессиональных целей;</w:t>
            </w:r>
            <w:r w:rsidR="00EF0364">
              <w:rPr>
                <w:sz w:val="24"/>
                <w:szCs w:val="24"/>
                <w:lang w:val="ru-RU"/>
              </w:rPr>
              <w:t xml:space="preserve"> </w:t>
            </w:r>
            <w:r w:rsidRPr="00EF0364">
              <w:rPr>
                <w:sz w:val="24"/>
                <w:szCs w:val="24"/>
                <w:lang w:val="ru-RU"/>
              </w:rPr>
              <w:t>применять рациональные приемы двигательных функций в профессиональной деятельности;</w:t>
            </w:r>
            <w:r w:rsidR="00EF0364">
              <w:rPr>
                <w:sz w:val="24"/>
                <w:szCs w:val="24"/>
                <w:lang w:val="ru-RU"/>
              </w:rPr>
              <w:t xml:space="preserve"> </w:t>
            </w:r>
            <w:r w:rsidRPr="0073469E">
              <w:rPr>
                <w:sz w:val="24"/>
                <w:szCs w:val="24"/>
                <w:lang w:val="ru-RU"/>
              </w:rPr>
              <w:t>пользоваться средствами профилактики перенапряжения характерными для данной профессии</w:t>
            </w:r>
          </w:p>
        </w:tc>
        <w:tc>
          <w:tcPr>
            <w:tcW w:w="0" w:type="auto"/>
          </w:tcPr>
          <w:p w:rsidR="00EF0364" w:rsidRPr="003202CE" w:rsidRDefault="00EF0364" w:rsidP="00EF0364">
            <w:pPr>
              <w:rPr>
                <w:sz w:val="24"/>
                <w:szCs w:val="24"/>
                <w:lang w:val="ru-RU"/>
              </w:rPr>
            </w:pPr>
            <w:r w:rsidRPr="003202CE">
              <w:rPr>
                <w:sz w:val="24"/>
                <w:szCs w:val="24"/>
                <w:lang w:val="ru-RU"/>
              </w:rPr>
              <w:t>роль физической культуры в общекультурном, профессиональном и социальном развитии человека;</w:t>
            </w:r>
          </w:p>
          <w:p w:rsidR="00EF0364" w:rsidRPr="003202CE" w:rsidRDefault="00EF0364" w:rsidP="00EF0364">
            <w:pPr>
              <w:rPr>
                <w:sz w:val="24"/>
                <w:szCs w:val="24"/>
                <w:lang w:val="ru-RU"/>
              </w:rPr>
            </w:pPr>
            <w:r w:rsidRPr="003202CE">
              <w:rPr>
                <w:sz w:val="24"/>
                <w:szCs w:val="24"/>
                <w:lang w:val="ru-RU"/>
              </w:rPr>
              <w:t xml:space="preserve"> основы здорового образа жизни;</w:t>
            </w:r>
          </w:p>
          <w:p w:rsidR="00EF0364" w:rsidRPr="003202CE" w:rsidRDefault="00EF0364" w:rsidP="00EF0364">
            <w:pPr>
              <w:rPr>
                <w:sz w:val="24"/>
                <w:szCs w:val="24"/>
                <w:lang w:val="ru-RU"/>
              </w:rPr>
            </w:pPr>
            <w:r w:rsidRPr="003202CE">
              <w:rPr>
                <w:sz w:val="24"/>
                <w:szCs w:val="24"/>
                <w:lang w:val="ru-RU"/>
              </w:rPr>
              <w:t>условия профессиональной деятельности и зоны риска физического здоровья для профессии</w:t>
            </w:r>
            <w:r w:rsidRPr="003202CE">
              <w:rPr>
                <w:i/>
                <w:iCs/>
                <w:sz w:val="24"/>
                <w:szCs w:val="24"/>
                <w:lang w:val="ru-RU"/>
              </w:rPr>
              <w:t>;</w:t>
            </w:r>
          </w:p>
          <w:p w:rsidR="00B56DF4" w:rsidRPr="0073469E" w:rsidRDefault="00EF0364" w:rsidP="00EF0364">
            <w:pPr>
              <w:pStyle w:val="TableParagraph"/>
              <w:rPr>
                <w:sz w:val="24"/>
                <w:lang w:val="ru-RU"/>
              </w:rPr>
            </w:pPr>
            <w:proofErr w:type="spellStart"/>
            <w:r w:rsidRPr="008E1330">
              <w:rPr>
                <w:sz w:val="24"/>
                <w:szCs w:val="24"/>
              </w:rPr>
              <w:t>средства</w:t>
            </w:r>
            <w:proofErr w:type="spellEnd"/>
            <w:r w:rsidRPr="008E1330">
              <w:rPr>
                <w:sz w:val="24"/>
                <w:szCs w:val="24"/>
              </w:rPr>
              <w:t xml:space="preserve"> </w:t>
            </w:r>
            <w:proofErr w:type="spellStart"/>
            <w:r w:rsidRPr="008E1330">
              <w:rPr>
                <w:sz w:val="24"/>
                <w:szCs w:val="24"/>
              </w:rPr>
              <w:t>профилактики</w:t>
            </w:r>
            <w:proofErr w:type="spellEnd"/>
            <w:r w:rsidRPr="008E1330">
              <w:rPr>
                <w:sz w:val="24"/>
                <w:szCs w:val="24"/>
              </w:rPr>
              <w:t xml:space="preserve"> </w:t>
            </w:r>
            <w:proofErr w:type="spellStart"/>
            <w:r w:rsidRPr="008E1330">
              <w:rPr>
                <w:sz w:val="24"/>
                <w:szCs w:val="24"/>
              </w:rPr>
              <w:t>перенапряжения</w:t>
            </w:r>
            <w:proofErr w:type="spellEnd"/>
          </w:p>
        </w:tc>
        <w:tc>
          <w:tcPr>
            <w:tcW w:w="0" w:type="auto"/>
          </w:tcPr>
          <w:p w:rsidR="00B56DF4" w:rsidRPr="00B56DF4" w:rsidRDefault="00B56DF4" w:rsidP="00B56DF4">
            <w:pPr>
              <w:pStyle w:val="TableParagraph"/>
              <w:ind w:left="155"/>
              <w:jc w:val="center"/>
              <w:rPr>
                <w:sz w:val="24"/>
                <w:lang w:val="ru-RU"/>
              </w:rPr>
            </w:pPr>
            <w:r>
              <w:rPr>
                <w:sz w:val="24"/>
                <w:lang w:val="ru-RU"/>
              </w:rPr>
              <w:t>-</w:t>
            </w:r>
          </w:p>
        </w:tc>
      </w:tr>
      <w:tr w:rsidR="00B56DF4" w:rsidRPr="00677521" w:rsidTr="008C1375">
        <w:trPr>
          <w:trHeight w:val="551"/>
        </w:trPr>
        <w:tc>
          <w:tcPr>
            <w:tcW w:w="0" w:type="auto"/>
          </w:tcPr>
          <w:p w:rsidR="00B56DF4" w:rsidRPr="00677521" w:rsidRDefault="00B56DF4" w:rsidP="00642092">
            <w:pPr>
              <w:pStyle w:val="TableParagraph"/>
              <w:ind w:left="107"/>
              <w:rPr>
                <w:sz w:val="24"/>
              </w:rPr>
            </w:pPr>
            <w:r w:rsidRPr="00277B23">
              <w:rPr>
                <w:iCs/>
                <w:sz w:val="24"/>
                <w:szCs w:val="24"/>
              </w:rPr>
              <w:lastRenderedPageBreak/>
              <w:t>ОК 09</w:t>
            </w:r>
          </w:p>
        </w:tc>
        <w:tc>
          <w:tcPr>
            <w:tcW w:w="0" w:type="auto"/>
          </w:tcPr>
          <w:p w:rsidR="00EF0364" w:rsidRPr="003202CE" w:rsidRDefault="00EF0364" w:rsidP="00EF0364">
            <w:pPr>
              <w:jc w:val="both"/>
              <w:rPr>
                <w:sz w:val="24"/>
                <w:szCs w:val="24"/>
                <w:lang w:val="ru-RU"/>
              </w:rPr>
            </w:pPr>
            <w:r w:rsidRPr="003202CE">
              <w:rPr>
                <w:sz w:val="24"/>
                <w:szCs w:val="24"/>
                <w:lang w:val="ru-RU"/>
              </w:rPr>
              <w:t>применять средства информационных технологий для решения профессиональных задач;</w:t>
            </w:r>
          </w:p>
          <w:p w:rsidR="00B56DF4" w:rsidRPr="00642092" w:rsidRDefault="00EF0364" w:rsidP="00EF0364">
            <w:pPr>
              <w:pStyle w:val="TableParagraph"/>
              <w:rPr>
                <w:sz w:val="24"/>
                <w:lang w:val="ru-RU"/>
              </w:rPr>
            </w:pPr>
            <w:proofErr w:type="spellStart"/>
            <w:r w:rsidRPr="008E1330">
              <w:rPr>
                <w:sz w:val="24"/>
                <w:szCs w:val="24"/>
              </w:rPr>
              <w:t>использовать</w:t>
            </w:r>
            <w:proofErr w:type="spellEnd"/>
            <w:r w:rsidRPr="008E1330">
              <w:rPr>
                <w:sz w:val="24"/>
                <w:szCs w:val="24"/>
              </w:rPr>
              <w:t xml:space="preserve"> </w:t>
            </w:r>
            <w:proofErr w:type="spellStart"/>
            <w:r w:rsidRPr="008E1330">
              <w:rPr>
                <w:sz w:val="24"/>
                <w:szCs w:val="24"/>
              </w:rPr>
              <w:t>современное</w:t>
            </w:r>
            <w:proofErr w:type="spellEnd"/>
            <w:r w:rsidRPr="008E1330">
              <w:rPr>
                <w:sz w:val="24"/>
                <w:szCs w:val="24"/>
              </w:rPr>
              <w:t xml:space="preserve"> </w:t>
            </w:r>
            <w:proofErr w:type="spellStart"/>
            <w:r w:rsidRPr="008E1330">
              <w:rPr>
                <w:sz w:val="24"/>
                <w:szCs w:val="24"/>
              </w:rPr>
              <w:t>программное</w:t>
            </w:r>
            <w:proofErr w:type="spellEnd"/>
            <w:r w:rsidRPr="008E1330">
              <w:rPr>
                <w:sz w:val="24"/>
                <w:szCs w:val="24"/>
              </w:rPr>
              <w:t xml:space="preserve"> </w:t>
            </w:r>
            <w:proofErr w:type="spellStart"/>
            <w:r w:rsidRPr="008E1330">
              <w:rPr>
                <w:sz w:val="24"/>
                <w:szCs w:val="24"/>
              </w:rPr>
              <w:t>обеспечение</w:t>
            </w:r>
            <w:proofErr w:type="spellEnd"/>
          </w:p>
        </w:tc>
        <w:tc>
          <w:tcPr>
            <w:tcW w:w="0" w:type="auto"/>
          </w:tcPr>
          <w:p w:rsidR="00B56DF4" w:rsidRPr="00EF0364" w:rsidRDefault="00EF0364" w:rsidP="00EF0364">
            <w:pPr>
              <w:rPr>
                <w:sz w:val="24"/>
                <w:szCs w:val="24"/>
                <w:lang w:val="ru-RU"/>
              </w:rPr>
            </w:pPr>
            <w:r w:rsidRPr="00EF0364">
              <w:rPr>
                <w:sz w:val="24"/>
                <w:szCs w:val="24"/>
                <w:lang w:val="ru-RU"/>
              </w:rPr>
              <w:t>современные средства и устройства информатизации;</w:t>
            </w:r>
            <w:r>
              <w:rPr>
                <w:sz w:val="24"/>
                <w:szCs w:val="24"/>
                <w:lang w:val="ru-RU"/>
              </w:rPr>
              <w:t xml:space="preserve"> </w:t>
            </w:r>
            <w:r w:rsidRPr="00EF0364">
              <w:rPr>
                <w:sz w:val="24"/>
                <w:szCs w:val="24"/>
                <w:lang w:val="ru-RU"/>
              </w:rPr>
              <w:t>порядок их применения и программное обеспечение в профессиональной деятельности</w:t>
            </w:r>
          </w:p>
        </w:tc>
        <w:tc>
          <w:tcPr>
            <w:tcW w:w="0" w:type="auto"/>
          </w:tcPr>
          <w:p w:rsidR="00B56DF4" w:rsidRPr="00B56DF4" w:rsidRDefault="00B56DF4" w:rsidP="00B56DF4">
            <w:pPr>
              <w:pStyle w:val="TableParagraph"/>
              <w:ind w:left="155"/>
              <w:jc w:val="center"/>
              <w:rPr>
                <w:sz w:val="24"/>
                <w:lang w:val="ru-RU"/>
              </w:rPr>
            </w:pPr>
            <w:r>
              <w:rPr>
                <w:sz w:val="24"/>
                <w:lang w:val="ru-RU"/>
              </w:rPr>
              <w:t>-</w:t>
            </w:r>
          </w:p>
        </w:tc>
      </w:tr>
      <w:tr w:rsidR="00EF0364" w:rsidRPr="00677521" w:rsidTr="008C1375">
        <w:trPr>
          <w:trHeight w:val="551"/>
        </w:trPr>
        <w:tc>
          <w:tcPr>
            <w:tcW w:w="0" w:type="auto"/>
          </w:tcPr>
          <w:p w:rsidR="00EF0364" w:rsidRPr="00EF0364" w:rsidRDefault="00EF0364" w:rsidP="00642092">
            <w:pPr>
              <w:pStyle w:val="TableParagraph"/>
              <w:ind w:left="107"/>
              <w:rPr>
                <w:iCs/>
                <w:sz w:val="24"/>
                <w:szCs w:val="24"/>
                <w:lang w:val="ru-RU"/>
              </w:rPr>
            </w:pPr>
            <w:r>
              <w:rPr>
                <w:iCs/>
                <w:sz w:val="24"/>
                <w:szCs w:val="24"/>
                <w:lang w:val="ru-RU"/>
              </w:rPr>
              <w:t>ОК 10</w:t>
            </w:r>
          </w:p>
        </w:tc>
        <w:tc>
          <w:tcPr>
            <w:tcW w:w="0" w:type="auto"/>
          </w:tcPr>
          <w:p w:rsidR="00EF0364" w:rsidRPr="003202CE" w:rsidRDefault="00EF0364" w:rsidP="00EF0364">
            <w:pPr>
              <w:rPr>
                <w:sz w:val="24"/>
                <w:szCs w:val="24"/>
                <w:lang w:val="ru-RU"/>
              </w:rPr>
            </w:pPr>
            <w:r w:rsidRPr="003202CE">
              <w:rPr>
                <w:sz w:val="24"/>
                <w:szCs w:val="24"/>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EF0364" w:rsidRPr="003202CE" w:rsidRDefault="00EF0364" w:rsidP="00EF0364">
            <w:pPr>
              <w:rPr>
                <w:sz w:val="24"/>
                <w:szCs w:val="24"/>
                <w:lang w:val="ru-RU"/>
              </w:rPr>
            </w:pPr>
            <w:r w:rsidRPr="003202CE">
              <w:rPr>
                <w:sz w:val="24"/>
                <w:szCs w:val="24"/>
                <w:lang w:val="ru-RU"/>
              </w:rPr>
              <w:t>участвовать в диалогах на знакомые общие и профессиональные темы;</w:t>
            </w:r>
          </w:p>
          <w:p w:rsidR="00EF0364" w:rsidRPr="003202CE" w:rsidRDefault="00EF0364" w:rsidP="00EF0364">
            <w:pPr>
              <w:rPr>
                <w:sz w:val="24"/>
                <w:szCs w:val="24"/>
                <w:lang w:val="ru-RU"/>
              </w:rPr>
            </w:pPr>
            <w:r w:rsidRPr="003202CE">
              <w:rPr>
                <w:sz w:val="24"/>
                <w:szCs w:val="24"/>
                <w:lang w:val="ru-RU"/>
              </w:rPr>
              <w:t>строить простые высказывания о себе и о своей профессиональной деятельности;</w:t>
            </w:r>
          </w:p>
          <w:p w:rsidR="00EF0364" w:rsidRPr="003202CE" w:rsidRDefault="00EF0364" w:rsidP="00EF0364">
            <w:pPr>
              <w:rPr>
                <w:sz w:val="24"/>
                <w:szCs w:val="24"/>
                <w:lang w:val="ru-RU"/>
              </w:rPr>
            </w:pPr>
            <w:r w:rsidRPr="003202CE">
              <w:rPr>
                <w:sz w:val="24"/>
                <w:szCs w:val="24"/>
                <w:lang w:val="ru-RU"/>
              </w:rPr>
              <w:t>кратко обосновывать и объяснить свои действия (текущие и планируемые);</w:t>
            </w:r>
          </w:p>
          <w:p w:rsidR="00EF0364" w:rsidRPr="00EF0364" w:rsidRDefault="00EF0364" w:rsidP="00EF0364">
            <w:pPr>
              <w:rPr>
                <w:sz w:val="24"/>
                <w:szCs w:val="24"/>
                <w:lang w:val="ru-RU"/>
              </w:rPr>
            </w:pPr>
            <w:r w:rsidRPr="00EF0364">
              <w:rPr>
                <w:sz w:val="24"/>
                <w:szCs w:val="24"/>
                <w:lang w:val="ru-RU"/>
              </w:rPr>
              <w:t>писать простые связные сообщения на знакомые или интересующие профессиональные темы</w:t>
            </w:r>
          </w:p>
        </w:tc>
        <w:tc>
          <w:tcPr>
            <w:tcW w:w="0" w:type="auto"/>
          </w:tcPr>
          <w:p w:rsidR="00EF0364" w:rsidRPr="003202CE" w:rsidRDefault="00EF0364" w:rsidP="00EF0364">
            <w:pPr>
              <w:rPr>
                <w:sz w:val="24"/>
                <w:szCs w:val="24"/>
                <w:lang w:val="ru-RU"/>
              </w:rPr>
            </w:pPr>
            <w:r w:rsidRPr="003202CE">
              <w:rPr>
                <w:sz w:val="24"/>
                <w:szCs w:val="24"/>
                <w:lang w:val="ru-RU"/>
              </w:rPr>
              <w:t>правила построения простых и сложных предложений на профессиональные темы;</w:t>
            </w:r>
          </w:p>
          <w:p w:rsidR="00EF0364" w:rsidRPr="003202CE" w:rsidRDefault="00EF0364" w:rsidP="00EF0364">
            <w:pPr>
              <w:rPr>
                <w:sz w:val="24"/>
                <w:szCs w:val="24"/>
                <w:lang w:val="ru-RU"/>
              </w:rPr>
            </w:pPr>
            <w:r w:rsidRPr="003202CE">
              <w:rPr>
                <w:sz w:val="24"/>
                <w:szCs w:val="24"/>
                <w:lang w:val="ru-RU"/>
              </w:rPr>
              <w:t>основные общеупотребительные глаголы (бытовая и профессиональная лексика);</w:t>
            </w:r>
          </w:p>
          <w:p w:rsidR="00EF0364" w:rsidRPr="003202CE" w:rsidRDefault="00EF0364" w:rsidP="00EF0364">
            <w:pPr>
              <w:rPr>
                <w:sz w:val="24"/>
                <w:szCs w:val="24"/>
                <w:lang w:val="ru-RU"/>
              </w:rPr>
            </w:pPr>
            <w:r w:rsidRPr="003202CE">
              <w:rPr>
                <w:sz w:val="24"/>
                <w:szCs w:val="24"/>
                <w:lang w:val="ru-RU"/>
              </w:rPr>
              <w:t>лексический минимум, относящийся к описанию предметов, средств и процессов профессиональной деятельности;</w:t>
            </w:r>
          </w:p>
          <w:p w:rsidR="00EF0364" w:rsidRPr="003202CE" w:rsidRDefault="00EF0364" w:rsidP="00EF0364">
            <w:pPr>
              <w:rPr>
                <w:sz w:val="24"/>
                <w:szCs w:val="24"/>
                <w:lang w:val="ru-RU"/>
              </w:rPr>
            </w:pPr>
            <w:r w:rsidRPr="003202CE">
              <w:rPr>
                <w:sz w:val="24"/>
                <w:szCs w:val="24"/>
                <w:lang w:val="ru-RU"/>
              </w:rPr>
              <w:t>особенности произношения;</w:t>
            </w:r>
          </w:p>
          <w:p w:rsidR="00EF0364" w:rsidRPr="00EF0364" w:rsidRDefault="00EF0364" w:rsidP="00EF0364">
            <w:pPr>
              <w:rPr>
                <w:sz w:val="24"/>
                <w:szCs w:val="24"/>
                <w:lang w:val="ru-RU"/>
              </w:rPr>
            </w:pPr>
            <w:r w:rsidRPr="00EF0364">
              <w:rPr>
                <w:sz w:val="24"/>
                <w:szCs w:val="24"/>
                <w:lang w:val="ru-RU"/>
              </w:rPr>
              <w:t>правила чтения текстов профессиональной направленности</w:t>
            </w:r>
          </w:p>
        </w:tc>
        <w:tc>
          <w:tcPr>
            <w:tcW w:w="0" w:type="auto"/>
          </w:tcPr>
          <w:p w:rsidR="00EF0364" w:rsidRPr="00EF0364" w:rsidRDefault="007D63E2" w:rsidP="00B56DF4">
            <w:pPr>
              <w:pStyle w:val="TableParagraph"/>
              <w:ind w:left="155"/>
              <w:jc w:val="center"/>
              <w:rPr>
                <w:sz w:val="24"/>
                <w:lang w:val="ru-RU"/>
              </w:rPr>
            </w:pPr>
            <w:r>
              <w:rPr>
                <w:sz w:val="24"/>
                <w:lang w:val="ru-RU"/>
              </w:rPr>
              <w:t>-</w:t>
            </w:r>
          </w:p>
        </w:tc>
      </w:tr>
      <w:tr w:rsidR="00EF0364" w:rsidRPr="00677521" w:rsidTr="008C1375">
        <w:trPr>
          <w:trHeight w:val="551"/>
        </w:trPr>
        <w:tc>
          <w:tcPr>
            <w:tcW w:w="0" w:type="auto"/>
          </w:tcPr>
          <w:p w:rsidR="00EF0364" w:rsidRPr="00EF0364" w:rsidRDefault="00EF0364" w:rsidP="00642092">
            <w:pPr>
              <w:pStyle w:val="TableParagraph"/>
              <w:ind w:left="107"/>
              <w:rPr>
                <w:iCs/>
                <w:sz w:val="24"/>
                <w:szCs w:val="24"/>
                <w:lang w:val="ru-RU"/>
              </w:rPr>
            </w:pPr>
            <w:r>
              <w:rPr>
                <w:iCs/>
                <w:sz w:val="24"/>
                <w:szCs w:val="24"/>
                <w:lang w:val="ru-RU"/>
              </w:rPr>
              <w:t>ОК 11</w:t>
            </w:r>
          </w:p>
        </w:tc>
        <w:tc>
          <w:tcPr>
            <w:tcW w:w="0" w:type="auto"/>
          </w:tcPr>
          <w:p w:rsidR="00EF0364" w:rsidRPr="003202CE" w:rsidRDefault="00EF0364" w:rsidP="00EF0364">
            <w:pPr>
              <w:rPr>
                <w:sz w:val="24"/>
                <w:szCs w:val="24"/>
                <w:lang w:val="ru-RU"/>
              </w:rPr>
            </w:pPr>
            <w:r w:rsidRPr="003202CE">
              <w:rPr>
                <w:sz w:val="24"/>
                <w:szCs w:val="24"/>
                <w:lang w:val="ru-RU"/>
              </w:rPr>
              <w:t>рассчитывать размеры выплат по процентным ставкам кредитования;</w:t>
            </w:r>
          </w:p>
          <w:p w:rsidR="00EF0364" w:rsidRPr="00EF0364" w:rsidRDefault="00EF0364" w:rsidP="00EF0364">
            <w:pPr>
              <w:rPr>
                <w:sz w:val="24"/>
                <w:szCs w:val="24"/>
                <w:lang w:val="ru-RU"/>
              </w:rPr>
            </w:pPr>
            <w:r w:rsidRPr="00EF0364">
              <w:rPr>
                <w:sz w:val="24"/>
                <w:szCs w:val="24"/>
                <w:lang w:val="ru-RU"/>
              </w:rPr>
              <w:t>определять инвестиционную привлекательность коммерческих идей в рамках профессиональной деятельности;</w:t>
            </w:r>
            <w:r>
              <w:rPr>
                <w:sz w:val="24"/>
                <w:szCs w:val="24"/>
                <w:lang w:val="ru-RU"/>
              </w:rPr>
              <w:t xml:space="preserve"> </w:t>
            </w:r>
            <w:r w:rsidRPr="00EF0364">
              <w:rPr>
                <w:sz w:val="24"/>
                <w:szCs w:val="24"/>
                <w:lang w:val="ru-RU"/>
              </w:rPr>
              <w:t>определять источники финансирования</w:t>
            </w:r>
          </w:p>
        </w:tc>
        <w:tc>
          <w:tcPr>
            <w:tcW w:w="0" w:type="auto"/>
          </w:tcPr>
          <w:p w:rsidR="00EF0364" w:rsidRPr="003202CE" w:rsidRDefault="00EF0364" w:rsidP="00EF0364">
            <w:pPr>
              <w:rPr>
                <w:sz w:val="24"/>
                <w:szCs w:val="24"/>
                <w:lang w:val="ru-RU"/>
              </w:rPr>
            </w:pPr>
            <w:r w:rsidRPr="003202CE">
              <w:rPr>
                <w:rFonts w:eastAsia="Calibri"/>
                <w:bCs/>
                <w:sz w:val="24"/>
                <w:szCs w:val="24"/>
                <w:lang w:val="ru-RU"/>
              </w:rPr>
              <w:t>основы предпринимательской деятельности основы финансовой грамотности</w:t>
            </w:r>
          </w:p>
          <w:p w:rsidR="00EF0364" w:rsidRPr="003202CE" w:rsidRDefault="00EF0364" w:rsidP="00EF0364">
            <w:pPr>
              <w:rPr>
                <w:sz w:val="24"/>
                <w:szCs w:val="24"/>
                <w:lang w:val="ru-RU"/>
              </w:rPr>
            </w:pPr>
            <w:r w:rsidRPr="003202CE">
              <w:rPr>
                <w:rFonts w:eastAsia="Calibri"/>
                <w:bCs/>
                <w:sz w:val="24"/>
                <w:szCs w:val="24"/>
                <w:lang w:val="ru-RU"/>
              </w:rPr>
              <w:t>правила разработки бизнес-планов</w:t>
            </w:r>
          </w:p>
          <w:p w:rsidR="00EF0364" w:rsidRPr="003202CE" w:rsidRDefault="00EF0364" w:rsidP="00EF0364">
            <w:pPr>
              <w:rPr>
                <w:sz w:val="24"/>
                <w:szCs w:val="24"/>
                <w:lang w:val="ru-RU"/>
              </w:rPr>
            </w:pPr>
            <w:r w:rsidRPr="003202CE">
              <w:rPr>
                <w:rFonts w:eastAsia="Calibri"/>
                <w:bCs/>
                <w:sz w:val="24"/>
                <w:szCs w:val="24"/>
                <w:lang w:val="ru-RU"/>
              </w:rPr>
              <w:t xml:space="preserve">порядок выстраивания презентации </w:t>
            </w:r>
          </w:p>
          <w:p w:rsidR="00EF0364" w:rsidRPr="00EF0364" w:rsidRDefault="00EF0364" w:rsidP="00EF0364">
            <w:pPr>
              <w:rPr>
                <w:sz w:val="24"/>
                <w:szCs w:val="24"/>
                <w:lang w:val="ru-RU"/>
              </w:rPr>
            </w:pPr>
            <w:proofErr w:type="spellStart"/>
            <w:r w:rsidRPr="008E1330">
              <w:rPr>
                <w:rFonts w:eastAsia="Calibri"/>
                <w:bCs/>
                <w:sz w:val="24"/>
                <w:szCs w:val="24"/>
              </w:rPr>
              <w:t>кредитные</w:t>
            </w:r>
            <w:proofErr w:type="spellEnd"/>
            <w:r w:rsidRPr="008E1330">
              <w:rPr>
                <w:rFonts w:eastAsia="Calibri"/>
                <w:bCs/>
                <w:sz w:val="24"/>
                <w:szCs w:val="24"/>
              </w:rPr>
              <w:t xml:space="preserve"> </w:t>
            </w:r>
            <w:proofErr w:type="spellStart"/>
            <w:r w:rsidRPr="008E1330">
              <w:rPr>
                <w:rFonts w:eastAsia="Calibri"/>
                <w:bCs/>
                <w:sz w:val="24"/>
                <w:szCs w:val="24"/>
              </w:rPr>
              <w:t>банковские</w:t>
            </w:r>
            <w:proofErr w:type="spellEnd"/>
            <w:r w:rsidRPr="008E1330">
              <w:rPr>
                <w:rFonts w:eastAsia="Calibri"/>
                <w:bCs/>
                <w:sz w:val="24"/>
                <w:szCs w:val="24"/>
              </w:rPr>
              <w:t xml:space="preserve"> </w:t>
            </w:r>
            <w:proofErr w:type="spellStart"/>
            <w:r w:rsidRPr="008E1330">
              <w:rPr>
                <w:rFonts w:eastAsia="Calibri"/>
                <w:bCs/>
                <w:sz w:val="24"/>
                <w:szCs w:val="24"/>
              </w:rPr>
              <w:t>продукты</w:t>
            </w:r>
            <w:proofErr w:type="spellEnd"/>
          </w:p>
        </w:tc>
        <w:tc>
          <w:tcPr>
            <w:tcW w:w="0" w:type="auto"/>
          </w:tcPr>
          <w:p w:rsidR="00EF0364" w:rsidRPr="00EF0364" w:rsidRDefault="007D63E2" w:rsidP="00B56DF4">
            <w:pPr>
              <w:pStyle w:val="TableParagraph"/>
              <w:ind w:left="155"/>
              <w:jc w:val="center"/>
              <w:rPr>
                <w:sz w:val="24"/>
                <w:lang w:val="ru-RU"/>
              </w:rPr>
            </w:pPr>
            <w:r>
              <w:rPr>
                <w:sz w:val="24"/>
                <w:lang w:val="ru-RU"/>
              </w:rPr>
              <w:t>-</w:t>
            </w:r>
          </w:p>
        </w:tc>
      </w:tr>
      <w:tr w:rsidR="00F64D94" w:rsidRPr="00677521" w:rsidTr="008C1375">
        <w:trPr>
          <w:trHeight w:val="1699"/>
        </w:trPr>
        <w:tc>
          <w:tcPr>
            <w:tcW w:w="0" w:type="auto"/>
          </w:tcPr>
          <w:p w:rsidR="00F64D94" w:rsidRPr="00EF0364" w:rsidRDefault="00F64D94" w:rsidP="00642092">
            <w:pPr>
              <w:pStyle w:val="TableParagraph"/>
              <w:ind w:left="107"/>
              <w:rPr>
                <w:iCs/>
                <w:sz w:val="24"/>
                <w:szCs w:val="24"/>
                <w:lang w:val="ru-RU"/>
              </w:rPr>
            </w:pPr>
            <w:r>
              <w:rPr>
                <w:iCs/>
                <w:sz w:val="24"/>
                <w:szCs w:val="24"/>
                <w:lang w:val="ru-RU"/>
              </w:rPr>
              <w:t>ПК 1.1</w:t>
            </w:r>
          </w:p>
        </w:tc>
        <w:tc>
          <w:tcPr>
            <w:tcW w:w="0" w:type="auto"/>
            <w:tcBorders>
              <w:bottom w:val="single" w:sz="4" w:space="0" w:color="000000"/>
            </w:tcBorders>
          </w:tcPr>
          <w:p w:rsidR="00F64D94" w:rsidRPr="00EA73AF" w:rsidRDefault="00F64D94" w:rsidP="007D63E2">
            <w:pPr>
              <w:rPr>
                <w:sz w:val="24"/>
                <w:szCs w:val="24"/>
                <w:lang w:val="ru-RU"/>
              </w:rPr>
            </w:pPr>
            <w:r w:rsidRPr="00EA73AF">
              <w:rPr>
                <w:sz w:val="24"/>
                <w:szCs w:val="24"/>
                <w:lang w:val="ru-RU"/>
              </w:rPr>
              <w:t>визуально проверять чистоту и исправность производственного инвентаря, кухонной посуды перед использованием;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F64D94" w:rsidRPr="00EA73AF" w:rsidRDefault="00F64D94" w:rsidP="007D63E2">
            <w:pPr>
              <w:rPr>
                <w:sz w:val="24"/>
                <w:szCs w:val="24"/>
                <w:lang w:val="ru-RU"/>
              </w:rPr>
            </w:pPr>
            <w:r w:rsidRPr="00EA73AF">
              <w:rPr>
                <w:sz w:val="24"/>
                <w:szCs w:val="24"/>
                <w:lang w:val="ru-RU"/>
              </w:rPr>
              <w:t xml:space="preserve">проводить текущую уборку рабочего места повара в соответствии с инструкциями и регламентами, стандартами чистоты: выбирать и применять моющие и дезинфицирующие </w:t>
            </w:r>
            <w:r w:rsidRPr="00EA73AF">
              <w:rPr>
                <w:sz w:val="24"/>
                <w:szCs w:val="24"/>
                <w:lang w:val="ru-RU"/>
              </w:rPr>
              <w:lastRenderedPageBreak/>
              <w:t>средства;</w:t>
            </w:r>
          </w:p>
          <w:p w:rsidR="00F64D94" w:rsidRPr="00EA73AF" w:rsidRDefault="00F64D94" w:rsidP="007D63E2">
            <w:pPr>
              <w:rPr>
                <w:sz w:val="24"/>
                <w:szCs w:val="24"/>
                <w:lang w:val="ru-RU"/>
              </w:rPr>
            </w:pPr>
            <w:r w:rsidRPr="00EA73AF">
              <w:rPr>
                <w:sz w:val="24"/>
                <w:szCs w:val="24"/>
                <w:lang w:val="ru-RU"/>
              </w:rPr>
              <w:t>владеть техникой ухода за весоизмерительным оборудованием;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F64D94" w:rsidRPr="00EA73AF" w:rsidRDefault="00F64D94" w:rsidP="007D63E2">
            <w:pPr>
              <w:rPr>
                <w:sz w:val="24"/>
                <w:szCs w:val="24"/>
                <w:lang w:val="ru-RU"/>
              </w:rPr>
            </w:pPr>
            <w:r w:rsidRPr="00EA73AF">
              <w:rPr>
                <w:sz w:val="24"/>
                <w:szCs w:val="24"/>
                <w:lang w:val="ru-RU"/>
              </w:rPr>
              <w:t>мыть после использования технологическое оборудование и убирать для хранения съемные части;</w:t>
            </w:r>
          </w:p>
          <w:p w:rsidR="00F64D94" w:rsidRPr="00EA73AF" w:rsidRDefault="00F64D94" w:rsidP="007D63E2">
            <w:pPr>
              <w:rPr>
                <w:sz w:val="24"/>
                <w:szCs w:val="24"/>
                <w:lang w:val="ru-RU"/>
              </w:rPr>
            </w:pPr>
            <w:r w:rsidRPr="00EA73AF">
              <w:rPr>
                <w:sz w:val="24"/>
                <w:szCs w:val="24"/>
                <w:lang w:val="ru-RU"/>
              </w:rPr>
              <w:t>соблюдать правила мытья кухонных ножей, острых, травмоопасных съемных частей технологического оборудования; безопасно править кухонные ножи;</w:t>
            </w:r>
          </w:p>
          <w:p w:rsidR="00F64D94" w:rsidRPr="00EA73AF" w:rsidRDefault="00F64D94" w:rsidP="007D63E2">
            <w:pPr>
              <w:rPr>
                <w:sz w:val="24"/>
                <w:szCs w:val="24"/>
                <w:lang w:val="ru-RU"/>
              </w:rPr>
            </w:pPr>
            <w:r w:rsidRPr="00EA73AF">
              <w:rPr>
                <w:sz w:val="24"/>
                <w:szCs w:val="24"/>
                <w:lang w:val="ru-RU"/>
              </w:rPr>
              <w:t>соблюдать условия хранения кухонной посуды, инвентаря, инструментов; проверять соблюдение температурного режима в холодильном оборудовании;</w:t>
            </w:r>
          </w:p>
          <w:p w:rsidR="00F64D94" w:rsidRPr="00EA73AF" w:rsidRDefault="00F64D94" w:rsidP="007D63E2">
            <w:pPr>
              <w:rPr>
                <w:sz w:val="24"/>
                <w:szCs w:val="24"/>
                <w:lang w:val="ru-RU"/>
              </w:rPr>
            </w:pPr>
            <w:r w:rsidRPr="00EA73AF">
              <w:rPr>
                <w:sz w:val="24"/>
                <w:szCs w:val="24"/>
                <w:lang w:val="ru-RU"/>
              </w:rPr>
              <w:t>выбирать оборудование, производственный инвентарь, инструменты, посуду в соответствии с видом сырья и способом его обработки; 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F64D94" w:rsidRPr="00EA73AF" w:rsidRDefault="00F64D94" w:rsidP="007D63E2">
            <w:pPr>
              <w:rPr>
                <w:sz w:val="24"/>
                <w:szCs w:val="24"/>
                <w:lang w:val="ru-RU"/>
              </w:rPr>
            </w:pPr>
            <w:r w:rsidRPr="00EA73AF">
              <w:rPr>
                <w:sz w:val="24"/>
                <w:szCs w:val="24"/>
                <w:lang w:val="ru-RU"/>
              </w:rPr>
              <w:t xml:space="preserve">соблюдать правила техники безопасности, пожарной безопасности, охраны труда; оценивать наличие, определять объем заказываемых продуктов в соответствии с потребностями, условиями хранения; </w:t>
            </w:r>
          </w:p>
          <w:p w:rsidR="00F64D94" w:rsidRPr="00EA73AF" w:rsidRDefault="00F64D94" w:rsidP="007D63E2">
            <w:pPr>
              <w:rPr>
                <w:sz w:val="24"/>
                <w:szCs w:val="24"/>
                <w:lang w:val="ru-RU"/>
              </w:rPr>
            </w:pPr>
            <w:r w:rsidRPr="00EA73AF">
              <w:rPr>
                <w:sz w:val="24"/>
                <w:szCs w:val="24"/>
                <w:lang w:val="ru-RU"/>
              </w:rPr>
              <w:t>оформлять заказ в письменном виде или с использованием электронного документооборота;</w:t>
            </w:r>
          </w:p>
          <w:p w:rsidR="00F64D94" w:rsidRPr="00EA73AF" w:rsidRDefault="00F64D94" w:rsidP="007D63E2">
            <w:pPr>
              <w:rPr>
                <w:sz w:val="24"/>
                <w:szCs w:val="24"/>
                <w:lang w:val="ru-RU"/>
              </w:rPr>
            </w:pPr>
            <w:r w:rsidRPr="00EA73AF">
              <w:rPr>
                <w:sz w:val="24"/>
                <w:szCs w:val="24"/>
                <w:lang w:val="ru-RU"/>
              </w:rPr>
              <w:t xml:space="preserve">пользоваться весоизмерительным </w:t>
            </w:r>
            <w:r w:rsidRPr="00EA73AF">
              <w:rPr>
                <w:sz w:val="24"/>
                <w:szCs w:val="24"/>
                <w:lang w:val="ru-RU"/>
              </w:rPr>
              <w:lastRenderedPageBreak/>
              <w:t>оборудованием при взвешивании продуктов; сверять соответствие получаемых продуктов заказу и накладным;</w:t>
            </w:r>
          </w:p>
          <w:p w:rsidR="00F64D94" w:rsidRPr="00EA73AF" w:rsidRDefault="00F64D94" w:rsidP="007D63E2">
            <w:pPr>
              <w:rPr>
                <w:sz w:val="24"/>
                <w:szCs w:val="24"/>
                <w:lang w:val="ru-RU"/>
              </w:rPr>
            </w:pPr>
            <w:r w:rsidRPr="00EA73AF">
              <w:rPr>
                <w:sz w:val="24"/>
                <w:szCs w:val="24"/>
                <w:lang w:val="ru-RU"/>
              </w:rPr>
              <w:t>проверять органолептическим способом качество, безопасность сырья, продуктов, материалов;</w:t>
            </w:r>
          </w:p>
          <w:p w:rsidR="00F64D94" w:rsidRPr="00EA73AF" w:rsidRDefault="00F64D94" w:rsidP="007D63E2">
            <w:pPr>
              <w:rPr>
                <w:sz w:val="24"/>
                <w:szCs w:val="24"/>
                <w:lang w:val="ru-RU"/>
              </w:rPr>
            </w:pPr>
            <w:r w:rsidRPr="00EA73AF">
              <w:rPr>
                <w:sz w:val="24"/>
                <w:szCs w:val="24"/>
                <w:lang w:val="ru-RU"/>
              </w:rPr>
              <w:t>сопоставлять данные о времени изготовления и сроках хранения особо скоропортящихся продуктов;</w:t>
            </w:r>
          </w:p>
          <w:p w:rsidR="00F64D94" w:rsidRPr="00EA73AF" w:rsidRDefault="00F64D94" w:rsidP="007D63E2">
            <w:pPr>
              <w:rPr>
                <w:sz w:val="24"/>
                <w:szCs w:val="24"/>
                <w:lang w:val="ru-RU"/>
              </w:rPr>
            </w:pPr>
            <w:r w:rsidRPr="00EA73AF">
              <w:rPr>
                <w:sz w:val="24"/>
                <w:szCs w:val="24"/>
                <w:lang w:val="ru-RU"/>
              </w:rPr>
              <w:t xml:space="preserve">обеспечивать хранение сырья и пищевых продуктов в соответствии с инструкциями и регламентами, стандартами чистоты, соблюдением товарного соседства; осуществлять выбор сырья, продуктов, материалов в соответствии с технологическими требованиями; использовать нитрат-тестер для оценки безопасности сырья </w:t>
            </w:r>
          </w:p>
        </w:tc>
        <w:tc>
          <w:tcPr>
            <w:tcW w:w="0" w:type="auto"/>
            <w:tcBorders>
              <w:bottom w:val="single" w:sz="4" w:space="0" w:color="000000"/>
            </w:tcBorders>
          </w:tcPr>
          <w:p w:rsidR="00F64D94" w:rsidRPr="00EA73AF" w:rsidRDefault="00F64D94" w:rsidP="004C1E00">
            <w:pPr>
              <w:rPr>
                <w:sz w:val="24"/>
                <w:szCs w:val="24"/>
                <w:lang w:val="ru-RU"/>
              </w:rPr>
            </w:pPr>
            <w:r w:rsidRPr="00EA73AF">
              <w:rPr>
                <w:sz w:val="24"/>
                <w:szCs w:val="24"/>
                <w:lang w:val="ru-RU"/>
              </w:rPr>
              <w:lastRenderedPageBreak/>
              <w:t>требования охраны труда, пожарной безопасности и производственной санитарии в организации питания;</w:t>
            </w:r>
          </w:p>
          <w:p w:rsidR="00F64D94" w:rsidRPr="00EA73AF" w:rsidRDefault="00F64D94" w:rsidP="004C1E00">
            <w:pPr>
              <w:rPr>
                <w:sz w:val="24"/>
                <w:szCs w:val="24"/>
                <w:lang w:val="ru-RU"/>
              </w:rPr>
            </w:pPr>
            <w:r w:rsidRPr="00EA73AF">
              <w:rPr>
                <w:sz w:val="24"/>
                <w:szCs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F64D94" w:rsidRPr="00EA73AF" w:rsidRDefault="00F64D94" w:rsidP="004C1E00">
            <w:pPr>
              <w:rPr>
                <w:sz w:val="24"/>
                <w:szCs w:val="24"/>
                <w:lang w:val="ru-RU"/>
              </w:rPr>
            </w:pPr>
            <w:r w:rsidRPr="00EA73AF">
              <w:rPr>
                <w:sz w:val="24"/>
                <w:szCs w:val="24"/>
                <w:lang w:val="ru-RU"/>
              </w:rPr>
              <w:t xml:space="preserve">последовательность выполнения технологических операций, современные методы, техника обработки, подготовки </w:t>
            </w:r>
            <w:r w:rsidRPr="00EA73AF">
              <w:rPr>
                <w:sz w:val="24"/>
                <w:szCs w:val="24"/>
                <w:lang w:val="ru-RU"/>
              </w:rPr>
              <w:lastRenderedPageBreak/>
              <w:t>сырья и продуктов;</w:t>
            </w:r>
          </w:p>
          <w:p w:rsidR="00F64D94" w:rsidRPr="00EA73AF" w:rsidRDefault="00F64D94" w:rsidP="004C1E00">
            <w:pPr>
              <w:rPr>
                <w:sz w:val="24"/>
                <w:szCs w:val="24"/>
                <w:lang w:val="ru-RU"/>
              </w:rPr>
            </w:pPr>
            <w:r w:rsidRPr="00EA73AF">
              <w:rPr>
                <w:sz w:val="24"/>
                <w:szCs w:val="24"/>
                <w:lang w:val="ru-RU"/>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подготовки сырья, приготовления, подготовки к реализации полуфабрикатов;</w:t>
            </w:r>
          </w:p>
          <w:p w:rsidR="00F64D94" w:rsidRPr="00EA73AF" w:rsidRDefault="00F64D94" w:rsidP="004C1E00">
            <w:pPr>
              <w:rPr>
                <w:sz w:val="24"/>
                <w:szCs w:val="24"/>
                <w:lang w:val="ru-RU"/>
              </w:rPr>
            </w:pPr>
            <w:r w:rsidRPr="00EA73AF">
              <w:rPr>
                <w:sz w:val="24"/>
                <w:szCs w:val="24"/>
                <w:lang w:val="ru-RU"/>
              </w:rPr>
              <w:t>возможные последствия нарушения санитарии и гигиены;</w:t>
            </w:r>
          </w:p>
          <w:p w:rsidR="00F64D94" w:rsidRPr="00EA73AF" w:rsidRDefault="00F64D94" w:rsidP="004C1E00">
            <w:pPr>
              <w:rPr>
                <w:sz w:val="24"/>
                <w:szCs w:val="24"/>
                <w:lang w:val="ru-RU"/>
              </w:rPr>
            </w:pPr>
            <w:r w:rsidRPr="00EA73AF">
              <w:rPr>
                <w:sz w:val="24"/>
                <w:szCs w:val="24"/>
                <w:lang w:val="ru-RU"/>
              </w:rPr>
              <w:t>требования к личной гигиене персонала при подготовки производственного инвентаря и кухонной посуды;</w:t>
            </w:r>
          </w:p>
          <w:p w:rsidR="00F64D94" w:rsidRPr="00EA73AF" w:rsidRDefault="00F64D94" w:rsidP="004C1E00">
            <w:pPr>
              <w:rPr>
                <w:sz w:val="24"/>
                <w:szCs w:val="24"/>
                <w:lang w:val="ru-RU"/>
              </w:rPr>
            </w:pPr>
            <w:r w:rsidRPr="00EA73AF">
              <w:rPr>
                <w:sz w:val="24"/>
                <w:szCs w:val="24"/>
                <w:lang w:val="ru-RU"/>
              </w:rPr>
              <w:t>виды, назначение, правила применения и безопасного хранения чистящих, моющих и дезинфицирующих средств, предназначенных для последующего использования;</w:t>
            </w:r>
          </w:p>
          <w:p w:rsidR="00F64D94" w:rsidRPr="00EA73AF" w:rsidRDefault="00F64D94" w:rsidP="004C1E00">
            <w:pPr>
              <w:rPr>
                <w:sz w:val="24"/>
                <w:szCs w:val="24"/>
                <w:lang w:val="ru-RU"/>
              </w:rPr>
            </w:pPr>
            <w:r w:rsidRPr="00EA73AF">
              <w:rPr>
                <w:sz w:val="24"/>
                <w:szCs w:val="24"/>
                <w:lang w:val="ru-RU"/>
              </w:rPr>
              <w:t>правила утилизации отходов;</w:t>
            </w:r>
          </w:p>
          <w:p w:rsidR="00F64D94" w:rsidRPr="00EA73AF" w:rsidRDefault="00F64D94" w:rsidP="004C1E00">
            <w:pPr>
              <w:rPr>
                <w:sz w:val="24"/>
                <w:szCs w:val="24"/>
                <w:lang w:val="ru-RU"/>
              </w:rPr>
            </w:pPr>
            <w:r w:rsidRPr="00EA73AF">
              <w:rPr>
                <w:sz w:val="24"/>
                <w:szCs w:val="24"/>
                <w:lang w:val="ru-RU"/>
              </w:rPr>
              <w:t>виды, назначение упаковочных материалов, способы хранения сырья и продуктов;</w:t>
            </w:r>
          </w:p>
          <w:p w:rsidR="00F64D94" w:rsidRPr="00EA73AF" w:rsidRDefault="00F64D94" w:rsidP="004C1E00">
            <w:pPr>
              <w:rPr>
                <w:sz w:val="24"/>
                <w:szCs w:val="24"/>
                <w:lang w:val="ru-RU"/>
              </w:rPr>
            </w:pPr>
            <w:r w:rsidRPr="00EA73AF">
              <w:rPr>
                <w:sz w:val="24"/>
                <w:szCs w:val="24"/>
                <w:lang w:val="ru-RU"/>
              </w:rPr>
              <w:t>способы и правила порционирования (комплектования), упаковки на вынос готовых полуфабрикатов; способы правки кухонных ножей;</w:t>
            </w:r>
          </w:p>
          <w:p w:rsidR="00F64D94" w:rsidRPr="00EA73AF" w:rsidRDefault="00F64D94" w:rsidP="004C1E00">
            <w:pPr>
              <w:rPr>
                <w:sz w:val="24"/>
                <w:szCs w:val="24"/>
                <w:lang w:val="ru-RU"/>
              </w:rPr>
            </w:pPr>
            <w:r w:rsidRPr="00EA73AF">
              <w:rPr>
                <w:sz w:val="24"/>
                <w:szCs w:val="24"/>
                <w:lang w:val="ru-RU"/>
              </w:rPr>
              <w:t>ассортимент, требования к качеству, условия и сроки хранения традиционных видов овощей, грибов, рыбы, нерыбного водного сырья, мяса, домашней птицы, дичи;</w:t>
            </w:r>
          </w:p>
          <w:p w:rsidR="00F64D94" w:rsidRPr="00EA73AF" w:rsidRDefault="00F64D94" w:rsidP="004C1E00">
            <w:pPr>
              <w:rPr>
                <w:sz w:val="24"/>
                <w:szCs w:val="24"/>
                <w:lang w:val="ru-RU"/>
              </w:rPr>
            </w:pPr>
            <w:r w:rsidRPr="00EA73AF">
              <w:rPr>
                <w:sz w:val="24"/>
                <w:szCs w:val="24"/>
                <w:lang w:val="ru-RU"/>
              </w:rPr>
              <w:t>правила оформления заявок на склад;</w:t>
            </w:r>
          </w:p>
          <w:p w:rsidR="00F64D94" w:rsidRPr="00EA73AF" w:rsidRDefault="00F64D94" w:rsidP="004C1E00">
            <w:pPr>
              <w:rPr>
                <w:sz w:val="24"/>
                <w:szCs w:val="24"/>
                <w:lang w:val="ru-RU"/>
              </w:rPr>
            </w:pPr>
            <w:r w:rsidRPr="00EA73AF">
              <w:rPr>
                <w:sz w:val="24"/>
                <w:szCs w:val="24"/>
                <w:lang w:val="ru-RU"/>
              </w:rPr>
              <w:t>правила приема продуктов по количеству и качеству;</w:t>
            </w:r>
          </w:p>
          <w:p w:rsidR="00F64D94" w:rsidRPr="00EA73AF" w:rsidRDefault="00F64D94" w:rsidP="004C1E00">
            <w:pPr>
              <w:rPr>
                <w:sz w:val="24"/>
                <w:szCs w:val="24"/>
                <w:lang w:val="ru-RU"/>
              </w:rPr>
            </w:pPr>
            <w:r w:rsidRPr="00EA73AF">
              <w:rPr>
                <w:sz w:val="24"/>
                <w:szCs w:val="24"/>
                <w:lang w:val="ru-RU"/>
              </w:rPr>
              <w:t>ответственность за сохранность материальных ценностей;</w:t>
            </w:r>
          </w:p>
          <w:p w:rsidR="00F64D94" w:rsidRPr="00EA73AF" w:rsidRDefault="00F64D94" w:rsidP="004C1E00">
            <w:pPr>
              <w:rPr>
                <w:sz w:val="24"/>
                <w:szCs w:val="24"/>
                <w:lang w:val="ru-RU"/>
              </w:rPr>
            </w:pPr>
            <w:r w:rsidRPr="00EA73AF">
              <w:rPr>
                <w:sz w:val="24"/>
                <w:szCs w:val="24"/>
                <w:lang w:val="ru-RU"/>
              </w:rPr>
              <w:t>правила снятия остатков на рабочем месте;</w:t>
            </w:r>
          </w:p>
          <w:p w:rsidR="00F64D94" w:rsidRPr="00EA73AF" w:rsidRDefault="00F64D94" w:rsidP="004C1E00">
            <w:pPr>
              <w:rPr>
                <w:sz w:val="24"/>
                <w:szCs w:val="24"/>
                <w:lang w:val="ru-RU"/>
              </w:rPr>
            </w:pPr>
            <w:r w:rsidRPr="00EA73AF">
              <w:rPr>
                <w:sz w:val="24"/>
                <w:szCs w:val="24"/>
                <w:lang w:val="ru-RU"/>
              </w:rPr>
              <w:t>правила проведения контрольного взвешивания продуктов;</w:t>
            </w:r>
          </w:p>
          <w:p w:rsidR="00F64D94" w:rsidRPr="00EA73AF" w:rsidRDefault="00F64D94" w:rsidP="004C1E00">
            <w:pPr>
              <w:rPr>
                <w:sz w:val="24"/>
                <w:szCs w:val="24"/>
                <w:lang w:val="ru-RU"/>
              </w:rPr>
            </w:pPr>
            <w:r w:rsidRPr="00EA73AF">
              <w:rPr>
                <w:sz w:val="24"/>
                <w:szCs w:val="24"/>
                <w:lang w:val="ru-RU"/>
              </w:rPr>
              <w:t xml:space="preserve">виды, назначение и правила </w:t>
            </w:r>
            <w:r w:rsidRPr="00EA73AF">
              <w:rPr>
                <w:sz w:val="24"/>
                <w:szCs w:val="24"/>
                <w:lang w:val="ru-RU"/>
              </w:rPr>
              <w:lastRenderedPageBreak/>
              <w:t>эксплуатации приборов для экспресоценки качества и безопасности сырья и материалов;</w:t>
            </w:r>
          </w:p>
          <w:p w:rsidR="00F64D94" w:rsidRPr="00EA73AF" w:rsidRDefault="00F64D94" w:rsidP="004C1E00">
            <w:pPr>
              <w:rPr>
                <w:sz w:val="24"/>
                <w:szCs w:val="24"/>
                <w:lang w:val="ru-RU"/>
              </w:rPr>
            </w:pPr>
            <w:r w:rsidRPr="00EA73AF">
              <w:rPr>
                <w:sz w:val="24"/>
                <w:szCs w:val="24"/>
                <w:lang w:val="ru-RU"/>
              </w:rPr>
              <w:t>правила обращения с тарой поставщика;</w:t>
            </w:r>
          </w:p>
          <w:p w:rsidR="00F64D94" w:rsidRPr="00EA73AF" w:rsidRDefault="00F64D94" w:rsidP="004C1E00">
            <w:pPr>
              <w:rPr>
                <w:sz w:val="24"/>
                <w:szCs w:val="24"/>
              </w:rPr>
            </w:pPr>
            <w:proofErr w:type="spellStart"/>
            <w:r w:rsidRPr="00EA73AF">
              <w:rPr>
                <w:sz w:val="24"/>
                <w:szCs w:val="24"/>
              </w:rPr>
              <w:t>правила</w:t>
            </w:r>
            <w:proofErr w:type="spellEnd"/>
            <w:r w:rsidRPr="00EA73AF">
              <w:rPr>
                <w:sz w:val="24"/>
                <w:szCs w:val="24"/>
              </w:rPr>
              <w:t xml:space="preserve"> </w:t>
            </w:r>
            <w:proofErr w:type="spellStart"/>
            <w:r w:rsidRPr="00EA73AF">
              <w:rPr>
                <w:sz w:val="24"/>
                <w:szCs w:val="24"/>
              </w:rPr>
              <w:t>поверки</w:t>
            </w:r>
            <w:proofErr w:type="spellEnd"/>
            <w:r w:rsidRPr="00EA73AF">
              <w:rPr>
                <w:sz w:val="24"/>
                <w:szCs w:val="24"/>
              </w:rPr>
              <w:t xml:space="preserve"> </w:t>
            </w:r>
            <w:proofErr w:type="spellStart"/>
            <w:r w:rsidRPr="00EA73AF">
              <w:rPr>
                <w:sz w:val="24"/>
                <w:szCs w:val="24"/>
              </w:rPr>
              <w:t>весоизмерительного</w:t>
            </w:r>
            <w:proofErr w:type="spellEnd"/>
            <w:r w:rsidRPr="00EA73AF">
              <w:rPr>
                <w:sz w:val="24"/>
                <w:szCs w:val="24"/>
              </w:rPr>
              <w:t xml:space="preserve"> </w:t>
            </w:r>
            <w:proofErr w:type="spellStart"/>
            <w:r w:rsidRPr="00EA73AF">
              <w:rPr>
                <w:sz w:val="24"/>
                <w:szCs w:val="24"/>
              </w:rPr>
              <w:t>оборудования</w:t>
            </w:r>
            <w:proofErr w:type="spellEnd"/>
          </w:p>
        </w:tc>
        <w:tc>
          <w:tcPr>
            <w:tcW w:w="0" w:type="auto"/>
            <w:tcBorders>
              <w:bottom w:val="single" w:sz="4" w:space="0" w:color="000000"/>
            </w:tcBorders>
          </w:tcPr>
          <w:p w:rsidR="00F64D94" w:rsidRPr="00EA73AF" w:rsidRDefault="00F64D94" w:rsidP="007D63E2">
            <w:pPr>
              <w:pStyle w:val="TableParagraph"/>
              <w:ind w:left="155"/>
              <w:rPr>
                <w:sz w:val="24"/>
                <w:szCs w:val="24"/>
                <w:lang w:val="ru-RU"/>
              </w:rPr>
            </w:pPr>
            <w:r w:rsidRPr="00EA73AF">
              <w:rPr>
                <w:sz w:val="24"/>
                <w:szCs w:val="24"/>
                <w:lang w:val="ru-RU"/>
              </w:rPr>
              <w:lastRenderedPageBreak/>
              <w:t>подготовки, уборки рабочего места, подготовки к работе сырья, технологического оборудования, производственного инвентаря, инструментов, весоизмерительных приборов</w:t>
            </w:r>
          </w:p>
        </w:tc>
      </w:tr>
      <w:tr w:rsidR="00F64D94" w:rsidRPr="00677521" w:rsidTr="008C1375">
        <w:trPr>
          <w:trHeight w:val="4554"/>
        </w:trPr>
        <w:tc>
          <w:tcPr>
            <w:tcW w:w="0" w:type="auto"/>
          </w:tcPr>
          <w:p w:rsidR="00F64D94" w:rsidRPr="007D63E2" w:rsidRDefault="00F64D94" w:rsidP="00642092">
            <w:pPr>
              <w:pStyle w:val="TableParagraph"/>
              <w:ind w:left="107"/>
              <w:rPr>
                <w:iCs/>
                <w:sz w:val="24"/>
                <w:szCs w:val="24"/>
                <w:lang w:val="ru-RU"/>
              </w:rPr>
            </w:pPr>
            <w:r>
              <w:rPr>
                <w:iCs/>
                <w:sz w:val="24"/>
                <w:szCs w:val="24"/>
                <w:lang w:val="ru-RU"/>
              </w:rPr>
              <w:lastRenderedPageBreak/>
              <w:t>ПК 1.2</w:t>
            </w:r>
          </w:p>
        </w:tc>
        <w:tc>
          <w:tcPr>
            <w:tcW w:w="0" w:type="auto"/>
          </w:tcPr>
          <w:p w:rsidR="00F64D94" w:rsidRPr="003202CE" w:rsidRDefault="00F64D94" w:rsidP="004C1E00">
            <w:pPr>
              <w:rPr>
                <w:sz w:val="24"/>
                <w:szCs w:val="24"/>
                <w:lang w:val="ru-RU"/>
              </w:rPr>
            </w:pPr>
            <w:r w:rsidRPr="003202CE">
              <w:rPr>
                <w:sz w:val="24"/>
                <w:szCs w:val="24"/>
                <w:lang w:val="ru-RU"/>
              </w:rPr>
              <w:t>распознавать недоброкачественные продукты;</w:t>
            </w:r>
          </w:p>
          <w:p w:rsidR="00F64D94" w:rsidRPr="00EA73AF" w:rsidRDefault="00F64D94" w:rsidP="004C1E00">
            <w:pPr>
              <w:rPr>
                <w:sz w:val="24"/>
                <w:szCs w:val="24"/>
                <w:lang w:val="ru-RU"/>
              </w:rPr>
            </w:pPr>
            <w:r w:rsidRPr="00EA73AF">
              <w:rPr>
                <w:sz w:val="24"/>
                <w:szCs w:val="24"/>
                <w:lang w:val="ru-RU"/>
              </w:rPr>
              <w:t>выбирать, применять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соблюдать стандарты чистоты на рабочем месте; различать пищевые и непищевые отходы; подготавливать пищевые отходы к дальнейшему использованию с учетом требований по безопасности; соблюдать правила утилизации непищевых отходов; осуществлять упаковку, маркировку, складирование, хранение неиспользованных пищевых продуктов, соблюдать товарное соседство, условия и сроки хранения, осуществлять ротацию;</w:t>
            </w:r>
          </w:p>
          <w:p w:rsidR="00F64D94" w:rsidRPr="00EA73AF" w:rsidRDefault="00F64D94" w:rsidP="004C1E00">
            <w:pPr>
              <w:rPr>
                <w:sz w:val="24"/>
                <w:szCs w:val="24"/>
                <w:lang w:val="ru-RU"/>
              </w:rPr>
            </w:pPr>
            <w:r w:rsidRPr="00EA73AF">
              <w:rPr>
                <w:sz w:val="24"/>
                <w:szCs w:val="24"/>
                <w:lang w:val="ru-RU"/>
              </w:rPr>
              <w:t xml:space="preserve">соблюдать условия и сроки хранения обработанного сырья с учетом требований по </w:t>
            </w:r>
            <w:r w:rsidRPr="00EA73AF">
              <w:rPr>
                <w:sz w:val="24"/>
                <w:szCs w:val="24"/>
                <w:lang w:val="ru-RU"/>
              </w:rPr>
              <w:lastRenderedPageBreak/>
              <w:t>безопасности продукции;</w:t>
            </w:r>
          </w:p>
        </w:tc>
        <w:tc>
          <w:tcPr>
            <w:tcW w:w="0" w:type="auto"/>
          </w:tcPr>
          <w:p w:rsidR="00F64D94" w:rsidRPr="003202CE" w:rsidRDefault="00F64D94" w:rsidP="004C1E00">
            <w:pPr>
              <w:rPr>
                <w:sz w:val="24"/>
                <w:szCs w:val="24"/>
                <w:lang w:val="ru-RU"/>
              </w:rPr>
            </w:pPr>
            <w:r w:rsidRPr="003202CE">
              <w:rPr>
                <w:sz w:val="24"/>
                <w:szCs w:val="24"/>
                <w:lang w:val="ru-RU"/>
              </w:rPr>
              <w:lastRenderedPageBreak/>
              <w:t>требования охраны труда, пожарной, электробезопасности в организации питания;</w:t>
            </w:r>
          </w:p>
          <w:p w:rsidR="00F64D94" w:rsidRPr="003202CE" w:rsidRDefault="00F64D94" w:rsidP="004C1E00">
            <w:pPr>
              <w:rPr>
                <w:sz w:val="24"/>
                <w:szCs w:val="24"/>
                <w:lang w:val="ru-RU"/>
              </w:rPr>
            </w:pPr>
            <w:r w:rsidRPr="003202CE">
              <w:rPr>
                <w:sz w:val="24"/>
                <w:szCs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F64D94" w:rsidRPr="00EA73AF" w:rsidRDefault="00F64D94" w:rsidP="004C1E00">
            <w:pPr>
              <w:rPr>
                <w:sz w:val="24"/>
                <w:szCs w:val="24"/>
                <w:lang w:val="ru-RU"/>
              </w:rPr>
            </w:pPr>
            <w:r w:rsidRPr="00EA73AF">
              <w:rPr>
                <w:sz w:val="24"/>
                <w:szCs w:val="24"/>
                <w:lang w:val="ru-RU"/>
              </w:rPr>
              <w:t>методы обработки традиционных видов овощей, грибов, рыбы, нерыбного водного сырья, домашней птицы, дичи, кролика;способы сокращения потерь сырья, продуктов при их обработке, хранении;</w:t>
            </w:r>
          </w:p>
          <w:p w:rsidR="00F64D94" w:rsidRPr="003202CE" w:rsidRDefault="00F64D94" w:rsidP="004C1E00">
            <w:pPr>
              <w:rPr>
                <w:sz w:val="24"/>
                <w:szCs w:val="24"/>
                <w:lang w:val="ru-RU"/>
              </w:rPr>
            </w:pPr>
            <w:r w:rsidRPr="003202CE">
              <w:rPr>
                <w:sz w:val="24"/>
                <w:szCs w:val="24"/>
                <w:lang w:val="ru-RU"/>
              </w:rPr>
              <w:t>способы удаления излишней горечи, предотвращения потемнения отдельных видов овощей и грибов;</w:t>
            </w:r>
          </w:p>
          <w:p w:rsidR="00F64D94" w:rsidRPr="00EA73AF" w:rsidRDefault="00F64D94" w:rsidP="004C1E00">
            <w:pPr>
              <w:rPr>
                <w:sz w:val="24"/>
                <w:szCs w:val="24"/>
                <w:lang w:val="ru-RU"/>
              </w:rPr>
            </w:pPr>
            <w:r w:rsidRPr="00EA73AF">
              <w:rPr>
                <w:sz w:val="24"/>
                <w:szCs w:val="24"/>
                <w:lang w:val="ru-RU"/>
              </w:rPr>
              <w:t xml:space="preserve">санитарно-гигиенические требования к ведению процессов обработки, подготовки пищевого сырья, продуктов формы, техника </w:t>
            </w:r>
            <w:r w:rsidRPr="00EA73AF">
              <w:rPr>
                <w:sz w:val="24"/>
                <w:szCs w:val="24"/>
                <w:lang w:val="ru-RU"/>
              </w:rPr>
              <w:lastRenderedPageBreak/>
              <w:t>нарезки, формования традиционных видов овощей, грибов; способы упаковки, складирования, правила, условия, сроки хранения пищевых продуктов</w:t>
            </w:r>
          </w:p>
        </w:tc>
        <w:tc>
          <w:tcPr>
            <w:tcW w:w="0" w:type="auto"/>
          </w:tcPr>
          <w:p w:rsidR="00F64D94" w:rsidRPr="00EA73AF" w:rsidRDefault="00F64D94" w:rsidP="007D63E2">
            <w:pPr>
              <w:pStyle w:val="TableParagraph"/>
              <w:rPr>
                <w:sz w:val="24"/>
                <w:szCs w:val="24"/>
                <w:lang w:val="ru-RU"/>
              </w:rPr>
            </w:pPr>
            <w:r w:rsidRPr="00EA73AF">
              <w:rPr>
                <w:sz w:val="24"/>
                <w:szCs w:val="24"/>
                <w:lang w:val="ru-RU"/>
              </w:rPr>
              <w:lastRenderedPageBreak/>
              <w:t>обработки различными методами, подготовки традиционных видов овощей, грибов, рыбы, нерыбного водного сырья, мяса, домашней птицы, дичи, кролика;</w:t>
            </w:r>
          </w:p>
          <w:p w:rsidR="00F64D94" w:rsidRPr="00EA73AF" w:rsidRDefault="00F64D94" w:rsidP="007D63E2">
            <w:pPr>
              <w:pStyle w:val="TableParagraph"/>
              <w:rPr>
                <w:sz w:val="24"/>
                <w:szCs w:val="24"/>
                <w:lang w:val="ru-RU"/>
              </w:rPr>
            </w:pPr>
            <w:r w:rsidRPr="00EA73AF">
              <w:rPr>
                <w:sz w:val="24"/>
                <w:szCs w:val="24"/>
                <w:lang w:val="ru-RU"/>
              </w:rPr>
              <w:t>хранения обработанных овощей, грибов, рыбы, мяса, домашней птицы, дичи, кролика</w:t>
            </w:r>
          </w:p>
        </w:tc>
      </w:tr>
      <w:tr w:rsidR="00F64D94" w:rsidRPr="00677521" w:rsidTr="008C1375">
        <w:trPr>
          <w:trHeight w:val="424"/>
        </w:trPr>
        <w:tc>
          <w:tcPr>
            <w:tcW w:w="0" w:type="auto"/>
          </w:tcPr>
          <w:p w:rsidR="00F64D94" w:rsidRPr="003202CE" w:rsidRDefault="00F64D94" w:rsidP="00642092">
            <w:pPr>
              <w:pStyle w:val="TableParagraph"/>
              <w:ind w:left="107"/>
              <w:rPr>
                <w:iCs/>
                <w:sz w:val="24"/>
                <w:szCs w:val="24"/>
                <w:lang w:val="ru-RU"/>
              </w:rPr>
            </w:pPr>
          </w:p>
          <w:p w:rsidR="00F64D94" w:rsidRPr="00F64D94" w:rsidRDefault="00F64D94" w:rsidP="00F64D94">
            <w:pPr>
              <w:rPr>
                <w:lang w:val="ru-RU"/>
              </w:rPr>
            </w:pPr>
            <w:r>
              <w:rPr>
                <w:lang w:val="ru-RU"/>
              </w:rPr>
              <w:t>ПК 1.3</w:t>
            </w:r>
          </w:p>
        </w:tc>
        <w:tc>
          <w:tcPr>
            <w:tcW w:w="0" w:type="auto"/>
          </w:tcPr>
          <w:p w:rsidR="00F64D94" w:rsidRPr="003202CE" w:rsidRDefault="00F64D94" w:rsidP="00F64D94">
            <w:pPr>
              <w:rPr>
                <w:sz w:val="24"/>
                <w:szCs w:val="24"/>
                <w:lang w:val="ru-RU"/>
              </w:rPr>
            </w:pPr>
            <w:r w:rsidRPr="003202CE">
              <w:rPr>
                <w:sz w:val="24"/>
                <w:szCs w:val="24"/>
                <w:lang w:val="ru-RU"/>
              </w:rPr>
              <w:t>соблюдать правила сочетаемости, взаимозаменяемости основного сырья и дополнительных ингредиентов, применения ароматических веществ;</w:t>
            </w:r>
          </w:p>
          <w:p w:rsidR="00F64D94" w:rsidRPr="00EA73AF" w:rsidRDefault="00F64D94" w:rsidP="00F64D94">
            <w:pPr>
              <w:rPr>
                <w:sz w:val="24"/>
                <w:szCs w:val="24"/>
                <w:lang w:val="ru-RU"/>
              </w:rPr>
            </w:pPr>
            <w:r w:rsidRPr="00EA73AF">
              <w:rPr>
                <w:sz w:val="24"/>
                <w:szCs w:val="24"/>
                <w:lang w:val="ru-RU"/>
              </w:rPr>
              <w:t>выбирать, подготавливать пряности и приправы, хранить пряности и приправы в измельченном виде;</w:t>
            </w:r>
            <w:r w:rsidR="00EA73AF">
              <w:rPr>
                <w:sz w:val="24"/>
                <w:szCs w:val="24"/>
                <w:lang w:val="ru-RU"/>
              </w:rPr>
              <w:t xml:space="preserve"> </w:t>
            </w:r>
            <w:r w:rsidRPr="00EA73AF">
              <w:rPr>
                <w:sz w:val="24"/>
                <w:szCs w:val="24"/>
                <w:lang w:val="ru-RU"/>
              </w:rPr>
              <w:t>выбирать, применять, комбинировать различные способы приготовления полуфабрикатов, в том числе региональных, с учетом рационального использования ресурсов, обеспечения безопасности готовой продукции; владеть техникой работы с ножом при нарезке, измельчении, филитирова-</w:t>
            </w:r>
          </w:p>
          <w:p w:rsidR="00F64D94" w:rsidRPr="003202CE" w:rsidRDefault="00F64D94" w:rsidP="00F64D94">
            <w:pPr>
              <w:rPr>
                <w:sz w:val="24"/>
                <w:szCs w:val="24"/>
                <w:lang w:val="ru-RU"/>
              </w:rPr>
            </w:pPr>
            <w:r w:rsidRPr="003202CE">
              <w:rPr>
                <w:sz w:val="24"/>
                <w:szCs w:val="24"/>
                <w:lang w:val="ru-RU"/>
              </w:rPr>
              <w:t>нии рыбы, править кухонные ножи;</w:t>
            </w:r>
          </w:p>
          <w:p w:rsidR="00F64D94" w:rsidRPr="00EA73AF" w:rsidRDefault="00F64D94" w:rsidP="00F64D94">
            <w:pPr>
              <w:rPr>
                <w:sz w:val="24"/>
                <w:szCs w:val="24"/>
                <w:lang w:val="ru-RU"/>
              </w:rPr>
            </w:pPr>
            <w:r w:rsidRPr="00EA73AF">
              <w:rPr>
                <w:sz w:val="24"/>
                <w:szCs w:val="24"/>
                <w:lang w:val="ru-RU"/>
              </w:rPr>
              <w:t xml:space="preserve">нарезать, измельчать рыбу вручную или механическим способом; порционировать, формовать, панировать различными способами полуфабрикаты из рыбы и рыбной котлетной массы; соблюдать выход готовых полуфабрикатов при порционировании (комплектовании); проверять качество готовых полуфабрикатов перед </w:t>
            </w:r>
            <w:r w:rsidRPr="00EA73AF">
              <w:rPr>
                <w:sz w:val="24"/>
                <w:szCs w:val="24"/>
                <w:lang w:val="ru-RU"/>
              </w:rPr>
              <w:lastRenderedPageBreak/>
              <w:t>упаковкой, комплектованием; применять различные техники порционирования, комплектования с учетом ресурсосбережения;</w:t>
            </w:r>
          </w:p>
          <w:p w:rsidR="00F64D94" w:rsidRPr="00EA73AF" w:rsidRDefault="00F64D94" w:rsidP="00F64D94">
            <w:pPr>
              <w:rPr>
                <w:sz w:val="24"/>
                <w:szCs w:val="24"/>
                <w:lang w:val="ru-RU"/>
              </w:rPr>
            </w:pPr>
            <w:r w:rsidRPr="00EA73AF">
              <w:rPr>
                <w:sz w:val="24"/>
                <w:szCs w:val="24"/>
                <w:lang w:val="ru-RU"/>
              </w:rPr>
              <w:t>выбирать материалы, посуду, контейнеры для упаковки; эстетично упаковывать, комплектовать полуфабрикаты в соответствии с их видом, способом и сроком реализации обеспечивать условия, сроки хранения, товарное соседство скомплектованных, упакованных полуфабрикатов; рассчитывать стоимость, вести расчет с потребителями, учет реализованных полуфабрикатов;</w:t>
            </w:r>
          </w:p>
          <w:p w:rsidR="00F64D94" w:rsidRPr="00EA73AF" w:rsidRDefault="00F64D94" w:rsidP="00F64D94">
            <w:pPr>
              <w:rPr>
                <w:sz w:val="24"/>
                <w:szCs w:val="24"/>
                <w:lang w:val="ru-RU"/>
              </w:rPr>
            </w:pPr>
            <w:r w:rsidRPr="00EA73AF">
              <w:rPr>
                <w:sz w:val="24"/>
                <w:szCs w:val="24"/>
                <w:lang w:val="ru-RU"/>
              </w:rPr>
              <w:t>владеть профессиональной терминологией; консультировать потребителей, оказывать им помощь в выборе</w:t>
            </w:r>
          </w:p>
        </w:tc>
        <w:tc>
          <w:tcPr>
            <w:tcW w:w="0" w:type="auto"/>
          </w:tcPr>
          <w:p w:rsidR="00F64D94" w:rsidRPr="003202CE" w:rsidRDefault="00F64D94" w:rsidP="00F64D94">
            <w:pPr>
              <w:rPr>
                <w:sz w:val="24"/>
                <w:szCs w:val="24"/>
                <w:lang w:val="ru-RU"/>
              </w:rPr>
            </w:pPr>
            <w:r w:rsidRPr="003202CE">
              <w:rPr>
                <w:sz w:val="24"/>
                <w:szCs w:val="24"/>
                <w:lang w:val="ru-RU"/>
              </w:rPr>
              <w:lastRenderedPageBreak/>
              <w:t>требования охраны труда, пожарной безопасности и производственной санитарии в организации питания;</w:t>
            </w:r>
          </w:p>
          <w:p w:rsidR="00F64D94" w:rsidRPr="003202CE" w:rsidRDefault="00F64D94" w:rsidP="00F64D94">
            <w:pPr>
              <w:rPr>
                <w:sz w:val="24"/>
                <w:szCs w:val="24"/>
                <w:lang w:val="ru-RU"/>
              </w:rPr>
            </w:pPr>
            <w:r w:rsidRPr="003202CE">
              <w:rPr>
                <w:sz w:val="24"/>
                <w:szCs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F64D94" w:rsidRPr="003202CE" w:rsidRDefault="00F64D94" w:rsidP="00F64D94">
            <w:pPr>
              <w:rPr>
                <w:sz w:val="24"/>
                <w:szCs w:val="24"/>
                <w:lang w:val="ru-RU"/>
              </w:rPr>
            </w:pPr>
            <w:r w:rsidRPr="003202CE">
              <w:rPr>
                <w:sz w:val="24"/>
                <w:szCs w:val="24"/>
                <w:lang w:val="ru-RU"/>
              </w:rPr>
              <w:t>ассортимент, рецептуры, требования к качеству, условиям и срокам хранения полуфабрикатов для блюд, кулинарных изделий из рыбы и нерыбного водного сырья разнообразного ассортимента, в том числе региональных;</w:t>
            </w:r>
          </w:p>
          <w:p w:rsidR="00F64D94" w:rsidRPr="003202CE" w:rsidRDefault="00F64D94" w:rsidP="00F64D94">
            <w:pPr>
              <w:rPr>
                <w:sz w:val="24"/>
                <w:szCs w:val="24"/>
                <w:lang w:val="ru-RU"/>
              </w:rPr>
            </w:pPr>
            <w:r w:rsidRPr="003202CE">
              <w:rPr>
                <w:sz w:val="24"/>
                <w:szCs w:val="24"/>
                <w:lang w:val="ru-RU"/>
              </w:rPr>
              <w:t>методы приготовления полуфабрикатов из рыбы и рыбной котлетной массы (нарезки, панирования, формования, маринования, фарширования и т.д.);</w:t>
            </w:r>
          </w:p>
          <w:p w:rsidR="00F64D94" w:rsidRPr="003202CE" w:rsidRDefault="00F64D94" w:rsidP="00F64D94">
            <w:pPr>
              <w:rPr>
                <w:sz w:val="24"/>
                <w:szCs w:val="24"/>
                <w:lang w:val="ru-RU"/>
              </w:rPr>
            </w:pPr>
            <w:r w:rsidRPr="003202CE">
              <w:rPr>
                <w:sz w:val="24"/>
                <w:szCs w:val="24"/>
                <w:lang w:val="ru-RU"/>
              </w:rPr>
              <w:t>способы сокращения потерь, сохранения пищевой ценности продуктов при приготовления полуфабрикатов;</w:t>
            </w:r>
          </w:p>
          <w:p w:rsidR="00F64D94" w:rsidRPr="003202CE" w:rsidRDefault="00F64D94" w:rsidP="00F64D94">
            <w:pPr>
              <w:rPr>
                <w:sz w:val="24"/>
                <w:szCs w:val="24"/>
                <w:lang w:val="ru-RU"/>
              </w:rPr>
            </w:pPr>
            <w:r w:rsidRPr="00EA73AF">
              <w:rPr>
                <w:sz w:val="24"/>
                <w:szCs w:val="24"/>
                <w:lang w:val="ru-RU"/>
              </w:rPr>
              <w:t>техника порционирования (комплек-</w:t>
            </w:r>
          </w:p>
          <w:p w:rsidR="00F64D94" w:rsidRPr="003202CE" w:rsidRDefault="00F64D94" w:rsidP="00F64D94">
            <w:pPr>
              <w:rPr>
                <w:sz w:val="24"/>
                <w:szCs w:val="24"/>
                <w:lang w:val="ru-RU"/>
              </w:rPr>
            </w:pPr>
            <w:r w:rsidRPr="003202CE">
              <w:rPr>
                <w:sz w:val="24"/>
                <w:szCs w:val="24"/>
                <w:lang w:val="ru-RU"/>
              </w:rPr>
              <w:t xml:space="preserve">тования), упаковки, маркирования и правила складирования, условия и сроки </w:t>
            </w:r>
            <w:r w:rsidRPr="003202CE">
              <w:rPr>
                <w:sz w:val="24"/>
                <w:szCs w:val="24"/>
                <w:lang w:val="ru-RU"/>
              </w:rPr>
              <w:lastRenderedPageBreak/>
              <w:t>хранения</w:t>
            </w:r>
          </w:p>
          <w:p w:rsidR="00F64D94" w:rsidRPr="003202CE" w:rsidRDefault="00F64D94" w:rsidP="00F64D94">
            <w:pPr>
              <w:rPr>
                <w:sz w:val="24"/>
                <w:szCs w:val="24"/>
                <w:lang w:val="ru-RU"/>
              </w:rPr>
            </w:pPr>
            <w:r w:rsidRPr="00EA73AF">
              <w:rPr>
                <w:sz w:val="24"/>
                <w:szCs w:val="24"/>
                <w:lang w:val="ru-RU"/>
              </w:rPr>
              <w:t>упакованных полуфабрикатов;</w:t>
            </w:r>
          </w:p>
          <w:p w:rsidR="00F64D94" w:rsidRPr="003202CE" w:rsidRDefault="00F64D94" w:rsidP="00F64D94">
            <w:pPr>
              <w:rPr>
                <w:sz w:val="24"/>
                <w:szCs w:val="24"/>
                <w:lang w:val="ru-RU"/>
              </w:rPr>
            </w:pPr>
            <w:r w:rsidRPr="003202CE">
              <w:rPr>
                <w:sz w:val="24"/>
                <w:szCs w:val="24"/>
                <w:lang w:val="ru-RU"/>
              </w:rPr>
              <w:t>правила и порядок расчета с потребителями при отпуске на вынос; ответственность за правильность расчетов;</w:t>
            </w:r>
          </w:p>
          <w:p w:rsidR="00F64D94" w:rsidRPr="003202CE" w:rsidRDefault="00F64D94" w:rsidP="00F64D94">
            <w:pPr>
              <w:rPr>
                <w:sz w:val="24"/>
                <w:szCs w:val="24"/>
                <w:lang w:val="ru-RU"/>
              </w:rPr>
            </w:pPr>
            <w:r w:rsidRPr="003202CE">
              <w:rPr>
                <w:sz w:val="24"/>
                <w:szCs w:val="24"/>
                <w:lang w:val="ru-RU"/>
              </w:rPr>
              <w:t>правила, техника общения с потребителями;</w:t>
            </w:r>
          </w:p>
          <w:p w:rsidR="00F64D94" w:rsidRPr="00EA73AF" w:rsidRDefault="00F64D94" w:rsidP="00F64D94">
            <w:pPr>
              <w:rPr>
                <w:sz w:val="24"/>
                <w:szCs w:val="24"/>
                <w:lang w:val="ru-RU"/>
              </w:rPr>
            </w:pPr>
            <w:r w:rsidRPr="00EA73AF">
              <w:rPr>
                <w:sz w:val="24"/>
                <w:szCs w:val="24"/>
                <w:lang w:val="ru-RU"/>
              </w:rPr>
              <w:t>базовый словарный запас на иностранном языке</w:t>
            </w:r>
          </w:p>
        </w:tc>
        <w:tc>
          <w:tcPr>
            <w:tcW w:w="0" w:type="auto"/>
          </w:tcPr>
          <w:p w:rsidR="00F64D94" w:rsidRPr="003202CE" w:rsidRDefault="00F64D94" w:rsidP="00F64D94">
            <w:pPr>
              <w:rPr>
                <w:sz w:val="24"/>
                <w:szCs w:val="24"/>
                <w:lang w:val="ru-RU"/>
              </w:rPr>
            </w:pPr>
            <w:r w:rsidRPr="003202CE">
              <w:rPr>
                <w:sz w:val="24"/>
                <w:szCs w:val="24"/>
                <w:lang w:val="ru-RU"/>
              </w:rPr>
              <w:lastRenderedPageBreak/>
              <w:t>приготовления полуфабрикатов для блюд, кулинарных изделий из рыбы и нерыбного водного сырья разнообразного ассортимента, в том числе региональных;</w:t>
            </w:r>
          </w:p>
          <w:p w:rsidR="00F64D94" w:rsidRPr="003202CE" w:rsidRDefault="00F64D94" w:rsidP="00F64D94">
            <w:pPr>
              <w:rPr>
                <w:sz w:val="24"/>
                <w:szCs w:val="24"/>
                <w:lang w:val="ru-RU"/>
              </w:rPr>
            </w:pPr>
            <w:r w:rsidRPr="003202CE">
              <w:rPr>
                <w:sz w:val="24"/>
                <w:szCs w:val="24"/>
                <w:lang w:val="ru-RU"/>
              </w:rPr>
              <w:t>порционирования (комплектовании), упаковке на вынос, хранении полуфабрикатов;</w:t>
            </w:r>
          </w:p>
          <w:p w:rsidR="00F64D94" w:rsidRPr="00EA73AF" w:rsidRDefault="00F64D94" w:rsidP="00F64D94">
            <w:pPr>
              <w:pStyle w:val="TableParagraph"/>
              <w:rPr>
                <w:sz w:val="24"/>
                <w:szCs w:val="24"/>
                <w:lang w:val="ru-RU"/>
              </w:rPr>
            </w:pPr>
            <w:r w:rsidRPr="00EA73AF">
              <w:rPr>
                <w:sz w:val="24"/>
                <w:szCs w:val="24"/>
                <w:lang w:val="ru-RU"/>
              </w:rPr>
              <w:t>ведения расчетов, взаимодействия с потребителями при отпуске продукции с прилавка/раздачи, на вынос</w:t>
            </w:r>
          </w:p>
        </w:tc>
      </w:tr>
      <w:tr w:rsidR="00893113" w:rsidRPr="00677521" w:rsidTr="008C1375">
        <w:trPr>
          <w:trHeight w:val="1833"/>
        </w:trPr>
        <w:tc>
          <w:tcPr>
            <w:tcW w:w="0" w:type="auto"/>
          </w:tcPr>
          <w:p w:rsidR="00893113" w:rsidRPr="00F64D94" w:rsidRDefault="00893113" w:rsidP="00642092">
            <w:pPr>
              <w:pStyle w:val="TableParagraph"/>
              <w:ind w:left="107"/>
              <w:rPr>
                <w:iCs/>
                <w:sz w:val="24"/>
                <w:szCs w:val="24"/>
                <w:lang w:val="ru-RU"/>
              </w:rPr>
            </w:pPr>
            <w:r>
              <w:rPr>
                <w:iCs/>
                <w:sz w:val="24"/>
                <w:szCs w:val="24"/>
                <w:lang w:val="ru-RU"/>
              </w:rPr>
              <w:lastRenderedPageBreak/>
              <w:t>ПК 1.4</w:t>
            </w:r>
          </w:p>
        </w:tc>
        <w:tc>
          <w:tcPr>
            <w:tcW w:w="0" w:type="auto"/>
            <w:vMerge w:val="restart"/>
          </w:tcPr>
          <w:p w:rsidR="00893113" w:rsidRPr="003202CE" w:rsidRDefault="00893113" w:rsidP="00893113">
            <w:pPr>
              <w:rPr>
                <w:sz w:val="24"/>
                <w:szCs w:val="24"/>
                <w:lang w:val="ru-RU"/>
              </w:rPr>
            </w:pPr>
            <w:r w:rsidRPr="003202CE">
              <w:rPr>
                <w:sz w:val="24"/>
                <w:szCs w:val="24"/>
                <w:lang w:val="ru-RU"/>
              </w:rPr>
              <w:t>соблюдать правила сочетаемости, взаимозаменяемости основного сырья и дополнительных ингредиентов, применения ароматических веществ;</w:t>
            </w:r>
          </w:p>
          <w:p w:rsidR="00893113" w:rsidRPr="003202CE" w:rsidRDefault="00893113" w:rsidP="00893113">
            <w:pPr>
              <w:rPr>
                <w:sz w:val="24"/>
                <w:szCs w:val="24"/>
                <w:lang w:val="ru-RU"/>
              </w:rPr>
            </w:pPr>
            <w:r w:rsidRPr="003202CE">
              <w:rPr>
                <w:sz w:val="24"/>
                <w:szCs w:val="24"/>
                <w:lang w:val="ru-RU"/>
              </w:rPr>
              <w:lastRenderedPageBreak/>
              <w:t>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893113" w:rsidRPr="003202CE" w:rsidRDefault="00893113" w:rsidP="00893113">
            <w:pPr>
              <w:rPr>
                <w:sz w:val="24"/>
                <w:szCs w:val="24"/>
                <w:lang w:val="ru-RU"/>
              </w:rPr>
            </w:pPr>
            <w:r w:rsidRPr="003202CE">
              <w:rPr>
                <w:sz w:val="24"/>
                <w:szCs w:val="24"/>
                <w:lang w:val="ru-RU"/>
              </w:rPr>
              <w:t>владеть техникой работы с ножом при нарезке, филитировании продуктов, снятии филе; править кухонные ножи;</w:t>
            </w:r>
          </w:p>
          <w:p w:rsidR="00893113" w:rsidRPr="003202CE" w:rsidRDefault="00893113" w:rsidP="00893113">
            <w:pPr>
              <w:rPr>
                <w:sz w:val="24"/>
                <w:szCs w:val="24"/>
                <w:lang w:val="ru-RU"/>
              </w:rPr>
            </w:pPr>
            <w:r w:rsidRPr="003202CE">
              <w:rPr>
                <w:sz w:val="24"/>
                <w:szCs w:val="24"/>
                <w:lang w:val="ru-RU"/>
              </w:rPr>
              <w:t>владеть приемами мытья и бланширования сырья, пищевых продуктов;</w:t>
            </w:r>
          </w:p>
          <w:p w:rsidR="00893113" w:rsidRPr="003202CE" w:rsidRDefault="00893113" w:rsidP="00893113">
            <w:pPr>
              <w:rPr>
                <w:sz w:val="24"/>
                <w:szCs w:val="24"/>
                <w:lang w:val="ru-RU"/>
              </w:rPr>
            </w:pPr>
            <w:r w:rsidRPr="003202CE">
              <w:rPr>
                <w:sz w:val="24"/>
                <w:szCs w:val="24"/>
                <w:lang w:val="ru-RU"/>
              </w:rPr>
              <w:t>нарезать, порционировать различными способами полуфабрикаты из мяса, домашней птицы, дичи, кролика;</w:t>
            </w:r>
          </w:p>
          <w:p w:rsidR="00893113" w:rsidRPr="003202CE" w:rsidRDefault="00893113" w:rsidP="00893113">
            <w:pPr>
              <w:rPr>
                <w:sz w:val="24"/>
                <w:szCs w:val="24"/>
                <w:lang w:val="ru-RU"/>
              </w:rPr>
            </w:pPr>
            <w:r w:rsidRPr="003202CE">
              <w:rPr>
                <w:sz w:val="24"/>
                <w:szCs w:val="24"/>
                <w:lang w:val="ru-RU"/>
              </w:rPr>
              <w:t>готовить полуфабрикаты из натуральной рубленой и котлетной массы;</w:t>
            </w:r>
          </w:p>
          <w:p w:rsidR="00893113" w:rsidRPr="003202CE" w:rsidRDefault="00893113" w:rsidP="00893113">
            <w:pPr>
              <w:rPr>
                <w:sz w:val="24"/>
                <w:szCs w:val="24"/>
                <w:lang w:val="ru-RU"/>
              </w:rPr>
            </w:pPr>
            <w:r w:rsidRPr="003202CE">
              <w:rPr>
                <w:sz w:val="24"/>
                <w:szCs w:val="24"/>
                <w:lang w:val="ru-RU"/>
              </w:rPr>
              <w:t>рассчитывать стоимость, вести расчет с потребителями, учет реализованных полуфабрикатов</w:t>
            </w:r>
          </w:p>
          <w:p w:rsidR="00893113" w:rsidRPr="00EA73AF" w:rsidRDefault="00893113" w:rsidP="00893113">
            <w:pPr>
              <w:rPr>
                <w:sz w:val="24"/>
                <w:szCs w:val="24"/>
                <w:lang w:val="ru-RU"/>
              </w:rPr>
            </w:pPr>
            <w:r w:rsidRPr="00EA73AF">
              <w:rPr>
                <w:sz w:val="24"/>
                <w:szCs w:val="24"/>
                <w:lang w:val="ru-RU"/>
              </w:rPr>
              <w:t>консультировать потребителей, оказывать им помощь в выборе; владеть профессиональной терминологией</w:t>
            </w:r>
          </w:p>
        </w:tc>
        <w:tc>
          <w:tcPr>
            <w:tcW w:w="0" w:type="auto"/>
            <w:vMerge w:val="restart"/>
          </w:tcPr>
          <w:p w:rsidR="00893113" w:rsidRPr="003202CE" w:rsidRDefault="00893113" w:rsidP="00893113">
            <w:pPr>
              <w:rPr>
                <w:sz w:val="24"/>
                <w:szCs w:val="24"/>
                <w:lang w:val="ru-RU"/>
              </w:rPr>
            </w:pPr>
            <w:r w:rsidRPr="003202CE">
              <w:rPr>
                <w:sz w:val="24"/>
                <w:szCs w:val="24"/>
                <w:lang w:val="ru-RU"/>
              </w:rPr>
              <w:lastRenderedPageBreak/>
              <w:t>требования охраны труда, пожарной безопасности и производственной санитарии в организации питания;</w:t>
            </w:r>
          </w:p>
          <w:p w:rsidR="00893113" w:rsidRPr="00EA73AF" w:rsidRDefault="00893113" w:rsidP="00893113">
            <w:pPr>
              <w:rPr>
                <w:sz w:val="24"/>
                <w:szCs w:val="24"/>
                <w:lang w:val="ru-RU"/>
              </w:rPr>
            </w:pPr>
            <w:r w:rsidRPr="00EA73AF">
              <w:rPr>
                <w:sz w:val="24"/>
                <w:szCs w:val="24"/>
                <w:lang w:val="ru-RU"/>
              </w:rPr>
              <w:t xml:space="preserve">виды, назначение, правила безопасной эксплуатации </w:t>
            </w:r>
            <w:r w:rsidRPr="00EA73AF">
              <w:rPr>
                <w:sz w:val="24"/>
                <w:szCs w:val="24"/>
                <w:lang w:val="ru-RU"/>
              </w:rPr>
              <w:lastRenderedPageBreak/>
              <w:t>технологического оборудования, производственного инвентаря, инструментов, весоизмерительных приборов, посуды и правила ухода за ними;</w:t>
            </w:r>
          </w:p>
          <w:p w:rsidR="00893113" w:rsidRPr="003202CE" w:rsidRDefault="00893113" w:rsidP="00893113">
            <w:pPr>
              <w:rPr>
                <w:sz w:val="24"/>
                <w:szCs w:val="24"/>
                <w:lang w:val="ru-RU"/>
              </w:rPr>
            </w:pPr>
            <w:r w:rsidRPr="003202CE">
              <w:rPr>
                <w:sz w:val="24"/>
                <w:szCs w:val="24"/>
                <w:lang w:val="ru-RU"/>
              </w:rPr>
              <w:t>ассортимент, рецептуры, требования к качеству, условиям и срокам хранения полуфабрикатов для блюд, кулинарных изделий из мяса, домашней птицы, дичи, кролика разнообразного ассортимента, в том числе региональных;</w:t>
            </w:r>
          </w:p>
          <w:p w:rsidR="00893113" w:rsidRPr="00EA73AF" w:rsidRDefault="00893113" w:rsidP="00893113">
            <w:pPr>
              <w:rPr>
                <w:sz w:val="24"/>
                <w:szCs w:val="24"/>
                <w:lang w:val="ru-RU"/>
              </w:rPr>
            </w:pPr>
            <w:r w:rsidRPr="00EA73AF">
              <w:rPr>
                <w:sz w:val="24"/>
                <w:szCs w:val="24"/>
                <w:lang w:val="ru-RU"/>
              </w:rPr>
              <w:t>методы приготовления полуфабрикатов из мяса, домашней птицы, дичи, кролика, рубленой массы (нарезки, маринования, формования, панирования, фарширования, снятия филе, порционирования птицы, дичи и т.д.); способы сокращения потерь, сохранения пищевой ценности продуктов при приготовления полуфабрикатов;</w:t>
            </w:r>
          </w:p>
          <w:p w:rsidR="00893113" w:rsidRPr="003202CE" w:rsidRDefault="00893113" w:rsidP="00893113">
            <w:pPr>
              <w:rPr>
                <w:sz w:val="24"/>
                <w:szCs w:val="24"/>
                <w:lang w:val="ru-RU"/>
              </w:rPr>
            </w:pPr>
            <w:r w:rsidRPr="003202CE">
              <w:rPr>
                <w:sz w:val="24"/>
                <w:szCs w:val="24"/>
                <w:lang w:val="ru-RU"/>
              </w:rPr>
              <w:t>техника порционирования (комплектования), упаковки, маркирования и правила складирования, условия и сроки хранения упакованных полуфабрикатов;</w:t>
            </w:r>
          </w:p>
          <w:p w:rsidR="00893113" w:rsidRPr="003202CE" w:rsidRDefault="00893113" w:rsidP="00893113">
            <w:pPr>
              <w:rPr>
                <w:sz w:val="24"/>
                <w:szCs w:val="24"/>
                <w:lang w:val="ru-RU"/>
              </w:rPr>
            </w:pPr>
            <w:r w:rsidRPr="003202CE">
              <w:rPr>
                <w:sz w:val="24"/>
                <w:szCs w:val="24"/>
                <w:lang w:val="ru-RU"/>
              </w:rPr>
              <w:t>правила и порядок расчета с потребителями при отпуске на вынос; ответственность за правильность расчетов;</w:t>
            </w:r>
          </w:p>
          <w:p w:rsidR="00893113" w:rsidRPr="003202CE" w:rsidRDefault="00893113" w:rsidP="00893113">
            <w:pPr>
              <w:rPr>
                <w:sz w:val="24"/>
                <w:szCs w:val="24"/>
                <w:lang w:val="ru-RU"/>
              </w:rPr>
            </w:pPr>
            <w:r w:rsidRPr="003202CE">
              <w:rPr>
                <w:sz w:val="24"/>
                <w:szCs w:val="24"/>
                <w:lang w:val="ru-RU"/>
              </w:rPr>
              <w:t>правила, техника общения с потребителями;</w:t>
            </w:r>
          </w:p>
          <w:p w:rsidR="00893113" w:rsidRPr="00EA73AF" w:rsidRDefault="00893113" w:rsidP="00893113">
            <w:pPr>
              <w:rPr>
                <w:sz w:val="24"/>
                <w:szCs w:val="24"/>
                <w:lang w:val="ru-RU"/>
              </w:rPr>
            </w:pPr>
            <w:r w:rsidRPr="00EA73AF">
              <w:rPr>
                <w:sz w:val="24"/>
                <w:szCs w:val="24"/>
                <w:lang w:val="ru-RU"/>
              </w:rPr>
              <w:t>базовый словарный запас на иностранном языке</w:t>
            </w:r>
          </w:p>
          <w:p w:rsidR="00893113" w:rsidRPr="00EA73AF" w:rsidRDefault="00893113" w:rsidP="00893113">
            <w:pPr>
              <w:tabs>
                <w:tab w:val="left" w:pos="1067"/>
              </w:tabs>
              <w:rPr>
                <w:sz w:val="24"/>
                <w:szCs w:val="24"/>
                <w:lang w:val="ru-RU"/>
              </w:rPr>
            </w:pPr>
          </w:p>
        </w:tc>
        <w:tc>
          <w:tcPr>
            <w:tcW w:w="0" w:type="auto"/>
            <w:vMerge w:val="restart"/>
          </w:tcPr>
          <w:p w:rsidR="00893113" w:rsidRPr="00EA73AF" w:rsidRDefault="00893113" w:rsidP="004C1E00">
            <w:pPr>
              <w:rPr>
                <w:sz w:val="24"/>
                <w:szCs w:val="24"/>
                <w:lang w:val="ru-RU"/>
              </w:rPr>
            </w:pPr>
            <w:r w:rsidRPr="00EA73AF">
              <w:rPr>
                <w:sz w:val="24"/>
                <w:szCs w:val="24"/>
                <w:lang w:val="ru-RU"/>
              </w:rPr>
              <w:lastRenderedPageBreak/>
              <w:t xml:space="preserve">приготовления полуфабрикатов для блюд, кулинарных изделий из мяса, домашней птицы, дичи, кролика разнообразного </w:t>
            </w:r>
            <w:r w:rsidRPr="00EA73AF">
              <w:rPr>
                <w:sz w:val="24"/>
                <w:szCs w:val="24"/>
                <w:lang w:val="ru-RU"/>
              </w:rPr>
              <w:lastRenderedPageBreak/>
              <w:t>ассортимента, в том числе региональных;</w:t>
            </w:r>
          </w:p>
          <w:p w:rsidR="00893113" w:rsidRPr="00EA73AF" w:rsidRDefault="00893113" w:rsidP="004C1E00">
            <w:pPr>
              <w:rPr>
                <w:sz w:val="24"/>
                <w:szCs w:val="24"/>
                <w:lang w:val="ru-RU"/>
              </w:rPr>
            </w:pPr>
            <w:r w:rsidRPr="00EA73AF">
              <w:rPr>
                <w:sz w:val="24"/>
                <w:szCs w:val="24"/>
                <w:lang w:val="ru-RU"/>
              </w:rPr>
              <w:t>порционирования (комплектовании), упаковке на вынос, хранении полуфабрикатов;</w:t>
            </w:r>
          </w:p>
          <w:p w:rsidR="00893113" w:rsidRPr="00EA73AF" w:rsidRDefault="00893113" w:rsidP="004C1E00">
            <w:pPr>
              <w:rPr>
                <w:sz w:val="24"/>
                <w:szCs w:val="24"/>
                <w:lang w:val="ru-RU"/>
              </w:rPr>
            </w:pPr>
            <w:r w:rsidRPr="00EA73AF">
              <w:rPr>
                <w:sz w:val="24"/>
                <w:szCs w:val="24"/>
                <w:lang w:val="ru-RU"/>
              </w:rPr>
              <w:t>ведения расчетов, взаимодействия с потребителями при отпуске продукции с прилавка/раздачи, на вынос</w:t>
            </w:r>
          </w:p>
        </w:tc>
      </w:tr>
      <w:tr w:rsidR="00893113" w:rsidRPr="00677521" w:rsidTr="008C1375">
        <w:trPr>
          <w:trHeight w:val="9118"/>
        </w:trPr>
        <w:tc>
          <w:tcPr>
            <w:tcW w:w="0" w:type="auto"/>
          </w:tcPr>
          <w:p w:rsidR="00893113" w:rsidRPr="00F64D94" w:rsidRDefault="00893113" w:rsidP="00642092">
            <w:pPr>
              <w:pStyle w:val="TableParagraph"/>
              <w:ind w:left="107"/>
              <w:rPr>
                <w:iCs/>
                <w:sz w:val="24"/>
                <w:szCs w:val="24"/>
                <w:lang w:val="ru-RU"/>
              </w:rPr>
            </w:pPr>
          </w:p>
        </w:tc>
        <w:tc>
          <w:tcPr>
            <w:tcW w:w="0" w:type="auto"/>
            <w:vMerge/>
          </w:tcPr>
          <w:p w:rsidR="00893113" w:rsidRPr="00F64D94" w:rsidRDefault="00893113" w:rsidP="00F64D94">
            <w:pPr>
              <w:rPr>
                <w:lang w:val="ru-RU"/>
              </w:rPr>
            </w:pPr>
          </w:p>
        </w:tc>
        <w:tc>
          <w:tcPr>
            <w:tcW w:w="0" w:type="auto"/>
            <w:vMerge/>
          </w:tcPr>
          <w:p w:rsidR="00893113" w:rsidRPr="00F64D94" w:rsidRDefault="00893113" w:rsidP="00F64D94">
            <w:pPr>
              <w:rPr>
                <w:lang w:val="ru-RU"/>
              </w:rPr>
            </w:pPr>
          </w:p>
        </w:tc>
        <w:tc>
          <w:tcPr>
            <w:tcW w:w="0" w:type="auto"/>
            <w:vMerge/>
          </w:tcPr>
          <w:p w:rsidR="00893113" w:rsidRPr="00F64D94" w:rsidRDefault="00893113" w:rsidP="004C1E00">
            <w:pPr>
              <w:rPr>
                <w:lang w:val="ru-RU"/>
              </w:rPr>
            </w:pPr>
          </w:p>
        </w:tc>
      </w:tr>
    </w:tbl>
    <w:p w:rsidR="00B56DF4" w:rsidRDefault="00B56DF4" w:rsidP="00642092">
      <w:pPr>
        <w:pStyle w:val="TableParagraph"/>
        <w:ind w:left="107"/>
        <w:rPr>
          <w:color w:val="000000"/>
          <w:sz w:val="24"/>
          <w:szCs w:val="24"/>
          <w:lang w:eastAsia="ru-RU"/>
        </w:rPr>
      </w:pPr>
    </w:p>
    <w:p w:rsidR="00784270" w:rsidRPr="00BB22BC" w:rsidRDefault="00784270" w:rsidP="00BB22BC">
      <w:pPr>
        <w:pStyle w:val="TableParagraph"/>
        <w:ind w:left="107"/>
        <w:rPr>
          <w:b/>
          <w:color w:val="000000"/>
          <w:sz w:val="24"/>
          <w:szCs w:val="24"/>
          <w:lang w:eastAsia="ru-RU"/>
        </w:rPr>
      </w:pPr>
      <w:r w:rsidRPr="00BB22BC">
        <w:rPr>
          <w:b/>
          <w:color w:val="000000"/>
          <w:sz w:val="24"/>
          <w:szCs w:val="24"/>
          <w:lang w:eastAsia="ru-RU"/>
        </w:rPr>
        <w:t>1.3 Обоснование часов вариативной части ОПОП-П</w:t>
      </w:r>
    </w:p>
    <w:tbl>
      <w:tblPr>
        <w:tblStyle w:val="afffff7"/>
        <w:tblW w:w="0" w:type="auto"/>
        <w:tblInd w:w="-34" w:type="dxa"/>
        <w:tblLook w:val="04A0"/>
      </w:tblPr>
      <w:tblGrid>
        <w:gridCol w:w="505"/>
        <w:gridCol w:w="1970"/>
        <w:gridCol w:w="1789"/>
        <w:gridCol w:w="2334"/>
        <w:gridCol w:w="818"/>
        <w:gridCol w:w="2334"/>
      </w:tblGrid>
      <w:tr w:rsidR="000A655E" w:rsidTr="002C311B">
        <w:tc>
          <w:tcPr>
            <w:tcW w:w="0" w:type="auto"/>
          </w:tcPr>
          <w:p w:rsidR="00784270" w:rsidRPr="00BB22BC" w:rsidRDefault="00784270" w:rsidP="00784270">
            <w:pPr>
              <w:pStyle w:val="TableParagraph"/>
              <w:jc w:val="center"/>
              <w:rPr>
                <w:b/>
                <w:color w:val="000000"/>
                <w:sz w:val="24"/>
                <w:szCs w:val="24"/>
                <w:lang w:eastAsia="ru-RU"/>
              </w:rPr>
            </w:pPr>
          </w:p>
          <w:p w:rsidR="00784270" w:rsidRPr="00BB22BC" w:rsidRDefault="00784270" w:rsidP="00784270">
            <w:pPr>
              <w:pStyle w:val="TableParagraph"/>
              <w:jc w:val="center"/>
              <w:rPr>
                <w:b/>
                <w:color w:val="000000"/>
                <w:sz w:val="24"/>
                <w:szCs w:val="24"/>
                <w:lang w:eastAsia="ru-RU"/>
              </w:rPr>
            </w:pPr>
            <w:r w:rsidRPr="00BB22BC">
              <w:rPr>
                <w:b/>
                <w:color w:val="000000"/>
                <w:sz w:val="24"/>
                <w:szCs w:val="24"/>
                <w:lang w:eastAsia="ru-RU"/>
              </w:rPr>
              <w:t>№ п\п</w:t>
            </w:r>
          </w:p>
        </w:tc>
        <w:tc>
          <w:tcPr>
            <w:tcW w:w="0" w:type="auto"/>
          </w:tcPr>
          <w:p w:rsidR="00784270" w:rsidRPr="00BB22BC" w:rsidRDefault="00784270" w:rsidP="00784270">
            <w:pPr>
              <w:pStyle w:val="TableParagraph"/>
              <w:jc w:val="center"/>
              <w:rPr>
                <w:b/>
                <w:color w:val="000000"/>
                <w:sz w:val="24"/>
                <w:szCs w:val="24"/>
                <w:lang w:eastAsia="ru-RU"/>
              </w:rPr>
            </w:pPr>
            <w:r w:rsidRPr="00BB22BC">
              <w:rPr>
                <w:b/>
                <w:color w:val="000000"/>
                <w:sz w:val="24"/>
                <w:szCs w:val="24"/>
                <w:lang w:eastAsia="ru-RU"/>
              </w:rPr>
              <w:t>Дополнительные профессиональные компетенции</w:t>
            </w:r>
          </w:p>
        </w:tc>
        <w:tc>
          <w:tcPr>
            <w:tcW w:w="0" w:type="auto"/>
          </w:tcPr>
          <w:p w:rsidR="00784270" w:rsidRPr="00BB22BC" w:rsidRDefault="00784270" w:rsidP="00784270">
            <w:pPr>
              <w:pStyle w:val="TableParagraph"/>
              <w:jc w:val="center"/>
              <w:rPr>
                <w:b/>
                <w:color w:val="000000"/>
                <w:sz w:val="24"/>
                <w:szCs w:val="24"/>
                <w:lang w:eastAsia="ru-RU"/>
              </w:rPr>
            </w:pPr>
            <w:r w:rsidRPr="00BB22BC">
              <w:rPr>
                <w:b/>
                <w:color w:val="000000"/>
                <w:sz w:val="24"/>
                <w:szCs w:val="24"/>
                <w:lang w:eastAsia="ru-RU"/>
              </w:rPr>
              <w:t>Дополнительные знания, умения, навыки</w:t>
            </w:r>
          </w:p>
        </w:tc>
        <w:tc>
          <w:tcPr>
            <w:tcW w:w="0" w:type="auto"/>
          </w:tcPr>
          <w:p w:rsidR="00784270" w:rsidRPr="00BB22BC" w:rsidRDefault="00784270" w:rsidP="00784270">
            <w:pPr>
              <w:pStyle w:val="TableParagraph"/>
              <w:jc w:val="center"/>
              <w:rPr>
                <w:b/>
                <w:color w:val="000000"/>
                <w:sz w:val="24"/>
                <w:szCs w:val="24"/>
                <w:lang w:eastAsia="ru-RU"/>
              </w:rPr>
            </w:pPr>
            <w:r w:rsidRPr="00BB22BC">
              <w:rPr>
                <w:b/>
                <w:color w:val="000000"/>
                <w:sz w:val="24"/>
                <w:szCs w:val="24"/>
                <w:lang w:eastAsia="ru-RU"/>
              </w:rPr>
              <w:t>№, наименование темы</w:t>
            </w:r>
          </w:p>
        </w:tc>
        <w:tc>
          <w:tcPr>
            <w:tcW w:w="0" w:type="auto"/>
          </w:tcPr>
          <w:p w:rsidR="00784270" w:rsidRPr="00BB22BC" w:rsidRDefault="00784270" w:rsidP="00784270">
            <w:pPr>
              <w:pStyle w:val="TableParagraph"/>
              <w:jc w:val="center"/>
              <w:rPr>
                <w:b/>
                <w:color w:val="000000"/>
                <w:sz w:val="24"/>
                <w:szCs w:val="24"/>
                <w:lang w:eastAsia="ru-RU"/>
              </w:rPr>
            </w:pPr>
            <w:r w:rsidRPr="00BB22BC">
              <w:rPr>
                <w:b/>
                <w:color w:val="000000"/>
                <w:sz w:val="24"/>
                <w:szCs w:val="24"/>
                <w:lang w:eastAsia="ru-RU"/>
              </w:rPr>
              <w:t>Объем часов</w:t>
            </w:r>
          </w:p>
        </w:tc>
        <w:tc>
          <w:tcPr>
            <w:tcW w:w="0" w:type="auto"/>
          </w:tcPr>
          <w:p w:rsidR="00784270" w:rsidRPr="00BB22BC" w:rsidRDefault="00784270" w:rsidP="00784270">
            <w:pPr>
              <w:pStyle w:val="TableParagraph"/>
              <w:jc w:val="center"/>
              <w:rPr>
                <w:b/>
                <w:color w:val="000000"/>
                <w:sz w:val="24"/>
                <w:szCs w:val="24"/>
                <w:lang w:eastAsia="ru-RU"/>
              </w:rPr>
            </w:pPr>
            <w:r w:rsidRPr="00BB22BC">
              <w:rPr>
                <w:b/>
                <w:color w:val="000000"/>
                <w:sz w:val="24"/>
                <w:szCs w:val="24"/>
                <w:lang w:eastAsia="ru-RU"/>
              </w:rPr>
              <w:t>Обоснование включения в рабочую программу</w:t>
            </w:r>
          </w:p>
        </w:tc>
      </w:tr>
      <w:tr w:rsidR="000A655E" w:rsidTr="002C311B">
        <w:tc>
          <w:tcPr>
            <w:tcW w:w="0" w:type="auto"/>
          </w:tcPr>
          <w:p w:rsidR="00784270" w:rsidRPr="00BB22BC" w:rsidRDefault="00ED065D" w:rsidP="00784270">
            <w:pPr>
              <w:pStyle w:val="TableParagraph"/>
              <w:jc w:val="center"/>
              <w:rPr>
                <w:b/>
                <w:color w:val="000000"/>
                <w:sz w:val="24"/>
                <w:szCs w:val="24"/>
                <w:lang w:eastAsia="ru-RU"/>
              </w:rPr>
            </w:pPr>
            <w:r w:rsidRPr="00BB22BC">
              <w:rPr>
                <w:b/>
                <w:color w:val="000000"/>
                <w:sz w:val="24"/>
                <w:szCs w:val="24"/>
                <w:lang w:eastAsia="ru-RU"/>
              </w:rPr>
              <w:t>1</w:t>
            </w:r>
          </w:p>
        </w:tc>
        <w:tc>
          <w:tcPr>
            <w:tcW w:w="0" w:type="auto"/>
          </w:tcPr>
          <w:p w:rsidR="00784270" w:rsidRPr="00BB22BC" w:rsidRDefault="00784270" w:rsidP="00784270">
            <w:pPr>
              <w:pStyle w:val="TableParagraph"/>
              <w:jc w:val="center"/>
              <w:rPr>
                <w:b/>
                <w:color w:val="000000"/>
                <w:sz w:val="24"/>
                <w:szCs w:val="24"/>
                <w:lang w:eastAsia="ru-RU"/>
              </w:rPr>
            </w:pPr>
          </w:p>
        </w:tc>
        <w:tc>
          <w:tcPr>
            <w:tcW w:w="0" w:type="auto"/>
          </w:tcPr>
          <w:p w:rsidR="00784270" w:rsidRPr="00BB22BC" w:rsidRDefault="00784270" w:rsidP="00784270">
            <w:pPr>
              <w:pStyle w:val="TableParagraph"/>
              <w:jc w:val="center"/>
              <w:rPr>
                <w:b/>
                <w:color w:val="000000"/>
                <w:sz w:val="24"/>
                <w:szCs w:val="24"/>
                <w:lang w:eastAsia="ru-RU"/>
              </w:rPr>
            </w:pPr>
          </w:p>
        </w:tc>
        <w:tc>
          <w:tcPr>
            <w:tcW w:w="0" w:type="auto"/>
          </w:tcPr>
          <w:p w:rsidR="00784270" w:rsidRPr="00BB22BC" w:rsidRDefault="00ED065D" w:rsidP="000A655E">
            <w:pPr>
              <w:pStyle w:val="TableParagraph"/>
              <w:rPr>
                <w:b/>
                <w:color w:val="000000"/>
                <w:sz w:val="24"/>
                <w:szCs w:val="24"/>
                <w:lang w:eastAsia="ru-RU"/>
              </w:rPr>
            </w:pPr>
            <w:r w:rsidRPr="00BB22BC">
              <w:rPr>
                <w:sz w:val="24"/>
                <w:szCs w:val="24"/>
              </w:rPr>
              <w:t xml:space="preserve">МДК.01.01.Организация приготовления, </w:t>
            </w:r>
            <w:r w:rsidRPr="00BB22BC">
              <w:rPr>
                <w:sz w:val="24"/>
                <w:szCs w:val="24"/>
              </w:rPr>
              <w:lastRenderedPageBreak/>
              <w:t>подготовки к реализации и хранения кулинарных полуфабрикатов</w:t>
            </w:r>
          </w:p>
        </w:tc>
        <w:tc>
          <w:tcPr>
            <w:tcW w:w="0" w:type="auto"/>
          </w:tcPr>
          <w:p w:rsidR="00784270" w:rsidRPr="00BB22BC" w:rsidRDefault="00ED065D" w:rsidP="00784270">
            <w:pPr>
              <w:pStyle w:val="TableParagraph"/>
              <w:jc w:val="center"/>
              <w:rPr>
                <w:b/>
                <w:color w:val="000000"/>
                <w:sz w:val="24"/>
                <w:szCs w:val="24"/>
                <w:lang w:eastAsia="ru-RU"/>
              </w:rPr>
            </w:pPr>
            <w:r w:rsidRPr="00BB22BC">
              <w:rPr>
                <w:b/>
                <w:color w:val="000000"/>
                <w:sz w:val="24"/>
                <w:szCs w:val="24"/>
                <w:lang w:eastAsia="ru-RU"/>
              </w:rPr>
              <w:lastRenderedPageBreak/>
              <w:t>38</w:t>
            </w:r>
          </w:p>
        </w:tc>
        <w:tc>
          <w:tcPr>
            <w:tcW w:w="0" w:type="auto"/>
          </w:tcPr>
          <w:p w:rsidR="000A655E" w:rsidRPr="00BB22BC" w:rsidRDefault="000A655E" w:rsidP="000A655E">
            <w:pPr>
              <w:pStyle w:val="TableParagraph"/>
              <w:rPr>
                <w:sz w:val="24"/>
                <w:szCs w:val="24"/>
              </w:rPr>
            </w:pPr>
            <w:r w:rsidRPr="00BB22BC">
              <w:rPr>
                <w:sz w:val="24"/>
                <w:szCs w:val="24"/>
              </w:rPr>
              <w:t>Увеличено количество часов на</w:t>
            </w:r>
          </w:p>
          <w:p w:rsidR="00784270" w:rsidRPr="00BB22BC" w:rsidRDefault="000A655E" w:rsidP="000A655E">
            <w:pPr>
              <w:pStyle w:val="TableParagraph"/>
              <w:rPr>
                <w:b/>
                <w:color w:val="000000"/>
                <w:sz w:val="24"/>
                <w:szCs w:val="24"/>
                <w:lang w:eastAsia="ru-RU"/>
              </w:rPr>
            </w:pPr>
            <w:r w:rsidRPr="00BB22BC">
              <w:rPr>
                <w:sz w:val="24"/>
                <w:szCs w:val="24"/>
              </w:rPr>
              <w:t>МДК.01.01.Организ</w:t>
            </w:r>
            <w:r w:rsidRPr="00BB22BC">
              <w:rPr>
                <w:sz w:val="24"/>
                <w:szCs w:val="24"/>
              </w:rPr>
              <w:lastRenderedPageBreak/>
              <w:t xml:space="preserve">ация приготовления, подготовки к реализации и хранения кулинарных полуфабрикатов в ПМ.01 </w:t>
            </w:r>
            <w:r w:rsidRPr="00BB22BC">
              <w:rPr>
                <w:bCs/>
                <w:sz w:val="24"/>
                <w:szCs w:val="24"/>
              </w:rPr>
              <w:t xml:space="preserve">Приготовление и подготовка к реализации полуфабрикатов для блюд, кулинарных изделий разнообразного ассортимента в рамках вступления профессии в </w:t>
            </w:r>
            <w:r w:rsidRPr="00BB22BC">
              <w:rPr>
                <w:sz w:val="24"/>
                <w:szCs w:val="24"/>
              </w:rPr>
              <w:t>Федеральный проект «Профессионалитет».</w:t>
            </w:r>
          </w:p>
        </w:tc>
      </w:tr>
      <w:tr w:rsidR="000A655E" w:rsidTr="002C311B">
        <w:tc>
          <w:tcPr>
            <w:tcW w:w="0" w:type="auto"/>
          </w:tcPr>
          <w:p w:rsidR="00784270" w:rsidRPr="00BB22BC" w:rsidRDefault="000A655E" w:rsidP="00784270">
            <w:pPr>
              <w:pStyle w:val="TableParagraph"/>
              <w:jc w:val="center"/>
              <w:rPr>
                <w:b/>
                <w:color w:val="000000"/>
                <w:sz w:val="24"/>
                <w:szCs w:val="24"/>
                <w:lang w:eastAsia="ru-RU"/>
              </w:rPr>
            </w:pPr>
            <w:r w:rsidRPr="00BB22BC">
              <w:rPr>
                <w:b/>
                <w:color w:val="000000"/>
                <w:sz w:val="24"/>
                <w:szCs w:val="24"/>
                <w:lang w:eastAsia="ru-RU"/>
              </w:rPr>
              <w:lastRenderedPageBreak/>
              <w:t>2</w:t>
            </w:r>
          </w:p>
        </w:tc>
        <w:tc>
          <w:tcPr>
            <w:tcW w:w="0" w:type="auto"/>
          </w:tcPr>
          <w:p w:rsidR="00784270" w:rsidRPr="00BB22BC" w:rsidRDefault="00784270" w:rsidP="00784270">
            <w:pPr>
              <w:pStyle w:val="TableParagraph"/>
              <w:jc w:val="center"/>
              <w:rPr>
                <w:b/>
                <w:color w:val="000000"/>
                <w:sz w:val="24"/>
                <w:szCs w:val="24"/>
                <w:lang w:eastAsia="ru-RU"/>
              </w:rPr>
            </w:pPr>
          </w:p>
        </w:tc>
        <w:tc>
          <w:tcPr>
            <w:tcW w:w="0" w:type="auto"/>
          </w:tcPr>
          <w:p w:rsidR="00784270" w:rsidRPr="00BB22BC" w:rsidRDefault="00784270" w:rsidP="00784270">
            <w:pPr>
              <w:pStyle w:val="TableParagraph"/>
              <w:jc w:val="center"/>
              <w:rPr>
                <w:b/>
                <w:color w:val="000000"/>
                <w:sz w:val="24"/>
                <w:szCs w:val="24"/>
                <w:lang w:eastAsia="ru-RU"/>
              </w:rPr>
            </w:pPr>
          </w:p>
        </w:tc>
        <w:tc>
          <w:tcPr>
            <w:tcW w:w="0" w:type="auto"/>
          </w:tcPr>
          <w:p w:rsidR="00784270" w:rsidRPr="00BB22BC" w:rsidRDefault="000A655E" w:rsidP="000A655E">
            <w:pPr>
              <w:pStyle w:val="TableParagraph"/>
              <w:rPr>
                <w:b/>
                <w:color w:val="000000"/>
                <w:sz w:val="24"/>
                <w:szCs w:val="24"/>
                <w:lang w:eastAsia="ru-RU"/>
              </w:rPr>
            </w:pPr>
            <w:r w:rsidRPr="00BB22BC">
              <w:rPr>
                <w:sz w:val="24"/>
                <w:szCs w:val="24"/>
              </w:rPr>
              <w:t>МДК.01.02. Процессы приготовления, подготовки к реализации кулинарных полуфабрикатов</w:t>
            </w:r>
          </w:p>
        </w:tc>
        <w:tc>
          <w:tcPr>
            <w:tcW w:w="0" w:type="auto"/>
          </w:tcPr>
          <w:p w:rsidR="00784270" w:rsidRPr="00BB22BC" w:rsidRDefault="000A655E" w:rsidP="00784270">
            <w:pPr>
              <w:pStyle w:val="TableParagraph"/>
              <w:jc w:val="center"/>
              <w:rPr>
                <w:b/>
                <w:color w:val="000000"/>
                <w:sz w:val="24"/>
                <w:szCs w:val="24"/>
                <w:lang w:eastAsia="ru-RU"/>
              </w:rPr>
            </w:pPr>
            <w:r w:rsidRPr="00BB22BC">
              <w:rPr>
                <w:b/>
                <w:color w:val="000000"/>
                <w:sz w:val="24"/>
                <w:szCs w:val="24"/>
                <w:lang w:eastAsia="ru-RU"/>
              </w:rPr>
              <w:t>102</w:t>
            </w:r>
          </w:p>
        </w:tc>
        <w:tc>
          <w:tcPr>
            <w:tcW w:w="0" w:type="auto"/>
          </w:tcPr>
          <w:p w:rsidR="00784270" w:rsidRPr="00BB22BC" w:rsidRDefault="000A655E" w:rsidP="000A655E">
            <w:pPr>
              <w:pStyle w:val="TableParagraph"/>
              <w:rPr>
                <w:b/>
                <w:color w:val="000000"/>
                <w:sz w:val="24"/>
                <w:szCs w:val="24"/>
                <w:lang w:eastAsia="ru-RU"/>
              </w:rPr>
            </w:pPr>
            <w:r w:rsidRPr="00BB22BC">
              <w:rPr>
                <w:sz w:val="24"/>
                <w:szCs w:val="24"/>
              </w:rPr>
              <w:t xml:space="preserve">Увеличено количество часов на МДК.01.02. Процессы приготовления, подготовки к реализации кулинарных полуфабрикатов в ПМ.01 </w:t>
            </w:r>
            <w:r w:rsidRPr="00BB22BC">
              <w:rPr>
                <w:bCs/>
                <w:sz w:val="24"/>
                <w:szCs w:val="24"/>
              </w:rPr>
              <w:t xml:space="preserve">Приготовление и подготовка к реализации полуфабрикатов для блюд, кулинарных изделий разнообразного ассортимента в рамках вступления профессии в </w:t>
            </w:r>
            <w:r w:rsidRPr="00BB22BC">
              <w:rPr>
                <w:sz w:val="24"/>
                <w:szCs w:val="24"/>
              </w:rPr>
              <w:t>Федеральный проект «Профессионалитет».</w:t>
            </w:r>
          </w:p>
        </w:tc>
      </w:tr>
      <w:tr w:rsidR="000A655E" w:rsidTr="002C311B">
        <w:tc>
          <w:tcPr>
            <w:tcW w:w="0" w:type="auto"/>
          </w:tcPr>
          <w:p w:rsidR="000A655E" w:rsidRPr="00BB22BC" w:rsidRDefault="000A655E" w:rsidP="00784270">
            <w:pPr>
              <w:pStyle w:val="TableParagraph"/>
              <w:jc w:val="center"/>
              <w:rPr>
                <w:b/>
                <w:color w:val="000000"/>
                <w:sz w:val="24"/>
                <w:szCs w:val="24"/>
                <w:lang w:eastAsia="ru-RU"/>
              </w:rPr>
            </w:pPr>
            <w:r w:rsidRPr="00BB22BC">
              <w:rPr>
                <w:b/>
                <w:color w:val="000000"/>
                <w:sz w:val="24"/>
                <w:szCs w:val="24"/>
                <w:lang w:eastAsia="ru-RU"/>
              </w:rPr>
              <w:t>3</w:t>
            </w:r>
          </w:p>
        </w:tc>
        <w:tc>
          <w:tcPr>
            <w:tcW w:w="0" w:type="auto"/>
          </w:tcPr>
          <w:p w:rsidR="000A655E" w:rsidRPr="00BB22BC" w:rsidRDefault="000A655E" w:rsidP="00784270">
            <w:pPr>
              <w:pStyle w:val="TableParagraph"/>
              <w:jc w:val="center"/>
              <w:rPr>
                <w:b/>
                <w:color w:val="000000"/>
                <w:sz w:val="24"/>
                <w:szCs w:val="24"/>
                <w:lang w:eastAsia="ru-RU"/>
              </w:rPr>
            </w:pPr>
          </w:p>
        </w:tc>
        <w:tc>
          <w:tcPr>
            <w:tcW w:w="0" w:type="auto"/>
          </w:tcPr>
          <w:p w:rsidR="000A655E" w:rsidRPr="00BB22BC" w:rsidRDefault="000A655E" w:rsidP="00784270">
            <w:pPr>
              <w:pStyle w:val="TableParagraph"/>
              <w:jc w:val="center"/>
              <w:rPr>
                <w:b/>
                <w:color w:val="000000"/>
                <w:sz w:val="24"/>
                <w:szCs w:val="24"/>
                <w:lang w:eastAsia="ru-RU"/>
              </w:rPr>
            </w:pPr>
          </w:p>
        </w:tc>
        <w:tc>
          <w:tcPr>
            <w:tcW w:w="0" w:type="auto"/>
          </w:tcPr>
          <w:p w:rsidR="000A655E" w:rsidRPr="00BB22BC" w:rsidRDefault="000A655E" w:rsidP="000A655E">
            <w:pPr>
              <w:pStyle w:val="TableParagraph"/>
              <w:rPr>
                <w:b/>
                <w:color w:val="000000"/>
                <w:sz w:val="24"/>
                <w:szCs w:val="24"/>
                <w:lang w:eastAsia="ru-RU"/>
              </w:rPr>
            </w:pPr>
            <w:r w:rsidRPr="00BB22BC">
              <w:rPr>
                <w:sz w:val="24"/>
                <w:szCs w:val="24"/>
              </w:rPr>
              <w:t>Учебная практика по ПМ.01</w:t>
            </w:r>
          </w:p>
        </w:tc>
        <w:tc>
          <w:tcPr>
            <w:tcW w:w="0" w:type="auto"/>
          </w:tcPr>
          <w:p w:rsidR="000A655E" w:rsidRPr="00BB22BC" w:rsidRDefault="000A655E" w:rsidP="00784270">
            <w:pPr>
              <w:pStyle w:val="TableParagraph"/>
              <w:jc w:val="center"/>
              <w:rPr>
                <w:b/>
                <w:color w:val="000000"/>
                <w:sz w:val="24"/>
                <w:szCs w:val="24"/>
                <w:lang w:eastAsia="ru-RU"/>
              </w:rPr>
            </w:pPr>
            <w:r w:rsidRPr="00BB22BC">
              <w:rPr>
                <w:b/>
                <w:color w:val="000000"/>
                <w:sz w:val="24"/>
                <w:szCs w:val="24"/>
                <w:lang w:eastAsia="ru-RU"/>
              </w:rPr>
              <w:t>36</w:t>
            </w:r>
          </w:p>
        </w:tc>
        <w:tc>
          <w:tcPr>
            <w:tcW w:w="0" w:type="auto"/>
          </w:tcPr>
          <w:p w:rsidR="000A655E" w:rsidRPr="00BB22BC" w:rsidRDefault="000A655E" w:rsidP="000A655E">
            <w:pPr>
              <w:rPr>
                <w:i/>
                <w:sz w:val="24"/>
                <w:szCs w:val="24"/>
              </w:rPr>
            </w:pPr>
            <w:r w:rsidRPr="00BB22BC">
              <w:rPr>
                <w:sz w:val="24"/>
                <w:szCs w:val="24"/>
              </w:rPr>
              <w:t xml:space="preserve">Увеличено количество часов на </w:t>
            </w:r>
            <w:r w:rsidRPr="00BB22BC">
              <w:rPr>
                <w:bCs/>
                <w:sz w:val="24"/>
                <w:szCs w:val="24"/>
              </w:rPr>
              <w:t xml:space="preserve">учебную практику </w:t>
            </w:r>
            <w:r w:rsidRPr="00BB22BC">
              <w:rPr>
                <w:sz w:val="24"/>
                <w:szCs w:val="24"/>
              </w:rPr>
              <w:t xml:space="preserve"> в ПМ.01 </w:t>
            </w:r>
            <w:r w:rsidRPr="00BB22BC">
              <w:rPr>
                <w:bCs/>
                <w:sz w:val="24"/>
                <w:szCs w:val="24"/>
              </w:rPr>
              <w:t xml:space="preserve">Приготовление и подготовка к </w:t>
            </w:r>
            <w:r w:rsidRPr="00BB22BC">
              <w:rPr>
                <w:bCs/>
                <w:sz w:val="24"/>
                <w:szCs w:val="24"/>
              </w:rPr>
              <w:lastRenderedPageBreak/>
              <w:t>реализации полуфабрикатов для блюд, кулинарных изделий разнообразного ассортимента</w:t>
            </w:r>
            <w:r w:rsidRPr="00BB22BC">
              <w:rPr>
                <w:sz w:val="24"/>
                <w:szCs w:val="24"/>
              </w:rPr>
              <w:t xml:space="preserve"> в целях наиболее полной отработки практических навыков обучающихся по данному модулю.</w:t>
            </w:r>
          </w:p>
        </w:tc>
      </w:tr>
      <w:tr w:rsidR="000A655E" w:rsidTr="002C311B">
        <w:tc>
          <w:tcPr>
            <w:tcW w:w="0" w:type="auto"/>
          </w:tcPr>
          <w:p w:rsidR="000A655E" w:rsidRPr="00BB22BC" w:rsidRDefault="000A655E" w:rsidP="00784270">
            <w:pPr>
              <w:pStyle w:val="TableParagraph"/>
              <w:jc w:val="center"/>
              <w:rPr>
                <w:b/>
                <w:color w:val="000000"/>
                <w:sz w:val="24"/>
                <w:szCs w:val="24"/>
                <w:lang w:eastAsia="ru-RU"/>
              </w:rPr>
            </w:pPr>
            <w:r w:rsidRPr="00BB22BC">
              <w:rPr>
                <w:b/>
                <w:color w:val="000000"/>
                <w:sz w:val="24"/>
                <w:szCs w:val="24"/>
                <w:lang w:eastAsia="ru-RU"/>
              </w:rPr>
              <w:lastRenderedPageBreak/>
              <w:t>4</w:t>
            </w:r>
          </w:p>
        </w:tc>
        <w:tc>
          <w:tcPr>
            <w:tcW w:w="0" w:type="auto"/>
          </w:tcPr>
          <w:p w:rsidR="000A655E" w:rsidRPr="00BB22BC" w:rsidRDefault="000A655E" w:rsidP="00784270">
            <w:pPr>
              <w:pStyle w:val="TableParagraph"/>
              <w:jc w:val="center"/>
              <w:rPr>
                <w:b/>
                <w:color w:val="000000"/>
                <w:sz w:val="24"/>
                <w:szCs w:val="24"/>
                <w:lang w:eastAsia="ru-RU"/>
              </w:rPr>
            </w:pPr>
          </w:p>
        </w:tc>
        <w:tc>
          <w:tcPr>
            <w:tcW w:w="0" w:type="auto"/>
          </w:tcPr>
          <w:p w:rsidR="000A655E" w:rsidRPr="00BB22BC" w:rsidRDefault="000A655E" w:rsidP="00784270">
            <w:pPr>
              <w:pStyle w:val="TableParagraph"/>
              <w:jc w:val="center"/>
              <w:rPr>
                <w:b/>
                <w:color w:val="000000"/>
                <w:sz w:val="24"/>
                <w:szCs w:val="24"/>
                <w:lang w:eastAsia="ru-RU"/>
              </w:rPr>
            </w:pPr>
          </w:p>
        </w:tc>
        <w:tc>
          <w:tcPr>
            <w:tcW w:w="0" w:type="auto"/>
          </w:tcPr>
          <w:p w:rsidR="000A655E" w:rsidRPr="00BB22BC" w:rsidRDefault="000A655E" w:rsidP="000A655E">
            <w:pPr>
              <w:pStyle w:val="TableParagraph"/>
              <w:rPr>
                <w:b/>
                <w:color w:val="000000"/>
                <w:sz w:val="24"/>
                <w:szCs w:val="24"/>
                <w:lang w:eastAsia="ru-RU"/>
              </w:rPr>
            </w:pPr>
            <w:r w:rsidRPr="00BB22BC">
              <w:rPr>
                <w:sz w:val="24"/>
                <w:szCs w:val="24"/>
              </w:rPr>
              <w:t>Производственная практика по ПМ.01</w:t>
            </w:r>
          </w:p>
        </w:tc>
        <w:tc>
          <w:tcPr>
            <w:tcW w:w="0" w:type="auto"/>
          </w:tcPr>
          <w:p w:rsidR="000A655E" w:rsidRPr="00BB22BC" w:rsidRDefault="000A655E" w:rsidP="00784270">
            <w:pPr>
              <w:pStyle w:val="TableParagraph"/>
              <w:jc w:val="center"/>
              <w:rPr>
                <w:b/>
                <w:color w:val="000000"/>
                <w:sz w:val="24"/>
                <w:szCs w:val="24"/>
                <w:lang w:eastAsia="ru-RU"/>
              </w:rPr>
            </w:pPr>
            <w:r w:rsidRPr="00BB22BC">
              <w:rPr>
                <w:b/>
                <w:color w:val="000000"/>
                <w:sz w:val="24"/>
                <w:szCs w:val="24"/>
                <w:lang w:eastAsia="ru-RU"/>
              </w:rPr>
              <w:t>36</w:t>
            </w:r>
          </w:p>
        </w:tc>
        <w:tc>
          <w:tcPr>
            <w:tcW w:w="0" w:type="auto"/>
          </w:tcPr>
          <w:p w:rsidR="000A655E" w:rsidRPr="00BB22BC" w:rsidRDefault="000A655E" w:rsidP="000A655E">
            <w:pPr>
              <w:rPr>
                <w:i/>
                <w:sz w:val="24"/>
                <w:szCs w:val="24"/>
              </w:rPr>
            </w:pPr>
            <w:r w:rsidRPr="00BB22BC">
              <w:rPr>
                <w:sz w:val="24"/>
                <w:szCs w:val="24"/>
              </w:rPr>
              <w:t xml:space="preserve">Увеличено количество часов на </w:t>
            </w:r>
            <w:r w:rsidRPr="00BB22BC">
              <w:rPr>
                <w:bCs/>
                <w:sz w:val="24"/>
                <w:szCs w:val="24"/>
              </w:rPr>
              <w:t xml:space="preserve">производственную практику </w:t>
            </w:r>
            <w:r w:rsidRPr="00BB22BC">
              <w:rPr>
                <w:sz w:val="24"/>
                <w:szCs w:val="24"/>
              </w:rPr>
              <w:t xml:space="preserve"> в ПМ.01 </w:t>
            </w:r>
            <w:r w:rsidRPr="00BB22BC">
              <w:rPr>
                <w:bCs/>
                <w:sz w:val="24"/>
                <w:szCs w:val="24"/>
              </w:rPr>
              <w:t>Приготовление и подготовка к реализации полуфабрикатов для блюд, кулинарных изделий разнообразного ассортимента</w:t>
            </w:r>
            <w:r w:rsidRPr="00BB22BC">
              <w:rPr>
                <w:sz w:val="24"/>
                <w:szCs w:val="24"/>
              </w:rPr>
              <w:t xml:space="preserve"> в целях наиболее полной отработки практических навыков обучающихся по данному модулю.</w:t>
            </w:r>
          </w:p>
        </w:tc>
      </w:tr>
      <w:bookmarkEnd w:id="10"/>
    </w:tbl>
    <w:p w:rsidR="00BB22BC" w:rsidRDefault="00BB22BC" w:rsidP="00BB22BC">
      <w:pPr>
        <w:rPr>
          <w:b/>
          <w:sz w:val="24"/>
        </w:rPr>
      </w:pPr>
    </w:p>
    <w:p w:rsidR="00FF29A8" w:rsidRDefault="00BB22BC" w:rsidP="00BB22BC">
      <w:pPr>
        <w:spacing w:line="276" w:lineRule="auto"/>
        <w:rPr>
          <w:b/>
          <w:sz w:val="24"/>
        </w:rPr>
      </w:pPr>
      <w:r>
        <w:rPr>
          <w:b/>
          <w:sz w:val="24"/>
        </w:rPr>
        <w:t xml:space="preserve">2. </w:t>
      </w:r>
      <w:r w:rsidRPr="00677521">
        <w:rPr>
          <w:b/>
          <w:sz w:val="24"/>
        </w:rPr>
        <w:t>СТРУКТУРА И СОДЕРЖАНИЕ ПРОФЕССИОНАЛЬНОГО МОДУЛЯ</w:t>
      </w:r>
    </w:p>
    <w:p w:rsidR="00BB22BC" w:rsidRPr="00DA4DB5" w:rsidRDefault="00BB22BC" w:rsidP="00DA4DB5">
      <w:pPr>
        <w:spacing w:line="276" w:lineRule="auto"/>
        <w:rPr>
          <w:b/>
          <w:sz w:val="24"/>
        </w:rPr>
      </w:pPr>
      <w:r>
        <w:rPr>
          <w:b/>
          <w:sz w:val="24"/>
        </w:rPr>
        <w:t>2.1 Трудоемкость освоения модуля</w:t>
      </w:r>
    </w:p>
    <w:tbl>
      <w:tblPr>
        <w:tblStyle w:val="afffff7"/>
        <w:tblW w:w="9356" w:type="dxa"/>
        <w:tblInd w:w="-34" w:type="dxa"/>
        <w:tblLook w:val="04A0"/>
      </w:tblPr>
      <w:tblGrid>
        <w:gridCol w:w="4253"/>
        <w:gridCol w:w="2126"/>
        <w:gridCol w:w="2977"/>
      </w:tblGrid>
      <w:tr w:rsidR="00DA4DB5" w:rsidTr="00DA4DB5">
        <w:tc>
          <w:tcPr>
            <w:tcW w:w="4253" w:type="dxa"/>
          </w:tcPr>
          <w:p w:rsidR="00DA4DB5" w:rsidRDefault="00DA4DB5" w:rsidP="006A7826">
            <w:pPr>
              <w:jc w:val="center"/>
              <w:rPr>
                <w:b/>
                <w:sz w:val="24"/>
              </w:rPr>
            </w:pPr>
            <w:r>
              <w:rPr>
                <w:b/>
                <w:sz w:val="24"/>
              </w:rPr>
              <w:t>Наименование составных частей модуля</w:t>
            </w:r>
          </w:p>
        </w:tc>
        <w:tc>
          <w:tcPr>
            <w:tcW w:w="2126" w:type="dxa"/>
          </w:tcPr>
          <w:p w:rsidR="00DA4DB5" w:rsidRDefault="00DA4DB5" w:rsidP="006A7826">
            <w:pPr>
              <w:jc w:val="center"/>
              <w:rPr>
                <w:b/>
                <w:sz w:val="24"/>
              </w:rPr>
            </w:pPr>
            <w:r>
              <w:rPr>
                <w:b/>
                <w:sz w:val="24"/>
              </w:rPr>
              <w:t>Объем в часах</w:t>
            </w:r>
          </w:p>
        </w:tc>
        <w:tc>
          <w:tcPr>
            <w:tcW w:w="2977" w:type="dxa"/>
          </w:tcPr>
          <w:p w:rsidR="00DA4DB5" w:rsidRDefault="00DA4DB5" w:rsidP="006A7826">
            <w:pPr>
              <w:jc w:val="center"/>
              <w:rPr>
                <w:b/>
                <w:sz w:val="24"/>
              </w:rPr>
            </w:pPr>
            <w:r>
              <w:rPr>
                <w:b/>
                <w:sz w:val="24"/>
              </w:rPr>
              <w:t>В т.ч. в форме практической подготовки</w:t>
            </w:r>
          </w:p>
        </w:tc>
      </w:tr>
      <w:tr w:rsidR="00DA4DB5" w:rsidTr="00DA4DB5">
        <w:tc>
          <w:tcPr>
            <w:tcW w:w="4253" w:type="dxa"/>
          </w:tcPr>
          <w:p w:rsidR="00DA4DB5" w:rsidRDefault="00DA4DB5" w:rsidP="006A7826">
            <w:pPr>
              <w:rPr>
                <w:b/>
                <w:sz w:val="24"/>
              </w:rPr>
            </w:pPr>
            <w:r>
              <w:rPr>
                <w:b/>
                <w:sz w:val="24"/>
              </w:rPr>
              <w:t>Учебные занятия</w:t>
            </w:r>
          </w:p>
        </w:tc>
        <w:tc>
          <w:tcPr>
            <w:tcW w:w="2126" w:type="dxa"/>
          </w:tcPr>
          <w:p w:rsidR="00DA4DB5" w:rsidRDefault="00DA4DB5" w:rsidP="006A7826">
            <w:pPr>
              <w:jc w:val="center"/>
              <w:rPr>
                <w:b/>
                <w:sz w:val="24"/>
              </w:rPr>
            </w:pPr>
            <w:r>
              <w:rPr>
                <w:b/>
                <w:sz w:val="24"/>
              </w:rPr>
              <w:t>260</w:t>
            </w:r>
          </w:p>
        </w:tc>
        <w:tc>
          <w:tcPr>
            <w:tcW w:w="2977" w:type="dxa"/>
          </w:tcPr>
          <w:p w:rsidR="00DA4DB5" w:rsidRDefault="00DA4DB5" w:rsidP="006A7826">
            <w:pPr>
              <w:jc w:val="center"/>
              <w:rPr>
                <w:b/>
                <w:sz w:val="24"/>
              </w:rPr>
            </w:pPr>
            <w:r>
              <w:rPr>
                <w:b/>
                <w:sz w:val="24"/>
              </w:rPr>
              <w:t>180</w:t>
            </w:r>
          </w:p>
        </w:tc>
      </w:tr>
      <w:tr w:rsidR="00DA4DB5" w:rsidTr="00DA4DB5">
        <w:tc>
          <w:tcPr>
            <w:tcW w:w="4253" w:type="dxa"/>
          </w:tcPr>
          <w:p w:rsidR="00DA4DB5" w:rsidRDefault="00DA4DB5" w:rsidP="006A7826">
            <w:pPr>
              <w:rPr>
                <w:b/>
                <w:sz w:val="24"/>
              </w:rPr>
            </w:pPr>
            <w:r>
              <w:rPr>
                <w:b/>
                <w:sz w:val="24"/>
              </w:rPr>
              <w:t>Курсовая работа (проект)</w:t>
            </w:r>
          </w:p>
        </w:tc>
        <w:tc>
          <w:tcPr>
            <w:tcW w:w="2126" w:type="dxa"/>
          </w:tcPr>
          <w:p w:rsidR="00DA4DB5" w:rsidRDefault="00DA4DB5" w:rsidP="006A7826">
            <w:pPr>
              <w:jc w:val="center"/>
              <w:rPr>
                <w:b/>
                <w:sz w:val="24"/>
              </w:rPr>
            </w:pPr>
            <w:r>
              <w:rPr>
                <w:b/>
                <w:sz w:val="24"/>
              </w:rPr>
              <w:t>-</w:t>
            </w:r>
          </w:p>
        </w:tc>
        <w:tc>
          <w:tcPr>
            <w:tcW w:w="2977" w:type="dxa"/>
          </w:tcPr>
          <w:p w:rsidR="00DA4DB5" w:rsidRDefault="00DA4DB5" w:rsidP="006A7826">
            <w:pPr>
              <w:jc w:val="center"/>
              <w:rPr>
                <w:b/>
                <w:sz w:val="24"/>
              </w:rPr>
            </w:pPr>
            <w:r>
              <w:rPr>
                <w:b/>
                <w:sz w:val="24"/>
              </w:rPr>
              <w:t>-</w:t>
            </w:r>
          </w:p>
        </w:tc>
      </w:tr>
      <w:tr w:rsidR="00DA4DB5" w:rsidTr="00DA4DB5">
        <w:tc>
          <w:tcPr>
            <w:tcW w:w="4253" w:type="dxa"/>
          </w:tcPr>
          <w:p w:rsidR="00DA4DB5" w:rsidRDefault="00DA4DB5" w:rsidP="006A7826">
            <w:pPr>
              <w:rPr>
                <w:b/>
                <w:sz w:val="24"/>
              </w:rPr>
            </w:pPr>
            <w:r>
              <w:rPr>
                <w:b/>
                <w:sz w:val="24"/>
              </w:rPr>
              <w:t>Самостоятельная работа</w:t>
            </w:r>
          </w:p>
        </w:tc>
        <w:tc>
          <w:tcPr>
            <w:tcW w:w="2126" w:type="dxa"/>
          </w:tcPr>
          <w:p w:rsidR="00DA4DB5" w:rsidRDefault="00DA4DB5" w:rsidP="006A7826">
            <w:pPr>
              <w:jc w:val="center"/>
              <w:rPr>
                <w:b/>
                <w:sz w:val="24"/>
              </w:rPr>
            </w:pPr>
            <w:r>
              <w:rPr>
                <w:b/>
                <w:sz w:val="24"/>
              </w:rPr>
              <w:t>14</w:t>
            </w:r>
          </w:p>
        </w:tc>
        <w:tc>
          <w:tcPr>
            <w:tcW w:w="2977" w:type="dxa"/>
          </w:tcPr>
          <w:p w:rsidR="00DA4DB5" w:rsidRDefault="00DA4DB5" w:rsidP="006A7826">
            <w:pPr>
              <w:jc w:val="center"/>
              <w:rPr>
                <w:b/>
                <w:sz w:val="24"/>
              </w:rPr>
            </w:pPr>
          </w:p>
        </w:tc>
      </w:tr>
      <w:tr w:rsidR="00DA4DB5" w:rsidTr="00DA4DB5">
        <w:tc>
          <w:tcPr>
            <w:tcW w:w="4253" w:type="dxa"/>
          </w:tcPr>
          <w:p w:rsidR="00DA4DB5" w:rsidRDefault="00DA4DB5" w:rsidP="006A7826">
            <w:pPr>
              <w:rPr>
                <w:b/>
                <w:sz w:val="24"/>
              </w:rPr>
            </w:pPr>
            <w:r>
              <w:rPr>
                <w:b/>
                <w:sz w:val="24"/>
              </w:rPr>
              <w:t>Практика, в т. ч.:</w:t>
            </w:r>
          </w:p>
        </w:tc>
        <w:tc>
          <w:tcPr>
            <w:tcW w:w="2126" w:type="dxa"/>
          </w:tcPr>
          <w:p w:rsidR="00DA4DB5" w:rsidRDefault="00DA4DB5" w:rsidP="006A7826">
            <w:pPr>
              <w:jc w:val="center"/>
              <w:rPr>
                <w:b/>
                <w:sz w:val="24"/>
              </w:rPr>
            </w:pPr>
          </w:p>
        </w:tc>
        <w:tc>
          <w:tcPr>
            <w:tcW w:w="2977" w:type="dxa"/>
          </w:tcPr>
          <w:p w:rsidR="00DA4DB5" w:rsidRDefault="00DA4DB5" w:rsidP="006A7826">
            <w:pPr>
              <w:jc w:val="center"/>
              <w:rPr>
                <w:b/>
                <w:sz w:val="24"/>
              </w:rPr>
            </w:pPr>
          </w:p>
        </w:tc>
      </w:tr>
      <w:tr w:rsidR="00DA4DB5" w:rsidTr="00DA4DB5">
        <w:tc>
          <w:tcPr>
            <w:tcW w:w="4253" w:type="dxa"/>
          </w:tcPr>
          <w:p w:rsidR="00DA4DB5" w:rsidRDefault="00DA4DB5" w:rsidP="006A7826">
            <w:pPr>
              <w:rPr>
                <w:b/>
                <w:sz w:val="24"/>
              </w:rPr>
            </w:pPr>
            <w:r>
              <w:rPr>
                <w:b/>
                <w:sz w:val="24"/>
              </w:rPr>
              <w:t>учебная</w:t>
            </w:r>
          </w:p>
        </w:tc>
        <w:tc>
          <w:tcPr>
            <w:tcW w:w="2126" w:type="dxa"/>
          </w:tcPr>
          <w:p w:rsidR="00DA4DB5" w:rsidRDefault="00DA4DB5" w:rsidP="006A7826">
            <w:pPr>
              <w:jc w:val="center"/>
              <w:rPr>
                <w:b/>
                <w:sz w:val="24"/>
              </w:rPr>
            </w:pPr>
            <w:r>
              <w:rPr>
                <w:b/>
                <w:sz w:val="24"/>
              </w:rPr>
              <w:t>72</w:t>
            </w:r>
          </w:p>
        </w:tc>
        <w:tc>
          <w:tcPr>
            <w:tcW w:w="2977" w:type="dxa"/>
          </w:tcPr>
          <w:p w:rsidR="00DA4DB5" w:rsidRDefault="00DA4DB5" w:rsidP="006A7826">
            <w:pPr>
              <w:jc w:val="center"/>
              <w:rPr>
                <w:b/>
                <w:sz w:val="24"/>
              </w:rPr>
            </w:pPr>
            <w:r>
              <w:rPr>
                <w:b/>
                <w:sz w:val="24"/>
              </w:rPr>
              <w:t>72</w:t>
            </w:r>
          </w:p>
        </w:tc>
      </w:tr>
      <w:tr w:rsidR="00DA4DB5" w:rsidTr="00DA4DB5">
        <w:tc>
          <w:tcPr>
            <w:tcW w:w="4253" w:type="dxa"/>
          </w:tcPr>
          <w:p w:rsidR="00DA4DB5" w:rsidRDefault="00DA4DB5" w:rsidP="006A7826">
            <w:pPr>
              <w:rPr>
                <w:b/>
                <w:sz w:val="24"/>
              </w:rPr>
            </w:pPr>
            <w:r>
              <w:rPr>
                <w:b/>
                <w:sz w:val="24"/>
              </w:rPr>
              <w:t>производственная</w:t>
            </w:r>
          </w:p>
        </w:tc>
        <w:tc>
          <w:tcPr>
            <w:tcW w:w="2126" w:type="dxa"/>
          </w:tcPr>
          <w:p w:rsidR="00DA4DB5" w:rsidRDefault="00DA4DB5" w:rsidP="006A7826">
            <w:pPr>
              <w:jc w:val="center"/>
              <w:rPr>
                <w:b/>
                <w:sz w:val="24"/>
              </w:rPr>
            </w:pPr>
            <w:r>
              <w:rPr>
                <w:b/>
                <w:sz w:val="24"/>
              </w:rPr>
              <w:t>72</w:t>
            </w:r>
          </w:p>
        </w:tc>
        <w:tc>
          <w:tcPr>
            <w:tcW w:w="2977" w:type="dxa"/>
          </w:tcPr>
          <w:p w:rsidR="00DA4DB5" w:rsidRDefault="00DA4DB5" w:rsidP="006A7826">
            <w:pPr>
              <w:jc w:val="center"/>
              <w:rPr>
                <w:b/>
                <w:sz w:val="24"/>
              </w:rPr>
            </w:pPr>
            <w:r>
              <w:rPr>
                <w:b/>
                <w:sz w:val="24"/>
              </w:rPr>
              <w:t>72</w:t>
            </w:r>
          </w:p>
        </w:tc>
      </w:tr>
      <w:tr w:rsidR="00DA4DB5" w:rsidTr="00DA4DB5">
        <w:tc>
          <w:tcPr>
            <w:tcW w:w="4253" w:type="dxa"/>
          </w:tcPr>
          <w:p w:rsidR="00DA4DB5" w:rsidRDefault="00DA4DB5" w:rsidP="006A7826">
            <w:pPr>
              <w:rPr>
                <w:b/>
                <w:sz w:val="24"/>
              </w:rPr>
            </w:pPr>
            <w:r>
              <w:rPr>
                <w:b/>
                <w:sz w:val="24"/>
              </w:rPr>
              <w:t>Промежуточная аттестация в т. ч.:</w:t>
            </w:r>
          </w:p>
          <w:p w:rsidR="00DA4DB5" w:rsidRPr="00CF6BDF" w:rsidRDefault="00DA4DB5" w:rsidP="006A7826">
            <w:pPr>
              <w:rPr>
                <w:sz w:val="24"/>
              </w:rPr>
            </w:pPr>
            <w:r w:rsidRPr="00CF6BDF">
              <w:rPr>
                <w:sz w:val="24"/>
              </w:rPr>
              <w:t>МДК 01.01 в форме комплексного экзамена</w:t>
            </w:r>
          </w:p>
          <w:p w:rsidR="00DA4DB5" w:rsidRDefault="00DA4DB5" w:rsidP="006A7826">
            <w:pPr>
              <w:rPr>
                <w:sz w:val="24"/>
              </w:rPr>
            </w:pPr>
            <w:r w:rsidRPr="00CF6BDF">
              <w:rPr>
                <w:sz w:val="24"/>
              </w:rPr>
              <w:t>МДК 01.02 в форме комплексного экзамена</w:t>
            </w:r>
          </w:p>
          <w:p w:rsidR="00DA4DB5" w:rsidRDefault="00DA4DB5" w:rsidP="006A7826">
            <w:pPr>
              <w:rPr>
                <w:sz w:val="24"/>
              </w:rPr>
            </w:pPr>
            <w:r>
              <w:rPr>
                <w:sz w:val="24"/>
              </w:rPr>
              <w:t>УП 01</w:t>
            </w:r>
          </w:p>
          <w:p w:rsidR="00DA4DB5" w:rsidRDefault="00DA4DB5" w:rsidP="006A7826">
            <w:pPr>
              <w:rPr>
                <w:sz w:val="24"/>
              </w:rPr>
            </w:pPr>
            <w:r>
              <w:rPr>
                <w:sz w:val="24"/>
              </w:rPr>
              <w:t>ПП 01</w:t>
            </w:r>
          </w:p>
          <w:p w:rsidR="00DA4DB5" w:rsidRDefault="00DA4DB5" w:rsidP="006A7826">
            <w:pPr>
              <w:rPr>
                <w:b/>
                <w:sz w:val="24"/>
              </w:rPr>
            </w:pPr>
            <w:r>
              <w:rPr>
                <w:sz w:val="24"/>
              </w:rPr>
              <w:t>ПМ.01 в форме квалификационного экзамена</w:t>
            </w:r>
          </w:p>
        </w:tc>
        <w:tc>
          <w:tcPr>
            <w:tcW w:w="2126" w:type="dxa"/>
          </w:tcPr>
          <w:p w:rsidR="00DA4DB5" w:rsidRDefault="00DA4DB5" w:rsidP="006A7826">
            <w:pPr>
              <w:rPr>
                <w:b/>
                <w:sz w:val="24"/>
              </w:rPr>
            </w:pPr>
          </w:p>
          <w:p w:rsidR="00DA4DB5" w:rsidRDefault="00DA4DB5" w:rsidP="006A7826">
            <w:pPr>
              <w:jc w:val="center"/>
              <w:rPr>
                <w:b/>
                <w:sz w:val="24"/>
              </w:rPr>
            </w:pPr>
            <w:r>
              <w:rPr>
                <w:b/>
                <w:sz w:val="24"/>
              </w:rPr>
              <w:t>8</w:t>
            </w:r>
          </w:p>
          <w:p w:rsidR="00DA4DB5" w:rsidRDefault="00DA4DB5" w:rsidP="006A7826">
            <w:pPr>
              <w:jc w:val="center"/>
              <w:rPr>
                <w:b/>
                <w:sz w:val="24"/>
              </w:rPr>
            </w:pPr>
            <w:r>
              <w:rPr>
                <w:b/>
                <w:sz w:val="24"/>
              </w:rPr>
              <w:t>8</w:t>
            </w:r>
          </w:p>
          <w:p w:rsidR="00DA4DB5" w:rsidRDefault="00DA4DB5" w:rsidP="006A7826">
            <w:pPr>
              <w:jc w:val="center"/>
              <w:rPr>
                <w:b/>
                <w:sz w:val="24"/>
              </w:rPr>
            </w:pPr>
          </w:p>
          <w:p w:rsidR="00DA4DB5" w:rsidRDefault="00DA4DB5" w:rsidP="006A7826">
            <w:pPr>
              <w:jc w:val="center"/>
              <w:rPr>
                <w:b/>
                <w:sz w:val="24"/>
              </w:rPr>
            </w:pPr>
          </w:p>
          <w:p w:rsidR="00DA4DB5" w:rsidRDefault="00DA4DB5" w:rsidP="006A7826">
            <w:pPr>
              <w:jc w:val="center"/>
              <w:rPr>
                <w:b/>
                <w:sz w:val="24"/>
              </w:rPr>
            </w:pPr>
            <w:r>
              <w:rPr>
                <w:b/>
                <w:sz w:val="24"/>
              </w:rPr>
              <w:t>6</w:t>
            </w:r>
          </w:p>
        </w:tc>
        <w:tc>
          <w:tcPr>
            <w:tcW w:w="2977" w:type="dxa"/>
          </w:tcPr>
          <w:p w:rsidR="00DA4DB5" w:rsidRDefault="00DA4DB5" w:rsidP="006A7826">
            <w:pPr>
              <w:rPr>
                <w:b/>
                <w:sz w:val="24"/>
              </w:rPr>
            </w:pPr>
          </w:p>
          <w:p w:rsidR="00DA4DB5" w:rsidRDefault="00DA4DB5" w:rsidP="006A7826">
            <w:pPr>
              <w:rPr>
                <w:b/>
                <w:sz w:val="24"/>
              </w:rPr>
            </w:pPr>
          </w:p>
          <w:p w:rsidR="00DA4DB5" w:rsidRDefault="00DA4DB5" w:rsidP="006A7826">
            <w:pPr>
              <w:rPr>
                <w:b/>
                <w:sz w:val="24"/>
              </w:rPr>
            </w:pPr>
          </w:p>
          <w:p w:rsidR="00DA4DB5" w:rsidRDefault="00DA4DB5" w:rsidP="006A7826">
            <w:pPr>
              <w:rPr>
                <w:b/>
                <w:sz w:val="24"/>
              </w:rPr>
            </w:pPr>
          </w:p>
          <w:p w:rsidR="00DA4DB5" w:rsidRDefault="00DA4DB5" w:rsidP="006A7826">
            <w:pPr>
              <w:rPr>
                <w:b/>
                <w:sz w:val="24"/>
              </w:rPr>
            </w:pPr>
          </w:p>
          <w:p w:rsidR="00DA4DB5" w:rsidRDefault="00DA4DB5" w:rsidP="006A7826">
            <w:pPr>
              <w:jc w:val="center"/>
              <w:rPr>
                <w:b/>
                <w:sz w:val="24"/>
              </w:rPr>
            </w:pPr>
            <w:r>
              <w:rPr>
                <w:b/>
                <w:sz w:val="24"/>
              </w:rPr>
              <w:t>6</w:t>
            </w:r>
          </w:p>
        </w:tc>
      </w:tr>
      <w:tr w:rsidR="00DA4DB5" w:rsidTr="00DA4DB5">
        <w:tc>
          <w:tcPr>
            <w:tcW w:w="4253" w:type="dxa"/>
          </w:tcPr>
          <w:p w:rsidR="00DA4DB5" w:rsidRDefault="00DA4DB5" w:rsidP="006A7826">
            <w:pPr>
              <w:rPr>
                <w:b/>
                <w:sz w:val="24"/>
              </w:rPr>
            </w:pPr>
            <w:r>
              <w:rPr>
                <w:b/>
                <w:sz w:val="24"/>
              </w:rPr>
              <w:t>Всего:</w:t>
            </w:r>
          </w:p>
        </w:tc>
        <w:tc>
          <w:tcPr>
            <w:tcW w:w="2126" w:type="dxa"/>
          </w:tcPr>
          <w:p w:rsidR="00DA4DB5" w:rsidRDefault="00DA4DB5" w:rsidP="006A7826">
            <w:pPr>
              <w:jc w:val="center"/>
              <w:rPr>
                <w:b/>
                <w:sz w:val="24"/>
              </w:rPr>
            </w:pPr>
            <w:r>
              <w:rPr>
                <w:b/>
                <w:sz w:val="24"/>
              </w:rPr>
              <w:t>440</w:t>
            </w:r>
          </w:p>
        </w:tc>
        <w:tc>
          <w:tcPr>
            <w:tcW w:w="2977" w:type="dxa"/>
          </w:tcPr>
          <w:p w:rsidR="00DA4DB5" w:rsidRDefault="00DA4DB5" w:rsidP="006A7826">
            <w:pPr>
              <w:jc w:val="center"/>
              <w:rPr>
                <w:b/>
                <w:sz w:val="24"/>
              </w:rPr>
            </w:pPr>
            <w:r>
              <w:rPr>
                <w:b/>
                <w:sz w:val="24"/>
              </w:rPr>
              <w:t>330</w:t>
            </w:r>
          </w:p>
        </w:tc>
      </w:tr>
    </w:tbl>
    <w:p w:rsidR="00DA4DB5" w:rsidRPr="00677521" w:rsidRDefault="00DA4DB5" w:rsidP="00BB22BC">
      <w:pPr>
        <w:sectPr w:rsidR="00DA4DB5" w:rsidRPr="00677521" w:rsidSect="00162BFB">
          <w:footerReference w:type="default" r:id="rId8"/>
          <w:pgSz w:w="11910" w:h="16850"/>
          <w:pgMar w:top="1134" w:right="850" w:bottom="1134" w:left="1560" w:header="0" w:footer="0" w:gutter="0"/>
          <w:cols w:space="720"/>
          <w:titlePg/>
          <w:docGrid w:linePitch="299"/>
        </w:sectPr>
      </w:pPr>
    </w:p>
    <w:p w:rsidR="00FF29A8" w:rsidRDefault="00FF29A8" w:rsidP="009E0DD9">
      <w:pPr>
        <w:pStyle w:val="a6"/>
        <w:ind w:left="0" w:firstLine="0"/>
        <w:rPr>
          <w:b/>
          <w:sz w:val="24"/>
        </w:rPr>
      </w:pPr>
    </w:p>
    <w:p w:rsidR="00192686" w:rsidRDefault="00192686" w:rsidP="00192686">
      <w:pPr>
        <w:jc w:val="cente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B35697" w:rsidRDefault="00B35697" w:rsidP="00CF6BDF">
      <w:pPr>
        <w:rPr>
          <w:b/>
          <w:sz w:val="24"/>
        </w:rPr>
      </w:pPr>
    </w:p>
    <w:p w:rsidR="00192686" w:rsidRPr="00192686" w:rsidRDefault="00192686" w:rsidP="00192686">
      <w:pPr>
        <w:jc w:val="center"/>
        <w:rPr>
          <w:b/>
          <w:sz w:val="24"/>
        </w:rPr>
      </w:pPr>
    </w:p>
    <w:p w:rsidR="00FF29A8" w:rsidRPr="00677521" w:rsidRDefault="00FF29A8" w:rsidP="00962058">
      <w:pPr>
        <w:pStyle w:val="a6"/>
        <w:numPr>
          <w:ilvl w:val="1"/>
          <w:numId w:val="61"/>
        </w:numPr>
        <w:spacing w:after="120"/>
        <w:jc w:val="left"/>
        <w:rPr>
          <w:b/>
          <w:sz w:val="24"/>
        </w:rPr>
      </w:pPr>
      <w:r w:rsidRPr="00677521">
        <w:rPr>
          <w:b/>
          <w:sz w:val="24"/>
        </w:rPr>
        <w:t>Структура профессионального модуля</w:t>
      </w:r>
    </w:p>
    <w:tbl>
      <w:tblPr>
        <w:tblW w:w="53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1"/>
        <w:gridCol w:w="3306"/>
        <w:gridCol w:w="1378"/>
        <w:gridCol w:w="1097"/>
        <w:gridCol w:w="1103"/>
        <w:gridCol w:w="1517"/>
        <w:gridCol w:w="1146"/>
        <w:gridCol w:w="992"/>
        <w:gridCol w:w="569"/>
        <w:gridCol w:w="1183"/>
        <w:gridCol w:w="1078"/>
      </w:tblGrid>
      <w:tr w:rsidR="00B679BA" w:rsidRPr="00197ABB" w:rsidTr="00BB553C">
        <w:trPr>
          <w:trHeight w:val="484"/>
        </w:trPr>
        <w:tc>
          <w:tcPr>
            <w:tcW w:w="673" w:type="pct"/>
            <w:vMerge w:val="restart"/>
            <w:tcBorders>
              <w:bottom w:val="single" w:sz="4" w:space="0" w:color="auto"/>
            </w:tcBorders>
            <w:vAlign w:val="center"/>
          </w:tcPr>
          <w:p w:rsidR="00B679BA" w:rsidRPr="00197ABB" w:rsidRDefault="00B679BA" w:rsidP="00484E41">
            <w:pPr>
              <w:suppressAutoHyphens/>
              <w:ind w:left="-57" w:right="-57"/>
              <w:jc w:val="center"/>
              <w:rPr>
                <w:sz w:val="20"/>
                <w:szCs w:val="20"/>
              </w:rPr>
            </w:pPr>
            <w:r w:rsidRPr="00197ABB">
              <w:rPr>
                <w:sz w:val="20"/>
                <w:szCs w:val="20"/>
              </w:rPr>
              <w:t>Коды профессиональных и общих компетенций</w:t>
            </w:r>
          </w:p>
        </w:tc>
        <w:tc>
          <w:tcPr>
            <w:tcW w:w="1070" w:type="pct"/>
            <w:vMerge w:val="restart"/>
            <w:tcBorders>
              <w:bottom w:val="single" w:sz="4" w:space="0" w:color="auto"/>
            </w:tcBorders>
            <w:vAlign w:val="center"/>
          </w:tcPr>
          <w:p w:rsidR="00B679BA" w:rsidRPr="00197ABB" w:rsidRDefault="00B679BA" w:rsidP="00484E41">
            <w:pPr>
              <w:suppressAutoHyphens/>
              <w:ind w:left="-57" w:right="-57"/>
              <w:jc w:val="center"/>
              <w:rPr>
                <w:sz w:val="20"/>
                <w:szCs w:val="20"/>
              </w:rPr>
            </w:pPr>
            <w:r w:rsidRPr="00197ABB">
              <w:rPr>
                <w:sz w:val="20"/>
                <w:szCs w:val="20"/>
              </w:rPr>
              <w:t>Наименования разделов профессионального модуля</w:t>
            </w:r>
          </w:p>
        </w:tc>
        <w:tc>
          <w:tcPr>
            <w:tcW w:w="446" w:type="pct"/>
            <w:vMerge w:val="restart"/>
            <w:tcBorders>
              <w:bottom w:val="single" w:sz="4" w:space="0" w:color="auto"/>
            </w:tcBorders>
            <w:vAlign w:val="center"/>
          </w:tcPr>
          <w:p w:rsidR="00B679BA" w:rsidRPr="00197ABB" w:rsidRDefault="00B679BA" w:rsidP="00484E41">
            <w:pPr>
              <w:jc w:val="center"/>
              <w:rPr>
                <w:sz w:val="20"/>
                <w:szCs w:val="20"/>
              </w:rPr>
            </w:pPr>
            <w:r w:rsidRPr="00197ABB">
              <w:rPr>
                <w:iCs/>
                <w:sz w:val="20"/>
                <w:szCs w:val="20"/>
              </w:rPr>
              <w:t>Всего, час.</w:t>
            </w:r>
          </w:p>
        </w:tc>
        <w:tc>
          <w:tcPr>
            <w:tcW w:w="355" w:type="pct"/>
            <w:vMerge w:val="restart"/>
            <w:tcBorders>
              <w:bottom w:val="single" w:sz="4" w:space="0" w:color="auto"/>
            </w:tcBorders>
            <w:textDirection w:val="btLr"/>
            <w:vAlign w:val="center"/>
          </w:tcPr>
          <w:p w:rsidR="00B679BA" w:rsidRPr="00197ABB" w:rsidRDefault="00B679BA" w:rsidP="00484E41">
            <w:pPr>
              <w:ind w:left="113" w:right="113"/>
              <w:jc w:val="center"/>
              <w:rPr>
                <w:sz w:val="20"/>
                <w:szCs w:val="20"/>
              </w:rPr>
            </w:pPr>
            <w:r w:rsidRPr="00197ABB">
              <w:rPr>
                <w:iCs/>
                <w:sz w:val="20"/>
                <w:szCs w:val="20"/>
              </w:rPr>
              <w:t>В т.ч. в форме практической подготовки</w:t>
            </w:r>
          </w:p>
        </w:tc>
        <w:tc>
          <w:tcPr>
            <w:tcW w:w="2456" w:type="pct"/>
            <w:gridSpan w:val="7"/>
            <w:tcBorders>
              <w:bottom w:val="single" w:sz="4" w:space="0" w:color="auto"/>
            </w:tcBorders>
          </w:tcPr>
          <w:p w:rsidR="00B679BA" w:rsidRPr="00197ABB" w:rsidRDefault="00B679BA" w:rsidP="00484E41">
            <w:pPr>
              <w:suppressAutoHyphens/>
              <w:jc w:val="center"/>
              <w:rPr>
                <w:sz w:val="20"/>
                <w:szCs w:val="20"/>
              </w:rPr>
            </w:pPr>
            <w:r w:rsidRPr="00197ABB">
              <w:rPr>
                <w:sz w:val="20"/>
                <w:szCs w:val="20"/>
              </w:rPr>
              <w:t>Объем профессионального модуля, ак. час.</w:t>
            </w:r>
          </w:p>
        </w:tc>
      </w:tr>
      <w:tr w:rsidR="00B679BA" w:rsidRPr="00197ABB" w:rsidTr="002C529A">
        <w:trPr>
          <w:trHeight w:val="58"/>
        </w:trPr>
        <w:tc>
          <w:tcPr>
            <w:tcW w:w="673" w:type="pct"/>
            <w:vMerge/>
          </w:tcPr>
          <w:p w:rsidR="00B679BA" w:rsidRPr="00197ABB" w:rsidRDefault="00B679BA" w:rsidP="00484E41">
            <w:pPr>
              <w:rPr>
                <w:i/>
                <w:sz w:val="20"/>
                <w:szCs w:val="20"/>
              </w:rPr>
            </w:pPr>
          </w:p>
        </w:tc>
        <w:tc>
          <w:tcPr>
            <w:tcW w:w="1070" w:type="pct"/>
            <w:vMerge/>
            <w:vAlign w:val="center"/>
          </w:tcPr>
          <w:p w:rsidR="00B679BA" w:rsidRPr="00197ABB" w:rsidRDefault="00B679BA" w:rsidP="00484E41">
            <w:pPr>
              <w:rPr>
                <w:i/>
                <w:sz w:val="20"/>
                <w:szCs w:val="20"/>
              </w:rPr>
            </w:pPr>
          </w:p>
        </w:tc>
        <w:tc>
          <w:tcPr>
            <w:tcW w:w="446" w:type="pct"/>
            <w:vMerge/>
            <w:vAlign w:val="center"/>
          </w:tcPr>
          <w:p w:rsidR="00B679BA" w:rsidRPr="00197ABB" w:rsidRDefault="00B679BA" w:rsidP="00484E41">
            <w:pPr>
              <w:rPr>
                <w:i/>
                <w:iCs/>
                <w:sz w:val="20"/>
                <w:szCs w:val="20"/>
              </w:rPr>
            </w:pPr>
          </w:p>
        </w:tc>
        <w:tc>
          <w:tcPr>
            <w:tcW w:w="355" w:type="pct"/>
            <w:vMerge/>
            <w:shd w:val="clear" w:color="auto" w:fill="FFFF00"/>
          </w:tcPr>
          <w:p w:rsidR="00B679BA" w:rsidRPr="00197ABB" w:rsidRDefault="00B679BA" w:rsidP="00484E41">
            <w:pPr>
              <w:suppressAutoHyphens/>
              <w:jc w:val="center"/>
              <w:rPr>
                <w:sz w:val="20"/>
                <w:szCs w:val="20"/>
              </w:rPr>
            </w:pPr>
          </w:p>
        </w:tc>
        <w:tc>
          <w:tcPr>
            <w:tcW w:w="1723" w:type="pct"/>
            <w:gridSpan w:val="5"/>
          </w:tcPr>
          <w:p w:rsidR="00B679BA" w:rsidRPr="00197ABB" w:rsidRDefault="00B679BA" w:rsidP="00484E41">
            <w:pPr>
              <w:suppressAutoHyphens/>
              <w:jc w:val="center"/>
              <w:rPr>
                <w:sz w:val="20"/>
                <w:szCs w:val="20"/>
              </w:rPr>
            </w:pPr>
            <w:r w:rsidRPr="00197ABB">
              <w:rPr>
                <w:sz w:val="20"/>
                <w:szCs w:val="20"/>
              </w:rPr>
              <w:t>Обучение по МДК</w:t>
            </w:r>
          </w:p>
        </w:tc>
        <w:tc>
          <w:tcPr>
            <w:tcW w:w="733" w:type="pct"/>
            <w:gridSpan w:val="2"/>
            <w:vMerge w:val="restart"/>
            <w:vAlign w:val="center"/>
          </w:tcPr>
          <w:p w:rsidR="00B679BA" w:rsidRPr="00197ABB" w:rsidRDefault="00B679BA" w:rsidP="00484E41">
            <w:pPr>
              <w:suppressAutoHyphens/>
              <w:jc w:val="center"/>
              <w:rPr>
                <w:sz w:val="20"/>
                <w:szCs w:val="20"/>
              </w:rPr>
            </w:pPr>
            <w:r w:rsidRPr="00197ABB">
              <w:rPr>
                <w:sz w:val="20"/>
                <w:szCs w:val="20"/>
              </w:rPr>
              <w:t>Практики</w:t>
            </w:r>
          </w:p>
        </w:tc>
      </w:tr>
      <w:tr w:rsidR="00B679BA" w:rsidRPr="00197ABB" w:rsidTr="002C529A">
        <w:tc>
          <w:tcPr>
            <w:tcW w:w="673" w:type="pct"/>
            <w:vMerge/>
          </w:tcPr>
          <w:p w:rsidR="00B679BA" w:rsidRPr="00197ABB" w:rsidRDefault="00B679BA" w:rsidP="00484E41">
            <w:pPr>
              <w:rPr>
                <w:i/>
                <w:sz w:val="20"/>
                <w:szCs w:val="20"/>
              </w:rPr>
            </w:pPr>
          </w:p>
        </w:tc>
        <w:tc>
          <w:tcPr>
            <w:tcW w:w="1070" w:type="pct"/>
            <w:vMerge/>
            <w:vAlign w:val="center"/>
          </w:tcPr>
          <w:p w:rsidR="00B679BA" w:rsidRPr="00197ABB" w:rsidRDefault="00B679BA" w:rsidP="00484E41">
            <w:pPr>
              <w:rPr>
                <w:i/>
                <w:sz w:val="20"/>
                <w:szCs w:val="20"/>
              </w:rPr>
            </w:pPr>
          </w:p>
        </w:tc>
        <w:tc>
          <w:tcPr>
            <w:tcW w:w="446" w:type="pct"/>
            <w:vMerge/>
            <w:vAlign w:val="center"/>
          </w:tcPr>
          <w:p w:rsidR="00B679BA" w:rsidRPr="00197ABB" w:rsidRDefault="00B679BA" w:rsidP="00484E41">
            <w:pPr>
              <w:rPr>
                <w:i/>
                <w:iCs/>
                <w:sz w:val="20"/>
                <w:szCs w:val="20"/>
              </w:rPr>
            </w:pPr>
          </w:p>
        </w:tc>
        <w:tc>
          <w:tcPr>
            <w:tcW w:w="355" w:type="pct"/>
            <w:vMerge/>
            <w:shd w:val="clear" w:color="auto" w:fill="FFFF00"/>
          </w:tcPr>
          <w:p w:rsidR="00B679BA" w:rsidRPr="00197ABB" w:rsidRDefault="00B679BA" w:rsidP="00484E41">
            <w:pPr>
              <w:suppressAutoHyphens/>
              <w:jc w:val="center"/>
              <w:rPr>
                <w:sz w:val="20"/>
                <w:szCs w:val="20"/>
              </w:rPr>
            </w:pPr>
          </w:p>
        </w:tc>
        <w:tc>
          <w:tcPr>
            <w:tcW w:w="357" w:type="pct"/>
            <w:vMerge w:val="restart"/>
          </w:tcPr>
          <w:p w:rsidR="00B679BA" w:rsidRPr="00197ABB" w:rsidRDefault="00B679BA" w:rsidP="00484E41">
            <w:pPr>
              <w:suppressAutoHyphens/>
              <w:jc w:val="center"/>
              <w:rPr>
                <w:sz w:val="20"/>
                <w:szCs w:val="20"/>
              </w:rPr>
            </w:pPr>
            <w:r w:rsidRPr="00197ABB">
              <w:rPr>
                <w:sz w:val="20"/>
                <w:szCs w:val="20"/>
              </w:rPr>
              <w:t>Всего</w:t>
            </w:r>
          </w:p>
          <w:p w:rsidR="00B679BA" w:rsidRPr="00197ABB" w:rsidRDefault="00B679BA" w:rsidP="00484E41">
            <w:pPr>
              <w:suppressAutoHyphens/>
              <w:jc w:val="center"/>
              <w:rPr>
                <w:sz w:val="20"/>
                <w:szCs w:val="20"/>
              </w:rPr>
            </w:pPr>
          </w:p>
        </w:tc>
        <w:tc>
          <w:tcPr>
            <w:tcW w:w="1366" w:type="pct"/>
            <w:gridSpan w:val="4"/>
          </w:tcPr>
          <w:p w:rsidR="00B679BA" w:rsidRPr="00197ABB" w:rsidRDefault="00B679BA" w:rsidP="00484E41">
            <w:pPr>
              <w:suppressAutoHyphens/>
              <w:jc w:val="center"/>
              <w:rPr>
                <w:sz w:val="20"/>
                <w:szCs w:val="20"/>
              </w:rPr>
            </w:pPr>
            <w:r w:rsidRPr="00197ABB">
              <w:rPr>
                <w:sz w:val="20"/>
                <w:szCs w:val="20"/>
              </w:rPr>
              <w:t>В том числе</w:t>
            </w:r>
          </w:p>
        </w:tc>
        <w:tc>
          <w:tcPr>
            <w:tcW w:w="733" w:type="pct"/>
            <w:gridSpan w:val="2"/>
            <w:vMerge/>
            <w:vAlign w:val="center"/>
          </w:tcPr>
          <w:p w:rsidR="00B679BA" w:rsidRPr="00197ABB" w:rsidRDefault="00B679BA" w:rsidP="00484E41">
            <w:pPr>
              <w:suppressAutoHyphens/>
              <w:jc w:val="center"/>
              <w:rPr>
                <w:i/>
                <w:sz w:val="20"/>
                <w:szCs w:val="20"/>
              </w:rPr>
            </w:pPr>
          </w:p>
        </w:tc>
      </w:tr>
      <w:tr w:rsidR="00B679BA" w:rsidRPr="00197ABB" w:rsidTr="002C529A">
        <w:trPr>
          <w:cantSplit/>
          <w:trHeight w:val="1415"/>
        </w:trPr>
        <w:tc>
          <w:tcPr>
            <w:tcW w:w="673" w:type="pct"/>
            <w:vMerge/>
          </w:tcPr>
          <w:p w:rsidR="00B679BA" w:rsidRPr="00197ABB" w:rsidRDefault="00B679BA" w:rsidP="00484E41">
            <w:pPr>
              <w:rPr>
                <w:i/>
                <w:sz w:val="20"/>
                <w:szCs w:val="20"/>
              </w:rPr>
            </w:pPr>
          </w:p>
        </w:tc>
        <w:tc>
          <w:tcPr>
            <w:tcW w:w="1070" w:type="pct"/>
            <w:vMerge/>
            <w:vAlign w:val="center"/>
          </w:tcPr>
          <w:p w:rsidR="00B679BA" w:rsidRPr="00197ABB" w:rsidRDefault="00B679BA" w:rsidP="00484E41">
            <w:pPr>
              <w:rPr>
                <w:i/>
                <w:sz w:val="20"/>
                <w:szCs w:val="20"/>
              </w:rPr>
            </w:pPr>
          </w:p>
        </w:tc>
        <w:tc>
          <w:tcPr>
            <w:tcW w:w="446" w:type="pct"/>
            <w:vMerge/>
            <w:vAlign w:val="center"/>
          </w:tcPr>
          <w:p w:rsidR="00B679BA" w:rsidRPr="00197ABB" w:rsidRDefault="00B679BA" w:rsidP="00484E41">
            <w:pPr>
              <w:rPr>
                <w:i/>
                <w:sz w:val="20"/>
                <w:szCs w:val="20"/>
              </w:rPr>
            </w:pPr>
          </w:p>
        </w:tc>
        <w:tc>
          <w:tcPr>
            <w:tcW w:w="355" w:type="pct"/>
            <w:vMerge/>
            <w:shd w:val="clear" w:color="auto" w:fill="FFFF00"/>
          </w:tcPr>
          <w:p w:rsidR="00B679BA" w:rsidRPr="00197ABB" w:rsidRDefault="00B679BA" w:rsidP="00484E41">
            <w:pPr>
              <w:suppressAutoHyphens/>
              <w:jc w:val="center"/>
              <w:rPr>
                <w:i/>
                <w:sz w:val="20"/>
                <w:szCs w:val="20"/>
              </w:rPr>
            </w:pPr>
          </w:p>
        </w:tc>
        <w:tc>
          <w:tcPr>
            <w:tcW w:w="357" w:type="pct"/>
            <w:vMerge/>
          </w:tcPr>
          <w:p w:rsidR="00B679BA" w:rsidRPr="00197ABB" w:rsidRDefault="00B679BA" w:rsidP="00484E41">
            <w:pPr>
              <w:suppressAutoHyphens/>
              <w:jc w:val="center"/>
              <w:rPr>
                <w:i/>
                <w:sz w:val="20"/>
                <w:szCs w:val="20"/>
              </w:rPr>
            </w:pPr>
          </w:p>
        </w:tc>
        <w:tc>
          <w:tcPr>
            <w:tcW w:w="491" w:type="pct"/>
            <w:vAlign w:val="center"/>
          </w:tcPr>
          <w:p w:rsidR="00B679BA" w:rsidRPr="00197ABB" w:rsidRDefault="00B679BA" w:rsidP="00484E41">
            <w:pPr>
              <w:suppressAutoHyphens/>
              <w:ind w:left="-57" w:right="-57"/>
              <w:jc w:val="center"/>
              <w:rPr>
                <w:i/>
                <w:sz w:val="20"/>
                <w:szCs w:val="20"/>
              </w:rPr>
            </w:pPr>
            <w:r w:rsidRPr="00197ABB">
              <w:rPr>
                <w:color w:val="000000"/>
                <w:sz w:val="20"/>
                <w:szCs w:val="20"/>
              </w:rPr>
              <w:t>Лабораторных и практических занятий</w:t>
            </w:r>
          </w:p>
        </w:tc>
        <w:tc>
          <w:tcPr>
            <w:tcW w:w="370" w:type="pct"/>
            <w:vAlign w:val="center"/>
          </w:tcPr>
          <w:p w:rsidR="00B679BA" w:rsidRPr="00197ABB" w:rsidRDefault="00B679BA" w:rsidP="00484E41">
            <w:pPr>
              <w:suppressAutoHyphens/>
              <w:ind w:left="-57" w:right="-57"/>
              <w:jc w:val="center"/>
              <w:rPr>
                <w:color w:val="000000"/>
                <w:sz w:val="20"/>
                <w:szCs w:val="20"/>
              </w:rPr>
            </w:pPr>
            <w:r w:rsidRPr="00197ABB">
              <w:rPr>
                <w:sz w:val="20"/>
                <w:szCs w:val="20"/>
              </w:rPr>
              <w:t>Курсовых работ (проектов)</w:t>
            </w:r>
          </w:p>
        </w:tc>
        <w:tc>
          <w:tcPr>
            <w:tcW w:w="321" w:type="pct"/>
            <w:vAlign w:val="center"/>
          </w:tcPr>
          <w:p w:rsidR="00B679BA" w:rsidRPr="00197ABB" w:rsidRDefault="00B679BA" w:rsidP="00484E41">
            <w:pPr>
              <w:suppressAutoHyphens/>
              <w:ind w:left="-57" w:right="-57"/>
              <w:jc w:val="center"/>
              <w:rPr>
                <w:color w:val="000000"/>
                <w:sz w:val="20"/>
                <w:szCs w:val="20"/>
              </w:rPr>
            </w:pPr>
            <w:r w:rsidRPr="00197ABB">
              <w:rPr>
                <w:sz w:val="20"/>
                <w:szCs w:val="20"/>
              </w:rPr>
              <w:t>Самостоятельная работа</w:t>
            </w:r>
            <w:r w:rsidRPr="00197ABB">
              <w:rPr>
                <w:rStyle w:val="aa"/>
                <w:i/>
                <w:sz w:val="20"/>
                <w:szCs w:val="20"/>
              </w:rPr>
              <w:t>,</w:t>
            </w:r>
          </w:p>
        </w:tc>
        <w:tc>
          <w:tcPr>
            <w:tcW w:w="184" w:type="pct"/>
            <w:textDirection w:val="btLr"/>
            <w:vAlign w:val="center"/>
          </w:tcPr>
          <w:p w:rsidR="00B679BA" w:rsidRPr="00197ABB" w:rsidRDefault="00B679BA" w:rsidP="00484E41">
            <w:pPr>
              <w:suppressAutoHyphens/>
              <w:ind w:left="-57" w:right="-57"/>
              <w:jc w:val="center"/>
              <w:rPr>
                <w:sz w:val="20"/>
                <w:szCs w:val="20"/>
              </w:rPr>
            </w:pPr>
            <w:r w:rsidRPr="00197ABB">
              <w:rPr>
                <w:sz w:val="20"/>
                <w:szCs w:val="20"/>
              </w:rPr>
              <w:t>Промежуточная аттестация</w:t>
            </w:r>
          </w:p>
        </w:tc>
        <w:tc>
          <w:tcPr>
            <w:tcW w:w="383" w:type="pct"/>
            <w:vAlign w:val="center"/>
          </w:tcPr>
          <w:p w:rsidR="00B679BA" w:rsidRPr="00197ABB" w:rsidRDefault="00B679BA" w:rsidP="00484E41">
            <w:pPr>
              <w:suppressAutoHyphens/>
              <w:ind w:left="-57" w:right="-57"/>
              <w:jc w:val="center"/>
              <w:rPr>
                <w:sz w:val="20"/>
                <w:szCs w:val="20"/>
              </w:rPr>
            </w:pPr>
            <w:r w:rsidRPr="00197ABB">
              <w:rPr>
                <w:sz w:val="20"/>
                <w:szCs w:val="20"/>
              </w:rPr>
              <w:t>Учебная</w:t>
            </w:r>
          </w:p>
          <w:p w:rsidR="00B679BA" w:rsidRPr="00197ABB" w:rsidRDefault="00B679BA" w:rsidP="00484E41">
            <w:pPr>
              <w:suppressAutoHyphens/>
              <w:ind w:left="-57" w:right="-57"/>
              <w:jc w:val="center"/>
              <w:rPr>
                <w:i/>
                <w:sz w:val="20"/>
                <w:szCs w:val="20"/>
              </w:rPr>
            </w:pPr>
          </w:p>
        </w:tc>
        <w:tc>
          <w:tcPr>
            <w:tcW w:w="350" w:type="pct"/>
            <w:vAlign w:val="center"/>
          </w:tcPr>
          <w:p w:rsidR="00B679BA" w:rsidRPr="00197ABB" w:rsidRDefault="00B679BA" w:rsidP="00484E41">
            <w:pPr>
              <w:suppressAutoHyphens/>
              <w:ind w:left="-57" w:right="-57"/>
              <w:jc w:val="center"/>
              <w:rPr>
                <w:sz w:val="20"/>
                <w:szCs w:val="20"/>
              </w:rPr>
            </w:pPr>
            <w:r w:rsidRPr="00197ABB">
              <w:rPr>
                <w:sz w:val="20"/>
                <w:szCs w:val="20"/>
              </w:rPr>
              <w:t>Производственная</w:t>
            </w:r>
          </w:p>
          <w:p w:rsidR="00B679BA" w:rsidRPr="00197ABB" w:rsidRDefault="00B679BA" w:rsidP="00484E41">
            <w:pPr>
              <w:suppressAutoHyphens/>
              <w:ind w:left="-57" w:right="-57"/>
              <w:jc w:val="center"/>
              <w:rPr>
                <w:i/>
                <w:sz w:val="20"/>
                <w:szCs w:val="20"/>
              </w:rPr>
            </w:pPr>
          </w:p>
        </w:tc>
      </w:tr>
      <w:tr w:rsidR="00B679BA" w:rsidRPr="00315F34" w:rsidTr="002C529A">
        <w:trPr>
          <w:trHeight w:val="415"/>
        </w:trPr>
        <w:tc>
          <w:tcPr>
            <w:tcW w:w="673" w:type="pct"/>
            <w:vAlign w:val="center"/>
          </w:tcPr>
          <w:p w:rsidR="00B679BA" w:rsidRPr="00315F34" w:rsidRDefault="00B679BA" w:rsidP="00484E41">
            <w:pPr>
              <w:jc w:val="center"/>
              <w:rPr>
                <w:i/>
              </w:rPr>
            </w:pPr>
            <w:r w:rsidRPr="00315F34">
              <w:rPr>
                <w:i/>
              </w:rPr>
              <w:t>1</w:t>
            </w:r>
          </w:p>
        </w:tc>
        <w:tc>
          <w:tcPr>
            <w:tcW w:w="1070" w:type="pct"/>
            <w:vAlign w:val="center"/>
          </w:tcPr>
          <w:p w:rsidR="00B679BA" w:rsidRPr="00315F34" w:rsidRDefault="00B679BA" w:rsidP="00484E41">
            <w:pPr>
              <w:jc w:val="center"/>
              <w:rPr>
                <w:i/>
              </w:rPr>
            </w:pPr>
            <w:r w:rsidRPr="00315F34">
              <w:rPr>
                <w:i/>
              </w:rPr>
              <w:t>2</w:t>
            </w:r>
          </w:p>
        </w:tc>
        <w:tc>
          <w:tcPr>
            <w:tcW w:w="446" w:type="pct"/>
            <w:vAlign w:val="center"/>
          </w:tcPr>
          <w:p w:rsidR="00B679BA" w:rsidRPr="00315F34" w:rsidRDefault="00B679BA" w:rsidP="00484E41">
            <w:pPr>
              <w:jc w:val="center"/>
              <w:rPr>
                <w:i/>
              </w:rPr>
            </w:pPr>
            <w:r w:rsidRPr="00315F34">
              <w:rPr>
                <w:i/>
              </w:rPr>
              <w:t>3</w:t>
            </w:r>
          </w:p>
        </w:tc>
        <w:tc>
          <w:tcPr>
            <w:tcW w:w="355" w:type="pct"/>
            <w:vAlign w:val="center"/>
          </w:tcPr>
          <w:p w:rsidR="00B679BA" w:rsidRPr="00315F34" w:rsidRDefault="00B679BA" w:rsidP="00484E41">
            <w:pPr>
              <w:jc w:val="center"/>
              <w:rPr>
                <w:i/>
              </w:rPr>
            </w:pPr>
            <w:r w:rsidRPr="00315F34">
              <w:rPr>
                <w:i/>
              </w:rPr>
              <w:t>4</w:t>
            </w:r>
          </w:p>
        </w:tc>
        <w:tc>
          <w:tcPr>
            <w:tcW w:w="357" w:type="pct"/>
            <w:vAlign w:val="center"/>
          </w:tcPr>
          <w:p w:rsidR="00B679BA" w:rsidRPr="00315F34" w:rsidRDefault="00B679BA" w:rsidP="00484E41">
            <w:pPr>
              <w:jc w:val="center"/>
              <w:rPr>
                <w:i/>
              </w:rPr>
            </w:pPr>
            <w:r w:rsidRPr="00315F34">
              <w:rPr>
                <w:i/>
              </w:rPr>
              <w:t>5</w:t>
            </w:r>
          </w:p>
        </w:tc>
        <w:tc>
          <w:tcPr>
            <w:tcW w:w="491" w:type="pct"/>
            <w:vAlign w:val="center"/>
          </w:tcPr>
          <w:p w:rsidR="00B679BA" w:rsidRPr="00315F34" w:rsidRDefault="00B679BA" w:rsidP="00484E41">
            <w:pPr>
              <w:jc w:val="center"/>
              <w:rPr>
                <w:i/>
              </w:rPr>
            </w:pPr>
            <w:r w:rsidRPr="00315F34">
              <w:rPr>
                <w:i/>
              </w:rPr>
              <w:t>6</w:t>
            </w:r>
          </w:p>
        </w:tc>
        <w:tc>
          <w:tcPr>
            <w:tcW w:w="370" w:type="pct"/>
            <w:vAlign w:val="center"/>
          </w:tcPr>
          <w:p w:rsidR="00B679BA" w:rsidRPr="00315F34" w:rsidRDefault="00B679BA" w:rsidP="00484E41">
            <w:pPr>
              <w:jc w:val="center"/>
              <w:rPr>
                <w:i/>
              </w:rPr>
            </w:pPr>
            <w:r w:rsidRPr="00315F34">
              <w:rPr>
                <w:i/>
              </w:rPr>
              <w:t>7</w:t>
            </w:r>
          </w:p>
        </w:tc>
        <w:tc>
          <w:tcPr>
            <w:tcW w:w="321" w:type="pct"/>
            <w:vAlign w:val="center"/>
          </w:tcPr>
          <w:p w:rsidR="00B679BA" w:rsidRPr="00315F34" w:rsidRDefault="00B679BA" w:rsidP="00484E41">
            <w:pPr>
              <w:jc w:val="center"/>
              <w:rPr>
                <w:i/>
              </w:rPr>
            </w:pPr>
            <w:r w:rsidRPr="00315F34">
              <w:rPr>
                <w:i/>
              </w:rPr>
              <w:t>8</w:t>
            </w:r>
          </w:p>
        </w:tc>
        <w:tc>
          <w:tcPr>
            <w:tcW w:w="184" w:type="pct"/>
            <w:vAlign w:val="center"/>
          </w:tcPr>
          <w:p w:rsidR="00B679BA" w:rsidRPr="00315F34" w:rsidRDefault="00B679BA" w:rsidP="00484E41">
            <w:pPr>
              <w:jc w:val="center"/>
              <w:rPr>
                <w:i/>
              </w:rPr>
            </w:pPr>
            <w:r w:rsidRPr="00315F34">
              <w:rPr>
                <w:i/>
              </w:rPr>
              <w:t>9</w:t>
            </w:r>
          </w:p>
        </w:tc>
        <w:tc>
          <w:tcPr>
            <w:tcW w:w="383" w:type="pct"/>
            <w:vAlign w:val="center"/>
          </w:tcPr>
          <w:p w:rsidR="00B679BA" w:rsidRPr="00315F34" w:rsidRDefault="00B679BA" w:rsidP="00484E41">
            <w:pPr>
              <w:jc w:val="center"/>
              <w:rPr>
                <w:i/>
              </w:rPr>
            </w:pPr>
            <w:r w:rsidRPr="00315F34">
              <w:rPr>
                <w:i/>
              </w:rPr>
              <w:t>10</w:t>
            </w:r>
          </w:p>
        </w:tc>
        <w:tc>
          <w:tcPr>
            <w:tcW w:w="350" w:type="pct"/>
            <w:vAlign w:val="center"/>
          </w:tcPr>
          <w:p w:rsidR="00B679BA" w:rsidRPr="00315F34" w:rsidRDefault="00B679BA" w:rsidP="00484E41">
            <w:pPr>
              <w:jc w:val="center"/>
              <w:rPr>
                <w:i/>
              </w:rPr>
            </w:pPr>
            <w:r w:rsidRPr="00315F34">
              <w:rPr>
                <w:i/>
              </w:rPr>
              <w:t>11</w:t>
            </w:r>
          </w:p>
        </w:tc>
      </w:tr>
      <w:tr w:rsidR="00973346" w:rsidRPr="00197ABB" w:rsidTr="002C529A">
        <w:tc>
          <w:tcPr>
            <w:tcW w:w="673" w:type="pct"/>
          </w:tcPr>
          <w:p w:rsidR="00973346" w:rsidRDefault="00973346" w:rsidP="00973346">
            <w:r>
              <w:t>ПК 1.1; ПК 1.2</w:t>
            </w:r>
          </w:p>
          <w:p w:rsidR="00BB553C" w:rsidRDefault="00973346" w:rsidP="00973346">
            <w:r>
              <w:t xml:space="preserve">ПК 1.3; ПК 1.4; </w:t>
            </w:r>
          </w:p>
          <w:p w:rsidR="00973346" w:rsidRPr="004038F9" w:rsidRDefault="00973346" w:rsidP="00973346">
            <w:pPr>
              <w:rPr>
                <w:highlight w:val="yellow"/>
              </w:rPr>
            </w:pPr>
            <w:r>
              <w:t>ОК 01</w:t>
            </w:r>
            <w:r w:rsidR="00642092">
              <w:t>-</w:t>
            </w:r>
            <w:r>
              <w:t xml:space="preserve">ОК </w:t>
            </w:r>
            <w:r w:rsidR="00642092">
              <w:t>11</w:t>
            </w:r>
          </w:p>
        </w:tc>
        <w:tc>
          <w:tcPr>
            <w:tcW w:w="1070" w:type="pct"/>
          </w:tcPr>
          <w:p w:rsidR="00973346" w:rsidRPr="00197ABB" w:rsidRDefault="00973346" w:rsidP="00973346">
            <w:pPr>
              <w:rPr>
                <w:highlight w:val="green"/>
              </w:rPr>
            </w:pPr>
            <w:r w:rsidRPr="00FF29A8">
              <w:rPr>
                <w:b/>
                <w:sz w:val="24"/>
              </w:rPr>
              <w:t xml:space="preserve">Раздел 1. </w:t>
            </w:r>
            <w:r w:rsidRPr="00ED55E4">
              <w:rPr>
                <w:sz w:val="24"/>
              </w:rPr>
              <w:t>Организация приготовления, подготовки к реализации и хранения кулинарных полуфабрикатов</w:t>
            </w:r>
          </w:p>
        </w:tc>
        <w:tc>
          <w:tcPr>
            <w:tcW w:w="446" w:type="pct"/>
          </w:tcPr>
          <w:p w:rsidR="00973346" w:rsidRPr="004038F9" w:rsidRDefault="00BB553C" w:rsidP="00973346">
            <w:pPr>
              <w:jc w:val="center"/>
            </w:pPr>
            <w:r>
              <w:t>1</w:t>
            </w:r>
            <w:r w:rsidR="002C529A">
              <w:t>00</w:t>
            </w:r>
          </w:p>
        </w:tc>
        <w:tc>
          <w:tcPr>
            <w:tcW w:w="355" w:type="pct"/>
          </w:tcPr>
          <w:p w:rsidR="00973346" w:rsidRPr="004038F9" w:rsidRDefault="002C529A" w:rsidP="002C529A">
            <w:pPr>
              <w:jc w:val="center"/>
            </w:pPr>
            <w:r>
              <w:t>96</w:t>
            </w:r>
          </w:p>
        </w:tc>
        <w:tc>
          <w:tcPr>
            <w:tcW w:w="357" w:type="pct"/>
          </w:tcPr>
          <w:p w:rsidR="00973346" w:rsidRPr="004038F9" w:rsidRDefault="002C529A" w:rsidP="00973346">
            <w:pPr>
              <w:jc w:val="center"/>
            </w:pPr>
            <w:r>
              <w:t>96</w:t>
            </w:r>
          </w:p>
        </w:tc>
        <w:tc>
          <w:tcPr>
            <w:tcW w:w="491" w:type="pct"/>
          </w:tcPr>
          <w:p w:rsidR="00973346" w:rsidRPr="004038F9" w:rsidRDefault="002C529A" w:rsidP="00973346">
            <w:pPr>
              <w:jc w:val="center"/>
            </w:pPr>
            <w:r>
              <w:t>66</w:t>
            </w:r>
          </w:p>
        </w:tc>
        <w:tc>
          <w:tcPr>
            <w:tcW w:w="370" w:type="pct"/>
          </w:tcPr>
          <w:p w:rsidR="00973346" w:rsidRPr="00197ABB" w:rsidRDefault="00973346" w:rsidP="00973346">
            <w:pPr>
              <w:jc w:val="center"/>
              <w:rPr>
                <w:b/>
              </w:rPr>
            </w:pPr>
          </w:p>
        </w:tc>
        <w:tc>
          <w:tcPr>
            <w:tcW w:w="321" w:type="pct"/>
          </w:tcPr>
          <w:p w:rsidR="00973346" w:rsidRPr="00197ABB" w:rsidRDefault="002C529A" w:rsidP="00973346">
            <w:pPr>
              <w:jc w:val="center"/>
            </w:pPr>
            <w:r>
              <w:t>4</w:t>
            </w:r>
          </w:p>
        </w:tc>
        <w:tc>
          <w:tcPr>
            <w:tcW w:w="184" w:type="pct"/>
          </w:tcPr>
          <w:p w:rsidR="00973346" w:rsidRPr="00197ABB" w:rsidRDefault="00B35697" w:rsidP="00973346">
            <w:pPr>
              <w:jc w:val="center"/>
            </w:pPr>
            <w:r>
              <w:t>8</w:t>
            </w:r>
          </w:p>
        </w:tc>
        <w:tc>
          <w:tcPr>
            <w:tcW w:w="383" w:type="pct"/>
          </w:tcPr>
          <w:p w:rsidR="00973346" w:rsidRPr="00197ABB" w:rsidRDefault="00973346" w:rsidP="00973346">
            <w:pPr>
              <w:jc w:val="center"/>
              <w:rPr>
                <w:b/>
                <w:bCs/>
              </w:rPr>
            </w:pPr>
          </w:p>
        </w:tc>
        <w:tc>
          <w:tcPr>
            <w:tcW w:w="350" w:type="pct"/>
          </w:tcPr>
          <w:p w:rsidR="00973346" w:rsidRPr="00197ABB" w:rsidRDefault="00973346" w:rsidP="00973346">
            <w:pPr>
              <w:jc w:val="center"/>
              <w:rPr>
                <w:b/>
                <w:bCs/>
              </w:rPr>
            </w:pPr>
          </w:p>
        </w:tc>
      </w:tr>
      <w:tr w:rsidR="00BB553C" w:rsidRPr="00197ABB" w:rsidTr="002C529A">
        <w:tc>
          <w:tcPr>
            <w:tcW w:w="673" w:type="pct"/>
            <w:vMerge w:val="restart"/>
          </w:tcPr>
          <w:p w:rsidR="00BB553C" w:rsidRDefault="00BB553C" w:rsidP="00642092">
            <w:r>
              <w:t>ПК 1.1; ПК 1.2</w:t>
            </w:r>
          </w:p>
          <w:p w:rsidR="00BB553C" w:rsidRDefault="00BB553C" w:rsidP="00642092">
            <w:r>
              <w:t xml:space="preserve">ПК 1.3; ПК 1.4; </w:t>
            </w:r>
          </w:p>
          <w:p w:rsidR="00BB553C" w:rsidRPr="004038F9" w:rsidRDefault="00BB553C" w:rsidP="00642092">
            <w:r>
              <w:lastRenderedPageBreak/>
              <w:t>ОК 01-ОК 11</w:t>
            </w:r>
          </w:p>
        </w:tc>
        <w:tc>
          <w:tcPr>
            <w:tcW w:w="1070" w:type="pct"/>
          </w:tcPr>
          <w:p w:rsidR="00BB553C" w:rsidRPr="00197ABB" w:rsidRDefault="00BB553C" w:rsidP="00973346">
            <w:pPr>
              <w:rPr>
                <w:highlight w:val="green"/>
              </w:rPr>
            </w:pPr>
            <w:r w:rsidRPr="00FF29A8">
              <w:rPr>
                <w:b/>
                <w:sz w:val="24"/>
              </w:rPr>
              <w:lastRenderedPageBreak/>
              <w:t xml:space="preserve">Раздел 2. </w:t>
            </w:r>
            <w:r w:rsidRPr="00FF29A8">
              <w:rPr>
                <w:sz w:val="24"/>
              </w:rPr>
              <w:t xml:space="preserve">Процессы приготовления, подготовки к </w:t>
            </w:r>
            <w:r w:rsidRPr="00FF29A8">
              <w:rPr>
                <w:sz w:val="24"/>
              </w:rPr>
              <w:lastRenderedPageBreak/>
              <w:t>реализации кулинарных полуфабрикатов</w:t>
            </w:r>
          </w:p>
        </w:tc>
        <w:tc>
          <w:tcPr>
            <w:tcW w:w="446" w:type="pct"/>
          </w:tcPr>
          <w:p w:rsidR="00BB553C" w:rsidRPr="004038F9" w:rsidRDefault="002C529A" w:rsidP="00973346">
            <w:pPr>
              <w:jc w:val="center"/>
            </w:pPr>
            <w:r>
              <w:lastRenderedPageBreak/>
              <w:t>174</w:t>
            </w:r>
          </w:p>
        </w:tc>
        <w:tc>
          <w:tcPr>
            <w:tcW w:w="355" w:type="pct"/>
          </w:tcPr>
          <w:p w:rsidR="00BB553C" w:rsidRPr="004038F9" w:rsidRDefault="00BB553C" w:rsidP="00973346">
            <w:pPr>
              <w:jc w:val="center"/>
            </w:pPr>
            <w:r>
              <w:t>1</w:t>
            </w:r>
            <w:r w:rsidR="002C529A">
              <w:t>64</w:t>
            </w:r>
          </w:p>
        </w:tc>
        <w:tc>
          <w:tcPr>
            <w:tcW w:w="357" w:type="pct"/>
          </w:tcPr>
          <w:p w:rsidR="00BB553C" w:rsidRPr="004038F9" w:rsidRDefault="00BB553C" w:rsidP="00973346">
            <w:pPr>
              <w:jc w:val="center"/>
            </w:pPr>
            <w:r>
              <w:t>1</w:t>
            </w:r>
            <w:r w:rsidR="002C529A">
              <w:t>64</w:t>
            </w:r>
          </w:p>
        </w:tc>
        <w:tc>
          <w:tcPr>
            <w:tcW w:w="491" w:type="pct"/>
          </w:tcPr>
          <w:p w:rsidR="00BB553C" w:rsidRPr="004038F9" w:rsidRDefault="00BB553C" w:rsidP="00973346">
            <w:pPr>
              <w:jc w:val="center"/>
            </w:pPr>
            <w:r>
              <w:t>1</w:t>
            </w:r>
            <w:r w:rsidR="002C529A">
              <w:t>14</w:t>
            </w:r>
          </w:p>
        </w:tc>
        <w:tc>
          <w:tcPr>
            <w:tcW w:w="370" w:type="pct"/>
          </w:tcPr>
          <w:p w:rsidR="00BB553C" w:rsidRPr="00197ABB" w:rsidRDefault="00BB553C" w:rsidP="00973346">
            <w:pPr>
              <w:jc w:val="center"/>
              <w:rPr>
                <w:b/>
              </w:rPr>
            </w:pPr>
          </w:p>
        </w:tc>
        <w:tc>
          <w:tcPr>
            <w:tcW w:w="321" w:type="pct"/>
          </w:tcPr>
          <w:p w:rsidR="00BB553C" w:rsidRPr="00197ABB" w:rsidRDefault="002C529A" w:rsidP="00973346">
            <w:pPr>
              <w:jc w:val="center"/>
            </w:pPr>
            <w:r>
              <w:t>10</w:t>
            </w:r>
          </w:p>
        </w:tc>
        <w:tc>
          <w:tcPr>
            <w:tcW w:w="184" w:type="pct"/>
          </w:tcPr>
          <w:p w:rsidR="00BB553C" w:rsidRPr="00197ABB" w:rsidRDefault="00B35697" w:rsidP="00973346">
            <w:pPr>
              <w:jc w:val="center"/>
            </w:pPr>
            <w:r>
              <w:t>8</w:t>
            </w:r>
          </w:p>
        </w:tc>
        <w:tc>
          <w:tcPr>
            <w:tcW w:w="383" w:type="pct"/>
          </w:tcPr>
          <w:p w:rsidR="00BB553C" w:rsidRPr="00197ABB" w:rsidRDefault="00BB553C" w:rsidP="00973346">
            <w:pPr>
              <w:jc w:val="center"/>
              <w:rPr>
                <w:b/>
                <w:bCs/>
              </w:rPr>
            </w:pPr>
          </w:p>
        </w:tc>
        <w:tc>
          <w:tcPr>
            <w:tcW w:w="350" w:type="pct"/>
          </w:tcPr>
          <w:p w:rsidR="00BB553C" w:rsidRPr="00197ABB" w:rsidRDefault="00BB553C" w:rsidP="00973346">
            <w:pPr>
              <w:jc w:val="center"/>
              <w:rPr>
                <w:b/>
                <w:bCs/>
              </w:rPr>
            </w:pPr>
          </w:p>
        </w:tc>
      </w:tr>
      <w:tr w:rsidR="00BB553C" w:rsidRPr="004038F9" w:rsidTr="002C529A">
        <w:tc>
          <w:tcPr>
            <w:tcW w:w="673" w:type="pct"/>
            <w:vMerge/>
          </w:tcPr>
          <w:p w:rsidR="00BB553C" w:rsidRPr="00197ABB" w:rsidRDefault="00BB553C" w:rsidP="00B679BA">
            <w:pPr>
              <w:rPr>
                <w:b/>
                <w:bCs/>
              </w:rPr>
            </w:pPr>
          </w:p>
        </w:tc>
        <w:tc>
          <w:tcPr>
            <w:tcW w:w="1070" w:type="pct"/>
          </w:tcPr>
          <w:p w:rsidR="00BB553C" w:rsidRPr="00197ABB" w:rsidRDefault="00BB553C" w:rsidP="00B679BA">
            <w:pPr>
              <w:rPr>
                <w:bCs/>
              </w:rPr>
            </w:pPr>
            <w:r w:rsidRPr="00197ABB">
              <w:rPr>
                <w:bCs/>
              </w:rPr>
              <w:t>Учебная практика</w:t>
            </w:r>
          </w:p>
        </w:tc>
        <w:tc>
          <w:tcPr>
            <w:tcW w:w="446" w:type="pct"/>
          </w:tcPr>
          <w:p w:rsidR="00BB553C" w:rsidRPr="00B679BA" w:rsidRDefault="00BB553C" w:rsidP="00B679BA">
            <w:pPr>
              <w:jc w:val="center"/>
              <w:rPr>
                <w:b/>
                <w:bCs/>
              </w:rPr>
            </w:pPr>
            <w:r>
              <w:rPr>
                <w:b/>
                <w:bCs/>
              </w:rPr>
              <w:t>72</w:t>
            </w:r>
          </w:p>
        </w:tc>
        <w:tc>
          <w:tcPr>
            <w:tcW w:w="355" w:type="pct"/>
          </w:tcPr>
          <w:p w:rsidR="00BB553C" w:rsidRPr="00B679BA" w:rsidRDefault="00BB553C" w:rsidP="00B679BA">
            <w:pPr>
              <w:jc w:val="center"/>
              <w:rPr>
                <w:b/>
                <w:bCs/>
              </w:rPr>
            </w:pPr>
          </w:p>
        </w:tc>
        <w:tc>
          <w:tcPr>
            <w:tcW w:w="357" w:type="pct"/>
          </w:tcPr>
          <w:p w:rsidR="00BB553C" w:rsidRPr="00B679BA" w:rsidRDefault="00BB553C" w:rsidP="00B679BA">
            <w:pPr>
              <w:jc w:val="center"/>
              <w:rPr>
                <w:b/>
                <w:bCs/>
              </w:rPr>
            </w:pPr>
          </w:p>
        </w:tc>
        <w:tc>
          <w:tcPr>
            <w:tcW w:w="491" w:type="pct"/>
          </w:tcPr>
          <w:p w:rsidR="00BB553C" w:rsidRPr="00B679BA" w:rsidRDefault="00BB553C" w:rsidP="00B679BA">
            <w:pPr>
              <w:jc w:val="center"/>
              <w:rPr>
                <w:b/>
                <w:bCs/>
              </w:rPr>
            </w:pPr>
          </w:p>
        </w:tc>
        <w:tc>
          <w:tcPr>
            <w:tcW w:w="370" w:type="pct"/>
          </w:tcPr>
          <w:p w:rsidR="00BB553C" w:rsidRPr="00B679BA" w:rsidRDefault="00BB553C" w:rsidP="00B679BA">
            <w:pPr>
              <w:jc w:val="center"/>
              <w:rPr>
                <w:b/>
                <w:bCs/>
              </w:rPr>
            </w:pPr>
          </w:p>
        </w:tc>
        <w:tc>
          <w:tcPr>
            <w:tcW w:w="321" w:type="pct"/>
          </w:tcPr>
          <w:p w:rsidR="00BB553C" w:rsidRPr="00B679BA" w:rsidRDefault="00BB553C" w:rsidP="00B679BA">
            <w:pPr>
              <w:jc w:val="center"/>
              <w:rPr>
                <w:b/>
                <w:bCs/>
              </w:rPr>
            </w:pPr>
          </w:p>
        </w:tc>
        <w:tc>
          <w:tcPr>
            <w:tcW w:w="184" w:type="pct"/>
          </w:tcPr>
          <w:p w:rsidR="00BB553C" w:rsidRPr="00B679BA" w:rsidRDefault="00BB553C" w:rsidP="00B679BA">
            <w:pPr>
              <w:jc w:val="center"/>
              <w:rPr>
                <w:b/>
                <w:bCs/>
              </w:rPr>
            </w:pPr>
          </w:p>
        </w:tc>
        <w:tc>
          <w:tcPr>
            <w:tcW w:w="383" w:type="pct"/>
          </w:tcPr>
          <w:p w:rsidR="00BB553C" w:rsidRPr="00B679BA" w:rsidRDefault="00BB553C" w:rsidP="00B679BA">
            <w:pPr>
              <w:jc w:val="center"/>
              <w:rPr>
                <w:b/>
                <w:bCs/>
              </w:rPr>
            </w:pPr>
            <w:r>
              <w:rPr>
                <w:b/>
                <w:bCs/>
              </w:rPr>
              <w:t>72</w:t>
            </w:r>
          </w:p>
        </w:tc>
        <w:tc>
          <w:tcPr>
            <w:tcW w:w="350" w:type="pct"/>
          </w:tcPr>
          <w:p w:rsidR="00BB553C" w:rsidRPr="00B679BA" w:rsidRDefault="00BB553C" w:rsidP="00B679BA">
            <w:pPr>
              <w:jc w:val="center"/>
              <w:rPr>
                <w:b/>
                <w:bCs/>
                <w:color w:val="FF0000"/>
              </w:rPr>
            </w:pPr>
          </w:p>
        </w:tc>
      </w:tr>
      <w:tr w:rsidR="00BB553C" w:rsidRPr="004038F9" w:rsidTr="002C529A">
        <w:tc>
          <w:tcPr>
            <w:tcW w:w="673" w:type="pct"/>
            <w:vMerge/>
          </w:tcPr>
          <w:p w:rsidR="00BB553C" w:rsidRPr="00197ABB" w:rsidRDefault="00BB553C" w:rsidP="00B679BA">
            <w:pPr>
              <w:rPr>
                <w:b/>
                <w:bCs/>
              </w:rPr>
            </w:pPr>
          </w:p>
        </w:tc>
        <w:tc>
          <w:tcPr>
            <w:tcW w:w="1070" w:type="pct"/>
          </w:tcPr>
          <w:p w:rsidR="00BB553C" w:rsidRPr="00197ABB" w:rsidRDefault="00BB553C" w:rsidP="00B679BA">
            <w:pPr>
              <w:rPr>
                <w:bCs/>
              </w:rPr>
            </w:pPr>
            <w:r w:rsidRPr="00197ABB">
              <w:rPr>
                <w:bCs/>
              </w:rPr>
              <w:t>Производственная практика</w:t>
            </w:r>
          </w:p>
        </w:tc>
        <w:tc>
          <w:tcPr>
            <w:tcW w:w="446" w:type="pct"/>
          </w:tcPr>
          <w:p w:rsidR="00BB553C" w:rsidRPr="00B679BA" w:rsidRDefault="00BB553C" w:rsidP="00B679BA">
            <w:pPr>
              <w:jc w:val="center"/>
              <w:rPr>
                <w:b/>
                <w:bCs/>
              </w:rPr>
            </w:pPr>
            <w:r>
              <w:rPr>
                <w:b/>
                <w:bCs/>
              </w:rPr>
              <w:t>72</w:t>
            </w:r>
          </w:p>
        </w:tc>
        <w:tc>
          <w:tcPr>
            <w:tcW w:w="355" w:type="pct"/>
          </w:tcPr>
          <w:p w:rsidR="00BB553C" w:rsidRPr="00B679BA" w:rsidRDefault="00BB553C" w:rsidP="00B679BA">
            <w:pPr>
              <w:jc w:val="center"/>
              <w:rPr>
                <w:b/>
                <w:bCs/>
              </w:rPr>
            </w:pPr>
          </w:p>
        </w:tc>
        <w:tc>
          <w:tcPr>
            <w:tcW w:w="357" w:type="pct"/>
          </w:tcPr>
          <w:p w:rsidR="00BB553C" w:rsidRPr="00B679BA" w:rsidRDefault="00BB553C" w:rsidP="00B679BA">
            <w:pPr>
              <w:jc w:val="center"/>
              <w:rPr>
                <w:b/>
                <w:bCs/>
              </w:rPr>
            </w:pPr>
          </w:p>
        </w:tc>
        <w:tc>
          <w:tcPr>
            <w:tcW w:w="491" w:type="pct"/>
          </w:tcPr>
          <w:p w:rsidR="00BB553C" w:rsidRPr="00B679BA" w:rsidRDefault="00BB553C" w:rsidP="00B679BA">
            <w:pPr>
              <w:jc w:val="center"/>
              <w:rPr>
                <w:b/>
                <w:bCs/>
              </w:rPr>
            </w:pPr>
          </w:p>
        </w:tc>
        <w:tc>
          <w:tcPr>
            <w:tcW w:w="370" w:type="pct"/>
          </w:tcPr>
          <w:p w:rsidR="00BB553C" w:rsidRPr="00B679BA" w:rsidRDefault="00BB553C" w:rsidP="00B679BA">
            <w:pPr>
              <w:jc w:val="center"/>
              <w:rPr>
                <w:b/>
                <w:bCs/>
              </w:rPr>
            </w:pPr>
          </w:p>
        </w:tc>
        <w:tc>
          <w:tcPr>
            <w:tcW w:w="321" w:type="pct"/>
          </w:tcPr>
          <w:p w:rsidR="00BB553C" w:rsidRPr="00B679BA" w:rsidRDefault="00BB553C" w:rsidP="00B679BA">
            <w:pPr>
              <w:jc w:val="center"/>
              <w:rPr>
                <w:b/>
                <w:bCs/>
              </w:rPr>
            </w:pPr>
          </w:p>
        </w:tc>
        <w:tc>
          <w:tcPr>
            <w:tcW w:w="184" w:type="pct"/>
          </w:tcPr>
          <w:p w:rsidR="00BB553C" w:rsidRPr="00B679BA" w:rsidRDefault="00BB553C" w:rsidP="00B679BA">
            <w:pPr>
              <w:jc w:val="center"/>
              <w:rPr>
                <w:b/>
                <w:bCs/>
              </w:rPr>
            </w:pPr>
          </w:p>
        </w:tc>
        <w:tc>
          <w:tcPr>
            <w:tcW w:w="383" w:type="pct"/>
          </w:tcPr>
          <w:p w:rsidR="00BB553C" w:rsidRPr="00B679BA" w:rsidRDefault="00BB553C" w:rsidP="00B679BA">
            <w:pPr>
              <w:jc w:val="center"/>
              <w:rPr>
                <w:b/>
                <w:bCs/>
              </w:rPr>
            </w:pPr>
          </w:p>
        </w:tc>
        <w:tc>
          <w:tcPr>
            <w:tcW w:w="350" w:type="pct"/>
          </w:tcPr>
          <w:p w:rsidR="00BB553C" w:rsidRPr="00B679BA" w:rsidRDefault="00BB553C" w:rsidP="00B679BA">
            <w:pPr>
              <w:jc w:val="center"/>
              <w:rPr>
                <w:b/>
                <w:bCs/>
              </w:rPr>
            </w:pPr>
            <w:r>
              <w:rPr>
                <w:b/>
                <w:bCs/>
              </w:rPr>
              <w:t>72</w:t>
            </w:r>
          </w:p>
        </w:tc>
      </w:tr>
      <w:tr w:rsidR="00BB553C" w:rsidRPr="00197ABB" w:rsidTr="002C529A">
        <w:tc>
          <w:tcPr>
            <w:tcW w:w="673" w:type="pct"/>
            <w:vMerge/>
          </w:tcPr>
          <w:p w:rsidR="00BB553C" w:rsidRPr="00197ABB" w:rsidRDefault="00BB553C" w:rsidP="00484E41">
            <w:pPr>
              <w:rPr>
                <w:i/>
                <w:highlight w:val="green"/>
              </w:rPr>
            </w:pPr>
          </w:p>
        </w:tc>
        <w:tc>
          <w:tcPr>
            <w:tcW w:w="1070" w:type="pct"/>
          </w:tcPr>
          <w:p w:rsidR="00BB553C" w:rsidRPr="00197ABB" w:rsidRDefault="00BB553C" w:rsidP="00484E41">
            <w:pPr>
              <w:suppressAutoHyphens/>
            </w:pPr>
            <w:r w:rsidRPr="00197ABB">
              <w:t>Промежуточная аттестация</w:t>
            </w:r>
            <w:r>
              <w:t xml:space="preserve"> в форме квалификационного экзамена</w:t>
            </w:r>
          </w:p>
        </w:tc>
        <w:tc>
          <w:tcPr>
            <w:tcW w:w="446" w:type="pct"/>
          </w:tcPr>
          <w:p w:rsidR="00BB553C" w:rsidRPr="00197ABB" w:rsidRDefault="0051094D" w:rsidP="00484E41">
            <w:pPr>
              <w:suppressAutoHyphens/>
              <w:jc w:val="center"/>
              <w:rPr>
                <w:b/>
                <w:bCs/>
              </w:rPr>
            </w:pPr>
            <w:r>
              <w:rPr>
                <w:b/>
                <w:bCs/>
              </w:rPr>
              <w:t>22</w:t>
            </w:r>
          </w:p>
        </w:tc>
        <w:tc>
          <w:tcPr>
            <w:tcW w:w="355" w:type="pct"/>
            <w:shd w:val="clear" w:color="auto" w:fill="C0C0C0"/>
          </w:tcPr>
          <w:p w:rsidR="00BB553C" w:rsidRPr="00197ABB" w:rsidRDefault="00BB553C" w:rsidP="00484E41">
            <w:pPr>
              <w:jc w:val="center"/>
              <w:rPr>
                <w:i/>
                <w:color w:val="FF0000"/>
              </w:rPr>
            </w:pPr>
          </w:p>
        </w:tc>
        <w:tc>
          <w:tcPr>
            <w:tcW w:w="357" w:type="pct"/>
            <w:shd w:val="clear" w:color="auto" w:fill="C0C0C0"/>
          </w:tcPr>
          <w:p w:rsidR="00BB553C" w:rsidRPr="00197ABB" w:rsidRDefault="00BB553C" w:rsidP="00484E41">
            <w:pPr>
              <w:jc w:val="center"/>
              <w:rPr>
                <w:i/>
                <w:color w:val="FF0000"/>
              </w:rPr>
            </w:pPr>
          </w:p>
        </w:tc>
        <w:tc>
          <w:tcPr>
            <w:tcW w:w="491" w:type="pct"/>
            <w:shd w:val="clear" w:color="auto" w:fill="C0C0C0"/>
          </w:tcPr>
          <w:p w:rsidR="00BB553C" w:rsidRPr="00197ABB" w:rsidRDefault="00BB553C" w:rsidP="00484E41">
            <w:pPr>
              <w:jc w:val="center"/>
              <w:rPr>
                <w:i/>
                <w:color w:val="FF0000"/>
              </w:rPr>
            </w:pPr>
          </w:p>
        </w:tc>
        <w:tc>
          <w:tcPr>
            <w:tcW w:w="371" w:type="pct"/>
            <w:shd w:val="clear" w:color="auto" w:fill="C0C0C0"/>
          </w:tcPr>
          <w:p w:rsidR="00BB553C" w:rsidRPr="00197ABB" w:rsidRDefault="00BB553C" w:rsidP="00484E41">
            <w:pPr>
              <w:jc w:val="center"/>
              <w:rPr>
                <w:i/>
                <w:color w:val="FF0000"/>
              </w:rPr>
            </w:pPr>
          </w:p>
        </w:tc>
        <w:tc>
          <w:tcPr>
            <w:tcW w:w="320" w:type="pct"/>
            <w:shd w:val="clear" w:color="auto" w:fill="C0C0C0"/>
          </w:tcPr>
          <w:p w:rsidR="00BB553C" w:rsidRPr="00197ABB" w:rsidRDefault="00BB553C" w:rsidP="00484E41">
            <w:pPr>
              <w:jc w:val="center"/>
              <w:rPr>
                <w:i/>
                <w:color w:val="FF0000"/>
              </w:rPr>
            </w:pPr>
          </w:p>
        </w:tc>
        <w:tc>
          <w:tcPr>
            <w:tcW w:w="184" w:type="pct"/>
            <w:shd w:val="clear" w:color="auto" w:fill="C0C0C0"/>
          </w:tcPr>
          <w:p w:rsidR="00BB553C" w:rsidRPr="00BB553C" w:rsidRDefault="00BB553C" w:rsidP="00484E41">
            <w:pPr>
              <w:jc w:val="center"/>
              <w:rPr>
                <w:i/>
              </w:rPr>
            </w:pPr>
            <w:r w:rsidRPr="00BB553C">
              <w:rPr>
                <w:i/>
              </w:rPr>
              <w:t>6</w:t>
            </w:r>
          </w:p>
        </w:tc>
        <w:tc>
          <w:tcPr>
            <w:tcW w:w="383" w:type="pct"/>
            <w:shd w:val="clear" w:color="auto" w:fill="C0C0C0"/>
          </w:tcPr>
          <w:p w:rsidR="00BB553C" w:rsidRPr="00197ABB" w:rsidRDefault="00BB553C" w:rsidP="00484E41">
            <w:pPr>
              <w:jc w:val="center"/>
              <w:rPr>
                <w:i/>
                <w:color w:val="FF0000"/>
              </w:rPr>
            </w:pPr>
          </w:p>
        </w:tc>
        <w:tc>
          <w:tcPr>
            <w:tcW w:w="350" w:type="pct"/>
          </w:tcPr>
          <w:p w:rsidR="00BB553C" w:rsidRPr="00197ABB" w:rsidRDefault="00BB553C" w:rsidP="00484E41">
            <w:pPr>
              <w:suppressAutoHyphens/>
              <w:jc w:val="center"/>
              <w:rPr>
                <w:color w:val="FF0000"/>
              </w:rPr>
            </w:pPr>
          </w:p>
        </w:tc>
      </w:tr>
      <w:tr w:rsidR="00BB553C" w:rsidRPr="00495BA0" w:rsidTr="002C529A">
        <w:trPr>
          <w:trHeight w:val="100"/>
        </w:trPr>
        <w:tc>
          <w:tcPr>
            <w:tcW w:w="673" w:type="pct"/>
            <w:vMerge/>
          </w:tcPr>
          <w:p w:rsidR="00BB553C" w:rsidRPr="004B7256" w:rsidRDefault="00BB553C" w:rsidP="00484E41">
            <w:pPr>
              <w:rPr>
                <w:b/>
                <w:i/>
                <w:highlight w:val="green"/>
              </w:rPr>
            </w:pPr>
          </w:p>
        </w:tc>
        <w:tc>
          <w:tcPr>
            <w:tcW w:w="1070" w:type="pct"/>
          </w:tcPr>
          <w:p w:rsidR="00BB553C" w:rsidRPr="004B7256" w:rsidRDefault="00BB553C" w:rsidP="00484E41">
            <w:pPr>
              <w:rPr>
                <w:b/>
                <w:i/>
                <w:highlight w:val="green"/>
              </w:rPr>
            </w:pPr>
            <w:r w:rsidRPr="00C32E14">
              <w:rPr>
                <w:b/>
                <w:i/>
              </w:rPr>
              <w:t xml:space="preserve">Всего: </w:t>
            </w:r>
          </w:p>
        </w:tc>
        <w:tc>
          <w:tcPr>
            <w:tcW w:w="446" w:type="pct"/>
          </w:tcPr>
          <w:p w:rsidR="00BB553C" w:rsidRPr="0051094D" w:rsidRDefault="002C529A" w:rsidP="002C529A">
            <w:pPr>
              <w:jc w:val="center"/>
              <w:rPr>
                <w:b/>
                <w:i/>
                <w:color w:val="FF0000"/>
              </w:rPr>
            </w:pPr>
            <w:r>
              <w:rPr>
                <w:b/>
                <w:i/>
                <w:color w:val="FF0000"/>
              </w:rPr>
              <w:t>440</w:t>
            </w:r>
          </w:p>
        </w:tc>
        <w:tc>
          <w:tcPr>
            <w:tcW w:w="355" w:type="pct"/>
          </w:tcPr>
          <w:p w:rsidR="00BB553C" w:rsidRPr="00495BA0" w:rsidRDefault="00320C00" w:rsidP="00484E41">
            <w:pPr>
              <w:jc w:val="center"/>
              <w:rPr>
                <w:b/>
                <w:i/>
              </w:rPr>
            </w:pPr>
            <w:r>
              <w:rPr>
                <w:b/>
                <w:i/>
              </w:rPr>
              <w:t>260</w:t>
            </w:r>
          </w:p>
        </w:tc>
        <w:tc>
          <w:tcPr>
            <w:tcW w:w="357" w:type="pct"/>
          </w:tcPr>
          <w:p w:rsidR="00BB553C" w:rsidRPr="00973346" w:rsidRDefault="00BB553C" w:rsidP="00484E41">
            <w:pPr>
              <w:jc w:val="center"/>
              <w:rPr>
                <w:b/>
                <w:bCs/>
                <w:i/>
              </w:rPr>
            </w:pPr>
          </w:p>
        </w:tc>
        <w:tc>
          <w:tcPr>
            <w:tcW w:w="491" w:type="pct"/>
          </w:tcPr>
          <w:p w:rsidR="00BB553C" w:rsidRPr="00973346" w:rsidRDefault="00320C00" w:rsidP="00484E41">
            <w:pPr>
              <w:jc w:val="center"/>
              <w:rPr>
                <w:b/>
                <w:bCs/>
                <w:i/>
              </w:rPr>
            </w:pPr>
            <w:r>
              <w:rPr>
                <w:b/>
                <w:bCs/>
                <w:i/>
              </w:rPr>
              <w:t>180</w:t>
            </w:r>
          </w:p>
        </w:tc>
        <w:tc>
          <w:tcPr>
            <w:tcW w:w="371" w:type="pct"/>
          </w:tcPr>
          <w:p w:rsidR="00BB553C" w:rsidRPr="00495BA0" w:rsidRDefault="00BB553C" w:rsidP="00484E41">
            <w:pPr>
              <w:jc w:val="center"/>
              <w:rPr>
                <w:b/>
                <w:i/>
              </w:rPr>
            </w:pPr>
          </w:p>
        </w:tc>
        <w:tc>
          <w:tcPr>
            <w:tcW w:w="320" w:type="pct"/>
          </w:tcPr>
          <w:p w:rsidR="00BB553C" w:rsidRPr="00495BA0" w:rsidRDefault="00320C00" w:rsidP="00484E41">
            <w:pPr>
              <w:jc w:val="center"/>
              <w:rPr>
                <w:b/>
                <w:i/>
              </w:rPr>
            </w:pPr>
            <w:r>
              <w:rPr>
                <w:b/>
                <w:i/>
              </w:rPr>
              <w:t>14</w:t>
            </w:r>
          </w:p>
        </w:tc>
        <w:tc>
          <w:tcPr>
            <w:tcW w:w="184" w:type="pct"/>
          </w:tcPr>
          <w:p w:rsidR="00BB553C" w:rsidRPr="00320C00" w:rsidRDefault="00320C00" w:rsidP="00484E41">
            <w:pPr>
              <w:jc w:val="center"/>
              <w:rPr>
                <w:b/>
                <w:i/>
                <w:sz w:val="28"/>
                <w:szCs w:val="28"/>
                <w:vertAlign w:val="superscript"/>
              </w:rPr>
            </w:pPr>
            <w:r w:rsidRPr="00320C00">
              <w:rPr>
                <w:b/>
                <w:i/>
                <w:sz w:val="28"/>
                <w:szCs w:val="28"/>
                <w:vertAlign w:val="superscript"/>
              </w:rPr>
              <w:t>22</w:t>
            </w:r>
          </w:p>
        </w:tc>
        <w:tc>
          <w:tcPr>
            <w:tcW w:w="383" w:type="pct"/>
          </w:tcPr>
          <w:p w:rsidR="00BB553C" w:rsidRPr="00495BA0" w:rsidRDefault="00BB553C" w:rsidP="00484E41">
            <w:pPr>
              <w:jc w:val="center"/>
              <w:rPr>
                <w:b/>
                <w:i/>
              </w:rPr>
            </w:pPr>
            <w:r>
              <w:rPr>
                <w:b/>
                <w:i/>
              </w:rPr>
              <w:t>72</w:t>
            </w:r>
          </w:p>
        </w:tc>
        <w:tc>
          <w:tcPr>
            <w:tcW w:w="350" w:type="pct"/>
          </w:tcPr>
          <w:p w:rsidR="00BB553C" w:rsidRPr="00495BA0" w:rsidRDefault="00BB553C" w:rsidP="00484E41">
            <w:pPr>
              <w:jc w:val="center"/>
              <w:rPr>
                <w:b/>
                <w:i/>
              </w:rPr>
            </w:pPr>
            <w:r>
              <w:rPr>
                <w:b/>
                <w:i/>
              </w:rPr>
              <w:t>72</w:t>
            </w:r>
          </w:p>
        </w:tc>
      </w:tr>
    </w:tbl>
    <w:p w:rsidR="00FF29A8" w:rsidRDefault="00FF29A8" w:rsidP="00FF29A8">
      <w:pPr>
        <w:rPr>
          <w:sz w:val="20"/>
          <w:szCs w:val="20"/>
        </w:rPr>
      </w:pPr>
    </w:p>
    <w:p w:rsidR="00ED55E4" w:rsidRPr="00677521" w:rsidRDefault="00ED55E4" w:rsidP="00FF29A8">
      <w:pPr>
        <w:rPr>
          <w:sz w:val="20"/>
          <w:szCs w:val="20"/>
        </w:rPr>
        <w:sectPr w:rsidR="00ED55E4" w:rsidRPr="00677521" w:rsidSect="00484E41">
          <w:footerReference w:type="default" r:id="rId9"/>
          <w:pgSz w:w="16850" w:h="11910" w:orient="landscape"/>
          <w:pgMar w:top="1134" w:right="850" w:bottom="1134" w:left="1701" w:header="0" w:footer="1216" w:gutter="0"/>
          <w:pgNumType w:start="103"/>
          <w:cols w:space="720"/>
        </w:sectPr>
      </w:pPr>
    </w:p>
    <w:p w:rsidR="00FF29A8" w:rsidRPr="00677521" w:rsidRDefault="00DB5CEC" w:rsidP="00FF29A8">
      <w:pPr>
        <w:ind w:left="591"/>
        <w:rPr>
          <w:b/>
          <w:sz w:val="24"/>
        </w:rPr>
      </w:pPr>
      <w:r>
        <w:rPr>
          <w:b/>
          <w:sz w:val="24"/>
        </w:rPr>
        <w:lastRenderedPageBreak/>
        <w:t>2</w:t>
      </w:r>
      <w:r w:rsidR="00FF29A8" w:rsidRPr="00677521">
        <w:rPr>
          <w:b/>
          <w:sz w:val="24"/>
        </w:rPr>
        <w:t>.2. Тематический план и содержание профессионального модуля (ПМ)</w:t>
      </w:r>
    </w:p>
    <w:tbl>
      <w:tblPr>
        <w:tblStyle w:val="TableNormal"/>
        <w:tblW w:w="1432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6"/>
        <w:gridCol w:w="7087"/>
        <w:gridCol w:w="2410"/>
        <w:gridCol w:w="1833"/>
      </w:tblGrid>
      <w:tr w:rsidR="00642092" w:rsidRPr="00677521" w:rsidTr="00694308">
        <w:trPr>
          <w:trHeight w:val="1379"/>
        </w:trPr>
        <w:tc>
          <w:tcPr>
            <w:tcW w:w="2996" w:type="dxa"/>
          </w:tcPr>
          <w:p w:rsidR="00642092" w:rsidRPr="00B679BA" w:rsidRDefault="00642092" w:rsidP="00B679BA">
            <w:pPr>
              <w:pStyle w:val="TableParagraph"/>
              <w:contextualSpacing/>
              <w:jc w:val="center"/>
              <w:rPr>
                <w:b/>
                <w:sz w:val="24"/>
                <w:lang w:val="ru-RU"/>
              </w:rPr>
            </w:pPr>
            <w:r w:rsidRPr="00B679BA">
              <w:rPr>
                <w:b/>
                <w:bCs/>
                <w:lang w:val="ru-RU"/>
              </w:rPr>
              <w:t>Наименование разделов и тем профессионального модуля (ПМ), междисциплинарных курсов (МДК)</w:t>
            </w:r>
          </w:p>
        </w:tc>
        <w:tc>
          <w:tcPr>
            <w:tcW w:w="7087" w:type="dxa"/>
            <w:vAlign w:val="center"/>
          </w:tcPr>
          <w:p w:rsidR="00642092" w:rsidRPr="00DE6D51" w:rsidRDefault="00642092" w:rsidP="00B679BA">
            <w:pPr>
              <w:suppressAutoHyphens/>
              <w:jc w:val="center"/>
              <w:rPr>
                <w:b/>
                <w:bCs/>
                <w:lang w:val="ru-RU"/>
              </w:rPr>
            </w:pPr>
            <w:r w:rsidRPr="00DE6D51">
              <w:rPr>
                <w:b/>
                <w:iCs/>
                <w:lang w:val="ru-RU"/>
              </w:rPr>
              <w:br/>
            </w:r>
            <w:r w:rsidRPr="00DE6D51">
              <w:rPr>
                <w:b/>
                <w:bCs/>
                <w:lang w:val="ru-RU"/>
              </w:rPr>
              <w:t>Содержание учебного материала,</w:t>
            </w:r>
          </w:p>
          <w:p w:rsidR="00642092" w:rsidRPr="00DE6D51" w:rsidRDefault="00642092" w:rsidP="00B679BA">
            <w:pPr>
              <w:suppressAutoHyphens/>
              <w:jc w:val="center"/>
              <w:rPr>
                <w:b/>
                <w:bCs/>
                <w:lang w:val="ru-RU"/>
              </w:rPr>
            </w:pPr>
            <w:r w:rsidRPr="00DE6D51">
              <w:rPr>
                <w:b/>
                <w:bCs/>
                <w:lang w:val="ru-RU"/>
              </w:rPr>
              <w:t>лабораторные работы и практические занятия, самостоятельная учебная работа обучающихся</w:t>
            </w:r>
          </w:p>
          <w:p w:rsidR="00642092" w:rsidRPr="00B679BA" w:rsidRDefault="00642092" w:rsidP="00B679BA">
            <w:pPr>
              <w:pStyle w:val="TableParagraph"/>
              <w:contextualSpacing/>
              <w:jc w:val="center"/>
              <w:rPr>
                <w:b/>
                <w:sz w:val="24"/>
                <w:lang w:val="ru-RU"/>
              </w:rPr>
            </w:pPr>
          </w:p>
        </w:tc>
        <w:tc>
          <w:tcPr>
            <w:tcW w:w="2410" w:type="dxa"/>
            <w:vAlign w:val="center"/>
          </w:tcPr>
          <w:p w:rsidR="00642092" w:rsidRPr="00B679BA" w:rsidRDefault="00642092" w:rsidP="00B679BA">
            <w:pPr>
              <w:pStyle w:val="TableParagraph"/>
              <w:contextualSpacing/>
              <w:jc w:val="center"/>
              <w:rPr>
                <w:b/>
                <w:sz w:val="24"/>
                <w:lang w:val="ru-RU"/>
              </w:rPr>
            </w:pPr>
            <w:r w:rsidRPr="00B679BA">
              <w:rPr>
                <w:b/>
                <w:bCs/>
                <w:lang w:val="ru-RU"/>
              </w:rPr>
              <w:t>Объем, акад. ч / в том числе в форме практической подготовки, акад ч</w:t>
            </w:r>
          </w:p>
        </w:tc>
        <w:tc>
          <w:tcPr>
            <w:tcW w:w="1833" w:type="dxa"/>
          </w:tcPr>
          <w:p w:rsidR="00642092" w:rsidRPr="00B679BA" w:rsidRDefault="00642092" w:rsidP="00B679BA">
            <w:pPr>
              <w:pStyle w:val="TableParagraph"/>
              <w:contextualSpacing/>
              <w:jc w:val="center"/>
              <w:rPr>
                <w:b/>
                <w:sz w:val="24"/>
              </w:rPr>
            </w:pPr>
            <w:proofErr w:type="spellStart"/>
            <w:r w:rsidRPr="00B679BA">
              <w:rPr>
                <w:rFonts w:eastAsia="Calibri"/>
                <w:b/>
                <w:bCs/>
                <w:sz w:val="24"/>
                <w:szCs w:val="24"/>
              </w:rPr>
              <w:t>Код</w:t>
            </w:r>
            <w:proofErr w:type="spellEnd"/>
            <w:r w:rsidRPr="00B679BA">
              <w:rPr>
                <w:rFonts w:eastAsia="Calibri"/>
                <w:b/>
                <w:bCs/>
                <w:sz w:val="24"/>
                <w:szCs w:val="24"/>
              </w:rPr>
              <w:t xml:space="preserve"> ПК, ОК</w:t>
            </w:r>
          </w:p>
        </w:tc>
      </w:tr>
      <w:tr w:rsidR="00F50BE1" w:rsidRPr="00677521" w:rsidTr="00694308">
        <w:trPr>
          <w:trHeight w:val="275"/>
        </w:trPr>
        <w:tc>
          <w:tcPr>
            <w:tcW w:w="2996" w:type="dxa"/>
          </w:tcPr>
          <w:p w:rsidR="00F50BE1" w:rsidRPr="00677521" w:rsidRDefault="00F50BE1" w:rsidP="00484E41">
            <w:pPr>
              <w:pStyle w:val="TableParagraph"/>
              <w:contextualSpacing/>
              <w:jc w:val="center"/>
              <w:rPr>
                <w:b/>
                <w:sz w:val="24"/>
              </w:rPr>
            </w:pPr>
            <w:r w:rsidRPr="00677521">
              <w:rPr>
                <w:b/>
                <w:sz w:val="24"/>
              </w:rPr>
              <w:t>1</w:t>
            </w:r>
          </w:p>
        </w:tc>
        <w:tc>
          <w:tcPr>
            <w:tcW w:w="7087" w:type="dxa"/>
          </w:tcPr>
          <w:p w:rsidR="00F50BE1" w:rsidRPr="00677521" w:rsidRDefault="00F50BE1" w:rsidP="00484E41">
            <w:pPr>
              <w:pStyle w:val="TableParagraph"/>
              <w:contextualSpacing/>
              <w:jc w:val="center"/>
              <w:rPr>
                <w:b/>
                <w:sz w:val="24"/>
              </w:rPr>
            </w:pPr>
            <w:r w:rsidRPr="00677521">
              <w:rPr>
                <w:b/>
                <w:sz w:val="24"/>
              </w:rPr>
              <w:t>2</w:t>
            </w:r>
          </w:p>
        </w:tc>
        <w:tc>
          <w:tcPr>
            <w:tcW w:w="2410" w:type="dxa"/>
            <w:vAlign w:val="center"/>
          </w:tcPr>
          <w:p w:rsidR="00F50BE1" w:rsidRPr="00677521" w:rsidRDefault="00F50BE1" w:rsidP="00484E41">
            <w:pPr>
              <w:pStyle w:val="TableParagraph"/>
              <w:contextualSpacing/>
              <w:jc w:val="center"/>
              <w:rPr>
                <w:b/>
                <w:sz w:val="24"/>
              </w:rPr>
            </w:pPr>
            <w:r w:rsidRPr="00677521">
              <w:rPr>
                <w:b/>
                <w:sz w:val="24"/>
              </w:rPr>
              <w:t>3</w:t>
            </w:r>
          </w:p>
        </w:tc>
        <w:tc>
          <w:tcPr>
            <w:tcW w:w="1833" w:type="dxa"/>
          </w:tcPr>
          <w:p w:rsidR="00F50BE1" w:rsidRPr="00694308" w:rsidRDefault="00694308" w:rsidP="00484E41">
            <w:pPr>
              <w:pStyle w:val="TableParagraph"/>
              <w:contextualSpacing/>
              <w:jc w:val="center"/>
              <w:rPr>
                <w:b/>
                <w:sz w:val="24"/>
                <w:lang w:val="ru-RU"/>
              </w:rPr>
            </w:pPr>
            <w:r>
              <w:rPr>
                <w:b/>
                <w:sz w:val="24"/>
                <w:lang w:val="ru-RU"/>
              </w:rPr>
              <w:t>4</w:t>
            </w:r>
          </w:p>
        </w:tc>
      </w:tr>
      <w:tr w:rsidR="00694308" w:rsidRPr="00677521" w:rsidTr="00694308">
        <w:trPr>
          <w:trHeight w:val="275"/>
        </w:trPr>
        <w:tc>
          <w:tcPr>
            <w:tcW w:w="2996" w:type="dxa"/>
          </w:tcPr>
          <w:p w:rsidR="00694308" w:rsidRPr="00677521" w:rsidRDefault="00694308" w:rsidP="00484E41">
            <w:pPr>
              <w:pStyle w:val="TableParagraph"/>
              <w:contextualSpacing/>
              <w:jc w:val="center"/>
              <w:rPr>
                <w:b/>
                <w:sz w:val="24"/>
              </w:rPr>
            </w:pPr>
          </w:p>
        </w:tc>
        <w:tc>
          <w:tcPr>
            <w:tcW w:w="7087" w:type="dxa"/>
          </w:tcPr>
          <w:p w:rsidR="00694308" w:rsidRPr="00677521" w:rsidRDefault="00694308" w:rsidP="00484E41">
            <w:pPr>
              <w:pStyle w:val="TableParagraph"/>
              <w:contextualSpacing/>
              <w:jc w:val="center"/>
              <w:rPr>
                <w:b/>
                <w:sz w:val="24"/>
              </w:rPr>
            </w:pPr>
          </w:p>
        </w:tc>
        <w:tc>
          <w:tcPr>
            <w:tcW w:w="2410" w:type="dxa"/>
            <w:vAlign w:val="center"/>
          </w:tcPr>
          <w:p w:rsidR="00694308" w:rsidRPr="00B679BA" w:rsidRDefault="00694308" w:rsidP="00484E41">
            <w:pPr>
              <w:pStyle w:val="TableParagraph"/>
              <w:contextualSpacing/>
              <w:jc w:val="center"/>
              <w:rPr>
                <w:b/>
                <w:sz w:val="24"/>
                <w:lang w:val="ru-RU"/>
              </w:rPr>
            </w:pPr>
          </w:p>
        </w:tc>
        <w:tc>
          <w:tcPr>
            <w:tcW w:w="1833" w:type="dxa"/>
            <w:vMerge w:val="restart"/>
          </w:tcPr>
          <w:p w:rsidR="00694308" w:rsidRPr="00B679BA" w:rsidRDefault="00694308" w:rsidP="00484E41">
            <w:pPr>
              <w:pStyle w:val="TableParagraph"/>
              <w:contextualSpacing/>
              <w:jc w:val="center"/>
              <w:rPr>
                <w:b/>
                <w:sz w:val="24"/>
                <w:lang w:val="ru-RU"/>
              </w:rPr>
            </w:pPr>
          </w:p>
        </w:tc>
      </w:tr>
      <w:tr w:rsidR="00694308" w:rsidRPr="00677521" w:rsidTr="00694308">
        <w:trPr>
          <w:trHeight w:val="583"/>
        </w:trPr>
        <w:tc>
          <w:tcPr>
            <w:tcW w:w="10083" w:type="dxa"/>
            <w:gridSpan w:val="2"/>
          </w:tcPr>
          <w:p w:rsidR="00694308" w:rsidRPr="00FF29A8" w:rsidRDefault="00694308" w:rsidP="00484E41">
            <w:pPr>
              <w:pStyle w:val="TableParagraph"/>
              <w:contextualSpacing/>
              <w:rPr>
                <w:sz w:val="24"/>
                <w:lang w:val="ru-RU"/>
              </w:rPr>
            </w:pPr>
            <w:r w:rsidRPr="00FF29A8">
              <w:rPr>
                <w:b/>
                <w:sz w:val="24"/>
                <w:lang w:val="ru-RU"/>
              </w:rPr>
              <w:t xml:space="preserve">Раздел 1. </w:t>
            </w:r>
            <w:r w:rsidRPr="00ED55E4">
              <w:rPr>
                <w:sz w:val="24"/>
                <w:lang w:val="ru-RU"/>
              </w:rPr>
              <w:t>Организация приготовления, подготовки к реализации и хранения кулинарных полуфабрикатов</w:t>
            </w:r>
          </w:p>
        </w:tc>
        <w:tc>
          <w:tcPr>
            <w:tcW w:w="2410" w:type="dxa"/>
            <w:vAlign w:val="center"/>
          </w:tcPr>
          <w:p w:rsidR="00694308" w:rsidRPr="00221D32" w:rsidRDefault="00694308" w:rsidP="00484E41">
            <w:pPr>
              <w:pStyle w:val="TableParagraph"/>
              <w:contextualSpacing/>
              <w:jc w:val="center"/>
              <w:rPr>
                <w:b/>
                <w:sz w:val="24"/>
                <w:lang w:val="ru-RU"/>
              </w:rPr>
            </w:pPr>
          </w:p>
          <w:p w:rsidR="00694308" w:rsidRPr="00221D32" w:rsidRDefault="00694308" w:rsidP="00484E41">
            <w:pPr>
              <w:pStyle w:val="TableParagraph"/>
              <w:contextualSpacing/>
              <w:jc w:val="center"/>
              <w:rPr>
                <w:b/>
                <w:sz w:val="24"/>
                <w:lang w:val="ru-RU"/>
              </w:rPr>
            </w:pPr>
            <w:r w:rsidRPr="00221D32">
              <w:rPr>
                <w:b/>
                <w:sz w:val="24"/>
                <w:lang w:val="ru-RU"/>
              </w:rPr>
              <w:t>100</w:t>
            </w:r>
          </w:p>
        </w:tc>
        <w:tc>
          <w:tcPr>
            <w:tcW w:w="1833" w:type="dxa"/>
            <w:vMerge/>
          </w:tcPr>
          <w:p w:rsidR="00694308" w:rsidRPr="00677521" w:rsidRDefault="00694308" w:rsidP="00484E41">
            <w:pPr>
              <w:pStyle w:val="TableParagraph"/>
              <w:contextualSpacing/>
              <w:jc w:val="center"/>
              <w:rPr>
                <w:b/>
                <w:sz w:val="24"/>
              </w:rPr>
            </w:pPr>
          </w:p>
        </w:tc>
      </w:tr>
      <w:tr w:rsidR="00694308" w:rsidRPr="00677521" w:rsidTr="00694308">
        <w:trPr>
          <w:trHeight w:val="551"/>
        </w:trPr>
        <w:tc>
          <w:tcPr>
            <w:tcW w:w="10083" w:type="dxa"/>
            <w:gridSpan w:val="2"/>
          </w:tcPr>
          <w:p w:rsidR="00694308" w:rsidRPr="00FF29A8" w:rsidRDefault="00694308" w:rsidP="00973346">
            <w:pPr>
              <w:pStyle w:val="TableParagraph"/>
              <w:contextualSpacing/>
              <w:rPr>
                <w:b/>
                <w:sz w:val="24"/>
                <w:lang w:val="ru-RU"/>
              </w:rPr>
            </w:pPr>
            <w:r w:rsidRPr="00FF29A8">
              <w:rPr>
                <w:b/>
                <w:sz w:val="24"/>
                <w:lang w:val="ru-RU"/>
              </w:rPr>
              <w:t>МДК. 01.01.</w:t>
            </w:r>
          </w:p>
          <w:p w:rsidR="00694308" w:rsidRPr="00FF29A8" w:rsidRDefault="00694308" w:rsidP="00973346">
            <w:pPr>
              <w:pStyle w:val="TableParagraph"/>
              <w:contextualSpacing/>
              <w:rPr>
                <w:sz w:val="24"/>
                <w:lang w:val="ru-RU"/>
              </w:rPr>
            </w:pPr>
            <w:r w:rsidRPr="00FF29A8">
              <w:rPr>
                <w:sz w:val="24"/>
                <w:lang w:val="ru-RU"/>
              </w:rPr>
              <w:t>Организация приготовления, подготовки к реализации и хранения кулинарных полуфабрикатов</w:t>
            </w:r>
          </w:p>
        </w:tc>
        <w:tc>
          <w:tcPr>
            <w:tcW w:w="2410" w:type="dxa"/>
            <w:vAlign w:val="center"/>
          </w:tcPr>
          <w:p w:rsidR="00694308" w:rsidRPr="00221D32" w:rsidRDefault="00694308" w:rsidP="00973346">
            <w:pPr>
              <w:pStyle w:val="TableParagraph"/>
              <w:contextualSpacing/>
              <w:jc w:val="center"/>
              <w:rPr>
                <w:b/>
                <w:sz w:val="24"/>
                <w:lang w:val="ru-RU"/>
              </w:rPr>
            </w:pPr>
          </w:p>
          <w:p w:rsidR="00694308" w:rsidRPr="00221D32" w:rsidRDefault="00694308" w:rsidP="00973346">
            <w:pPr>
              <w:pStyle w:val="TableParagraph"/>
              <w:contextualSpacing/>
              <w:jc w:val="center"/>
              <w:rPr>
                <w:b/>
                <w:sz w:val="24"/>
                <w:lang w:val="ru-RU"/>
              </w:rPr>
            </w:pPr>
          </w:p>
          <w:p w:rsidR="00694308" w:rsidRPr="00221D32" w:rsidRDefault="00694308" w:rsidP="00973346">
            <w:pPr>
              <w:pStyle w:val="TableParagraph"/>
              <w:contextualSpacing/>
              <w:jc w:val="center"/>
              <w:rPr>
                <w:b/>
                <w:sz w:val="24"/>
              </w:rPr>
            </w:pPr>
            <w:r w:rsidRPr="00221D32">
              <w:rPr>
                <w:b/>
                <w:sz w:val="24"/>
                <w:lang w:val="ru-RU"/>
              </w:rPr>
              <w:t>100</w:t>
            </w:r>
          </w:p>
        </w:tc>
        <w:tc>
          <w:tcPr>
            <w:tcW w:w="1833" w:type="dxa"/>
            <w:vMerge/>
          </w:tcPr>
          <w:p w:rsidR="00694308" w:rsidRPr="00677521" w:rsidRDefault="00694308" w:rsidP="00973346">
            <w:pPr>
              <w:pStyle w:val="TableParagraph"/>
              <w:contextualSpacing/>
              <w:jc w:val="center"/>
              <w:rPr>
                <w:b/>
                <w:sz w:val="24"/>
              </w:rPr>
            </w:pPr>
          </w:p>
        </w:tc>
      </w:tr>
      <w:tr w:rsidR="00694308" w:rsidRPr="00677521" w:rsidTr="00694308">
        <w:trPr>
          <w:trHeight w:val="275"/>
        </w:trPr>
        <w:tc>
          <w:tcPr>
            <w:tcW w:w="2996" w:type="dxa"/>
            <w:vMerge w:val="restart"/>
          </w:tcPr>
          <w:p w:rsidR="00694308" w:rsidRPr="00FF29A8" w:rsidRDefault="00694308" w:rsidP="00484E41">
            <w:pPr>
              <w:pStyle w:val="TableParagraph"/>
              <w:contextualSpacing/>
              <w:rPr>
                <w:b/>
                <w:sz w:val="24"/>
                <w:lang w:val="ru-RU"/>
              </w:rPr>
            </w:pPr>
            <w:r w:rsidRPr="00FF29A8">
              <w:rPr>
                <w:b/>
                <w:sz w:val="24"/>
                <w:lang w:val="ru-RU"/>
              </w:rPr>
              <w:t>Тема 1.1.</w:t>
            </w:r>
          </w:p>
          <w:p w:rsidR="00694308" w:rsidRPr="00FF29A8" w:rsidRDefault="00694308" w:rsidP="00484E41">
            <w:pPr>
              <w:pStyle w:val="TableParagraph"/>
              <w:contextualSpacing/>
              <w:rPr>
                <w:sz w:val="24"/>
                <w:lang w:val="ru-RU"/>
              </w:rPr>
            </w:pPr>
            <w:r w:rsidRPr="00FF29A8">
              <w:rPr>
                <w:sz w:val="24"/>
                <w:lang w:val="ru-RU"/>
              </w:rPr>
              <w:t>Характеристика процессов обработки сырья, приготовления подготовки к реализации полуфабрикатов из них</w:t>
            </w:r>
          </w:p>
        </w:tc>
        <w:tc>
          <w:tcPr>
            <w:tcW w:w="7087" w:type="dxa"/>
          </w:tcPr>
          <w:p w:rsidR="00694308" w:rsidRPr="00677521" w:rsidRDefault="00694308" w:rsidP="00484E41">
            <w:pPr>
              <w:pStyle w:val="TableParagraph"/>
              <w:contextualSpacing/>
              <w:rPr>
                <w:b/>
                <w:sz w:val="24"/>
              </w:rPr>
            </w:pPr>
            <w:proofErr w:type="spellStart"/>
            <w:r w:rsidRPr="00677521">
              <w:rPr>
                <w:b/>
                <w:sz w:val="24"/>
              </w:rPr>
              <w:t>Содержание</w:t>
            </w:r>
            <w:proofErr w:type="spellEnd"/>
          </w:p>
        </w:tc>
        <w:tc>
          <w:tcPr>
            <w:tcW w:w="2410" w:type="dxa"/>
            <w:tcBorders>
              <w:bottom w:val="single" w:sz="4" w:space="0" w:color="auto"/>
            </w:tcBorders>
            <w:vAlign w:val="center"/>
          </w:tcPr>
          <w:p w:rsidR="00694308" w:rsidRPr="0040489A" w:rsidRDefault="00694308" w:rsidP="00484E41">
            <w:pPr>
              <w:pStyle w:val="TableParagraph"/>
              <w:contextualSpacing/>
              <w:jc w:val="center"/>
              <w:rPr>
                <w:b/>
                <w:sz w:val="24"/>
                <w:lang w:val="ru-RU"/>
              </w:rPr>
            </w:pPr>
            <w:r>
              <w:rPr>
                <w:b/>
                <w:sz w:val="24"/>
                <w:lang w:val="ru-RU"/>
              </w:rPr>
              <w:t>15</w:t>
            </w:r>
          </w:p>
        </w:tc>
        <w:tc>
          <w:tcPr>
            <w:tcW w:w="1833" w:type="dxa"/>
            <w:vMerge w:val="restart"/>
          </w:tcPr>
          <w:p w:rsidR="00694308" w:rsidRPr="00193FCA" w:rsidRDefault="00694308" w:rsidP="00642092">
            <w:pPr>
              <w:rPr>
                <w:lang w:val="ru-RU"/>
              </w:rPr>
            </w:pPr>
            <w:r w:rsidRPr="00193FCA">
              <w:rPr>
                <w:lang w:val="ru-RU"/>
              </w:rPr>
              <w:t>ПК 1.1; ПК 1.2</w:t>
            </w:r>
          </w:p>
          <w:p w:rsidR="00694308" w:rsidRDefault="00694308" w:rsidP="009030BC">
            <w:pPr>
              <w:contextualSpacing/>
              <w:rPr>
                <w:lang w:val="ru-RU"/>
              </w:rPr>
            </w:pPr>
            <w:r w:rsidRPr="00642092">
              <w:rPr>
                <w:lang w:val="ru-RU"/>
              </w:rPr>
              <w:t>ПК 1.3; ПК 1.4;</w:t>
            </w:r>
          </w:p>
          <w:p w:rsidR="00694308" w:rsidRPr="007E74FD" w:rsidRDefault="00694308" w:rsidP="009030BC">
            <w:pPr>
              <w:contextualSpacing/>
              <w:rPr>
                <w:b/>
                <w:sz w:val="24"/>
                <w:lang w:val="ru-RU"/>
              </w:rPr>
            </w:pPr>
            <w:r w:rsidRPr="00642092">
              <w:rPr>
                <w:lang w:val="ru-RU"/>
              </w:rPr>
              <w:t xml:space="preserve"> ОК 01-ОК 11</w:t>
            </w:r>
          </w:p>
        </w:tc>
      </w:tr>
      <w:tr w:rsidR="00694308" w:rsidRPr="00677521" w:rsidTr="00694308">
        <w:trPr>
          <w:trHeight w:val="551"/>
        </w:trPr>
        <w:tc>
          <w:tcPr>
            <w:tcW w:w="2996" w:type="dxa"/>
            <w:vMerge/>
          </w:tcPr>
          <w:p w:rsidR="00694308" w:rsidRPr="007E74FD" w:rsidRDefault="00694308" w:rsidP="00484E41">
            <w:pPr>
              <w:contextualSpacing/>
              <w:rPr>
                <w:sz w:val="2"/>
                <w:szCs w:val="2"/>
                <w:lang w:val="ru-RU"/>
              </w:rPr>
            </w:pPr>
          </w:p>
        </w:tc>
        <w:tc>
          <w:tcPr>
            <w:tcW w:w="7087" w:type="dxa"/>
          </w:tcPr>
          <w:p w:rsidR="00694308" w:rsidRPr="00677521" w:rsidRDefault="00694308" w:rsidP="00484E41">
            <w:pPr>
              <w:pStyle w:val="TableParagraph"/>
              <w:contextualSpacing/>
              <w:rPr>
                <w:sz w:val="24"/>
              </w:rPr>
            </w:pPr>
            <w:r w:rsidRPr="00FF29A8">
              <w:rPr>
                <w:sz w:val="24"/>
                <w:lang w:val="ru-RU"/>
              </w:rPr>
              <w:t xml:space="preserve">1. Технологический цикл обработки сырья и приготовления полуфабрикатов из него. </w:t>
            </w:r>
            <w:proofErr w:type="spellStart"/>
            <w:r w:rsidRPr="00677521">
              <w:rPr>
                <w:sz w:val="24"/>
              </w:rPr>
              <w:t>Последовательность</w:t>
            </w:r>
            <w:proofErr w:type="spellEnd"/>
            <w:r w:rsidRPr="00677521">
              <w:rPr>
                <w:sz w:val="24"/>
              </w:rPr>
              <w:t xml:space="preserve">, </w:t>
            </w:r>
            <w:proofErr w:type="spellStart"/>
            <w:r w:rsidRPr="00677521">
              <w:rPr>
                <w:sz w:val="24"/>
              </w:rPr>
              <w:t>характеристика</w:t>
            </w:r>
            <w:proofErr w:type="spellEnd"/>
            <w:r w:rsidRPr="00677521">
              <w:rPr>
                <w:sz w:val="24"/>
              </w:rPr>
              <w:t xml:space="preserve"> </w:t>
            </w:r>
            <w:proofErr w:type="spellStart"/>
            <w:r w:rsidRPr="00677521">
              <w:rPr>
                <w:sz w:val="24"/>
              </w:rPr>
              <w:t>этапов</w:t>
            </w:r>
            <w:proofErr w:type="spellEnd"/>
            <w:r w:rsidRPr="00677521">
              <w:rPr>
                <w:sz w:val="24"/>
              </w:rPr>
              <w:t>.</w:t>
            </w:r>
          </w:p>
        </w:tc>
        <w:tc>
          <w:tcPr>
            <w:tcW w:w="2410" w:type="dxa"/>
            <w:vMerge w:val="restart"/>
            <w:tcBorders>
              <w:top w:val="single" w:sz="4" w:space="0" w:color="auto"/>
            </w:tcBorders>
            <w:vAlign w:val="center"/>
          </w:tcPr>
          <w:p w:rsidR="00694308" w:rsidRPr="00677521" w:rsidRDefault="00694308" w:rsidP="00484E41">
            <w:pPr>
              <w:contextualSpacing/>
              <w:jc w:val="center"/>
              <w:rPr>
                <w:sz w:val="2"/>
                <w:szCs w:val="2"/>
              </w:rPr>
            </w:pPr>
          </w:p>
        </w:tc>
        <w:tc>
          <w:tcPr>
            <w:tcW w:w="1833" w:type="dxa"/>
            <w:vMerge/>
          </w:tcPr>
          <w:p w:rsidR="00694308" w:rsidRPr="009030BC" w:rsidRDefault="00694308" w:rsidP="009030BC">
            <w:pPr>
              <w:contextualSpacing/>
              <w:rPr>
                <w:sz w:val="2"/>
                <w:szCs w:val="2"/>
                <w:lang w:val="ru-RU"/>
              </w:rPr>
            </w:pPr>
          </w:p>
        </w:tc>
      </w:tr>
      <w:tr w:rsidR="00694308" w:rsidRPr="00677521" w:rsidTr="00694308">
        <w:trPr>
          <w:trHeight w:val="1290"/>
        </w:trPr>
        <w:tc>
          <w:tcPr>
            <w:tcW w:w="2996" w:type="dxa"/>
            <w:vMerge/>
          </w:tcPr>
          <w:p w:rsidR="00694308" w:rsidRPr="009030BC" w:rsidRDefault="00694308" w:rsidP="00484E41">
            <w:pPr>
              <w:contextualSpacing/>
              <w:rPr>
                <w:sz w:val="2"/>
                <w:szCs w:val="2"/>
                <w:lang w:val="ru-RU"/>
              </w:rPr>
            </w:pPr>
          </w:p>
        </w:tc>
        <w:tc>
          <w:tcPr>
            <w:tcW w:w="7087" w:type="dxa"/>
          </w:tcPr>
          <w:p w:rsidR="00694308" w:rsidRPr="007E74FD" w:rsidRDefault="00694308" w:rsidP="00962058">
            <w:pPr>
              <w:pStyle w:val="a6"/>
              <w:numPr>
                <w:ilvl w:val="0"/>
                <w:numId w:val="60"/>
              </w:numPr>
              <w:tabs>
                <w:tab w:val="left" w:pos="0"/>
                <w:tab w:val="left" w:pos="283"/>
              </w:tabs>
              <w:ind w:left="0" w:firstLine="0"/>
              <w:jc w:val="left"/>
              <w:rPr>
                <w:sz w:val="24"/>
                <w:szCs w:val="24"/>
                <w:lang w:val="ru-RU"/>
              </w:rPr>
            </w:pPr>
            <w:r w:rsidRPr="0040489A">
              <w:rPr>
                <w:sz w:val="24"/>
                <w:szCs w:val="24"/>
                <w:lang w:val="ru-RU"/>
              </w:rPr>
              <w:t>Способы кулинарной обработки сырья, приготовления, полуфабрикатов из него с учетом безопасности и качества продукции. ХАССп и СанПиН. Упаковка на вынос или для транспортирования полуфабрикатов</w:t>
            </w:r>
          </w:p>
        </w:tc>
        <w:tc>
          <w:tcPr>
            <w:tcW w:w="2410" w:type="dxa"/>
            <w:vMerge/>
            <w:vAlign w:val="center"/>
          </w:tcPr>
          <w:p w:rsidR="00694308" w:rsidRPr="000F36F9" w:rsidRDefault="00694308" w:rsidP="00484E41">
            <w:pPr>
              <w:contextualSpacing/>
              <w:jc w:val="center"/>
              <w:rPr>
                <w:sz w:val="2"/>
                <w:szCs w:val="2"/>
                <w:lang w:val="ru-RU"/>
              </w:rPr>
            </w:pPr>
          </w:p>
        </w:tc>
        <w:tc>
          <w:tcPr>
            <w:tcW w:w="1833" w:type="dxa"/>
            <w:vMerge/>
          </w:tcPr>
          <w:p w:rsidR="00694308" w:rsidRPr="00642092" w:rsidRDefault="00694308" w:rsidP="00642092">
            <w:pPr>
              <w:contextualSpacing/>
              <w:jc w:val="center"/>
              <w:rPr>
                <w:sz w:val="2"/>
                <w:szCs w:val="2"/>
                <w:lang w:val="ru-RU"/>
              </w:rPr>
            </w:pPr>
          </w:p>
        </w:tc>
      </w:tr>
      <w:tr w:rsidR="00694308" w:rsidRPr="00677521" w:rsidTr="00694308">
        <w:trPr>
          <w:trHeight w:val="78"/>
        </w:trPr>
        <w:tc>
          <w:tcPr>
            <w:tcW w:w="2996" w:type="dxa"/>
            <w:vMerge/>
          </w:tcPr>
          <w:p w:rsidR="00694308" w:rsidRPr="00FF29A8" w:rsidRDefault="00694308" w:rsidP="00484E41">
            <w:pPr>
              <w:contextualSpacing/>
              <w:rPr>
                <w:sz w:val="2"/>
                <w:szCs w:val="2"/>
                <w:lang w:val="ru-RU"/>
              </w:rPr>
            </w:pPr>
          </w:p>
        </w:tc>
        <w:tc>
          <w:tcPr>
            <w:tcW w:w="7087" w:type="dxa"/>
          </w:tcPr>
          <w:p w:rsidR="00694308" w:rsidRPr="00FF29A8" w:rsidRDefault="00694308" w:rsidP="00484E41">
            <w:pPr>
              <w:pStyle w:val="TableParagraph"/>
              <w:contextualSpacing/>
              <w:rPr>
                <w:b/>
                <w:sz w:val="24"/>
                <w:lang w:val="ru-RU"/>
              </w:rPr>
            </w:pPr>
            <w:r w:rsidRPr="00FF29A8">
              <w:rPr>
                <w:b/>
                <w:sz w:val="24"/>
                <w:lang w:val="ru-RU"/>
              </w:rPr>
              <w:t>Тематика практических занятий и лабораторных работ</w:t>
            </w:r>
          </w:p>
        </w:tc>
        <w:tc>
          <w:tcPr>
            <w:tcW w:w="2410" w:type="dxa"/>
            <w:vAlign w:val="center"/>
          </w:tcPr>
          <w:p w:rsidR="00694308" w:rsidRPr="000F36F9" w:rsidRDefault="00694308" w:rsidP="00484E41">
            <w:pPr>
              <w:pStyle w:val="TableParagraph"/>
              <w:contextualSpacing/>
              <w:jc w:val="center"/>
              <w:rPr>
                <w:b/>
                <w:sz w:val="24"/>
                <w:lang w:val="ru-RU"/>
              </w:rPr>
            </w:pPr>
            <w:r>
              <w:rPr>
                <w:b/>
                <w:sz w:val="24"/>
                <w:lang w:val="ru-RU"/>
              </w:rPr>
              <w:t>12</w:t>
            </w:r>
          </w:p>
        </w:tc>
        <w:tc>
          <w:tcPr>
            <w:tcW w:w="1833" w:type="dxa"/>
          </w:tcPr>
          <w:p w:rsidR="00694308" w:rsidRPr="000F36F9" w:rsidRDefault="00694308" w:rsidP="00484E41">
            <w:pPr>
              <w:pStyle w:val="TableParagraph"/>
              <w:contextualSpacing/>
              <w:jc w:val="center"/>
              <w:rPr>
                <w:b/>
                <w:sz w:val="24"/>
                <w:lang w:val="ru-RU"/>
              </w:rPr>
            </w:pPr>
          </w:p>
        </w:tc>
      </w:tr>
      <w:tr w:rsidR="00694308" w:rsidRPr="00677521" w:rsidTr="00694308">
        <w:trPr>
          <w:trHeight w:val="276"/>
        </w:trPr>
        <w:tc>
          <w:tcPr>
            <w:tcW w:w="2996" w:type="dxa"/>
            <w:vMerge/>
          </w:tcPr>
          <w:p w:rsidR="00694308" w:rsidRPr="000F36F9" w:rsidRDefault="00694308" w:rsidP="00484E41">
            <w:pPr>
              <w:contextualSpacing/>
              <w:rPr>
                <w:sz w:val="2"/>
                <w:szCs w:val="2"/>
                <w:lang w:val="ru-RU"/>
              </w:rPr>
            </w:pPr>
          </w:p>
        </w:tc>
        <w:tc>
          <w:tcPr>
            <w:tcW w:w="7087" w:type="dxa"/>
          </w:tcPr>
          <w:p w:rsidR="00694308" w:rsidRPr="00FF29A8" w:rsidRDefault="00694308" w:rsidP="002C529A">
            <w:pPr>
              <w:pStyle w:val="TableParagraph"/>
              <w:contextualSpacing/>
              <w:rPr>
                <w:sz w:val="24"/>
                <w:lang w:val="ru-RU"/>
              </w:rPr>
            </w:pPr>
            <w:r w:rsidRPr="00FF29A8">
              <w:rPr>
                <w:b/>
                <w:sz w:val="24"/>
                <w:lang w:val="ru-RU"/>
              </w:rPr>
              <w:t xml:space="preserve">Практическое занятие 1. </w:t>
            </w:r>
            <w:r w:rsidRPr="0040489A">
              <w:rPr>
                <w:sz w:val="24"/>
                <w:lang w:val="ru-RU"/>
              </w:rPr>
              <w:t>Работа со Сборником рецептур (раздел  потери при механической обработке овощей)</w:t>
            </w:r>
          </w:p>
        </w:tc>
        <w:tc>
          <w:tcPr>
            <w:tcW w:w="2410" w:type="dxa"/>
            <w:vAlign w:val="center"/>
          </w:tcPr>
          <w:p w:rsidR="00694308" w:rsidRPr="009030BC" w:rsidRDefault="00694308" w:rsidP="00484E41">
            <w:pPr>
              <w:pStyle w:val="TableParagraph"/>
              <w:contextualSpacing/>
              <w:jc w:val="center"/>
              <w:rPr>
                <w:sz w:val="24"/>
                <w:lang w:val="ru-RU"/>
              </w:rPr>
            </w:pPr>
            <w:r>
              <w:rPr>
                <w:sz w:val="24"/>
                <w:lang w:val="ru-RU"/>
              </w:rPr>
              <w:t>2</w:t>
            </w:r>
          </w:p>
        </w:tc>
        <w:tc>
          <w:tcPr>
            <w:tcW w:w="1833" w:type="dxa"/>
          </w:tcPr>
          <w:p w:rsidR="00694308" w:rsidRPr="000F36F9" w:rsidRDefault="00694308" w:rsidP="00484E41">
            <w:pPr>
              <w:pStyle w:val="TableParagraph"/>
              <w:contextualSpacing/>
              <w:jc w:val="center"/>
              <w:rPr>
                <w:b/>
                <w:sz w:val="24"/>
                <w:lang w:val="ru-RU"/>
              </w:rPr>
            </w:pPr>
          </w:p>
        </w:tc>
      </w:tr>
      <w:tr w:rsidR="00694308" w:rsidRPr="00677521" w:rsidTr="00694308">
        <w:trPr>
          <w:trHeight w:val="276"/>
        </w:trPr>
        <w:tc>
          <w:tcPr>
            <w:tcW w:w="2996" w:type="dxa"/>
            <w:vMerge/>
          </w:tcPr>
          <w:p w:rsidR="00694308" w:rsidRPr="0040489A" w:rsidRDefault="00694308" w:rsidP="00484E41">
            <w:pPr>
              <w:contextualSpacing/>
              <w:rPr>
                <w:sz w:val="2"/>
                <w:szCs w:val="2"/>
                <w:lang w:val="ru-RU"/>
              </w:rPr>
            </w:pPr>
          </w:p>
        </w:tc>
        <w:tc>
          <w:tcPr>
            <w:tcW w:w="7087" w:type="dxa"/>
          </w:tcPr>
          <w:p w:rsidR="00694308" w:rsidRPr="002C529A" w:rsidRDefault="00694308" w:rsidP="00DC119A">
            <w:pPr>
              <w:pStyle w:val="TableParagraph"/>
              <w:contextualSpacing/>
              <w:rPr>
                <w:b/>
                <w:sz w:val="24"/>
                <w:lang w:val="ru-RU"/>
              </w:rPr>
            </w:pPr>
            <w:r w:rsidRPr="00FF29A8">
              <w:rPr>
                <w:b/>
                <w:sz w:val="24"/>
                <w:lang w:val="ru-RU"/>
              </w:rPr>
              <w:t xml:space="preserve">Практическое занятие </w:t>
            </w:r>
            <w:r>
              <w:rPr>
                <w:b/>
                <w:sz w:val="24"/>
                <w:lang w:val="ru-RU"/>
              </w:rPr>
              <w:t>2.</w:t>
            </w:r>
            <w:r w:rsidRPr="00FF29A8">
              <w:rPr>
                <w:sz w:val="24"/>
                <w:lang w:val="ru-RU"/>
              </w:rPr>
              <w:t xml:space="preserve"> </w:t>
            </w:r>
            <w:r>
              <w:rPr>
                <w:sz w:val="24"/>
                <w:lang w:val="ru-RU"/>
              </w:rPr>
              <w:t>Работа с технологической документацией</w:t>
            </w:r>
          </w:p>
        </w:tc>
        <w:tc>
          <w:tcPr>
            <w:tcW w:w="2410" w:type="dxa"/>
            <w:vAlign w:val="center"/>
          </w:tcPr>
          <w:p w:rsidR="00694308" w:rsidRPr="009030BC" w:rsidRDefault="00694308" w:rsidP="00484E41">
            <w:pPr>
              <w:pStyle w:val="TableParagraph"/>
              <w:contextualSpacing/>
              <w:jc w:val="center"/>
              <w:rPr>
                <w:sz w:val="24"/>
                <w:lang w:val="ru-RU"/>
              </w:rPr>
            </w:pPr>
            <w:r>
              <w:rPr>
                <w:sz w:val="24"/>
                <w:lang w:val="ru-RU"/>
              </w:rPr>
              <w:t>4</w:t>
            </w:r>
          </w:p>
        </w:tc>
        <w:tc>
          <w:tcPr>
            <w:tcW w:w="1833" w:type="dxa"/>
          </w:tcPr>
          <w:p w:rsidR="00694308" w:rsidRPr="002C529A" w:rsidRDefault="00694308" w:rsidP="00484E41">
            <w:pPr>
              <w:pStyle w:val="TableParagraph"/>
              <w:contextualSpacing/>
              <w:jc w:val="center"/>
              <w:rPr>
                <w:b/>
                <w:sz w:val="24"/>
                <w:lang w:val="ru-RU"/>
              </w:rPr>
            </w:pPr>
          </w:p>
        </w:tc>
      </w:tr>
      <w:tr w:rsidR="00694308" w:rsidRPr="00677521" w:rsidTr="00694308">
        <w:trPr>
          <w:trHeight w:val="276"/>
        </w:trPr>
        <w:tc>
          <w:tcPr>
            <w:tcW w:w="2996" w:type="dxa"/>
            <w:vMerge/>
          </w:tcPr>
          <w:p w:rsidR="00694308" w:rsidRPr="0040489A" w:rsidRDefault="00694308" w:rsidP="00484E41">
            <w:pPr>
              <w:contextualSpacing/>
              <w:rPr>
                <w:sz w:val="2"/>
                <w:szCs w:val="2"/>
              </w:rPr>
            </w:pPr>
          </w:p>
        </w:tc>
        <w:tc>
          <w:tcPr>
            <w:tcW w:w="7087" w:type="dxa"/>
          </w:tcPr>
          <w:p w:rsidR="00694308" w:rsidRPr="007E74FD" w:rsidRDefault="00694308" w:rsidP="00DC119A">
            <w:pPr>
              <w:pStyle w:val="TableParagraph"/>
              <w:contextualSpacing/>
              <w:rPr>
                <w:b/>
                <w:sz w:val="24"/>
                <w:lang w:val="ru-RU"/>
              </w:rPr>
            </w:pPr>
            <w:r w:rsidRPr="00FF29A8">
              <w:rPr>
                <w:b/>
                <w:sz w:val="24"/>
                <w:lang w:val="ru-RU"/>
              </w:rPr>
              <w:t xml:space="preserve">Практическое занятие </w:t>
            </w:r>
            <w:r>
              <w:rPr>
                <w:b/>
                <w:sz w:val="24"/>
                <w:lang w:val="ru-RU"/>
              </w:rPr>
              <w:t>3</w:t>
            </w:r>
            <w:r w:rsidRPr="007E74FD">
              <w:rPr>
                <w:sz w:val="24"/>
                <w:lang w:val="ru-RU"/>
              </w:rPr>
              <w:t xml:space="preserve">. </w:t>
            </w:r>
            <w:r w:rsidRPr="00FF29A8">
              <w:rPr>
                <w:sz w:val="24"/>
                <w:lang w:val="ru-RU"/>
              </w:rPr>
              <w:t>Составление заявки на сырье</w:t>
            </w:r>
          </w:p>
        </w:tc>
        <w:tc>
          <w:tcPr>
            <w:tcW w:w="2410" w:type="dxa"/>
            <w:vAlign w:val="center"/>
          </w:tcPr>
          <w:p w:rsidR="00694308" w:rsidRPr="007E74FD" w:rsidRDefault="00694308" w:rsidP="00484E41">
            <w:pPr>
              <w:pStyle w:val="TableParagraph"/>
              <w:contextualSpacing/>
              <w:jc w:val="center"/>
              <w:rPr>
                <w:sz w:val="24"/>
                <w:lang w:val="ru-RU"/>
              </w:rPr>
            </w:pPr>
            <w:r>
              <w:rPr>
                <w:sz w:val="24"/>
                <w:lang w:val="ru-RU"/>
              </w:rPr>
              <w:t>6</w:t>
            </w:r>
          </w:p>
        </w:tc>
        <w:tc>
          <w:tcPr>
            <w:tcW w:w="1833" w:type="dxa"/>
          </w:tcPr>
          <w:p w:rsidR="00694308" w:rsidRPr="007E74FD" w:rsidRDefault="00694308" w:rsidP="00484E41">
            <w:pPr>
              <w:pStyle w:val="TableParagraph"/>
              <w:contextualSpacing/>
              <w:jc w:val="center"/>
              <w:rPr>
                <w:b/>
                <w:sz w:val="24"/>
                <w:lang w:val="ru-RU"/>
              </w:rPr>
            </w:pPr>
          </w:p>
        </w:tc>
      </w:tr>
      <w:tr w:rsidR="00694308" w:rsidRPr="00677521" w:rsidTr="00694308">
        <w:trPr>
          <w:trHeight w:val="275"/>
        </w:trPr>
        <w:tc>
          <w:tcPr>
            <w:tcW w:w="2996" w:type="dxa"/>
            <w:vMerge w:val="restart"/>
          </w:tcPr>
          <w:p w:rsidR="00694308" w:rsidRPr="00FF29A8" w:rsidRDefault="00694308" w:rsidP="00484E41">
            <w:pPr>
              <w:pStyle w:val="TableParagraph"/>
              <w:contextualSpacing/>
              <w:rPr>
                <w:b/>
                <w:sz w:val="24"/>
                <w:lang w:val="ru-RU"/>
              </w:rPr>
            </w:pPr>
            <w:r w:rsidRPr="00FF29A8">
              <w:rPr>
                <w:b/>
                <w:sz w:val="24"/>
                <w:lang w:val="ru-RU"/>
              </w:rPr>
              <w:t>Тема 1.2.</w:t>
            </w:r>
          </w:p>
          <w:p w:rsidR="00694308" w:rsidRPr="00FF29A8" w:rsidRDefault="00694308" w:rsidP="00484E41">
            <w:pPr>
              <w:pStyle w:val="TableParagraph"/>
              <w:contextualSpacing/>
              <w:rPr>
                <w:sz w:val="24"/>
                <w:lang w:val="ru-RU"/>
              </w:rPr>
            </w:pPr>
            <w:r w:rsidRPr="00FF29A8">
              <w:rPr>
                <w:sz w:val="24"/>
                <w:lang w:val="ru-RU"/>
              </w:rPr>
              <w:t>Организация и техническое оснащение работ по обработке овощей и грибов</w:t>
            </w:r>
          </w:p>
        </w:tc>
        <w:tc>
          <w:tcPr>
            <w:tcW w:w="7087" w:type="dxa"/>
          </w:tcPr>
          <w:p w:rsidR="00694308" w:rsidRPr="007E74FD" w:rsidRDefault="00694308" w:rsidP="00484E41">
            <w:pPr>
              <w:pStyle w:val="TableParagraph"/>
              <w:contextualSpacing/>
              <w:rPr>
                <w:b/>
                <w:sz w:val="24"/>
                <w:lang w:val="ru-RU"/>
              </w:rPr>
            </w:pPr>
            <w:r w:rsidRPr="007E74FD">
              <w:rPr>
                <w:b/>
                <w:sz w:val="24"/>
                <w:lang w:val="ru-RU"/>
              </w:rPr>
              <w:t>Содержание</w:t>
            </w:r>
          </w:p>
        </w:tc>
        <w:tc>
          <w:tcPr>
            <w:tcW w:w="2410" w:type="dxa"/>
            <w:tcBorders>
              <w:top w:val="single" w:sz="4" w:space="0" w:color="auto"/>
              <w:bottom w:val="single" w:sz="4" w:space="0" w:color="auto"/>
            </w:tcBorders>
            <w:vAlign w:val="center"/>
          </w:tcPr>
          <w:p w:rsidR="00694308" w:rsidRPr="0067000A" w:rsidRDefault="00694308" w:rsidP="00AD5E32">
            <w:pPr>
              <w:pStyle w:val="TableParagraph"/>
              <w:contextualSpacing/>
              <w:jc w:val="center"/>
              <w:rPr>
                <w:b/>
                <w:sz w:val="24"/>
                <w:lang w:val="ru-RU"/>
              </w:rPr>
            </w:pPr>
            <w:r>
              <w:rPr>
                <w:b/>
                <w:sz w:val="24"/>
                <w:lang w:val="ru-RU"/>
              </w:rPr>
              <w:t>18</w:t>
            </w:r>
          </w:p>
        </w:tc>
        <w:tc>
          <w:tcPr>
            <w:tcW w:w="1833" w:type="dxa"/>
            <w:vMerge w:val="restart"/>
            <w:tcBorders>
              <w:top w:val="single" w:sz="4" w:space="0" w:color="auto"/>
            </w:tcBorders>
          </w:tcPr>
          <w:p w:rsidR="00694308" w:rsidRPr="00193FCA" w:rsidRDefault="00694308" w:rsidP="00642092">
            <w:pPr>
              <w:rPr>
                <w:lang w:val="ru-RU"/>
              </w:rPr>
            </w:pPr>
            <w:r w:rsidRPr="00193FCA">
              <w:rPr>
                <w:lang w:val="ru-RU"/>
              </w:rPr>
              <w:t>ПК 1.1; ПК 1.2</w:t>
            </w:r>
          </w:p>
          <w:p w:rsidR="00694308" w:rsidRDefault="00694308" w:rsidP="007E74FD">
            <w:pPr>
              <w:contextualSpacing/>
              <w:rPr>
                <w:lang w:val="ru-RU"/>
              </w:rPr>
            </w:pPr>
            <w:r w:rsidRPr="00642092">
              <w:rPr>
                <w:lang w:val="ru-RU"/>
              </w:rPr>
              <w:t>ПК 1.3; ПК 1.4</w:t>
            </w:r>
          </w:p>
          <w:p w:rsidR="00694308" w:rsidRPr="007E74FD" w:rsidRDefault="00694308" w:rsidP="007E74FD">
            <w:pPr>
              <w:contextualSpacing/>
              <w:rPr>
                <w:b/>
                <w:sz w:val="24"/>
                <w:lang w:val="ru-RU"/>
              </w:rPr>
            </w:pPr>
            <w:r w:rsidRPr="00642092">
              <w:rPr>
                <w:lang w:val="ru-RU"/>
              </w:rPr>
              <w:t>ОК 01-ОК 11</w:t>
            </w:r>
          </w:p>
        </w:tc>
      </w:tr>
      <w:tr w:rsidR="00694308" w:rsidRPr="00677521" w:rsidTr="00694308">
        <w:trPr>
          <w:trHeight w:val="924"/>
        </w:trPr>
        <w:tc>
          <w:tcPr>
            <w:tcW w:w="2996" w:type="dxa"/>
            <w:vMerge/>
          </w:tcPr>
          <w:p w:rsidR="00694308" w:rsidRPr="007E74FD" w:rsidRDefault="00694308" w:rsidP="00484E41">
            <w:pPr>
              <w:pStyle w:val="TableParagraph"/>
              <w:contextualSpacing/>
              <w:rPr>
                <w:sz w:val="2"/>
                <w:szCs w:val="2"/>
                <w:lang w:val="ru-RU"/>
              </w:rPr>
            </w:pPr>
          </w:p>
        </w:tc>
        <w:tc>
          <w:tcPr>
            <w:tcW w:w="7087" w:type="dxa"/>
            <w:tcBorders>
              <w:bottom w:val="single" w:sz="4" w:space="0" w:color="000000"/>
            </w:tcBorders>
          </w:tcPr>
          <w:p w:rsidR="00694308" w:rsidRPr="007E74FD" w:rsidRDefault="00694308" w:rsidP="007E74FD">
            <w:pPr>
              <w:rPr>
                <w:sz w:val="24"/>
                <w:szCs w:val="24"/>
                <w:lang w:val="ru-RU"/>
              </w:rPr>
            </w:pPr>
            <w:r w:rsidRPr="00FF29A8">
              <w:rPr>
                <w:sz w:val="24"/>
                <w:lang w:val="ru-RU"/>
              </w:rPr>
              <w:t xml:space="preserve">1. </w:t>
            </w:r>
            <w:r w:rsidRPr="00D151E6">
              <w:rPr>
                <w:sz w:val="24"/>
                <w:szCs w:val="24"/>
                <w:lang w:val="ru-RU"/>
              </w:rPr>
              <w:t>Организация работ в овощном цехе. Организация процесса механичес</w:t>
            </w:r>
            <w:r>
              <w:rPr>
                <w:sz w:val="24"/>
                <w:szCs w:val="24"/>
                <w:lang w:val="ru-RU"/>
              </w:rPr>
              <w:t>кой кулинарной обработки, нарезк</w:t>
            </w:r>
            <w:r w:rsidRPr="00D151E6">
              <w:rPr>
                <w:sz w:val="24"/>
                <w:szCs w:val="24"/>
                <w:lang w:val="ru-RU"/>
              </w:rPr>
              <w:t>и овощей и грибов</w:t>
            </w:r>
          </w:p>
        </w:tc>
        <w:tc>
          <w:tcPr>
            <w:tcW w:w="2410" w:type="dxa"/>
            <w:vMerge w:val="restart"/>
            <w:tcBorders>
              <w:top w:val="single" w:sz="4" w:space="0" w:color="auto"/>
            </w:tcBorders>
            <w:vAlign w:val="center"/>
          </w:tcPr>
          <w:p w:rsidR="00694308" w:rsidRPr="007E74FD" w:rsidRDefault="00694308" w:rsidP="00484E41">
            <w:pPr>
              <w:contextualSpacing/>
              <w:jc w:val="center"/>
              <w:rPr>
                <w:sz w:val="2"/>
                <w:szCs w:val="2"/>
                <w:lang w:val="ru-RU"/>
              </w:rPr>
            </w:pPr>
          </w:p>
        </w:tc>
        <w:tc>
          <w:tcPr>
            <w:tcW w:w="1833" w:type="dxa"/>
            <w:vMerge/>
          </w:tcPr>
          <w:p w:rsidR="00694308" w:rsidRPr="00642092" w:rsidRDefault="00694308" w:rsidP="007E74FD">
            <w:pPr>
              <w:contextualSpacing/>
              <w:rPr>
                <w:sz w:val="2"/>
                <w:szCs w:val="2"/>
                <w:lang w:val="ru-RU"/>
              </w:rPr>
            </w:pPr>
          </w:p>
        </w:tc>
      </w:tr>
      <w:tr w:rsidR="00694308" w:rsidRPr="00677521" w:rsidTr="00694308">
        <w:trPr>
          <w:trHeight w:val="78"/>
        </w:trPr>
        <w:tc>
          <w:tcPr>
            <w:tcW w:w="2996" w:type="dxa"/>
            <w:vMerge/>
          </w:tcPr>
          <w:p w:rsidR="00694308" w:rsidRPr="00B679BA" w:rsidRDefault="00694308" w:rsidP="00484E41">
            <w:pPr>
              <w:contextualSpacing/>
              <w:rPr>
                <w:sz w:val="2"/>
                <w:szCs w:val="2"/>
                <w:lang w:val="ru-RU"/>
              </w:rPr>
            </w:pPr>
          </w:p>
        </w:tc>
        <w:tc>
          <w:tcPr>
            <w:tcW w:w="7087" w:type="dxa"/>
          </w:tcPr>
          <w:p w:rsidR="00694308" w:rsidRPr="007E74FD" w:rsidRDefault="00694308" w:rsidP="007E74FD">
            <w:pPr>
              <w:rPr>
                <w:sz w:val="24"/>
                <w:szCs w:val="24"/>
                <w:lang w:val="ru-RU"/>
              </w:rPr>
            </w:pPr>
            <w:r w:rsidRPr="00FF29A8">
              <w:rPr>
                <w:sz w:val="24"/>
                <w:lang w:val="ru-RU"/>
              </w:rPr>
              <w:t>2.</w:t>
            </w:r>
            <w:r w:rsidRPr="0040489A">
              <w:rPr>
                <w:sz w:val="24"/>
                <w:szCs w:val="24"/>
                <w:lang w:val="ru-RU"/>
              </w:rPr>
              <w:t xml:space="preserve"> Виды технологического оборудования, инвентаря, инструментов для мойки овощей и грибов, для нарезки, протирания</w:t>
            </w:r>
          </w:p>
        </w:tc>
        <w:tc>
          <w:tcPr>
            <w:tcW w:w="2410" w:type="dxa"/>
            <w:vMerge/>
            <w:vAlign w:val="center"/>
          </w:tcPr>
          <w:p w:rsidR="00694308" w:rsidRPr="000F36F9" w:rsidRDefault="00694308" w:rsidP="00484E41">
            <w:pPr>
              <w:contextualSpacing/>
              <w:jc w:val="center"/>
              <w:rPr>
                <w:sz w:val="2"/>
                <w:szCs w:val="2"/>
                <w:lang w:val="ru-RU"/>
              </w:rPr>
            </w:pPr>
          </w:p>
        </w:tc>
        <w:tc>
          <w:tcPr>
            <w:tcW w:w="1833" w:type="dxa"/>
            <w:vMerge/>
          </w:tcPr>
          <w:p w:rsidR="00694308" w:rsidRPr="000F36F9" w:rsidRDefault="00694308" w:rsidP="00484E41">
            <w:pPr>
              <w:contextualSpacing/>
              <w:jc w:val="center"/>
              <w:rPr>
                <w:sz w:val="2"/>
                <w:szCs w:val="2"/>
                <w:lang w:val="ru-RU"/>
              </w:rPr>
            </w:pPr>
          </w:p>
        </w:tc>
      </w:tr>
      <w:tr w:rsidR="00694308" w:rsidRPr="00677521" w:rsidTr="00694308">
        <w:trPr>
          <w:trHeight w:val="781"/>
        </w:trPr>
        <w:tc>
          <w:tcPr>
            <w:tcW w:w="2996" w:type="dxa"/>
            <w:vMerge/>
          </w:tcPr>
          <w:p w:rsidR="00694308" w:rsidRPr="00FF29A8" w:rsidRDefault="00694308" w:rsidP="00484E41">
            <w:pPr>
              <w:contextualSpacing/>
              <w:rPr>
                <w:sz w:val="2"/>
                <w:szCs w:val="2"/>
                <w:lang w:val="ru-RU"/>
              </w:rPr>
            </w:pPr>
          </w:p>
        </w:tc>
        <w:tc>
          <w:tcPr>
            <w:tcW w:w="7087" w:type="dxa"/>
            <w:tcBorders>
              <w:bottom w:val="single" w:sz="4" w:space="0" w:color="000000"/>
            </w:tcBorders>
          </w:tcPr>
          <w:p w:rsidR="00694308" w:rsidRPr="007E74FD" w:rsidRDefault="00694308" w:rsidP="00484E41">
            <w:pPr>
              <w:pStyle w:val="TableParagraph"/>
              <w:contextualSpacing/>
              <w:rPr>
                <w:sz w:val="24"/>
                <w:lang w:val="ru-RU"/>
              </w:rPr>
            </w:pPr>
            <w:r w:rsidRPr="00FF29A8">
              <w:rPr>
                <w:sz w:val="24"/>
                <w:lang w:val="ru-RU"/>
              </w:rPr>
              <w:t xml:space="preserve">3. </w:t>
            </w:r>
            <w:r w:rsidRPr="009030BC">
              <w:rPr>
                <w:sz w:val="24"/>
                <w:szCs w:val="24"/>
                <w:lang w:val="ru-RU"/>
              </w:rPr>
              <w:t>Санитарно-гигиенические требования к содержанию рабочих мест, оборудованию, инвентарю, инструментам.</w:t>
            </w:r>
          </w:p>
        </w:tc>
        <w:tc>
          <w:tcPr>
            <w:tcW w:w="2410" w:type="dxa"/>
            <w:vMerge/>
            <w:tcBorders>
              <w:bottom w:val="single" w:sz="4" w:space="0" w:color="000000"/>
            </w:tcBorders>
            <w:vAlign w:val="center"/>
          </w:tcPr>
          <w:p w:rsidR="00694308" w:rsidRPr="000F36F9" w:rsidRDefault="00694308" w:rsidP="00484E41">
            <w:pPr>
              <w:contextualSpacing/>
              <w:jc w:val="center"/>
              <w:rPr>
                <w:sz w:val="2"/>
                <w:szCs w:val="2"/>
                <w:lang w:val="ru-RU"/>
              </w:rPr>
            </w:pPr>
          </w:p>
        </w:tc>
        <w:tc>
          <w:tcPr>
            <w:tcW w:w="1833" w:type="dxa"/>
            <w:vMerge/>
            <w:tcBorders>
              <w:bottom w:val="single" w:sz="4" w:space="0" w:color="000000"/>
            </w:tcBorders>
          </w:tcPr>
          <w:p w:rsidR="00694308" w:rsidRPr="000F36F9" w:rsidRDefault="00694308" w:rsidP="00484E41">
            <w:pPr>
              <w:contextualSpacing/>
              <w:jc w:val="center"/>
              <w:rPr>
                <w:sz w:val="2"/>
                <w:szCs w:val="2"/>
                <w:lang w:val="ru-RU"/>
              </w:rPr>
            </w:pPr>
          </w:p>
        </w:tc>
      </w:tr>
      <w:tr w:rsidR="00694308" w:rsidRPr="00677521" w:rsidTr="00694308">
        <w:trPr>
          <w:trHeight w:val="275"/>
        </w:trPr>
        <w:tc>
          <w:tcPr>
            <w:tcW w:w="2996" w:type="dxa"/>
            <w:vMerge/>
          </w:tcPr>
          <w:p w:rsidR="00694308" w:rsidRPr="00FF29A8" w:rsidRDefault="00694308" w:rsidP="00484E41">
            <w:pPr>
              <w:contextualSpacing/>
              <w:rPr>
                <w:sz w:val="2"/>
                <w:szCs w:val="2"/>
                <w:lang w:val="ru-RU"/>
              </w:rPr>
            </w:pPr>
          </w:p>
        </w:tc>
        <w:tc>
          <w:tcPr>
            <w:tcW w:w="7087" w:type="dxa"/>
          </w:tcPr>
          <w:p w:rsidR="00694308" w:rsidRPr="00FF29A8" w:rsidRDefault="00694308" w:rsidP="00484E41">
            <w:pPr>
              <w:pStyle w:val="TableParagraph"/>
              <w:contextualSpacing/>
              <w:rPr>
                <w:b/>
                <w:sz w:val="24"/>
                <w:lang w:val="ru-RU"/>
              </w:rPr>
            </w:pPr>
            <w:r w:rsidRPr="00FF29A8">
              <w:rPr>
                <w:b/>
                <w:sz w:val="24"/>
                <w:lang w:val="ru-RU"/>
              </w:rPr>
              <w:t>Тематика практических занятий и лабораторных работ</w:t>
            </w:r>
          </w:p>
        </w:tc>
        <w:tc>
          <w:tcPr>
            <w:tcW w:w="2410" w:type="dxa"/>
            <w:vAlign w:val="center"/>
          </w:tcPr>
          <w:p w:rsidR="00694308" w:rsidRPr="000F36F9" w:rsidRDefault="00694308" w:rsidP="00484E41">
            <w:pPr>
              <w:pStyle w:val="TableParagraph"/>
              <w:contextualSpacing/>
              <w:jc w:val="center"/>
              <w:rPr>
                <w:b/>
                <w:sz w:val="24"/>
                <w:lang w:val="ru-RU"/>
              </w:rPr>
            </w:pPr>
            <w:r>
              <w:rPr>
                <w:b/>
                <w:sz w:val="24"/>
                <w:lang w:val="ru-RU"/>
              </w:rPr>
              <w:t>14</w:t>
            </w:r>
          </w:p>
        </w:tc>
        <w:tc>
          <w:tcPr>
            <w:tcW w:w="1833" w:type="dxa"/>
          </w:tcPr>
          <w:p w:rsidR="00694308" w:rsidRPr="000F36F9" w:rsidRDefault="00694308" w:rsidP="00484E41">
            <w:pPr>
              <w:pStyle w:val="TableParagraph"/>
              <w:contextualSpacing/>
              <w:jc w:val="center"/>
              <w:rPr>
                <w:b/>
                <w:sz w:val="24"/>
                <w:lang w:val="ru-RU"/>
              </w:rPr>
            </w:pPr>
          </w:p>
        </w:tc>
      </w:tr>
      <w:tr w:rsidR="00694308" w:rsidRPr="00677521" w:rsidTr="00694308">
        <w:trPr>
          <w:trHeight w:val="551"/>
        </w:trPr>
        <w:tc>
          <w:tcPr>
            <w:tcW w:w="2996" w:type="dxa"/>
            <w:vMerge/>
          </w:tcPr>
          <w:p w:rsidR="00694308" w:rsidRPr="000F36F9" w:rsidRDefault="00694308" w:rsidP="00484E41">
            <w:pPr>
              <w:contextualSpacing/>
              <w:rPr>
                <w:sz w:val="2"/>
                <w:szCs w:val="2"/>
                <w:lang w:val="ru-RU"/>
              </w:rPr>
            </w:pPr>
          </w:p>
        </w:tc>
        <w:tc>
          <w:tcPr>
            <w:tcW w:w="7087" w:type="dxa"/>
          </w:tcPr>
          <w:p w:rsidR="00694308" w:rsidRPr="00FF29A8" w:rsidRDefault="00694308" w:rsidP="00484E41">
            <w:pPr>
              <w:pStyle w:val="TableParagraph"/>
              <w:contextualSpacing/>
              <w:rPr>
                <w:sz w:val="24"/>
                <w:lang w:val="ru-RU"/>
              </w:rPr>
            </w:pPr>
            <w:r>
              <w:rPr>
                <w:b/>
                <w:sz w:val="24"/>
                <w:lang w:val="ru-RU"/>
              </w:rPr>
              <w:t>Практическое занятие 4</w:t>
            </w:r>
            <w:r w:rsidRPr="00FF29A8">
              <w:rPr>
                <w:b/>
                <w:sz w:val="24"/>
                <w:lang w:val="ru-RU"/>
              </w:rPr>
              <w:t xml:space="preserve">. </w:t>
            </w:r>
            <w:r w:rsidRPr="00FF29A8">
              <w:rPr>
                <w:sz w:val="24"/>
                <w:lang w:val="ru-RU"/>
              </w:rPr>
              <w:t>Тренинг по организации рабочего места повара по обработке, нарезке овощей и грибов</w:t>
            </w:r>
          </w:p>
        </w:tc>
        <w:tc>
          <w:tcPr>
            <w:tcW w:w="2410" w:type="dxa"/>
            <w:vAlign w:val="center"/>
          </w:tcPr>
          <w:p w:rsidR="00694308" w:rsidRPr="000F36F9" w:rsidRDefault="00694308" w:rsidP="00484E41">
            <w:pPr>
              <w:pStyle w:val="TableParagraph"/>
              <w:contextualSpacing/>
              <w:jc w:val="center"/>
              <w:rPr>
                <w:sz w:val="24"/>
                <w:lang w:val="ru-RU"/>
              </w:rPr>
            </w:pPr>
            <w:r>
              <w:rPr>
                <w:sz w:val="24"/>
                <w:lang w:val="ru-RU"/>
              </w:rPr>
              <w:t>2</w:t>
            </w:r>
          </w:p>
        </w:tc>
        <w:tc>
          <w:tcPr>
            <w:tcW w:w="1833" w:type="dxa"/>
          </w:tcPr>
          <w:p w:rsidR="00694308" w:rsidRPr="000F36F9" w:rsidRDefault="00694308" w:rsidP="00484E41">
            <w:pPr>
              <w:pStyle w:val="TableParagraph"/>
              <w:contextualSpacing/>
              <w:jc w:val="center"/>
              <w:rPr>
                <w:sz w:val="24"/>
                <w:lang w:val="ru-RU"/>
              </w:rPr>
            </w:pPr>
          </w:p>
        </w:tc>
      </w:tr>
      <w:tr w:rsidR="00694308" w:rsidRPr="00677521" w:rsidTr="00694308">
        <w:trPr>
          <w:trHeight w:val="830"/>
        </w:trPr>
        <w:tc>
          <w:tcPr>
            <w:tcW w:w="2996" w:type="dxa"/>
            <w:vMerge/>
          </w:tcPr>
          <w:p w:rsidR="00694308" w:rsidRPr="000F36F9" w:rsidRDefault="00694308" w:rsidP="00484E41">
            <w:pPr>
              <w:contextualSpacing/>
              <w:rPr>
                <w:sz w:val="2"/>
                <w:szCs w:val="2"/>
                <w:lang w:val="ru-RU"/>
              </w:rPr>
            </w:pPr>
          </w:p>
        </w:tc>
        <w:tc>
          <w:tcPr>
            <w:tcW w:w="7087" w:type="dxa"/>
          </w:tcPr>
          <w:p w:rsidR="00694308" w:rsidRPr="00FF29A8" w:rsidRDefault="00694308" w:rsidP="00484E41">
            <w:pPr>
              <w:pStyle w:val="TableParagraph"/>
              <w:contextualSpacing/>
              <w:rPr>
                <w:sz w:val="24"/>
                <w:lang w:val="ru-RU"/>
              </w:rPr>
            </w:pPr>
            <w:r>
              <w:rPr>
                <w:b/>
                <w:sz w:val="24"/>
                <w:lang w:val="ru-RU"/>
              </w:rPr>
              <w:t>Практическое занятие 5</w:t>
            </w:r>
            <w:r w:rsidRPr="00FF29A8">
              <w:rPr>
                <w:b/>
                <w:sz w:val="24"/>
                <w:lang w:val="ru-RU"/>
              </w:rPr>
              <w:t xml:space="preserve">. </w:t>
            </w:r>
            <w:r w:rsidRPr="00FF29A8">
              <w:rPr>
                <w:sz w:val="24"/>
                <w:lang w:val="ru-RU"/>
              </w:rPr>
              <w:t>Тренинг по отработке безопасных приемов эксплуатации механического оборудования в процессе обработки, нарезки овощей и грибов (картофеле</w:t>
            </w:r>
            <w:r>
              <w:rPr>
                <w:sz w:val="24"/>
                <w:lang w:val="ru-RU"/>
              </w:rPr>
              <w:t>очистительной машины</w:t>
            </w:r>
            <w:r w:rsidRPr="00FF29A8">
              <w:rPr>
                <w:sz w:val="24"/>
                <w:lang w:val="ru-RU"/>
              </w:rPr>
              <w:t>)</w:t>
            </w:r>
          </w:p>
        </w:tc>
        <w:tc>
          <w:tcPr>
            <w:tcW w:w="2410" w:type="dxa"/>
            <w:vAlign w:val="center"/>
          </w:tcPr>
          <w:p w:rsidR="00694308" w:rsidRPr="0067000A" w:rsidRDefault="00694308" w:rsidP="00484E41">
            <w:pPr>
              <w:pStyle w:val="TableParagraph"/>
              <w:contextualSpacing/>
              <w:jc w:val="center"/>
              <w:rPr>
                <w:sz w:val="23"/>
                <w:lang w:val="ru-RU"/>
              </w:rPr>
            </w:pPr>
            <w:r>
              <w:rPr>
                <w:sz w:val="23"/>
                <w:lang w:val="ru-RU"/>
              </w:rPr>
              <w:t>4</w:t>
            </w:r>
          </w:p>
        </w:tc>
        <w:tc>
          <w:tcPr>
            <w:tcW w:w="1833" w:type="dxa"/>
          </w:tcPr>
          <w:p w:rsidR="00694308" w:rsidRPr="000F36F9" w:rsidRDefault="00694308" w:rsidP="00484E41">
            <w:pPr>
              <w:pStyle w:val="TableParagraph"/>
              <w:contextualSpacing/>
              <w:jc w:val="center"/>
              <w:rPr>
                <w:b/>
                <w:sz w:val="23"/>
                <w:lang w:val="ru-RU"/>
              </w:rPr>
            </w:pPr>
          </w:p>
        </w:tc>
      </w:tr>
      <w:tr w:rsidR="00694308" w:rsidRPr="00677521" w:rsidTr="00694308">
        <w:trPr>
          <w:trHeight w:val="830"/>
        </w:trPr>
        <w:tc>
          <w:tcPr>
            <w:tcW w:w="2996" w:type="dxa"/>
            <w:vMerge/>
          </w:tcPr>
          <w:p w:rsidR="00694308" w:rsidRPr="009030BC" w:rsidRDefault="00694308" w:rsidP="00484E41">
            <w:pPr>
              <w:contextualSpacing/>
              <w:rPr>
                <w:sz w:val="2"/>
                <w:szCs w:val="2"/>
                <w:lang w:val="ru-RU"/>
              </w:rPr>
            </w:pPr>
          </w:p>
        </w:tc>
        <w:tc>
          <w:tcPr>
            <w:tcW w:w="7087" w:type="dxa"/>
          </w:tcPr>
          <w:p w:rsidR="00694308" w:rsidRPr="009030BC" w:rsidRDefault="00694308" w:rsidP="00484E41">
            <w:pPr>
              <w:pStyle w:val="TableParagraph"/>
              <w:contextualSpacing/>
              <w:rPr>
                <w:b/>
                <w:sz w:val="24"/>
                <w:lang w:val="ru-RU"/>
              </w:rPr>
            </w:pPr>
            <w:r>
              <w:rPr>
                <w:b/>
                <w:sz w:val="24"/>
                <w:lang w:val="ru-RU"/>
              </w:rPr>
              <w:t>Практическое занятие 6</w:t>
            </w:r>
            <w:r w:rsidRPr="00FF29A8">
              <w:rPr>
                <w:b/>
                <w:sz w:val="24"/>
                <w:lang w:val="ru-RU"/>
              </w:rPr>
              <w:t xml:space="preserve">. </w:t>
            </w:r>
            <w:r w:rsidRPr="00FF29A8">
              <w:rPr>
                <w:sz w:val="24"/>
                <w:lang w:val="ru-RU"/>
              </w:rPr>
              <w:t xml:space="preserve">Тренинг по отработке безопасных приемов эксплуатации механического оборудования в процессе обработки, нарезки овощей и грибов </w:t>
            </w:r>
            <w:r>
              <w:rPr>
                <w:sz w:val="24"/>
                <w:lang w:val="ru-RU"/>
              </w:rPr>
              <w:t>(</w:t>
            </w:r>
            <w:r w:rsidRPr="00FF29A8">
              <w:rPr>
                <w:sz w:val="24"/>
                <w:lang w:val="ru-RU"/>
              </w:rPr>
              <w:t>овощерезки)</w:t>
            </w:r>
          </w:p>
        </w:tc>
        <w:tc>
          <w:tcPr>
            <w:tcW w:w="2410" w:type="dxa"/>
            <w:vAlign w:val="center"/>
          </w:tcPr>
          <w:p w:rsidR="00694308" w:rsidRPr="0067000A" w:rsidRDefault="00694308" w:rsidP="00484E41">
            <w:pPr>
              <w:pStyle w:val="TableParagraph"/>
              <w:contextualSpacing/>
              <w:jc w:val="center"/>
              <w:rPr>
                <w:sz w:val="23"/>
                <w:lang w:val="ru-RU"/>
              </w:rPr>
            </w:pPr>
            <w:r>
              <w:rPr>
                <w:sz w:val="23"/>
                <w:lang w:val="ru-RU"/>
              </w:rPr>
              <w:t>4</w:t>
            </w:r>
          </w:p>
        </w:tc>
        <w:tc>
          <w:tcPr>
            <w:tcW w:w="1833" w:type="dxa"/>
          </w:tcPr>
          <w:p w:rsidR="00694308" w:rsidRPr="009030BC" w:rsidRDefault="00694308" w:rsidP="00484E41">
            <w:pPr>
              <w:pStyle w:val="TableParagraph"/>
              <w:contextualSpacing/>
              <w:jc w:val="center"/>
              <w:rPr>
                <w:b/>
                <w:sz w:val="23"/>
                <w:lang w:val="ru-RU"/>
              </w:rPr>
            </w:pPr>
          </w:p>
        </w:tc>
      </w:tr>
      <w:tr w:rsidR="00694308" w:rsidRPr="00677521" w:rsidTr="00694308">
        <w:trPr>
          <w:trHeight w:val="415"/>
        </w:trPr>
        <w:tc>
          <w:tcPr>
            <w:tcW w:w="2996" w:type="dxa"/>
            <w:vMerge/>
          </w:tcPr>
          <w:p w:rsidR="00694308" w:rsidRPr="009030BC" w:rsidRDefault="00694308" w:rsidP="00484E41">
            <w:pPr>
              <w:contextualSpacing/>
              <w:rPr>
                <w:sz w:val="2"/>
                <w:szCs w:val="2"/>
              </w:rPr>
            </w:pPr>
          </w:p>
        </w:tc>
        <w:tc>
          <w:tcPr>
            <w:tcW w:w="7087" w:type="dxa"/>
          </w:tcPr>
          <w:p w:rsidR="00694308" w:rsidRPr="009030BC" w:rsidRDefault="00694308" w:rsidP="009030BC">
            <w:pPr>
              <w:pStyle w:val="TableParagraph"/>
              <w:contextualSpacing/>
              <w:rPr>
                <w:b/>
                <w:sz w:val="24"/>
                <w:lang w:val="ru-RU"/>
              </w:rPr>
            </w:pPr>
            <w:r>
              <w:rPr>
                <w:b/>
                <w:sz w:val="24"/>
                <w:lang w:val="ru-RU"/>
              </w:rPr>
              <w:t>Практическое занятие 7.</w:t>
            </w:r>
            <w:r w:rsidRPr="00FF29A8">
              <w:rPr>
                <w:b/>
                <w:sz w:val="24"/>
                <w:lang w:val="ru-RU"/>
              </w:rPr>
              <w:t xml:space="preserve"> </w:t>
            </w:r>
            <w:r w:rsidRPr="00FF29A8">
              <w:rPr>
                <w:sz w:val="24"/>
                <w:lang w:val="ru-RU"/>
              </w:rPr>
              <w:t>Тренинг по отработке безопасных приемов эксплуатации механического оборудования в процессе обработки, нарезки овощей и грибов</w:t>
            </w:r>
            <w:r w:rsidRPr="009030BC">
              <w:rPr>
                <w:color w:val="FF0000"/>
                <w:sz w:val="24"/>
                <w:lang w:val="ru-RU"/>
              </w:rPr>
              <w:t xml:space="preserve"> </w:t>
            </w:r>
            <w:r w:rsidRPr="007E74FD">
              <w:rPr>
                <w:sz w:val="24"/>
                <w:lang w:val="ru-RU"/>
              </w:rPr>
              <w:t>(протирочной машины)</w:t>
            </w:r>
          </w:p>
        </w:tc>
        <w:tc>
          <w:tcPr>
            <w:tcW w:w="2410" w:type="dxa"/>
            <w:vAlign w:val="center"/>
          </w:tcPr>
          <w:p w:rsidR="00694308" w:rsidRPr="0067000A" w:rsidRDefault="00694308" w:rsidP="00484E41">
            <w:pPr>
              <w:pStyle w:val="TableParagraph"/>
              <w:contextualSpacing/>
              <w:jc w:val="center"/>
              <w:rPr>
                <w:sz w:val="23"/>
                <w:lang w:val="ru-RU"/>
              </w:rPr>
            </w:pPr>
            <w:r>
              <w:rPr>
                <w:sz w:val="23"/>
                <w:lang w:val="ru-RU"/>
              </w:rPr>
              <w:t>2</w:t>
            </w:r>
          </w:p>
        </w:tc>
        <w:tc>
          <w:tcPr>
            <w:tcW w:w="1833" w:type="dxa"/>
          </w:tcPr>
          <w:p w:rsidR="00694308" w:rsidRPr="009030BC" w:rsidRDefault="00694308" w:rsidP="00484E41">
            <w:pPr>
              <w:pStyle w:val="TableParagraph"/>
              <w:contextualSpacing/>
              <w:jc w:val="center"/>
              <w:rPr>
                <w:b/>
                <w:sz w:val="23"/>
                <w:lang w:val="ru-RU"/>
              </w:rPr>
            </w:pPr>
          </w:p>
        </w:tc>
      </w:tr>
      <w:tr w:rsidR="00F50BE1" w:rsidRPr="00677521" w:rsidTr="00694308">
        <w:trPr>
          <w:trHeight w:val="415"/>
        </w:trPr>
        <w:tc>
          <w:tcPr>
            <w:tcW w:w="2996" w:type="dxa"/>
          </w:tcPr>
          <w:p w:rsidR="00F50BE1" w:rsidRPr="009030BC" w:rsidRDefault="00F50BE1" w:rsidP="00484E41">
            <w:pPr>
              <w:contextualSpacing/>
              <w:rPr>
                <w:sz w:val="2"/>
                <w:szCs w:val="2"/>
              </w:rPr>
            </w:pPr>
          </w:p>
        </w:tc>
        <w:tc>
          <w:tcPr>
            <w:tcW w:w="7087" w:type="dxa"/>
          </w:tcPr>
          <w:p w:rsidR="00F50BE1" w:rsidRPr="007E74FD" w:rsidRDefault="00F50BE1" w:rsidP="009030BC">
            <w:pPr>
              <w:pStyle w:val="TableParagraph"/>
              <w:contextualSpacing/>
              <w:rPr>
                <w:b/>
                <w:sz w:val="24"/>
                <w:lang w:val="ru-RU"/>
              </w:rPr>
            </w:pPr>
            <w:r w:rsidRPr="00FF29A8">
              <w:rPr>
                <w:b/>
                <w:sz w:val="24"/>
                <w:lang w:val="ru-RU"/>
              </w:rPr>
              <w:t xml:space="preserve">Практическое занятие </w:t>
            </w:r>
            <w:r>
              <w:rPr>
                <w:b/>
                <w:sz w:val="24"/>
                <w:lang w:val="ru-RU"/>
              </w:rPr>
              <w:t xml:space="preserve">8. </w:t>
            </w:r>
            <w:r w:rsidRPr="00FF29A8">
              <w:rPr>
                <w:sz w:val="24"/>
                <w:lang w:val="ru-RU"/>
              </w:rPr>
              <w:t>Тренинг по отработке безопасных приемов эксплуатации механического оборудования в процессе</w:t>
            </w:r>
            <w:r>
              <w:rPr>
                <w:sz w:val="24"/>
                <w:lang w:val="ru-RU"/>
              </w:rPr>
              <w:t xml:space="preserve"> упаковки и вакумирования овщей и грибов</w:t>
            </w:r>
          </w:p>
        </w:tc>
        <w:tc>
          <w:tcPr>
            <w:tcW w:w="2410" w:type="dxa"/>
            <w:vAlign w:val="center"/>
          </w:tcPr>
          <w:p w:rsidR="00F50BE1" w:rsidRPr="007E74FD" w:rsidRDefault="00F50BE1" w:rsidP="00484E41">
            <w:pPr>
              <w:pStyle w:val="TableParagraph"/>
              <w:contextualSpacing/>
              <w:jc w:val="center"/>
              <w:rPr>
                <w:sz w:val="23"/>
                <w:lang w:val="ru-RU"/>
              </w:rPr>
            </w:pPr>
            <w:r>
              <w:rPr>
                <w:sz w:val="23"/>
                <w:lang w:val="ru-RU"/>
              </w:rPr>
              <w:t>2</w:t>
            </w:r>
          </w:p>
        </w:tc>
        <w:tc>
          <w:tcPr>
            <w:tcW w:w="1833" w:type="dxa"/>
          </w:tcPr>
          <w:p w:rsidR="00F50BE1" w:rsidRPr="007E74FD" w:rsidRDefault="00F50BE1" w:rsidP="00484E41">
            <w:pPr>
              <w:pStyle w:val="TableParagraph"/>
              <w:contextualSpacing/>
              <w:jc w:val="center"/>
              <w:rPr>
                <w:b/>
                <w:sz w:val="23"/>
                <w:lang w:val="ru-RU"/>
              </w:rPr>
            </w:pPr>
          </w:p>
        </w:tc>
      </w:tr>
      <w:tr w:rsidR="00F50BE1" w:rsidRPr="00677521" w:rsidTr="00694308">
        <w:trPr>
          <w:trHeight w:val="275"/>
        </w:trPr>
        <w:tc>
          <w:tcPr>
            <w:tcW w:w="2996" w:type="dxa"/>
            <w:vMerge w:val="restart"/>
          </w:tcPr>
          <w:p w:rsidR="00F50BE1" w:rsidRPr="00FF29A8" w:rsidRDefault="00F50BE1" w:rsidP="00484E41">
            <w:pPr>
              <w:pStyle w:val="TableParagraph"/>
              <w:contextualSpacing/>
              <w:rPr>
                <w:b/>
                <w:sz w:val="24"/>
                <w:lang w:val="ru-RU"/>
              </w:rPr>
            </w:pPr>
            <w:r w:rsidRPr="00FF29A8">
              <w:rPr>
                <w:b/>
                <w:sz w:val="24"/>
                <w:lang w:val="ru-RU"/>
              </w:rPr>
              <w:t>Тема 1.3.</w:t>
            </w:r>
          </w:p>
          <w:p w:rsidR="00F50BE1" w:rsidRPr="00FF29A8" w:rsidRDefault="00F50BE1" w:rsidP="00484E41">
            <w:pPr>
              <w:pStyle w:val="TableParagraph"/>
              <w:contextualSpacing/>
              <w:rPr>
                <w:sz w:val="24"/>
                <w:lang w:val="ru-RU"/>
              </w:rPr>
            </w:pPr>
            <w:r w:rsidRPr="00FF29A8">
              <w:rPr>
                <w:sz w:val="24"/>
                <w:lang w:val="ru-RU"/>
              </w:rPr>
              <w:t>Организация и техническое оснащение работ по обработке рыбы и нерыбного водного сырья, приготовлению полуфабрикатов из них</w:t>
            </w:r>
          </w:p>
        </w:tc>
        <w:tc>
          <w:tcPr>
            <w:tcW w:w="7087" w:type="dxa"/>
          </w:tcPr>
          <w:p w:rsidR="00F50BE1" w:rsidRPr="00677521" w:rsidRDefault="00F50BE1" w:rsidP="00484E41">
            <w:pPr>
              <w:pStyle w:val="TableParagraph"/>
              <w:contextualSpacing/>
              <w:rPr>
                <w:b/>
                <w:sz w:val="24"/>
              </w:rPr>
            </w:pPr>
            <w:proofErr w:type="spellStart"/>
            <w:r w:rsidRPr="00677521">
              <w:rPr>
                <w:b/>
                <w:sz w:val="24"/>
              </w:rPr>
              <w:t>Содержание</w:t>
            </w:r>
            <w:proofErr w:type="spellEnd"/>
          </w:p>
        </w:tc>
        <w:tc>
          <w:tcPr>
            <w:tcW w:w="2410" w:type="dxa"/>
            <w:tcBorders>
              <w:bottom w:val="single" w:sz="4" w:space="0" w:color="auto"/>
            </w:tcBorders>
            <w:vAlign w:val="center"/>
          </w:tcPr>
          <w:p w:rsidR="00F50BE1" w:rsidRPr="0067000A" w:rsidRDefault="00F50BE1" w:rsidP="00484E41">
            <w:pPr>
              <w:pStyle w:val="TableParagraph"/>
              <w:contextualSpacing/>
              <w:jc w:val="center"/>
              <w:rPr>
                <w:b/>
                <w:sz w:val="24"/>
                <w:lang w:val="ru-RU"/>
              </w:rPr>
            </w:pPr>
            <w:r>
              <w:rPr>
                <w:b/>
                <w:sz w:val="24"/>
                <w:lang w:val="ru-RU"/>
              </w:rPr>
              <w:t>29</w:t>
            </w:r>
          </w:p>
        </w:tc>
        <w:tc>
          <w:tcPr>
            <w:tcW w:w="1833" w:type="dxa"/>
            <w:vMerge w:val="restart"/>
          </w:tcPr>
          <w:p w:rsidR="00F50BE1" w:rsidRPr="00193FCA" w:rsidRDefault="00F50BE1" w:rsidP="00642092">
            <w:pPr>
              <w:rPr>
                <w:lang w:val="ru-RU"/>
              </w:rPr>
            </w:pPr>
            <w:r w:rsidRPr="00193FCA">
              <w:rPr>
                <w:lang w:val="ru-RU"/>
              </w:rPr>
              <w:t>ПК 1.1; ПК 1.2</w:t>
            </w:r>
          </w:p>
          <w:p w:rsidR="00F50BE1" w:rsidRDefault="00F50BE1" w:rsidP="00735204">
            <w:pPr>
              <w:contextualSpacing/>
              <w:rPr>
                <w:lang w:val="ru-RU"/>
              </w:rPr>
            </w:pPr>
            <w:r w:rsidRPr="00642092">
              <w:rPr>
                <w:lang w:val="ru-RU"/>
              </w:rPr>
              <w:t>ПК 1.3; ПК 1.4;</w:t>
            </w:r>
          </w:p>
          <w:p w:rsidR="00F50BE1" w:rsidRPr="00820B99" w:rsidRDefault="00F50BE1" w:rsidP="00735204">
            <w:pPr>
              <w:contextualSpacing/>
              <w:rPr>
                <w:b/>
                <w:sz w:val="24"/>
                <w:lang w:val="ru-RU"/>
              </w:rPr>
            </w:pPr>
            <w:r w:rsidRPr="00642092">
              <w:rPr>
                <w:lang w:val="ru-RU"/>
              </w:rPr>
              <w:t xml:space="preserve"> ОК 01-ОК 11</w:t>
            </w:r>
          </w:p>
        </w:tc>
      </w:tr>
      <w:tr w:rsidR="00F50BE1" w:rsidRPr="00677521" w:rsidTr="00694308">
        <w:trPr>
          <w:trHeight w:val="827"/>
        </w:trPr>
        <w:tc>
          <w:tcPr>
            <w:tcW w:w="2996" w:type="dxa"/>
            <w:vMerge/>
          </w:tcPr>
          <w:p w:rsidR="00F50BE1" w:rsidRPr="00820B99" w:rsidRDefault="00F50BE1" w:rsidP="00484E41">
            <w:pPr>
              <w:contextualSpacing/>
              <w:rPr>
                <w:sz w:val="2"/>
                <w:szCs w:val="2"/>
                <w:lang w:val="ru-RU"/>
              </w:rPr>
            </w:pPr>
          </w:p>
        </w:tc>
        <w:tc>
          <w:tcPr>
            <w:tcW w:w="7087" w:type="dxa"/>
          </w:tcPr>
          <w:p w:rsidR="00F50BE1" w:rsidRPr="00677521" w:rsidRDefault="00F50BE1" w:rsidP="00735204">
            <w:pPr>
              <w:pStyle w:val="TableParagraph"/>
              <w:contextualSpacing/>
              <w:rPr>
                <w:sz w:val="24"/>
              </w:rPr>
            </w:pPr>
            <w:r w:rsidRPr="00FF29A8">
              <w:rPr>
                <w:sz w:val="24"/>
                <w:lang w:val="ru-RU"/>
              </w:rPr>
              <w:t xml:space="preserve">1. Организация процесса механической кулинарной обработки рыбы, нерыбного водного сырья, приготовления полуфабрикатов из них. </w:t>
            </w:r>
            <w:proofErr w:type="spellStart"/>
            <w:r w:rsidRPr="00677521">
              <w:rPr>
                <w:sz w:val="24"/>
              </w:rPr>
              <w:t>Требования</w:t>
            </w:r>
            <w:proofErr w:type="spellEnd"/>
            <w:r w:rsidRPr="00677521">
              <w:rPr>
                <w:sz w:val="24"/>
              </w:rPr>
              <w:t xml:space="preserve"> к </w:t>
            </w:r>
            <w:proofErr w:type="spellStart"/>
            <w:r w:rsidRPr="00677521">
              <w:rPr>
                <w:sz w:val="24"/>
              </w:rPr>
              <w:t>организации</w:t>
            </w:r>
            <w:proofErr w:type="spellEnd"/>
            <w:r w:rsidRPr="00677521">
              <w:rPr>
                <w:sz w:val="24"/>
              </w:rPr>
              <w:t xml:space="preserve"> </w:t>
            </w:r>
            <w:proofErr w:type="spellStart"/>
            <w:r w:rsidRPr="00677521">
              <w:rPr>
                <w:sz w:val="24"/>
              </w:rPr>
              <w:t>рабочих</w:t>
            </w:r>
            <w:proofErr w:type="spellEnd"/>
            <w:r w:rsidRPr="00677521">
              <w:rPr>
                <w:sz w:val="24"/>
              </w:rPr>
              <w:t xml:space="preserve"> </w:t>
            </w:r>
            <w:proofErr w:type="spellStart"/>
            <w:r w:rsidRPr="00677521">
              <w:rPr>
                <w:sz w:val="24"/>
              </w:rPr>
              <w:t>мест</w:t>
            </w:r>
            <w:proofErr w:type="spellEnd"/>
            <w:r w:rsidRPr="00677521">
              <w:rPr>
                <w:sz w:val="24"/>
              </w:rPr>
              <w:t xml:space="preserve">. </w:t>
            </w:r>
          </w:p>
        </w:tc>
        <w:tc>
          <w:tcPr>
            <w:tcW w:w="2410" w:type="dxa"/>
            <w:vMerge w:val="restart"/>
            <w:tcBorders>
              <w:top w:val="single" w:sz="4" w:space="0" w:color="auto"/>
            </w:tcBorders>
            <w:vAlign w:val="center"/>
          </w:tcPr>
          <w:p w:rsidR="00F50BE1" w:rsidRPr="00677521" w:rsidRDefault="00F50BE1" w:rsidP="00484E41">
            <w:pPr>
              <w:contextualSpacing/>
              <w:jc w:val="center"/>
              <w:rPr>
                <w:sz w:val="2"/>
                <w:szCs w:val="2"/>
              </w:rPr>
            </w:pPr>
          </w:p>
        </w:tc>
        <w:tc>
          <w:tcPr>
            <w:tcW w:w="1833" w:type="dxa"/>
            <w:vMerge/>
          </w:tcPr>
          <w:p w:rsidR="00F50BE1" w:rsidRPr="00642092" w:rsidRDefault="00F50BE1" w:rsidP="00735204">
            <w:pPr>
              <w:contextualSpacing/>
              <w:rPr>
                <w:sz w:val="2"/>
                <w:szCs w:val="2"/>
                <w:lang w:val="ru-RU"/>
              </w:rPr>
            </w:pPr>
          </w:p>
        </w:tc>
      </w:tr>
      <w:tr w:rsidR="00F50BE1" w:rsidRPr="00677521" w:rsidTr="00694308">
        <w:trPr>
          <w:trHeight w:val="828"/>
        </w:trPr>
        <w:tc>
          <w:tcPr>
            <w:tcW w:w="2996" w:type="dxa"/>
            <w:vMerge/>
          </w:tcPr>
          <w:p w:rsidR="00F50BE1" w:rsidRPr="00B679BA" w:rsidRDefault="00F50BE1" w:rsidP="00484E41">
            <w:pPr>
              <w:contextualSpacing/>
              <w:rPr>
                <w:sz w:val="2"/>
                <w:szCs w:val="2"/>
                <w:lang w:val="ru-RU"/>
              </w:rPr>
            </w:pPr>
          </w:p>
        </w:tc>
        <w:tc>
          <w:tcPr>
            <w:tcW w:w="7087" w:type="dxa"/>
          </w:tcPr>
          <w:p w:rsidR="00F50BE1" w:rsidRPr="007E74FD" w:rsidRDefault="00F50BE1" w:rsidP="00735204">
            <w:pPr>
              <w:pStyle w:val="TableParagraph"/>
              <w:contextualSpacing/>
              <w:rPr>
                <w:sz w:val="24"/>
                <w:lang w:val="ru-RU"/>
              </w:rPr>
            </w:pPr>
            <w:r w:rsidRPr="00735204">
              <w:rPr>
                <w:sz w:val="24"/>
                <w:lang w:val="ru-RU"/>
              </w:rPr>
              <w:t>2.</w:t>
            </w:r>
            <w:r>
              <w:rPr>
                <w:sz w:val="24"/>
                <w:lang w:val="ru-RU"/>
              </w:rPr>
              <w:t xml:space="preserve"> </w:t>
            </w:r>
            <w:r w:rsidRPr="00735204">
              <w:rPr>
                <w:sz w:val="24"/>
                <w:szCs w:val="24"/>
                <w:lang w:val="ru-RU"/>
              </w:rPr>
              <w:t>Виды, назначение, правила безопасной эксплуатации</w:t>
            </w:r>
            <w:r>
              <w:rPr>
                <w:sz w:val="24"/>
                <w:szCs w:val="24"/>
                <w:lang w:val="ru-RU"/>
              </w:rPr>
              <w:t>, с</w:t>
            </w:r>
            <w:r w:rsidRPr="00735204">
              <w:rPr>
                <w:sz w:val="24"/>
                <w:szCs w:val="24"/>
                <w:lang w:val="ru-RU"/>
              </w:rPr>
              <w:t>анитарно-гигиенические требования к содержанию рабочих мест, оборудованию, инвентар</w:t>
            </w:r>
            <w:r>
              <w:rPr>
                <w:sz w:val="24"/>
                <w:szCs w:val="24"/>
                <w:lang w:val="ru-RU"/>
              </w:rPr>
              <w:t>ю, инструментов, посуды для обработки рыбы.</w:t>
            </w:r>
          </w:p>
        </w:tc>
        <w:tc>
          <w:tcPr>
            <w:tcW w:w="2410" w:type="dxa"/>
            <w:vMerge/>
            <w:vAlign w:val="center"/>
          </w:tcPr>
          <w:p w:rsidR="00F50BE1" w:rsidRPr="00B679BA" w:rsidRDefault="00F50BE1" w:rsidP="00484E41">
            <w:pPr>
              <w:contextualSpacing/>
              <w:jc w:val="center"/>
              <w:rPr>
                <w:sz w:val="2"/>
                <w:szCs w:val="2"/>
                <w:lang w:val="ru-RU"/>
              </w:rPr>
            </w:pPr>
          </w:p>
        </w:tc>
        <w:tc>
          <w:tcPr>
            <w:tcW w:w="1833" w:type="dxa"/>
            <w:vMerge/>
          </w:tcPr>
          <w:p w:rsidR="00F50BE1" w:rsidRPr="00B679BA" w:rsidRDefault="00F50BE1" w:rsidP="00484E41">
            <w:pPr>
              <w:contextualSpacing/>
              <w:jc w:val="center"/>
              <w:rPr>
                <w:sz w:val="2"/>
                <w:szCs w:val="2"/>
                <w:lang w:val="ru-RU"/>
              </w:rPr>
            </w:pPr>
          </w:p>
        </w:tc>
      </w:tr>
      <w:tr w:rsidR="00F50BE1" w:rsidRPr="00677521" w:rsidTr="00694308">
        <w:trPr>
          <w:trHeight w:val="828"/>
        </w:trPr>
        <w:tc>
          <w:tcPr>
            <w:tcW w:w="2996" w:type="dxa"/>
            <w:vMerge/>
            <w:tcBorders>
              <w:bottom w:val="single" w:sz="4" w:space="0" w:color="000000"/>
            </w:tcBorders>
          </w:tcPr>
          <w:p w:rsidR="00F50BE1" w:rsidRPr="00FF29A8" w:rsidRDefault="00F50BE1" w:rsidP="00484E41">
            <w:pPr>
              <w:contextualSpacing/>
              <w:rPr>
                <w:sz w:val="2"/>
                <w:szCs w:val="2"/>
                <w:lang w:val="ru-RU"/>
              </w:rPr>
            </w:pPr>
          </w:p>
        </w:tc>
        <w:tc>
          <w:tcPr>
            <w:tcW w:w="7087" w:type="dxa"/>
            <w:tcBorders>
              <w:bottom w:val="single" w:sz="4" w:space="0" w:color="000000"/>
            </w:tcBorders>
          </w:tcPr>
          <w:p w:rsidR="00F50BE1" w:rsidRPr="00FF29A8" w:rsidRDefault="00F50BE1" w:rsidP="00484E41">
            <w:pPr>
              <w:pStyle w:val="TableParagraph"/>
              <w:contextualSpacing/>
              <w:rPr>
                <w:sz w:val="24"/>
                <w:lang w:val="ru-RU"/>
              </w:rPr>
            </w:pPr>
            <w:r w:rsidRPr="00FF29A8">
              <w:rPr>
                <w:sz w:val="24"/>
                <w:lang w:val="ru-RU"/>
              </w:rPr>
              <w:t>3. Организация хранения обработанной рыбы, нерыбного водного сырья в охлажденном, замороженном, вакуумированном виде</w:t>
            </w:r>
          </w:p>
        </w:tc>
        <w:tc>
          <w:tcPr>
            <w:tcW w:w="2410" w:type="dxa"/>
            <w:vMerge/>
            <w:tcBorders>
              <w:bottom w:val="single" w:sz="4" w:space="0" w:color="000000"/>
            </w:tcBorders>
            <w:vAlign w:val="center"/>
          </w:tcPr>
          <w:p w:rsidR="00F50BE1" w:rsidRPr="00B679BA" w:rsidRDefault="00F50BE1" w:rsidP="00484E41">
            <w:pPr>
              <w:contextualSpacing/>
              <w:jc w:val="center"/>
              <w:rPr>
                <w:sz w:val="2"/>
                <w:szCs w:val="2"/>
                <w:lang w:val="ru-RU"/>
              </w:rPr>
            </w:pPr>
          </w:p>
        </w:tc>
        <w:tc>
          <w:tcPr>
            <w:tcW w:w="1833" w:type="dxa"/>
            <w:vMerge/>
            <w:tcBorders>
              <w:bottom w:val="single" w:sz="4" w:space="0" w:color="000000"/>
            </w:tcBorders>
          </w:tcPr>
          <w:p w:rsidR="00F50BE1" w:rsidRPr="00B679BA" w:rsidRDefault="00F50BE1" w:rsidP="00484E41">
            <w:pPr>
              <w:contextualSpacing/>
              <w:jc w:val="center"/>
              <w:rPr>
                <w:sz w:val="2"/>
                <w:szCs w:val="2"/>
                <w:lang w:val="ru-RU"/>
              </w:rPr>
            </w:pPr>
          </w:p>
        </w:tc>
      </w:tr>
      <w:tr w:rsidR="00F50BE1" w:rsidRPr="00677521" w:rsidTr="00694308">
        <w:trPr>
          <w:trHeight w:val="275"/>
        </w:trPr>
        <w:tc>
          <w:tcPr>
            <w:tcW w:w="2996" w:type="dxa"/>
            <w:vMerge/>
          </w:tcPr>
          <w:p w:rsidR="00F50BE1" w:rsidRPr="00FF29A8" w:rsidRDefault="00F50BE1" w:rsidP="00484E41">
            <w:pPr>
              <w:contextualSpacing/>
              <w:rPr>
                <w:sz w:val="2"/>
                <w:szCs w:val="2"/>
                <w:lang w:val="ru-RU"/>
              </w:rPr>
            </w:pPr>
          </w:p>
        </w:tc>
        <w:tc>
          <w:tcPr>
            <w:tcW w:w="7087" w:type="dxa"/>
          </w:tcPr>
          <w:p w:rsidR="00F50BE1" w:rsidRPr="00FF29A8" w:rsidRDefault="00F50BE1" w:rsidP="00484E41">
            <w:pPr>
              <w:pStyle w:val="TableParagraph"/>
              <w:contextualSpacing/>
              <w:rPr>
                <w:b/>
                <w:sz w:val="24"/>
                <w:lang w:val="ru-RU"/>
              </w:rPr>
            </w:pPr>
            <w:r w:rsidRPr="00FF29A8">
              <w:rPr>
                <w:b/>
                <w:sz w:val="24"/>
                <w:lang w:val="ru-RU"/>
              </w:rPr>
              <w:t>Тематика практических занятий и лабораторных работ</w:t>
            </w:r>
          </w:p>
        </w:tc>
        <w:tc>
          <w:tcPr>
            <w:tcW w:w="2410" w:type="dxa"/>
            <w:vAlign w:val="center"/>
          </w:tcPr>
          <w:p w:rsidR="00F50BE1" w:rsidRPr="000F36F9" w:rsidRDefault="00F50BE1" w:rsidP="00484E41">
            <w:pPr>
              <w:pStyle w:val="TableParagraph"/>
              <w:contextualSpacing/>
              <w:jc w:val="center"/>
              <w:rPr>
                <w:b/>
                <w:sz w:val="24"/>
                <w:lang w:val="ru-RU"/>
              </w:rPr>
            </w:pPr>
            <w:r>
              <w:rPr>
                <w:b/>
                <w:sz w:val="24"/>
                <w:lang w:val="ru-RU"/>
              </w:rPr>
              <w:t>20</w:t>
            </w:r>
          </w:p>
        </w:tc>
        <w:tc>
          <w:tcPr>
            <w:tcW w:w="1833" w:type="dxa"/>
          </w:tcPr>
          <w:p w:rsidR="00F50BE1" w:rsidRPr="000F36F9" w:rsidRDefault="00F50BE1" w:rsidP="00484E41">
            <w:pPr>
              <w:pStyle w:val="TableParagraph"/>
              <w:contextualSpacing/>
              <w:jc w:val="center"/>
              <w:rPr>
                <w:b/>
                <w:sz w:val="24"/>
                <w:lang w:val="ru-RU"/>
              </w:rPr>
            </w:pPr>
          </w:p>
        </w:tc>
      </w:tr>
      <w:tr w:rsidR="00F50BE1" w:rsidRPr="00677521" w:rsidTr="00694308">
        <w:trPr>
          <w:trHeight w:val="768"/>
        </w:trPr>
        <w:tc>
          <w:tcPr>
            <w:tcW w:w="2996" w:type="dxa"/>
            <w:vMerge/>
          </w:tcPr>
          <w:p w:rsidR="00F50BE1" w:rsidRPr="000F36F9" w:rsidRDefault="00F50BE1" w:rsidP="00484E41">
            <w:pPr>
              <w:contextualSpacing/>
              <w:rPr>
                <w:sz w:val="2"/>
                <w:szCs w:val="2"/>
                <w:lang w:val="ru-RU"/>
              </w:rPr>
            </w:pPr>
          </w:p>
        </w:tc>
        <w:tc>
          <w:tcPr>
            <w:tcW w:w="7087" w:type="dxa"/>
          </w:tcPr>
          <w:p w:rsidR="00F50BE1" w:rsidRPr="00FF29A8" w:rsidRDefault="00F50BE1" w:rsidP="00484E41">
            <w:pPr>
              <w:pStyle w:val="TableParagraph"/>
              <w:contextualSpacing/>
              <w:rPr>
                <w:sz w:val="24"/>
                <w:lang w:val="ru-RU"/>
              </w:rPr>
            </w:pPr>
            <w:r>
              <w:rPr>
                <w:b/>
                <w:sz w:val="24"/>
                <w:lang w:val="ru-RU"/>
              </w:rPr>
              <w:t>Практическое занятие 9</w:t>
            </w:r>
            <w:r w:rsidRPr="00FF29A8">
              <w:rPr>
                <w:b/>
                <w:sz w:val="24"/>
                <w:lang w:val="ru-RU"/>
              </w:rPr>
              <w:t xml:space="preserve">. </w:t>
            </w:r>
            <w:r w:rsidRPr="00FF29A8">
              <w:rPr>
                <w:sz w:val="24"/>
                <w:lang w:val="ru-RU"/>
              </w:rPr>
              <w:t xml:space="preserve">Подбор и размещение оборудования, инвентаря, </w:t>
            </w:r>
            <w:r>
              <w:rPr>
                <w:sz w:val="24"/>
                <w:lang w:val="ru-RU"/>
              </w:rPr>
              <w:t>посуды для процессов обработки</w:t>
            </w:r>
            <w:r w:rsidRPr="00FF29A8">
              <w:rPr>
                <w:sz w:val="24"/>
                <w:lang w:val="ru-RU"/>
              </w:rPr>
              <w:t xml:space="preserve"> рыбы</w:t>
            </w:r>
          </w:p>
        </w:tc>
        <w:tc>
          <w:tcPr>
            <w:tcW w:w="2410" w:type="dxa"/>
            <w:tcBorders>
              <w:bottom w:val="single" w:sz="4" w:space="0" w:color="auto"/>
            </w:tcBorders>
            <w:vAlign w:val="center"/>
          </w:tcPr>
          <w:p w:rsidR="00F50BE1" w:rsidRDefault="00F50BE1" w:rsidP="00484E41">
            <w:pPr>
              <w:pStyle w:val="TableParagraph"/>
              <w:contextualSpacing/>
              <w:jc w:val="center"/>
              <w:rPr>
                <w:sz w:val="24"/>
                <w:lang w:val="ru-RU"/>
              </w:rPr>
            </w:pPr>
          </w:p>
          <w:p w:rsidR="00F50BE1" w:rsidRPr="0067000A" w:rsidRDefault="00F50BE1" w:rsidP="0067000A">
            <w:pPr>
              <w:jc w:val="center"/>
              <w:rPr>
                <w:lang w:val="ru-RU"/>
              </w:rPr>
            </w:pPr>
            <w:r>
              <w:rPr>
                <w:lang w:val="ru-RU"/>
              </w:rPr>
              <w:t>2</w:t>
            </w:r>
          </w:p>
        </w:tc>
        <w:tc>
          <w:tcPr>
            <w:tcW w:w="1833" w:type="dxa"/>
            <w:tcBorders>
              <w:bottom w:val="single" w:sz="4" w:space="0" w:color="auto"/>
            </w:tcBorders>
          </w:tcPr>
          <w:p w:rsidR="00F50BE1" w:rsidRPr="000F36F9" w:rsidRDefault="00F50BE1" w:rsidP="00484E41">
            <w:pPr>
              <w:pStyle w:val="TableParagraph"/>
              <w:contextualSpacing/>
              <w:jc w:val="center"/>
              <w:rPr>
                <w:sz w:val="24"/>
                <w:lang w:val="ru-RU"/>
              </w:rPr>
            </w:pPr>
          </w:p>
        </w:tc>
      </w:tr>
      <w:tr w:rsidR="00F50BE1" w:rsidRPr="00677521" w:rsidTr="00694308">
        <w:trPr>
          <w:trHeight w:val="10"/>
        </w:trPr>
        <w:tc>
          <w:tcPr>
            <w:tcW w:w="2996" w:type="dxa"/>
            <w:vMerge/>
          </w:tcPr>
          <w:p w:rsidR="00F50BE1" w:rsidRPr="0067000A" w:rsidRDefault="00F50BE1" w:rsidP="00484E41">
            <w:pPr>
              <w:contextualSpacing/>
              <w:rPr>
                <w:sz w:val="2"/>
                <w:szCs w:val="2"/>
                <w:lang w:val="ru-RU"/>
              </w:rPr>
            </w:pPr>
          </w:p>
        </w:tc>
        <w:tc>
          <w:tcPr>
            <w:tcW w:w="7087" w:type="dxa"/>
            <w:tcBorders>
              <w:top w:val="single" w:sz="4" w:space="0" w:color="auto"/>
              <w:bottom w:val="single" w:sz="4" w:space="0" w:color="auto"/>
            </w:tcBorders>
          </w:tcPr>
          <w:p w:rsidR="00F50BE1" w:rsidRPr="0067000A" w:rsidRDefault="00F50BE1" w:rsidP="00484E41">
            <w:pPr>
              <w:pStyle w:val="TableParagraph"/>
              <w:contextualSpacing/>
              <w:rPr>
                <w:b/>
                <w:sz w:val="24"/>
                <w:lang w:val="ru-RU"/>
              </w:rPr>
            </w:pPr>
            <w:r>
              <w:rPr>
                <w:b/>
                <w:sz w:val="24"/>
                <w:lang w:val="ru-RU"/>
              </w:rPr>
              <w:t>Практическое занятие 10</w:t>
            </w:r>
            <w:r w:rsidRPr="00FF29A8">
              <w:rPr>
                <w:b/>
                <w:sz w:val="24"/>
                <w:lang w:val="ru-RU"/>
              </w:rPr>
              <w:t xml:space="preserve">. </w:t>
            </w:r>
            <w:r w:rsidRPr="00FF29A8">
              <w:rPr>
                <w:sz w:val="24"/>
                <w:lang w:val="ru-RU"/>
              </w:rPr>
              <w:t xml:space="preserve">Подбор и размещение оборудования, инвентаря, </w:t>
            </w:r>
            <w:r>
              <w:rPr>
                <w:sz w:val="24"/>
                <w:lang w:val="ru-RU"/>
              </w:rPr>
              <w:t xml:space="preserve">посуды для </w:t>
            </w:r>
            <w:r w:rsidRPr="00FF29A8">
              <w:rPr>
                <w:sz w:val="24"/>
                <w:lang w:val="ru-RU"/>
              </w:rPr>
              <w:t xml:space="preserve"> приготовления полуфабрикатов из рыбы</w:t>
            </w:r>
          </w:p>
        </w:tc>
        <w:tc>
          <w:tcPr>
            <w:tcW w:w="2410" w:type="dxa"/>
            <w:tcBorders>
              <w:top w:val="single" w:sz="4" w:space="0" w:color="auto"/>
              <w:bottom w:val="single" w:sz="4" w:space="0" w:color="auto"/>
            </w:tcBorders>
            <w:vAlign w:val="center"/>
          </w:tcPr>
          <w:p w:rsidR="00F50BE1" w:rsidRPr="0067000A" w:rsidRDefault="00F50BE1" w:rsidP="00484E41">
            <w:pPr>
              <w:pStyle w:val="TableParagraph"/>
              <w:contextualSpacing/>
              <w:jc w:val="center"/>
              <w:rPr>
                <w:sz w:val="24"/>
                <w:lang w:val="ru-RU"/>
              </w:rPr>
            </w:pPr>
            <w:r>
              <w:rPr>
                <w:sz w:val="24"/>
                <w:lang w:val="ru-RU"/>
              </w:rPr>
              <w:t>4</w:t>
            </w:r>
          </w:p>
        </w:tc>
        <w:tc>
          <w:tcPr>
            <w:tcW w:w="1833" w:type="dxa"/>
            <w:tcBorders>
              <w:top w:val="single" w:sz="4" w:space="0" w:color="auto"/>
              <w:bottom w:val="single" w:sz="4" w:space="0" w:color="auto"/>
            </w:tcBorders>
          </w:tcPr>
          <w:p w:rsidR="00F50BE1" w:rsidRPr="0067000A" w:rsidRDefault="00F50BE1" w:rsidP="00484E41">
            <w:pPr>
              <w:pStyle w:val="TableParagraph"/>
              <w:contextualSpacing/>
              <w:jc w:val="center"/>
              <w:rPr>
                <w:sz w:val="24"/>
                <w:lang w:val="ru-RU"/>
              </w:rPr>
            </w:pPr>
          </w:p>
        </w:tc>
      </w:tr>
      <w:tr w:rsidR="00F50BE1" w:rsidRPr="00677521" w:rsidTr="00694308">
        <w:trPr>
          <w:trHeight w:val="838"/>
        </w:trPr>
        <w:tc>
          <w:tcPr>
            <w:tcW w:w="2996" w:type="dxa"/>
            <w:vMerge/>
          </w:tcPr>
          <w:p w:rsidR="00F50BE1" w:rsidRPr="0067000A" w:rsidRDefault="00F50BE1" w:rsidP="00484E41">
            <w:pPr>
              <w:contextualSpacing/>
              <w:rPr>
                <w:sz w:val="2"/>
                <w:szCs w:val="2"/>
                <w:lang w:val="ru-RU"/>
              </w:rPr>
            </w:pPr>
          </w:p>
        </w:tc>
        <w:tc>
          <w:tcPr>
            <w:tcW w:w="7087" w:type="dxa"/>
          </w:tcPr>
          <w:p w:rsidR="00F50BE1" w:rsidRPr="00735204" w:rsidRDefault="00F50BE1" w:rsidP="0067000A">
            <w:pPr>
              <w:pStyle w:val="TableParagraph"/>
              <w:contextualSpacing/>
              <w:rPr>
                <w:b/>
                <w:sz w:val="24"/>
                <w:lang w:val="ru-RU"/>
              </w:rPr>
            </w:pPr>
            <w:r>
              <w:rPr>
                <w:b/>
                <w:sz w:val="24"/>
                <w:lang w:val="ru-RU"/>
              </w:rPr>
              <w:t>Практическое занятие 11</w:t>
            </w:r>
            <w:r w:rsidRPr="00FF29A8">
              <w:rPr>
                <w:b/>
                <w:sz w:val="24"/>
                <w:lang w:val="ru-RU"/>
              </w:rPr>
              <w:t xml:space="preserve">. </w:t>
            </w:r>
            <w:r w:rsidRPr="00FF29A8">
              <w:rPr>
                <w:sz w:val="24"/>
                <w:lang w:val="ru-RU"/>
              </w:rPr>
              <w:t>Тренинг по освоению правил безопасной эксплуатации рыбоочистительной машины</w:t>
            </w:r>
            <w:r>
              <w:rPr>
                <w:sz w:val="24"/>
                <w:lang w:val="ru-RU"/>
              </w:rPr>
              <w:t>.</w:t>
            </w:r>
          </w:p>
        </w:tc>
        <w:tc>
          <w:tcPr>
            <w:tcW w:w="2410" w:type="dxa"/>
            <w:tcBorders>
              <w:top w:val="single" w:sz="4" w:space="0" w:color="auto"/>
            </w:tcBorders>
            <w:vAlign w:val="center"/>
          </w:tcPr>
          <w:p w:rsidR="00F50BE1" w:rsidRPr="00735204" w:rsidRDefault="00F50BE1" w:rsidP="00484E41">
            <w:pPr>
              <w:pStyle w:val="TableParagraph"/>
              <w:contextualSpacing/>
              <w:jc w:val="center"/>
              <w:rPr>
                <w:sz w:val="24"/>
                <w:lang w:val="ru-RU"/>
              </w:rPr>
            </w:pPr>
            <w:r>
              <w:rPr>
                <w:sz w:val="24"/>
                <w:lang w:val="ru-RU"/>
              </w:rPr>
              <w:t>2</w:t>
            </w:r>
          </w:p>
        </w:tc>
        <w:tc>
          <w:tcPr>
            <w:tcW w:w="1833" w:type="dxa"/>
            <w:tcBorders>
              <w:top w:val="single" w:sz="4" w:space="0" w:color="auto"/>
            </w:tcBorders>
          </w:tcPr>
          <w:p w:rsidR="00F50BE1" w:rsidRPr="00735204" w:rsidRDefault="00F50BE1" w:rsidP="00484E41">
            <w:pPr>
              <w:pStyle w:val="TableParagraph"/>
              <w:contextualSpacing/>
              <w:jc w:val="center"/>
              <w:rPr>
                <w:sz w:val="24"/>
                <w:lang w:val="ru-RU"/>
              </w:rPr>
            </w:pPr>
          </w:p>
        </w:tc>
      </w:tr>
      <w:tr w:rsidR="00F50BE1" w:rsidRPr="00677521" w:rsidTr="00694308">
        <w:trPr>
          <w:trHeight w:val="491"/>
        </w:trPr>
        <w:tc>
          <w:tcPr>
            <w:tcW w:w="2996" w:type="dxa"/>
            <w:vMerge/>
          </w:tcPr>
          <w:p w:rsidR="00F50BE1" w:rsidRPr="0067000A" w:rsidRDefault="00F50BE1" w:rsidP="00484E41">
            <w:pPr>
              <w:contextualSpacing/>
              <w:rPr>
                <w:sz w:val="2"/>
                <w:szCs w:val="2"/>
                <w:lang w:val="ru-RU"/>
              </w:rPr>
            </w:pPr>
          </w:p>
        </w:tc>
        <w:tc>
          <w:tcPr>
            <w:tcW w:w="7087" w:type="dxa"/>
          </w:tcPr>
          <w:p w:rsidR="00F50BE1" w:rsidRPr="0067000A" w:rsidRDefault="00F50BE1" w:rsidP="00484E41">
            <w:pPr>
              <w:pStyle w:val="TableParagraph"/>
              <w:contextualSpacing/>
              <w:rPr>
                <w:b/>
                <w:sz w:val="24"/>
                <w:lang w:val="ru-RU"/>
              </w:rPr>
            </w:pPr>
            <w:r>
              <w:rPr>
                <w:b/>
                <w:sz w:val="24"/>
                <w:lang w:val="ru-RU"/>
              </w:rPr>
              <w:t>Практическое занятие 12</w:t>
            </w:r>
            <w:r w:rsidRPr="00FF29A8">
              <w:rPr>
                <w:b/>
                <w:sz w:val="24"/>
                <w:lang w:val="ru-RU"/>
              </w:rPr>
              <w:t xml:space="preserve">. </w:t>
            </w:r>
            <w:r w:rsidRPr="00FF29A8">
              <w:rPr>
                <w:sz w:val="24"/>
                <w:lang w:val="ru-RU"/>
              </w:rPr>
              <w:t>Тренинг по освоению правил безопасной эксплуа</w:t>
            </w:r>
            <w:r>
              <w:rPr>
                <w:sz w:val="24"/>
                <w:lang w:val="ru-RU"/>
              </w:rPr>
              <w:t xml:space="preserve">тации </w:t>
            </w:r>
            <w:r w:rsidRPr="00FF29A8">
              <w:rPr>
                <w:sz w:val="24"/>
                <w:lang w:val="ru-RU"/>
              </w:rPr>
              <w:t>ручной рыбочистки</w:t>
            </w:r>
          </w:p>
        </w:tc>
        <w:tc>
          <w:tcPr>
            <w:tcW w:w="2410" w:type="dxa"/>
            <w:vAlign w:val="center"/>
          </w:tcPr>
          <w:p w:rsidR="00F50BE1" w:rsidRPr="0067000A" w:rsidRDefault="00F50BE1" w:rsidP="00484E41">
            <w:pPr>
              <w:pStyle w:val="TableParagraph"/>
              <w:contextualSpacing/>
              <w:jc w:val="center"/>
              <w:rPr>
                <w:sz w:val="24"/>
                <w:lang w:val="ru-RU"/>
              </w:rPr>
            </w:pPr>
            <w:r>
              <w:rPr>
                <w:sz w:val="24"/>
                <w:lang w:val="ru-RU"/>
              </w:rPr>
              <w:t>2</w:t>
            </w:r>
          </w:p>
        </w:tc>
        <w:tc>
          <w:tcPr>
            <w:tcW w:w="1833" w:type="dxa"/>
          </w:tcPr>
          <w:p w:rsidR="00F50BE1" w:rsidRPr="0067000A" w:rsidRDefault="00F50BE1" w:rsidP="00484E41">
            <w:pPr>
              <w:pStyle w:val="TableParagraph"/>
              <w:contextualSpacing/>
              <w:jc w:val="center"/>
              <w:rPr>
                <w:sz w:val="24"/>
                <w:lang w:val="ru-RU"/>
              </w:rPr>
            </w:pPr>
          </w:p>
        </w:tc>
      </w:tr>
      <w:tr w:rsidR="00F50BE1" w:rsidRPr="00677521" w:rsidTr="00694308">
        <w:trPr>
          <w:trHeight w:val="627"/>
        </w:trPr>
        <w:tc>
          <w:tcPr>
            <w:tcW w:w="2996" w:type="dxa"/>
            <w:vMerge/>
          </w:tcPr>
          <w:p w:rsidR="00F50BE1" w:rsidRPr="0067000A" w:rsidRDefault="00F50BE1" w:rsidP="00484E41">
            <w:pPr>
              <w:contextualSpacing/>
              <w:rPr>
                <w:sz w:val="2"/>
                <w:szCs w:val="2"/>
              </w:rPr>
            </w:pPr>
          </w:p>
        </w:tc>
        <w:tc>
          <w:tcPr>
            <w:tcW w:w="7087" w:type="dxa"/>
          </w:tcPr>
          <w:p w:rsidR="00F50BE1" w:rsidRPr="0067000A" w:rsidRDefault="00F50BE1" w:rsidP="0067000A">
            <w:pPr>
              <w:pStyle w:val="TableParagraph"/>
              <w:contextualSpacing/>
              <w:rPr>
                <w:b/>
                <w:sz w:val="24"/>
                <w:lang w:val="ru-RU"/>
              </w:rPr>
            </w:pPr>
            <w:r>
              <w:rPr>
                <w:b/>
                <w:sz w:val="24"/>
                <w:lang w:val="ru-RU"/>
              </w:rPr>
              <w:t>Практическое занятие 13</w:t>
            </w:r>
            <w:r w:rsidRPr="00FF29A8">
              <w:rPr>
                <w:b/>
                <w:sz w:val="24"/>
                <w:lang w:val="ru-RU"/>
              </w:rPr>
              <w:t xml:space="preserve">. </w:t>
            </w:r>
            <w:r w:rsidRPr="00FF29A8">
              <w:rPr>
                <w:sz w:val="24"/>
                <w:lang w:val="ru-RU"/>
              </w:rPr>
              <w:t xml:space="preserve">Тренинг по освоению правил безопасной эксплуатации </w:t>
            </w:r>
            <w:r>
              <w:rPr>
                <w:sz w:val="24"/>
                <w:lang w:val="ru-RU"/>
              </w:rPr>
              <w:t>электромясорубки</w:t>
            </w:r>
          </w:p>
        </w:tc>
        <w:tc>
          <w:tcPr>
            <w:tcW w:w="2410" w:type="dxa"/>
            <w:vAlign w:val="center"/>
          </w:tcPr>
          <w:p w:rsidR="00F50BE1" w:rsidRPr="0067000A" w:rsidRDefault="00F50BE1" w:rsidP="00484E41">
            <w:pPr>
              <w:pStyle w:val="TableParagraph"/>
              <w:contextualSpacing/>
              <w:jc w:val="center"/>
              <w:rPr>
                <w:sz w:val="24"/>
                <w:lang w:val="ru-RU"/>
              </w:rPr>
            </w:pPr>
            <w:r>
              <w:rPr>
                <w:sz w:val="24"/>
                <w:lang w:val="ru-RU"/>
              </w:rPr>
              <w:t>4</w:t>
            </w:r>
          </w:p>
        </w:tc>
        <w:tc>
          <w:tcPr>
            <w:tcW w:w="1833" w:type="dxa"/>
          </w:tcPr>
          <w:p w:rsidR="00F50BE1" w:rsidRPr="0067000A" w:rsidRDefault="00F50BE1" w:rsidP="00484E41">
            <w:pPr>
              <w:pStyle w:val="TableParagraph"/>
              <w:contextualSpacing/>
              <w:jc w:val="center"/>
              <w:rPr>
                <w:sz w:val="24"/>
                <w:lang w:val="ru-RU"/>
              </w:rPr>
            </w:pPr>
          </w:p>
        </w:tc>
      </w:tr>
      <w:tr w:rsidR="00F50BE1" w:rsidRPr="00677521" w:rsidTr="00694308">
        <w:trPr>
          <w:trHeight w:val="627"/>
        </w:trPr>
        <w:tc>
          <w:tcPr>
            <w:tcW w:w="2996" w:type="dxa"/>
          </w:tcPr>
          <w:p w:rsidR="00F50BE1" w:rsidRPr="0067000A" w:rsidRDefault="00F50BE1" w:rsidP="00484E41">
            <w:pPr>
              <w:contextualSpacing/>
              <w:rPr>
                <w:sz w:val="2"/>
                <w:szCs w:val="2"/>
              </w:rPr>
            </w:pPr>
          </w:p>
        </w:tc>
        <w:tc>
          <w:tcPr>
            <w:tcW w:w="7087" w:type="dxa"/>
          </w:tcPr>
          <w:p w:rsidR="00F50BE1" w:rsidRPr="00AD5E32" w:rsidRDefault="00F50BE1" w:rsidP="0067000A">
            <w:pPr>
              <w:pStyle w:val="TableParagraph"/>
              <w:contextualSpacing/>
              <w:rPr>
                <w:b/>
                <w:sz w:val="24"/>
                <w:lang w:val="ru-RU"/>
              </w:rPr>
            </w:pPr>
            <w:r>
              <w:rPr>
                <w:b/>
                <w:sz w:val="24"/>
                <w:lang w:val="ru-RU"/>
              </w:rPr>
              <w:t xml:space="preserve">Практическое занятие 14. </w:t>
            </w:r>
            <w:r w:rsidRPr="00CC33FE">
              <w:rPr>
                <w:sz w:val="24"/>
                <w:lang w:val="ru-RU"/>
              </w:rPr>
              <w:t>Работа со Сборником рецептур</w:t>
            </w:r>
            <w:r>
              <w:rPr>
                <w:b/>
                <w:sz w:val="24"/>
                <w:lang w:val="ru-RU"/>
              </w:rPr>
              <w:t xml:space="preserve"> </w:t>
            </w:r>
            <w:r w:rsidRPr="00180FF0">
              <w:rPr>
                <w:sz w:val="24"/>
                <w:lang w:val="ru-RU"/>
              </w:rPr>
              <w:t>(</w:t>
            </w:r>
            <w:r>
              <w:rPr>
                <w:sz w:val="24"/>
                <w:lang w:val="ru-RU"/>
              </w:rPr>
              <w:t>%</w:t>
            </w:r>
            <w:r w:rsidRPr="00180FF0">
              <w:rPr>
                <w:sz w:val="24"/>
                <w:lang w:val="ru-RU"/>
              </w:rPr>
              <w:t xml:space="preserve"> отходов при обработке различных видов рыб)</w:t>
            </w:r>
          </w:p>
        </w:tc>
        <w:tc>
          <w:tcPr>
            <w:tcW w:w="2410" w:type="dxa"/>
            <w:vAlign w:val="center"/>
          </w:tcPr>
          <w:p w:rsidR="00F50BE1" w:rsidRPr="00AD5E32" w:rsidRDefault="00F50BE1" w:rsidP="00484E41">
            <w:pPr>
              <w:pStyle w:val="TableParagraph"/>
              <w:contextualSpacing/>
              <w:jc w:val="center"/>
              <w:rPr>
                <w:sz w:val="24"/>
                <w:lang w:val="ru-RU"/>
              </w:rPr>
            </w:pPr>
            <w:r>
              <w:rPr>
                <w:sz w:val="24"/>
                <w:lang w:val="ru-RU"/>
              </w:rPr>
              <w:t>6</w:t>
            </w:r>
          </w:p>
        </w:tc>
        <w:tc>
          <w:tcPr>
            <w:tcW w:w="1833" w:type="dxa"/>
          </w:tcPr>
          <w:p w:rsidR="00F50BE1" w:rsidRPr="00AD5E32" w:rsidRDefault="00F50BE1" w:rsidP="00484E41">
            <w:pPr>
              <w:pStyle w:val="TableParagraph"/>
              <w:contextualSpacing/>
              <w:jc w:val="center"/>
              <w:rPr>
                <w:sz w:val="24"/>
                <w:lang w:val="ru-RU"/>
              </w:rPr>
            </w:pPr>
          </w:p>
        </w:tc>
      </w:tr>
      <w:tr w:rsidR="00F50BE1" w:rsidRPr="00677521" w:rsidTr="00694308">
        <w:trPr>
          <w:cantSplit/>
          <w:trHeight w:val="275"/>
        </w:trPr>
        <w:tc>
          <w:tcPr>
            <w:tcW w:w="2996" w:type="dxa"/>
            <w:vMerge w:val="restart"/>
          </w:tcPr>
          <w:p w:rsidR="00F50BE1" w:rsidRPr="00FF29A8" w:rsidRDefault="00F50BE1" w:rsidP="00484E41">
            <w:pPr>
              <w:pStyle w:val="TableParagraph"/>
              <w:contextualSpacing/>
              <w:rPr>
                <w:b/>
                <w:sz w:val="24"/>
                <w:lang w:val="ru-RU"/>
              </w:rPr>
            </w:pPr>
            <w:r w:rsidRPr="00FF29A8">
              <w:rPr>
                <w:b/>
                <w:sz w:val="24"/>
                <w:lang w:val="ru-RU"/>
              </w:rPr>
              <w:t>Тема 1.4.</w:t>
            </w:r>
          </w:p>
          <w:p w:rsidR="00F50BE1" w:rsidRPr="00FF29A8" w:rsidRDefault="00F50BE1" w:rsidP="00484E41">
            <w:pPr>
              <w:pStyle w:val="TableParagraph"/>
              <w:contextualSpacing/>
              <w:rPr>
                <w:sz w:val="24"/>
                <w:lang w:val="ru-RU"/>
              </w:rPr>
            </w:pPr>
            <w:r w:rsidRPr="00FF29A8">
              <w:rPr>
                <w:sz w:val="24"/>
                <w:lang w:val="ru-RU"/>
              </w:rPr>
              <w:t>Организация и техническое оснащение работ по обработке мясных продуктов, домашней птицы, дичи, кролика, приготовления полуфабрикатов из них</w:t>
            </w:r>
          </w:p>
        </w:tc>
        <w:tc>
          <w:tcPr>
            <w:tcW w:w="7087" w:type="dxa"/>
          </w:tcPr>
          <w:p w:rsidR="00F50BE1" w:rsidRPr="00677521" w:rsidRDefault="00F50BE1" w:rsidP="00484E41">
            <w:pPr>
              <w:pStyle w:val="TableParagraph"/>
              <w:contextualSpacing/>
              <w:rPr>
                <w:b/>
                <w:sz w:val="24"/>
              </w:rPr>
            </w:pPr>
            <w:proofErr w:type="spellStart"/>
            <w:r w:rsidRPr="00677521">
              <w:rPr>
                <w:b/>
                <w:sz w:val="24"/>
              </w:rPr>
              <w:t>Содержание</w:t>
            </w:r>
            <w:proofErr w:type="spellEnd"/>
          </w:p>
        </w:tc>
        <w:tc>
          <w:tcPr>
            <w:tcW w:w="2410" w:type="dxa"/>
            <w:vMerge w:val="restart"/>
            <w:vAlign w:val="center"/>
          </w:tcPr>
          <w:p w:rsidR="00F50BE1" w:rsidRPr="00D151E6" w:rsidRDefault="00F50BE1" w:rsidP="00484E41">
            <w:pPr>
              <w:pStyle w:val="TableParagraph"/>
              <w:contextualSpacing/>
              <w:jc w:val="center"/>
              <w:rPr>
                <w:b/>
                <w:sz w:val="24"/>
                <w:lang w:val="ru-RU"/>
              </w:rPr>
            </w:pPr>
            <w:r>
              <w:rPr>
                <w:b/>
                <w:sz w:val="24"/>
                <w:lang w:val="ru-RU"/>
              </w:rPr>
              <w:t>34</w:t>
            </w:r>
          </w:p>
        </w:tc>
        <w:tc>
          <w:tcPr>
            <w:tcW w:w="1833" w:type="dxa"/>
            <w:vMerge w:val="restart"/>
          </w:tcPr>
          <w:p w:rsidR="00F50BE1" w:rsidRPr="00193FCA" w:rsidRDefault="00F50BE1" w:rsidP="00642092">
            <w:pPr>
              <w:rPr>
                <w:lang w:val="ru-RU"/>
              </w:rPr>
            </w:pPr>
            <w:r w:rsidRPr="00193FCA">
              <w:rPr>
                <w:lang w:val="ru-RU"/>
              </w:rPr>
              <w:t>ПК 1.1; ПК 1.2</w:t>
            </w:r>
          </w:p>
          <w:p w:rsidR="00F50BE1" w:rsidRDefault="00F50BE1" w:rsidP="00AF79C4">
            <w:pPr>
              <w:contextualSpacing/>
              <w:rPr>
                <w:lang w:val="ru-RU"/>
              </w:rPr>
            </w:pPr>
            <w:r w:rsidRPr="00642092">
              <w:rPr>
                <w:lang w:val="ru-RU"/>
              </w:rPr>
              <w:t xml:space="preserve">ПК 1.3; ПК 1.4; </w:t>
            </w:r>
          </w:p>
          <w:p w:rsidR="00F50BE1" w:rsidRPr="00820B99" w:rsidRDefault="00F50BE1" w:rsidP="00AF79C4">
            <w:pPr>
              <w:contextualSpacing/>
              <w:rPr>
                <w:b/>
                <w:sz w:val="24"/>
                <w:lang w:val="ru-RU"/>
              </w:rPr>
            </w:pPr>
            <w:r w:rsidRPr="00642092">
              <w:rPr>
                <w:lang w:val="ru-RU"/>
              </w:rPr>
              <w:t>ОК 01-ОК 11</w:t>
            </w:r>
          </w:p>
        </w:tc>
      </w:tr>
      <w:tr w:rsidR="00F50BE1" w:rsidRPr="00677521" w:rsidTr="00694308">
        <w:trPr>
          <w:cantSplit/>
          <w:trHeight w:val="829"/>
        </w:trPr>
        <w:tc>
          <w:tcPr>
            <w:tcW w:w="2996" w:type="dxa"/>
            <w:vMerge/>
          </w:tcPr>
          <w:p w:rsidR="00F50BE1" w:rsidRPr="00820B99" w:rsidRDefault="00F50BE1" w:rsidP="00484E41">
            <w:pPr>
              <w:pStyle w:val="TableParagraph"/>
              <w:contextualSpacing/>
              <w:rPr>
                <w:sz w:val="2"/>
                <w:szCs w:val="2"/>
                <w:lang w:val="ru-RU"/>
              </w:rPr>
            </w:pPr>
          </w:p>
        </w:tc>
        <w:tc>
          <w:tcPr>
            <w:tcW w:w="7087" w:type="dxa"/>
          </w:tcPr>
          <w:p w:rsidR="00F50BE1" w:rsidRPr="00AF79C4" w:rsidRDefault="00F50BE1" w:rsidP="00484E41">
            <w:pPr>
              <w:pStyle w:val="TableParagraph"/>
              <w:contextualSpacing/>
              <w:rPr>
                <w:sz w:val="24"/>
                <w:lang w:val="ru-RU"/>
              </w:rPr>
            </w:pPr>
            <w:r w:rsidRPr="00FF29A8">
              <w:rPr>
                <w:sz w:val="24"/>
                <w:lang w:val="ru-RU"/>
              </w:rPr>
              <w:t xml:space="preserve">1. Организация процесса механической кулинарной обработки мясных продуктов, домашней птицы, дичи, кролика, приготовления полуфабрикатов из них. </w:t>
            </w:r>
            <w:proofErr w:type="spellStart"/>
            <w:r w:rsidRPr="00677521">
              <w:rPr>
                <w:sz w:val="24"/>
              </w:rPr>
              <w:t>Требования</w:t>
            </w:r>
            <w:proofErr w:type="spellEnd"/>
            <w:r w:rsidRPr="00677521">
              <w:rPr>
                <w:sz w:val="24"/>
              </w:rPr>
              <w:t xml:space="preserve"> к </w:t>
            </w:r>
            <w:proofErr w:type="spellStart"/>
            <w:r w:rsidRPr="00677521">
              <w:rPr>
                <w:sz w:val="24"/>
              </w:rPr>
              <w:t>организации</w:t>
            </w:r>
            <w:proofErr w:type="spellEnd"/>
            <w:r w:rsidRPr="00677521">
              <w:rPr>
                <w:sz w:val="24"/>
              </w:rPr>
              <w:t xml:space="preserve"> </w:t>
            </w:r>
            <w:proofErr w:type="spellStart"/>
            <w:r w:rsidRPr="00677521">
              <w:rPr>
                <w:sz w:val="24"/>
              </w:rPr>
              <w:t>рабочих</w:t>
            </w:r>
            <w:proofErr w:type="spellEnd"/>
            <w:r w:rsidRPr="00677521">
              <w:rPr>
                <w:sz w:val="24"/>
              </w:rPr>
              <w:t xml:space="preserve"> </w:t>
            </w:r>
            <w:proofErr w:type="spellStart"/>
            <w:r w:rsidRPr="00677521">
              <w:rPr>
                <w:sz w:val="24"/>
              </w:rPr>
              <w:t>мест</w:t>
            </w:r>
            <w:proofErr w:type="spellEnd"/>
            <w:r w:rsidRPr="00677521">
              <w:rPr>
                <w:sz w:val="24"/>
              </w:rPr>
              <w:t>.</w:t>
            </w:r>
          </w:p>
        </w:tc>
        <w:tc>
          <w:tcPr>
            <w:tcW w:w="2410" w:type="dxa"/>
            <w:vMerge/>
            <w:vAlign w:val="center"/>
          </w:tcPr>
          <w:p w:rsidR="00F50BE1" w:rsidRPr="00677521" w:rsidRDefault="00F50BE1" w:rsidP="00484E41">
            <w:pPr>
              <w:contextualSpacing/>
              <w:jc w:val="center"/>
              <w:rPr>
                <w:sz w:val="2"/>
                <w:szCs w:val="2"/>
              </w:rPr>
            </w:pPr>
          </w:p>
        </w:tc>
        <w:tc>
          <w:tcPr>
            <w:tcW w:w="1833" w:type="dxa"/>
            <w:vMerge/>
          </w:tcPr>
          <w:p w:rsidR="00F50BE1" w:rsidRPr="00642092" w:rsidRDefault="00F50BE1" w:rsidP="00AF79C4">
            <w:pPr>
              <w:contextualSpacing/>
              <w:rPr>
                <w:sz w:val="2"/>
                <w:szCs w:val="2"/>
                <w:lang w:val="ru-RU"/>
              </w:rPr>
            </w:pPr>
          </w:p>
        </w:tc>
      </w:tr>
      <w:tr w:rsidR="00F50BE1" w:rsidRPr="00677521" w:rsidTr="00694308">
        <w:trPr>
          <w:cantSplit/>
          <w:trHeight w:val="828"/>
        </w:trPr>
        <w:tc>
          <w:tcPr>
            <w:tcW w:w="2996" w:type="dxa"/>
            <w:vMerge/>
          </w:tcPr>
          <w:p w:rsidR="00F50BE1" w:rsidRPr="00B679BA" w:rsidRDefault="00F50BE1" w:rsidP="00484E41">
            <w:pPr>
              <w:pStyle w:val="TableParagraph"/>
              <w:contextualSpacing/>
              <w:rPr>
                <w:sz w:val="24"/>
                <w:lang w:val="ru-RU"/>
              </w:rPr>
            </w:pPr>
          </w:p>
        </w:tc>
        <w:tc>
          <w:tcPr>
            <w:tcW w:w="7087" w:type="dxa"/>
          </w:tcPr>
          <w:p w:rsidR="00F50BE1" w:rsidRPr="00FF29A8" w:rsidRDefault="00F50BE1" w:rsidP="00AF79C4">
            <w:pPr>
              <w:pStyle w:val="TableParagraph"/>
              <w:contextualSpacing/>
              <w:rPr>
                <w:sz w:val="24"/>
                <w:lang w:val="ru-RU"/>
              </w:rPr>
            </w:pPr>
            <w:r w:rsidRPr="00FF29A8">
              <w:rPr>
                <w:sz w:val="24"/>
                <w:lang w:val="ru-RU"/>
              </w:rPr>
              <w:t>2. Виды, назначение, правила безопасной эксплуатации технологического оборудования, инвентаря,инструментов</w:t>
            </w:r>
          </w:p>
        </w:tc>
        <w:tc>
          <w:tcPr>
            <w:tcW w:w="2410" w:type="dxa"/>
            <w:vMerge/>
            <w:vAlign w:val="center"/>
          </w:tcPr>
          <w:p w:rsidR="00F50BE1" w:rsidRPr="00B679BA" w:rsidRDefault="00F50BE1" w:rsidP="00484E41">
            <w:pPr>
              <w:pStyle w:val="TableParagraph"/>
              <w:contextualSpacing/>
              <w:jc w:val="center"/>
              <w:rPr>
                <w:sz w:val="24"/>
                <w:lang w:val="ru-RU"/>
              </w:rPr>
            </w:pPr>
          </w:p>
        </w:tc>
        <w:tc>
          <w:tcPr>
            <w:tcW w:w="1833" w:type="dxa"/>
            <w:vMerge/>
          </w:tcPr>
          <w:p w:rsidR="00F50BE1" w:rsidRPr="00B679BA" w:rsidRDefault="00F50BE1" w:rsidP="00484E41">
            <w:pPr>
              <w:pStyle w:val="TableParagraph"/>
              <w:contextualSpacing/>
              <w:jc w:val="center"/>
              <w:rPr>
                <w:sz w:val="24"/>
                <w:lang w:val="ru-RU"/>
              </w:rPr>
            </w:pPr>
          </w:p>
        </w:tc>
      </w:tr>
      <w:tr w:rsidR="00F50BE1" w:rsidRPr="00677521" w:rsidTr="00694308">
        <w:trPr>
          <w:cantSplit/>
          <w:trHeight w:val="551"/>
        </w:trPr>
        <w:tc>
          <w:tcPr>
            <w:tcW w:w="2996" w:type="dxa"/>
            <w:vMerge/>
          </w:tcPr>
          <w:p w:rsidR="00F50BE1" w:rsidRPr="00FF29A8" w:rsidRDefault="00F50BE1" w:rsidP="00484E41">
            <w:pPr>
              <w:contextualSpacing/>
              <w:rPr>
                <w:sz w:val="2"/>
                <w:szCs w:val="2"/>
                <w:lang w:val="ru-RU"/>
              </w:rPr>
            </w:pPr>
          </w:p>
        </w:tc>
        <w:tc>
          <w:tcPr>
            <w:tcW w:w="7087" w:type="dxa"/>
          </w:tcPr>
          <w:p w:rsidR="00F50BE1" w:rsidRPr="00FF29A8" w:rsidRDefault="00F50BE1" w:rsidP="00484E41">
            <w:pPr>
              <w:pStyle w:val="TableParagraph"/>
              <w:contextualSpacing/>
              <w:rPr>
                <w:sz w:val="24"/>
                <w:lang w:val="ru-RU"/>
              </w:rPr>
            </w:pPr>
            <w:r w:rsidRPr="00FF29A8">
              <w:rPr>
                <w:sz w:val="24"/>
                <w:lang w:val="ru-RU"/>
              </w:rPr>
              <w:t>3. Организация хранения обработанных мясных продуктов, домашней птицы, дичи, кролика, полуфабрикатов из них в охлажденном, замороженном, вакуумированном виде</w:t>
            </w:r>
          </w:p>
        </w:tc>
        <w:tc>
          <w:tcPr>
            <w:tcW w:w="2410" w:type="dxa"/>
            <w:vMerge/>
            <w:vAlign w:val="center"/>
          </w:tcPr>
          <w:p w:rsidR="00F50BE1" w:rsidRPr="00B679BA" w:rsidRDefault="00F50BE1" w:rsidP="00484E41">
            <w:pPr>
              <w:contextualSpacing/>
              <w:jc w:val="center"/>
              <w:rPr>
                <w:sz w:val="2"/>
                <w:szCs w:val="2"/>
                <w:lang w:val="ru-RU"/>
              </w:rPr>
            </w:pPr>
          </w:p>
        </w:tc>
        <w:tc>
          <w:tcPr>
            <w:tcW w:w="1833" w:type="dxa"/>
            <w:vMerge/>
          </w:tcPr>
          <w:p w:rsidR="00F50BE1" w:rsidRPr="00B679BA" w:rsidRDefault="00F50BE1" w:rsidP="00484E41">
            <w:pPr>
              <w:contextualSpacing/>
              <w:jc w:val="center"/>
              <w:rPr>
                <w:sz w:val="2"/>
                <w:szCs w:val="2"/>
                <w:lang w:val="ru-RU"/>
              </w:rPr>
            </w:pPr>
          </w:p>
        </w:tc>
      </w:tr>
      <w:tr w:rsidR="00F50BE1" w:rsidRPr="00677521" w:rsidTr="00694308">
        <w:trPr>
          <w:cantSplit/>
          <w:trHeight w:val="551"/>
        </w:trPr>
        <w:tc>
          <w:tcPr>
            <w:tcW w:w="2996" w:type="dxa"/>
            <w:vMerge/>
          </w:tcPr>
          <w:p w:rsidR="00F50BE1" w:rsidRPr="00FF29A8" w:rsidRDefault="00F50BE1" w:rsidP="00484E41">
            <w:pPr>
              <w:contextualSpacing/>
              <w:rPr>
                <w:sz w:val="2"/>
                <w:szCs w:val="2"/>
                <w:lang w:val="ru-RU"/>
              </w:rPr>
            </w:pPr>
          </w:p>
        </w:tc>
        <w:tc>
          <w:tcPr>
            <w:tcW w:w="7087" w:type="dxa"/>
          </w:tcPr>
          <w:p w:rsidR="00F50BE1" w:rsidRPr="00FF29A8" w:rsidRDefault="00F50BE1" w:rsidP="00484E41">
            <w:pPr>
              <w:pStyle w:val="TableParagraph"/>
              <w:contextualSpacing/>
              <w:rPr>
                <w:sz w:val="24"/>
                <w:lang w:val="ru-RU"/>
              </w:rPr>
            </w:pPr>
            <w:r w:rsidRPr="00FF29A8">
              <w:rPr>
                <w:sz w:val="24"/>
                <w:lang w:val="ru-RU"/>
              </w:rPr>
              <w:t>4. Санитарно-гигиенические требования к содержанию рабочих мест, оборудования, инвентаря, инструментов, посуды, правила ухода за ними</w:t>
            </w:r>
          </w:p>
        </w:tc>
        <w:tc>
          <w:tcPr>
            <w:tcW w:w="2410" w:type="dxa"/>
            <w:vMerge/>
            <w:vAlign w:val="center"/>
          </w:tcPr>
          <w:p w:rsidR="00F50BE1" w:rsidRPr="00B679BA" w:rsidRDefault="00F50BE1" w:rsidP="00484E41">
            <w:pPr>
              <w:contextualSpacing/>
              <w:jc w:val="center"/>
              <w:rPr>
                <w:sz w:val="2"/>
                <w:szCs w:val="2"/>
                <w:lang w:val="ru-RU"/>
              </w:rPr>
            </w:pPr>
          </w:p>
        </w:tc>
        <w:tc>
          <w:tcPr>
            <w:tcW w:w="1833" w:type="dxa"/>
            <w:vMerge/>
          </w:tcPr>
          <w:p w:rsidR="00F50BE1" w:rsidRPr="00B679BA" w:rsidRDefault="00F50BE1" w:rsidP="00484E41">
            <w:pPr>
              <w:contextualSpacing/>
              <w:jc w:val="center"/>
              <w:rPr>
                <w:sz w:val="2"/>
                <w:szCs w:val="2"/>
                <w:lang w:val="ru-RU"/>
              </w:rPr>
            </w:pPr>
          </w:p>
        </w:tc>
      </w:tr>
      <w:tr w:rsidR="0063318D" w:rsidRPr="00677521" w:rsidTr="00694308">
        <w:trPr>
          <w:cantSplit/>
          <w:trHeight w:val="275"/>
        </w:trPr>
        <w:tc>
          <w:tcPr>
            <w:tcW w:w="2996" w:type="dxa"/>
            <w:vMerge/>
          </w:tcPr>
          <w:p w:rsidR="0063318D" w:rsidRPr="00FF29A8"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b/>
                <w:sz w:val="24"/>
                <w:lang w:val="ru-RU"/>
              </w:rPr>
            </w:pPr>
            <w:r w:rsidRPr="00FF29A8">
              <w:rPr>
                <w:b/>
                <w:sz w:val="24"/>
                <w:lang w:val="ru-RU"/>
              </w:rPr>
              <w:t>Тематика практических занятий и лабораторных работ</w:t>
            </w:r>
          </w:p>
        </w:tc>
        <w:tc>
          <w:tcPr>
            <w:tcW w:w="2410" w:type="dxa"/>
            <w:vAlign w:val="center"/>
          </w:tcPr>
          <w:p w:rsidR="0063318D" w:rsidRPr="000F36F9" w:rsidRDefault="0063318D" w:rsidP="00484E41">
            <w:pPr>
              <w:pStyle w:val="TableParagraph"/>
              <w:contextualSpacing/>
              <w:jc w:val="center"/>
              <w:rPr>
                <w:b/>
                <w:sz w:val="24"/>
                <w:lang w:val="ru-RU"/>
              </w:rPr>
            </w:pPr>
            <w:r>
              <w:rPr>
                <w:b/>
                <w:sz w:val="24"/>
                <w:lang w:val="ru-RU"/>
              </w:rPr>
              <w:t>20</w:t>
            </w:r>
          </w:p>
        </w:tc>
        <w:tc>
          <w:tcPr>
            <w:tcW w:w="1833" w:type="dxa"/>
          </w:tcPr>
          <w:p w:rsidR="0063318D" w:rsidRPr="000F36F9" w:rsidRDefault="0063318D" w:rsidP="00484E41">
            <w:pPr>
              <w:pStyle w:val="TableParagraph"/>
              <w:contextualSpacing/>
              <w:jc w:val="center"/>
              <w:rPr>
                <w:b/>
                <w:sz w:val="24"/>
                <w:lang w:val="ru-RU"/>
              </w:rPr>
            </w:pPr>
          </w:p>
        </w:tc>
      </w:tr>
      <w:tr w:rsidR="0063318D" w:rsidRPr="00677521" w:rsidTr="00694308">
        <w:trPr>
          <w:cantSplit/>
          <w:trHeight w:val="551"/>
        </w:trPr>
        <w:tc>
          <w:tcPr>
            <w:tcW w:w="2996" w:type="dxa"/>
            <w:vMerge/>
          </w:tcPr>
          <w:p w:rsidR="0063318D" w:rsidRPr="000F36F9" w:rsidRDefault="0063318D" w:rsidP="00484E41">
            <w:pPr>
              <w:contextualSpacing/>
              <w:rPr>
                <w:sz w:val="2"/>
                <w:szCs w:val="2"/>
                <w:lang w:val="ru-RU"/>
              </w:rPr>
            </w:pPr>
          </w:p>
        </w:tc>
        <w:tc>
          <w:tcPr>
            <w:tcW w:w="7087" w:type="dxa"/>
          </w:tcPr>
          <w:p w:rsidR="0063318D" w:rsidRPr="00FF29A8" w:rsidRDefault="0063318D" w:rsidP="00D151E6">
            <w:pPr>
              <w:pStyle w:val="TableParagraph"/>
              <w:contextualSpacing/>
              <w:rPr>
                <w:sz w:val="24"/>
                <w:lang w:val="ru-RU"/>
              </w:rPr>
            </w:pPr>
            <w:r>
              <w:rPr>
                <w:b/>
                <w:sz w:val="24"/>
                <w:lang w:val="ru-RU"/>
              </w:rPr>
              <w:t>Практическое занятие 15</w:t>
            </w:r>
            <w:r w:rsidRPr="00FF29A8">
              <w:rPr>
                <w:b/>
                <w:sz w:val="24"/>
                <w:lang w:val="ru-RU"/>
              </w:rPr>
              <w:t xml:space="preserve">. </w:t>
            </w:r>
            <w:r w:rsidRPr="00FF29A8">
              <w:rPr>
                <w:sz w:val="24"/>
                <w:lang w:val="ru-RU"/>
              </w:rPr>
              <w:t>Организация рабочих мест по обработке мясных продуктов</w:t>
            </w:r>
          </w:p>
        </w:tc>
        <w:tc>
          <w:tcPr>
            <w:tcW w:w="2410" w:type="dxa"/>
            <w:vAlign w:val="center"/>
          </w:tcPr>
          <w:p w:rsidR="0063318D" w:rsidRPr="00D151E6" w:rsidRDefault="0063318D" w:rsidP="00484E41">
            <w:pPr>
              <w:pStyle w:val="TableParagraph"/>
              <w:contextualSpacing/>
              <w:jc w:val="center"/>
              <w:rPr>
                <w:sz w:val="24"/>
                <w:lang w:val="ru-RU"/>
              </w:rPr>
            </w:pPr>
            <w:r w:rsidRPr="00D151E6">
              <w:rPr>
                <w:sz w:val="24"/>
                <w:lang w:val="ru-RU"/>
              </w:rPr>
              <w:t>2</w:t>
            </w:r>
          </w:p>
        </w:tc>
        <w:tc>
          <w:tcPr>
            <w:tcW w:w="1833" w:type="dxa"/>
          </w:tcPr>
          <w:p w:rsidR="0063318D" w:rsidRPr="000F36F9" w:rsidRDefault="0063318D" w:rsidP="00484E41">
            <w:pPr>
              <w:pStyle w:val="TableParagraph"/>
              <w:contextualSpacing/>
              <w:jc w:val="center"/>
              <w:rPr>
                <w:b/>
                <w:sz w:val="24"/>
                <w:lang w:val="ru-RU"/>
              </w:rPr>
            </w:pPr>
          </w:p>
        </w:tc>
      </w:tr>
      <w:tr w:rsidR="0063318D" w:rsidRPr="00677521" w:rsidTr="00694308">
        <w:trPr>
          <w:cantSplit/>
          <w:trHeight w:val="551"/>
        </w:trPr>
        <w:tc>
          <w:tcPr>
            <w:tcW w:w="2996" w:type="dxa"/>
            <w:vMerge/>
          </w:tcPr>
          <w:p w:rsidR="0063318D" w:rsidRPr="000F36F9" w:rsidRDefault="0063318D" w:rsidP="00484E41">
            <w:pPr>
              <w:contextualSpacing/>
              <w:rPr>
                <w:sz w:val="2"/>
                <w:szCs w:val="2"/>
              </w:rPr>
            </w:pPr>
          </w:p>
        </w:tc>
        <w:tc>
          <w:tcPr>
            <w:tcW w:w="7087" w:type="dxa"/>
          </w:tcPr>
          <w:p w:rsidR="0063318D" w:rsidRPr="00D151E6" w:rsidRDefault="0063318D" w:rsidP="00D151E6">
            <w:pPr>
              <w:pStyle w:val="TableParagraph"/>
              <w:contextualSpacing/>
              <w:rPr>
                <w:b/>
                <w:sz w:val="24"/>
                <w:lang w:val="ru-RU"/>
              </w:rPr>
            </w:pPr>
            <w:r>
              <w:rPr>
                <w:b/>
                <w:sz w:val="24"/>
                <w:lang w:val="ru-RU"/>
              </w:rPr>
              <w:t>Практическое занятие 16</w:t>
            </w:r>
            <w:r w:rsidRPr="00FF29A8">
              <w:rPr>
                <w:b/>
                <w:sz w:val="24"/>
                <w:lang w:val="ru-RU"/>
              </w:rPr>
              <w:t xml:space="preserve">. </w:t>
            </w:r>
            <w:r w:rsidRPr="00FF29A8">
              <w:rPr>
                <w:sz w:val="24"/>
                <w:lang w:val="ru-RU"/>
              </w:rPr>
              <w:t>Организация рабочих мест по обработке мяс</w:t>
            </w:r>
            <w:r>
              <w:rPr>
                <w:sz w:val="24"/>
                <w:lang w:val="ru-RU"/>
              </w:rPr>
              <w:t>а.</w:t>
            </w:r>
          </w:p>
        </w:tc>
        <w:tc>
          <w:tcPr>
            <w:tcW w:w="2410" w:type="dxa"/>
            <w:vAlign w:val="center"/>
          </w:tcPr>
          <w:p w:rsidR="0063318D" w:rsidRPr="00D151E6" w:rsidRDefault="0063318D" w:rsidP="00484E41">
            <w:pPr>
              <w:pStyle w:val="TableParagraph"/>
              <w:contextualSpacing/>
              <w:jc w:val="center"/>
              <w:rPr>
                <w:sz w:val="24"/>
                <w:lang w:val="ru-RU"/>
              </w:rPr>
            </w:pPr>
            <w:r w:rsidRPr="00D151E6">
              <w:rPr>
                <w:sz w:val="24"/>
                <w:lang w:val="ru-RU"/>
              </w:rPr>
              <w:t>2</w:t>
            </w:r>
          </w:p>
        </w:tc>
        <w:tc>
          <w:tcPr>
            <w:tcW w:w="1833" w:type="dxa"/>
          </w:tcPr>
          <w:p w:rsidR="0063318D" w:rsidRPr="00D151E6" w:rsidRDefault="0063318D" w:rsidP="00484E41">
            <w:pPr>
              <w:pStyle w:val="TableParagraph"/>
              <w:contextualSpacing/>
              <w:jc w:val="center"/>
              <w:rPr>
                <w:b/>
                <w:sz w:val="24"/>
                <w:lang w:val="ru-RU"/>
              </w:rPr>
            </w:pPr>
          </w:p>
        </w:tc>
      </w:tr>
      <w:tr w:rsidR="0063318D" w:rsidRPr="00677521" w:rsidTr="00694308">
        <w:trPr>
          <w:cantSplit/>
          <w:trHeight w:val="551"/>
        </w:trPr>
        <w:tc>
          <w:tcPr>
            <w:tcW w:w="2996" w:type="dxa"/>
            <w:vMerge/>
          </w:tcPr>
          <w:p w:rsidR="0063318D" w:rsidRPr="00D151E6" w:rsidRDefault="0063318D" w:rsidP="00484E41">
            <w:pPr>
              <w:contextualSpacing/>
              <w:rPr>
                <w:sz w:val="2"/>
                <w:szCs w:val="2"/>
                <w:lang w:val="ru-RU"/>
              </w:rPr>
            </w:pPr>
          </w:p>
        </w:tc>
        <w:tc>
          <w:tcPr>
            <w:tcW w:w="7087" w:type="dxa"/>
          </w:tcPr>
          <w:p w:rsidR="0063318D" w:rsidRPr="00D151E6" w:rsidRDefault="0063318D" w:rsidP="00D151E6">
            <w:pPr>
              <w:pStyle w:val="TableParagraph"/>
              <w:contextualSpacing/>
              <w:rPr>
                <w:b/>
                <w:sz w:val="24"/>
                <w:lang w:val="ru-RU"/>
              </w:rPr>
            </w:pPr>
            <w:r>
              <w:rPr>
                <w:b/>
                <w:sz w:val="24"/>
                <w:lang w:val="ru-RU"/>
              </w:rPr>
              <w:t>Практическое занятие 17</w:t>
            </w:r>
            <w:r w:rsidRPr="00FF29A8">
              <w:rPr>
                <w:b/>
                <w:sz w:val="24"/>
                <w:lang w:val="ru-RU"/>
              </w:rPr>
              <w:t xml:space="preserve">. </w:t>
            </w:r>
            <w:r w:rsidRPr="00FF29A8">
              <w:rPr>
                <w:sz w:val="24"/>
                <w:lang w:val="ru-RU"/>
              </w:rPr>
              <w:t>Организация рабочих мест по обработке мясных продуктов</w:t>
            </w:r>
          </w:p>
        </w:tc>
        <w:tc>
          <w:tcPr>
            <w:tcW w:w="2410" w:type="dxa"/>
            <w:vAlign w:val="center"/>
          </w:tcPr>
          <w:p w:rsidR="0063318D" w:rsidRPr="00D151E6" w:rsidRDefault="0063318D" w:rsidP="00484E41">
            <w:pPr>
              <w:pStyle w:val="TableParagraph"/>
              <w:contextualSpacing/>
              <w:jc w:val="center"/>
              <w:rPr>
                <w:sz w:val="24"/>
                <w:lang w:val="ru-RU"/>
              </w:rPr>
            </w:pPr>
            <w:r w:rsidRPr="00D151E6">
              <w:rPr>
                <w:sz w:val="24"/>
                <w:lang w:val="ru-RU"/>
              </w:rPr>
              <w:t>2</w:t>
            </w:r>
          </w:p>
        </w:tc>
        <w:tc>
          <w:tcPr>
            <w:tcW w:w="1833" w:type="dxa"/>
          </w:tcPr>
          <w:p w:rsidR="0063318D" w:rsidRPr="00D151E6" w:rsidRDefault="0063318D" w:rsidP="00484E41">
            <w:pPr>
              <w:pStyle w:val="TableParagraph"/>
              <w:contextualSpacing/>
              <w:jc w:val="center"/>
              <w:rPr>
                <w:b/>
                <w:sz w:val="24"/>
                <w:lang w:val="ru-RU"/>
              </w:rPr>
            </w:pPr>
          </w:p>
        </w:tc>
      </w:tr>
      <w:tr w:rsidR="0063318D" w:rsidRPr="00677521" w:rsidTr="00694308">
        <w:trPr>
          <w:cantSplit/>
          <w:trHeight w:val="551"/>
        </w:trPr>
        <w:tc>
          <w:tcPr>
            <w:tcW w:w="2996" w:type="dxa"/>
            <w:vMerge/>
          </w:tcPr>
          <w:p w:rsidR="0063318D" w:rsidRPr="00D151E6" w:rsidRDefault="0063318D" w:rsidP="00484E41">
            <w:pPr>
              <w:contextualSpacing/>
              <w:rPr>
                <w:sz w:val="2"/>
                <w:szCs w:val="2"/>
                <w:lang w:val="ru-RU"/>
              </w:rPr>
            </w:pPr>
          </w:p>
        </w:tc>
        <w:tc>
          <w:tcPr>
            <w:tcW w:w="7087" w:type="dxa"/>
          </w:tcPr>
          <w:p w:rsidR="0063318D" w:rsidRPr="00D151E6" w:rsidRDefault="0063318D" w:rsidP="00484E41">
            <w:pPr>
              <w:pStyle w:val="TableParagraph"/>
              <w:contextualSpacing/>
              <w:rPr>
                <w:b/>
                <w:sz w:val="24"/>
                <w:lang w:val="ru-RU"/>
              </w:rPr>
            </w:pPr>
            <w:r>
              <w:rPr>
                <w:b/>
                <w:sz w:val="24"/>
                <w:lang w:val="ru-RU"/>
              </w:rPr>
              <w:t>Практическое занятие 18</w:t>
            </w:r>
            <w:r w:rsidRPr="00FF29A8">
              <w:rPr>
                <w:b/>
                <w:sz w:val="24"/>
                <w:lang w:val="ru-RU"/>
              </w:rPr>
              <w:t xml:space="preserve">. </w:t>
            </w:r>
            <w:r w:rsidRPr="00FF29A8">
              <w:rPr>
                <w:sz w:val="24"/>
                <w:lang w:val="ru-RU"/>
              </w:rPr>
              <w:t>Организация рабочих мест</w:t>
            </w:r>
            <w:r>
              <w:rPr>
                <w:sz w:val="24"/>
                <w:lang w:val="ru-RU"/>
              </w:rPr>
              <w:t xml:space="preserve"> по обработке </w:t>
            </w:r>
            <w:r w:rsidRPr="00FF29A8">
              <w:rPr>
                <w:sz w:val="24"/>
                <w:lang w:val="ru-RU"/>
              </w:rPr>
              <w:t>домашней птицы, дичи</w:t>
            </w:r>
            <w:r>
              <w:rPr>
                <w:sz w:val="24"/>
                <w:lang w:val="ru-RU"/>
              </w:rPr>
              <w:t>.</w:t>
            </w:r>
          </w:p>
        </w:tc>
        <w:tc>
          <w:tcPr>
            <w:tcW w:w="2410" w:type="dxa"/>
            <w:vAlign w:val="center"/>
          </w:tcPr>
          <w:p w:rsidR="0063318D" w:rsidRPr="00D151E6" w:rsidRDefault="0063318D" w:rsidP="00484E41">
            <w:pPr>
              <w:pStyle w:val="TableParagraph"/>
              <w:contextualSpacing/>
              <w:jc w:val="center"/>
              <w:rPr>
                <w:sz w:val="24"/>
                <w:lang w:val="ru-RU"/>
              </w:rPr>
            </w:pPr>
            <w:r w:rsidRPr="00D151E6">
              <w:rPr>
                <w:sz w:val="24"/>
                <w:lang w:val="ru-RU"/>
              </w:rPr>
              <w:t>2</w:t>
            </w:r>
          </w:p>
        </w:tc>
        <w:tc>
          <w:tcPr>
            <w:tcW w:w="1833" w:type="dxa"/>
          </w:tcPr>
          <w:p w:rsidR="0063318D" w:rsidRPr="00D151E6" w:rsidRDefault="0063318D" w:rsidP="00484E41">
            <w:pPr>
              <w:pStyle w:val="TableParagraph"/>
              <w:contextualSpacing/>
              <w:jc w:val="center"/>
              <w:rPr>
                <w:b/>
                <w:sz w:val="24"/>
                <w:lang w:val="ru-RU"/>
              </w:rPr>
            </w:pPr>
          </w:p>
        </w:tc>
      </w:tr>
      <w:tr w:rsidR="0063318D" w:rsidRPr="00677521" w:rsidTr="00694308">
        <w:trPr>
          <w:cantSplit/>
          <w:trHeight w:val="551"/>
        </w:trPr>
        <w:tc>
          <w:tcPr>
            <w:tcW w:w="2996" w:type="dxa"/>
            <w:vMerge/>
          </w:tcPr>
          <w:p w:rsidR="0063318D" w:rsidRPr="00D151E6" w:rsidRDefault="0063318D" w:rsidP="00484E41">
            <w:pPr>
              <w:contextualSpacing/>
              <w:rPr>
                <w:sz w:val="2"/>
                <w:szCs w:val="2"/>
              </w:rPr>
            </w:pPr>
          </w:p>
        </w:tc>
        <w:tc>
          <w:tcPr>
            <w:tcW w:w="7087" w:type="dxa"/>
          </w:tcPr>
          <w:p w:rsidR="0063318D" w:rsidRPr="00D151E6" w:rsidRDefault="0063318D" w:rsidP="00484E41">
            <w:pPr>
              <w:pStyle w:val="TableParagraph"/>
              <w:contextualSpacing/>
              <w:rPr>
                <w:b/>
                <w:sz w:val="24"/>
                <w:lang w:val="ru-RU"/>
              </w:rPr>
            </w:pPr>
            <w:r>
              <w:rPr>
                <w:b/>
                <w:sz w:val="24"/>
                <w:lang w:val="ru-RU"/>
              </w:rPr>
              <w:t>Практическое занятие 19</w:t>
            </w:r>
            <w:r w:rsidRPr="00FF29A8">
              <w:rPr>
                <w:b/>
                <w:sz w:val="24"/>
                <w:lang w:val="ru-RU"/>
              </w:rPr>
              <w:t xml:space="preserve">. </w:t>
            </w:r>
            <w:r w:rsidRPr="00FF29A8">
              <w:rPr>
                <w:sz w:val="24"/>
                <w:lang w:val="ru-RU"/>
              </w:rPr>
              <w:t>Организация ра</w:t>
            </w:r>
            <w:r>
              <w:rPr>
                <w:sz w:val="24"/>
                <w:lang w:val="ru-RU"/>
              </w:rPr>
              <w:t xml:space="preserve">бочих мест по обработке </w:t>
            </w:r>
            <w:r w:rsidRPr="00FF29A8">
              <w:rPr>
                <w:sz w:val="24"/>
                <w:lang w:val="ru-RU"/>
              </w:rPr>
              <w:t>кролика</w:t>
            </w:r>
          </w:p>
        </w:tc>
        <w:tc>
          <w:tcPr>
            <w:tcW w:w="2410" w:type="dxa"/>
            <w:vAlign w:val="center"/>
          </w:tcPr>
          <w:p w:rsidR="0063318D" w:rsidRPr="00D151E6" w:rsidRDefault="0063318D" w:rsidP="00484E41">
            <w:pPr>
              <w:pStyle w:val="TableParagraph"/>
              <w:contextualSpacing/>
              <w:jc w:val="center"/>
              <w:rPr>
                <w:sz w:val="24"/>
                <w:lang w:val="ru-RU"/>
              </w:rPr>
            </w:pPr>
            <w:r w:rsidRPr="00D151E6">
              <w:rPr>
                <w:sz w:val="24"/>
                <w:lang w:val="ru-RU"/>
              </w:rPr>
              <w:t>2</w:t>
            </w:r>
          </w:p>
        </w:tc>
        <w:tc>
          <w:tcPr>
            <w:tcW w:w="1833" w:type="dxa"/>
          </w:tcPr>
          <w:p w:rsidR="0063318D" w:rsidRPr="00D151E6" w:rsidRDefault="0063318D" w:rsidP="00484E41">
            <w:pPr>
              <w:pStyle w:val="TableParagraph"/>
              <w:contextualSpacing/>
              <w:jc w:val="center"/>
              <w:rPr>
                <w:b/>
                <w:sz w:val="24"/>
                <w:lang w:val="ru-RU"/>
              </w:rPr>
            </w:pPr>
          </w:p>
        </w:tc>
      </w:tr>
      <w:tr w:rsidR="0063318D" w:rsidRPr="00677521" w:rsidTr="00694308">
        <w:trPr>
          <w:cantSplit/>
          <w:trHeight w:val="552"/>
        </w:trPr>
        <w:tc>
          <w:tcPr>
            <w:tcW w:w="2996" w:type="dxa"/>
            <w:vMerge/>
          </w:tcPr>
          <w:p w:rsidR="0063318D" w:rsidRPr="000F36F9"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sz w:val="24"/>
                <w:lang w:val="ru-RU"/>
              </w:rPr>
            </w:pPr>
            <w:r>
              <w:rPr>
                <w:b/>
                <w:sz w:val="24"/>
                <w:lang w:val="ru-RU"/>
              </w:rPr>
              <w:t>Практическое занятие 20</w:t>
            </w:r>
            <w:r w:rsidRPr="00FF29A8">
              <w:rPr>
                <w:b/>
                <w:sz w:val="24"/>
                <w:lang w:val="ru-RU"/>
              </w:rPr>
              <w:t xml:space="preserve">. </w:t>
            </w:r>
            <w:r w:rsidRPr="00FF29A8">
              <w:rPr>
                <w:sz w:val="24"/>
                <w:lang w:val="ru-RU"/>
              </w:rPr>
              <w:t>Организация рабочих мест по приготовлению полуфабрикатов из котлетной массы</w:t>
            </w:r>
          </w:p>
        </w:tc>
        <w:tc>
          <w:tcPr>
            <w:tcW w:w="2410" w:type="dxa"/>
            <w:vAlign w:val="center"/>
          </w:tcPr>
          <w:p w:rsidR="0063318D" w:rsidRPr="00D151E6" w:rsidRDefault="0063318D" w:rsidP="00484E41">
            <w:pPr>
              <w:pStyle w:val="TableParagraph"/>
              <w:contextualSpacing/>
              <w:jc w:val="center"/>
              <w:rPr>
                <w:sz w:val="24"/>
                <w:lang w:val="ru-RU"/>
              </w:rPr>
            </w:pPr>
            <w:r>
              <w:rPr>
                <w:sz w:val="24"/>
                <w:lang w:val="ru-RU"/>
              </w:rPr>
              <w:t>2</w:t>
            </w:r>
          </w:p>
        </w:tc>
        <w:tc>
          <w:tcPr>
            <w:tcW w:w="1833" w:type="dxa"/>
          </w:tcPr>
          <w:p w:rsidR="0063318D" w:rsidRPr="000F36F9" w:rsidRDefault="0063318D" w:rsidP="00484E41">
            <w:pPr>
              <w:pStyle w:val="TableParagraph"/>
              <w:contextualSpacing/>
              <w:jc w:val="center"/>
              <w:rPr>
                <w:b/>
                <w:sz w:val="24"/>
                <w:lang w:val="ru-RU"/>
              </w:rPr>
            </w:pPr>
          </w:p>
        </w:tc>
      </w:tr>
      <w:tr w:rsidR="0063318D" w:rsidRPr="00677521" w:rsidTr="00694308">
        <w:trPr>
          <w:cantSplit/>
          <w:trHeight w:val="553"/>
        </w:trPr>
        <w:tc>
          <w:tcPr>
            <w:tcW w:w="2996" w:type="dxa"/>
            <w:vMerge/>
          </w:tcPr>
          <w:p w:rsidR="0063318D" w:rsidRPr="000F36F9" w:rsidRDefault="0063318D" w:rsidP="00484E41">
            <w:pPr>
              <w:contextualSpacing/>
              <w:rPr>
                <w:sz w:val="2"/>
                <w:szCs w:val="2"/>
                <w:lang w:val="ru-RU"/>
              </w:rPr>
            </w:pPr>
          </w:p>
        </w:tc>
        <w:tc>
          <w:tcPr>
            <w:tcW w:w="7087" w:type="dxa"/>
          </w:tcPr>
          <w:p w:rsidR="0063318D" w:rsidRPr="00FF29A8" w:rsidRDefault="0063318D" w:rsidP="00D151E6">
            <w:pPr>
              <w:pStyle w:val="TableParagraph"/>
              <w:contextualSpacing/>
              <w:rPr>
                <w:sz w:val="24"/>
                <w:lang w:val="ru-RU"/>
              </w:rPr>
            </w:pPr>
            <w:r>
              <w:rPr>
                <w:b/>
                <w:sz w:val="24"/>
                <w:lang w:val="ru-RU"/>
              </w:rPr>
              <w:t>Практическое занятие 21</w:t>
            </w:r>
            <w:r w:rsidRPr="00FF29A8">
              <w:rPr>
                <w:b/>
                <w:sz w:val="24"/>
                <w:lang w:val="ru-RU"/>
              </w:rPr>
              <w:t xml:space="preserve">. </w:t>
            </w:r>
            <w:r w:rsidRPr="00FF29A8">
              <w:rPr>
                <w:sz w:val="24"/>
                <w:lang w:val="ru-RU"/>
              </w:rPr>
              <w:t>Отработка практических приемов безопасно</w:t>
            </w:r>
            <w:r>
              <w:rPr>
                <w:sz w:val="24"/>
                <w:lang w:val="ru-RU"/>
              </w:rPr>
              <w:t>й эксплуатации</w:t>
            </w:r>
            <w:r w:rsidRPr="00FF29A8">
              <w:rPr>
                <w:sz w:val="24"/>
                <w:lang w:val="ru-RU"/>
              </w:rPr>
              <w:t xml:space="preserve"> куттер</w:t>
            </w:r>
            <w:r>
              <w:rPr>
                <w:sz w:val="24"/>
                <w:lang w:val="ru-RU"/>
              </w:rPr>
              <w:t>а</w:t>
            </w:r>
          </w:p>
        </w:tc>
        <w:tc>
          <w:tcPr>
            <w:tcW w:w="2410" w:type="dxa"/>
            <w:vAlign w:val="center"/>
          </w:tcPr>
          <w:p w:rsidR="0063318D" w:rsidRPr="00D151E6" w:rsidRDefault="0063318D" w:rsidP="00484E41">
            <w:pPr>
              <w:pStyle w:val="TableParagraph"/>
              <w:contextualSpacing/>
              <w:jc w:val="center"/>
              <w:rPr>
                <w:sz w:val="24"/>
                <w:lang w:val="ru-RU"/>
              </w:rPr>
            </w:pPr>
            <w:r w:rsidRPr="00D151E6">
              <w:rPr>
                <w:sz w:val="24"/>
                <w:lang w:val="ru-RU"/>
              </w:rPr>
              <w:t>2</w:t>
            </w:r>
          </w:p>
        </w:tc>
        <w:tc>
          <w:tcPr>
            <w:tcW w:w="1833" w:type="dxa"/>
          </w:tcPr>
          <w:p w:rsidR="0063318D" w:rsidRPr="000F36F9" w:rsidRDefault="0063318D" w:rsidP="00484E41">
            <w:pPr>
              <w:pStyle w:val="TableParagraph"/>
              <w:contextualSpacing/>
              <w:jc w:val="center"/>
              <w:rPr>
                <w:b/>
                <w:sz w:val="24"/>
                <w:lang w:val="ru-RU"/>
              </w:rPr>
            </w:pPr>
          </w:p>
        </w:tc>
      </w:tr>
      <w:tr w:rsidR="0063318D" w:rsidRPr="00677521" w:rsidTr="00694308">
        <w:trPr>
          <w:cantSplit/>
          <w:trHeight w:val="553"/>
        </w:trPr>
        <w:tc>
          <w:tcPr>
            <w:tcW w:w="2996" w:type="dxa"/>
          </w:tcPr>
          <w:p w:rsidR="0063318D" w:rsidRPr="000F36F9" w:rsidRDefault="0063318D" w:rsidP="00484E41">
            <w:pPr>
              <w:contextualSpacing/>
              <w:rPr>
                <w:sz w:val="2"/>
                <w:szCs w:val="2"/>
              </w:rPr>
            </w:pPr>
          </w:p>
        </w:tc>
        <w:tc>
          <w:tcPr>
            <w:tcW w:w="7087" w:type="dxa"/>
          </w:tcPr>
          <w:p w:rsidR="0063318D" w:rsidRPr="00D151E6" w:rsidRDefault="0063318D" w:rsidP="00D151E6">
            <w:pPr>
              <w:pStyle w:val="TableParagraph"/>
              <w:contextualSpacing/>
              <w:rPr>
                <w:b/>
                <w:sz w:val="24"/>
                <w:lang w:val="ru-RU"/>
              </w:rPr>
            </w:pPr>
            <w:r>
              <w:rPr>
                <w:b/>
                <w:sz w:val="24"/>
                <w:lang w:val="ru-RU"/>
              </w:rPr>
              <w:t>Практическое занятие 22</w:t>
            </w:r>
            <w:r w:rsidRPr="00FF29A8">
              <w:rPr>
                <w:b/>
                <w:sz w:val="24"/>
                <w:lang w:val="ru-RU"/>
              </w:rPr>
              <w:t xml:space="preserve">. </w:t>
            </w:r>
            <w:r w:rsidRPr="00FF29A8">
              <w:rPr>
                <w:sz w:val="24"/>
                <w:lang w:val="ru-RU"/>
              </w:rPr>
              <w:t>Отработка практических приемов безопасно</w:t>
            </w:r>
            <w:r>
              <w:rPr>
                <w:sz w:val="24"/>
                <w:lang w:val="ru-RU"/>
              </w:rPr>
              <w:t>й эксплуатации</w:t>
            </w:r>
            <w:r w:rsidRPr="00FF29A8">
              <w:rPr>
                <w:sz w:val="24"/>
                <w:lang w:val="ru-RU"/>
              </w:rPr>
              <w:t xml:space="preserve"> </w:t>
            </w:r>
            <w:r>
              <w:rPr>
                <w:sz w:val="24"/>
                <w:lang w:val="ru-RU"/>
              </w:rPr>
              <w:t>фаршемешалки</w:t>
            </w:r>
          </w:p>
        </w:tc>
        <w:tc>
          <w:tcPr>
            <w:tcW w:w="2410" w:type="dxa"/>
            <w:vAlign w:val="center"/>
          </w:tcPr>
          <w:p w:rsidR="0063318D" w:rsidRDefault="0063318D" w:rsidP="00484E41">
            <w:pPr>
              <w:pStyle w:val="TableParagraph"/>
              <w:contextualSpacing/>
              <w:jc w:val="center"/>
              <w:rPr>
                <w:b/>
                <w:sz w:val="24"/>
                <w:lang w:val="ru-RU"/>
              </w:rPr>
            </w:pPr>
          </w:p>
          <w:p w:rsidR="0063318D" w:rsidRPr="00D151E6" w:rsidRDefault="0063318D" w:rsidP="00D151E6">
            <w:pPr>
              <w:jc w:val="center"/>
              <w:rPr>
                <w:lang w:val="ru-RU"/>
              </w:rPr>
            </w:pPr>
            <w:r>
              <w:rPr>
                <w:lang w:val="ru-RU"/>
              </w:rPr>
              <w:t>2</w:t>
            </w:r>
          </w:p>
        </w:tc>
        <w:tc>
          <w:tcPr>
            <w:tcW w:w="1833" w:type="dxa"/>
          </w:tcPr>
          <w:p w:rsidR="0063318D" w:rsidRPr="00D151E6" w:rsidRDefault="0063318D" w:rsidP="00484E41">
            <w:pPr>
              <w:pStyle w:val="TableParagraph"/>
              <w:contextualSpacing/>
              <w:jc w:val="center"/>
              <w:rPr>
                <w:b/>
                <w:sz w:val="24"/>
                <w:lang w:val="ru-RU"/>
              </w:rPr>
            </w:pPr>
          </w:p>
        </w:tc>
      </w:tr>
      <w:tr w:rsidR="0063318D" w:rsidRPr="00677521" w:rsidTr="00694308">
        <w:trPr>
          <w:cantSplit/>
          <w:trHeight w:val="553"/>
        </w:trPr>
        <w:tc>
          <w:tcPr>
            <w:tcW w:w="2996" w:type="dxa"/>
          </w:tcPr>
          <w:p w:rsidR="0063318D" w:rsidRPr="000F36F9" w:rsidRDefault="0063318D" w:rsidP="00484E41">
            <w:pPr>
              <w:contextualSpacing/>
              <w:rPr>
                <w:sz w:val="2"/>
                <w:szCs w:val="2"/>
              </w:rPr>
            </w:pPr>
          </w:p>
        </w:tc>
        <w:tc>
          <w:tcPr>
            <w:tcW w:w="7087" w:type="dxa"/>
          </w:tcPr>
          <w:p w:rsidR="0063318D" w:rsidRPr="00180FF0" w:rsidRDefault="0063318D" w:rsidP="00D151E6">
            <w:pPr>
              <w:pStyle w:val="TableParagraph"/>
              <w:contextualSpacing/>
              <w:rPr>
                <w:b/>
                <w:sz w:val="24"/>
                <w:lang w:val="ru-RU"/>
              </w:rPr>
            </w:pPr>
            <w:r>
              <w:rPr>
                <w:b/>
                <w:sz w:val="24"/>
                <w:lang w:val="ru-RU"/>
              </w:rPr>
              <w:t xml:space="preserve">Практическое занятие 23. </w:t>
            </w:r>
            <w:r w:rsidRPr="00CC33FE">
              <w:rPr>
                <w:sz w:val="24"/>
                <w:lang w:val="ru-RU"/>
              </w:rPr>
              <w:t>Работа со Сборником рецептур</w:t>
            </w:r>
            <w:r>
              <w:rPr>
                <w:b/>
                <w:sz w:val="24"/>
                <w:lang w:val="ru-RU"/>
              </w:rPr>
              <w:t xml:space="preserve"> </w:t>
            </w:r>
            <w:r w:rsidRPr="00180FF0">
              <w:rPr>
                <w:sz w:val="24"/>
                <w:lang w:val="ru-RU"/>
              </w:rPr>
              <w:t>(</w:t>
            </w:r>
            <w:r>
              <w:rPr>
                <w:sz w:val="24"/>
                <w:lang w:val="ru-RU"/>
              </w:rPr>
              <w:t>%</w:t>
            </w:r>
            <w:r w:rsidRPr="00180FF0">
              <w:rPr>
                <w:sz w:val="24"/>
                <w:lang w:val="ru-RU"/>
              </w:rPr>
              <w:t xml:space="preserve"> отходов при обработке мяса, мясных продуктов, птицы)</w:t>
            </w:r>
          </w:p>
        </w:tc>
        <w:tc>
          <w:tcPr>
            <w:tcW w:w="2410" w:type="dxa"/>
            <w:vAlign w:val="center"/>
          </w:tcPr>
          <w:p w:rsidR="0063318D" w:rsidRPr="00180FF0" w:rsidRDefault="0063318D" w:rsidP="00484E41">
            <w:pPr>
              <w:pStyle w:val="TableParagraph"/>
              <w:contextualSpacing/>
              <w:jc w:val="center"/>
              <w:rPr>
                <w:sz w:val="24"/>
                <w:lang w:val="ru-RU"/>
              </w:rPr>
            </w:pPr>
            <w:r w:rsidRPr="00180FF0">
              <w:rPr>
                <w:sz w:val="24"/>
                <w:lang w:val="ru-RU"/>
              </w:rPr>
              <w:t>4</w:t>
            </w:r>
          </w:p>
        </w:tc>
        <w:tc>
          <w:tcPr>
            <w:tcW w:w="1833" w:type="dxa"/>
          </w:tcPr>
          <w:p w:rsidR="0063318D" w:rsidRPr="00180FF0" w:rsidRDefault="0063318D" w:rsidP="00484E41">
            <w:pPr>
              <w:pStyle w:val="TableParagraph"/>
              <w:contextualSpacing/>
              <w:jc w:val="center"/>
              <w:rPr>
                <w:b/>
                <w:sz w:val="24"/>
                <w:lang w:val="ru-RU"/>
              </w:rPr>
            </w:pPr>
          </w:p>
        </w:tc>
      </w:tr>
      <w:tr w:rsidR="0063318D" w:rsidRPr="00677521" w:rsidTr="00694308">
        <w:trPr>
          <w:cantSplit/>
          <w:trHeight w:val="2022"/>
        </w:trPr>
        <w:tc>
          <w:tcPr>
            <w:tcW w:w="10083" w:type="dxa"/>
            <w:gridSpan w:val="2"/>
          </w:tcPr>
          <w:p w:rsidR="0063318D" w:rsidRPr="00FF29A8" w:rsidRDefault="0063318D" w:rsidP="00484E41">
            <w:pPr>
              <w:pStyle w:val="TableParagraph"/>
              <w:contextualSpacing/>
              <w:rPr>
                <w:b/>
                <w:sz w:val="24"/>
                <w:lang w:val="ru-RU"/>
              </w:rPr>
            </w:pPr>
            <w:r w:rsidRPr="00FF29A8">
              <w:rPr>
                <w:b/>
                <w:sz w:val="24"/>
                <w:lang w:val="ru-RU"/>
              </w:rPr>
              <w:t>Самостоятельная учебная работа при изучении раздела 1:</w:t>
            </w:r>
          </w:p>
          <w:p w:rsidR="0063318D" w:rsidRPr="00FF29A8" w:rsidRDefault="0063318D" w:rsidP="003169A3">
            <w:pPr>
              <w:pStyle w:val="TableParagraph"/>
              <w:contextualSpacing/>
              <w:rPr>
                <w:sz w:val="24"/>
                <w:lang w:val="ru-RU"/>
              </w:rPr>
            </w:pPr>
            <w:r>
              <w:rPr>
                <w:sz w:val="24"/>
                <w:lang w:val="ru-RU"/>
              </w:rPr>
              <w:t>1.</w:t>
            </w:r>
            <w:r w:rsidRPr="00FF29A8">
              <w:rPr>
                <w:sz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63318D" w:rsidRPr="00FF29A8" w:rsidRDefault="0063318D" w:rsidP="003169A3">
            <w:pPr>
              <w:pStyle w:val="TableParagraph"/>
              <w:contextualSpacing/>
              <w:rPr>
                <w:sz w:val="24"/>
                <w:lang w:val="ru-RU"/>
              </w:rPr>
            </w:pPr>
            <w:r>
              <w:rPr>
                <w:sz w:val="24"/>
                <w:lang w:val="ru-RU"/>
              </w:rPr>
              <w:t>2.</w:t>
            </w:r>
            <w:r w:rsidRPr="00FF29A8">
              <w:rPr>
                <w:sz w:val="24"/>
                <w:lang w:val="ru-RU"/>
              </w:rPr>
              <w:t>Работа с нормативной и технологической документацией, справочной литературой.</w:t>
            </w:r>
          </w:p>
          <w:p w:rsidR="0063318D" w:rsidRPr="00FF29A8" w:rsidRDefault="0063318D" w:rsidP="003169A3">
            <w:pPr>
              <w:pStyle w:val="TableParagraph"/>
              <w:ind w:left="77"/>
              <w:contextualSpacing/>
              <w:rPr>
                <w:sz w:val="24"/>
                <w:lang w:val="ru-RU"/>
              </w:rPr>
            </w:pPr>
            <w:r>
              <w:rPr>
                <w:sz w:val="24"/>
                <w:lang w:val="ru-RU"/>
              </w:rPr>
              <w:t>3.</w:t>
            </w:r>
            <w:r w:rsidRPr="00FF29A8">
              <w:rPr>
                <w:sz w:val="24"/>
                <w:lang w:val="ru-RU"/>
              </w:rPr>
              <w:t>Подготовка к практическим занятиям с использованием методических рекомендаций преподавателя, учебной и справочной литературы, нормативных документов.</w:t>
            </w:r>
          </w:p>
          <w:p w:rsidR="0063318D" w:rsidRPr="00FF29A8" w:rsidRDefault="0063318D" w:rsidP="003169A3">
            <w:pPr>
              <w:pStyle w:val="TableParagraph"/>
              <w:ind w:left="19"/>
              <w:contextualSpacing/>
              <w:rPr>
                <w:sz w:val="24"/>
                <w:lang w:val="ru-RU"/>
              </w:rPr>
            </w:pPr>
            <w:r>
              <w:rPr>
                <w:sz w:val="24"/>
                <w:lang w:val="ru-RU"/>
              </w:rPr>
              <w:t>4.</w:t>
            </w:r>
            <w:r w:rsidRPr="00FF29A8">
              <w:rPr>
                <w:sz w:val="24"/>
                <w:lang w:val="ru-RU"/>
              </w:rPr>
              <w:t>Подготовка компьютерных презентаций по темам раздела</w:t>
            </w:r>
          </w:p>
        </w:tc>
        <w:tc>
          <w:tcPr>
            <w:tcW w:w="2410" w:type="dxa"/>
            <w:vAlign w:val="center"/>
          </w:tcPr>
          <w:p w:rsidR="0063318D" w:rsidRPr="00221D32" w:rsidRDefault="0063318D" w:rsidP="00484E41">
            <w:pPr>
              <w:pStyle w:val="TableParagraph"/>
              <w:contextualSpacing/>
              <w:jc w:val="center"/>
              <w:rPr>
                <w:b/>
                <w:sz w:val="24"/>
                <w:lang w:val="ru-RU"/>
              </w:rPr>
            </w:pPr>
            <w:r w:rsidRPr="00221D32">
              <w:rPr>
                <w:b/>
                <w:sz w:val="24"/>
                <w:lang w:val="ru-RU"/>
              </w:rPr>
              <w:t>4</w:t>
            </w:r>
          </w:p>
        </w:tc>
        <w:tc>
          <w:tcPr>
            <w:tcW w:w="1833" w:type="dxa"/>
          </w:tcPr>
          <w:p w:rsidR="0063318D" w:rsidRPr="00B679BA" w:rsidRDefault="0063318D" w:rsidP="00484E41">
            <w:pPr>
              <w:pStyle w:val="TableParagraph"/>
              <w:contextualSpacing/>
              <w:jc w:val="center"/>
              <w:rPr>
                <w:sz w:val="24"/>
                <w:lang w:val="ru-RU"/>
              </w:rPr>
            </w:pPr>
          </w:p>
        </w:tc>
      </w:tr>
      <w:tr w:rsidR="0063318D" w:rsidRPr="00677521" w:rsidTr="00694308">
        <w:trPr>
          <w:trHeight w:val="277"/>
        </w:trPr>
        <w:tc>
          <w:tcPr>
            <w:tcW w:w="10083" w:type="dxa"/>
            <w:gridSpan w:val="2"/>
          </w:tcPr>
          <w:p w:rsidR="0063318D" w:rsidRPr="00FF29A8" w:rsidRDefault="0063318D" w:rsidP="00484E41">
            <w:pPr>
              <w:pStyle w:val="TableParagraph"/>
              <w:contextualSpacing/>
              <w:rPr>
                <w:b/>
                <w:sz w:val="24"/>
                <w:lang w:val="ru-RU"/>
              </w:rPr>
            </w:pPr>
            <w:r w:rsidRPr="00FF29A8">
              <w:rPr>
                <w:b/>
                <w:sz w:val="24"/>
                <w:lang w:val="ru-RU"/>
              </w:rPr>
              <w:t xml:space="preserve">Раздел 2. </w:t>
            </w:r>
            <w:r w:rsidRPr="00FF29A8">
              <w:rPr>
                <w:sz w:val="24"/>
                <w:lang w:val="ru-RU"/>
              </w:rPr>
              <w:t>Процессы приготовления, подготовки к реализации кулинарных полуфабрикатов</w:t>
            </w:r>
          </w:p>
        </w:tc>
        <w:tc>
          <w:tcPr>
            <w:tcW w:w="2410" w:type="dxa"/>
            <w:vAlign w:val="center"/>
          </w:tcPr>
          <w:p w:rsidR="0063318D" w:rsidRDefault="0063318D" w:rsidP="00484E41">
            <w:pPr>
              <w:pStyle w:val="TableParagraph"/>
              <w:contextualSpacing/>
              <w:jc w:val="center"/>
              <w:rPr>
                <w:b/>
                <w:sz w:val="24"/>
                <w:lang w:val="ru-RU"/>
              </w:rPr>
            </w:pPr>
          </w:p>
          <w:p w:rsidR="0063318D" w:rsidRPr="00973346" w:rsidRDefault="0063318D" w:rsidP="00484E41">
            <w:pPr>
              <w:pStyle w:val="TableParagraph"/>
              <w:contextualSpacing/>
              <w:jc w:val="center"/>
              <w:rPr>
                <w:b/>
                <w:sz w:val="24"/>
                <w:lang w:val="ru-RU"/>
              </w:rPr>
            </w:pPr>
            <w:r>
              <w:rPr>
                <w:b/>
                <w:sz w:val="24"/>
                <w:lang w:val="ru-RU"/>
              </w:rPr>
              <w:t>174</w:t>
            </w:r>
          </w:p>
        </w:tc>
        <w:tc>
          <w:tcPr>
            <w:tcW w:w="1833" w:type="dxa"/>
          </w:tcPr>
          <w:p w:rsidR="0063318D" w:rsidRPr="00677521" w:rsidRDefault="0063318D" w:rsidP="00484E41">
            <w:pPr>
              <w:pStyle w:val="TableParagraph"/>
              <w:contextualSpacing/>
              <w:jc w:val="center"/>
              <w:rPr>
                <w:b/>
                <w:sz w:val="24"/>
              </w:rPr>
            </w:pPr>
          </w:p>
        </w:tc>
      </w:tr>
      <w:tr w:rsidR="0063318D" w:rsidRPr="00677521" w:rsidTr="00694308">
        <w:trPr>
          <w:trHeight w:val="275"/>
        </w:trPr>
        <w:tc>
          <w:tcPr>
            <w:tcW w:w="10083" w:type="dxa"/>
            <w:gridSpan w:val="2"/>
          </w:tcPr>
          <w:p w:rsidR="0063318D" w:rsidRPr="00FF29A8" w:rsidRDefault="0063318D" w:rsidP="00973346">
            <w:pPr>
              <w:pStyle w:val="TableParagraph"/>
              <w:contextualSpacing/>
              <w:rPr>
                <w:sz w:val="24"/>
                <w:lang w:val="ru-RU"/>
              </w:rPr>
            </w:pPr>
            <w:r w:rsidRPr="00FF29A8">
              <w:rPr>
                <w:b/>
                <w:sz w:val="24"/>
                <w:lang w:val="ru-RU"/>
              </w:rPr>
              <w:t xml:space="preserve">МДК 01.02. </w:t>
            </w:r>
            <w:r w:rsidRPr="00FF29A8">
              <w:rPr>
                <w:sz w:val="24"/>
                <w:lang w:val="ru-RU"/>
              </w:rPr>
              <w:t>Процессы приготовления, подготовки к реализации кулинарных полуфабрикатов</w:t>
            </w:r>
          </w:p>
        </w:tc>
        <w:tc>
          <w:tcPr>
            <w:tcW w:w="2410" w:type="dxa"/>
            <w:vAlign w:val="center"/>
          </w:tcPr>
          <w:p w:rsidR="0063318D" w:rsidRDefault="0063318D" w:rsidP="00973346">
            <w:pPr>
              <w:pStyle w:val="TableParagraph"/>
              <w:contextualSpacing/>
              <w:jc w:val="center"/>
              <w:rPr>
                <w:b/>
                <w:sz w:val="24"/>
                <w:lang w:val="ru-RU"/>
              </w:rPr>
            </w:pPr>
          </w:p>
          <w:p w:rsidR="0063318D" w:rsidRPr="00221D32" w:rsidRDefault="0063318D" w:rsidP="00973346">
            <w:pPr>
              <w:pStyle w:val="TableParagraph"/>
              <w:contextualSpacing/>
              <w:jc w:val="center"/>
              <w:rPr>
                <w:b/>
                <w:sz w:val="24"/>
                <w:lang w:val="ru-RU"/>
              </w:rPr>
            </w:pPr>
            <w:r>
              <w:rPr>
                <w:b/>
                <w:sz w:val="24"/>
                <w:lang w:val="ru-RU"/>
              </w:rPr>
              <w:t>174</w:t>
            </w:r>
          </w:p>
        </w:tc>
        <w:tc>
          <w:tcPr>
            <w:tcW w:w="1833" w:type="dxa"/>
          </w:tcPr>
          <w:p w:rsidR="0063318D" w:rsidRPr="00677521" w:rsidRDefault="0063318D" w:rsidP="00973346">
            <w:pPr>
              <w:pStyle w:val="TableParagraph"/>
              <w:contextualSpacing/>
              <w:jc w:val="center"/>
              <w:rPr>
                <w:b/>
                <w:sz w:val="24"/>
              </w:rPr>
            </w:pPr>
          </w:p>
        </w:tc>
      </w:tr>
      <w:tr w:rsidR="0063318D" w:rsidRPr="00677521" w:rsidTr="00694308">
        <w:trPr>
          <w:trHeight w:val="275"/>
        </w:trPr>
        <w:tc>
          <w:tcPr>
            <w:tcW w:w="2996" w:type="dxa"/>
          </w:tcPr>
          <w:p w:rsidR="0063318D" w:rsidRPr="00677521" w:rsidRDefault="0063318D" w:rsidP="00484E41">
            <w:pPr>
              <w:pStyle w:val="TableParagraph"/>
              <w:contextualSpacing/>
              <w:rPr>
                <w:b/>
                <w:sz w:val="24"/>
              </w:rPr>
            </w:pPr>
            <w:proofErr w:type="spellStart"/>
            <w:r w:rsidRPr="00677521">
              <w:rPr>
                <w:b/>
                <w:sz w:val="24"/>
              </w:rPr>
              <w:t>Тема</w:t>
            </w:r>
            <w:proofErr w:type="spellEnd"/>
            <w:r w:rsidRPr="00677521">
              <w:rPr>
                <w:b/>
                <w:sz w:val="24"/>
              </w:rPr>
              <w:t xml:space="preserve"> 2.1</w:t>
            </w:r>
          </w:p>
        </w:tc>
        <w:tc>
          <w:tcPr>
            <w:tcW w:w="7087" w:type="dxa"/>
          </w:tcPr>
          <w:p w:rsidR="0063318D" w:rsidRPr="00677521" w:rsidRDefault="0063318D" w:rsidP="00484E41">
            <w:pPr>
              <w:pStyle w:val="TableParagraph"/>
              <w:contextualSpacing/>
              <w:rPr>
                <w:b/>
                <w:sz w:val="24"/>
              </w:rPr>
            </w:pPr>
            <w:proofErr w:type="spellStart"/>
            <w:r w:rsidRPr="00677521">
              <w:rPr>
                <w:b/>
                <w:sz w:val="24"/>
              </w:rPr>
              <w:t>Содержание</w:t>
            </w:r>
            <w:proofErr w:type="spellEnd"/>
          </w:p>
        </w:tc>
        <w:tc>
          <w:tcPr>
            <w:tcW w:w="2410" w:type="dxa"/>
            <w:vAlign w:val="center"/>
          </w:tcPr>
          <w:p w:rsidR="0063318D" w:rsidRPr="00CC33FE" w:rsidRDefault="0063318D" w:rsidP="00484E41">
            <w:pPr>
              <w:pStyle w:val="TableParagraph"/>
              <w:contextualSpacing/>
              <w:jc w:val="center"/>
              <w:rPr>
                <w:b/>
                <w:sz w:val="24"/>
                <w:lang w:val="ru-RU"/>
              </w:rPr>
            </w:pPr>
            <w:r>
              <w:rPr>
                <w:b/>
                <w:sz w:val="24"/>
                <w:lang w:val="ru-RU"/>
              </w:rPr>
              <w:t>24</w:t>
            </w:r>
          </w:p>
        </w:tc>
        <w:tc>
          <w:tcPr>
            <w:tcW w:w="1833" w:type="dxa"/>
          </w:tcPr>
          <w:p w:rsidR="0063318D" w:rsidRPr="00677521" w:rsidRDefault="0063318D" w:rsidP="00484E41">
            <w:pPr>
              <w:pStyle w:val="TableParagraph"/>
              <w:contextualSpacing/>
              <w:jc w:val="center"/>
              <w:rPr>
                <w:b/>
                <w:sz w:val="24"/>
              </w:rPr>
            </w:pPr>
          </w:p>
        </w:tc>
      </w:tr>
      <w:tr w:rsidR="0063318D" w:rsidRPr="00677521" w:rsidTr="00694308">
        <w:trPr>
          <w:trHeight w:val="273"/>
        </w:trPr>
        <w:tc>
          <w:tcPr>
            <w:tcW w:w="2996" w:type="dxa"/>
            <w:vMerge w:val="restart"/>
          </w:tcPr>
          <w:p w:rsidR="0063318D" w:rsidRPr="00FF29A8" w:rsidRDefault="0063318D" w:rsidP="00484E41">
            <w:pPr>
              <w:pStyle w:val="TableParagraph"/>
              <w:contextualSpacing/>
              <w:rPr>
                <w:sz w:val="24"/>
                <w:lang w:val="ru-RU"/>
              </w:rPr>
            </w:pPr>
            <w:r w:rsidRPr="00FF29A8">
              <w:rPr>
                <w:sz w:val="24"/>
                <w:lang w:val="ru-RU"/>
              </w:rPr>
              <w:t>Обработка, нарезка,</w:t>
            </w:r>
          </w:p>
          <w:p w:rsidR="0063318D" w:rsidRPr="00FF29A8" w:rsidRDefault="0063318D" w:rsidP="00484E41">
            <w:pPr>
              <w:pStyle w:val="TableParagraph"/>
              <w:contextualSpacing/>
              <w:rPr>
                <w:sz w:val="24"/>
                <w:lang w:val="ru-RU"/>
              </w:rPr>
            </w:pPr>
            <w:r w:rsidRPr="00FF29A8">
              <w:rPr>
                <w:sz w:val="24"/>
                <w:lang w:val="ru-RU"/>
              </w:rPr>
              <w:t>формовка овощей и грибов</w:t>
            </w:r>
          </w:p>
        </w:tc>
        <w:tc>
          <w:tcPr>
            <w:tcW w:w="7087" w:type="dxa"/>
          </w:tcPr>
          <w:p w:rsidR="0063318D" w:rsidRPr="00677521" w:rsidRDefault="0063318D" w:rsidP="00484E41">
            <w:pPr>
              <w:pStyle w:val="TableParagraph"/>
              <w:contextualSpacing/>
              <w:rPr>
                <w:sz w:val="24"/>
              </w:rPr>
            </w:pPr>
            <w:r w:rsidRPr="00FF29A8">
              <w:rPr>
                <w:sz w:val="24"/>
                <w:lang w:val="ru-RU"/>
              </w:rPr>
              <w:t xml:space="preserve">1. Классификация, ассортимент, основные характеристики, пищевая ценность, требования к качеству, условия и сроки хранения, кулинарное назначение традиционных видов овощей, грибов. </w:t>
            </w:r>
            <w:proofErr w:type="spellStart"/>
            <w:r w:rsidRPr="00677521">
              <w:rPr>
                <w:sz w:val="24"/>
              </w:rPr>
              <w:lastRenderedPageBreak/>
              <w:t>Органолептическая</w:t>
            </w:r>
            <w:proofErr w:type="spellEnd"/>
            <w:r w:rsidRPr="00677521">
              <w:rPr>
                <w:sz w:val="24"/>
              </w:rPr>
              <w:t xml:space="preserve"> </w:t>
            </w:r>
            <w:proofErr w:type="spellStart"/>
            <w:r w:rsidRPr="00677521">
              <w:rPr>
                <w:sz w:val="24"/>
              </w:rPr>
              <w:t>оценка</w:t>
            </w:r>
            <w:proofErr w:type="spellEnd"/>
            <w:r w:rsidRPr="00677521">
              <w:rPr>
                <w:sz w:val="24"/>
              </w:rPr>
              <w:t xml:space="preserve"> </w:t>
            </w:r>
            <w:proofErr w:type="spellStart"/>
            <w:r w:rsidRPr="00677521">
              <w:rPr>
                <w:sz w:val="24"/>
              </w:rPr>
              <w:t>качества</w:t>
            </w:r>
            <w:proofErr w:type="spellEnd"/>
            <w:r w:rsidRPr="00677521">
              <w:rPr>
                <w:sz w:val="24"/>
              </w:rPr>
              <w:t xml:space="preserve"> и </w:t>
            </w:r>
            <w:proofErr w:type="spellStart"/>
            <w:r w:rsidRPr="00677521">
              <w:rPr>
                <w:sz w:val="24"/>
              </w:rPr>
              <w:t>безопасности</w:t>
            </w:r>
            <w:proofErr w:type="spellEnd"/>
            <w:r w:rsidRPr="00677521">
              <w:rPr>
                <w:sz w:val="24"/>
              </w:rPr>
              <w:t xml:space="preserve"> </w:t>
            </w:r>
            <w:proofErr w:type="spellStart"/>
            <w:r w:rsidRPr="00677521">
              <w:rPr>
                <w:sz w:val="24"/>
              </w:rPr>
              <w:t>овощей</w:t>
            </w:r>
            <w:proofErr w:type="spellEnd"/>
            <w:r w:rsidRPr="00677521">
              <w:rPr>
                <w:sz w:val="24"/>
              </w:rPr>
              <w:t xml:space="preserve"> и </w:t>
            </w:r>
            <w:proofErr w:type="spellStart"/>
            <w:r w:rsidRPr="00677521">
              <w:rPr>
                <w:sz w:val="24"/>
              </w:rPr>
              <w:t>грибов</w:t>
            </w:r>
            <w:proofErr w:type="spellEnd"/>
          </w:p>
        </w:tc>
        <w:tc>
          <w:tcPr>
            <w:tcW w:w="2410" w:type="dxa"/>
            <w:vMerge w:val="restart"/>
            <w:vAlign w:val="center"/>
          </w:tcPr>
          <w:p w:rsidR="0063318D" w:rsidRPr="00CC33FE" w:rsidRDefault="0063318D" w:rsidP="00484E41">
            <w:pPr>
              <w:pStyle w:val="TableParagraph"/>
              <w:contextualSpacing/>
              <w:jc w:val="center"/>
              <w:rPr>
                <w:b/>
                <w:i/>
                <w:sz w:val="24"/>
                <w:lang w:val="ru-RU"/>
              </w:rPr>
            </w:pPr>
            <w:r>
              <w:rPr>
                <w:b/>
                <w:i/>
                <w:sz w:val="24"/>
                <w:lang w:val="ru-RU"/>
              </w:rPr>
              <w:lastRenderedPageBreak/>
              <w:t>6</w:t>
            </w:r>
          </w:p>
        </w:tc>
        <w:tc>
          <w:tcPr>
            <w:tcW w:w="1833" w:type="dxa"/>
            <w:vMerge w:val="restart"/>
          </w:tcPr>
          <w:p w:rsidR="0063318D" w:rsidRPr="00193FCA" w:rsidRDefault="0063318D" w:rsidP="00642092">
            <w:pPr>
              <w:rPr>
                <w:lang w:val="ru-RU"/>
              </w:rPr>
            </w:pPr>
            <w:r w:rsidRPr="00193FCA">
              <w:rPr>
                <w:lang w:val="ru-RU"/>
              </w:rPr>
              <w:t>ПК 1.1; ПК 1.2</w:t>
            </w:r>
          </w:p>
          <w:p w:rsidR="0063318D" w:rsidRDefault="0063318D" w:rsidP="002E40DD">
            <w:pPr>
              <w:pStyle w:val="TableParagraph"/>
              <w:contextualSpacing/>
              <w:rPr>
                <w:lang w:val="ru-RU"/>
              </w:rPr>
            </w:pPr>
            <w:r w:rsidRPr="00642092">
              <w:rPr>
                <w:lang w:val="ru-RU"/>
              </w:rPr>
              <w:t>ПК 1.3; ПК 1.4;</w:t>
            </w:r>
          </w:p>
          <w:p w:rsidR="0063318D" w:rsidRPr="00642092" w:rsidRDefault="0063318D" w:rsidP="002E40DD">
            <w:pPr>
              <w:pStyle w:val="TableParagraph"/>
              <w:contextualSpacing/>
              <w:rPr>
                <w:sz w:val="24"/>
                <w:lang w:val="ru-RU"/>
              </w:rPr>
            </w:pPr>
            <w:r w:rsidRPr="00642092">
              <w:rPr>
                <w:lang w:val="ru-RU"/>
              </w:rPr>
              <w:t>ОК 01-ОК 11</w:t>
            </w:r>
          </w:p>
        </w:tc>
      </w:tr>
      <w:tr w:rsidR="0063318D" w:rsidRPr="00677521" w:rsidTr="00694308">
        <w:trPr>
          <w:trHeight w:val="1931"/>
        </w:trPr>
        <w:tc>
          <w:tcPr>
            <w:tcW w:w="2996" w:type="dxa"/>
            <w:vMerge/>
            <w:tcBorders>
              <w:top w:val="nil"/>
            </w:tcBorders>
          </w:tcPr>
          <w:p w:rsidR="0063318D" w:rsidRPr="00B679BA"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sz w:val="24"/>
                <w:lang w:val="ru-RU"/>
              </w:rPr>
            </w:pPr>
            <w:r w:rsidRPr="00FF29A8">
              <w:rPr>
                <w:sz w:val="24"/>
                <w:lang w:val="ru-RU"/>
              </w:rPr>
              <w:t>2. Технологический процесс механической кулинарной обработки, нарезки клубнеплодов, корнеплодов, капустных, луковых, плодовых, салатно-шпинатных овощей, зелени, грибов. Формы нарезки, кулинарное назначение. Международные наименования форм нарезки. Подготовка овощей и грибов к фаршированию, способы минимизации отходов при обработке и нарезке. Предохранение от потемнения обработанного картофеля, грибов. Удаление излишней горечи у некоторых видов овощей и грибов. Кулинарное использование, требования к качеству обработанных овощей, плодов и грибов</w:t>
            </w:r>
          </w:p>
        </w:tc>
        <w:tc>
          <w:tcPr>
            <w:tcW w:w="2410" w:type="dxa"/>
            <w:vMerge/>
            <w:vAlign w:val="center"/>
          </w:tcPr>
          <w:p w:rsidR="0063318D" w:rsidRPr="00B679BA" w:rsidRDefault="0063318D" w:rsidP="00484E41">
            <w:pPr>
              <w:contextualSpacing/>
              <w:jc w:val="center"/>
              <w:rPr>
                <w:sz w:val="2"/>
                <w:szCs w:val="2"/>
                <w:lang w:val="ru-RU"/>
              </w:rPr>
            </w:pPr>
          </w:p>
        </w:tc>
        <w:tc>
          <w:tcPr>
            <w:tcW w:w="1833" w:type="dxa"/>
            <w:vMerge/>
          </w:tcPr>
          <w:p w:rsidR="0063318D" w:rsidRPr="00B679BA" w:rsidRDefault="0063318D" w:rsidP="00484E41">
            <w:pPr>
              <w:contextualSpacing/>
              <w:jc w:val="center"/>
              <w:rPr>
                <w:sz w:val="2"/>
                <w:szCs w:val="2"/>
                <w:lang w:val="ru-RU"/>
              </w:rPr>
            </w:pPr>
          </w:p>
        </w:tc>
      </w:tr>
      <w:tr w:rsidR="0063318D" w:rsidRPr="00677521" w:rsidTr="00694308">
        <w:trPr>
          <w:trHeight w:val="552"/>
        </w:trPr>
        <w:tc>
          <w:tcPr>
            <w:tcW w:w="2996" w:type="dxa"/>
            <w:vMerge/>
            <w:tcBorders>
              <w:top w:val="nil"/>
            </w:tcBorders>
          </w:tcPr>
          <w:p w:rsidR="0063318D" w:rsidRPr="00FF29A8"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sz w:val="24"/>
                <w:lang w:val="ru-RU"/>
              </w:rPr>
            </w:pPr>
            <w:r w:rsidRPr="00FF29A8">
              <w:rPr>
                <w:sz w:val="24"/>
                <w:lang w:val="ru-RU"/>
              </w:rPr>
              <w:t>3. Характеристика способов хранения обработанных и нарезанных овощей и грибов: интенсивное охлаждение, шоковая заморозка, вакуумирование: условия, температурный режим, сроки хранения</w:t>
            </w:r>
          </w:p>
        </w:tc>
        <w:tc>
          <w:tcPr>
            <w:tcW w:w="2410" w:type="dxa"/>
            <w:vMerge/>
            <w:vAlign w:val="center"/>
          </w:tcPr>
          <w:p w:rsidR="0063318D" w:rsidRPr="00DC119A" w:rsidRDefault="0063318D" w:rsidP="00B56DF4">
            <w:pPr>
              <w:pStyle w:val="TableParagraph"/>
              <w:contextualSpacing/>
              <w:jc w:val="center"/>
              <w:rPr>
                <w:sz w:val="24"/>
                <w:lang w:val="ru-RU"/>
              </w:rPr>
            </w:pPr>
          </w:p>
        </w:tc>
        <w:tc>
          <w:tcPr>
            <w:tcW w:w="1833" w:type="dxa"/>
            <w:vMerge/>
          </w:tcPr>
          <w:p w:rsidR="0063318D" w:rsidRPr="00B679BA" w:rsidRDefault="0063318D" w:rsidP="00484E41">
            <w:pPr>
              <w:contextualSpacing/>
              <w:jc w:val="center"/>
              <w:rPr>
                <w:sz w:val="2"/>
                <w:szCs w:val="2"/>
                <w:lang w:val="ru-RU"/>
              </w:rPr>
            </w:pPr>
          </w:p>
        </w:tc>
      </w:tr>
      <w:tr w:rsidR="0063318D" w:rsidRPr="00677521" w:rsidTr="00694308">
        <w:trPr>
          <w:trHeight w:val="275"/>
        </w:trPr>
        <w:tc>
          <w:tcPr>
            <w:tcW w:w="2996" w:type="dxa"/>
            <w:vMerge/>
            <w:tcBorders>
              <w:top w:val="nil"/>
            </w:tcBorders>
          </w:tcPr>
          <w:p w:rsidR="0063318D" w:rsidRPr="00FF29A8"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b/>
                <w:sz w:val="24"/>
                <w:lang w:val="ru-RU"/>
              </w:rPr>
            </w:pPr>
            <w:r w:rsidRPr="00FF29A8">
              <w:rPr>
                <w:b/>
                <w:sz w:val="24"/>
                <w:lang w:val="ru-RU"/>
              </w:rPr>
              <w:t>Тематика практических занятий и лабораторных работ</w:t>
            </w:r>
          </w:p>
        </w:tc>
        <w:tc>
          <w:tcPr>
            <w:tcW w:w="2410" w:type="dxa"/>
            <w:vAlign w:val="center"/>
          </w:tcPr>
          <w:p w:rsidR="0063318D" w:rsidRPr="00CC33FE" w:rsidRDefault="0063318D" w:rsidP="00484E41">
            <w:pPr>
              <w:pStyle w:val="TableParagraph"/>
              <w:contextualSpacing/>
              <w:jc w:val="center"/>
              <w:rPr>
                <w:b/>
                <w:i/>
                <w:sz w:val="24"/>
                <w:lang w:val="ru-RU"/>
              </w:rPr>
            </w:pPr>
            <w:r w:rsidRPr="00CC33FE">
              <w:rPr>
                <w:b/>
                <w:i/>
                <w:sz w:val="24"/>
                <w:lang w:val="ru-RU"/>
              </w:rPr>
              <w:t>1</w:t>
            </w:r>
            <w:r>
              <w:rPr>
                <w:b/>
                <w:i/>
                <w:sz w:val="24"/>
                <w:lang w:val="ru-RU"/>
              </w:rPr>
              <w:t>8</w:t>
            </w:r>
          </w:p>
        </w:tc>
        <w:tc>
          <w:tcPr>
            <w:tcW w:w="1833" w:type="dxa"/>
          </w:tcPr>
          <w:p w:rsidR="0063318D" w:rsidRPr="000F36F9" w:rsidRDefault="0063318D" w:rsidP="00484E41">
            <w:pPr>
              <w:pStyle w:val="TableParagraph"/>
              <w:contextualSpacing/>
              <w:jc w:val="center"/>
              <w:rPr>
                <w:b/>
                <w:sz w:val="24"/>
                <w:lang w:val="ru-RU"/>
              </w:rPr>
            </w:pPr>
          </w:p>
        </w:tc>
      </w:tr>
      <w:tr w:rsidR="0063318D" w:rsidRPr="00677521" w:rsidTr="00694308">
        <w:trPr>
          <w:trHeight w:val="551"/>
        </w:trPr>
        <w:tc>
          <w:tcPr>
            <w:tcW w:w="2996" w:type="dxa"/>
            <w:vMerge/>
            <w:tcBorders>
              <w:top w:val="nil"/>
            </w:tcBorders>
          </w:tcPr>
          <w:p w:rsidR="0063318D" w:rsidRPr="000F36F9" w:rsidRDefault="0063318D" w:rsidP="00484E41">
            <w:pPr>
              <w:contextualSpacing/>
              <w:rPr>
                <w:sz w:val="2"/>
                <w:szCs w:val="2"/>
              </w:rPr>
            </w:pPr>
          </w:p>
        </w:tc>
        <w:tc>
          <w:tcPr>
            <w:tcW w:w="7087" w:type="dxa"/>
          </w:tcPr>
          <w:p w:rsidR="0063318D" w:rsidRPr="00820B99" w:rsidRDefault="0063318D" w:rsidP="00CC33FE">
            <w:pPr>
              <w:pStyle w:val="TableParagraph"/>
              <w:contextualSpacing/>
              <w:rPr>
                <w:b/>
                <w:sz w:val="24"/>
                <w:lang w:val="ru-RU"/>
              </w:rPr>
            </w:pPr>
            <w:r>
              <w:rPr>
                <w:b/>
                <w:sz w:val="24"/>
                <w:lang w:val="ru-RU"/>
              </w:rPr>
              <w:t xml:space="preserve">Практическое занятие 1. </w:t>
            </w:r>
            <w:r w:rsidRPr="00820B99">
              <w:rPr>
                <w:sz w:val="24"/>
                <w:lang w:val="ru-RU"/>
              </w:rPr>
              <w:t>Решение задач на нахождение процента отходов при механической обработке овощей и грибов</w:t>
            </w:r>
          </w:p>
        </w:tc>
        <w:tc>
          <w:tcPr>
            <w:tcW w:w="2410" w:type="dxa"/>
            <w:vAlign w:val="center"/>
          </w:tcPr>
          <w:p w:rsidR="0063318D" w:rsidRPr="00820B99" w:rsidRDefault="0063318D" w:rsidP="00B56DF4">
            <w:pPr>
              <w:pStyle w:val="TableParagraph"/>
              <w:contextualSpacing/>
              <w:jc w:val="center"/>
              <w:rPr>
                <w:sz w:val="24"/>
                <w:lang w:val="ru-RU"/>
              </w:rPr>
            </w:pPr>
            <w:r>
              <w:rPr>
                <w:sz w:val="24"/>
                <w:lang w:val="ru-RU"/>
              </w:rPr>
              <w:t>4</w:t>
            </w:r>
          </w:p>
        </w:tc>
        <w:tc>
          <w:tcPr>
            <w:tcW w:w="1833" w:type="dxa"/>
          </w:tcPr>
          <w:p w:rsidR="0063318D" w:rsidRPr="00820B99" w:rsidRDefault="0063318D" w:rsidP="00484E41">
            <w:pPr>
              <w:pStyle w:val="TableParagraph"/>
              <w:contextualSpacing/>
              <w:jc w:val="center"/>
              <w:rPr>
                <w:b/>
                <w:sz w:val="24"/>
                <w:lang w:val="ru-RU"/>
              </w:rPr>
            </w:pPr>
          </w:p>
        </w:tc>
      </w:tr>
      <w:tr w:rsidR="0063318D" w:rsidRPr="00677521" w:rsidTr="00694308">
        <w:trPr>
          <w:trHeight w:val="551"/>
        </w:trPr>
        <w:tc>
          <w:tcPr>
            <w:tcW w:w="2996" w:type="dxa"/>
            <w:vMerge/>
            <w:tcBorders>
              <w:top w:val="nil"/>
            </w:tcBorders>
          </w:tcPr>
          <w:p w:rsidR="0063318D" w:rsidRPr="000F36F9" w:rsidRDefault="0063318D" w:rsidP="00484E41">
            <w:pPr>
              <w:contextualSpacing/>
              <w:rPr>
                <w:sz w:val="2"/>
                <w:szCs w:val="2"/>
                <w:lang w:val="ru-RU"/>
              </w:rPr>
            </w:pPr>
          </w:p>
        </w:tc>
        <w:tc>
          <w:tcPr>
            <w:tcW w:w="7087" w:type="dxa"/>
          </w:tcPr>
          <w:p w:rsidR="0063318D" w:rsidRPr="00193FCA" w:rsidRDefault="0063318D" w:rsidP="00CC33FE">
            <w:pPr>
              <w:pStyle w:val="TableParagraph"/>
              <w:contextualSpacing/>
              <w:rPr>
                <w:sz w:val="24"/>
                <w:lang w:val="ru-RU"/>
              </w:rPr>
            </w:pPr>
            <w:r w:rsidRPr="00FF29A8">
              <w:rPr>
                <w:b/>
                <w:sz w:val="24"/>
                <w:lang w:val="ru-RU"/>
              </w:rPr>
              <w:t xml:space="preserve">Лабораторная работа 1. </w:t>
            </w:r>
            <w:r w:rsidRPr="00FF29A8">
              <w:rPr>
                <w:sz w:val="24"/>
                <w:lang w:val="ru-RU"/>
              </w:rPr>
              <w:t xml:space="preserve">Обработка и нарезка картофеля и других клубнеплодов. </w:t>
            </w:r>
            <w:r w:rsidRPr="00193FCA">
              <w:rPr>
                <w:sz w:val="24"/>
                <w:lang w:val="ru-RU"/>
              </w:rPr>
              <w:t xml:space="preserve">Методы защиты от потемнения обработанного картофеля. </w:t>
            </w:r>
          </w:p>
        </w:tc>
        <w:tc>
          <w:tcPr>
            <w:tcW w:w="2410" w:type="dxa"/>
            <w:vAlign w:val="center"/>
          </w:tcPr>
          <w:p w:rsidR="0063318D" w:rsidRPr="00CC33FE" w:rsidRDefault="0063318D" w:rsidP="00B56DF4">
            <w:pPr>
              <w:pStyle w:val="TableParagraph"/>
              <w:contextualSpacing/>
              <w:jc w:val="center"/>
              <w:rPr>
                <w:sz w:val="24"/>
                <w:lang w:val="ru-RU"/>
              </w:rPr>
            </w:pPr>
            <w:r w:rsidRPr="00CC33FE">
              <w:rPr>
                <w:sz w:val="24"/>
                <w:lang w:val="ru-RU"/>
              </w:rPr>
              <w:t>4</w:t>
            </w:r>
          </w:p>
        </w:tc>
        <w:tc>
          <w:tcPr>
            <w:tcW w:w="1833" w:type="dxa"/>
          </w:tcPr>
          <w:p w:rsidR="0063318D" w:rsidRPr="00193FCA" w:rsidRDefault="0063318D" w:rsidP="00484E41">
            <w:pPr>
              <w:pStyle w:val="TableParagraph"/>
              <w:contextualSpacing/>
              <w:jc w:val="center"/>
              <w:rPr>
                <w:b/>
                <w:sz w:val="24"/>
                <w:lang w:val="ru-RU"/>
              </w:rPr>
            </w:pPr>
          </w:p>
        </w:tc>
      </w:tr>
      <w:tr w:rsidR="0063318D" w:rsidRPr="00677521" w:rsidTr="00694308">
        <w:trPr>
          <w:trHeight w:val="551"/>
        </w:trPr>
        <w:tc>
          <w:tcPr>
            <w:tcW w:w="2996" w:type="dxa"/>
            <w:vMerge/>
            <w:tcBorders>
              <w:top w:val="nil"/>
            </w:tcBorders>
          </w:tcPr>
          <w:p w:rsidR="0063318D" w:rsidRPr="000F36F9" w:rsidRDefault="0063318D" w:rsidP="00484E41">
            <w:pPr>
              <w:contextualSpacing/>
              <w:rPr>
                <w:sz w:val="2"/>
                <w:szCs w:val="2"/>
              </w:rPr>
            </w:pPr>
          </w:p>
        </w:tc>
        <w:tc>
          <w:tcPr>
            <w:tcW w:w="7087" w:type="dxa"/>
          </w:tcPr>
          <w:p w:rsidR="0063318D" w:rsidRDefault="0063318D" w:rsidP="00CC33FE">
            <w:pPr>
              <w:pStyle w:val="TableParagraph"/>
              <w:contextualSpacing/>
              <w:rPr>
                <w:sz w:val="24"/>
                <w:lang w:val="ru-RU"/>
              </w:rPr>
            </w:pPr>
            <w:r w:rsidRPr="00FF29A8">
              <w:rPr>
                <w:b/>
                <w:sz w:val="24"/>
                <w:lang w:val="ru-RU"/>
              </w:rPr>
              <w:t>Ла</w:t>
            </w:r>
            <w:r>
              <w:rPr>
                <w:b/>
                <w:sz w:val="24"/>
                <w:lang w:val="ru-RU"/>
              </w:rPr>
              <w:t>бораторная работа 2</w:t>
            </w:r>
            <w:r w:rsidRPr="00FF29A8">
              <w:rPr>
                <w:b/>
                <w:sz w:val="24"/>
                <w:lang w:val="ru-RU"/>
              </w:rPr>
              <w:t xml:space="preserve">. </w:t>
            </w:r>
          </w:p>
          <w:p w:rsidR="0063318D" w:rsidRPr="003202CE" w:rsidRDefault="0063318D" w:rsidP="00CC33FE">
            <w:pPr>
              <w:pStyle w:val="TableParagraph"/>
              <w:contextualSpacing/>
              <w:rPr>
                <w:b/>
                <w:sz w:val="24"/>
                <w:lang w:val="ru-RU"/>
              </w:rPr>
            </w:pPr>
            <w:r w:rsidRPr="00193FCA">
              <w:rPr>
                <w:sz w:val="24"/>
                <w:lang w:val="ru-RU"/>
              </w:rPr>
              <w:t>Обработка, нарезка корнеплодов</w:t>
            </w:r>
          </w:p>
        </w:tc>
        <w:tc>
          <w:tcPr>
            <w:tcW w:w="2410" w:type="dxa"/>
            <w:vAlign w:val="center"/>
          </w:tcPr>
          <w:p w:rsidR="0063318D" w:rsidRPr="00CC33FE" w:rsidRDefault="0063318D" w:rsidP="00B56DF4">
            <w:pPr>
              <w:pStyle w:val="TableParagraph"/>
              <w:contextualSpacing/>
              <w:jc w:val="center"/>
              <w:rPr>
                <w:sz w:val="24"/>
                <w:lang w:val="ru-RU"/>
              </w:rPr>
            </w:pPr>
            <w:r w:rsidRPr="00CC33FE">
              <w:rPr>
                <w:sz w:val="24"/>
                <w:lang w:val="ru-RU"/>
              </w:rPr>
              <w:t>2</w:t>
            </w:r>
          </w:p>
        </w:tc>
        <w:tc>
          <w:tcPr>
            <w:tcW w:w="1833" w:type="dxa"/>
          </w:tcPr>
          <w:p w:rsidR="0063318D" w:rsidRPr="00193FCA" w:rsidRDefault="0063318D" w:rsidP="00484E41">
            <w:pPr>
              <w:pStyle w:val="TableParagraph"/>
              <w:contextualSpacing/>
              <w:jc w:val="center"/>
              <w:rPr>
                <w:b/>
                <w:sz w:val="24"/>
              </w:rPr>
            </w:pPr>
          </w:p>
        </w:tc>
      </w:tr>
      <w:tr w:rsidR="0063318D" w:rsidRPr="00677521" w:rsidTr="00694308">
        <w:trPr>
          <w:trHeight w:val="537"/>
        </w:trPr>
        <w:tc>
          <w:tcPr>
            <w:tcW w:w="2996" w:type="dxa"/>
            <w:vMerge/>
            <w:tcBorders>
              <w:top w:val="nil"/>
            </w:tcBorders>
          </w:tcPr>
          <w:p w:rsidR="0063318D" w:rsidRPr="00193FCA" w:rsidRDefault="0063318D" w:rsidP="00484E41">
            <w:pPr>
              <w:contextualSpacing/>
              <w:rPr>
                <w:sz w:val="2"/>
                <w:szCs w:val="2"/>
                <w:lang w:val="ru-RU"/>
              </w:rPr>
            </w:pPr>
          </w:p>
        </w:tc>
        <w:tc>
          <w:tcPr>
            <w:tcW w:w="7087" w:type="dxa"/>
          </w:tcPr>
          <w:p w:rsidR="0063318D" w:rsidRPr="003202CE" w:rsidRDefault="0063318D" w:rsidP="00CC33FE">
            <w:pPr>
              <w:pStyle w:val="TableParagraph"/>
              <w:contextualSpacing/>
              <w:rPr>
                <w:sz w:val="24"/>
                <w:lang w:val="ru-RU"/>
              </w:rPr>
            </w:pPr>
            <w:r>
              <w:rPr>
                <w:b/>
                <w:sz w:val="24"/>
                <w:lang w:val="ru-RU"/>
              </w:rPr>
              <w:t>Лабораторная работа 3</w:t>
            </w:r>
            <w:r w:rsidRPr="00FF29A8">
              <w:rPr>
                <w:b/>
                <w:sz w:val="24"/>
                <w:lang w:val="ru-RU"/>
              </w:rPr>
              <w:t xml:space="preserve">. </w:t>
            </w:r>
            <w:r w:rsidRPr="00FF29A8">
              <w:rPr>
                <w:sz w:val="24"/>
                <w:lang w:val="ru-RU"/>
              </w:rPr>
              <w:t>Обработка, нарезка плодовых, капустных</w:t>
            </w:r>
          </w:p>
        </w:tc>
        <w:tc>
          <w:tcPr>
            <w:tcW w:w="2410" w:type="dxa"/>
            <w:vAlign w:val="center"/>
          </w:tcPr>
          <w:p w:rsidR="0063318D" w:rsidRPr="00CC33FE" w:rsidRDefault="0063318D" w:rsidP="00B56DF4">
            <w:pPr>
              <w:pStyle w:val="TableParagraph"/>
              <w:contextualSpacing/>
              <w:jc w:val="center"/>
              <w:rPr>
                <w:sz w:val="24"/>
                <w:lang w:val="ru-RU"/>
              </w:rPr>
            </w:pPr>
            <w:r w:rsidRPr="00CC33FE">
              <w:rPr>
                <w:sz w:val="24"/>
                <w:lang w:val="ru-RU"/>
              </w:rPr>
              <w:t>2</w:t>
            </w:r>
          </w:p>
        </w:tc>
        <w:tc>
          <w:tcPr>
            <w:tcW w:w="1833" w:type="dxa"/>
          </w:tcPr>
          <w:p w:rsidR="0063318D" w:rsidRPr="00677521" w:rsidRDefault="0063318D" w:rsidP="00484E41">
            <w:pPr>
              <w:pStyle w:val="TableParagraph"/>
              <w:contextualSpacing/>
              <w:jc w:val="center"/>
              <w:rPr>
                <w:b/>
                <w:sz w:val="24"/>
              </w:rPr>
            </w:pPr>
          </w:p>
        </w:tc>
      </w:tr>
      <w:tr w:rsidR="0063318D" w:rsidRPr="00677521" w:rsidTr="00694308">
        <w:trPr>
          <w:trHeight w:val="545"/>
        </w:trPr>
        <w:tc>
          <w:tcPr>
            <w:tcW w:w="2996" w:type="dxa"/>
            <w:tcBorders>
              <w:top w:val="nil"/>
            </w:tcBorders>
          </w:tcPr>
          <w:p w:rsidR="0063318D" w:rsidRPr="00193FCA" w:rsidRDefault="0063318D" w:rsidP="00484E41">
            <w:pPr>
              <w:contextualSpacing/>
              <w:rPr>
                <w:sz w:val="2"/>
                <w:szCs w:val="2"/>
              </w:rPr>
            </w:pPr>
          </w:p>
        </w:tc>
        <w:tc>
          <w:tcPr>
            <w:tcW w:w="7087" w:type="dxa"/>
          </w:tcPr>
          <w:p w:rsidR="0063318D" w:rsidRPr="003202CE" w:rsidRDefault="0063318D" w:rsidP="00CC33FE">
            <w:pPr>
              <w:pStyle w:val="TableParagraph"/>
              <w:contextualSpacing/>
              <w:rPr>
                <w:b/>
                <w:sz w:val="24"/>
                <w:lang w:val="ru-RU"/>
              </w:rPr>
            </w:pPr>
            <w:r>
              <w:rPr>
                <w:b/>
                <w:sz w:val="24"/>
                <w:lang w:val="ru-RU"/>
              </w:rPr>
              <w:t>Лабораторная работа 4</w:t>
            </w:r>
            <w:r w:rsidRPr="00FF29A8">
              <w:rPr>
                <w:b/>
                <w:sz w:val="24"/>
                <w:lang w:val="ru-RU"/>
              </w:rPr>
              <w:t xml:space="preserve">. </w:t>
            </w:r>
            <w:r w:rsidRPr="00FF29A8">
              <w:rPr>
                <w:sz w:val="24"/>
                <w:lang w:val="ru-RU"/>
              </w:rPr>
              <w:t xml:space="preserve">Обработка, нарезка, луковых, салатношпинатных овощей и зелени. </w:t>
            </w:r>
          </w:p>
        </w:tc>
        <w:tc>
          <w:tcPr>
            <w:tcW w:w="2410" w:type="dxa"/>
            <w:vAlign w:val="center"/>
          </w:tcPr>
          <w:p w:rsidR="0063318D" w:rsidRPr="00CC33FE" w:rsidRDefault="0063318D" w:rsidP="00B56DF4">
            <w:pPr>
              <w:pStyle w:val="TableParagraph"/>
              <w:contextualSpacing/>
              <w:jc w:val="center"/>
              <w:rPr>
                <w:sz w:val="24"/>
                <w:lang w:val="ru-RU"/>
              </w:rPr>
            </w:pPr>
            <w:r w:rsidRPr="00CC33FE">
              <w:rPr>
                <w:sz w:val="24"/>
                <w:lang w:val="ru-RU"/>
              </w:rPr>
              <w:t>2</w:t>
            </w:r>
          </w:p>
        </w:tc>
        <w:tc>
          <w:tcPr>
            <w:tcW w:w="1833" w:type="dxa"/>
          </w:tcPr>
          <w:p w:rsidR="0063318D" w:rsidRPr="00677521" w:rsidRDefault="0063318D" w:rsidP="00484E41">
            <w:pPr>
              <w:pStyle w:val="TableParagraph"/>
              <w:contextualSpacing/>
              <w:jc w:val="center"/>
              <w:rPr>
                <w:b/>
                <w:sz w:val="24"/>
              </w:rPr>
            </w:pPr>
          </w:p>
        </w:tc>
      </w:tr>
      <w:tr w:rsidR="0063318D" w:rsidRPr="00677521" w:rsidTr="00694308">
        <w:trPr>
          <w:trHeight w:val="1103"/>
        </w:trPr>
        <w:tc>
          <w:tcPr>
            <w:tcW w:w="2996" w:type="dxa"/>
            <w:tcBorders>
              <w:top w:val="nil"/>
            </w:tcBorders>
          </w:tcPr>
          <w:p w:rsidR="0063318D" w:rsidRPr="00193FCA" w:rsidRDefault="0063318D" w:rsidP="00484E41">
            <w:pPr>
              <w:contextualSpacing/>
              <w:rPr>
                <w:sz w:val="2"/>
                <w:szCs w:val="2"/>
              </w:rPr>
            </w:pPr>
          </w:p>
        </w:tc>
        <w:tc>
          <w:tcPr>
            <w:tcW w:w="7087" w:type="dxa"/>
          </w:tcPr>
          <w:p w:rsidR="0063318D" w:rsidRPr="00CC33FE" w:rsidRDefault="0063318D" w:rsidP="00CC33FE">
            <w:pPr>
              <w:pStyle w:val="TableParagraph"/>
              <w:contextualSpacing/>
              <w:rPr>
                <w:b/>
                <w:sz w:val="24"/>
                <w:lang w:val="ru-RU"/>
              </w:rPr>
            </w:pPr>
            <w:r>
              <w:rPr>
                <w:b/>
                <w:sz w:val="24"/>
                <w:lang w:val="ru-RU"/>
              </w:rPr>
              <w:t>Лабораторная работа 5</w:t>
            </w:r>
            <w:r w:rsidRPr="00FF29A8">
              <w:rPr>
                <w:b/>
                <w:sz w:val="24"/>
                <w:lang w:val="ru-RU"/>
              </w:rPr>
              <w:t xml:space="preserve">. </w:t>
            </w:r>
            <w:r w:rsidRPr="00FF29A8">
              <w:rPr>
                <w:sz w:val="24"/>
                <w:lang w:val="ru-RU"/>
              </w:rPr>
              <w:t xml:space="preserve">Подготовка белокочанной капусты к фаршированию и для приготовления голубцов и шницеля капустного, капустных шариков. </w:t>
            </w:r>
          </w:p>
        </w:tc>
        <w:tc>
          <w:tcPr>
            <w:tcW w:w="2410" w:type="dxa"/>
            <w:vAlign w:val="center"/>
          </w:tcPr>
          <w:p w:rsidR="0063318D" w:rsidRPr="00CC33FE" w:rsidRDefault="0063318D" w:rsidP="00B56DF4">
            <w:pPr>
              <w:pStyle w:val="TableParagraph"/>
              <w:contextualSpacing/>
              <w:jc w:val="center"/>
              <w:rPr>
                <w:sz w:val="24"/>
                <w:lang w:val="ru-RU"/>
              </w:rPr>
            </w:pPr>
            <w:r w:rsidRPr="00CC33FE">
              <w:rPr>
                <w:sz w:val="24"/>
                <w:lang w:val="ru-RU"/>
              </w:rPr>
              <w:t>2</w:t>
            </w:r>
          </w:p>
        </w:tc>
        <w:tc>
          <w:tcPr>
            <w:tcW w:w="1833" w:type="dxa"/>
          </w:tcPr>
          <w:p w:rsidR="0063318D" w:rsidRPr="00CC33FE" w:rsidRDefault="0063318D" w:rsidP="00484E41">
            <w:pPr>
              <w:pStyle w:val="TableParagraph"/>
              <w:contextualSpacing/>
              <w:jc w:val="center"/>
              <w:rPr>
                <w:b/>
                <w:sz w:val="24"/>
                <w:lang w:val="ru-RU"/>
              </w:rPr>
            </w:pPr>
          </w:p>
        </w:tc>
      </w:tr>
      <w:tr w:rsidR="0063318D" w:rsidRPr="00677521" w:rsidTr="00694308">
        <w:trPr>
          <w:trHeight w:val="840"/>
        </w:trPr>
        <w:tc>
          <w:tcPr>
            <w:tcW w:w="2996" w:type="dxa"/>
            <w:tcBorders>
              <w:top w:val="nil"/>
            </w:tcBorders>
          </w:tcPr>
          <w:p w:rsidR="0063318D" w:rsidRPr="00CC33FE" w:rsidRDefault="0063318D" w:rsidP="00484E41">
            <w:pPr>
              <w:contextualSpacing/>
              <w:rPr>
                <w:sz w:val="2"/>
                <w:szCs w:val="2"/>
                <w:lang w:val="ru-RU"/>
              </w:rPr>
            </w:pPr>
          </w:p>
        </w:tc>
        <w:tc>
          <w:tcPr>
            <w:tcW w:w="7087" w:type="dxa"/>
          </w:tcPr>
          <w:p w:rsidR="0063318D" w:rsidRPr="00CC33FE" w:rsidRDefault="0063318D" w:rsidP="00CC33FE">
            <w:pPr>
              <w:pStyle w:val="TableParagraph"/>
              <w:contextualSpacing/>
              <w:rPr>
                <w:b/>
                <w:sz w:val="24"/>
                <w:lang w:val="ru-RU"/>
              </w:rPr>
            </w:pPr>
            <w:r>
              <w:rPr>
                <w:b/>
                <w:sz w:val="24"/>
                <w:lang w:val="ru-RU"/>
              </w:rPr>
              <w:t>Лабораторная работа 6</w:t>
            </w:r>
            <w:r w:rsidRPr="00FF29A8">
              <w:rPr>
                <w:b/>
                <w:sz w:val="24"/>
                <w:lang w:val="ru-RU"/>
              </w:rPr>
              <w:t xml:space="preserve">. </w:t>
            </w:r>
            <w:r w:rsidRPr="00CC33FE">
              <w:rPr>
                <w:sz w:val="24"/>
                <w:lang w:val="ru-RU"/>
              </w:rPr>
              <w:t>Подготовка к фаршированию плодовых овощей (перца, кабачков, баклажан, помидоров)</w:t>
            </w:r>
          </w:p>
        </w:tc>
        <w:tc>
          <w:tcPr>
            <w:tcW w:w="2410" w:type="dxa"/>
            <w:vAlign w:val="center"/>
          </w:tcPr>
          <w:p w:rsidR="0063318D" w:rsidRPr="00CC33FE" w:rsidRDefault="0063318D" w:rsidP="00484E41">
            <w:pPr>
              <w:pStyle w:val="TableParagraph"/>
              <w:contextualSpacing/>
              <w:jc w:val="center"/>
              <w:rPr>
                <w:sz w:val="24"/>
                <w:lang w:val="ru-RU"/>
              </w:rPr>
            </w:pPr>
            <w:r w:rsidRPr="00CC33FE">
              <w:rPr>
                <w:sz w:val="24"/>
                <w:lang w:val="ru-RU"/>
              </w:rPr>
              <w:t>2</w:t>
            </w:r>
          </w:p>
        </w:tc>
        <w:tc>
          <w:tcPr>
            <w:tcW w:w="1833" w:type="dxa"/>
          </w:tcPr>
          <w:p w:rsidR="0063318D" w:rsidRPr="00CC33FE" w:rsidRDefault="0063318D" w:rsidP="00484E41">
            <w:pPr>
              <w:pStyle w:val="TableParagraph"/>
              <w:contextualSpacing/>
              <w:jc w:val="center"/>
              <w:rPr>
                <w:b/>
                <w:sz w:val="24"/>
                <w:lang w:val="ru-RU"/>
              </w:rPr>
            </w:pPr>
          </w:p>
        </w:tc>
      </w:tr>
      <w:tr w:rsidR="0063318D" w:rsidRPr="00677521" w:rsidTr="00694308">
        <w:trPr>
          <w:trHeight w:val="278"/>
        </w:trPr>
        <w:tc>
          <w:tcPr>
            <w:tcW w:w="2996" w:type="dxa"/>
            <w:vMerge w:val="restart"/>
          </w:tcPr>
          <w:p w:rsidR="0063318D" w:rsidRPr="00FF29A8" w:rsidRDefault="0063318D" w:rsidP="00484E41">
            <w:pPr>
              <w:pStyle w:val="TableParagraph"/>
              <w:contextualSpacing/>
              <w:rPr>
                <w:b/>
                <w:sz w:val="24"/>
                <w:lang w:val="ru-RU"/>
              </w:rPr>
            </w:pPr>
            <w:r w:rsidRPr="00FF29A8">
              <w:rPr>
                <w:b/>
                <w:sz w:val="24"/>
                <w:lang w:val="ru-RU"/>
              </w:rPr>
              <w:t>Тема 2.2.</w:t>
            </w:r>
          </w:p>
          <w:p w:rsidR="0063318D" w:rsidRPr="00FF29A8" w:rsidRDefault="0063318D" w:rsidP="00484E41">
            <w:pPr>
              <w:pStyle w:val="TableParagraph"/>
              <w:contextualSpacing/>
              <w:rPr>
                <w:sz w:val="24"/>
                <w:lang w:val="ru-RU"/>
              </w:rPr>
            </w:pPr>
            <w:r w:rsidRPr="00FF29A8">
              <w:rPr>
                <w:sz w:val="24"/>
                <w:lang w:val="ru-RU"/>
              </w:rPr>
              <w:t>Обработка рыбы и нерыбного водного сырья</w:t>
            </w:r>
          </w:p>
        </w:tc>
        <w:tc>
          <w:tcPr>
            <w:tcW w:w="7087" w:type="dxa"/>
          </w:tcPr>
          <w:p w:rsidR="0063318D" w:rsidRPr="00677521" w:rsidRDefault="0063318D" w:rsidP="00484E41">
            <w:pPr>
              <w:pStyle w:val="TableParagraph"/>
              <w:contextualSpacing/>
              <w:rPr>
                <w:b/>
                <w:sz w:val="24"/>
              </w:rPr>
            </w:pPr>
            <w:proofErr w:type="spellStart"/>
            <w:r w:rsidRPr="00677521">
              <w:rPr>
                <w:b/>
                <w:sz w:val="24"/>
              </w:rPr>
              <w:t>Содержание</w:t>
            </w:r>
            <w:proofErr w:type="spellEnd"/>
          </w:p>
        </w:tc>
        <w:tc>
          <w:tcPr>
            <w:tcW w:w="2410" w:type="dxa"/>
            <w:tcBorders>
              <w:bottom w:val="single" w:sz="4" w:space="0" w:color="auto"/>
            </w:tcBorders>
            <w:vAlign w:val="center"/>
          </w:tcPr>
          <w:p w:rsidR="0063318D" w:rsidRPr="00DC119A" w:rsidRDefault="0063318D" w:rsidP="00484E41">
            <w:pPr>
              <w:pStyle w:val="TableParagraph"/>
              <w:contextualSpacing/>
              <w:jc w:val="center"/>
              <w:rPr>
                <w:b/>
                <w:sz w:val="24"/>
                <w:lang w:val="ru-RU"/>
              </w:rPr>
            </w:pPr>
            <w:r>
              <w:rPr>
                <w:b/>
                <w:sz w:val="24"/>
                <w:lang w:val="ru-RU"/>
              </w:rPr>
              <w:t>14</w:t>
            </w:r>
          </w:p>
        </w:tc>
        <w:tc>
          <w:tcPr>
            <w:tcW w:w="1833" w:type="dxa"/>
            <w:vMerge w:val="restart"/>
          </w:tcPr>
          <w:p w:rsidR="0063318D" w:rsidRPr="00193FCA" w:rsidRDefault="0063318D" w:rsidP="00642092">
            <w:pPr>
              <w:rPr>
                <w:lang w:val="ru-RU"/>
              </w:rPr>
            </w:pPr>
            <w:r w:rsidRPr="00193FCA">
              <w:rPr>
                <w:lang w:val="ru-RU"/>
              </w:rPr>
              <w:t>ПК 1.1; ПК 1.2</w:t>
            </w:r>
          </w:p>
          <w:p w:rsidR="0063318D" w:rsidRDefault="0063318D" w:rsidP="00DC119A">
            <w:pPr>
              <w:contextualSpacing/>
              <w:rPr>
                <w:lang w:val="ru-RU"/>
              </w:rPr>
            </w:pPr>
            <w:r w:rsidRPr="00642092">
              <w:rPr>
                <w:lang w:val="ru-RU"/>
              </w:rPr>
              <w:t xml:space="preserve">ПК 1.3; ПК 1.4; </w:t>
            </w:r>
          </w:p>
          <w:p w:rsidR="0063318D" w:rsidRPr="00820B99" w:rsidRDefault="0063318D" w:rsidP="00DC119A">
            <w:pPr>
              <w:contextualSpacing/>
              <w:rPr>
                <w:b/>
                <w:sz w:val="24"/>
                <w:lang w:val="ru-RU"/>
              </w:rPr>
            </w:pPr>
            <w:r w:rsidRPr="00642092">
              <w:rPr>
                <w:lang w:val="ru-RU"/>
              </w:rPr>
              <w:t>ОК 01-ОК 11</w:t>
            </w:r>
          </w:p>
        </w:tc>
      </w:tr>
      <w:tr w:rsidR="0063318D" w:rsidRPr="00677521" w:rsidTr="00694308">
        <w:trPr>
          <w:trHeight w:val="827"/>
        </w:trPr>
        <w:tc>
          <w:tcPr>
            <w:tcW w:w="2996" w:type="dxa"/>
            <w:vMerge/>
          </w:tcPr>
          <w:p w:rsidR="0063318D" w:rsidRPr="00820B99" w:rsidRDefault="0063318D" w:rsidP="00484E41">
            <w:pPr>
              <w:contextualSpacing/>
              <w:rPr>
                <w:sz w:val="2"/>
                <w:szCs w:val="2"/>
                <w:lang w:val="ru-RU"/>
              </w:rPr>
            </w:pPr>
          </w:p>
        </w:tc>
        <w:tc>
          <w:tcPr>
            <w:tcW w:w="7087" w:type="dxa"/>
          </w:tcPr>
          <w:p w:rsidR="0063318D" w:rsidRPr="00677521" w:rsidRDefault="0063318D" w:rsidP="00484E41">
            <w:pPr>
              <w:pStyle w:val="TableParagraph"/>
              <w:contextualSpacing/>
              <w:rPr>
                <w:sz w:val="24"/>
              </w:rPr>
            </w:pPr>
            <w:r w:rsidRPr="00FF29A8">
              <w:rPr>
                <w:sz w:val="24"/>
                <w:lang w:val="ru-RU"/>
              </w:rPr>
              <w:t xml:space="preserve">1. Классификация, ассортимент, основные характеристики, пищевая ценность, требования к качеству, условия и сроки хранения, кулинарное назначение рыбы, нерыбного водного сырья. </w:t>
            </w:r>
            <w:proofErr w:type="spellStart"/>
            <w:r w:rsidRPr="00677521">
              <w:rPr>
                <w:sz w:val="24"/>
              </w:rPr>
              <w:t>Органолептическая</w:t>
            </w:r>
            <w:proofErr w:type="spellEnd"/>
            <w:r w:rsidRPr="00677521">
              <w:rPr>
                <w:sz w:val="24"/>
              </w:rPr>
              <w:t xml:space="preserve"> </w:t>
            </w:r>
            <w:proofErr w:type="spellStart"/>
            <w:r w:rsidRPr="00677521">
              <w:rPr>
                <w:sz w:val="24"/>
              </w:rPr>
              <w:t>оценка</w:t>
            </w:r>
            <w:proofErr w:type="spellEnd"/>
            <w:r w:rsidRPr="00677521">
              <w:rPr>
                <w:sz w:val="24"/>
              </w:rPr>
              <w:t xml:space="preserve"> </w:t>
            </w:r>
            <w:proofErr w:type="spellStart"/>
            <w:r w:rsidRPr="00677521">
              <w:rPr>
                <w:sz w:val="24"/>
              </w:rPr>
              <w:t>качества</w:t>
            </w:r>
            <w:proofErr w:type="spellEnd"/>
            <w:r w:rsidRPr="00677521">
              <w:rPr>
                <w:sz w:val="24"/>
              </w:rPr>
              <w:t xml:space="preserve"> и </w:t>
            </w:r>
            <w:proofErr w:type="spellStart"/>
            <w:r w:rsidRPr="00677521">
              <w:rPr>
                <w:sz w:val="24"/>
              </w:rPr>
              <w:t>безопасности</w:t>
            </w:r>
            <w:proofErr w:type="spellEnd"/>
            <w:r w:rsidRPr="00677521">
              <w:rPr>
                <w:sz w:val="24"/>
              </w:rPr>
              <w:t xml:space="preserve"> </w:t>
            </w:r>
            <w:proofErr w:type="spellStart"/>
            <w:r w:rsidRPr="00677521">
              <w:rPr>
                <w:sz w:val="24"/>
              </w:rPr>
              <w:t>рыбы</w:t>
            </w:r>
            <w:proofErr w:type="spellEnd"/>
            <w:r w:rsidRPr="00677521">
              <w:rPr>
                <w:sz w:val="24"/>
              </w:rPr>
              <w:t xml:space="preserve">, </w:t>
            </w:r>
            <w:proofErr w:type="spellStart"/>
            <w:r w:rsidRPr="00677521">
              <w:rPr>
                <w:sz w:val="24"/>
              </w:rPr>
              <w:t>нерыбного</w:t>
            </w:r>
            <w:proofErr w:type="spellEnd"/>
            <w:r w:rsidRPr="00677521">
              <w:rPr>
                <w:sz w:val="24"/>
              </w:rPr>
              <w:t xml:space="preserve"> </w:t>
            </w:r>
            <w:proofErr w:type="spellStart"/>
            <w:r w:rsidRPr="00677521">
              <w:rPr>
                <w:sz w:val="24"/>
              </w:rPr>
              <w:t>водного</w:t>
            </w:r>
            <w:proofErr w:type="spellEnd"/>
            <w:r w:rsidRPr="00677521">
              <w:rPr>
                <w:sz w:val="24"/>
              </w:rPr>
              <w:t xml:space="preserve"> </w:t>
            </w:r>
            <w:proofErr w:type="spellStart"/>
            <w:r w:rsidRPr="00677521">
              <w:rPr>
                <w:sz w:val="24"/>
              </w:rPr>
              <w:t>сырья</w:t>
            </w:r>
            <w:proofErr w:type="spellEnd"/>
          </w:p>
        </w:tc>
        <w:tc>
          <w:tcPr>
            <w:tcW w:w="2410" w:type="dxa"/>
            <w:vMerge w:val="restart"/>
            <w:tcBorders>
              <w:top w:val="single" w:sz="4" w:space="0" w:color="auto"/>
            </w:tcBorders>
            <w:vAlign w:val="center"/>
          </w:tcPr>
          <w:p w:rsidR="0063318D" w:rsidRDefault="0063318D" w:rsidP="00484E41">
            <w:pPr>
              <w:contextualSpacing/>
              <w:jc w:val="cente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Default="0063318D" w:rsidP="00DC119A">
            <w:pP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Pr="00DC119A" w:rsidRDefault="0063318D" w:rsidP="00DC119A">
            <w:pPr>
              <w:rPr>
                <w:sz w:val="2"/>
                <w:szCs w:val="2"/>
              </w:rPr>
            </w:pPr>
          </w:p>
          <w:p w:rsidR="0063318D" w:rsidRDefault="0063318D" w:rsidP="00DC119A">
            <w:pPr>
              <w:rPr>
                <w:sz w:val="2"/>
                <w:szCs w:val="2"/>
              </w:rPr>
            </w:pPr>
          </w:p>
          <w:p w:rsidR="0063318D" w:rsidRDefault="0063318D" w:rsidP="00DC119A">
            <w:pPr>
              <w:rPr>
                <w:sz w:val="2"/>
                <w:szCs w:val="2"/>
              </w:rPr>
            </w:pPr>
          </w:p>
          <w:p w:rsidR="0063318D" w:rsidRPr="00DC119A" w:rsidRDefault="0063318D" w:rsidP="00DC119A">
            <w:pPr>
              <w:rPr>
                <w:sz w:val="2"/>
                <w:szCs w:val="2"/>
                <w:lang w:val="ru-RU"/>
              </w:rPr>
            </w:pPr>
          </w:p>
        </w:tc>
        <w:tc>
          <w:tcPr>
            <w:tcW w:w="1833" w:type="dxa"/>
            <w:vMerge/>
          </w:tcPr>
          <w:p w:rsidR="0063318D" w:rsidRPr="00642092" w:rsidRDefault="0063318D" w:rsidP="00DC119A">
            <w:pPr>
              <w:contextualSpacing/>
              <w:rPr>
                <w:sz w:val="2"/>
                <w:szCs w:val="2"/>
                <w:lang w:val="ru-RU"/>
              </w:rPr>
            </w:pPr>
          </w:p>
        </w:tc>
      </w:tr>
      <w:tr w:rsidR="0063318D" w:rsidRPr="00677521" w:rsidTr="00694308">
        <w:trPr>
          <w:trHeight w:val="551"/>
        </w:trPr>
        <w:tc>
          <w:tcPr>
            <w:tcW w:w="2996" w:type="dxa"/>
            <w:vMerge/>
          </w:tcPr>
          <w:p w:rsidR="0063318D" w:rsidRPr="00B679BA"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sz w:val="24"/>
                <w:lang w:val="ru-RU"/>
              </w:rPr>
            </w:pPr>
            <w:r w:rsidRPr="00FF29A8">
              <w:rPr>
                <w:sz w:val="24"/>
                <w:lang w:val="ru-RU"/>
              </w:rPr>
              <w:t>2. Способы подготовки рыбы и нерыбного водного сырья к обработке: размораживание замороженной, вымачивание соленой рыбы, подготовка нерыбного водного сырья</w:t>
            </w:r>
          </w:p>
        </w:tc>
        <w:tc>
          <w:tcPr>
            <w:tcW w:w="2410" w:type="dxa"/>
            <w:vMerge/>
            <w:vAlign w:val="center"/>
          </w:tcPr>
          <w:p w:rsidR="0063318D" w:rsidRPr="00B679BA" w:rsidRDefault="0063318D" w:rsidP="00484E41">
            <w:pPr>
              <w:contextualSpacing/>
              <w:jc w:val="center"/>
              <w:rPr>
                <w:sz w:val="2"/>
                <w:szCs w:val="2"/>
                <w:lang w:val="ru-RU"/>
              </w:rPr>
            </w:pPr>
          </w:p>
        </w:tc>
        <w:tc>
          <w:tcPr>
            <w:tcW w:w="1833" w:type="dxa"/>
            <w:vMerge/>
          </w:tcPr>
          <w:p w:rsidR="0063318D" w:rsidRPr="00B679BA" w:rsidRDefault="0063318D" w:rsidP="00484E41">
            <w:pPr>
              <w:contextualSpacing/>
              <w:jc w:val="center"/>
              <w:rPr>
                <w:sz w:val="2"/>
                <w:szCs w:val="2"/>
                <w:lang w:val="ru-RU"/>
              </w:rPr>
            </w:pPr>
          </w:p>
        </w:tc>
      </w:tr>
      <w:tr w:rsidR="0063318D" w:rsidRPr="00677521" w:rsidTr="00694308">
        <w:trPr>
          <w:trHeight w:val="1104"/>
        </w:trPr>
        <w:tc>
          <w:tcPr>
            <w:tcW w:w="2996" w:type="dxa"/>
            <w:vMerge/>
          </w:tcPr>
          <w:p w:rsidR="0063318D" w:rsidRPr="00FF29A8"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sz w:val="24"/>
                <w:lang w:val="ru-RU"/>
              </w:rPr>
            </w:pPr>
            <w:r w:rsidRPr="00FF29A8">
              <w:rPr>
                <w:sz w:val="24"/>
                <w:lang w:val="ru-RU"/>
              </w:rPr>
              <w:t>3. Методы разделки рыбы с костным скелетом (чешуйчатой, бесчешуйчатой, округлой и плоской формы, крупной, средней и мелкой), последовательность приготовления обработанной рыбы в целом и пластованном виде. Способы минимизации отходов. Требования к качеству, безопасности,</w:t>
            </w:r>
          </w:p>
          <w:p w:rsidR="0063318D" w:rsidRPr="00FF29A8" w:rsidRDefault="0063318D" w:rsidP="00484E41">
            <w:pPr>
              <w:pStyle w:val="TableParagraph"/>
              <w:contextualSpacing/>
              <w:rPr>
                <w:sz w:val="24"/>
                <w:lang w:val="ru-RU"/>
              </w:rPr>
            </w:pPr>
            <w:r w:rsidRPr="00FF29A8">
              <w:rPr>
                <w:sz w:val="24"/>
                <w:lang w:val="ru-RU"/>
              </w:rPr>
              <w:t>условия и сроки хранения обработанной рыбы</w:t>
            </w:r>
          </w:p>
        </w:tc>
        <w:tc>
          <w:tcPr>
            <w:tcW w:w="2410" w:type="dxa"/>
            <w:vMerge/>
            <w:vAlign w:val="center"/>
          </w:tcPr>
          <w:p w:rsidR="0063318D" w:rsidRPr="00DC119A" w:rsidRDefault="0063318D" w:rsidP="00B56DF4">
            <w:pPr>
              <w:pStyle w:val="TableParagraph"/>
              <w:contextualSpacing/>
              <w:jc w:val="center"/>
              <w:rPr>
                <w:b/>
                <w:sz w:val="24"/>
                <w:lang w:val="ru-RU"/>
              </w:rPr>
            </w:pPr>
          </w:p>
        </w:tc>
        <w:tc>
          <w:tcPr>
            <w:tcW w:w="1833" w:type="dxa"/>
            <w:vMerge/>
          </w:tcPr>
          <w:p w:rsidR="0063318D" w:rsidRPr="00B679BA" w:rsidRDefault="0063318D" w:rsidP="00484E41">
            <w:pPr>
              <w:contextualSpacing/>
              <w:jc w:val="center"/>
              <w:rPr>
                <w:sz w:val="2"/>
                <w:szCs w:val="2"/>
                <w:lang w:val="ru-RU"/>
              </w:rPr>
            </w:pPr>
          </w:p>
        </w:tc>
      </w:tr>
      <w:tr w:rsidR="0063318D" w:rsidRPr="00677521" w:rsidTr="00694308">
        <w:trPr>
          <w:trHeight w:val="679"/>
        </w:trPr>
        <w:tc>
          <w:tcPr>
            <w:tcW w:w="2996" w:type="dxa"/>
            <w:vMerge/>
          </w:tcPr>
          <w:p w:rsidR="0063318D" w:rsidRPr="00FF29A8" w:rsidRDefault="0063318D" w:rsidP="00484E41">
            <w:pPr>
              <w:contextualSpacing/>
              <w:rPr>
                <w:sz w:val="2"/>
                <w:szCs w:val="2"/>
                <w:lang w:val="ru-RU"/>
              </w:rPr>
            </w:pPr>
          </w:p>
        </w:tc>
        <w:tc>
          <w:tcPr>
            <w:tcW w:w="7087" w:type="dxa"/>
          </w:tcPr>
          <w:p w:rsidR="0063318D" w:rsidRPr="00677521" w:rsidRDefault="0063318D" w:rsidP="00484E41">
            <w:pPr>
              <w:pStyle w:val="TableParagraph"/>
              <w:contextualSpacing/>
              <w:rPr>
                <w:sz w:val="24"/>
              </w:rPr>
            </w:pPr>
            <w:r w:rsidRPr="00FF29A8">
              <w:rPr>
                <w:sz w:val="24"/>
                <w:lang w:val="ru-RU"/>
              </w:rPr>
              <w:t xml:space="preserve">4. Методы обработки нерыбного водного сырья, способы минимизации отходов. </w:t>
            </w:r>
            <w:proofErr w:type="spellStart"/>
            <w:r w:rsidRPr="00677521">
              <w:rPr>
                <w:sz w:val="24"/>
              </w:rPr>
              <w:t>Требования</w:t>
            </w:r>
            <w:proofErr w:type="spellEnd"/>
            <w:r w:rsidRPr="00677521">
              <w:rPr>
                <w:sz w:val="24"/>
              </w:rPr>
              <w:t xml:space="preserve"> к </w:t>
            </w:r>
            <w:proofErr w:type="spellStart"/>
            <w:r w:rsidRPr="00677521">
              <w:rPr>
                <w:sz w:val="24"/>
              </w:rPr>
              <w:t>качеству</w:t>
            </w:r>
            <w:proofErr w:type="spellEnd"/>
            <w:r w:rsidRPr="00677521">
              <w:rPr>
                <w:sz w:val="24"/>
              </w:rPr>
              <w:t xml:space="preserve">, </w:t>
            </w:r>
            <w:proofErr w:type="spellStart"/>
            <w:r w:rsidRPr="00677521">
              <w:rPr>
                <w:sz w:val="24"/>
              </w:rPr>
              <w:t>безопасности</w:t>
            </w:r>
            <w:proofErr w:type="spellEnd"/>
            <w:r w:rsidRPr="00677521">
              <w:rPr>
                <w:sz w:val="24"/>
              </w:rPr>
              <w:t xml:space="preserve">, </w:t>
            </w:r>
            <w:proofErr w:type="spellStart"/>
            <w:r w:rsidRPr="00677521">
              <w:rPr>
                <w:sz w:val="24"/>
              </w:rPr>
              <w:t>условия</w:t>
            </w:r>
            <w:proofErr w:type="spellEnd"/>
            <w:r w:rsidRPr="00677521">
              <w:rPr>
                <w:sz w:val="24"/>
              </w:rPr>
              <w:t xml:space="preserve"> и </w:t>
            </w:r>
            <w:proofErr w:type="spellStart"/>
            <w:r w:rsidRPr="00677521">
              <w:rPr>
                <w:sz w:val="24"/>
              </w:rPr>
              <w:t>сроки</w:t>
            </w:r>
            <w:proofErr w:type="spellEnd"/>
            <w:r w:rsidRPr="00677521">
              <w:rPr>
                <w:sz w:val="24"/>
              </w:rPr>
              <w:t xml:space="preserve"> </w:t>
            </w:r>
            <w:proofErr w:type="spellStart"/>
            <w:r w:rsidRPr="00677521">
              <w:rPr>
                <w:sz w:val="24"/>
              </w:rPr>
              <w:t>хранения</w:t>
            </w:r>
            <w:proofErr w:type="spellEnd"/>
          </w:p>
        </w:tc>
        <w:tc>
          <w:tcPr>
            <w:tcW w:w="2410" w:type="dxa"/>
            <w:vMerge/>
            <w:vAlign w:val="center"/>
          </w:tcPr>
          <w:p w:rsidR="0063318D" w:rsidRPr="00DC119A" w:rsidRDefault="0063318D" w:rsidP="00B56DF4">
            <w:pPr>
              <w:pStyle w:val="TableParagraph"/>
              <w:contextualSpacing/>
              <w:jc w:val="center"/>
              <w:rPr>
                <w:b/>
                <w:sz w:val="24"/>
                <w:lang w:val="ru-RU"/>
              </w:rPr>
            </w:pPr>
          </w:p>
        </w:tc>
        <w:tc>
          <w:tcPr>
            <w:tcW w:w="1833" w:type="dxa"/>
            <w:vMerge/>
          </w:tcPr>
          <w:p w:rsidR="0063318D" w:rsidRPr="00677521" w:rsidRDefault="0063318D" w:rsidP="00484E41">
            <w:pPr>
              <w:contextualSpacing/>
              <w:jc w:val="center"/>
              <w:rPr>
                <w:sz w:val="2"/>
                <w:szCs w:val="2"/>
              </w:rPr>
            </w:pPr>
          </w:p>
        </w:tc>
      </w:tr>
      <w:tr w:rsidR="0063318D" w:rsidRPr="00677521" w:rsidTr="00694308">
        <w:trPr>
          <w:trHeight w:val="679"/>
        </w:trPr>
        <w:tc>
          <w:tcPr>
            <w:tcW w:w="2996" w:type="dxa"/>
            <w:vMerge/>
          </w:tcPr>
          <w:p w:rsidR="0063318D" w:rsidRPr="00FF29A8" w:rsidRDefault="0063318D" w:rsidP="00484E41">
            <w:pPr>
              <w:contextualSpacing/>
              <w:rPr>
                <w:sz w:val="2"/>
                <w:szCs w:val="2"/>
              </w:rPr>
            </w:pPr>
          </w:p>
        </w:tc>
        <w:tc>
          <w:tcPr>
            <w:tcW w:w="7087" w:type="dxa"/>
          </w:tcPr>
          <w:p w:rsidR="0063318D" w:rsidRPr="00683F38" w:rsidRDefault="0063318D" w:rsidP="00484E41">
            <w:pPr>
              <w:pStyle w:val="TableParagraph"/>
              <w:contextualSpacing/>
              <w:rPr>
                <w:b/>
                <w:sz w:val="24"/>
                <w:lang w:val="ru-RU"/>
              </w:rPr>
            </w:pPr>
            <w:r w:rsidRPr="00FF29A8">
              <w:rPr>
                <w:b/>
                <w:sz w:val="24"/>
                <w:lang w:val="ru-RU"/>
              </w:rPr>
              <w:t>Тематика практических занятий и лабораторных работ</w:t>
            </w:r>
          </w:p>
        </w:tc>
        <w:tc>
          <w:tcPr>
            <w:tcW w:w="2410" w:type="dxa"/>
            <w:tcBorders>
              <w:top w:val="nil"/>
            </w:tcBorders>
            <w:vAlign w:val="center"/>
          </w:tcPr>
          <w:p w:rsidR="0063318D" w:rsidRPr="00683F38" w:rsidRDefault="0063318D" w:rsidP="00B56DF4">
            <w:pPr>
              <w:pStyle w:val="TableParagraph"/>
              <w:contextualSpacing/>
              <w:jc w:val="center"/>
              <w:rPr>
                <w:b/>
                <w:sz w:val="24"/>
                <w:lang w:val="ru-RU"/>
              </w:rPr>
            </w:pPr>
            <w:r>
              <w:rPr>
                <w:b/>
                <w:sz w:val="24"/>
                <w:lang w:val="ru-RU"/>
              </w:rPr>
              <w:t>6</w:t>
            </w:r>
          </w:p>
        </w:tc>
        <w:tc>
          <w:tcPr>
            <w:tcW w:w="1833" w:type="dxa"/>
          </w:tcPr>
          <w:p w:rsidR="0063318D" w:rsidRPr="00683F38" w:rsidRDefault="0063318D" w:rsidP="00484E41">
            <w:pPr>
              <w:contextualSpacing/>
              <w:jc w:val="center"/>
              <w:rPr>
                <w:sz w:val="2"/>
                <w:szCs w:val="2"/>
                <w:lang w:val="ru-RU"/>
              </w:rPr>
            </w:pPr>
          </w:p>
        </w:tc>
      </w:tr>
      <w:tr w:rsidR="0063318D" w:rsidRPr="00677521" w:rsidTr="00694308">
        <w:trPr>
          <w:trHeight w:val="679"/>
        </w:trPr>
        <w:tc>
          <w:tcPr>
            <w:tcW w:w="2996" w:type="dxa"/>
            <w:vMerge/>
          </w:tcPr>
          <w:p w:rsidR="0063318D" w:rsidRPr="00683F38" w:rsidRDefault="0063318D" w:rsidP="00484E41">
            <w:pPr>
              <w:contextualSpacing/>
              <w:rPr>
                <w:sz w:val="2"/>
                <w:szCs w:val="2"/>
                <w:lang w:val="ru-RU"/>
              </w:rPr>
            </w:pPr>
          </w:p>
        </w:tc>
        <w:tc>
          <w:tcPr>
            <w:tcW w:w="7087" w:type="dxa"/>
          </w:tcPr>
          <w:p w:rsidR="0063318D" w:rsidRPr="00DC119A" w:rsidRDefault="0063318D" w:rsidP="00484E41">
            <w:pPr>
              <w:pStyle w:val="TableParagraph"/>
              <w:contextualSpacing/>
              <w:rPr>
                <w:sz w:val="24"/>
                <w:lang w:val="ru-RU"/>
              </w:rPr>
            </w:pPr>
            <w:r>
              <w:rPr>
                <w:b/>
                <w:sz w:val="24"/>
                <w:lang w:val="ru-RU"/>
              </w:rPr>
              <w:t xml:space="preserve">Практическое занятие 2.  </w:t>
            </w:r>
            <w:r w:rsidRPr="00DC119A">
              <w:rPr>
                <w:sz w:val="24"/>
                <w:lang w:val="ru-RU"/>
              </w:rPr>
              <w:t>Решение задач на определение процента отходов при механической обработке разных видов рыб</w:t>
            </w:r>
          </w:p>
        </w:tc>
        <w:tc>
          <w:tcPr>
            <w:tcW w:w="2410" w:type="dxa"/>
            <w:tcBorders>
              <w:top w:val="nil"/>
            </w:tcBorders>
            <w:vAlign w:val="center"/>
          </w:tcPr>
          <w:p w:rsidR="0063318D" w:rsidRPr="00683F38" w:rsidRDefault="0063318D" w:rsidP="00B56DF4">
            <w:pPr>
              <w:pStyle w:val="TableParagraph"/>
              <w:contextualSpacing/>
              <w:jc w:val="center"/>
              <w:rPr>
                <w:sz w:val="24"/>
                <w:lang w:val="ru-RU"/>
              </w:rPr>
            </w:pPr>
            <w:r w:rsidRPr="00683F38">
              <w:rPr>
                <w:sz w:val="24"/>
                <w:lang w:val="ru-RU"/>
              </w:rPr>
              <w:t>6</w:t>
            </w:r>
          </w:p>
        </w:tc>
        <w:tc>
          <w:tcPr>
            <w:tcW w:w="1833" w:type="dxa"/>
          </w:tcPr>
          <w:p w:rsidR="0063318D" w:rsidRPr="00DC119A" w:rsidRDefault="0063318D" w:rsidP="00484E41">
            <w:pPr>
              <w:contextualSpacing/>
              <w:jc w:val="center"/>
              <w:rPr>
                <w:sz w:val="2"/>
                <w:szCs w:val="2"/>
                <w:lang w:val="ru-RU"/>
              </w:rPr>
            </w:pPr>
          </w:p>
        </w:tc>
      </w:tr>
      <w:tr w:rsidR="0063318D" w:rsidRPr="00677521" w:rsidTr="00694308">
        <w:trPr>
          <w:trHeight w:val="557"/>
        </w:trPr>
        <w:tc>
          <w:tcPr>
            <w:tcW w:w="2996" w:type="dxa"/>
            <w:vMerge w:val="restart"/>
          </w:tcPr>
          <w:p w:rsidR="0063318D" w:rsidRPr="00FF29A8" w:rsidRDefault="0063318D" w:rsidP="00484E41">
            <w:pPr>
              <w:pStyle w:val="TableParagraph"/>
              <w:contextualSpacing/>
              <w:rPr>
                <w:b/>
                <w:sz w:val="24"/>
                <w:lang w:val="ru-RU"/>
              </w:rPr>
            </w:pPr>
            <w:r w:rsidRPr="00FF29A8">
              <w:rPr>
                <w:b/>
                <w:sz w:val="24"/>
                <w:lang w:val="ru-RU"/>
              </w:rPr>
              <w:t>Тема 2.3</w:t>
            </w:r>
          </w:p>
          <w:p w:rsidR="0063318D" w:rsidRPr="00FF29A8" w:rsidRDefault="0063318D" w:rsidP="00484E41">
            <w:pPr>
              <w:pStyle w:val="TableParagraph"/>
              <w:contextualSpacing/>
              <w:rPr>
                <w:sz w:val="24"/>
                <w:lang w:val="ru-RU"/>
              </w:rPr>
            </w:pPr>
            <w:r w:rsidRPr="00FF29A8">
              <w:rPr>
                <w:sz w:val="24"/>
                <w:lang w:val="ru-RU"/>
              </w:rPr>
              <w:t>Приготовление полуфабрикатов из рыбы</w:t>
            </w:r>
          </w:p>
        </w:tc>
        <w:tc>
          <w:tcPr>
            <w:tcW w:w="7087" w:type="dxa"/>
          </w:tcPr>
          <w:p w:rsidR="0063318D" w:rsidRPr="00DC119A" w:rsidRDefault="0063318D" w:rsidP="00484E41">
            <w:pPr>
              <w:pStyle w:val="TableParagraph"/>
              <w:contextualSpacing/>
              <w:rPr>
                <w:b/>
                <w:sz w:val="24"/>
                <w:lang w:val="ru-RU"/>
              </w:rPr>
            </w:pPr>
            <w:r w:rsidRPr="00DC119A">
              <w:rPr>
                <w:b/>
                <w:sz w:val="24"/>
                <w:lang w:val="ru-RU"/>
              </w:rPr>
              <w:t>Содержание</w:t>
            </w:r>
          </w:p>
        </w:tc>
        <w:tc>
          <w:tcPr>
            <w:tcW w:w="2410" w:type="dxa"/>
            <w:vMerge w:val="restart"/>
            <w:vAlign w:val="center"/>
          </w:tcPr>
          <w:p w:rsidR="0063318D" w:rsidRPr="00DC119A" w:rsidRDefault="0063318D" w:rsidP="00484E41">
            <w:pPr>
              <w:pStyle w:val="TableParagraph"/>
              <w:contextualSpacing/>
              <w:jc w:val="center"/>
              <w:rPr>
                <w:b/>
                <w:sz w:val="24"/>
                <w:lang w:val="ru-RU"/>
              </w:rPr>
            </w:pPr>
            <w:r>
              <w:rPr>
                <w:b/>
                <w:sz w:val="24"/>
                <w:lang w:val="ru-RU"/>
              </w:rPr>
              <w:t>38</w:t>
            </w:r>
          </w:p>
        </w:tc>
        <w:tc>
          <w:tcPr>
            <w:tcW w:w="1833" w:type="dxa"/>
            <w:vMerge w:val="restart"/>
          </w:tcPr>
          <w:p w:rsidR="0063318D" w:rsidRPr="00193FCA" w:rsidRDefault="0063318D" w:rsidP="00642092">
            <w:pPr>
              <w:rPr>
                <w:lang w:val="ru-RU"/>
              </w:rPr>
            </w:pPr>
            <w:r w:rsidRPr="00193FCA">
              <w:rPr>
                <w:lang w:val="ru-RU"/>
              </w:rPr>
              <w:t>ПК 1.1; ПК 1.2</w:t>
            </w:r>
          </w:p>
          <w:p w:rsidR="0063318D" w:rsidRDefault="0063318D" w:rsidP="00820B99">
            <w:pPr>
              <w:pStyle w:val="TableParagraph"/>
              <w:contextualSpacing/>
              <w:rPr>
                <w:lang w:val="ru-RU"/>
              </w:rPr>
            </w:pPr>
            <w:r w:rsidRPr="00642092">
              <w:rPr>
                <w:lang w:val="ru-RU"/>
              </w:rPr>
              <w:t xml:space="preserve">ПК 1.3; ПК 1.4; </w:t>
            </w:r>
          </w:p>
          <w:p w:rsidR="0063318D" w:rsidRPr="00642092" w:rsidRDefault="0063318D" w:rsidP="00820B99">
            <w:pPr>
              <w:pStyle w:val="TableParagraph"/>
              <w:contextualSpacing/>
              <w:rPr>
                <w:b/>
                <w:sz w:val="24"/>
                <w:lang w:val="ru-RU"/>
              </w:rPr>
            </w:pPr>
            <w:r w:rsidRPr="00642092">
              <w:rPr>
                <w:lang w:val="ru-RU"/>
              </w:rPr>
              <w:t>ОК 01-ОК 11</w:t>
            </w:r>
          </w:p>
        </w:tc>
      </w:tr>
      <w:tr w:rsidR="0063318D" w:rsidRPr="00677521" w:rsidTr="00694308">
        <w:trPr>
          <w:trHeight w:val="78"/>
        </w:trPr>
        <w:tc>
          <w:tcPr>
            <w:tcW w:w="2996" w:type="dxa"/>
            <w:vMerge/>
          </w:tcPr>
          <w:p w:rsidR="0063318D" w:rsidRPr="00B679BA" w:rsidRDefault="0063318D" w:rsidP="00484E41">
            <w:pPr>
              <w:pStyle w:val="TableParagraph"/>
              <w:contextualSpacing/>
              <w:rPr>
                <w:sz w:val="2"/>
                <w:szCs w:val="2"/>
                <w:lang w:val="ru-RU"/>
              </w:rPr>
            </w:pPr>
          </w:p>
        </w:tc>
        <w:tc>
          <w:tcPr>
            <w:tcW w:w="7087" w:type="dxa"/>
            <w:vMerge w:val="restart"/>
          </w:tcPr>
          <w:p w:rsidR="0063318D" w:rsidRPr="00FF29A8" w:rsidRDefault="0063318D" w:rsidP="00484E41">
            <w:pPr>
              <w:pStyle w:val="TableParagraph"/>
              <w:contextualSpacing/>
              <w:rPr>
                <w:sz w:val="24"/>
                <w:lang w:val="ru-RU"/>
              </w:rPr>
            </w:pPr>
            <w:r w:rsidRPr="00FF29A8">
              <w:rPr>
                <w:sz w:val="24"/>
                <w:lang w:val="ru-RU"/>
              </w:rPr>
              <w:t>1. Классификация, ассортимент, кулинарное назначение полуфабрикатов из рыбы, нерыбного водного сырья.</w:t>
            </w:r>
          </w:p>
        </w:tc>
        <w:tc>
          <w:tcPr>
            <w:tcW w:w="2410" w:type="dxa"/>
            <w:vMerge/>
            <w:vAlign w:val="center"/>
          </w:tcPr>
          <w:p w:rsidR="0063318D" w:rsidRPr="00B679BA" w:rsidRDefault="0063318D" w:rsidP="00484E41">
            <w:pPr>
              <w:contextualSpacing/>
              <w:jc w:val="center"/>
              <w:rPr>
                <w:sz w:val="2"/>
                <w:szCs w:val="2"/>
                <w:lang w:val="ru-RU"/>
              </w:rPr>
            </w:pPr>
          </w:p>
        </w:tc>
        <w:tc>
          <w:tcPr>
            <w:tcW w:w="1833" w:type="dxa"/>
            <w:vMerge/>
          </w:tcPr>
          <w:p w:rsidR="0063318D" w:rsidRPr="00B679BA" w:rsidRDefault="0063318D" w:rsidP="00484E41">
            <w:pPr>
              <w:contextualSpacing/>
              <w:jc w:val="center"/>
              <w:rPr>
                <w:sz w:val="2"/>
                <w:szCs w:val="2"/>
                <w:lang w:val="ru-RU"/>
              </w:rPr>
            </w:pPr>
          </w:p>
        </w:tc>
      </w:tr>
      <w:tr w:rsidR="0063318D" w:rsidRPr="00677521" w:rsidTr="00694308">
        <w:trPr>
          <w:trHeight w:val="276"/>
        </w:trPr>
        <w:tc>
          <w:tcPr>
            <w:tcW w:w="2996" w:type="dxa"/>
            <w:vMerge/>
          </w:tcPr>
          <w:p w:rsidR="0063318D" w:rsidRPr="00FF29A8" w:rsidRDefault="0063318D" w:rsidP="00484E41">
            <w:pPr>
              <w:pStyle w:val="TableParagraph"/>
              <w:contextualSpacing/>
              <w:rPr>
                <w:sz w:val="24"/>
                <w:lang w:val="ru-RU"/>
              </w:rPr>
            </w:pPr>
          </w:p>
        </w:tc>
        <w:tc>
          <w:tcPr>
            <w:tcW w:w="7087" w:type="dxa"/>
            <w:vMerge/>
          </w:tcPr>
          <w:p w:rsidR="0063318D" w:rsidRPr="00FF29A8" w:rsidRDefault="0063318D" w:rsidP="00484E41">
            <w:pPr>
              <w:pStyle w:val="TableParagraph"/>
              <w:contextualSpacing/>
              <w:rPr>
                <w:sz w:val="24"/>
                <w:lang w:val="ru-RU"/>
              </w:rPr>
            </w:pPr>
          </w:p>
        </w:tc>
        <w:tc>
          <w:tcPr>
            <w:tcW w:w="2410" w:type="dxa"/>
            <w:vMerge w:val="restart"/>
            <w:vAlign w:val="center"/>
          </w:tcPr>
          <w:p w:rsidR="0063318D" w:rsidRPr="00B679BA" w:rsidRDefault="0063318D" w:rsidP="00484E41">
            <w:pPr>
              <w:pStyle w:val="TableParagraph"/>
              <w:contextualSpacing/>
              <w:jc w:val="center"/>
              <w:rPr>
                <w:sz w:val="24"/>
                <w:lang w:val="ru-RU"/>
              </w:rPr>
            </w:pPr>
          </w:p>
        </w:tc>
        <w:tc>
          <w:tcPr>
            <w:tcW w:w="1833" w:type="dxa"/>
            <w:vMerge/>
          </w:tcPr>
          <w:p w:rsidR="0063318D" w:rsidRPr="00B679BA" w:rsidRDefault="0063318D" w:rsidP="00484E41">
            <w:pPr>
              <w:pStyle w:val="TableParagraph"/>
              <w:contextualSpacing/>
              <w:jc w:val="center"/>
              <w:rPr>
                <w:sz w:val="24"/>
                <w:lang w:val="ru-RU"/>
              </w:rPr>
            </w:pPr>
          </w:p>
        </w:tc>
      </w:tr>
      <w:tr w:rsidR="0063318D" w:rsidRPr="00677521" w:rsidTr="00694308">
        <w:trPr>
          <w:trHeight w:val="1380"/>
        </w:trPr>
        <w:tc>
          <w:tcPr>
            <w:tcW w:w="2996" w:type="dxa"/>
            <w:vMerge/>
          </w:tcPr>
          <w:p w:rsidR="0063318D" w:rsidRPr="00FF29A8" w:rsidRDefault="0063318D" w:rsidP="00484E41">
            <w:pPr>
              <w:contextualSpacing/>
              <w:rPr>
                <w:sz w:val="2"/>
                <w:szCs w:val="2"/>
                <w:lang w:val="ru-RU"/>
              </w:rPr>
            </w:pPr>
          </w:p>
        </w:tc>
        <w:tc>
          <w:tcPr>
            <w:tcW w:w="7087" w:type="dxa"/>
          </w:tcPr>
          <w:p w:rsidR="0063318D" w:rsidRPr="00677521" w:rsidRDefault="0063318D" w:rsidP="00484E41">
            <w:pPr>
              <w:pStyle w:val="TableParagraph"/>
              <w:contextualSpacing/>
              <w:rPr>
                <w:sz w:val="24"/>
              </w:rPr>
            </w:pPr>
            <w:r w:rsidRPr="00FF29A8">
              <w:rPr>
                <w:sz w:val="24"/>
                <w:lang w:val="ru-RU"/>
              </w:rPr>
              <w:t xml:space="preserve">2. Приготовление полуфабрикатов из рыбы: тушка с головой, тушка без головы, «кругляши», порционный кусок непластованной рыбы (стейк), филе с кожей и реберными костями, филе с кожей без костей, чистое филе, «бабочка», рулетики, мелкие куски рыбы, порционные полуфабрикаты, панированные в различных панировках. </w:t>
            </w:r>
            <w:proofErr w:type="spellStart"/>
            <w:r w:rsidRPr="00677521">
              <w:rPr>
                <w:sz w:val="24"/>
              </w:rPr>
              <w:t>Способы</w:t>
            </w:r>
            <w:proofErr w:type="spellEnd"/>
            <w:r w:rsidRPr="00677521">
              <w:rPr>
                <w:sz w:val="24"/>
              </w:rPr>
              <w:t xml:space="preserve"> и </w:t>
            </w:r>
            <w:proofErr w:type="spellStart"/>
            <w:r w:rsidRPr="00677521">
              <w:rPr>
                <w:sz w:val="24"/>
              </w:rPr>
              <w:t>техника</w:t>
            </w:r>
            <w:proofErr w:type="spellEnd"/>
            <w:r w:rsidRPr="00677521">
              <w:rPr>
                <w:sz w:val="24"/>
              </w:rPr>
              <w:t xml:space="preserve"> </w:t>
            </w:r>
            <w:proofErr w:type="spellStart"/>
            <w:r w:rsidRPr="00677521">
              <w:rPr>
                <w:sz w:val="24"/>
              </w:rPr>
              <w:t>маринования</w:t>
            </w:r>
            <w:proofErr w:type="spellEnd"/>
            <w:r w:rsidRPr="00677521">
              <w:rPr>
                <w:sz w:val="24"/>
              </w:rPr>
              <w:t xml:space="preserve">, </w:t>
            </w:r>
            <w:proofErr w:type="spellStart"/>
            <w:r w:rsidRPr="00677521">
              <w:rPr>
                <w:sz w:val="24"/>
              </w:rPr>
              <w:t>панирования</w:t>
            </w:r>
            <w:proofErr w:type="spellEnd"/>
            <w:r w:rsidRPr="00677521">
              <w:rPr>
                <w:sz w:val="24"/>
              </w:rPr>
              <w:t xml:space="preserve">, </w:t>
            </w:r>
            <w:proofErr w:type="spellStart"/>
            <w:r w:rsidRPr="00677521">
              <w:rPr>
                <w:sz w:val="24"/>
              </w:rPr>
              <w:t>формования</w:t>
            </w:r>
            <w:proofErr w:type="spellEnd"/>
          </w:p>
          <w:p w:rsidR="0063318D" w:rsidRPr="00677521" w:rsidRDefault="0063318D" w:rsidP="00484E41">
            <w:pPr>
              <w:pStyle w:val="TableParagraph"/>
              <w:contextualSpacing/>
              <w:rPr>
                <w:sz w:val="24"/>
              </w:rPr>
            </w:pPr>
            <w:proofErr w:type="spellStart"/>
            <w:r w:rsidRPr="00677521">
              <w:rPr>
                <w:sz w:val="24"/>
              </w:rPr>
              <w:t>полуфабрикатов</w:t>
            </w:r>
            <w:proofErr w:type="spellEnd"/>
            <w:r w:rsidRPr="00677521">
              <w:rPr>
                <w:sz w:val="24"/>
              </w:rPr>
              <w:t xml:space="preserve"> </w:t>
            </w:r>
            <w:proofErr w:type="spellStart"/>
            <w:r w:rsidRPr="00677521">
              <w:rPr>
                <w:sz w:val="24"/>
              </w:rPr>
              <w:t>из</w:t>
            </w:r>
            <w:proofErr w:type="spellEnd"/>
            <w:r w:rsidRPr="00677521">
              <w:rPr>
                <w:sz w:val="24"/>
              </w:rPr>
              <w:t xml:space="preserve"> </w:t>
            </w:r>
            <w:proofErr w:type="spellStart"/>
            <w:r w:rsidRPr="00677521">
              <w:rPr>
                <w:sz w:val="24"/>
              </w:rPr>
              <w:t>рыбы</w:t>
            </w:r>
            <w:proofErr w:type="spellEnd"/>
            <w:r w:rsidRPr="00677521">
              <w:rPr>
                <w:sz w:val="24"/>
              </w:rPr>
              <w:t>.</w:t>
            </w:r>
          </w:p>
        </w:tc>
        <w:tc>
          <w:tcPr>
            <w:tcW w:w="2410" w:type="dxa"/>
            <w:vMerge/>
            <w:vAlign w:val="center"/>
          </w:tcPr>
          <w:p w:rsidR="0063318D" w:rsidRPr="00677521" w:rsidRDefault="0063318D" w:rsidP="00484E41">
            <w:pPr>
              <w:contextualSpacing/>
              <w:jc w:val="center"/>
              <w:rPr>
                <w:sz w:val="2"/>
                <w:szCs w:val="2"/>
              </w:rPr>
            </w:pPr>
          </w:p>
        </w:tc>
        <w:tc>
          <w:tcPr>
            <w:tcW w:w="1833" w:type="dxa"/>
            <w:vMerge/>
          </w:tcPr>
          <w:p w:rsidR="0063318D" w:rsidRPr="00677521" w:rsidRDefault="0063318D" w:rsidP="00484E41">
            <w:pPr>
              <w:contextualSpacing/>
              <w:jc w:val="center"/>
              <w:rPr>
                <w:sz w:val="2"/>
                <w:szCs w:val="2"/>
              </w:rPr>
            </w:pPr>
          </w:p>
        </w:tc>
      </w:tr>
      <w:tr w:rsidR="0063318D" w:rsidRPr="00677521" w:rsidTr="00694308">
        <w:trPr>
          <w:trHeight w:val="275"/>
        </w:trPr>
        <w:tc>
          <w:tcPr>
            <w:tcW w:w="2996" w:type="dxa"/>
            <w:vMerge/>
          </w:tcPr>
          <w:p w:rsidR="0063318D" w:rsidRPr="00677521" w:rsidRDefault="0063318D" w:rsidP="00484E41">
            <w:pPr>
              <w:contextualSpacing/>
              <w:rPr>
                <w:sz w:val="2"/>
                <w:szCs w:val="2"/>
              </w:rPr>
            </w:pPr>
          </w:p>
        </w:tc>
        <w:tc>
          <w:tcPr>
            <w:tcW w:w="7087" w:type="dxa"/>
          </w:tcPr>
          <w:p w:rsidR="0063318D" w:rsidRPr="00FF29A8" w:rsidRDefault="0063318D" w:rsidP="00484E41">
            <w:pPr>
              <w:pStyle w:val="TableParagraph"/>
              <w:contextualSpacing/>
              <w:rPr>
                <w:sz w:val="24"/>
                <w:lang w:val="ru-RU"/>
              </w:rPr>
            </w:pPr>
            <w:r w:rsidRPr="00FF29A8">
              <w:rPr>
                <w:sz w:val="24"/>
                <w:lang w:val="ru-RU"/>
              </w:rPr>
              <w:t>3. Приготовление рыбной котлетной массы и полуфабрикатов из нее.</w:t>
            </w:r>
          </w:p>
        </w:tc>
        <w:tc>
          <w:tcPr>
            <w:tcW w:w="2410" w:type="dxa"/>
            <w:vMerge/>
            <w:vAlign w:val="center"/>
          </w:tcPr>
          <w:p w:rsidR="0063318D" w:rsidRPr="00B679BA" w:rsidRDefault="0063318D" w:rsidP="00484E41">
            <w:pPr>
              <w:contextualSpacing/>
              <w:jc w:val="center"/>
              <w:rPr>
                <w:sz w:val="2"/>
                <w:szCs w:val="2"/>
                <w:lang w:val="ru-RU"/>
              </w:rPr>
            </w:pPr>
          </w:p>
        </w:tc>
        <w:tc>
          <w:tcPr>
            <w:tcW w:w="1833" w:type="dxa"/>
            <w:vMerge/>
          </w:tcPr>
          <w:p w:rsidR="0063318D" w:rsidRPr="00B679BA" w:rsidRDefault="0063318D" w:rsidP="00484E41">
            <w:pPr>
              <w:contextualSpacing/>
              <w:jc w:val="center"/>
              <w:rPr>
                <w:sz w:val="2"/>
                <w:szCs w:val="2"/>
                <w:lang w:val="ru-RU"/>
              </w:rPr>
            </w:pPr>
          </w:p>
        </w:tc>
      </w:tr>
      <w:tr w:rsidR="0063318D" w:rsidRPr="00677521" w:rsidTr="00694308">
        <w:trPr>
          <w:trHeight w:val="417"/>
        </w:trPr>
        <w:tc>
          <w:tcPr>
            <w:tcW w:w="2996" w:type="dxa"/>
            <w:vMerge/>
          </w:tcPr>
          <w:p w:rsidR="0063318D" w:rsidRPr="00FF29A8"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b/>
                <w:sz w:val="24"/>
                <w:lang w:val="ru-RU"/>
              </w:rPr>
            </w:pPr>
            <w:r w:rsidRPr="00FF29A8">
              <w:rPr>
                <w:b/>
                <w:sz w:val="24"/>
                <w:lang w:val="ru-RU"/>
              </w:rPr>
              <w:t>Тематика практических занятий и лабораторных работ</w:t>
            </w:r>
          </w:p>
        </w:tc>
        <w:tc>
          <w:tcPr>
            <w:tcW w:w="2410" w:type="dxa"/>
            <w:vAlign w:val="center"/>
          </w:tcPr>
          <w:p w:rsidR="0063318D" w:rsidRPr="000F36F9" w:rsidRDefault="0063318D" w:rsidP="00484E41">
            <w:pPr>
              <w:pStyle w:val="TableParagraph"/>
              <w:contextualSpacing/>
              <w:jc w:val="center"/>
              <w:rPr>
                <w:b/>
                <w:sz w:val="24"/>
                <w:lang w:val="ru-RU"/>
              </w:rPr>
            </w:pPr>
            <w:r>
              <w:rPr>
                <w:b/>
                <w:sz w:val="24"/>
                <w:lang w:val="ru-RU"/>
              </w:rPr>
              <w:t>28</w:t>
            </w:r>
          </w:p>
        </w:tc>
        <w:tc>
          <w:tcPr>
            <w:tcW w:w="1833" w:type="dxa"/>
            <w:vMerge/>
          </w:tcPr>
          <w:p w:rsidR="0063318D" w:rsidRPr="000F36F9" w:rsidRDefault="0063318D" w:rsidP="00484E41">
            <w:pPr>
              <w:pStyle w:val="TableParagraph"/>
              <w:contextualSpacing/>
              <w:jc w:val="center"/>
              <w:rPr>
                <w:b/>
                <w:sz w:val="24"/>
                <w:lang w:val="ru-RU"/>
              </w:rPr>
            </w:pPr>
          </w:p>
        </w:tc>
      </w:tr>
      <w:tr w:rsidR="0063318D" w:rsidRPr="00677521" w:rsidTr="00694308">
        <w:trPr>
          <w:trHeight w:val="552"/>
        </w:trPr>
        <w:tc>
          <w:tcPr>
            <w:tcW w:w="2996" w:type="dxa"/>
            <w:vMerge/>
          </w:tcPr>
          <w:p w:rsidR="0063318D" w:rsidRPr="000F36F9" w:rsidRDefault="0063318D" w:rsidP="00484E41">
            <w:pPr>
              <w:contextualSpacing/>
              <w:rPr>
                <w:sz w:val="2"/>
                <w:szCs w:val="2"/>
                <w:lang w:val="ru-RU"/>
              </w:rPr>
            </w:pPr>
          </w:p>
        </w:tc>
        <w:tc>
          <w:tcPr>
            <w:tcW w:w="7087" w:type="dxa"/>
          </w:tcPr>
          <w:p w:rsidR="0063318D" w:rsidRPr="00FF29A8" w:rsidRDefault="0063318D" w:rsidP="00820B99">
            <w:pPr>
              <w:pStyle w:val="TableParagraph"/>
              <w:contextualSpacing/>
              <w:rPr>
                <w:sz w:val="24"/>
                <w:lang w:val="ru-RU"/>
              </w:rPr>
            </w:pPr>
            <w:r>
              <w:rPr>
                <w:b/>
                <w:sz w:val="24"/>
                <w:lang w:val="ru-RU"/>
              </w:rPr>
              <w:t>Лабораторная работа 8</w:t>
            </w:r>
            <w:r w:rsidRPr="00FF29A8">
              <w:rPr>
                <w:b/>
                <w:sz w:val="24"/>
                <w:lang w:val="ru-RU"/>
              </w:rPr>
              <w:t xml:space="preserve">. </w:t>
            </w:r>
            <w:r w:rsidRPr="00FF29A8">
              <w:rPr>
                <w:sz w:val="24"/>
                <w:lang w:val="ru-RU"/>
              </w:rPr>
              <w:t xml:space="preserve">Обработка рыбы с костным скелетом. </w:t>
            </w:r>
          </w:p>
        </w:tc>
        <w:tc>
          <w:tcPr>
            <w:tcW w:w="2410" w:type="dxa"/>
            <w:vAlign w:val="center"/>
          </w:tcPr>
          <w:p w:rsidR="0063318D" w:rsidRPr="00820B99" w:rsidRDefault="0063318D" w:rsidP="00484E41">
            <w:pPr>
              <w:pStyle w:val="TableParagraph"/>
              <w:contextualSpacing/>
              <w:jc w:val="center"/>
              <w:rPr>
                <w:sz w:val="24"/>
                <w:lang w:val="ru-RU"/>
              </w:rPr>
            </w:pPr>
            <w:r w:rsidRPr="00820B99">
              <w:rPr>
                <w:sz w:val="24"/>
                <w:lang w:val="ru-RU"/>
              </w:rPr>
              <w:t>6</w:t>
            </w:r>
          </w:p>
        </w:tc>
        <w:tc>
          <w:tcPr>
            <w:tcW w:w="1833" w:type="dxa"/>
            <w:vMerge/>
          </w:tcPr>
          <w:p w:rsidR="0063318D" w:rsidRPr="000F36F9" w:rsidRDefault="0063318D" w:rsidP="00484E41">
            <w:pPr>
              <w:pStyle w:val="TableParagraph"/>
              <w:contextualSpacing/>
              <w:jc w:val="center"/>
              <w:rPr>
                <w:b/>
                <w:sz w:val="24"/>
                <w:lang w:val="ru-RU"/>
              </w:rPr>
            </w:pPr>
          </w:p>
        </w:tc>
      </w:tr>
      <w:tr w:rsidR="0063318D" w:rsidRPr="00677521" w:rsidTr="00694308">
        <w:trPr>
          <w:trHeight w:val="552"/>
        </w:trPr>
        <w:tc>
          <w:tcPr>
            <w:tcW w:w="2996" w:type="dxa"/>
            <w:vMerge/>
          </w:tcPr>
          <w:p w:rsidR="0063318D" w:rsidRPr="000F36F9" w:rsidRDefault="0063318D" w:rsidP="00484E41">
            <w:pPr>
              <w:contextualSpacing/>
              <w:rPr>
                <w:sz w:val="2"/>
                <w:szCs w:val="2"/>
              </w:rPr>
            </w:pPr>
          </w:p>
        </w:tc>
        <w:tc>
          <w:tcPr>
            <w:tcW w:w="7087" w:type="dxa"/>
          </w:tcPr>
          <w:p w:rsidR="0063318D" w:rsidRPr="00820B99" w:rsidRDefault="0063318D" w:rsidP="00484E41">
            <w:pPr>
              <w:pStyle w:val="TableParagraph"/>
              <w:contextualSpacing/>
              <w:rPr>
                <w:b/>
                <w:sz w:val="24"/>
                <w:lang w:val="ru-RU"/>
              </w:rPr>
            </w:pPr>
            <w:r>
              <w:rPr>
                <w:b/>
                <w:sz w:val="24"/>
                <w:lang w:val="ru-RU"/>
              </w:rPr>
              <w:t>Лабораторная работа 9</w:t>
            </w:r>
            <w:r w:rsidRPr="00FF29A8">
              <w:rPr>
                <w:b/>
                <w:sz w:val="24"/>
                <w:lang w:val="ru-RU"/>
              </w:rPr>
              <w:t>.</w:t>
            </w:r>
            <w:r w:rsidRPr="00FF29A8">
              <w:rPr>
                <w:sz w:val="24"/>
                <w:lang w:val="ru-RU"/>
              </w:rPr>
              <w:t xml:space="preserve"> Приготовление порционных полуфабрикатов из рыбы.</w:t>
            </w:r>
          </w:p>
        </w:tc>
        <w:tc>
          <w:tcPr>
            <w:tcW w:w="2410" w:type="dxa"/>
            <w:vAlign w:val="center"/>
          </w:tcPr>
          <w:p w:rsidR="0063318D" w:rsidRPr="00820B99" w:rsidRDefault="0063318D" w:rsidP="00484E41">
            <w:pPr>
              <w:pStyle w:val="TableParagraph"/>
              <w:contextualSpacing/>
              <w:jc w:val="center"/>
              <w:rPr>
                <w:sz w:val="24"/>
                <w:lang w:val="ru-RU"/>
              </w:rPr>
            </w:pPr>
            <w:r w:rsidRPr="00820B99">
              <w:rPr>
                <w:sz w:val="24"/>
                <w:lang w:val="ru-RU"/>
              </w:rPr>
              <w:t>6</w:t>
            </w:r>
          </w:p>
        </w:tc>
        <w:tc>
          <w:tcPr>
            <w:tcW w:w="1833" w:type="dxa"/>
            <w:vMerge/>
          </w:tcPr>
          <w:p w:rsidR="0063318D" w:rsidRPr="00820B99" w:rsidRDefault="0063318D" w:rsidP="00484E41">
            <w:pPr>
              <w:pStyle w:val="TableParagraph"/>
              <w:contextualSpacing/>
              <w:jc w:val="center"/>
              <w:rPr>
                <w:b/>
                <w:sz w:val="24"/>
                <w:lang w:val="ru-RU"/>
              </w:rPr>
            </w:pPr>
          </w:p>
        </w:tc>
      </w:tr>
      <w:tr w:rsidR="0063318D" w:rsidRPr="00677521" w:rsidTr="00694308">
        <w:trPr>
          <w:trHeight w:val="277"/>
        </w:trPr>
        <w:tc>
          <w:tcPr>
            <w:tcW w:w="2996" w:type="dxa"/>
            <w:vMerge/>
          </w:tcPr>
          <w:p w:rsidR="0063318D" w:rsidRPr="000F36F9"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sz w:val="24"/>
                <w:lang w:val="ru-RU"/>
              </w:rPr>
            </w:pPr>
            <w:r>
              <w:rPr>
                <w:b/>
                <w:sz w:val="24"/>
                <w:lang w:val="ru-RU"/>
              </w:rPr>
              <w:t>Лабораторная работа 10</w:t>
            </w:r>
            <w:r w:rsidRPr="00FF29A8">
              <w:rPr>
                <w:b/>
                <w:sz w:val="24"/>
                <w:lang w:val="ru-RU"/>
              </w:rPr>
              <w:t xml:space="preserve">. </w:t>
            </w:r>
            <w:r w:rsidRPr="00FF29A8">
              <w:rPr>
                <w:sz w:val="24"/>
                <w:lang w:val="ru-RU"/>
              </w:rPr>
              <w:t>Приготовление полуфабрикатов из рыбной котлетной массы</w:t>
            </w:r>
          </w:p>
        </w:tc>
        <w:tc>
          <w:tcPr>
            <w:tcW w:w="2410" w:type="dxa"/>
            <w:vAlign w:val="center"/>
          </w:tcPr>
          <w:p w:rsidR="0063318D" w:rsidRPr="00820B99" w:rsidRDefault="0063318D" w:rsidP="00484E41">
            <w:pPr>
              <w:pStyle w:val="TableParagraph"/>
              <w:contextualSpacing/>
              <w:jc w:val="center"/>
              <w:rPr>
                <w:sz w:val="24"/>
                <w:lang w:val="ru-RU"/>
              </w:rPr>
            </w:pPr>
            <w:r w:rsidRPr="00820B99">
              <w:rPr>
                <w:sz w:val="24"/>
                <w:lang w:val="ru-RU"/>
              </w:rPr>
              <w:t>6</w:t>
            </w:r>
          </w:p>
        </w:tc>
        <w:tc>
          <w:tcPr>
            <w:tcW w:w="1833" w:type="dxa"/>
            <w:vMerge/>
          </w:tcPr>
          <w:p w:rsidR="0063318D" w:rsidRPr="000F36F9" w:rsidRDefault="0063318D" w:rsidP="00484E41">
            <w:pPr>
              <w:pStyle w:val="TableParagraph"/>
              <w:contextualSpacing/>
              <w:jc w:val="center"/>
              <w:rPr>
                <w:b/>
                <w:sz w:val="24"/>
                <w:lang w:val="ru-RU"/>
              </w:rPr>
            </w:pPr>
          </w:p>
        </w:tc>
      </w:tr>
      <w:tr w:rsidR="0063318D" w:rsidRPr="00677521" w:rsidTr="00694308">
        <w:trPr>
          <w:trHeight w:val="277"/>
        </w:trPr>
        <w:tc>
          <w:tcPr>
            <w:tcW w:w="2996" w:type="dxa"/>
            <w:vMerge/>
          </w:tcPr>
          <w:p w:rsidR="0063318D" w:rsidRPr="000F36F9" w:rsidRDefault="0063318D" w:rsidP="00484E41">
            <w:pPr>
              <w:contextualSpacing/>
              <w:rPr>
                <w:sz w:val="2"/>
                <w:szCs w:val="2"/>
              </w:rPr>
            </w:pPr>
          </w:p>
        </w:tc>
        <w:tc>
          <w:tcPr>
            <w:tcW w:w="7087" w:type="dxa"/>
          </w:tcPr>
          <w:p w:rsidR="0063318D" w:rsidRPr="00820B99" w:rsidRDefault="0063318D" w:rsidP="00484E41">
            <w:pPr>
              <w:pStyle w:val="TableParagraph"/>
              <w:contextualSpacing/>
              <w:rPr>
                <w:b/>
                <w:sz w:val="24"/>
                <w:lang w:val="ru-RU"/>
              </w:rPr>
            </w:pPr>
            <w:r>
              <w:rPr>
                <w:b/>
                <w:sz w:val="24"/>
                <w:lang w:val="ru-RU"/>
              </w:rPr>
              <w:t>Лабораторная работа 11</w:t>
            </w:r>
            <w:r w:rsidRPr="00FF29A8">
              <w:rPr>
                <w:b/>
                <w:sz w:val="24"/>
                <w:lang w:val="ru-RU"/>
              </w:rPr>
              <w:t xml:space="preserve">. </w:t>
            </w:r>
            <w:r w:rsidRPr="00FF29A8">
              <w:rPr>
                <w:sz w:val="24"/>
                <w:lang w:val="ru-RU"/>
              </w:rPr>
              <w:t>Приготовление по</w:t>
            </w:r>
            <w:r>
              <w:rPr>
                <w:sz w:val="24"/>
                <w:lang w:val="ru-RU"/>
              </w:rPr>
              <w:t>луфабрикатов из рыбной кнельной</w:t>
            </w:r>
            <w:r w:rsidRPr="00FF29A8">
              <w:rPr>
                <w:sz w:val="24"/>
                <w:lang w:val="ru-RU"/>
              </w:rPr>
              <w:t xml:space="preserve"> массы</w:t>
            </w:r>
          </w:p>
        </w:tc>
        <w:tc>
          <w:tcPr>
            <w:tcW w:w="2410" w:type="dxa"/>
            <w:vAlign w:val="center"/>
          </w:tcPr>
          <w:p w:rsidR="0063318D" w:rsidRPr="00820B99" w:rsidRDefault="0063318D" w:rsidP="00484E41">
            <w:pPr>
              <w:pStyle w:val="TableParagraph"/>
              <w:contextualSpacing/>
              <w:jc w:val="center"/>
              <w:rPr>
                <w:sz w:val="24"/>
                <w:lang w:val="ru-RU"/>
              </w:rPr>
            </w:pPr>
            <w:r>
              <w:rPr>
                <w:sz w:val="24"/>
                <w:lang w:val="ru-RU"/>
              </w:rPr>
              <w:t>4</w:t>
            </w:r>
          </w:p>
        </w:tc>
        <w:tc>
          <w:tcPr>
            <w:tcW w:w="1833" w:type="dxa"/>
            <w:vMerge/>
          </w:tcPr>
          <w:p w:rsidR="0063318D" w:rsidRPr="00820B99" w:rsidRDefault="0063318D" w:rsidP="00484E41">
            <w:pPr>
              <w:pStyle w:val="TableParagraph"/>
              <w:contextualSpacing/>
              <w:jc w:val="center"/>
              <w:rPr>
                <w:b/>
                <w:sz w:val="24"/>
                <w:lang w:val="ru-RU"/>
              </w:rPr>
            </w:pPr>
          </w:p>
        </w:tc>
      </w:tr>
      <w:tr w:rsidR="0063318D" w:rsidRPr="00677521" w:rsidTr="00694308">
        <w:trPr>
          <w:trHeight w:val="275"/>
        </w:trPr>
        <w:tc>
          <w:tcPr>
            <w:tcW w:w="2996" w:type="dxa"/>
            <w:vMerge/>
          </w:tcPr>
          <w:p w:rsidR="0063318D" w:rsidRPr="000F36F9" w:rsidRDefault="0063318D" w:rsidP="00484E41">
            <w:pPr>
              <w:contextualSpacing/>
              <w:rPr>
                <w:sz w:val="2"/>
                <w:szCs w:val="2"/>
                <w:lang w:val="ru-RU"/>
              </w:rPr>
            </w:pPr>
          </w:p>
        </w:tc>
        <w:tc>
          <w:tcPr>
            <w:tcW w:w="7087" w:type="dxa"/>
            <w:tcBorders>
              <w:bottom w:val="single" w:sz="4" w:space="0" w:color="auto"/>
            </w:tcBorders>
          </w:tcPr>
          <w:p w:rsidR="0063318D" w:rsidRPr="00FF29A8" w:rsidRDefault="0063318D" w:rsidP="00484E41">
            <w:pPr>
              <w:pStyle w:val="TableParagraph"/>
              <w:contextualSpacing/>
              <w:rPr>
                <w:sz w:val="24"/>
                <w:lang w:val="ru-RU"/>
              </w:rPr>
            </w:pPr>
            <w:r>
              <w:rPr>
                <w:b/>
                <w:sz w:val="24"/>
                <w:lang w:val="ru-RU"/>
              </w:rPr>
              <w:t>Лабораторная работа 12</w:t>
            </w:r>
            <w:r w:rsidRPr="00FF29A8">
              <w:rPr>
                <w:b/>
                <w:sz w:val="24"/>
                <w:lang w:val="ru-RU"/>
              </w:rPr>
              <w:t xml:space="preserve">. </w:t>
            </w:r>
            <w:r w:rsidRPr="00FF29A8">
              <w:rPr>
                <w:sz w:val="24"/>
                <w:lang w:val="ru-RU"/>
              </w:rPr>
              <w:t>Обработка нерыбного водного сырья</w:t>
            </w:r>
          </w:p>
        </w:tc>
        <w:tc>
          <w:tcPr>
            <w:tcW w:w="2410" w:type="dxa"/>
            <w:tcBorders>
              <w:bottom w:val="single" w:sz="4" w:space="0" w:color="auto"/>
            </w:tcBorders>
            <w:vAlign w:val="center"/>
          </w:tcPr>
          <w:p w:rsidR="0063318D" w:rsidRPr="00820B99" w:rsidRDefault="0063318D" w:rsidP="00484E41">
            <w:pPr>
              <w:pStyle w:val="TableParagraph"/>
              <w:contextualSpacing/>
              <w:jc w:val="center"/>
              <w:rPr>
                <w:sz w:val="24"/>
                <w:lang w:val="ru-RU"/>
              </w:rPr>
            </w:pPr>
            <w:r w:rsidRPr="00820B99">
              <w:rPr>
                <w:sz w:val="24"/>
                <w:lang w:val="ru-RU"/>
              </w:rPr>
              <w:t>6</w:t>
            </w:r>
          </w:p>
        </w:tc>
        <w:tc>
          <w:tcPr>
            <w:tcW w:w="1833" w:type="dxa"/>
            <w:vMerge/>
          </w:tcPr>
          <w:p w:rsidR="0063318D" w:rsidRPr="000F36F9" w:rsidRDefault="0063318D" w:rsidP="00484E41">
            <w:pPr>
              <w:pStyle w:val="TableParagraph"/>
              <w:contextualSpacing/>
              <w:jc w:val="center"/>
              <w:rPr>
                <w:b/>
                <w:sz w:val="24"/>
                <w:lang w:val="ru-RU"/>
              </w:rPr>
            </w:pPr>
          </w:p>
        </w:tc>
      </w:tr>
      <w:tr w:rsidR="0063318D" w:rsidRPr="00677521" w:rsidTr="00CF6BDF">
        <w:trPr>
          <w:trHeight w:val="482"/>
        </w:trPr>
        <w:tc>
          <w:tcPr>
            <w:tcW w:w="2996" w:type="dxa"/>
            <w:vMerge w:val="restart"/>
          </w:tcPr>
          <w:p w:rsidR="0063318D" w:rsidRPr="00FF29A8" w:rsidRDefault="0063318D" w:rsidP="00484E41">
            <w:pPr>
              <w:pStyle w:val="TableParagraph"/>
              <w:contextualSpacing/>
              <w:rPr>
                <w:b/>
                <w:sz w:val="24"/>
                <w:lang w:val="ru-RU"/>
              </w:rPr>
            </w:pPr>
            <w:r w:rsidRPr="00FF29A8">
              <w:rPr>
                <w:b/>
                <w:sz w:val="24"/>
                <w:lang w:val="ru-RU"/>
              </w:rPr>
              <w:t>Тема 2.4</w:t>
            </w:r>
          </w:p>
          <w:p w:rsidR="0063318D" w:rsidRPr="00FF29A8" w:rsidRDefault="0063318D" w:rsidP="00484E41">
            <w:pPr>
              <w:pStyle w:val="TableParagraph"/>
              <w:contextualSpacing/>
              <w:rPr>
                <w:sz w:val="24"/>
                <w:lang w:val="ru-RU"/>
              </w:rPr>
            </w:pPr>
            <w:r w:rsidRPr="00FF29A8">
              <w:rPr>
                <w:sz w:val="24"/>
                <w:lang w:val="ru-RU"/>
              </w:rPr>
              <w:t>Обработка, подготовка мяса, мясных продуктов</w:t>
            </w:r>
          </w:p>
        </w:tc>
        <w:tc>
          <w:tcPr>
            <w:tcW w:w="7087" w:type="dxa"/>
          </w:tcPr>
          <w:p w:rsidR="0063318D" w:rsidRPr="00677521" w:rsidRDefault="0063318D" w:rsidP="00484E41">
            <w:pPr>
              <w:pStyle w:val="TableParagraph"/>
              <w:contextualSpacing/>
              <w:rPr>
                <w:b/>
                <w:sz w:val="24"/>
              </w:rPr>
            </w:pPr>
            <w:proofErr w:type="spellStart"/>
            <w:r w:rsidRPr="00677521">
              <w:rPr>
                <w:b/>
                <w:sz w:val="24"/>
              </w:rPr>
              <w:t>Содержание</w:t>
            </w:r>
            <w:proofErr w:type="spellEnd"/>
          </w:p>
        </w:tc>
        <w:tc>
          <w:tcPr>
            <w:tcW w:w="2410" w:type="dxa"/>
            <w:tcBorders>
              <w:bottom w:val="single" w:sz="4" w:space="0" w:color="auto"/>
            </w:tcBorders>
            <w:vAlign w:val="center"/>
          </w:tcPr>
          <w:p w:rsidR="0063318D" w:rsidRPr="0052795A" w:rsidRDefault="0063318D" w:rsidP="00484E41">
            <w:pPr>
              <w:pStyle w:val="TableParagraph"/>
              <w:contextualSpacing/>
              <w:jc w:val="center"/>
              <w:rPr>
                <w:b/>
                <w:sz w:val="24"/>
                <w:lang w:val="ru-RU"/>
              </w:rPr>
            </w:pPr>
            <w:r>
              <w:rPr>
                <w:b/>
                <w:sz w:val="24"/>
                <w:lang w:val="ru-RU"/>
              </w:rPr>
              <w:t>18</w:t>
            </w:r>
          </w:p>
        </w:tc>
        <w:tc>
          <w:tcPr>
            <w:tcW w:w="1833" w:type="dxa"/>
            <w:vMerge w:val="restart"/>
          </w:tcPr>
          <w:p w:rsidR="0063318D" w:rsidRPr="00193FCA" w:rsidRDefault="0063318D" w:rsidP="00642092">
            <w:pPr>
              <w:rPr>
                <w:lang w:val="ru-RU"/>
              </w:rPr>
            </w:pPr>
            <w:r w:rsidRPr="00193FCA">
              <w:rPr>
                <w:lang w:val="ru-RU"/>
              </w:rPr>
              <w:t>ПК 1.1; ПК 1.2</w:t>
            </w:r>
          </w:p>
          <w:p w:rsidR="0063318D" w:rsidRDefault="0063318D" w:rsidP="004A5C96">
            <w:pPr>
              <w:contextualSpacing/>
              <w:rPr>
                <w:lang w:val="ru-RU"/>
              </w:rPr>
            </w:pPr>
            <w:r w:rsidRPr="00642092">
              <w:rPr>
                <w:lang w:val="ru-RU"/>
              </w:rPr>
              <w:t xml:space="preserve">ПК 1.3; ПК 1.4; </w:t>
            </w:r>
          </w:p>
          <w:p w:rsidR="0063318D" w:rsidRDefault="0063318D" w:rsidP="004A5C96">
            <w:pPr>
              <w:contextualSpacing/>
              <w:rPr>
                <w:b/>
                <w:sz w:val="24"/>
                <w:lang w:val="ru-RU"/>
              </w:rPr>
            </w:pPr>
            <w:r w:rsidRPr="00642092">
              <w:rPr>
                <w:lang w:val="ru-RU"/>
              </w:rPr>
              <w:t>ОК 01-ОК 11</w:t>
            </w:r>
          </w:p>
          <w:p w:rsidR="0063318D" w:rsidRPr="003202CE" w:rsidRDefault="0063318D" w:rsidP="0052795A">
            <w:pPr>
              <w:rPr>
                <w:sz w:val="24"/>
                <w:lang w:val="ru-RU"/>
              </w:rPr>
            </w:pPr>
          </w:p>
          <w:p w:rsidR="0063318D" w:rsidRPr="003202CE" w:rsidRDefault="0063318D" w:rsidP="0052795A">
            <w:pPr>
              <w:rPr>
                <w:sz w:val="24"/>
                <w:lang w:val="ru-RU"/>
              </w:rPr>
            </w:pPr>
          </w:p>
          <w:p w:rsidR="0063318D" w:rsidRPr="003202CE" w:rsidRDefault="0063318D" w:rsidP="0052795A">
            <w:pPr>
              <w:rPr>
                <w:sz w:val="24"/>
                <w:lang w:val="ru-RU"/>
              </w:rPr>
            </w:pPr>
          </w:p>
          <w:p w:rsidR="0063318D" w:rsidRPr="003202CE" w:rsidRDefault="0063318D" w:rsidP="0052795A">
            <w:pPr>
              <w:rPr>
                <w:sz w:val="24"/>
                <w:lang w:val="ru-RU"/>
              </w:rPr>
            </w:pPr>
          </w:p>
          <w:p w:rsidR="0063318D" w:rsidRPr="003202CE" w:rsidRDefault="0063318D" w:rsidP="0052795A">
            <w:pPr>
              <w:rPr>
                <w:sz w:val="24"/>
                <w:lang w:val="ru-RU"/>
              </w:rPr>
            </w:pPr>
          </w:p>
          <w:p w:rsidR="0063318D" w:rsidRPr="003202CE" w:rsidRDefault="0063318D" w:rsidP="0052795A">
            <w:pPr>
              <w:rPr>
                <w:sz w:val="24"/>
                <w:lang w:val="ru-RU"/>
              </w:rPr>
            </w:pPr>
          </w:p>
          <w:p w:rsidR="0063318D" w:rsidRPr="003202CE" w:rsidRDefault="0063318D" w:rsidP="0052795A">
            <w:pPr>
              <w:rPr>
                <w:sz w:val="24"/>
                <w:lang w:val="ru-RU"/>
              </w:rPr>
            </w:pPr>
          </w:p>
          <w:p w:rsidR="0063318D" w:rsidRDefault="0063318D" w:rsidP="0052795A">
            <w:pPr>
              <w:rPr>
                <w:sz w:val="24"/>
                <w:lang w:val="ru-RU"/>
              </w:rPr>
            </w:pPr>
          </w:p>
          <w:p w:rsidR="0063318D" w:rsidRDefault="0063318D" w:rsidP="0052795A">
            <w:pPr>
              <w:rPr>
                <w:sz w:val="24"/>
                <w:lang w:val="ru-RU"/>
              </w:rPr>
            </w:pPr>
          </w:p>
          <w:p w:rsidR="0063318D" w:rsidRDefault="0063318D" w:rsidP="0052795A">
            <w:pPr>
              <w:jc w:val="center"/>
              <w:rPr>
                <w:sz w:val="24"/>
                <w:lang w:val="ru-RU"/>
              </w:rPr>
            </w:pPr>
          </w:p>
          <w:p w:rsidR="0063318D" w:rsidRPr="0052795A" w:rsidRDefault="0063318D" w:rsidP="0052795A">
            <w:pPr>
              <w:jc w:val="center"/>
              <w:rPr>
                <w:sz w:val="24"/>
                <w:lang w:val="ru-RU"/>
              </w:rPr>
            </w:pPr>
          </w:p>
        </w:tc>
      </w:tr>
      <w:tr w:rsidR="0063318D" w:rsidRPr="00677521" w:rsidTr="00694308">
        <w:trPr>
          <w:trHeight w:val="551"/>
        </w:trPr>
        <w:tc>
          <w:tcPr>
            <w:tcW w:w="2996" w:type="dxa"/>
            <w:vMerge/>
          </w:tcPr>
          <w:p w:rsidR="0063318D" w:rsidRPr="004A5C96"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sz w:val="24"/>
                <w:lang w:val="ru-RU"/>
              </w:rPr>
            </w:pPr>
            <w:r w:rsidRPr="00FF29A8">
              <w:rPr>
                <w:sz w:val="24"/>
                <w:lang w:val="ru-RU"/>
              </w:rPr>
              <w:t>1. Ассортимент, основные характеристики, пищевая ценность, требования к качеству, условия и сроки хранения мяса и мясного сырья.</w:t>
            </w:r>
          </w:p>
        </w:tc>
        <w:tc>
          <w:tcPr>
            <w:tcW w:w="2410" w:type="dxa"/>
            <w:vMerge w:val="restart"/>
            <w:tcBorders>
              <w:top w:val="single" w:sz="4" w:space="0" w:color="auto"/>
            </w:tcBorders>
            <w:vAlign w:val="center"/>
          </w:tcPr>
          <w:p w:rsidR="0063318D" w:rsidRPr="00B679BA" w:rsidRDefault="0063318D" w:rsidP="00484E41">
            <w:pPr>
              <w:contextualSpacing/>
              <w:jc w:val="center"/>
              <w:rPr>
                <w:sz w:val="2"/>
                <w:szCs w:val="2"/>
                <w:lang w:val="ru-RU"/>
              </w:rPr>
            </w:pPr>
          </w:p>
        </w:tc>
        <w:tc>
          <w:tcPr>
            <w:tcW w:w="1833" w:type="dxa"/>
            <w:vMerge/>
          </w:tcPr>
          <w:p w:rsidR="0063318D" w:rsidRPr="00642092" w:rsidRDefault="0063318D" w:rsidP="00642092">
            <w:pPr>
              <w:contextualSpacing/>
              <w:jc w:val="center"/>
              <w:rPr>
                <w:sz w:val="2"/>
                <w:szCs w:val="2"/>
                <w:lang w:val="ru-RU"/>
              </w:rPr>
            </w:pPr>
          </w:p>
        </w:tc>
      </w:tr>
      <w:tr w:rsidR="0063318D" w:rsidRPr="00677521" w:rsidTr="00694308">
        <w:trPr>
          <w:trHeight w:val="278"/>
        </w:trPr>
        <w:tc>
          <w:tcPr>
            <w:tcW w:w="2996" w:type="dxa"/>
            <w:vMerge/>
          </w:tcPr>
          <w:p w:rsidR="0063318D" w:rsidRPr="00FF29A8"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sz w:val="24"/>
                <w:lang w:val="ru-RU"/>
              </w:rPr>
            </w:pPr>
            <w:r w:rsidRPr="00FF29A8">
              <w:rPr>
                <w:sz w:val="24"/>
                <w:lang w:val="ru-RU"/>
              </w:rPr>
              <w:t>2. Органолептическая оценка качества, безопасности мяса, мясного сырья.</w:t>
            </w:r>
          </w:p>
        </w:tc>
        <w:tc>
          <w:tcPr>
            <w:tcW w:w="2410" w:type="dxa"/>
            <w:vMerge/>
            <w:vAlign w:val="center"/>
          </w:tcPr>
          <w:p w:rsidR="0063318D" w:rsidRPr="00B679BA" w:rsidRDefault="0063318D" w:rsidP="00484E41">
            <w:pPr>
              <w:contextualSpacing/>
              <w:jc w:val="center"/>
              <w:rPr>
                <w:sz w:val="2"/>
                <w:szCs w:val="2"/>
                <w:lang w:val="ru-RU"/>
              </w:rPr>
            </w:pPr>
          </w:p>
        </w:tc>
        <w:tc>
          <w:tcPr>
            <w:tcW w:w="1833" w:type="dxa"/>
            <w:vMerge/>
          </w:tcPr>
          <w:p w:rsidR="0063318D" w:rsidRPr="00B679BA" w:rsidRDefault="0063318D" w:rsidP="00484E41">
            <w:pPr>
              <w:contextualSpacing/>
              <w:jc w:val="center"/>
              <w:rPr>
                <w:sz w:val="2"/>
                <w:szCs w:val="2"/>
                <w:lang w:val="ru-RU"/>
              </w:rPr>
            </w:pPr>
          </w:p>
        </w:tc>
      </w:tr>
      <w:tr w:rsidR="0063318D" w:rsidRPr="00677521" w:rsidTr="00694308">
        <w:trPr>
          <w:trHeight w:val="1380"/>
        </w:trPr>
        <w:tc>
          <w:tcPr>
            <w:tcW w:w="2996" w:type="dxa"/>
            <w:vMerge/>
          </w:tcPr>
          <w:p w:rsidR="0063318D" w:rsidRPr="00FF29A8" w:rsidRDefault="0063318D" w:rsidP="00484E41">
            <w:pPr>
              <w:contextualSpacing/>
              <w:rPr>
                <w:sz w:val="2"/>
                <w:szCs w:val="2"/>
                <w:lang w:val="ru-RU"/>
              </w:rPr>
            </w:pPr>
          </w:p>
        </w:tc>
        <w:tc>
          <w:tcPr>
            <w:tcW w:w="7087" w:type="dxa"/>
          </w:tcPr>
          <w:p w:rsidR="0063318D" w:rsidRPr="00677521" w:rsidRDefault="0063318D" w:rsidP="00484E41">
            <w:pPr>
              <w:pStyle w:val="TableParagraph"/>
              <w:contextualSpacing/>
              <w:rPr>
                <w:sz w:val="24"/>
              </w:rPr>
            </w:pPr>
            <w:r w:rsidRPr="00FF29A8">
              <w:rPr>
                <w:sz w:val="24"/>
                <w:lang w:val="ru-RU"/>
              </w:rPr>
              <w:t xml:space="preserve">3. Последовательность выполнения и характеристика технологических операций механической кулинарной обработки мяса: оттаивание мороженого мяса, обмывание, обсушивание, кулинарный разруб туш говядины, баранины, свинины, телятины, обвалка, зачистка, жиловка. Способы минимизации отходов в процессе подготовки сырья и его обработке. </w:t>
            </w:r>
            <w:proofErr w:type="spellStart"/>
            <w:r w:rsidRPr="00677521">
              <w:rPr>
                <w:sz w:val="24"/>
              </w:rPr>
              <w:t>Хранение</w:t>
            </w:r>
            <w:proofErr w:type="spellEnd"/>
            <w:r w:rsidRPr="00677521">
              <w:rPr>
                <w:sz w:val="24"/>
              </w:rPr>
              <w:t xml:space="preserve">, </w:t>
            </w:r>
            <w:proofErr w:type="spellStart"/>
            <w:r w:rsidRPr="00677521">
              <w:rPr>
                <w:sz w:val="24"/>
              </w:rPr>
              <w:t>кулинарное</w:t>
            </w:r>
            <w:proofErr w:type="spellEnd"/>
            <w:r w:rsidRPr="00677521">
              <w:rPr>
                <w:sz w:val="24"/>
              </w:rPr>
              <w:t xml:space="preserve"> </w:t>
            </w:r>
            <w:proofErr w:type="spellStart"/>
            <w:r w:rsidRPr="00677521">
              <w:rPr>
                <w:sz w:val="24"/>
              </w:rPr>
              <w:t>назначение</w:t>
            </w:r>
            <w:proofErr w:type="spellEnd"/>
            <w:r w:rsidRPr="00677521">
              <w:rPr>
                <w:sz w:val="24"/>
              </w:rPr>
              <w:t xml:space="preserve"> </w:t>
            </w:r>
            <w:proofErr w:type="spellStart"/>
            <w:r w:rsidRPr="00677521">
              <w:rPr>
                <w:sz w:val="24"/>
              </w:rPr>
              <w:t>частей</w:t>
            </w:r>
            <w:proofErr w:type="spellEnd"/>
            <w:r w:rsidRPr="00677521">
              <w:rPr>
                <w:sz w:val="24"/>
              </w:rPr>
              <w:t xml:space="preserve"> </w:t>
            </w:r>
            <w:proofErr w:type="spellStart"/>
            <w:r w:rsidRPr="00677521">
              <w:rPr>
                <w:sz w:val="24"/>
              </w:rPr>
              <w:t>туши</w:t>
            </w:r>
            <w:proofErr w:type="spellEnd"/>
            <w:r w:rsidRPr="00677521">
              <w:rPr>
                <w:sz w:val="24"/>
              </w:rPr>
              <w:t xml:space="preserve"> </w:t>
            </w:r>
            <w:proofErr w:type="spellStart"/>
            <w:r w:rsidRPr="00677521">
              <w:rPr>
                <w:sz w:val="24"/>
              </w:rPr>
              <w:t>говядины</w:t>
            </w:r>
            <w:proofErr w:type="spellEnd"/>
            <w:r w:rsidRPr="00677521">
              <w:rPr>
                <w:sz w:val="24"/>
              </w:rPr>
              <w:t xml:space="preserve">, </w:t>
            </w:r>
            <w:proofErr w:type="spellStart"/>
            <w:r w:rsidRPr="00677521">
              <w:rPr>
                <w:sz w:val="24"/>
              </w:rPr>
              <w:t>баранины</w:t>
            </w:r>
            <w:proofErr w:type="spellEnd"/>
            <w:r w:rsidRPr="00677521">
              <w:rPr>
                <w:sz w:val="24"/>
              </w:rPr>
              <w:t xml:space="preserve">, </w:t>
            </w:r>
            <w:proofErr w:type="spellStart"/>
            <w:r w:rsidRPr="00677521">
              <w:rPr>
                <w:sz w:val="24"/>
              </w:rPr>
              <w:t>свинины</w:t>
            </w:r>
            <w:proofErr w:type="spellEnd"/>
            <w:r w:rsidRPr="00677521">
              <w:rPr>
                <w:sz w:val="24"/>
              </w:rPr>
              <w:t xml:space="preserve">, </w:t>
            </w:r>
            <w:proofErr w:type="spellStart"/>
            <w:r w:rsidRPr="00677521">
              <w:rPr>
                <w:sz w:val="24"/>
              </w:rPr>
              <w:t>телятины</w:t>
            </w:r>
            <w:proofErr w:type="spellEnd"/>
            <w:r w:rsidRPr="00677521">
              <w:rPr>
                <w:sz w:val="24"/>
              </w:rPr>
              <w:t>.</w:t>
            </w:r>
          </w:p>
        </w:tc>
        <w:tc>
          <w:tcPr>
            <w:tcW w:w="2410" w:type="dxa"/>
            <w:vMerge/>
            <w:vAlign w:val="center"/>
          </w:tcPr>
          <w:p w:rsidR="0063318D" w:rsidRPr="00677521" w:rsidRDefault="0063318D" w:rsidP="00B56DF4">
            <w:pPr>
              <w:pStyle w:val="TableParagraph"/>
              <w:contextualSpacing/>
              <w:jc w:val="center"/>
              <w:rPr>
                <w:b/>
                <w:sz w:val="24"/>
              </w:rPr>
            </w:pPr>
          </w:p>
        </w:tc>
        <w:tc>
          <w:tcPr>
            <w:tcW w:w="1833" w:type="dxa"/>
            <w:vMerge/>
          </w:tcPr>
          <w:p w:rsidR="0063318D" w:rsidRPr="00677521" w:rsidRDefault="0063318D" w:rsidP="00484E41">
            <w:pPr>
              <w:contextualSpacing/>
              <w:jc w:val="center"/>
              <w:rPr>
                <w:sz w:val="2"/>
                <w:szCs w:val="2"/>
              </w:rPr>
            </w:pPr>
          </w:p>
        </w:tc>
      </w:tr>
      <w:tr w:rsidR="0063318D" w:rsidRPr="00677521" w:rsidTr="00694308">
        <w:trPr>
          <w:trHeight w:val="551"/>
        </w:trPr>
        <w:tc>
          <w:tcPr>
            <w:tcW w:w="2996" w:type="dxa"/>
            <w:vMerge/>
          </w:tcPr>
          <w:p w:rsidR="0063318D" w:rsidRPr="00677521" w:rsidRDefault="0063318D" w:rsidP="00484E41">
            <w:pPr>
              <w:contextualSpacing/>
              <w:rPr>
                <w:sz w:val="2"/>
                <w:szCs w:val="2"/>
              </w:rPr>
            </w:pPr>
          </w:p>
        </w:tc>
        <w:tc>
          <w:tcPr>
            <w:tcW w:w="7087" w:type="dxa"/>
          </w:tcPr>
          <w:p w:rsidR="0063318D" w:rsidRPr="00677521" w:rsidRDefault="0063318D" w:rsidP="00484E41">
            <w:pPr>
              <w:pStyle w:val="TableParagraph"/>
              <w:contextualSpacing/>
              <w:rPr>
                <w:sz w:val="24"/>
              </w:rPr>
            </w:pPr>
            <w:r w:rsidRPr="00FF29A8">
              <w:rPr>
                <w:sz w:val="24"/>
                <w:lang w:val="ru-RU"/>
              </w:rPr>
              <w:t xml:space="preserve">4. Механическая кулинарная обработка мясных продуктов. Способы минимизации отходов в процессе подготовки сырья и его обработки. </w:t>
            </w:r>
            <w:proofErr w:type="spellStart"/>
            <w:r w:rsidRPr="00677521">
              <w:rPr>
                <w:sz w:val="24"/>
              </w:rPr>
              <w:t>Хранение</w:t>
            </w:r>
            <w:proofErr w:type="spellEnd"/>
            <w:r w:rsidRPr="00677521">
              <w:rPr>
                <w:sz w:val="24"/>
              </w:rPr>
              <w:t xml:space="preserve">, </w:t>
            </w:r>
            <w:proofErr w:type="spellStart"/>
            <w:r w:rsidRPr="00677521">
              <w:rPr>
                <w:sz w:val="24"/>
              </w:rPr>
              <w:t>кулинарное</w:t>
            </w:r>
            <w:proofErr w:type="spellEnd"/>
            <w:r w:rsidRPr="00677521">
              <w:rPr>
                <w:sz w:val="24"/>
              </w:rPr>
              <w:t xml:space="preserve"> </w:t>
            </w:r>
            <w:proofErr w:type="spellStart"/>
            <w:r w:rsidRPr="00677521">
              <w:rPr>
                <w:sz w:val="24"/>
              </w:rPr>
              <w:t>назначение</w:t>
            </w:r>
            <w:proofErr w:type="spellEnd"/>
          </w:p>
        </w:tc>
        <w:tc>
          <w:tcPr>
            <w:tcW w:w="2410" w:type="dxa"/>
            <w:vMerge/>
            <w:vAlign w:val="center"/>
          </w:tcPr>
          <w:p w:rsidR="0063318D" w:rsidRPr="00677521" w:rsidRDefault="0063318D" w:rsidP="00484E41">
            <w:pPr>
              <w:contextualSpacing/>
              <w:jc w:val="center"/>
              <w:rPr>
                <w:sz w:val="2"/>
                <w:szCs w:val="2"/>
              </w:rPr>
            </w:pPr>
          </w:p>
        </w:tc>
        <w:tc>
          <w:tcPr>
            <w:tcW w:w="1833" w:type="dxa"/>
            <w:vMerge/>
          </w:tcPr>
          <w:p w:rsidR="0063318D" w:rsidRPr="00677521" w:rsidRDefault="0063318D" w:rsidP="00484E41">
            <w:pPr>
              <w:contextualSpacing/>
              <w:jc w:val="center"/>
              <w:rPr>
                <w:sz w:val="2"/>
                <w:szCs w:val="2"/>
              </w:rPr>
            </w:pPr>
          </w:p>
        </w:tc>
      </w:tr>
      <w:tr w:rsidR="0063318D" w:rsidRPr="00677521" w:rsidTr="00694308">
        <w:trPr>
          <w:trHeight w:val="551"/>
        </w:trPr>
        <w:tc>
          <w:tcPr>
            <w:tcW w:w="2996" w:type="dxa"/>
            <w:vMerge/>
          </w:tcPr>
          <w:p w:rsidR="0063318D" w:rsidRPr="00677521" w:rsidRDefault="0063318D" w:rsidP="00484E41">
            <w:pPr>
              <w:contextualSpacing/>
              <w:rPr>
                <w:sz w:val="2"/>
                <w:szCs w:val="2"/>
              </w:rPr>
            </w:pPr>
          </w:p>
        </w:tc>
        <w:tc>
          <w:tcPr>
            <w:tcW w:w="7087" w:type="dxa"/>
          </w:tcPr>
          <w:p w:rsidR="0063318D" w:rsidRPr="0052795A" w:rsidRDefault="0063318D" w:rsidP="00484E41">
            <w:pPr>
              <w:pStyle w:val="TableParagraph"/>
              <w:contextualSpacing/>
              <w:rPr>
                <w:sz w:val="24"/>
                <w:lang w:val="ru-RU"/>
              </w:rPr>
            </w:pPr>
            <w:r w:rsidRPr="00FF29A8">
              <w:rPr>
                <w:b/>
                <w:sz w:val="24"/>
                <w:lang w:val="ru-RU"/>
              </w:rPr>
              <w:t>Тематика практических занятий и лабораторных работ</w:t>
            </w:r>
          </w:p>
        </w:tc>
        <w:tc>
          <w:tcPr>
            <w:tcW w:w="2410" w:type="dxa"/>
            <w:tcBorders>
              <w:top w:val="nil"/>
            </w:tcBorders>
            <w:vAlign w:val="center"/>
          </w:tcPr>
          <w:p w:rsidR="0063318D" w:rsidRPr="0052795A" w:rsidRDefault="0063318D" w:rsidP="00484E41">
            <w:pPr>
              <w:contextualSpacing/>
              <w:jc w:val="center"/>
              <w:rPr>
                <w:b/>
                <w:sz w:val="2"/>
                <w:szCs w:val="2"/>
                <w:lang w:val="ru-RU"/>
              </w:rPr>
            </w:pPr>
            <w:r w:rsidRPr="0052795A">
              <w:rPr>
                <w:b/>
                <w:sz w:val="24"/>
                <w:lang w:val="ru-RU"/>
              </w:rPr>
              <w:t>10</w:t>
            </w:r>
            <w:r w:rsidRPr="0052795A">
              <w:rPr>
                <w:b/>
                <w:sz w:val="2"/>
                <w:szCs w:val="2"/>
                <w:lang w:val="ru-RU"/>
              </w:rPr>
              <w:t>10</w:t>
            </w:r>
          </w:p>
        </w:tc>
        <w:tc>
          <w:tcPr>
            <w:tcW w:w="1833" w:type="dxa"/>
          </w:tcPr>
          <w:p w:rsidR="0063318D" w:rsidRPr="0052795A" w:rsidRDefault="0063318D" w:rsidP="00484E41">
            <w:pPr>
              <w:contextualSpacing/>
              <w:jc w:val="center"/>
              <w:rPr>
                <w:sz w:val="2"/>
                <w:szCs w:val="2"/>
                <w:lang w:val="ru-RU"/>
              </w:rPr>
            </w:pPr>
          </w:p>
        </w:tc>
      </w:tr>
      <w:tr w:rsidR="0063318D" w:rsidRPr="00677521" w:rsidTr="00694308">
        <w:trPr>
          <w:trHeight w:val="551"/>
        </w:trPr>
        <w:tc>
          <w:tcPr>
            <w:tcW w:w="2996" w:type="dxa"/>
            <w:vMerge/>
          </w:tcPr>
          <w:p w:rsidR="0063318D" w:rsidRPr="0052795A" w:rsidRDefault="0063318D" w:rsidP="00484E41">
            <w:pPr>
              <w:contextualSpacing/>
              <w:rPr>
                <w:sz w:val="2"/>
                <w:szCs w:val="2"/>
                <w:lang w:val="ru-RU"/>
              </w:rPr>
            </w:pPr>
          </w:p>
        </w:tc>
        <w:tc>
          <w:tcPr>
            <w:tcW w:w="7087" w:type="dxa"/>
          </w:tcPr>
          <w:p w:rsidR="0063318D" w:rsidRPr="0052795A" w:rsidRDefault="0063318D" w:rsidP="00484E41">
            <w:pPr>
              <w:pStyle w:val="TableParagraph"/>
              <w:contextualSpacing/>
              <w:rPr>
                <w:b/>
                <w:sz w:val="24"/>
                <w:lang w:val="ru-RU"/>
              </w:rPr>
            </w:pPr>
            <w:r>
              <w:rPr>
                <w:b/>
                <w:sz w:val="24"/>
                <w:lang w:val="ru-RU"/>
              </w:rPr>
              <w:t xml:space="preserve">Практическое занятие 3. </w:t>
            </w:r>
            <w:r w:rsidRPr="00DC119A">
              <w:rPr>
                <w:sz w:val="24"/>
                <w:lang w:val="ru-RU"/>
              </w:rPr>
              <w:t>Решение задач на определение процента отходов при механической обработке</w:t>
            </w:r>
            <w:r>
              <w:rPr>
                <w:sz w:val="24"/>
                <w:lang w:val="ru-RU"/>
              </w:rPr>
              <w:t xml:space="preserve"> мяса</w:t>
            </w:r>
          </w:p>
        </w:tc>
        <w:tc>
          <w:tcPr>
            <w:tcW w:w="2410" w:type="dxa"/>
            <w:tcBorders>
              <w:top w:val="nil"/>
            </w:tcBorders>
            <w:vAlign w:val="center"/>
          </w:tcPr>
          <w:p w:rsidR="0063318D" w:rsidRDefault="0063318D" w:rsidP="0052795A">
            <w:pPr>
              <w:jc w:val="center"/>
              <w:rPr>
                <w:sz w:val="24"/>
                <w:lang w:val="ru-RU"/>
              </w:rPr>
            </w:pPr>
            <w:r>
              <w:rPr>
                <w:sz w:val="24"/>
                <w:lang w:val="ru-RU"/>
              </w:rPr>
              <w:t>6</w:t>
            </w:r>
          </w:p>
          <w:p w:rsidR="0063318D" w:rsidRPr="0052795A" w:rsidRDefault="0063318D" w:rsidP="00484E41">
            <w:pPr>
              <w:contextualSpacing/>
              <w:jc w:val="center"/>
              <w:rPr>
                <w:sz w:val="2"/>
                <w:szCs w:val="2"/>
                <w:lang w:val="ru-RU"/>
              </w:rPr>
            </w:pPr>
          </w:p>
        </w:tc>
        <w:tc>
          <w:tcPr>
            <w:tcW w:w="1833" w:type="dxa"/>
          </w:tcPr>
          <w:p w:rsidR="0063318D" w:rsidRPr="0052795A" w:rsidRDefault="0063318D" w:rsidP="00484E41">
            <w:pPr>
              <w:contextualSpacing/>
              <w:jc w:val="center"/>
              <w:rPr>
                <w:sz w:val="2"/>
                <w:szCs w:val="2"/>
                <w:lang w:val="ru-RU"/>
              </w:rPr>
            </w:pPr>
          </w:p>
        </w:tc>
      </w:tr>
      <w:tr w:rsidR="0063318D" w:rsidRPr="00677521" w:rsidTr="00694308">
        <w:trPr>
          <w:trHeight w:val="551"/>
        </w:trPr>
        <w:tc>
          <w:tcPr>
            <w:tcW w:w="2996" w:type="dxa"/>
            <w:vMerge/>
          </w:tcPr>
          <w:p w:rsidR="0063318D" w:rsidRPr="0052795A" w:rsidRDefault="0063318D" w:rsidP="00484E41">
            <w:pPr>
              <w:contextualSpacing/>
              <w:rPr>
                <w:sz w:val="2"/>
                <w:szCs w:val="2"/>
              </w:rPr>
            </w:pPr>
          </w:p>
        </w:tc>
        <w:tc>
          <w:tcPr>
            <w:tcW w:w="7087" w:type="dxa"/>
          </w:tcPr>
          <w:p w:rsidR="0063318D" w:rsidRPr="0052795A" w:rsidRDefault="0063318D" w:rsidP="00484E41">
            <w:pPr>
              <w:pStyle w:val="TableParagraph"/>
              <w:contextualSpacing/>
              <w:rPr>
                <w:b/>
                <w:sz w:val="24"/>
                <w:lang w:val="ru-RU"/>
              </w:rPr>
            </w:pPr>
            <w:r>
              <w:rPr>
                <w:b/>
                <w:sz w:val="24"/>
                <w:lang w:val="ru-RU"/>
              </w:rPr>
              <w:t xml:space="preserve">Практическое занятие 4. </w:t>
            </w:r>
            <w:r w:rsidRPr="00DC119A">
              <w:rPr>
                <w:sz w:val="24"/>
                <w:lang w:val="ru-RU"/>
              </w:rPr>
              <w:t>Решение задач на определение процента отходов при механической обработке</w:t>
            </w:r>
            <w:r>
              <w:rPr>
                <w:sz w:val="24"/>
                <w:lang w:val="ru-RU"/>
              </w:rPr>
              <w:t xml:space="preserve"> мясных субпродуктов</w:t>
            </w:r>
          </w:p>
        </w:tc>
        <w:tc>
          <w:tcPr>
            <w:tcW w:w="2410" w:type="dxa"/>
            <w:tcBorders>
              <w:top w:val="nil"/>
            </w:tcBorders>
            <w:vAlign w:val="center"/>
          </w:tcPr>
          <w:p w:rsidR="0063318D" w:rsidRPr="0052795A" w:rsidRDefault="0063318D" w:rsidP="00484E41">
            <w:pPr>
              <w:contextualSpacing/>
              <w:jc w:val="center"/>
              <w:rPr>
                <w:sz w:val="2"/>
                <w:szCs w:val="2"/>
                <w:lang w:val="ru-RU"/>
              </w:rPr>
            </w:pPr>
            <w:r>
              <w:rPr>
                <w:sz w:val="24"/>
                <w:lang w:val="ru-RU"/>
              </w:rPr>
              <w:t>4</w:t>
            </w:r>
          </w:p>
        </w:tc>
        <w:tc>
          <w:tcPr>
            <w:tcW w:w="1833" w:type="dxa"/>
          </w:tcPr>
          <w:p w:rsidR="0063318D" w:rsidRPr="0052795A" w:rsidRDefault="0063318D" w:rsidP="00484E41">
            <w:pPr>
              <w:contextualSpacing/>
              <w:jc w:val="center"/>
              <w:rPr>
                <w:sz w:val="2"/>
                <w:szCs w:val="2"/>
                <w:lang w:val="ru-RU"/>
              </w:rPr>
            </w:pPr>
          </w:p>
        </w:tc>
      </w:tr>
      <w:tr w:rsidR="00694308" w:rsidRPr="00677521" w:rsidTr="00694308">
        <w:trPr>
          <w:trHeight w:val="275"/>
        </w:trPr>
        <w:tc>
          <w:tcPr>
            <w:tcW w:w="2996" w:type="dxa"/>
            <w:vMerge w:val="restart"/>
          </w:tcPr>
          <w:p w:rsidR="00694308" w:rsidRPr="00FF29A8" w:rsidRDefault="00694308" w:rsidP="00484E41">
            <w:pPr>
              <w:pStyle w:val="TableParagraph"/>
              <w:contextualSpacing/>
              <w:rPr>
                <w:sz w:val="24"/>
                <w:lang w:val="ru-RU"/>
              </w:rPr>
            </w:pPr>
            <w:r w:rsidRPr="00FF29A8">
              <w:rPr>
                <w:b/>
                <w:sz w:val="24"/>
                <w:lang w:val="ru-RU"/>
              </w:rPr>
              <w:t xml:space="preserve">Тема 2.5 </w:t>
            </w:r>
            <w:r w:rsidRPr="00FF29A8">
              <w:rPr>
                <w:sz w:val="24"/>
                <w:lang w:val="ru-RU"/>
              </w:rPr>
              <w:t>Приготовление полуфабрикатов из мяса, мясных продуктов</w:t>
            </w:r>
          </w:p>
        </w:tc>
        <w:tc>
          <w:tcPr>
            <w:tcW w:w="7087" w:type="dxa"/>
          </w:tcPr>
          <w:p w:rsidR="00694308" w:rsidRPr="00677521" w:rsidRDefault="00694308" w:rsidP="00484E41">
            <w:pPr>
              <w:pStyle w:val="TableParagraph"/>
              <w:contextualSpacing/>
              <w:rPr>
                <w:b/>
                <w:sz w:val="24"/>
              </w:rPr>
            </w:pPr>
            <w:proofErr w:type="spellStart"/>
            <w:r w:rsidRPr="00677521">
              <w:rPr>
                <w:b/>
                <w:sz w:val="24"/>
              </w:rPr>
              <w:t>Содержание</w:t>
            </w:r>
            <w:proofErr w:type="spellEnd"/>
          </w:p>
        </w:tc>
        <w:tc>
          <w:tcPr>
            <w:tcW w:w="2410" w:type="dxa"/>
            <w:vMerge w:val="restart"/>
            <w:vAlign w:val="center"/>
          </w:tcPr>
          <w:p w:rsidR="00694308" w:rsidRDefault="00694308" w:rsidP="00484E41">
            <w:pPr>
              <w:pStyle w:val="TableParagraph"/>
              <w:contextualSpacing/>
              <w:jc w:val="center"/>
              <w:rPr>
                <w:b/>
                <w:sz w:val="24"/>
              </w:rPr>
            </w:pPr>
          </w:p>
          <w:p w:rsidR="00694308" w:rsidRPr="00C77A6B" w:rsidRDefault="00694308" w:rsidP="00C77A6B">
            <w:pPr>
              <w:jc w:val="center"/>
              <w:rPr>
                <w:b/>
                <w:sz w:val="24"/>
                <w:szCs w:val="24"/>
                <w:lang w:val="ru-RU"/>
              </w:rPr>
            </w:pPr>
            <w:r w:rsidRPr="00C77A6B">
              <w:rPr>
                <w:b/>
                <w:sz w:val="24"/>
                <w:szCs w:val="24"/>
                <w:lang w:val="ru-RU"/>
              </w:rPr>
              <w:t>4</w:t>
            </w:r>
            <w:r>
              <w:rPr>
                <w:b/>
                <w:sz w:val="24"/>
                <w:szCs w:val="24"/>
                <w:lang w:val="ru-RU"/>
              </w:rPr>
              <w:t>4</w:t>
            </w:r>
          </w:p>
        </w:tc>
        <w:tc>
          <w:tcPr>
            <w:tcW w:w="1833" w:type="dxa"/>
            <w:vMerge w:val="restart"/>
          </w:tcPr>
          <w:p w:rsidR="00694308" w:rsidRPr="00193FCA" w:rsidRDefault="00694308" w:rsidP="00642092">
            <w:pPr>
              <w:rPr>
                <w:lang w:val="ru-RU"/>
              </w:rPr>
            </w:pPr>
            <w:r w:rsidRPr="00193FCA">
              <w:rPr>
                <w:lang w:val="ru-RU"/>
              </w:rPr>
              <w:t>ПК 1.1; ПК 1.2</w:t>
            </w:r>
          </w:p>
          <w:p w:rsidR="00694308" w:rsidRDefault="00694308" w:rsidP="0052795A">
            <w:pPr>
              <w:contextualSpacing/>
              <w:rPr>
                <w:lang w:val="ru-RU"/>
              </w:rPr>
            </w:pPr>
            <w:r w:rsidRPr="00642092">
              <w:rPr>
                <w:lang w:val="ru-RU"/>
              </w:rPr>
              <w:t>ПК 1.3; ПК 1.4;</w:t>
            </w:r>
          </w:p>
          <w:p w:rsidR="00694308" w:rsidRPr="0052795A" w:rsidRDefault="00694308" w:rsidP="0052795A">
            <w:pPr>
              <w:contextualSpacing/>
              <w:rPr>
                <w:b/>
                <w:sz w:val="24"/>
                <w:lang w:val="ru-RU"/>
              </w:rPr>
            </w:pPr>
            <w:r w:rsidRPr="00642092">
              <w:rPr>
                <w:lang w:val="ru-RU"/>
              </w:rPr>
              <w:t xml:space="preserve"> ОК 01-ОК 11</w:t>
            </w:r>
          </w:p>
        </w:tc>
      </w:tr>
      <w:tr w:rsidR="00694308" w:rsidRPr="00677521" w:rsidTr="00694308">
        <w:trPr>
          <w:trHeight w:val="3588"/>
        </w:trPr>
        <w:tc>
          <w:tcPr>
            <w:tcW w:w="2996" w:type="dxa"/>
            <w:vMerge/>
          </w:tcPr>
          <w:p w:rsidR="00694308" w:rsidRPr="0052795A" w:rsidRDefault="00694308" w:rsidP="00484E41">
            <w:pPr>
              <w:contextualSpacing/>
              <w:rPr>
                <w:sz w:val="2"/>
                <w:szCs w:val="2"/>
                <w:lang w:val="ru-RU"/>
              </w:rPr>
            </w:pPr>
          </w:p>
        </w:tc>
        <w:tc>
          <w:tcPr>
            <w:tcW w:w="7087" w:type="dxa"/>
            <w:tcBorders>
              <w:bottom w:val="single" w:sz="4" w:space="0" w:color="000000"/>
            </w:tcBorders>
          </w:tcPr>
          <w:p w:rsidR="00694308" w:rsidRPr="003202CE" w:rsidRDefault="00694308" w:rsidP="00484E41">
            <w:pPr>
              <w:pStyle w:val="TableParagraph"/>
              <w:contextualSpacing/>
              <w:rPr>
                <w:sz w:val="24"/>
                <w:lang w:val="ru-RU"/>
              </w:rPr>
            </w:pPr>
            <w:r w:rsidRPr="00FF29A8">
              <w:rPr>
                <w:sz w:val="24"/>
                <w:lang w:val="ru-RU"/>
              </w:rPr>
              <w:t xml:space="preserve">1. Классификация, ассортимент, кулинарное назначение полуфабрикатов из мяса, мясного сырья. </w:t>
            </w:r>
            <w:r w:rsidRPr="003202CE">
              <w:rPr>
                <w:sz w:val="24"/>
                <w:lang w:val="ru-RU"/>
              </w:rPr>
              <w:t>Характеристика методов приготовления полуфабрикатов из мяса.</w:t>
            </w:r>
          </w:p>
          <w:p w:rsidR="00694308" w:rsidRPr="0063318D" w:rsidRDefault="00694308" w:rsidP="00484E41">
            <w:pPr>
              <w:pStyle w:val="TableParagraph"/>
              <w:contextualSpacing/>
              <w:rPr>
                <w:sz w:val="24"/>
                <w:lang w:val="ru-RU"/>
              </w:rPr>
            </w:pPr>
            <w:r w:rsidRPr="00FF29A8">
              <w:rPr>
                <w:sz w:val="24"/>
                <w:lang w:val="ru-RU"/>
              </w:rPr>
              <w:t xml:space="preserve">2. Технологический процесс приготовления крупнокусковых, порционных, мелкокусковых полуфабрикатов из мяса говядины, баранины, свинины, телятины. </w:t>
            </w:r>
            <w:r w:rsidRPr="0063318D">
              <w:rPr>
                <w:sz w:val="24"/>
                <w:lang w:val="ru-RU"/>
              </w:rPr>
              <w:t>Кулинарное назначение, требования к качеству, условия и сроки хранения.</w:t>
            </w:r>
          </w:p>
          <w:p w:rsidR="00694308" w:rsidRPr="00677521" w:rsidRDefault="00694308" w:rsidP="00484E41">
            <w:pPr>
              <w:pStyle w:val="TableParagraph"/>
              <w:contextualSpacing/>
              <w:rPr>
                <w:sz w:val="24"/>
              </w:rPr>
            </w:pPr>
            <w:r w:rsidRPr="00FF29A8">
              <w:rPr>
                <w:sz w:val="24"/>
                <w:lang w:val="ru-RU"/>
              </w:rPr>
              <w:t xml:space="preserve">3. Технологический процесс приготовления мясной рубленой массы с хлебом и без, полуфабрикатов из них. </w:t>
            </w:r>
            <w:proofErr w:type="spellStart"/>
            <w:r w:rsidRPr="00677521">
              <w:rPr>
                <w:sz w:val="24"/>
              </w:rPr>
              <w:t>Кулинарное</w:t>
            </w:r>
            <w:proofErr w:type="spellEnd"/>
            <w:r w:rsidRPr="00677521">
              <w:rPr>
                <w:sz w:val="24"/>
              </w:rPr>
              <w:t xml:space="preserve"> </w:t>
            </w:r>
            <w:proofErr w:type="spellStart"/>
            <w:r w:rsidRPr="00677521">
              <w:rPr>
                <w:sz w:val="24"/>
              </w:rPr>
              <w:t>назначение</w:t>
            </w:r>
            <w:proofErr w:type="spellEnd"/>
            <w:r w:rsidRPr="00677521">
              <w:rPr>
                <w:sz w:val="24"/>
              </w:rPr>
              <w:t xml:space="preserve">, </w:t>
            </w:r>
            <w:proofErr w:type="spellStart"/>
            <w:r w:rsidRPr="00677521">
              <w:rPr>
                <w:sz w:val="24"/>
              </w:rPr>
              <w:t>требования</w:t>
            </w:r>
            <w:proofErr w:type="spellEnd"/>
            <w:r w:rsidRPr="00677521">
              <w:rPr>
                <w:sz w:val="24"/>
              </w:rPr>
              <w:t xml:space="preserve"> к </w:t>
            </w:r>
            <w:proofErr w:type="spellStart"/>
            <w:r w:rsidRPr="00677521">
              <w:rPr>
                <w:sz w:val="24"/>
              </w:rPr>
              <w:t>качеству</w:t>
            </w:r>
            <w:proofErr w:type="spellEnd"/>
            <w:r w:rsidRPr="00677521">
              <w:rPr>
                <w:sz w:val="24"/>
              </w:rPr>
              <w:t xml:space="preserve">, </w:t>
            </w:r>
            <w:proofErr w:type="spellStart"/>
            <w:r w:rsidRPr="00677521">
              <w:rPr>
                <w:sz w:val="24"/>
              </w:rPr>
              <w:t>условия</w:t>
            </w:r>
            <w:proofErr w:type="spellEnd"/>
            <w:r w:rsidRPr="00677521">
              <w:rPr>
                <w:sz w:val="24"/>
              </w:rPr>
              <w:t xml:space="preserve"> и </w:t>
            </w:r>
            <w:proofErr w:type="spellStart"/>
            <w:r w:rsidRPr="00677521">
              <w:rPr>
                <w:sz w:val="24"/>
              </w:rPr>
              <w:t>сроки</w:t>
            </w:r>
            <w:proofErr w:type="spellEnd"/>
            <w:r w:rsidRPr="00677521">
              <w:rPr>
                <w:sz w:val="24"/>
              </w:rPr>
              <w:t xml:space="preserve"> </w:t>
            </w:r>
            <w:proofErr w:type="spellStart"/>
            <w:r w:rsidRPr="00677521">
              <w:rPr>
                <w:sz w:val="24"/>
              </w:rPr>
              <w:t>хранения</w:t>
            </w:r>
            <w:proofErr w:type="spellEnd"/>
            <w:r w:rsidRPr="00677521">
              <w:rPr>
                <w:sz w:val="24"/>
              </w:rPr>
              <w:t>.</w:t>
            </w:r>
          </w:p>
        </w:tc>
        <w:tc>
          <w:tcPr>
            <w:tcW w:w="2410" w:type="dxa"/>
            <w:vMerge/>
            <w:tcBorders>
              <w:bottom w:val="single" w:sz="4" w:space="0" w:color="000000"/>
            </w:tcBorders>
            <w:vAlign w:val="center"/>
          </w:tcPr>
          <w:p w:rsidR="00694308" w:rsidRPr="00677521" w:rsidRDefault="00694308" w:rsidP="00484E41">
            <w:pPr>
              <w:contextualSpacing/>
              <w:jc w:val="center"/>
              <w:rPr>
                <w:sz w:val="2"/>
                <w:szCs w:val="2"/>
              </w:rPr>
            </w:pPr>
          </w:p>
        </w:tc>
        <w:tc>
          <w:tcPr>
            <w:tcW w:w="1833" w:type="dxa"/>
            <w:vMerge/>
          </w:tcPr>
          <w:p w:rsidR="00694308" w:rsidRPr="00642092" w:rsidRDefault="00694308" w:rsidP="00642092">
            <w:pPr>
              <w:contextualSpacing/>
              <w:jc w:val="center"/>
              <w:rPr>
                <w:sz w:val="2"/>
                <w:szCs w:val="2"/>
                <w:lang w:val="ru-RU"/>
              </w:rPr>
            </w:pPr>
          </w:p>
        </w:tc>
      </w:tr>
      <w:tr w:rsidR="00694308" w:rsidRPr="00677521" w:rsidTr="00694308">
        <w:trPr>
          <w:trHeight w:val="277"/>
        </w:trPr>
        <w:tc>
          <w:tcPr>
            <w:tcW w:w="2996" w:type="dxa"/>
            <w:vMerge/>
          </w:tcPr>
          <w:p w:rsidR="00694308" w:rsidRPr="00677521" w:rsidRDefault="00694308" w:rsidP="00484E41">
            <w:pPr>
              <w:contextualSpacing/>
              <w:rPr>
                <w:sz w:val="2"/>
                <w:szCs w:val="2"/>
              </w:rPr>
            </w:pPr>
          </w:p>
        </w:tc>
        <w:tc>
          <w:tcPr>
            <w:tcW w:w="7087" w:type="dxa"/>
          </w:tcPr>
          <w:p w:rsidR="00694308" w:rsidRPr="00FF29A8" w:rsidRDefault="00694308" w:rsidP="00484E41">
            <w:pPr>
              <w:pStyle w:val="TableParagraph"/>
              <w:contextualSpacing/>
              <w:rPr>
                <w:b/>
                <w:sz w:val="24"/>
                <w:lang w:val="ru-RU"/>
              </w:rPr>
            </w:pPr>
            <w:r w:rsidRPr="00FF29A8">
              <w:rPr>
                <w:b/>
                <w:sz w:val="24"/>
                <w:lang w:val="ru-RU"/>
              </w:rPr>
              <w:t>Тематика практических занятий и лабораторных работ</w:t>
            </w:r>
          </w:p>
        </w:tc>
        <w:tc>
          <w:tcPr>
            <w:tcW w:w="2410" w:type="dxa"/>
            <w:vAlign w:val="center"/>
          </w:tcPr>
          <w:p w:rsidR="00694308" w:rsidRPr="000F36F9" w:rsidRDefault="00694308" w:rsidP="00484E41">
            <w:pPr>
              <w:pStyle w:val="TableParagraph"/>
              <w:contextualSpacing/>
              <w:jc w:val="center"/>
              <w:rPr>
                <w:b/>
                <w:sz w:val="24"/>
                <w:lang w:val="ru-RU"/>
              </w:rPr>
            </w:pPr>
            <w:r>
              <w:rPr>
                <w:b/>
                <w:sz w:val="24"/>
                <w:lang w:val="ru-RU"/>
              </w:rPr>
              <w:t>36</w:t>
            </w:r>
          </w:p>
        </w:tc>
        <w:tc>
          <w:tcPr>
            <w:tcW w:w="1833" w:type="dxa"/>
            <w:vMerge/>
          </w:tcPr>
          <w:p w:rsidR="00694308" w:rsidRPr="000F36F9" w:rsidRDefault="00694308" w:rsidP="00484E41">
            <w:pPr>
              <w:pStyle w:val="TableParagraph"/>
              <w:contextualSpacing/>
              <w:jc w:val="center"/>
              <w:rPr>
                <w:b/>
                <w:sz w:val="24"/>
                <w:lang w:val="ru-RU"/>
              </w:rPr>
            </w:pPr>
          </w:p>
        </w:tc>
      </w:tr>
      <w:tr w:rsidR="00694308" w:rsidRPr="00677521" w:rsidTr="00694308">
        <w:trPr>
          <w:trHeight w:val="552"/>
        </w:trPr>
        <w:tc>
          <w:tcPr>
            <w:tcW w:w="2996" w:type="dxa"/>
            <w:vMerge/>
          </w:tcPr>
          <w:p w:rsidR="00694308" w:rsidRPr="000F36F9" w:rsidRDefault="00694308" w:rsidP="00484E41">
            <w:pPr>
              <w:pStyle w:val="TableParagraph"/>
              <w:contextualSpacing/>
              <w:rPr>
                <w:sz w:val="24"/>
                <w:lang w:val="ru-RU"/>
              </w:rPr>
            </w:pPr>
          </w:p>
        </w:tc>
        <w:tc>
          <w:tcPr>
            <w:tcW w:w="7087" w:type="dxa"/>
          </w:tcPr>
          <w:p w:rsidR="00694308" w:rsidRPr="00FF29A8" w:rsidRDefault="00694308" w:rsidP="00C77A6B">
            <w:pPr>
              <w:pStyle w:val="TableParagraph"/>
              <w:contextualSpacing/>
              <w:rPr>
                <w:sz w:val="24"/>
                <w:lang w:val="ru-RU"/>
              </w:rPr>
            </w:pPr>
            <w:r w:rsidRPr="00FF29A8">
              <w:rPr>
                <w:b/>
                <w:sz w:val="24"/>
                <w:lang w:val="ru-RU"/>
              </w:rPr>
              <w:t>Лаб</w:t>
            </w:r>
            <w:r>
              <w:rPr>
                <w:b/>
                <w:sz w:val="24"/>
                <w:lang w:val="ru-RU"/>
              </w:rPr>
              <w:t>ораторная работа 13</w:t>
            </w:r>
            <w:r w:rsidRPr="00FF29A8">
              <w:rPr>
                <w:b/>
                <w:sz w:val="24"/>
                <w:lang w:val="ru-RU"/>
              </w:rPr>
              <w:t xml:space="preserve">. </w:t>
            </w:r>
            <w:r w:rsidRPr="00FF29A8">
              <w:rPr>
                <w:sz w:val="24"/>
                <w:lang w:val="ru-RU"/>
              </w:rPr>
              <w:t>Приготовление крупнокусковых полуфабрикатов из мяса.</w:t>
            </w:r>
          </w:p>
        </w:tc>
        <w:tc>
          <w:tcPr>
            <w:tcW w:w="2410" w:type="dxa"/>
            <w:vAlign w:val="center"/>
          </w:tcPr>
          <w:p w:rsidR="00694308" w:rsidRPr="00C77A6B" w:rsidRDefault="00694308" w:rsidP="00484E41">
            <w:pPr>
              <w:pStyle w:val="TableParagraph"/>
              <w:contextualSpacing/>
              <w:jc w:val="center"/>
              <w:rPr>
                <w:sz w:val="24"/>
                <w:lang w:val="ru-RU"/>
              </w:rPr>
            </w:pPr>
            <w:r>
              <w:rPr>
                <w:sz w:val="24"/>
                <w:lang w:val="ru-RU"/>
              </w:rPr>
              <w:t>4</w:t>
            </w:r>
          </w:p>
        </w:tc>
        <w:tc>
          <w:tcPr>
            <w:tcW w:w="1833" w:type="dxa"/>
            <w:vMerge/>
          </w:tcPr>
          <w:p w:rsidR="00694308" w:rsidRPr="000F36F9" w:rsidRDefault="00694308" w:rsidP="00484E41">
            <w:pPr>
              <w:pStyle w:val="TableParagraph"/>
              <w:contextualSpacing/>
              <w:jc w:val="center"/>
              <w:rPr>
                <w:b/>
                <w:sz w:val="24"/>
                <w:lang w:val="ru-RU"/>
              </w:rPr>
            </w:pPr>
          </w:p>
        </w:tc>
      </w:tr>
      <w:tr w:rsidR="00694308" w:rsidRPr="00677521" w:rsidTr="00694308">
        <w:trPr>
          <w:trHeight w:val="552"/>
        </w:trPr>
        <w:tc>
          <w:tcPr>
            <w:tcW w:w="2996" w:type="dxa"/>
            <w:vMerge/>
          </w:tcPr>
          <w:p w:rsidR="00694308" w:rsidRPr="00C77A6B" w:rsidRDefault="00694308" w:rsidP="00484E41">
            <w:pPr>
              <w:pStyle w:val="TableParagraph"/>
              <w:contextualSpacing/>
              <w:rPr>
                <w:sz w:val="24"/>
                <w:lang w:val="ru-RU"/>
              </w:rPr>
            </w:pPr>
          </w:p>
        </w:tc>
        <w:tc>
          <w:tcPr>
            <w:tcW w:w="7087" w:type="dxa"/>
          </w:tcPr>
          <w:p w:rsidR="00694308" w:rsidRPr="00C77A6B" w:rsidRDefault="00694308" w:rsidP="00C77A6B">
            <w:pPr>
              <w:rPr>
                <w:lang w:val="ru-RU"/>
              </w:rPr>
            </w:pPr>
            <w:r w:rsidRPr="00F60493">
              <w:rPr>
                <w:b/>
                <w:sz w:val="24"/>
                <w:lang w:val="ru-RU"/>
              </w:rPr>
              <w:t>Лаб</w:t>
            </w:r>
            <w:r>
              <w:rPr>
                <w:b/>
                <w:sz w:val="24"/>
                <w:lang w:val="ru-RU"/>
              </w:rPr>
              <w:t>ораторная работа 14</w:t>
            </w:r>
            <w:r w:rsidRPr="00F60493">
              <w:rPr>
                <w:b/>
                <w:sz w:val="24"/>
                <w:lang w:val="ru-RU"/>
              </w:rPr>
              <w:t xml:space="preserve">. </w:t>
            </w:r>
            <w:r>
              <w:rPr>
                <w:sz w:val="24"/>
                <w:lang w:val="ru-RU"/>
              </w:rPr>
              <w:t xml:space="preserve">Приготовление порционных </w:t>
            </w:r>
            <w:r w:rsidRPr="00F60493">
              <w:rPr>
                <w:sz w:val="24"/>
                <w:lang w:val="ru-RU"/>
              </w:rPr>
              <w:t>полуфабрикатов из мяса.</w:t>
            </w:r>
          </w:p>
        </w:tc>
        <w:tc>
          <w:tcPr>
            <w:tcW w:w="2410" w:type="dxa"/>
            <w:vAlign w:val="center"/>
          </w:tcPr>
          <w:p w:rsidR="00694308" w:rsidRPr="00C77A6B" w:rsidRDefault="00694308" w:rsidP="00484E41">
            <w:pPr>
              <w:pStyle w:val="TableParagraph"/>
              <w:contextualSpacing/>
              <w:jc w:val="center"/>
              <w:rPr>
                <w:sz w:val="24"/>
                <w:lang w:val="ru-RU"/>
              </w:rPr>
            </w:pPr>
            <w:r>
              <w:rPr>
                <w:sz w:val="24"/>
                <w:lang w:val="ru-RU"/>
              </w:rPr>
              <w:t>4</w:t>
            </w:r>
          </w:p>
        </w:tc>
        <w:tc>
          <w:tcPr>
            <w:tcW w:w="1833" w:type="dxa"/>
            <w:vMerge/>
          </w:tcPr>
          <w:p w:rsidR="00694308" w:rsidRPr="00C77A6B" w:rsidRDefault="00694308" w:rsidP="00484E41">
            <w:pPr>
              <w:pStyle w:val="TableParagraph"/>
              <w:contextualSpacing/>
              <w:jc w:val="center"/>
              <w:rPr>
                <w:b/>
                <w:sz w:val="24"/>
                <w:lang w:val="ru-RU"/>
              </w:rPr>
            </w:pPr>
          </w:p>
        </w:tc>
      </w:tr>
      <w:tr w:rsidR="00694308" w:rsidRPr="00677521" w:rsidTr="00694308">
        <w:trPr>
          <w:trHeight w:val="552"/>
        </w:trPr>
        <w:tc>
          <w:tcPr>
            <w:tcW w:w="2996" w:type="dxa"/>
            <w:vMerge/>
          </w:tcPr>
          <w:p w:rsidR="00694308" w:rsidRPr="00C77A6B" w:rsidRDefault="00694308" w:rsidP="00484E41">
            <w:pPr>
              <w:pStyle w:val="TableParagraph"/>
              <w:contextualSpacing/>
              <w:rPr>
                <w:sz w:val="24"/>
                <w:lang w:val="ru-RU"/>
              </w:rPr>
            </w:pPr>
          </w:p>
        </w:tc>
        <w:tc>
          <w:tcPr>
            <w:tcW w:w="7087" w:type="dxa"/>
          </w:tcPr>
          <w:p w:rsidR="00694308" w:rsidRPr="00C77A6B" w:rsidRDefault="00694308" w:rsidP="00C77A6B">
            <w:pPr>
              <w:rPr>
                <w:lang w:val="ru-RU"/>
              </w:rPr>
            </w:pPr>
            <w:r w:rsidRPr="00F60493">
              <w:rPr>
                <w:b/>
                <w:sz w:val="24"/>
                <w:lang w:val="ru-RU"/>
              </w:rPr>
              <w:t>Лаб</w:t>
            </w:r>
            <w:r>
              <w:rPr>
                <w:b/>
                <w:sz w:val="24"/>
                <w:lang w:val="ru-RU"/>
              </w:rPr>
              <w:t>ораторная работа 15</w:t>
            </w:r>
            <w:r w:rsidRPr="00F60493">
              <w:rPr>
                <w:b/>
                <w:sz w:val="24"/>
                <w:lang w:val="ru-RU"/>
              </w:rPr>
              <w:t>.</w:t>
            </w:r>
            <w:r>
              <w:rPr>
                <w:b/>
                <w:sz w:val="24"/>
                <w:lang w:val="ru-RU"/>
              </w:rPr>
              <w:t xml:space="preserve"> </w:t>
            </w:r>
            <w:r w:rsidRPr="00F60493">
              <w:rPr>
                <w:sz w:val="24"/>
                <w:lang w:val="ru-RU"/>
              </w:rPr>
              <w:t>Приготовление мелкокусковых полуфабрикатов из мяса.</w:t>
            </w:r>
          </w:p>
        </w:tc>
        <w:tc>
          <w:tcPr>
            <w:tcW w:w="2410" w:type="dxa"/>
            <w:vAlign w:val="center"/>
          </w:tcPr>
          <w:p w:rsidR="00694308" w:rsidRPr="00C77A6B" w:rsidRDefault="00694308" w:rsidP="00484E41">
            <w:pPr>
              <w:pStyle w:val="TableParagraph"/>
              <w:contextualSpacing/>
              <w:jc w:val="center"/>
              <w:rPr>
                <w:sz w:val="24"/>
                <w:lang w:val="ru-RU"/>
              </w:rPr>
            </w:pPr>
            <w:r w:rsidRPr="00C77A6B">
              <w:rPr>
                <w:sz w:val="24"/>
                <w:lang w:val="ru-RU"/>
              </w:rPr>
              <w:t>6</w:t>
            </w:r>
          </w:p>
        </w:tc>
        <w:tc>
          <w:tcPr>
            <w:tcW w:w="1833" w:type="dxa"/>
            <w:vMerge/>
          </w:tcPr>
          <w:p w:rsidR="00694308" w:rsidRPr="00C77A6B" w:rsidRDefault="00694308" w:rsidP="00484E41">
            <w:pPr>
              <w:pStyle w:val="TableParagraph"/>
              <w:contextualSpacing/>
              <w:jc w:val="center"/>
              <w:rPr>
                <w:b/>
                <w:sz w:val="24"/>
                <w:lang w:val="ru-RU"/>
              </w:rPr>
            </w:pPr>
          </w:p>
        </w:tc>
      </w:tr>
      <w:tr w:rsidR="00694308" w:rsidRPr="00677521" w:rsidTr="00694308">
        <w:trPr>
          <w:trHeight w:val="552"/>
        </w:trPr>
        <w:tc>
          <w:tcPr>
            <w:tcW w:w="2996" w:type="dxa"/>
            <w:vMerge/>
          </w:tcPr>
          <w:p w:rsidR="00694308" w:rsidRPr="00C77A6B" w:rsidRDefault="00694308" w:rsidP="00484E41">
            <w:pPr>
              <w:pStyle w:val="TableParagraph"/>
              <w:contextualSpacing/>
              <w:rPr>
                <w:sz w:val="24"/>
                <w:lang w:val="ru-RU"/>
              </w:rPr>
            </w:pPr>
          </w:p>
        </w:tc>
        <w:tc>
          <w:tcPr>
            <w:tcW w:w="7087" w:type="dxa"/>
          </w:tcPr>
          <w:p w:rsidR="00694308" w:rsidRPr="00C77A6B" w:rsidRDefault="00694308" w:rsidP="00484E41">
            <w:pPr>
              <w:pStyle w:val="TableParagraph"/>
              <w:contextualSpacing/>
              <w:rPr>
                <w:b/>
                <w:sz w:val="24"/>
                <w:lang w:val="ru-RU"/>
              </w:rPr>
            </w:pPr>
            <w:r>
              <w:rPr>
                <w:b/>
                <w:sz w:val="24"/>
                <w:lang w:val="ru-RU"/>
              </w:rPr>
              <w:t>Лабораторная работа 16</w:t>
            </w:r>
            <w:r w:rsidRPr="00FF29A8">
              <w:rPr>
                <w:b/>
                <w:sz w:val="24"/>
                <w:lang w:val="ru-RU"/>
              </w:rPr>
              <w:t xml:space="preserve">. </w:t>
            </w:r>
            <w:r w:rsidRPr="00FF29A8">
              <w:rPr>
                <w:sz w:val="24"/>
                <w:lang w:val="ru-RU"/>
              </w:rPr>
              <w:t xml:space="preserve">Приготовление полуфабрикатов из рубленой мясной массы с хлебом </w:t>
            </w:r>
          </w:p>
        </w:tc>
        <w:tc>
          <w:tcPr>
            <w:tcW w:w="2410" w:type="dxa"/>
            <w:vAlign w:val="center"/>
          </w:tcPr>
          <w:p w:rsidR="00694308" w:rsidRPr="00C77A6B" w:rsidRDefault="00694308" w:rsidP="00484E41">
            <w:pPr>
              <w:pStyle w:val="TableParagraph"/>
              <w:contextualSpacing/>
              <w:jc w:val="center"/>
              <w:rPr>
                <w:sz w:val="24"/>
                <w:lang w:val="ru-RU"/>
              </w:rPr>
            </w:pPr>
            <w:r w:rsidRPr="00C77A6B">
              <w:rPr>
                <w:sz w:val="24"/>
                <w:lang w:val="ru-RU"/>
              </w:rPr>
              <w:t>6</w:t>
            </w:r>
          </w:p>
        </w:tc>
        <w:tc>
          <w:tcPr>
            <w:tcW w:w="1833" w:type="dxa"/>
            <w:vMerge/>
          </w:tcPr>
          <w:p w:rsidR="00694308" w:rsidRPr="00C77A6B" w:rsidRDefault="00694308" w:rsidP="00484E41">
            <w:pPr>
              <w:pStyle w:val="TableParagraph"/>
              <w:contextualSpacing/>
              <w:jc w:val="center"/>
              <w:rPr>
                <w:b/>
                <w:sz w:val="24"/>
                <w:lang w:val="ru-RU"/>
              </w:rPr>
            </w:pPr>
          </w:p>
        </w:tc>
      </w:tr>
      <w:tr w:rsidR="00694308" w:rsidRPr="00677521" w:rsidTr="00694308">
        <w:trPr>
          <w:trHeight w:val="918"/>
        </w:trPr>
        <w:tc>
          <w:tcPr>
            <w:tcW w:w="2996" w:type="dxa"/>
            <w:vMerge/>
          </w:tcPr>
          <w:p w:rsidR="00694308" w:rsidRPr="000F36F9" w:rsidRDefault="00694308" w:rsidP="00484E41">
            <w:pPr>
              <w:contextualSpacing/>
              <w:rPr>
                <w:sz w:val="2"/>
                <w:szCs w:val="2"/>
                <w:lang w:val="ru-RU"/>
              </w:rPr>
            </w:pPr>
          </w:p>
        </w:tc>
        <w:tc>
          <w:tcPr>
            <w:tcW w:w="7087" w:type="dxa"/>
          </w:tcPr>
          <w:p w:rsidR="00694308" w:rsidRPr="00FF29A8" w:rsidRDefault="00694308" w:rsidP="00C77A6B">
            <w:pPr>
              <w:pStyle w:val="TableParagraph"/>
              <w:contextualSpacing/>
              <w:rPr>
                <w:sz w:val="24"/>
                <w:lang w:val="ru-RU"/>
              </w:rPr>
            </w:pPr>
            <w:r w:rsidRPr="00FF29A8">
              <w:rPr>
                <w:b/>
                <w:sz w:val="24"/>
                <w:lang w:val="ru-RU"/>
              </w:rPr>
              <w:t xml:space="preserve">Лабораторная работа </w:t>
            </w:r>
            <w:r>
              <w:rPr>
                <w:b/>
                <w:sz w:val="24"/>
                <w:lang w:val="ru-RU"/>
              </w:rPr>
              <w:t>1</w:t>
            </w:r>
            <w:r w:rsidRPr="00FF29A8">
              <w:rPr>
                <w:b/>
                <w:sz w:val="24"/>
                <w:lang w:val="ru-RU"/>
              </w:rPr>
              <w:t xml:space="preserve">7. </w:t>
            </w:r>
            <w:r w:rsidRPr="00FF29A8">
              <w:rPr>
                <w:sz w:val="24"/>
                <w:lang w:val="ru-RU"/>
              </w:rPr>
              <w:t>Приготовление полуфабри</w:t>
            </w:r>
            <w:r>
              <w:rPr>
                <w:sz w:val="24"/>
                <w:lang w:val="ru-RU"/>
              </w:rPr>
              <w:t xml:space="preserve">катов из натуральной  рубленой мясной массы </w:t>
            </w:r>
          </w:p>
        </w:tc>
        <w:tc>
          <w:tcPr>
            <w:tcW w:w="2410" w:type="dxa"/>
            <w:vAlign w:val="center"/>
          </w:tcPr>
          <w:p w:rsidR="00694308" w:rsidRPr="00C77A6B" w:rsidRDefault="00694308" w:rsidP="00484E41">
            <w:pPr>
              <w:pStyle w:val="TableParagraph"/>
              <w:contextualSpacing/>
              <w:jc w:val="center"/>
              <w:rPr>
                <w:sz w:val="24"/>
                <w:lang w:val="ru-RU"/>
              </w:rPr>
            </w:pPr>
            <w:r w:rsidRPr="00C77A6B">
              <w:rPr>
                <w:sz w:val="24"/>
                <w:lang w:val="ru-RU"/>
              </w:rPr>
              <w:t>6</w:t>
            </w:r>
          </w:p>
        </w:tc>
        <w:tc>
          <w:tcPr>
            <w:tcW w:w="1833" w:type="dxa"/>
            <w:vMerge/>
          </w:tcPr>
          <w:p w:rsidR="00694308" w:rsidRPr="000F36F9" w:rsidRDefault="00694308" w:rsidP="00484E41">
            <w:pPr>
              <w:pStyle w:val="TableParagraph"/>
              <w:contextualSpacing/>
              <w:jc w:val="center"/>
              <w:rPr>
                <w:b/>
                <w:sz w:val="24"/>
                <w:lang w:val="ru-RU"/>
              </w:rPr>
            </w:pPr>
          </w:p>
        </w:tc>
      </w:tr>
      <w:tr w:rsidR="00694308" w:rsidRPr="00677521" w:rsidTr="00694308">
        <w:trPr>
          <w:trHeight w:val="275"/>
        </w:trPr>
        <w:tc>
          <w:tcPr>
            <w:tcW w:w="2996" w:type="dxa"/>
            <w:vMerge/>
          </w:tcPr>
          <w:p w:rsidR="00694308" w:rsidRPr="000F36F9" w:rsidRDefault="00694308" w:rsidP="00484E41">
            <w:pPr>
              <w:contextualSpacing/>
              <w:rPr>
                <w:sz w:val="2"/>
                <w:szCs w:val="2"/>
              </w:rPr>
            </w:pPr>
          </w:p>
        </w:tc>
        <w:tc>
          <w:tcPr>
            <w:tcW w:w="7087" w:type="dxa"/>
          </w:tcPr>
          <w:p w:rsidR="00694308" w:rsidRPr="00C77A6B" w:rsidRDefault="00694308">
            <w:pPr>
              <w:rPr>
                <w:lang w:val="ru-RU"/>
              </w:rPr>
            </w:pPr>
            <w:r w:rsidRPr="00317975">
              <w:rPr>
                <w:b/>
                <w:sz w:val="24"/>
                <w:lang w:val="ru-RU"/>
              </w:rPr>
              <w:t>Лабораторная работа 1</w:t>
            </w:r>
            <w:r>
              <w:rPr>
                <w:b/>
                <w:sz w:val="24"/>
                <w:lang w:val="ru-RU"/>
              </w:rPr>
              <w:t>8</w:t>
            </w:r>
            <w:r w:rsidRPr="00317975">
              <w:rPr>
                <w:b/>
                <w:sz w:val="24"/>
                <w:lang w:val="ru-RU"/>
              </w:rPr>
              <w:t xml:space="preserve">. </w:t>
            </w:r>
            <w:r>
              <w:rPr>
                <w:sz w:val="24"/>
                <w:lang w:val="ru-RU"/>
              </w:rPr>
              <w:t>Приготовление панады для котлетной</w:t>
            </w:r>
            <w:r w:rsidRPr="00317975">
              <w:rPr>
                <w:sz w:val="24"/>
                <w:lang w:val="ru-RU"/>
              </w:rPr>
              <w:t xml:space="preserve"> мясной массы </w:t>
            </w:r>
          </w:p>
        </w:tc>
        <w:tc>
          <w:tcPr>
            <w:tcW w:w="2410" w:type="dxa"/>
            <w:vAlign w:val="center"/>
          </w:tcPr>
          <w:p w:rsidR="00694308" w:rsidRPr="00C77A6B" w:rsidRDefault="00694308" w:rsidP="00484E41">
            <w:pPr>
              <w:pStyle w:val="TableParagraph"/>
              <w:contextualSpacing/>
              <w:jc w:val="center"/>
              <w:rPr>
                <w:sz w:val="24"/>
                <w:lang w:val="ru-RU"/>
              </w:rPr>
            </w:pPr>
            <w:r w:rsidRPr="00C77A6B">
              <w:rPr>
                <w:sz w:val="24"/>
                <w:lang w:val="ru-RU"/>
              </w:rPr>
              <w:t>4</w:t>
            </w:r>
          </w:p>
        </w:tc>
        <w:tc>
          <w:tcPr>
            <w:tcW w:w="1833" w:type="dxa"/>
            <w:vMerge/>
          </w:tcPr>
          <w:p w:rsidR="00694308" w:rsidRPr="00C77A6B" w:rsidRDefault="00694308" w:rsidP="00484E41">
            <w:pPr>
              <w:pStyle w:val="TableParagraph"/>
              <w:contextualSpacing/>
              <w:jc w:val="center"/>
              <w:rPr>
                <w:b/>
                <w:sz w:val="24"/>
                <w:lang w:val="ru-RU"/>
              </w:rPr>
            </w:pPr>
          </w:p>
        </w:tc>
      </w:tr>
      <w:tr w:rsidR="00694308" w:rsidRPr="00677521" w:rsidTr="00694308">
        <w:trPr>
          <w:trHeight w:val="275"/>
        </w:trPr>
        <w:tc>
          <w:tcPr>
            <w:tcW w:w="2996" w:type="dxa"/>
            <w:vMerge/>
          </w:tcPr>
          <w:p w:rsidR="00694308" w:rsidRPr="00C77A6B" w:rsidRDefault="00694308" w:rsidP="00484E41">
            <w:pPr>
              <w:contextualSpacing/>
              <w:rPr>
                <w:sz w:val="2"/>
                <w:szCs w:val="2"/>
                <w:lang w:val="ru-RU"/>
              </w:rPr>
            </w:pPr>
          </w:p>
        </w:tc>
        <w:tc>
          <w:tcPr>
            <w:tcW w:w="7087" w:type="dxa"/>
          </w:tcPr>
          <w:p w:rsidR="00694308" w:rsidRPr="00C77A6B" w:rsidRDefault="00694308">
            <w:pPr>
              <w:rPr>
                <w:lang w:val="ru-RU"/>
              </w:rPr>
            </w:pPr>
            <w:r w:rsidRPr="00317975">
              <w:rPr>
                <w:b/>
                <w:sz w:val="24"/>
                <w:lang w:val="ru-RU"/>
              </w:rPr>
              <w:t>Лабораторная работа 1</w:t>
            </w:r>
            <w:r>
              <w:rPr>
                <w:b/>
                <w:sz w:val="24"/>
                <w:lang w:val="ru-RU"/>
              </w:rPr>
              <w:t>9</w:t>
            </w:r>
            <w:r w:rsidRPr="00317975">
              <w:rPr>
                <w:b/>
                <w:sz w:val="24"/>
                <w:lang w:val="ru-RU"/>
              </w:rPr>
              <w:t xml:space="preserve">. </w:t>
            </w:r>
            <w:r w:rsidRPr="00317975">
              <w:rPr>
                <w:sz w:val="24"/>
                <w:lang w:val="ru-RU"/>
              </w:rPr>
              <w:t>Приготовление полуфабрикатов из</w:t>
            </w:r>
            <w:r>
              <w:rPr>
                <w:sz w:val="24"/>
                <w:lang w:val="ru-RU"/>
              </w:rPr>
              <w:t xml:space="preserve"> котлетной</w:t>
            </w:r>
            <w:r w:rsidRPr="00317975">
              <w:rPr>
                <w:sz w:val="24"/>
                <w:lang w:val="ru-RU"/>
              </w:rPr>
              <w:t xml:space="preserve"> мясной массы</w:t>
            </w:r>
          </w:p>
        </w:tc>
        <w:tc>
          <w:tcPr>
            <w:tcW w:w="2410" w:type="dxa"/>
            <w:vAlign w:val="center"/>
          </w:tcPr>
          <w:p w:rsidR="00694308" w:rsidRPr="00C77A6B" w:rsidRDefault="00694308" w:rsidP="00484E41">
            <w:pPr>
              <w:pStyle w:val="TableParagraph"/>
              <w:contextualSpacing/>
              <w:jc w:val="center"/>
              <w:rPr>
                <w:sz w:val="24"/>
                <w:lang w:val="ru-RU"/>
              </w:rPr>
            </w:pPr>
            <w:r w:rsidRPr="00C77A6B">
              <w:rPr>
                <w:sz w:val="24"/>
                <w:lang w:val="ru-RU"/>
              </w:rPr>
              <w:t>6</w:t>
            </w:r>
          </w:p>
        </w:tc>
        <w:tc>
          <w:tcPr>
            <w:tcW w:w="1833" w:type="dxa"/>
            <w:vMerge/>
          </w:tcPr>
          <w:p w:rsidR="00694308" w:rsidRPr="00C77A6B" w:rsidRDefault="00694308" w:rsidP="00484E41">
            <w:pPr>
              <w:pStyle w:val="TableParagraph"/>
              <w:contextualSpacing/>
              <w:jc w:val="center"/>
              <w:rPr>
                <w:b/>
                <w:sz w:val="24"/>
                <w:lang w:val="ru-RU"/>
              </w:rPr>
            </w:pPr>
          </w:p>
        </w:tc>
      </w:tr>
      <w:tr w:rsidR="00694308" w:rsidRPr="00677521" w:rsidTr="00694308">
        <w:trPr>
          <w:trHeight w:val="275"/>
        </w:trPr>
        <w:tc>
          <w:tcPr>
            <w:tcW w:w="2996" w:type="dxa"/>
            <w:vMerge w:val="restart"/>
          </w:tcPr>
          <w:p w:rsidR="00694308" w:rsidRPr="00FF29A8" w:rsidRDefault="00694308" w:rsidP="00484E41">
            <w:pPr>
              <w:pStyle w:val="TableParagraph"/>
              <w:contextualSpacing/>
              <w:rPr>
                <w:b/>
                <w:sz w:val="24"/>
                <w:lang w:val="ru-RU"/>
              </w:rPr>
            </w:pPr>
            <w:r w:rsidRPr="00FF29A8">
              <w:rPr>
                <w:b/>
                <w:sz w:val="24"/>
                <w:lang w:val="ru-RU"/>
              </w:rPr>
              <w:t>Тема 2.6</w:t>
            </w:r>
          </w:p>
          <w:p w:rsidR="00694308" w:rsidRPr="00FF29A8" w:rsidRDefault="00694308" w:rsidP="00484E41">
            <w:pPr>
              <w:pStyle w:val="TableParagraph"/>
              <w:contextualSpacing/>
              <w:rPr>
                <w:sz w:val="24"/>
                <w:lang w:val="ru-RU"/>
              </w:rPr>
            </w:pPr>
            <w:r w:rsidRPr="00FF29A8">
              <w:rPr>
                <w:sz w:val="24"/>
                <w:lang w:val="ru-RU"/>
              </w:rPr>
              <w:t>Обработка домашней птицы, дичи, кролика</w:t>
            </w:r>
          </w:p>
        </w:tc>
        <w:tc>
          <w:tcPr>
            <w:tcW w:w="7087" w:type="dxa"/>
          </w:tcPr>
          <w:p w:rsidR="00694308" w:rsidRPr="00677521" w:rsidRDefault="00694308" w:rsidP="00484E41">
            <w:pPr>
              <w:pStyle w:val="TableParagraph"/>
              <w:contextualSpacing/>
              <w:rPr>
                <w:b/>
                <w:sz w:val="24"/>
              </w:rPr>
            </w:pPr>
            <w:proofErr w:type="spellStart"/>
            <w:r w:rsidRPr="00677521">
              <w:rPr>
                <w:b/>
                <w:sz w:val="24"/>
              </w:rPr>
              <w:t>Содержание</w:t>
            </w:r>
            <w:proofErr w:type="spellEnd"/>
          </w:p>
        </w:tc>
        <w:tc>
          <w:tcPr>
            <w:tcW w:w="2410" w:type="dxa"/>
            <w:vMerge w:val="restart"/>
            <w:vAlign w:val="center"/>
          </w:tcPr>
          <w:p w:rsidR="00694308" w:rsidRPr="00AB517B" w:rsidRDefault="00694308" w:rsidP="00484E41">
            <w:pPr>
              <w:pStyle w:val="TableParagraph"/>
              <w:contextualSpacing/>
              <w:jc w:val="center"/>
              <w:rPr>
                <w:b/>
                <w:sz w:val="24"/>
                <w:lang w:val="ru-RU"/>
              </w:rPr>
            </w:pPr>
            <w:r>
              <w:rPr>
                <w:b/>
                <w:sz w:val="24"/>
                <w:lang w:val="ru-RU"/>
              </w:rPr>
              <w:t>8</w:t>
            </w:r>
          </w:p>
        </w:tc>
        <w:tc>
          <w:tcPr>
            <w:tcW w:w="1833" w:type="dxa"/>
            <w:vMerge w:val="restart"/>
          </w:tcPr>
          <w:p w:rsidR="00694308" w:rsidRPr="00193FCA" w:rsidRDefault="00694308" w:rsidP="00642092">
            <w:pPr>
              <w:rPr>
                <w:lang w:val="ru-RU"/>
              </w:rPr>
            </w:pPr>
            <w:r w:rsidRPr="00193FCA">
              <w:rPr>
                <w:lang w:val="ru-RU"/>
              </w:rPr>
              <w:t>ПК 1.1; ПК 1.2</w:t>
            </w:r>
          </w:p>
          <w:p w:rsidR="00694308" w:rsidRDefault="00694308" w:rsidP="00C77A6B">
            <w:pPr>
              <w:contextualSpacing/>
              <w:rPr>
                <w:lang w:val="ru-RU"/>
              </w:rPr>
            </w:pPr>
            <w:r w:rsidRPr="00642092">
              <w:rPr>
                <w:lang w:val="ru-RU"/>
              </w:rPr>
              <w:t xml:space="preserve">ПК 1.3; ПК 1.4; </w:t>
            </w:r>
          </w:p>
          <w:p w:rsidR="00694308" w:rsidRPr="00AB517B" w:rsidRDefault="00694308" w:rsidP="00C77A6B">
            <w:pPr>
              <w:contextualSpacing/>
              <w:rPr>
                <w:b/>
                <w:sz w:val="24"/>
                <w:lang w:val="ru-RU"/>
              </w:rPr>
            </w:pPr>
            <w:r w:rsidRPr="00642092">
              <w:rPr>
                <w:lang w:val="ru-RU"/>
              </w:rPr>
              <w:t>ОК 01-ОК 11</w:t>
            </w:r>
          </w:p>
        </w:tc>
      </w:tr>
      <w:tr w:rsidR="00694308" w:rsidRPr="00677521" w:rsidTr="00694308">
        <w:trPr>
          <w:trHeight w:val="1932"/>
        </w:trPr>
        <w:tc>
          <w:tcPr>
            <w:tcW w:w="2996" w:type="dxa"/>
            <w:vMerge/>
          </w:tcPr>
          <w:p w:rsidR="00694308" w:rsidRPr="00AB517B" w:rsidRDefault="00694308" w:rsidP="00484E41">
            <w:pPr>
              <w:contextualSpacing/>
              <w:rPr>
                <w:sz w:val="2"/>
                <w:szCs w:val="2"/>
                <w:lang w:val="ru-RU"/>
              </w:rPr>
            </w:pPr>
          </w:p>
        </w:tc>
        <w:tc>
          <w:tcPr>
            <w:tcW w:w="7087" w:type="dxa"/>
            <w:tcBorders>
              <w:bottom w:val="single" w:sz="4" w:space="0" w:color="000000"/>
            </w:tcBorders>
          </w:tcPr>
          <w:p w:rsidR="00694308" w:rsidRPr="00FF29A8" w:rsidRDefault="00694308" w:rsidP="00484E41">
            <w:pPr>
              <w:pStyle w:val="TableParagraph"/>
              <w:contextualSpacing/>
              <w:rPr>
                <w:sz w:val="24"/>
                <w:lang w:val="ru-RU"/>
              </w:rPr>
            </w:pPr>
            <w:r w:rsidRPr="00FF29A8">
              <w:rPr>
                <w:sz w:val="24"/>
                <w:lang w:val="ru-RU"/>
              </w:rPr>
              <w:t>1. Основные характеристики, пищевая ценность, требования к качеству, условия и сроки хранения</w:t>
            </w:r>
          </w:p>
          <w:p w:rsidR="00694308" w:rsidRPr="003202CE" w:rsidRDefault="00694308" w:rsidP="00484E41">
            <w:pPr>
              <w:pStyle w:val="TableParagraph"/>
              <w:contextualSpacing/>
              <w:rPr>
                <w:sz w:val="24"/>
                <w:lang w:val="ru-RU"/>
              </w:rPr>
            </w:pPr>
            <w:r w:rsidRPr="00FF29A8">
              <w:rPr>
                <w:sz w:val="24"/>
                <w:lang w:val="ru-RU"/>
              </w:rPr>
              <w:t xml:space="preserve">домашней птицы, пернатой дичи, кролика. </w:t>
            </w:r>
            <w:r w:rsidRPr="003202CE">
              <w:rPr>
                <w:sz w:val="24"/>
                <w:lang w:val="ru-RU"/>
              </w:rPr>
              <w:t>Оценка качества и безопасности.</w:t>
            </w:r>
          </w:p>
          <w:p w:rsidR="00694308" w:rsidRPr="00FF29A8" w:rsidRDefault="00694308" w:rsidP="00484E41">
            <w:pPr>
              <w:pStyle w:val="TableParagraph"/>
              <w:contextualSpacing/>
              <w:rPr>
                <w:sz w:val="24"/>
                <w:lang w:val="ru-RU"/>
              </w:rPr>
            </w:pPr>
            <w:r w:rsidRPr="00FF29A8">
              <w:rPr>
                <w:sz w:val="24"/>
                <w:lang w:val="ru-RU"/>
              </w:rPr>
              <w:t>2. Методы обработки домашней птицы и пернатой дичи, кролика. Виды заправки тушек домашней</w:t>
            </w:r>
          </w:p>
          <w:p w:rsidR="00694308" w:rsidRPr="0063318D" w:rsidRDefault="00694308" w:rsidP="00484E41">
            <w:pPr>
              <w:pStyle w:val="TableParagraph"/>
              <w:contextualSpacing/>
              <w:rPr>
                <w:sz w:val="24"/>
                <w:lang w:val="ru-RU"/>
              </w:rPr>
            </w:pPr>
            <w:r w:rsidRPr="00FF29A8">
              <w:rPr>
                <w:sz w:val="24"/>
                <w:lang w:val="ru-RU"/>
              </w:rPr>
              <w:t>птицы, дичи, кулинарное назначение.</w:t>
            </w:r>
          </w:p>
        </w:tc>
        <w:tc>
          <w:tcPr>
            <w:tcW w:w="2410" w:type="dxa"/>
            <w:vMerge/>
            <w:tcBorders>
              <w:bottom w:val="single" w:sz="4" w:space="0" w:color="000000"/>
            </w:tcBorders>
            <w:vAlign w:val="center"/>
          </w:tcPr>
          <w:p w:rsidR="00694308" w:rsidRPr="0063318D" w:rsidRDefault="00694308" w:rsidP="00484E41">
            <w:pPr>
              <w:contextualSpacing/>
              <w:jc w:val="center"/>
              <w:rPr>
                <w:sz w:val="2"/>
                <w:szCs w:val="2"/>
                <w:lang w:val="ru-RU"/>
              </w:rPr>
            </w:pPr>
          </w:p>
        </w:tc>
        <w:tc>
          <w:tcPr>
            <w:tcW w:w="1833" w:type="dxa"/>
            <w:vMerge/>
            <w:tcBorders>
              <w:bottom w:val="single" w:sz="4" w:space="0" w:color="000000"/>
            </w:tcBorders>
          </w:tcPr>
          <w:p w:rsidR="00694308" w:rsidRPr="00642092" w:rsidRDefault="00694308" w:rsidP="00C77A6B">
            <w:pPr>
              <w:contextualSpacing/>
              <w:rPr>
                <w:sz w:val="2"/>
                <w:szCs w:val="2"/>
                <w:lang w:val="ru-RU"/>
              </w:rPr>
            </w:pPr>
          </w:p>
        </w:tc>
      </w:tr>
      <w:tr w:rsidR="00694308" w:rsidRPr="00677521" w:rsidTr="00694308">
        <w:trPr>
          <w:trHeight w:val="551"/>
        </w:trPr>
        <w:tc>
          <w:tcPr>
            <w:tcW w:w="2996" w:type="dxa"/>
            <w:vMerge/>
          </w:tcPr>
          <w:p w:rsidR="00694308" w:rsidRPr="0063318D" w:rsidRDefault="00694308" w:rsidP="00484E41">
            <w:pPr>
              <w:contextualSpacing/>
              <w:rPr>
                <w:sz w:val="2"/>
                <w:szCs w:val="2"/>
                <w:lang w:val="ru-RU"/>
              </w:rPr>
            </w:pPr>
          </w:p>
        </w:tc>
        <w:tc>
          <w:tcPr>
            <w:tcW w:w="7087" w:type="dxa"/>
          </w:tcPr>
          <w:p w:rsidR="00694308" w:rsidRPr="00C77A6B" w:rsidRDefault="00694308" w:rsidP="00484E41">
            <w:pPr>
              <w:pStyle w:val="TableParagraph"/>
              <w:contextualSpacing/>
              <w:rPr>
                <w:sz w:val="24"/>
                <w:lang w:val="ru-RU"/>
              </w:rPr>
            </w:pPr>
            <w:r w:rsidRPr="00FF29A8">
              <w:rPr>
                <w:b/>
                <w:sz w:val="24"/>
                <w:lang w:val="ru-RU"/>
              </w:rPr>
              <w:t>Тематика практических занятий и лабораторных работ</w:t>
            </w:r>
          </w:p>
        </w:tc>
        <w:tc>
          <w:tcPr>
            <w:tcW w:w="2410" w:type="dxa"/>
            <w:tcBorders>
              <w:top w:val="nil"/>
            </w:tcBorders>
            <w:vAlign w:val="center"/>
          </w:tcPr>
          <w:p w:rsidR="00694308" w:rsidRPr="00C77A6B" w:rsidRDefault="00694308" w:rsidP="00484E41">
            <w:pPr>
              <w:contextualSpacing/>
              <w:jc w:val="center"/>
              <w:rPr>
                <w:sz w:val="2"/>
                <w:szCs w:val="2"/>
                <w:lang w:val="ru-RU"/>
              </w:rPr>
            </w:pPr>
            <w:r>
              <w:rPr>
                <w:b/>
                <w:sz w:val="24"/>
                <w:lang w:val="ru-RU"/>
              </w:rPr>
              <w:t>4</w:t>
            </w:r>
          </w:p>
        </w:tc>
        <w:tc>
          <w:tcPr>
            <w:tcW w:w="1833" w:type="dxa"/>
          </w:tcPr>
          <w:p w:rsidR="00694308" w:rsidRPr="00C77A6B" w:rsidRDefault="00694308" w:rsidP="00484E41">
            <w:pPr>
              <w:contextualSpacing/>
              <w:jc w:val="center"/>
              <w:rPr>
                <w:sz w:val="2"/>
                <w:szCs w:val="2"/>
                <w:lang w:val="ru-RU"/>
              </w:rPr>
            </w:pPr>
          </w:p>
        </w:tc>
      </w:tr>
      <w:tr w:rsidR="00694308" w:rsidRPr="00677521" w:rsidTr="00694308">
        <w:trPr>
          <w:trHeight w:val="551"/>
        </w:trPr>
        <w:tc>
          <w:tcPr>
            <w:tcW w:w="2996" w:type="dxa"/>
            <w:vMerge/>
          </w:tcPr>
          <w:p w:rsidR="00694308" w:rsidRPr="00C77A6B" w:rsidRDefault="00694308" w:rsidP="00484E41">
            <w:pPr>
              <w:contextualSpacing/>
              <w:rPr>
                <w:sz w:val="2"/>
                <w:szCs w:val="2"/>
                <w:lang w:val="ru-RU"/>
              </w:rPr>
            </w:pPr>
          </w:p>
        </w:tc>
        <w:tc>
          <w:tcPr>
            <w:tcW w:w="7087" w:type="dxa"/>
          </w:tcPr>
          <w:p w:rsidR="00694308" w:rsidRPr="00C77A6B" w:rsidRDefault="00694308" w:rsidP="00484E41">
            <w:pPr>
              <w:pStyle w:val="TableParagraph"/>
              <w:contextualSpacing/>
              <w:rPr>
                <w:sz w:val="24"/>
                <w:lang w:val="ru-RU"/>
              </w:rPr>
            </w:pPr>
            <w:r w:rsidRPr="00AB517B">
              <w:rPr>
                <w:b/>
                <w:sz w:val="24"/>
                <w:lang w:val="ru-RU"/>
              </w:rPr>
              <w:t>Практическое занятие 5</w:t>
            </w:r>
            <w:r>
              <w:rPr>
                <w:sz w:val="24"/>
                <w:lang w:val="ru-RU"/>
              </w:rPr>
              <w:t xml:space="preserve">. </w:t>
            </w:r>
            <w:r w:rsidRPr="00DC119A">
              <w:rPr>
                <w:sz w:val="24"/>
                <w:lang w:val="ru-RU"/>
              </w:rPr>
              <w:t>Решение задач на определение процента отходов при механической обработке</w:t>
            </w:r>
            <w:r>
              <w:rPr>
                <w:sz w:val="24"/>
                <w:lang w:val="ru-RU"/>
              </w:rPr>
              <w:t xml:space="preserve"> птицы</w:t>
            </w:r>
          </w:p>
        </w:tc>
        <w:tc>
          <w:tcPr>
            <w:tcW w:w="2410" w:type="dxa"/>
            <w:tcBorders>
              <w:top w:val="nil"/>
            </w:tcBorders>
            <w:vAlign w:val="center"/>
          </w:tcPr>
          <w:p w:rsidR="00694308" w:rsidRPr="00AB517B" w:rsidRDefault="00694308" w:rsidP="00484E41">
            <w:pPr>
              <w:contextualSpacing/>
              <w:jc w:val="center"/>
              <w:rPr>
                <w:sz w:val="2"/>
                <w:szCs w:val="2"/>
                <w:lang w:val="ru-RU"/>
              </w:rPr>
            </w:pPr>
            <w:r w:rsidRPr="00AB517B">
              <w:rPr>
                <w:sz w:val="24"/>
                <w:lang w:val="ru-RU"/>
              </w:rPr>
              <w:t>4</w:t>
            </w:r>
          </w:p>
        </w:tc>
        <w:tc>
          <w:tcPr>
            <w:tcW w:w="1833" w:type="dxa"/>
          </w:tcPr>
          <w:p w:rsidR="00694308" w:rsidRPr="00C77A6B" w:rsidRDefault="00694308" w:rsidP="00484E41">
            <w:pPr>
              <w:contextualSpacing/>
              <w:jc w:val="center"/>
              <w:rPr>
                <w:sz w:val="2"/>
                <w:szCs w:val="2"/>
                <w:lang w:val="ru-RU"/>
              </w:rPr>
            </w:pPr>
          </w:p>
        </w:tc>
      </w:tr>
      <w:tr w:rsidR="0063318D" w:rsidRPr="00677521" w:rsidTr="00694308">
        <w:trPr>
          <w:trHeight w:val="275"/>
        </w:trPr>
        <w:tc>
          <w:tcPr>
            <w:tcW w:w="2996" w:type="dxa"/>
            <w:vMerge w:val="restart"/>
          </w:tcPr>
          <w:p w:rsidR="0063318D" w:rsidRPr="00FF29A8" w:rsidRDefault="0063318D" w:rsidP="00484E41">
            <w:pPr>
              <w:pStyle w:val="TableParagraph"/>
              <w:contextualSpacing/>
              <w:rPr>
                <w:b/>
                <w:sz w:val="24"/>
                <w:lang w:val="ru-RU"/>
              </w:rPr>
            </w:pPr>
            <w:r w:rsidRPr="00FF29A8">
              <w:rPr>
                <w:b/>
                <w:sz w:val="24"/>
                <w:lang w:val="ru-RU"/>
              </w:rPr>
              <w:t>Тема 2.7</w:t>
            </w:r>
          </w:p>
          <w:p w:rsidR="0063318D" w:rsidRPr="00FF29A8" w:rsidRDefault="0063318D" w:rsidP="00484E41">
            <w:pPr>
              <w:pStyle w:val="TableParagraph"/>
              <w:contextualSpacing/>
              <w:rPr>
                <w:sz w:val="24"/>
                <w:lang w:val="ru-RU"/>
              </w:rPr>
            </w:pPr>
            <w:r w:rsidRPr="00FF29A8">
              <w:rPr>
                <w:sz w:val="24"/>
                <w:lang w:val="ru-RU"/>
              </w:rPr>
              <w:t xml:space="preserve">Приготовление полуфабрикатов из </w:t>
            </w:r>
            <w:r w:rsidRPr="00FF29A8">
              <w:rPr>
                <w:sz w:val="24"/>
                <w:lang w:val="ru-RU"/>
              </w:rPr>
              <w:lastRenderedPageBreak/>
              <w:t>домашней птицы, дичи, кролика</w:t>
            </w:r>
          </w:p>
        </w:tc>
        <w:tc>
          <w:tcPr>
            <w:tcW w:w="7087" w:type="dxa"/>
          </w:tcPr>
          <w:p w:rsidR="0063318D" w:rsidRPr="00677521" w:rsidRDefault="0063318D" w:rsidP="00484E41">
            <w:pPr>
              <w:pStyle w:val="TableParagraph"/>
              <w:contextualSpacing/>
              <w:rPr>
                <w:b/>
                <w:sz w:val="24"/>
              </w:rPr>
            </w:pPr>
            <w:proofErr w:type="spellStart"/>
            <w:r w:rsidRPr="00677521">
              <w:rPr>
                <w:b/>
                <w:sz w:val="24"/>
              </w:rPr>
              <w:lastRenderedPageBreak/>
              <w:t>Содержание</w:t>
            </w:r>
            <w:proofErr w:type="spellEnd"/>
          </w:p>
        </w:tc>
        <w:tc>
          <w:tcPr>
            <w:tcW w:w="2410" w:type="dxa"/>
            <w:vMerge w:val="restart"/>
            <w:vAlign w:val="center"/>
          </w:tcPr>
          <w:p w:rsidR="0063318D" w:rsidRPr="00AB517B" w:rsidRDefault="0063318D" w:rsidP="00484E41">
            <w:pPr>
              <w:pStyle w:val="TableParagraph"/>
              <w:contextualSpacing/>
              <w:jc w:val="center"/>
              <w:rPr>
                <w:b/>
                <w:sz w:val="24"/>
                <w:lang w:val="ru-RU"/>
              </w:rPr>
            </w:pPr>
            <w:r>
              <w:rPr>
                <w:b/>
                <w:sz w:val="24"/>
                <w:lang w:val="ru-RU"/>
              </w:rPr>
              <w:t>18</w:t>
            </w:r>
          </w:p>
        </w:tc>
        <w:tc>
          <w:tcPr>
            <w:tcW w:w="1833" w:type="dxa"/>
          </w:tcPr>
          <w:p w:rsidR="0063318D" w:rsidRPr="00677521" w:rsidRDefault="0063318D" w:rsidP="00484E41">
            <w:pPr>
              <w:pStyle w:val="TableParagraph"/>
              <w:contextualSpacing/>
              <w:jc w:val="center"/>
              <w:rPr>
                <w:b/>
                <w:sz w:val="24"/>
              </w:rPr>
            </w:pPr>
          </w:p>
        </w:tc>
      </w:tr>
      <w:tr w:rsidR="0063318D" w:rsidRPr="00677521" w:rsidTr="00694308">
        <w:trPr>
          <w:trHeight w:val="554"/>
        </w:trPr>
        <w:tc>
          <w:tcPr>
            <w:tcW w:w="2996" w:type="dxa"/>
            <w:vMerge/>
            <w:tcBorders>
              <w:top w:val="nil"/>
            </w:tcBorders>
          </w:tcPr>
          <w:p w:rsidR="0063318D" w:rsidRPr="00677521" w:rsidRDefault="0063318D" w:rsidP="00484E41">
            <w:pPr>
              <w:contextualSpacing/>
              <w:rPr>
                <w:sz w:val="2"/>
                <w:szCs w:val="2"/>
              </w:rPr>
            </w:pPr>
          </w:p>
        </w:tc>
        <w:tc>
          <w:tcPr>
            <w:tcW w:w="7087" w:type="dxa"/>
          </w:tcPr>
          <w:p w:rsidR="0063318D" w:rsidRPr="00FF29A8" w:rsidRDefault="0063318D" w:rsidP="00484E41">
            <w:pPr>
              <w:pStyle w:val="TableParagraph"/>
              <w:contextualSpacing/>
              <w:rPr>
                <w:sz w:val="24"/>
                <w:lang w:val="ru-RU"/>
              </w:rPr>
            </w:pPr>
            <w:r w:rsidRPr="00FF29A8">
              <w:rPr>
                <w:sz w:val="24"/>
                <w:lang w:val="ru-RU"/>
              </w:rPr>
              <w:t>1. Классификация, ассортимент, характеристика, требования к качеству полуфабрикатов из домашней птицы, дичи, кролика</w:t>
            </w:r>
          </w:p>
        </w:tc>
        <w:tc>
          <w:tcPr>
            <w:tcW w:w="2410" w:type="dxa"/>
            <w:vMerge/>
            <w:vAlign w:val="center"/>
          </w:tcPr>
          <w:p w:rsidR="0063318D" w:rsidRPr="000F36F9" w:rsidRDefault="0063318D" w:rsidP="00484E41">
            <w:pPr>
              <w:contextualSpacing/>
              <w:jc w:val="center"/>
              <w:rPr>
                <w:sz w:val="2"/>
                <w:szCs w:val="2"/>
                <w:lang w:val="ru-RU"/>
              </w:rPr>
            </w:pPr>
          </w:p>
        </w:tc>
        <w:tc>
          <w:tcPr>
            <w:tcW w:w="1833" w:type="dxa"/>
            <w:vMerge w:val="restart"/>
            <w:tcBorders>
              <w:top w:val="nil"/>
            </w:tcBorders>
          </w:tcPr>
          <w:p w:rsidR="0063318D" w:rsidRPr="00193FCA" w:rsidRDefault="0063318D" w:rsidP="00642092">
            <w:pPr>
              <w:rPr>
                <w:lang w:val="ru-RU"/>
              </w:rPr>
            </w:pPr>
            <w:r w:rsidRPr="00193FCA">
              <w:rPr>
                <w:lang w:val="ru-RU"/>
              </w:rPr>
              <w:t>ПК 1.1; ПК 1.2</w:t>
            </w:r>
          </w:p>
          <w:p w:rsidR="0063318D" w:rsidRDefault="0063318D" w:rsidP="0063318D">
            <w:pPr>
              <w:contextualSpacing/>
              <w:rPr>
                <w:lang w:val="ru-RU"/>
              </w:rPr>
            </w:pPr>
            <w:r w:rsidRPr="00642092">
              <w:rPr>
                <w:lang w:val="ru-RU"/>
              </w:rPr>
              <w:t xml:space="preserve">ПК 1.3; ПК 1.4; </w:t>
            </w:r>
          </w:p>
          <w:p w:rsidR="0063318D" w:rsidRPr="00642092" w:rsidRDefault="0063318D" w:rsidP="0063318D">
            <w:pPr>
              <w:contextualSpacing/>
              <w:rPr>
                <w:sz w:val="2"/>
                <w:szCs w:val="2"/>
                <w:lang w:val="ru-RU"/>
              </w:rPr>
            </w:pPr>
            <w:r w:rsidRPr="00642092">
              <w:rPr>
                <w:lang w:val="ru-RU"/>
              </w:rPr>
              <w:lastRenderedPageBreak/>
              <w:t>ОК 01-ОК 11</w:t>
            </w:r>
          </w:p>
        </w:tc>
      </w:tr>
      <w:tr w:rsidR="0063318D" w:rsidRPr="00677521" w:rsidTr="00694308">
        <w:trPr>
          <w:trHeight w:val="827"/>
        </w:trPr>
        <w:tc>
          <w:tcPr>
            <w:tcW w:w="2996" w:type="dxa"/>
            <w:vMerge/>
            <w:tcBorders>
              <w:top w:val="nil"/>
            </w:tcBorders>
          </w:tcPr>
          <w:p w:rsidR="0063318D" w:rsidRPr="00FF29A8" w:rsidRDefault="0063318D" w:rsidP="00484E41">
            <w:pPr>
              <w:contextualSpacing/>
              <w:rPr>
                <w:sz w:val="2"/>
                <w:szCs w:val="2"/>
                <w:lang w:val="ru-RU"/>
              </w:rPr>
            </w:pPr>
          </w:p>
        </w:tc>
        <w:tc>
          <w:tcPr>
            <w:tcW w:w="7087" w:type="dxa"/>
          </w:tcPr>
          <w:p w:rsidR="0063318D" w:rsidRPr="00677521" w:rsidRDefault="0063318D" w:rsidP="00484E41">
            <w:pPr>
              <w:pStyle w:val="TableParagraph"/>
              <w:contextualSpacing/>
              <w:rPr>
                <w:sz w:val="24"/>
              </w:rPr>
            </w:pPr>
            <w:r w:rsidRPr="00FF29A8">
              <w:rPr>
                <w:sz w:val="24"/>
                <w:lang w:val="ru-RU"/>
              </w:rPr>
              <w:t xml:space="preserve">2. Технологический процесс приготовления порционных, мелкокусковых полуфабрикатов из домашней птицы, дичи, кролика. </w:t>
            </w:r>
            <w:proofErr w:type="spellStart"/>
            <w:r w:rsidRPr="00677521">
              <w:rPr>
                <w:sz w:val="24"/>
              </w:rPr>
              <w:t>Кулинарное</w:t>
            </w:r>
            <w:proofErr w:type="spellEnd"/>
            <w:r w:rsidRPr="00677521">
              <w:rPr>
                <w:sz w:val="24"/>
              </w:rPr>
              <w:t xml:space="preserve"> </w:t>
            </w:r>
            <w:proofErr w:type="spellStart"/>
            <w:r w:rsidRPr="00677521">
              <w:rPr>
                <w:sz w:val="24"/>
              </w:rPr>
              <w:t>назначение</w:t>
            </w:r>
            <w:proofErr w:type="spellEnd"/>
            <w:r w:rsidRPr="00677521">
              <w:rPr>
                <w:sz w:val="24"/>
              </w:rPr>
              <w:t xml:space="preserve">, </w:t>
            </w:r>
            <w:proofErr w:type="spellStart"/>
            <w:r w:rsidRPr="00677521">
              <w:rPr>
                <w:sz w:val="24"/>
              </w:rPr>
              <w:t>требования</w:t>
            </w:r>
            <w:proofErr w:type="spellEnd"/>
            <w:r w:rsidRPr="00677521">
              <w:rPr>
                <w:sz w:val="24"/>
              </w:rPr>
              <w:t xml:space="preserve"> к </w:t>
            </w:r>
            <w:proofErr w:type="spellStart"/>
            <w:r w:rsidRPr="00677521">
              <w:rPr>
                <w:sz w:val="24"/>
              </w:rPr>
              <w:t>качеству</w:t>
            </w:r>
            <w:proofErr w:type="spellEnd"/>
            <w:r w:rsidRPr="00677521">
              <w:rPr>
                <w:sz w:val="24"/>
              </w:rPr>
              <w:t xml:space="preserve">, </w:t>
            </w:r>
            <w:proofErr w:type="spellStart"/>
            <w:r w:rsidRPr="00677521">
              <w:rPr>
                <w:sz w:val="24"/>
              </w:rPr>
              <w:t>условия</w:t>
            </w:r>
            <w:proofErr w:type="spellEnd"/>
            <w:r w:rsidRPr="00677521">
              <w:rPr>
                <w:sz w:val="24"/>
              </w:rPr>
              <w:t xml:space="preserve"> и </w:t>
            </w:r>
            <w:proofErr w:type="spellStart"/>
            <w:r w:rsidRPr="00677521">
              <w:rPr>
                <w:sz w:val="24"/>
              </w:rPr>
              <w:t>сроки</w:t>
            </w:r>
            <w:proofErr w:type="spellEnd"/>
            <w:r w:rsidRPr="00677521">
              <w:rPr>
                <w:sz w:val="24"/>
              </w:rPr>
              <w:t xml:space="preserve"> </w:t>
            </w:r>
            <w:proofErr w:type="spellStart"/>
            <w:r w:rsidRPr="00677521">
              <w:rPr>
                <w:sz w:val="24"/>
              </w:rPr>
              <w:t>хранения</w:t>
            </w:r>
            <w:proofErr w:type="spellEnd"/>
            <w:r w:rsidRPr="00677521">
              <w:rPr>
                <w:sz w:val="24"/>
              </w:rPr>
              <w:t>.</w:t>
            </w:r>
          </w:p>
        </w:tc>
        <w:tc>
          <w:tcPr>
            <w:tcW w:w="2410" w:type="dxa"/>
            <w:vMerge/>
            <w:vAlign w:val="center"/>
          </w:tcPr>
          <w:p w:rsidR="0063318D" w:rsidRPr="00677521" w:rsidRDefault="0063318D" w:rsidP="00484E41">
            <w:pPr>
              <w:contextualSpacing/>
              <w:jc w:val="center"/>
              <w:rPr>
                <w:sz w:val="2"/>
                <w:szCs w:val="2"/>
              </w:rPr>
            </w:pPr>
          </w:p>
        </w:tc>
        <w:tc>
          <w:tcPr>
            <w:tcW w:w="1833" w:type="dxa"/>
            <w:vMerge/>
          </w:tcPr>
          <w:p w:rsidR="0063318D" w:rsidRPr="00677521" w:rsidRDefault="0063318D" w:rsidP="00484E41">
            <w:pPr>
              <w:contextualSpacing/>
              <w:jc w:val="center"/>
              <w:rPr>
                <w:sz w:val="2"/>
                <w:szCs w:val="2"/>
              </w:rPr>
            </w:pPr>
          </w:p>
        </w:tc>
      </w:tr>
      <w:tr w:rsidR="0063318D" w:rsidRPr="00677521" w:rsidTr="00694308">
        <w:trPr>
          <w:trHeight w:val="551"/>
        </w:trPr>
        <w:tc>
          <w:tcPr>
            <w:tcW w:w="2996" w:type="dxa"/>
            <w:vMerge/>
            <w:tcBorders>
              <w:top w:val="nil"/>
            </w:tcBorders>
          </w:tcPr>
          <w:p w:rsidR="0063318D" w:rsidRPr="00677521" w:rsidRDefault="0063318D" w:rsidP="00484E41">
            <w:pPr>
              <w:contextualSpacing/>
              <w:rPr>
                <w:sz w:val="2"/>
                <w:szCs w:val="2"/>
              </w:rPr>
            </w:pPr>
          </w:p>
        </w:tc>
        <w:tc>
          <w:tcPr>
            <w:tcW w:w="7087" w:type="dxa"/>
          </w:tcPr>
          <w:p w:rsidR="0063318D" w:rsidRPr="00677521" w:rsidRDefault="0063318D" w:rsidP="00484E41">
            <w:pPr>
              <w:pStyle w:val="TableParagraph"/>
              <w:contextualSpacing/>
              <w:rPr>
                <w:sz w:val="24"/>
              </w:rPr>
            </w:pPr>
            <w:r w:rsidRPr="00FF29A8">
              <w:rPr>
                <w:sz w:val="24"/>
                <w:lang w:val="ru-RU"/>
              </w:rPr>
              <w:t xml:space="preserve">3. Приготовление котлетной массы из птицы и полуфабрикатов из нее. </w:t>
            </w:r>
            <w:proofErr w:type="spellStart"/>
            <w:r w:rsidRPr="00677521">
              <w:rPr>
                <w:sz w:val="24"/>
              </w:rPr>
              <w:t>Требования</w:t>
            </w:r>
            <w:proofErr w:type="spellEnd"/>
            <w:r w:rsidRPr="00677521">
              <w:rPr>
                <w:sz w:val="24"/>
              </w:rPr>
              <w:t xml:space="preserve"> к </w:t>
            </w:r>
            <w:proofErr w:type="spellStart"/>
            <w:r w:rsidRPr="00677521">
              <w:rPr>
                <w:sz w:val="24"/>
              </w:rPr>
              <w:t>качеству</w:t>
            </w:r>
            <w:proofErr w:type="spellEnd"/>
            <w:r w:rsidRPr="00677521">
              <w:rPr>
                <w:sz w:val="24"/>
              </w:rPr>
              <w:t xml:space="preserve">, </w:t>
            </w:r>
            <w:proofErr w:type="spellStart"/>
            <w:r w:rsidRPr="00677521">
              <w:rPr>
                <w:sz w:val="24"/>
              </w:rPr>
              <w:t>условия</w:t>
            </w:r>
            <w:proofErr w:type="spellEnd"/>
            <w:r w:rsidRPr="00677521">
              <w:rPr>
                <w:sz w:val="24"/>
              </w:rPr>
              <w:t xml:space="preserve"> и </w:t>
            </w:r>
            <w:proofErr w:type="spellStart"/>
            <w:r w:rsidRPr="00677521">
              <w:rPr>
                <w:sz w:val="24"/>
              </w:rPr>
              <w:t>сроки</w:t>
            </w:r>
            <w:proofErr w:type="spellEnd"/>
            <w:r w:rsidRPr="00677521">
              <w:rPr>
                <w:sz w:val="24"/>
              </w:rPr>
              <w:t xml:space="preserve"> </w:t>
            </w:r>
            <w:proofErr w:type="spellStart"/>
            <w:r w:rsidRPr="00677521">
              <w:rPr>
                <w:sz w:val="24"/>
              </w:rPr>
              <w:t>хранения</w:t>
            </w:r>
            <w:proofErr w:type="spellEnd"/>
            <w:r w:rsidRPr="00677521">
              <w:rPr>
                <w:sz w:val="24"/>
              </w:rPr>
              <w:t>.</w:t>
            </w:r>
          </w:p>
        </w:tc>
        <w:tc>
          <w:tcPr>
            <w:tcW w:w="2410" w:type="dxa"/>
            <w:vMerge/>
            <w:vAlign w:val="center"/>
          </w:tcPr>
          <w:p w:rsidR="0063318D" w:rsidRPr="00677521" w:rsidRDefault="0063318D" w:rsidP="00484E41">
            <w:pPr>
              <w:contextualSpacing/>
              <w:jc w:val="center"/>
              <w:rPr>
                <w:sz w:val="2"/>
                <w:szCs w:val="2"/>
              </w:rPr>
            </w:pPr>
          </w:p>
        </w:tc>
        <w:tc>
          <w:tcPr>
            <w:tcW w:w="1833" w:type="dxa"/>
            <w:vMerge/>
          </w:tcPr>
          <w:p w:rsidR="0063318D" w:rsidRPr="00677521" w:rsidRDefault="0063318D" w:rsidP="00484E41">
            <w:pPr>
              <w:contextualSpacing/>
              <w:jc w:val="center"/>
              <w:rPr>
                <w:sz w:val="2"/>
                <w:szCs w:val="2"/>
              </w:rPr>
            </w:pPr>
          </w:p>
        </w:tc>
      </w:tr>
      <w:tr w:rsidR="0063318D" w:rsidRPr="00677521" w:rsidTr="00694308">
        <w:trPr>
          <w:trHeight w:val="290"/>
        </w:trPr>
        <w:tc>
          <w:tcPr>
            <w:tcW w:w="2996" w:type="dxa"/>
            <w:vMerge/>
            <w:tcBorders>
              <w:top w:val="nil"/>
            </w:tcBorders>
          </w:tcPr>
          <w:p w:rsidR="0063318D" w:rsidRPr="00677521" w:rsidRDefault="0063318D" w:rsidP="00484E41">
            <w:pPr>
              <w:contextualSpacing/>
              <w:rPr>
                <w:sz w:val="2"/>
                <w:szCs w:val="2"/>
              </w:rPr>
            </w:pPr>
          </w:p>
        </w:tc>
        <w:tc>
          <w:tcPr>
            <w:tcW w:w="7087" w:type="dxa"/>
          </w:tcPr>
          <w:p w:rsidR="0063318D" w:rsidRPr="00FF29A8" w:rsidRDefault="0063318D" w:rsidP="00484E41">
            <w:pPr>
              <w:pStyle w:val="TableParagraph"/>
              <w:contextualSpacing/>
              <w:rPr>
                <w:b/>
                <w:sz w:val="24"/>
                <w:lang w:val="ru-RU"/>
              </w:rPr>
            </w:pPr>
            <w:r w:rsidRPr="00FF29A8">
              <w:rPr>
                <w:b/>
                <w:sz w:val="24"/>
                <w:lang w:val="ru-RU"/>
              </w:rPr>
              <w:t>Тематика практических занятий и лабораторных работ</w:t>
            </w:r>
          </w:p>
        </w:tc>
        <w:tc>
          <w:tcPr>
            <w:tcW w:w="2410" w:type="dxa"/>
            <w:vAlign w:val="center"/>
          </w:tcPr>
          <w:p w:rsidR="0063318D" w:rsidRPr="000F36F9" w:rsidRDefault="0063318D" w:rsidP="00484E41">
            <w:pPr>
              <w:pStyle w:val="TableParagraph"/>
              <w:contextualSpacing/>
              <w:jc w:val="center"/>
              <w:rPr>
                <w:b/>
                <w:sz w:val="24"/>
                <w:lang w:val="ru-RU"/>
              </w:rPr>
            </w:pPr>
            <w:r>
              <w:rPr>
                <w:b/>
                <w:sz w:val="24"/>
                <w:lang w:val="ru-RU"/>
              </w:rPr>
              <w:t>12</w:t>
            </w:r>
          </w:p>
        </w:tc>
        <w:tc>
          <w:tcPr>
            <w:tcW w:w="1833" w:type="dxa"/>
            <w:vMerge/>
          </w:tcPr>
          <w:p w:rsidR="0063318D" w:rsidRPr="000F36F9" w:rsidRDefault="0063318D" w:rsidP="00484E41">
            <w:pPr>
              <w:pStyle w:val="TableParagraph"/>
              <w:contextualSpacing/>
              <w:jc w:val="center"/>
              <w:rPr>
                <w:b/>
                <w:sz w:val="24"/>
                <w:lang w:val="ru-RU"/>
              </w:rPr>
            </w:pPr>
          </w:p>
        </w:tc>
      </w:tr>
      <w:tr w:rsidR="0063318D" w:rsidRPr="00677521" w:rsidTr="00694308">
        <w:trPr>
          <w:trHeight w:val="551"/>
        </w:trPr>
        <w:tc>
          <w:tcPr>
            <w:tcW w:w="2996" w:type="dxa"/>
            <w:vMerge/>
            <w:tcBorders>
              <w:top w:val="nil"/>
            </w:tcBorders>
          </w:tcPr>
          <w:p w:rsidR="0063318D" w:rsidRPr="000F36F9" w:rsidRDefault="0063318D" w:rsidP="00484E41">
            <w:pPr>
              <w:contextualSpacing/>
              <w:rPr>
                <w:sz w:val="2"/>
                <w:szCs w:val="2"/>
                <w:lang w:val="ru-RU"/>
              </w:rPr>
            </w:pPr>
          </w:p>
        </w:tc>
        <w:tc>
          <w:tcPr>
            <w:tcW w:w="7087" w:type="dxa"/>
          </w:tcPr>
          <w:p w:rsidR="0063318D" w:rsidRPr="00FF29A8" w:rsidRDefault="0063318D" w:rsidP="00484E41">
            <w:pPr>
              <w:pStyle w:val="TableParagraph"/>
              <w:contextualSpacing/>
              <w:rPr>
                <w:sz w:val="24"/>
                <w:lang w:val="ru-RU"/>
              </w:rPr>
            </w:pPr>
            <w:r w:rsidRPr="00FF29A8">
              <w:rPr>
                <w:b/>
                <w:sz w:val="24"/>
                <w:lang w:val="ru-RU"/>
              </w:rPr>
              <w:t xml:space="preserve">Лабораторная работа 8. </w:t>
            </w:r>
            <w:r w:rsidRPr="00FF29A8">
              <w:rPr>
                <w:sz w:val="24"/>
                <w:lang w:val="ru-RU"/>
              </w:rPr>
              <w:t>Обработка домашней птицы, приготовление порционных и мелкокусковых полуфабрикатов, полуфабрикатов из филе птицы.</w:t>
            </w:r>
          </w:p>
        </w:tc>
        <w:tc>
          <w:tcPr>
            <w:tcW w:w="2410" w:type="dxa"/>
            <w:vAlign w:val="center"/>
          </w:tcPr>
          <w:p w:rsidR="0063318D" w:rsidRPr="00AB517B" w:rsidRDefault="0063318D" w:rsidP="00484E41">
            <w:pPr>
              <w:pStyle w:val="TableParagraph"/>
              <w:contextualSpacing/>
              <w:jc w:val="center"/>
              <w:rPr>
                <w:sz w:val="24"/>
                <w:lang w:val="ru-RU"/>
              </w:rPr>
            </w:pPr>
            <w:r w:rsidRPr="00AB517B">
              <w:rPr>
                <w:sz w:val="24"/>
                <w:lang w:val="ru-RU"/>
              </w:rPr>
              <w:t>6</w:t>
            </w:r>
          </w:p>
        </w:tc>
        <w:tc>
          <w:tcPr>
            <w:tcW w:w="1833" w:type="dxa"/>
          </w:tcPr>
          <w:p w:rsidR="0063318D" w:rsidRPr="000F36F9" w:rsidRDefault="0063318D" w:rsidP="00484E41">
            <w:pPr>
              <w:pStyle w:val="TableParagraph"/>
              <w:contextualSpacing/>
              <w:jc w:val="center"/>
              <w:rPr>
                <w:b/>
                <w:sz w:val="24"/>
                <w:lang w:val="ru-RU"/>
              </w:rPr>
            </w:pPr>
          </w:p>
        </w:tc>
      </w:tr>
      <w:tr w:rsidR="0063318D" w:rsidRPr="00677521" w:rsidTr="00694308">
        <w:trPr>
          <w:trHeight w:val="554"/>
        </w:trPr>
        <w:tc>
          <w:tcPr>
            <w:tcW w:w="2996" w:type="dxa"/>
            <w:vMerge/>
            <w:tcBorders>
              <w:top w:val="nil"/>
            </w:tcBorders>
          </w:tcPr>
          <w:p w:rsidR="0063318D" w:rsidRPr="000F36F9" w:rsidRDefault="0063318D" w:rsidP="00484E41">
            <w:pPr>
              <w:contextualSpacing/>
              <w:rPr>
                <w:sz w:val="2"/>
                <w:szCs w:val="2"/>
                <w:lang w:val="ru-RU"/>
              </w:rPr>
            </w:pPr>
          </w:p>
        </w:tc>
        <w:tc>
          <w:tcPr>
            <w:tcW w:w="7087" w:type="dxa"/>
          </w:tcPr>
          <w:p w:rsidR="0063318D" w:rsidRPr="00193FCA" w:rsidRDefault="0063318D" w:rsidP="00484E41">
            <w:pPr>
              <w:pStyle w:val="TableParagraph"/>
              <w:contextualSpacing/>
              <w:rPr>
                <w:sz w:val="24"/>
                <w:lang w:val="ru-RU"/>
              </w:rPr>
            </w:pPr>
            <w:r w:rsidRPr="00FF29A8">
              <w:rPr>
                <w:b/>
                <w:sz w:val="24"/>
                <w:lang w:val="ru-RU"/>
              </w:rPr>
              <w:t xml:space="preserve">Лабораторная работа 9. </w:t>
            </w:r>
            <w:r w:rsidRPr="00FF29A8">
              <w:rPr>
                <w:sz w:val="24"/>
                <w:lang w:val="ru-RU"/>
              </w:rPr>
              <w:t xml:space="preserve">Обработка домашней птицы, дичи, заправка тушек. </w:t>
            </w:r>
            <w:r w:rsidRPr="00193FCA">
              <w:rPr>
                <w:sz w:val="24"/>
                <w:lang w:val="ru-RU"/>
              </w:rPr>
              <w:t>Приготовление котлетной массы из птицы и полуфабрикатов из нее.</w:t>
            </w:r>
          </w:p>
        </w:tc>
        <w:tc>
          <w:tcPr>
            <w:tcW w:w="2410" w:type="dxa"/>
            <w:vAlign w:val="center"/>
          </w:tcPr>
          <w:p w:rsidR="0063318D" w:rsidRPr="00AB517B" w:rsidRDefault="0063318D" w:rsidP="00484E41">
            <w:pPr>
              <w:pStyle w:val="TableParagraph"/>
              <w:contextualSpacing/>
              <w:jc w:val="center"/>
              <w:rPr>
                <w:sz w:val="24"/>
                <w:lang w:val="ru-RU"/>
              </w:rPr>
            </w:pPr>
            <w:r w:rsidRPr="00AB517B">
              <w:rPr>
                <w:sz w:val="24"/>
                <w:lang w:val="ru-RU"/>
              </w:rPr>
              <w:t>6</w:t>
            </w:r>
          </w:p>
        </w:tc>
        <w:tc>
          <w:tcPr>
            <w:tcW w:w="1833" w:type="dxa"/>
          </w:tcPr>
          <w:p w:rsidR="0063318D" w:rsidRPr="00193FCA" w:rsidRDefault="0063318D" w:rsidP="00484E41">
            <w:pPr>
              <w:pStyle w:val="TableParagraph"/>
              <w:contextualSpacing/>
              <w:jc w:val="center"/>
              <w:rPr>
                <w:b/>
                <w:sz w:val="24"/>
                <w:lang w:val="ru-RU"/>
              </w:rPr>
            </w:pPr>
          </w:p>
        </w:tc>
      </w:tr>
      <w:tr w:rsidR="0063318D" w:rsidRPr="00677521" w:rsidTr="00694308">
        <w:tc>
          <w:tcPr>
            <w:tcW w:w="10083" w:type="dxa"/>
            <w:gridSpan w:val="2"/>
          </w:tcPr>
          <w:p w:rsidR="0063318D" w:rsidRPr="00FF29A8" w:rsidRDefault="0063318D" w:rsidP="00484E41">
            <w:pPr>
              <w:pStyle w:val="TableParagraph"/>
              <w:contextualSpacing/>
              <w:rPr>
                <w:b/>
                <w:sz w:val="24"/>
                <w:lang w:val="ru-RU"/>
              </w:rPr>
            </w:pPr>
            <w:r w:rsidRPr="00FF29A8">
              <w:rPr>
                <w:b/>
                <w:sz w:val="24"/>
                <w:lang w:val="ru-RU"/>
              </w:rPr>
              <w:t>Самостоятельная учебная работа обучающихся при изучении раздела 2</w:t>
            </w:r>
          </w:p>
          <w:p w:rsidR="0063318D" w:rsidRPr="00FF29A8" w:rsidRDefault="0063318D" w:rsidP="00AB517B">
            <w:pPr>
              <w:pStyle w:val="TableParagraph"/>
              <w:contextualSpacing/>
              <w:rPr>
                <w:sz w:val="24"/>
                <w:lang w:val="ru-RU"/>
              </w:rPr>
            </w:pPr>
            <w:r>
              <w:rPr>
                <w:sz w:val="24"/>
                <w:lang w:val="ru-RU"/>
              </w:rPr>
              <w:t>1.</w:t>
            </w:r>
            <w:r w:rsidRPr="00FF29A8">
              <w:rPr>
                <w:sz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63318D" w:rsidRPr="00FF29A8" w:rsidRDefault="0063318D" w:rsidP="00AB517B">
            <w:pPr>
              <w:pStyle w:val="TableParagraph"/>
              <w:contextualSpacing/>
              <w:rPr>
                <w:sz w:val="24"/>
                <w:lang w:val="ru-RU"/>
              </w:rPr>
            </w:pPr>
            <w:r>
              <w:rPr>
                <w:sz w:val="24"/>
                <w:lang w:val="ru-RU"/>
              </w:rPr>
              <w:t>2.</w:t>
            </w:r>
            <w:r w:rsidRPr="00FF29A8">
              <w:rPr>
                <w:sz w:val="24"/>
                <w:lang w:val="ru-RU"/>
              </w:rPr>
              <w:t>Работа с нормативной и технологической документацией, справочной литературой.</w:t>
            </w:r>
          </w:p>
          <w:p w:rsidR="0063318D" w:rsidRPr="00FF29A8" w:rsidRDefault="0063318D" w:rsidP="00AB517B">
            <w:pPr>
              <w:pStyle w:val="TableParagraph"/>
              <w:contextualSpacing/>
              <w:rPr>
                <w:sz w:val="24"/>
                <w:lang w:val="ru-RU"/>
              </w:rPr>
            </w:pPr>
            <w:r>
              <w:rPr>
                <w:sz w:val="24"/>
                <w:lang w:val="ru-RU"/>
              </w:rPr>
              <w:t>3.</w:t>
            </w:r>
            <w:r w:rsidRPr="00FF29A8">
              <w:rPr>
                <w:sz w:val="24"/>
                <w:lang w:val="ru-RU"/>
              </w:rPr>
              <w:t>Подготовка к практическим занятиям с использованием методических рекомендаций преподавателя, учебной и справочной литературы, нормативных документов.</w:t>
            </w:r>
          </w:p>
          <w:p w:rsidR="0063318D" w:rsidRPr="00FF29A8" w:rsidRDefault="0063318D" w:rsidP="00AB517B">
            <w:pPr>
              <w:pStyle w:val="TableParagraph"/>
              <w:contextualSpacing/>
              <w:rPr>
                <w:sz w:val="24"/>
                <w:lang w:val="ru-RU"/>
              </w:rPr>
            </w:pPr>
            <w:r>
              <w:rPr>
                <w:sz w:val="24"/>
                <w:lang w:val="ru-RU"/>
              </w:rPr>
              <w:t>4.</w:t>
            </w:r>
            <w:r w:rsidRPr="00FF29A8">
              <w:rPr>
                <w:sz w:val="24"/>
                <w:lang w:val="ru-RU"/>
              </w:rPr>
              <w:t>Составление последовательностей обработки традиционных видов сырья и приготовления полуфабрикатов разнообразного ассортимента.</w:t>
            </w:r>
          </w:p>
          <w:p w:rsidR="0063318D" w:rsidRPr="00FF29A8" w:rsidRDefault="0063318D" w:rsidP="00AB517B">
            <w:pPr>
              <w:pStyle w:val="TableParagraph"/>
              <w:contextualSpacing/>
              <w:rPr>
                <w:sz w:val="24"/>
                <w:lang w:val="ru-RU"/>
              </w:rPr>
            </w:pPr>
            <w:r>
              <w:rPr>
                <w:sz w:val="24"/>
                <w:lang w:val="ru-RU"/>
              </w:rPr>
              <w:t>5.</w:t>
            </w:r>
            <w:r w:rsidRPr="00FF29A8">
              <w:rPr>
                <w:sz w:val="24"/>
                <w:lang w:val="ru-RU"/>
              </w:rPr>
              <w:t>Сбор информации, в том числе с использованием сети Интернет, ее анализ, систематизация о новых видах технологического оборудования, инвентаря, инструментов, посуды, новых видах сырья, методах его кулинарной обработки и подготовка сообщений и презентаций.</w:t>
            </w:r>
          </w:p>
          <w:p w:rsidR="0063318D" w:rsidRPr="00FF29A8" w:rsidRDefault="0063318D" w:rsidP="00AB517B">
            <w:pPr>
              <w:pStyle w:val="TableParagraph"/>
              <w:contextualSpacing/>
              <w:rPr>
                <w:sz w:val="24"/>
                <w:lang w:val="ru-RU"/>
              </w:rPr>
            </w:pPr>
            <w:r>
              <w:rPr>
                <w:sz w:val="24"/>
                <w:lang w:val="ru-RU"/>
              </w:rPr>
              <w:t>6.</w:t>
            </w:r>
            <w:r w:rsidRPr="00FF29A8">
              <w:rPr>
                <w:sz w:val="24"/>
                <w:lang w:val="ru-RU"/>
              </w:rPr>
              <w:t>Освоение учебного материала темы с помощью ЭОР, в том числе с использованием федеральных цифровых информационно-образовательных ресурсов.</w:t>
            </w:r>
          </w:p>
          <w:p w:rsidR="0063318D" w:rsidRPr="00FF29A8" w:rsidRDefault="0063318D" w:rsidP="00AB517B">
            <w:pPr>
              <w:pStyle w:val="TableParagraph"/>
              <w:contextualSpacing/>
              <w:rPr>
                <w:sz w:val="24"/>
                <w:lang w:val="ru-RU"/>
              </w:rPr>
            </w:pPr>
            <w:r>
              <w:rPr>
                <w:sz w:val="24"/>
                <w:lang w:val="ru-RU"/>
              </w:rPr>
              <w:t>7.</w:t>
            </w:r>
            <w:r w:rsidRPr="00FF29A8">
              <w:rPr>
                <w:sz w:val="24"/>
                <w:lang w:val="ru-RU"/>
              </w:rPr>
              <w:t>Анализ производственных ситуаций, решение производственных задач.</w:t>
            </w:r>
          </w:p>
          <w:p w:rsidR="0063318D" w:rsidRPr="00FF29A8" w:rsidRDefault="0063318D" w:rsidP="00AB517B">
            <w:pPr>
              <w:pStyle w:val="TableParagraph"/>
              <w:contextualSpacing/>
              <w:rPr>
                <w:sz w:val="24"/>
                <w:lang w:val="ru-RU"/>
              </w:rPr>
            </w:pPr>
            <w:r>
              <w:rPr>
                <w:sz w:val="24"/>
                <w:lang w:val="ru-RU"/>
              </w:rPr>
              <w:t>8.</w:t>
            </w:r>
            <w:r w:rsidRPr="00FF29A8">
              <w:rPr>
                <w:sz w:val="24"/>
                <w:lang w:val="ru-RU"/>
              </w:rPr>
              <w:t>Решение задач по расчету массы брутто, выхода обработанного сырья с учетом сезона, кондиции сырья, способа обработки.</w:t>
            </w:r>
          </w:p>
          <w:p w:rsidR="0063318D" w:rsidRPr="00FF29A8" w:rsidRDefault="0063318D" w:rsidP="00AB517B">
            <w:pPr>
              <w:pStyle w:val="TableParagraph"/>
              <w:contextualSpacing/>
              <w:rPr>
                <w:sz w:val="24"/>
                <w:lang w:val="ru-RU"/>
              </w:rPr>
            </w:pPr>
            <w:r>
              <w:rPr>
                <w:sz w:val="24"/>
                <w:lang w:val="ru-RU"/>
              </w:rPr>
              <w:t>9.</w:t>
            </w:r>
            <w:r w:rsidRPr="00FF29A8">
              <w:rPr>
                <w:sz w:val="24"/>
                <w:lang w:val="ru-RU"/>
              </w:rPr>
              <w:t>Подготовка компьютерных презентаций по темам раздела</w:t>
            </w:r>
          </w:p>
        </w:tc>
        <w:tc>
          <w:tcPr>
            <w:tcW w:w="2410" w:type="dxa"/>
            <w:vAlign w:val="center"/>
          </w:tcPr>
          <w:p w:rsidR="0063318D" w:rsidRPr="00AB517B" w:rsidRDefault="0063318D" w:rsidP="00484E41">
            <w:pPr>
              <w:pStyle w:val="TableParagraph"/>
              <w:contextualSpacing/>
              <w:jc w:val="center"/>
              <w:rPr>
                <w:b/>
                <w:sz w:val="24"/>
                <w:lang w:val="ru-RU"/>
              </w:rPr>
            </w:pPr>
            <w:r w:rsidRPr="00AB517B">
              <w:rPr>
                <w:b/>
                <w:sz w:val="24"/>
                <w:lang w:val="ru-RU"/>
              </w:rPr>
              <w:t>10</w:t>
            </w:r>
          </w:p>
        </w:tc>
        <w:tc>
          <w:tcPr>
            <w:tcW w:w="1833" w:type="dxa"/>
          </w:tcPr>
          <w:p w:rsidR="0063318D" w:rsidRPr="000F36F9" w:rsidRDefault="0063318D" w:rsidP="00484E41">
            <w:pPr>
              <w:pStyle w:val="TableParagraph"/>
              <w:contextualSpacing/>
              <w:jc w:val="center"/>
              <w:rPr>
                <w:sz w:val="24"/>
                <w:lang w:val="ru-RU"/>
              </w:rPr>
            </w:pPr>
          </w:p>
        </w:tc>
      </w:tr>
      <w:tr w:rsidR="0063318D" w:rsidRPr="00677521" w:rsidTr="00694308">
        <w:trPr>
          <w:trHeight w:val="1140"/>
        </w:trPr>
        <w:tc>
          <w:tcPr>
            <w:tcW w:w="10083" w:type="dxa"/>
            <w:gridSpan w:val="2"/>
            <w:tcBorders>
              <w:bottom w:val="single" w:sz="4" w:space="0" w:color="auto"/>
            </w:tcBorders>
          </w:tcPr>
          <w:p w:rsidR="0063318D" w:rsidRPr="00FF29A8" w:rsidRDefault="0063318D" w:rsidP="00484E41">
            <w:pPr>
              <w:pStyle w:val="TableParagraph"/>
              <w:contextualSpacing/>
              <w:rPr>
                <w:b/>
                <w:sz w:val="24"/>
                <w:lang w:val="ru-RU"/>
              </w:rPr>
            </w:pPr>
            <w:r w:rsidRPr="00FF29A8">
              <w:rPr>
                <w:b/>
                <w:sz w:val="24"/>
                <w:lang w:val="ru-RU"/>
              </w:rPr>
              <w:lastRenderedPageBreak/>
              <w:t>Учебная практика ПМ 01</w:t>
            </w:r>
          </w:p>
          <w:p w:rsidR="0063318D" w:rsidRPr="00FF29A8" w:rsidRDefault="0063318D" w:rsidP="00484E41">
            <w:pPr>
              <w:pStyle w:val="TableParagraph"/>
              <w:contextualSpacing/>
              <w:rPr>
                <w:b/>
                <w:sz w:val="24"/>
                <w:lang w:val="ru-RU"/>
              </w:rPr>
            </w:pPr>
            <w:r w:rsidRPr="00FF29A8">
              <w:rPr>
                <w:b/>
                <w:sz w:val="24"/>
                <w:lang w:val="ru-RU"/>
              </w:rPr>
              <w:t>Виды работ:</w:t>
            </w:r>
          </w:p>
          <w:p w:rsidR="0063318D" w:rsidRPr="00FF29A8" w:rsidRDefault="0063318D" w:rsidP="00AB517B">
            <w:pPr>
              <w:pStyle w:val="TableParagraph"/>
              <w:contextualSpacing/>
              <w:rPr>
                <w:sz w:val="24"/>
                <w:lang w:val="ru-RU"/>
              </w:rPr>
            </w:pPr>
            <w:r>
              <w:rPr>
                <w:sz w:val="24"/>
                <w:lang w:val="ru-RU"/>
              </w:rPr>
              <w:t>1.</w:t>
            </w:r>
            <w:r w:rsidRPr="00FF29A8">
              <w:rPr>
                <w:sz w:val="24"/>
                <w:lang w:val="ru-RU"/>
              </w:rPr>
              <w:t>Оценивать наличие, проверять годность традиционных видов овощей, плодов и грибов, пряностей, приправ органолептическим способом. Оценивать наличие, проверять качество живой, охлажденной и мороженой, а также соленой рыбы, нерыбного водного сырья. Оценивать наличие, проверять качество говяжьих четвертин, телячьих и свиных полутуш, туш баранины перед разделкой, крупнокусковых полуфабрикатов из мяса, мясных субпродуктов, домашней птицы, дичи, кролика перед обработкой.</w:t>
            </w:r>
          </w:p>
          <w:p w:rsidR="0063318D" w:rsidRPr="00AB517B" w:rsidRDefault="0063318D" w:rsidP="00AB517B">
            <w:pPr>
              <w:pStyle w:val="TableParagraph"/>
              <w:contextualSpacing/>
              <w:rPr>
                <w:sz w:val="24"/>
                <w:lang w:val="ru-RU"/>
              </w:rPr>
            </w:pPr>
            <w:r>
              <w:rPr>
                <w:sz w:val="24"/>
                <w:lang w:val="ru-RU"/>
              </w:rPr>
              <w:t xml:space="preserve">2. </w:t>
            </w:r>
            <w:r w:rsidRPr="00FF29A8">
              <w:rPr>
                <w:sz w:val="24"/>
                <w:lang w:val="ru-RU"/>
              </w:rPr>
              <w:t xml:space="preserve">Обрабатывать различными способами с учетом рационального использования сырья, материалов, других ресурсов традиционные виды овощей, плодов и грибов (вручную и механическим способом). </w:t>
            </w:r>
            <w:r w:rsidRPr="00AB517B">
              <w:rPr>
                <w:sz w:val="24"/>
                <w:lang w:val="ru-RU"/>
              </w:rPr>
              <w:t>Владеть приемами минимизации отходов при обработке сырья.</w:t>
            </w:r>
          </w:p>
          <w:p w:rsidR="0063318D" w:rsidRPr="00FF29A8" w:rsidRDefault="0063318D" w:rsidP="00AB517B">
            <w:pPr>
              <w:pStyle w:val="TableParagraph"/>
              <w:contextualSpacing/>
              <w:rPr>
                <w:sz w:val="24"/>
                <w:lang w:val="ru-RU"/>
              </w:rPr>
            </w:pPr>
            <w:r>
              <w:rPr>
                <w:sz w:val="24"/>
                <w:lang w:val="ru-RU"/>
              </w:rPr>
              <w:t>3.</w:t>
            </w:r>
            <w:r w:rsidRPr="00FF29A8">
              <w:rPr>
                <w:sz w:val="24"/>
                <w:lang w:val="ru-RU"/>
              </w:rPr>
              <w:t>Размораживать мороженую потрошенную и непотрошеную рыбу, полуфабрикаты промышленного производства, нерыбное водное сырье. Обрабатывать различными методами рыбу с костным скелетом (чешуйчатую, бесчешуйчатую, округлой и плоской формы).</w:t>
            </w:r>
          </w:p>
          <w:p w:rsidR="0063318D" w:rsidRPr="00AB517B" w:rsidRDefault="0063318D" w:rsidP="00AB517B">
            <w:pPr>
              <w:pStyle w:val="TableParagraph"/>
              <w:contextualSpacing/>
              <w:rPr>
                <w:sz w:val="24"/>
                <w:lang w:val="ru-RU"/>
              </w:rPr>
            </w:pPr>
            <w:r>
              <w:rPr>
                <w:sz w:val="24"/>
                <w:lang w:val="ru-RU"/>
              </w:rPr>
              <w:t>4.</w:t>
            </w:r>
            <w:r w:rsidRPr="00FF29A8">
              <w:rPr>
                <w:sz w:val="24"/>
                <w:lang w:val="ru-RU"/>
              </w:rPr>
              <w:t xml:space="preserve">Размораживать, обрабатывать, подготавливать различными способами мясо, мясные продукты, полуфабрикаты, домашнюю </w:t>
            </w:r>
            <w:r w:rsidRPr="00AB517B">
              <w:rPr>
                <w:sz w:val="24"/>
                <w:lang w:val="ru-RU"/>
              </w:rPr>
              <w:t>птицу, дичь, кролика</w:t>
            </w:r>
          </w:p>
          <w:p w:rsidR="0063318D" w:rsidRPr="00FF29A8" w:rsidRDefault="0063318D" w:rsidP="00AB517B">
            <w:pPr>
              <w:pStyle w:val="TableParagraph"/>
              <w:contextualSpacing/>
              <w:rPr>
                <w:sz w:val="24"/>
                <w:lang w:val="ru-RU"/>
              </w:rPr>
            </w:pPr>
            <w:r>
              <w:rPr>
                <w:sz w:val="24"/>
                <w:lang w:val="ru-RU"/>
              </w:rPr>
              <w:t>5.</w:t>
            </w:r>
            <w:r w:rsidRPr="00FF29A8">
              <w:rPr>
                <w:sz w:val="24"/>
                <w:lang w:val="ru-RU"/>
              </w:rPr>
              <w:t>Измельчать пряности и приправы вручную и механическим способом.</w:t>
            </w:r>
          </w:p>
          <w:p w:rsidR="0063318D" w:rsidRPr="00FF29A8" w:rsidRDefault="0063318D" w:rsidP="00AB517B">
            <w:pPr>
              <w:pStyle w:val="TableParagraph"/>
              <w:contextualSpacing/>
              <w:rPr>
                <w:sz w:val="24"/>
                <w:lang w:val="ru-RU"/>
              </w:rPr>
            </w:pPr>
            <w:r>
              <w:rPr>
                <w:sz w:val="24"/>
                <w:lang w:val="ru-RU"/>
              </w:rPr>
              <w:t>6.</w:t>
            </w:r>
            <w:r w:rsidRPr="00FF29A8">
              <w:rPr>
                <w:sz w:val="24"/>
                <w:lang w:val="ru-RU"/>
              </w:rPr>
              <w:t>Готовить полуфабрикаты из рыбы с костным скелетом для варки, припускания, жарки (основным способом, на гриле, во фритюре), тушения и запекания: целая тушка с головой, целая без головы; порционные куски обработанной рыбы плоской и округлой формы (стейки, кругляши, порционные куски не пластованной рыбы); порционные куски из различных видов филе; полуфабрикаты «медальон», «бабочка» из пластованной рыбы; полуфабрикаты из рыбной котлетной массы (рулет, котлеты, биточки, фрикадельки и др.).</w:t>
            </w:r>
          </w:p>
          <w:p w:rsidR="0063318D" w:rsidRPr="00FF29A8" w:rsidRDefault="0063318D" w:rsidP="00AB517B">
            <w:pPr>
              <w:pStyle w:val="TableParagraph"/>
              <w:contextualSpacing/>
              <w:rPr>
                <w:sz w:val="24"/>
                <w:lang w:val="ru-RU"/>
              </w:rPr>
            </w:pPr>
            <w:r>
              <w:rPr>
                <w:sz w:val="24"/>
                <w:lang w:val="ru-RU"/>
              </w:rPr>
              <w:t>7.</w:t>
            </w:r>
            <w:r w:rsidRPr="00FF29A8">
              <w:rPr>
                <w:sz w:val="24"/>
                <w:lang w:val="ru-RU"/>
              </w:rPr>
              <w:t>Готовить полуфабрикаты из мяса, мясных продуктов крупнокусковые, порционные, мелкокусковые.</w:t>
            </w:r>
          </w:p>
          <w:p w:rsidR="0063318D" w:rsidRPr="00FF29A8" w:rsidRDefault="0063318D" w:rsidP="00AB517B">
            <w:pPr>
              <w:pStyle w:val="TableParagraph"/>
              <w:contextualSpacing/>
              <w:rPr>
                <w:sz w:val="24"/>
                <w:lang w:val="ru-RU"/>
              </w:rPr>
            </w:pPr>
            <w:r>
              <w:rPr>
                <w:sz w:val="24"/>
                <w:lang w:val="ru-RU"/>
              </w:rPr>
              <w:t>8.</w:t>
            </w:r>
            <w:r w:rsidRPr="00FF29A8">
              <w:rPr>
                <w:sz w:val="24"/>
                <w:lang w:val="ru-RU"/>
              </w:rPr>
              <w:t>Проводить заправку тушек домашней птицы, дичи, подготовку к последующей тепловой обработке.</w:t>
            </w:r>
          </w:p>
          <w:p w:rsidR="0063318D" w:rsidRPr="00FF29A8" w:rsidRDefault="0063318D" w:rsidP="00AB517B">
            <w:pPr>
              <w:pStyle w:val="TableParagraph"/>
              <w:contextualSpacing/>
              <w:rPr>
                <w:sz w:val="24"/>
                <w:lang w:val="ru-RU"/>
              </w:rPr>
            </w:pPr>
            <w:r>
              <w:rPr>
                <w:sz w:val="24"/>
                <w:lang w:val="ru-RU"/>
              </w:rPr>
              <w:t>9.</w:t>
            </w:r>
            <w:r w:rsidRPr="00FF29A8">
              <w:rPr>
                <w:sz w:val="24"/>
                <w:lang w:val="ru-RU"/>
              </w:rPr>
              <w:t>Готовить порционные и мелкокусковые полуфабрикаты из домашней птицы, дичи, кролика.</w:t>
            </w:r>
          </w:p>
          <w:p w:rsidR="0063318D" w:rsidRPr="00FF29A8" w:rsidRDefault="0063318D" w:rsidP="00AB517B">
            <w:pPr>
              <w:pStyle w:val="TableParagraph"/>
              <w:contextualSpacing/>
              <w:rPr>
                <w:sz w:val="24"/>
                <w:lang w:val="ru-RU"/>
              </w:rPr>
            </w:pPr>
            <w:r>
              <w:rPr>
                <w:sz w:val="24"/>
                <w:lang w:val="ru-RU"/>
              </w:rPr>
              <w:t>10.</w:t>
            </w:r>
            <w:r w:rsidRPr="00FF29A8">
              <w:rPr>
                <w:sz w:val="24"/>
                <w:lang w:val="ru-RU"/>
              </w:rPr>
              <w:t>Нарезать вручную и механическим способом различными формами, подготавливать к фаршированию традиционные виды овощей, плодов и грибов.</w:t>
            </w:r>
          </w:p>
          <w:p w:rsidR="0063318D" w:rsidRPr="00FF29A8" w:rsidRDefault="0063318D" w:rsidP="00AB517B">
            <w:pPr>
              <w:pStyle w:val="TableParagraph"/>
              <w:contextualSpacing/>
              <w:rPr>
                <w:sz w:val="24"/>
                <w:lang w:val="ru-RU"/>
              </w:rPr>
            </w:pPr>
            <w:r>
              <w:rPr>
                <w:sz w:val="24"/>
                <w:lang w:val="ru-RU"/>
              </w:rPr>
              <w:t>11.</w:t>
            </w:r>
            <w:r w:rsidRPr="00FF29A8">
              <w:rPr>
                <w:sz w:val="24"/>
                <w:lang w:val="ru-RU"/>
              </w:rPr>
              <w:t>Готовить полуфабрикаты из мясной рубленой массы с хлебом и без.</w:t>
            </w:r>
          </w:p>
          <w:p w:rsidR="0063318D" w:rsidRPr="00FF29A8" w:rsidRDefault="0063318D" w:rsidP="00AB517B">
            <w:pPr>
              <w:pStyle w:val="TableParagraph"/>
              <w:contextualSpacing/>
              <w:rPr>
                <w:sz w:val="24"/>
                <w:lang w:val="ru-RU"/>
              </w:rPr>
            </w:pPr>
            <w:r>
              <w:rPr>
                <w:sz w:val="24"/>
                <w:lang w:val="ru-RU"/>
              </w:rPr>
              <w:t>12.</w:t>
            </w:r>
            <w:r w:rsidRPr="00FF29A8">
              <w:rPr>
                <w:sz w:val="24"/>
                <w:lang w:val="ru-RU"/>
              </w:rPr>
              <w:t xml:space="preserve">Оценивать качество обработанных овощей, плодов и грибов, рыбы, мяса, мясных продуктов, </w:t>
            </w:r>
            <w:r w:rsidRPr="00FF29A8">
              <w:rPr>
                <w:sz w:val="24"/>
                <w:lang w:val="ru-RU"/>
              </w:rPr>
              <w:lastRenderedPageBreak/>
              <w:t>домашней птицы, дичи, кролика органолептическим способом;</w:t>
            </w:r>
          </w:p>
          <w:p w:rsidR="0063318D" w:rsidRPr="00FF29A8" w:rsidRDefault="0063318D" w:rsidP="00AB517B">
            <w:pPr>
              <w:pStyle w:val="TableParagraph"/>
              <w:contextualSpacing/>
              <w:rPr>
                <w:sz w:val="24"/>
                <w:lang w:val="ru-RU"/>
              </w:rPr>
            </w:pPr>
            <w:r>
              <w:rPr>
                <w:sz w:val="24"/>
                <w:lang w:val="ru-RU"/>
              </w:rPr>
              <w:t>13.</w:t>
            </w:r>
            <w:r w:rsidRPr="00FF29A8">
              <w:rPr>
                <w:sz w:val="24"/>
                <w:lang w:val="ru-RU"/>
              </w:rPr>
              <w:t>Охлаждать, замораживать, вакуумировать обработанные овощи, плоды и грибы, полуфабрикаты из рыбы, мяса, мясных продуктов, домашней птицы, дичи, кролика.</w:t>
            </w:r>
          </w:p>
          <w:p w:rsidR="0063318D" w:rsidRPr="00AB517B" w:rsidRDefault="0063318D" w:rsidP="00AB517B">
            <w:pPr>
              <w:pStyle w:val="TableParagraph"/>
              <w:contextualSpacing/>
              <w:rPr>
                <w:sz w:val="24"/>
                <w:lang w:val="ru-RU"/>
              </w:rPr>
            </w:pPr>
            <w:r>
              <w:rPr>
                <w:sz w:val="24"/>
                <w:lang w:val="ru-RU"/>
              </w:rPr>
              <w:t>14.</w:t>
            </w:r>
            <w:r w:rsidRPr="00FF29A8">
              <w:rPr>
                <w:sz w:val="24"/>
                <w:lang w:val="ru-RU"/>
              </w:rPr>
              <w:t xml:space="preserve">Хранить обработанные овощи, плоды и грибы, предохранять от потемнения обработанные овощи и грибы, удалять излишнюю </w:t>
            </w:r>
            <w:r w:rsidRPr="00AB517B">
              <w:rPr>
                <w:sz w:val="24"/>
                <w:lang w:val="ru-RU"/>
              </w:rPr>
              <w:t>горечь.</w:t>
            </w:r>
          </w:p>
          <w:p w:rsidR="0063318D" w:rsidRPr="00FF29A8" w:rsidRDefault="0063318D" w:rsidP="00AB517B">
            <w:pPr>
              <w:pStyle w:val="TableParagraph"/>
              <w:contextualSpacing/>
              <w:rPr>
                <w:sz w:val="24"/>
                <w:lang w:val="ru-RU"/>
              </w:rPr>
            </w:pPr>
            <w:r>
              <w:rPr>
                <w:sz w:val="24"/>
                <w:lang w:val="ru-RU"/>
              </w:rPr>
              <w:t>15.</w:t>
            </w:r>
            <w:r w:rsidRPr="00FF29A8">
              <w:rPr>
                <w:sz w:val="24"/>
                <w:lang w:val="ru-RU"/>
              </w:rPr>
              <w:t>Хранить обработанную рыбу, мясо, мясные продукты, домашнюю птицу, дичь, кролика и полуфабрикаты из них в охлажденном и замороженном виде.</w:t>
            </w:r>
          </w:p>
          <w:p w:rsidR="0063318D" w:rsidRPr="00AB517B" w:rsidRDefault="0063318D" w:rsidP="00AB517B">
            <w:pPr>
              <w:pStyle w:val="TableParagraph"/>
              <w:contextualSpacing/>
              <w:rPr>
                <w:sz w:val="24"/>
                <w:lang w:val="ru-RU"/>
              </w:rPr>
            </w:pPr>
            <w:r>
              <w:rPr>
                <w:sz w:val="24"/>
                <w:lang w:val="ru-RU"/>
              </w:rPr>
              <w:t>16.</w:t>
            </w:r>
            <w:r w:rsidRPr="00FF29A8">
              <w:rPr>
                <w:sz w:val="24"/>
                <w:lang w:val="ru-RU"/>
              </w:rPr>
              <w:t xml:space="preserve">Порционировать (комплектовать) обработанное сырье, полуфабрикаты из него. </w:t>
            </w:r>
            <w:r w:rsidRPr="00AB517B">
              <w:rPr>
                <w:sz w:val="24"/>
                <w:lang w:val="ru-RU"/>
              </w:rPr>
              <w:t>Упаковывать на вынос или для транспортирования.</w:t>
            </w:r>
          </w:p>
          <w:p w:rsidR="0063318D" w:rsidRPr="00FF29A8" w:rsidRDefault="0063318D" w:rsidP="00AB517B">
            <w:pPr>
              <w:pStyle w:val="TableParagraph"/>
              <w:rPr>
                <w:sz w:val="24"/>
                <w:lang w:val="ru-RU"/>
              </w:rPr>
            </w:pPr>
            <w:r>
              <w:rPr>
                <w:sz w:val="24"/>
                <w:lang w:val="ru-RU"/>
              </w:rPr>
              <w:t>17.</w:t>
            </w:r>
            <w:r w:rsidRPr="00FF29A8">
              <w:rPr>
                <w:sz w:val="24"/>
                <w:lang w:val="ru-RU"/>
              </w:rPr>
              <w:t>Изменять закладку продуктов в соответствии с изменением выхода полуфабрикатов. Осуществлять взаимозаменяемость продуктов в процессе приготовления полуфабрикатов с учетом принятых норм взаимозаменяемости.</w:t>
            </w:r>
          </w:p>
        </w:tc>
        <w:tc>
          <w:tcPr>
            <w:tcW w:w="2410" w:type="dxa"/>
            <w:tcBorders>
              <w:bottom w:val="single" w:sz="4" w:space="0" w:color="auto"/>
            </w:tcBorders>
            <w:vAlign w:val="center"/>
          </w:tcPr>
          <w:p w:rsidR="0063318D" w:rsidRPr="00973346" w:rsidRDefault="0063318D" w:rsidP="00AF79C4">
            <w:pPr>
              <w:pStyle w:val="TableParagraph"/>
              <w:contextualSpacing/>
              <w:jc w:val="center"/>
              <w:rPr>
                <w:b/>
                <w:sz w:val="24"/>
                <w:lang w:val="ru-RU"/>
              </w:rPr>
            </w:pPr>
            <w:r>
              <w:rPr>
                <w:b/>
                <w:sz w:val="24"/>
                <w:lang w:val="ru-RU"/>
              </w:rPr>
              <w:lastRenderedPageBreak/>
              <w:t>72</w:t>
            </w:r>
          </w:p>
          <w:p w:rsidR="0063318D" w:rsidRDefault="0063318D" w:rsidP="00484E41">
            <w:pPr>
              <w:pStyle w:val="TableParagraph"/>
              <w:contextualSpacing/>
              <w:jc w:val="center"/>
              <w:rPr>
                <w:b/>
                <w:sz w:val="24"/>
                <w:lang w:val="ru-RU"/>
              </w:rPr>
            </w:pPr>
          </w:p>
          <w:p w:rsidR="0063318D" w:rsidRDefault="0063318D" w:rsidP="00484E41">
            <w:pPr>
              <w:pStyle w:val="TableParagraph"/>
              <w:contextualSpacing/>
              <w:jc w:val="center"/>
              <w:rPr>
                <w:b/>
                <w:sz w:val="24"/>
                <w:lang w:val="ru-RU"/>
              </w:rPr>
            </w:pPr>
          </w:p>
          <w:p w:rsidR="0063318D" w:rsidRDefault="0063318D" w:rsidP="00484E41">
            <w:pPr>
              <w:pStyle w:val="TableParagraph"/>
              <w:contextualSpacing/>
              <w:jc w:val="center"/>
              <w:rPr>
                <w:b/>
                <w:sz w:val="24"/>
                <w:lang w:val="ru-RU"/>
              </w:rPr>
            </w:pPr>
          </w:p>
          <w:p w:rsidR="0063318D" w:rsidRDefault="0063318D" w:rsidP="00484E41">
            <w:pPr>
              <w:pStyle w:val="TableParagraph"/>
              <w:contextualSpacing/>
              <w:jc w:val="center"/>
              <w:rPr>
                <w:b/>
                <w:sz w:val="24"/>
                <w:lang w:val="ru-RU"/>
              </w:rPr>
            </w:pPr>
          </w:p>
          <w:p w:rsidR="0063318D" w:rsidRDefault="0063318D" w:rsidP="00484E41">
            <w:pPr>
              <w:pStyle w:val="TableParagraph"/>
              <w:contextualSpacing/>
              <w:jc w:val="center"/>
              <w:rPr>
                <w:b/>
                <w:sz w:val="24"/>
                <w:lang w:val="ru-RU"/>
              </w:rPr>
            </w:pPr>
          </w:p>
          <w:p w:rsidR="0063318D" w:rsidRDefault="0063318D" w:rsidP="00484E41">
            <w:pPr>
              <w:pStyle w:val="TableParagraph"/>
              <w:contextualSpacing/>
              <w:jc w:val="center"/>
              <w:rPr>
                <w:b/>
                <w:sz w:val="24"/>
                <w:lang w:val="ru-RU"/>
              </w:rPr>
            </w:pPr>
          </w:p>
          <w:p w:rsidR="0063318D" w:rsidRPr="00973346" w:rsidRDefault="0063318D" w:rsidP="00484E41">
            <w:pPr>
              <w:pStyle w:val="TableParagraph"/>
              <w:contextualSpacing/>
              <w:jc w:val="center"/>
              <w:rPr>
                <w:b/>
                <w:sz w:val="24"/>
                <w:lang w:val="ru-RU"/>
              </w:rPr>
            </w:pPr>
          </w:p>
        </w:tc>
        <w:tc>
          <w:tcPr>
            <w:tcW w:w="1833" w:type="dxa"/>
            <w:tcBorders>
              <w:bottom w:val="single" w:sz="4" w:space="0" w:color="auto"/>
            </w:tcBorders>
          </w:tcPr>
          <w:p w:rsidR="0063318D" w:rsidRPr="00677521" w:rsidRDefault="0063318D" w:rsidP="00484E41">
            <w:pPr>
              <w:pStyle w:val="TableParagraph"/>
              <w:contextualSpacing/>
              <w:jc w:val="center"/>
              <w:rPr>
                <w:b/>
                <w:sz w:val="24"/>
              </w:rPr>
            </w:pPr>
          </w:p>
        </w:tc>
      </w:tr>
      <w:tr w:rsidR="0063318D" w:rsidRPr="00677521" w:rsidTr="00694308">
        <w:tc>
          <w:tcPr>
            <w:tcW w:w="10083" w:type="dxa"/>
            <w:gridSpan w:val="2"/>
          </w:tcPr>
          <w:p w:rsidR="0063318D" w:rsidRDefault="0063318D" w:rsidP="00484E41">
            <w:pPr>
              <w:pStyle w:val="TableParagraph"/>
              <w:contextualSpacing/>
              <w:rPr>
                <w:b/>
                <w:sz w:val="24"/>
                <w:lang w:val="ru-RU"/>
              </w:rPr>
            </w:pPr>
            <w:r w:rsidRPr="00FF29A8">
              <w:rPr>
                <w:b/>
                <w:sz w:val="24"/>
                <w:lang w:val="ru-RU"/>
              </w:rPr>
              <w:lastRenderedPageBreak/>
              <w:t>Производственная практика</w:t>
            </w:r>
          </w:p>
          <w:p w:rsidR="0063318D" w:rsidRPr="00FF29A8" w:rsidRDefault="0063318D" w:rsidP="00484E41">
            <w:pPr>
              <w:pStyle w:val="TableParagraph"/>
              <w:contextualSpacing/>
              <w:rPr>
                <w:b/>
                <w:sz w:val="24"/>
                <w:lang w:val="ru-RU"/>
              </w:rPr>
            </w:pPr>
            <w:r w:rsidRPr="00FF29A8">
              <w:rPr>
                <w:b/>
                <w:sz w:val="24"/>
                <w:lang w:val="ru-RU"/>
              </w:rPr>
              <w:t xml:space="preserve"> Виды работ:</w:t>
            </w:r>
          </w:p>
          <w:p w:rsidR="0063318D" w:rsidRPr="00FF29A8" w:rsidRDefault="0063318D" w:rsidP="00AB517B">
            <w:pPr>
              <w:pStyle w:val="TableParagraph"/>
              <w:contextualSpacing/>
              <w:rPr>
                <w:sz w:val="24"/>
                <w:lang w:val="ru-RU"/>
              </w:rPr>
            </w:pPr>
            <w:r>
              <w:rPr>
                <w:sz w:val="24"/>
                <w:lang w:val="ru-RU"/>
              </w:rPr>
              <w:t>1.</w:t>
            </w:r>
            <w:r w:rsidRPr="00FF29A8">
              <w:rPr>
                <w:sz w:val="24"/>
                <w:lang w:val="ru-RU"/>
              </w:rPr>
              <w:t>Оценка наличия, выбор, оценка органолептическим способом качества и соответствия сырья, основных продуктов и дополнительных ингредиентов технологическим требованиям.</w:t>
            </w:r>
          </w:p>
          <w:p w:rsidR="0063318D" w:rsidRPr="00FF29A8" w:rsidRDefault="0063318D" w:rsidP="00AB517B">
            <w:pPr>
              <w:pStyle w:val="TableParagraph"/>
              <w:contextualSpacing/>
              <w:rPr>
                <w:sz w:val="24"/>
                <w:lang w:val="ru-RU"/>
              </w:rPr>
            </w:pPr>
            <w:r>
              <w:rPr>
                <w:sz w:val="24"/>
                <w:lang w:val="ru-RU"/>
              </w:rPr>
              <w:t>2.</w:t>
            </w:r>
            <w:r w:rsidRPr="00FF29A8">
              <w:rPr>
                <w:sz w:val="24"/>
                <w:lang w:val="ru-RU"/>
              </w:rPr>
              <w:t>Оформление заявок на сырье, продукты, материалы, проверка по накладной соответствия заявке перед началом работы.</w:t>
            </w:r>
          </w:p>
          <w:p w:rsidR="0063318D" w:rsidRPr="00FF29A8" w:rsidRDefault="0063318D" w:rsidP="00AB517B">
            <w:pPr>
              <w:pStyle w:val="TableParagraph"/>
              <w:contextualSpacing/>
              <w:rPr>
                <w:sz w:val="24"/>
                <w:lang w:val="ru-RU"/>
              </w:rPr>
            </w:pPr>
            <w:r>
              <w:rPr>
                <w:sz w:val="24"/>
                <w:lang w:val="ru-RU"/>
              </w:rPr>
              <w:t>3.</w:t>
            </w:r>
            <w:r w:rsidRPr="00FF29A8">
              <w:rPr>
                <w:sz w:val="24"/>
                <w:lang w:val="ru-RU"/>
              </w:rPr>
              <w:t>Организация рабочих мест, уборка рабочих мест в процессе приготовления с учетом инструкций и регламентов, стандартов чистоты</w:t>
            </w:r>
          </w:p>
          <w:p w:rsidR="0063318D" w:rsidRPr="00FF29A8" w:rsidRDefault="0063318D" w:rsidP="00AB517B">
            <w:pPr>
              <w:pStyle w:val="TableParagraph"/>
              <w:contextualSpacing/>
              <w:rPr>
                <w:sz w:val="24"/>
                <w:lang w:val="ru-RU"/>
              </w:rPr>
            </w:pPr>
            <w:r>
              <w:rPr>
                <w:sz w:val="24"/>
                <w:lang w:val="ru-RU"/>
              </w:rPr>
              <w:t>4.</w:t>
            </w:r>
            <w:r w:rsidRPr="00FF29A8">
              <w:rPr>
                <w:sz w:val="24"/>
                <w:lang w:val="ru-RU"/>
              </w:rPr>
              <w:t>Обработка овощей, грибов, рыбы и нерыбного водного сырья, мяса, мясных продуктов, домашней птицы, дичи, кролика различными методами.</w:t>
            </w:r>
          </w:p>
          <w:p w:rsidR="0063318D" w:rsidRPr="00FF29A8" w:rsidRDefault="0063318D" w:rsidP="00AB517B">
            <w:pPr>
              <w:pStyle w:val="TableParagraph"/>
              <w:contextualSpacing/>
              <w:rPr>
                <w:sz w:val="24"/>
                <w:lang w:val="ru-RU"/>
              </w:rPr>
            </w:pPr>
            <w:r>
              <w:rPr>
                <w:sz w:val="24"/>
                <w:lang w:val="ru-RU"/>
              </w:rPr>
              <w:t>5.</w:t>
            </w:r>
            <w:r w:rsidRPr="00FF29A8">
              <w:rPr>
                <w:sz w:val="24"/>
                <w:lang w:val="ru-RU"/>
              </w:rPr>
              <w:t>Нарезка, формовка овощей, грибов, приготовление отдельных компонентов и полуфабрикатов из рыбы, нерыбного водного сырья, мяса, мясных продуктов, домашней птицы. дичи, кролика различными методами.</w:t>
            </w:r>
          </w:p>
          <w:p w:rsidR="0063318D" w:rsidRPr="00FF29A8" w:rsidRDefault="0063318D" w:rsidP="00AB517B">
            <w:pPr>
              <w:pStyle w:val="TableParagraph"/>
              <w:contextualSpacing/>
              <w:rPr>
                <w:sz w:val="24"/>
                <w:lang w:val="ru-RU"/>
              </w:rPr>
            </w:pPr>
            <w:r>
              <w:rPr>
                <w:sz w:val="24"/>
                <w:lang w:val="ru-RU"/>
              </w:rPr>
              <w:t>6.</w:t>
            </w:r>
            <w:r w:rsidRPr="00FF29A8">
              <w:rPr>
                <w:sz w:val="24"/>
                <w:lang w:val="ru-RU"/>
              </w:rPr>
              <w:t>Подготовка к хранению (вакуумрование, охлаждение, замораживание), порционирование (комплектование), упаковка для отпуска на вынос, транспортирования.</w:t>
            </w:r>
          </w:p>
          <w:p w:rsidR="0063318D" w:rsidRPr="00FF29A8" w:rsidRDefault="0063318D" w:rsidP="00AB517B">
            <w:pPr>
              <w:pStyle w:val="TableParagraph"/>
              <w:contextualSpacing/>
              <w:rPr>
                <w:sz w:val="24"/>
                <w:lang w:val="ru-RU"/>
              </w:rPr>
            </w:pPr>
            <w:r>
              <w:rPr>
                <w:sz w:val="24"/>
                <w:lang w:val="ru-RU"/>
              </w:rPr>
              <w:t>7.</w:t>
            </w:r>
            <w:r w:rsidRPr="00FF29A8">
              <w:rPr>
                <w:sz w:val="24"/>
                <w:lang w:val="ru-RU"/>
              </w:rPr>
              <w:t>Хранение обработанного сырья, полуфабрикатов из рыбы, нерыбного водного сырья, мяса, мясных продуктов, домашней птицы. дичи, кролика с учетом требований по безопасности обработанного сырья и готовой продукции.</w:t>
            </w:r>
          </w:p>
          <w:p w:rsidR="0063318D" w:rsidRPr="00AB517B" w:rsidRDefault="0063318D" w:rsidP="00AB517B">
            <w:pPr>
              <w:pStyle w:val="TableParagraph"/>
              <w:contextualSpacing/>
              <w:rPr>
                <w:sz w:val="24"/>
                <w:lang w:val="ru-RU"/>
              </w:rPr>
            </w:pPr>
            <w:r>
              <w:rPr>
                <w:sz w:val="24"/>
                <w:lang w:val="ru-RU"/>
              </w:rPr>
              <w:t>8.</w:t>
            </w:r>
            <w:r w:rsidRPr="00FF29A8">
              <w:rPr>
                <w:sz w:val="24"/>
                <w:lang w:val="ru-RU"/>
              </w:rPr>
              <w:t xml:space="preserve">Порционирование (комплектование) обработанного сырья, полуфабрикатов из него. </w:t>
            </w:r>
            <w:r w:rsidRPr="00AB517B">
              <w:rPr>
                <w:sz w:val="24"/>
                <w:lang w:val="ru-RU"/>
              </w:rPr>
              <w:t>Упаковка на вынос или для транспортирования.</w:t>
            </w:r>
          </w:p>
          <w:p w:rsidR="0063318D" w:rsidRPr="00FF29A8" w:rsidRDefault="0063318D" w:rsidP="00AB517B">
            <w:pPr>
              <w:pStyle w:val="TableParagraph"/>
              <w:contextualSpacing/>
              <w:rPr>
                <w:sz w:val="24"/>
                <w:lang w:val="ru-RU"/>
              </w:rPr>
            </w:pPr>
            <w:r>
              <w:rPr>
                <w:sz w:val="24"/>
                <w:lang w:val="ru-RU"/>
              </w:rPr>
              <w:lastRenderedPageBreak/>
              <w:t>9.</w:t>
            </w:r>
            <w:r w:rsidRPr="00FF29A8">
              <w:rPr>
                <w:sz w:val="24"/>
                <w:lang w:val="ru-RU"/>
              </w:rPr>
              <w:t>Ведение расчетов с потребителем при отпуске на вынос</w:t>
            </w:r>
          </w:p>
        </w:tc>
        <w:tc>
          <w:tcPr>
            <w:tcW w:w="2410" w:type="dxa"/>
            <w:vAlign w:val="center"/>
          </w:tcPr>
          <w:p w:rsidR="0063318D" w:rsidRDefault="0063318D" w:rsidP="0063318D">
            <w:pPr>
              <w:pStyle w:val="TableParagraph"/>
              <w:contextualSpacing/>
              <w:rPr>
                <w:b/>
                <w:sz w:val="24"/>
                <w:lang w:val="ru-RU"/>
              </w:rPr>
            </w:pPr>
          </w:p>
          <w:p w:rsidR="0063318D" w:rsidRDefault="0063318D" w:rsidP="00484E41">
            <w:pPr>
              <w:pStyle w:val="TableParagraph"/>
              <w:contextualSpacing/>
              <w:jc w:val="center"/>
              <w:rPr>
                <w:b/>
                <w:sz w:val="24"/>
                <w:lang w:val="ru-RU"/>
              </w:rPr>
            </w:pPr>
          </w:p>
          <w:p w:rsidR="0063318D" w:rsidRPr="00AB517B" w:rsidRDefault="0063318D" w:rsidP="00484E41">
            <w:pPr>
              <w:pStyle w:val="TableParagraph"/>
              <w:contextualSpacing/>
              <w:jc w:val="center"/>
              <w:rPr>
                <w:b/>
                <w:sz w:val="24"/>
                <w:lang w:val="ru-RU"/>
              </w:rPr>
            </w:pPr>
            <w:r w:rsidRPr="00AB517B">
              <w:rPr>
                <w:b/>
                <w:sz w:val="24"/>
                <w:lang w:val="ru-RU"/>
              </w:rPr>
              <w:t>72</w:t>
            </w:r>
          </w:p>
        </w:tc>
        <w:tc>
          <w:tcPr>
            <w:tcW w:w="1833" w:type="dxa"/>
          </w:tcPr>
          <w:p w:rsidR="0063318D" w:rsidRPr="00677521" w:rsidRDefault="0063318D" w:rsidP="00484E41">
            <w:pPr>
              <w:pStyle w:val="TableParagraph"/>
              <w:contextualSpacing/>
              <w:jc w:val="center"/>
              <w:rPr>
                <w:b/>
                <w:sz w:val="24"/>
              </w:rPr>
            </w:pPr>
          </w:p>
        </w:tc>
      </w:tr>
      <w:tr w:rsidR="00CF6BDF" w:rsidRPr="00677521" w:rsidTr="00694308">
        <w:tc>
          <w:tcPr>
            <w:tcW w:w="10083" w:type="dxa"/>
            <w:gridSpan w:val="2"/>
          </w:tcPr>
          <w:p w:rsidR="00CF6BDF" w:rsidRPr="00CF6BDF" w:rsidRDefault="00CF6BDF" w:rsidP="00484E41">
            <w:pPr>
              <w:pStyle w:val="TableParagraph"/>
              <w:contextualSpacing/>
              <w:rPr>
                <w:b/>
                <w:sz w:val="24"/>
                <w:lang w:val="ru-RU"/>
              </w:rPr>
            </w:pPr>
            <w:r>
              <w:rPr>
                <w:b/>
                <w:sz w:val="24"/>
                <w:lang w:val="ru-RU"/>
              </w:rPr>
              <w:lastRenderedPageBreak/>
              <w:t>Промежуточная аттестация</w:t>
            </w:r>
          </w:p>
        </w:tc>
        <w:tc>
          <w:tcPr>
            <w:tcW w:w="2410" w:type="dxa"/>
            <w:vAlign w:val="center"/>
          </w:tcPr>
          <w:p w:rsidR="00CF6BDF" w:rsidRPr="00CF6BDF" w:rsidRDefault="00CF6BDF" w:rsidP="00CF6BDF">
            <w:pPr>
              <w:pStyle w:val="TableParagraph"/>
              <w:contextualSpacing/>
              <w:jc w:val="center"/>
              <w:rPr>
                <w:b/>
                <w:sz w:val="24"/>
                <w:lang w:val="ru-RU"/>
              </w:rPr>
            </w:pPr>
            <w:r>
              <w:rPr>
                <w:b/>
                <w:sz w:val="24"/>
                <w:lang w:val="ru-RU"/>
              </w:rPr>
              <w:t>22</w:t>
            </w:r>
          </w:p>
        </w:tc>
        <w:tc>
          <w:tcPr>
            <w:tcW w:w="1833" w:type="dxa"/>
          </w:tcPr>
          <w:p w:rsidR="00CF6BDF" w:rsidRPr="00677521" w:rsidRDefault="00CF6BDF" w:rsidP="00484E41">
            <w:pPr>
              <w:pStyle w:val="TableParagraph"/>
              <w:contextualSpacing/>
              <w:jc w:val="center"/>
              <w:rPr>
                <w:b/>
                <w:sz w:val="24"/>
              </w:rPr>
            </w:pPr>
          </w:p>
        </w:tc>
      </w:tr>
      <w:tr w:rsidR="0063318D" w:rsidRPr="00677521" w:rsidTr="00694308">
        <w:trPr>
          <w:trHeight w:val="78"/>
        </w:trPr>
        <w:tc>
          <w:tcPr>
            <w:tcW w:w="10083" w:type="dxa"/>
            <w:gridSpan w:val="2"/>
          </w:tcPr>
          <w:p w:rsidR="0063318D" w:rsidRPr="00677521" w:rsidRDefault="0063318D" w:rsidP="00484E41">
            <w:pPr>
              <w:pStyle w:val="TableParagraph"/>
              <w:contextualSpacing/>
              <w:rPr>
                <w:b/>
                <w:sz w:val="24"/>
              </w:rPr>
            </w:pPr>
            <w:proofErr w:type="spellStart"/>
            <w:r w:rsidRPr="00677521">
              <w:rPr>
                <w:b/>
                <w:sz w:val="24"/>
              </w:rPr>
              <w:t>Всего</w:t>
            </w:r>
            <w:proofErr w:type="spellEnd"/>
          </w:p>
        </w:tc>
        <w:tc>
          <w:tcPr>
            <w:tcW w:w="2410" w:type="dxa"/>
            <w:vAlign w:val="center"/>
          </w:tcPr>
          <w:p w:rsidR="0063318D" w:rsidRPr="00CF6BDF" w:rsidRDefault="0063318D" w:rsidP="00484E41">
            <w:pPr>
              <w:pStyle w:val="TableParagraph"/>
              <w:contextualSpacing/>
              <w:jc w:val="center"/>
              <w:rPr>
                <w:b/>
                <w:sz w:val="24"/>
                <w:lang w:val="ru-RU"/>
              </w:rPr>
            </w:pPr>
            <w:r w:rsidRPr="00CF6BDF">
              <w:rPr>
                <w:b/>
                <w:sz w:val="24"/>
                <w:lang w:val="ru-RU"/>
              </w:rPr>
              <w:t>4</w:t>
            </w:r>
            <w:r w:rsidR="00CF6BDF">
              <w:rPr>
                <w:b/>
                <w:sz w:val="24"/>
                <w:lang w:val="ru-RU"/>
              </w:rPr>
              <w:t>40</w:t>
            </w:r>
          </w:p>
        </w:tc>
        <w:tc>
          <w:tcPr>
            <w:tcW w:w="1833" w:type="dxa"/>
          </w:tcPr>
          <w:p w:rsidR="0063318D" w:rsidRPr="00677521" w:rsidRDefault="0063318D" w:rsidP="00484E41">
            <w:pPr>
              <w:pStyle w:val="TableParagraph"/>
              <w:contextualSpacing/>
              <w:jc w:val="center"/>
              <w:rPr>
                <w:b/>
                <w:sz w:val="24"/>
              </w:rPr>
            </w:pPr>
          </w:p>
        </w:tc>
      </w:tr>
    </w:tbl>
    <w:p w:rsidR="00FF29A8" w:rsidRPr="00677521" w:rsidRDefault="00FF29A8" w:rsidP="00FF29A8">
      <w:pPr>
        <w:rPr>
          <w:sz w:val="24"/>
        </w:rPr>
        <w:sectPr w:rsidR="00FF29A8" w:rsidRPr="00677521" w:rsidSect="00735204">
          <w:pgSz w:w="16850" w:h="11910" w:orient="landscape"/>
          <w:pgMar w:top="1134" w:right="850" w:bottom="1843" w:left="1701" w:header="0" w:footer="1216" w:gutter="0"/>
          <w:cols w:space="720"/>
        </w:sectPr>
      </w:pPr>
    </w:p>
    <w:p w:rsidR="00FF29A8" w:rsidRPr="00677521" w:rsidRDefault="00FF29A8" w:rsidP="00962058">
      <w:pPr>
        <w:pStyle w:val="2"/>
        <w:numPr>
          <w:ilvl w:val="0"/>
          <w:numId w:val="60"/>
        </w:numPr>
      </w:pPr>
      <w:bookmarkStart w:id="11" w:name="_Toc168384088"/>
      <w:bookmarkStart w:id="12" w:name="_Toc168384174"/>
      <w:r w:rsidRPr="00677521">
        <w:lastRenderedPageBreak/>
        <w:t>УСЛОВИЯ РЕАЛИЗАЦИИ ПРОФЕССИОНАЛЬНОГО МОДУЛЯ</w:t>
      </w:r>
      <w:bookmarkEnd w:id="11"/>
      <w:bookmarkEnd w:id="12"/>
    </w:p>
    <w:p w:rsidR="00FF29A8" w:rsidRPr="00677521" w:rsidRDefault="00FF29A8" w:rsidP="00FF29A8">
      <w:pPr>
        <w:pStyle w:val="a4"/>
        <w:ind w:firstLine="709"/>
        <w:rPr>
          <w:b/>
          <w:sz w:val="26"/>
        </w:rPr>
      </w:pPr>
    </w:p>
    <w:p w:rsidR="000F19C7" w:rsidRPr="000F19C7" w:rsidRDefault="000F19C7" w:rsidP="00101F6C">
      <w:pPr>
        <w:pStyle w:val="2"/>
        <w:ind w:left="0" w:firstLine="709"/>
        <w:rPr>
          <w:bCs w:val="0"/>
        </w:rPr>
      </w:pPr>
      <w:bookmarkStart w:id="13" w:name="_Toc168384089"/>
      <w:bookmarkStart w:id="14" w:name="_Toc168384175"/>
      <w:r w:rsidRPr="000F19C7">
        <w:rPr>
          <w:bCs w:val="0"/>
        </w:rPr>
        <w:t>3.1 Материально-техническое оснащение</w:t>
      </w:r>
      <w:bookmarkEnd w:id="13"/>
      <w:bookmarkEnd w:id="14"/>
    </w:p>
    <w:p w:rsidR="00101F6C" w:rsidRPr="00101F6C" w:rsidRDefault="00973346" w:rsidP="00101F6C">
      <w:pPr>
        <w:pStyle w:val="2"/>
        <w:ind w:left="0" w:firstLine="709"/>
        <w:rPr>
          <w:b w:val="0"/>
          <w:bCs w:val="0"/>
        </w:rPr>
      </w:pPr>
      <w:bookmarkStart w:id="15" w:name="_Toc168384090"/>
      <w:bookmarkStart w:id="16" w:name="_Toc168384176"/>
      <w:r w:rsidRPr="00101F6C">
        <w:rPr>
          <w:b w:val="0"/>
          <w:bCs w:val="0"/>
        </w:rPr>
        <w:t>Кабинет(ы)</w:t>
      </w:r>
      <w:r w:rsidRPr="00101F6C">
        <w:rPr>
          <w:b w:val="0"/>
          <w:bCs w:val="0"/>
          <w:i/>
        </w:rPr>
        <w:t xml:space="preserve"> «</w:t>
      </w:r>
      <w:r w:rsidR="00FF29A8" w:rsidRPr="00101F6C">
        <w:rPr>
          <w:b w:val="0"/>
          <w:bCs w:val="0"/>
        </w:rPr>
        <w:t>Технического оснащения и организации рабочего места</w:t>
      </w:r>
      <w:r w:rsidRPr="00101F6C">
        <w:rPr>
          <w:b w:val="0"/>
          <w:bCs w:val="0"/>
        </w:rPr>
        <w:t>» «</w:t>
      </w:r>
      <w:r w:rsidR="00FF29A8" w:rsidRPr="00101F6C">
        <w:rPr>
          <w:b w:val="0"/>
          <w:bCs w:val="0"/>
        </w:rPr>
        <w:t>Технологии кулинарного и кондитерского производства</w:t>
      </w:r>
      <w:r w:rsidRPr="00101F6C">
        <w:rPr>
          <w:b w:val="0"/>
          <w:bCs w:val="0"/>
        </w:rPr>
        <w:t>»</w:t>
      </w:r>
      <w:r w:rsidR="00FF29A8" w:rsidRPr="00101F6C">
        <w:rPr>
          <w:b w:val="0"/>
          <w:bCs w:val="0"/>
        </w:rPr>
        <w:t>,</w:t>
      </w:r>
      <w:r w:rsidR="000F19C7">
        <w:rPr>
          <w:b w:val="0"/>
          <w:bCs w:val="0"/>
        </w:rPr>
        <w:t>»Товароведения продовольственных товаров»</w:t>
      </w:r>
      <w:r w:rsidR="00FF29A8" w:rsidRPr="00101F6C">
        <w:rPr>
          <w:b w:val="0"/>
          <w:bCs w:val="0"/>
        </w:rPr>
        <w:t xml:space="preserve"> </w:t>
      </w:r>
      <w:r w:rsidR="00101F6C" w:rsidRPr="00101F6C">
        <w:rPr>
          <w:b w:val="0"/>
          <w:bCs w:val="0"/>
          <w:iCs/>
        </w:rPr>
        <w:t xml:space="preserve">оснащенный(ые) в соответствии с п. 6.1.2.1 образовательной программы по </w:t>
      </w:r>
      <w:r w:rsidR="00101F6C" w:rsidRPr="00101F6C">
        <w:rPr>
          <w:b w:val="0"/>
          <w:bCs w:val="0"/>
        </w:rPr>
        <w:t>профессии 43.01.09 Повар, кондитер</w:t>
      </w:r>
      <w:bookmarkEnd w:id="15"/>
      <w:bookmarkEnd w:id="16"/>
    </w:p>
    <w:p w:rsidR="00101F6C" w:rsidRDefault="00101F6C" w:rsidP="00101F6C">
      <w:pPr>
        <w:pStyle w:val="2"/>
        <w:ind w:left="0" w:firstLine="709"/>
        <w:rPr>
          <w:b w:val="0"/>
          <w:bCs w:val="0"/>
        </w:rPr>
      </w:pPr>
      <w:bookmarkStart w:id="17" w:name="_Toc168384091"/>
      <w:bookmarkStart w:id="18" w:name="_Toc168384177"/>
      <w:r w:rsidRPr="00101F6C">
        <w:rPr>
          <w:b w:val="0"/>
          <w:bCs w:val="0"/>
        </w:rPr>
        <w:t>Лаборатория(и) «Учебная кухня ресторана»</w:t>
      </w:r>
      <w:r w:rsidR="00B068BA">
        <w:rPr>
          <w:b w:val="0"/>
          <w:bCs w:val="0"/>
          <w:iCs/>
        </w:rPr>
        <w:t>,</w:t>
      </w:r>
      <w:r w:rsidRPr="00101F6C">
        <w:rPr>
          <w:b w:val="0"/>
          <w:bCs w:val="0"/>
          <w:iCs/>
        </w:rPr>
        <w:t xml:space="preserve">оснащенная(ые) </w:t>
      </w:r>
      <w:r w:rsidRPr="00101F6C">
        <w:rPr>
          <w:b w:val="0"/>
          <w:bCs w:val="0"/>
        </w:rPr>
        <w:t>в соответствии с п. 6.1.2.3 образовательной программы по профессии 43.01.09 Повар, кондитер</w:t>
      </w:r>
      <w:bookmarkEnd w:id="17"/>
      <w:bookmarkEnd w:id="18"/>
    </w:p>
    <w:p w:rsidR="000F19C7" w:rsidRPr="00B068BA" w:rsidRDefault="000F19C7" w:rsidP="00101F6C">
      <w:pPr>
        <w:pStyle w:val="2"/>
        <w:ind w:left="0" w:firstLine="709"/>
        <w:rPr>
          <w:b w:val="0"/>
          <w:bCs w:val="0"/>
        </w:rPr>
      </w:pPr>
      <w:bookmarkStart w:id="19" w:name="_Toc168384092"/>
      <w:bookmarkStart w:id="20" w:name="_Toc168384178"/>
      <w:r>
        <w:rPr>
          <w:b w:val="0"/>
          <w:bCs w:val="0"/>
        </w:rPr>
        <w:t>Мастерская</w:t>
      </w:r>
      <w:r w:rsidR="00F50BE1">
        <w:rPr>
          <w:b w:val="0"/>
          <w:bCs w:val="0"/>
        </w:rPr>
        <w:t xml:space="preserve"> </w:t>
      </w:r>
      <w:r>
        <w:rPr>
          <w:b w:val="0"/>
          <w:bCs w:val="0"/>
        </w:rPr>
        <w:t>(ие) и зоны по видам работ</w:t>
      </w:r>
      <w:r w:rsidR="00ED70E3">
        <w:rPr>
          <w:b w:val="0"/>
          <w:bCs w:val="0"/>
        </w:rPr>
        <w:t xml:space="preserve"> Учебно-производственная мастерская «Поварское дело»</w:t>
      </w:r>
      <w:r w:rsidR="00B068BA">
        <w:rPr>
          <w:b w:val="0"/>
          <w:bCs w:val="0"/>
        </w:rPr>
        <w:t>,</w:t>
      </w:r>
      <w:r w:rsidR="00B068BA" w:rsidRPr="00101F6C">
        <w:rPr>
          <w:b w:val="0"/>
          <w:bCs w:val="0"/>
          <w:iCs/>
        </w:rPr>
        <w:t xml:space="preserve"> оснащенная(ые) </w:t>
      </w:r>
      <w:r w:rsidR="00B068BA" w:rsidRPr="00101F6C">
        <w:rPr>
          <w:b w:val="0"/>
          <w:bCs w:val="0"/>
        </w:rPr>
        <w:t>в соответствии с п. 6.1.2.3 образовательной программы по профессии 43.01.</w:t>
      </w:r>
      <w:r w:rsidR="00B068BA" w:rsidRPr="00B068BA">
        <w:rPr>
          <w:b w:val="0"/>
          <w:bCs w:val="0"/>
        </w:rPr>
        <w:t>09 Повар, кондитер</w:t>
      </w:r>
      <w:bookmarkEnd w:id="19"/>
      <w:bookmarkEnd w:id="20"/>
    </w:p>
    <w:p w:rsidR="00B068BA" w:rsidRPr="00B068BA" w:rsidRDefault="00B068BA" w:rsidP="00B068BA">
      <w:pPr>
        <w:jc w:val="both"/>
        <w:rPr>
          <w:sz w:val="24"/>
          <w:szCs w:val="24"/>
        </w:rPr>
      </w:pPr>
      <w:r w:rsidRPr="00B068BA">
        <w:rPr>
          <w:b/>
          <w:bCs/>
          <w:sz w:val="24"/>
          <w:szCs w:val="24"/>
        </w:rPr>
        <w:t>Оснащенные базы практики:</w:t>
      </w:r>
      <w:r w:rsidRPr="00B068BA">
        <w:rPr>
          <w:sz w:val="24"/>
          <w:szCs w:val="24"/>
        </w:rPr>
        <w:t xml:space="preserve"> ООО «Сбалансированное питание», ООО «Четыре сезона», Санитарно-курортного комплекса «МРИЯ ООО «ГАРАНТ-СВ».</w:t>
      </w:r>
    </w:p>
    <w:p w:rsidR="00B068BA" w:rsidRPr="00101F6C" w:rsidRDefault="00B068BA" w:rsidP="00101F6C">
      <w:pPr>
        <w:pStyle w:val="2"/>
        <w:ind w:left="0" w:firstLine="709"/>
        <w:rPr>
          <w:b w:val="0"/>
          <w:bCs w:val="0"/>
          <w:iCs/>
        </w:rPr>
      </w:pPr>
    </w:p>
    <w:p w:rsidR="00FF29A8" w:rsidRPr="00301BB4" w:rsidRDefault="00B068BA" w:rsidP="00FF29A8">
      <w:pPr>
        <w:pStyle w:val="a4"/>
        <w:ind w:firstLine="709"/>
        <w:rPr>
          <w:b/>
        </w:rPr>
      </w:pPr>
      <w:r w:rsidRPr="00301BB4">
        <w:rPr>
          <w:b/>
        </w:rPr>
        <w:t>3.2</w:t>
      </w:r>
      <w:r w:rsidR="00301BB4">
        <w:rPr>
          <w:b/>
        </w:rPr>
        <w:t xml:space="preserve"> </w:t>
      </w:r>
      <w:r w:rsidR="00301BB4" w:rsidRPr="00301BB4">
        <w:rPr>
          <w:b/>
        </w:rPr>
        <w:t>Учебно-методическое обеспечение</w:t>
      </w:r>
    </w:p>
    <w:p w:rsidR="00FF29A8" w:rsidRPr="00677521" w:rsidRDefault="00101F6C" w:rsidP="00FF29A8">
      <w:pPr>
        <w:pStyle w:val="a4"/>
        <w:ind w:firstLine="709"/>
      </w:pPr>
      <w:r w:rsidRPr="00101F6C">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B5CEC" w:rsidRDefault="00DB5CEC" w:rsidP="00101F6C">
      <w:pPr>
        <w:pStyle w:val="a6"/>
        <w:widowControl/>
        <w:autoSpaceDE/>
        <w:autoSpaceDN/>
        <w:ind w:left="709" w:firstLine="0"/>
        <w:rPr>
          <w:b/>
          <w:sz w:val="24"/>
          <w:szCs w:val="24"/>
        </w:rPr>
      </w:pPr>
    </w:p>
    <w:p w:rsidR="00101F6C" w:rsidRDefault="00101F6C" w:rsidP="00101F6C">
      <w:pPr>
        <w:pStyle w:val="a6"/>
        <w:widowControl/>
        <w:autoSpaceDE/>
        <w:autoSpaceDN/>
        <w:ind w:left="709" w:firstLine="0"/>
        <w:rPr>
          <w:b/>
          <w:sz w:val="24"/>
          <w:szCs w:val="24"/>
        </w:rPr>
      </w:pPr>
      <w:r w:rsidRPr="00101F6C">
        <w:rPr>
          <w:b/>
          <w:sz w:val="24"/>
          <w:szCs w:val="24"/>
        </w:rPr>
        <w:t>3.2.1. Основные печатные издания</w:t>
      </w:r>
    </w:p>
    <w:p w:rsidR="00F73ABB" w:rsidRDefault="00F73ABB" w:rsidP="00962058">
      <w:pPr>
        <w:pStyle w:val="a6"/>
        <w:numPr>
          <w:ilvl w:val="0"/>
          <w:numId w:val="41"/>
        </w:numPr>
        <w:tabs>
          <w:tab w:val="left" w:pos="1134"/>
        </w:tabs>
        <w:spacing w:line="276" w:lineRule="auto"/>
        <w:ind w:left="0" w:firstLine="720"/>
        <w:rPr>
          <w:sz w:val="24"/>
        </w:rPr>
      </w:pPr>
      <w:r w:rsidRPr="00677521">
        <w:rPr>
          <w:sz w:val="24"/>
        </w:rPr>
        <w:t>Анфимова Н.А. Кулинария : учебник для студ. учреждений сред.проф.образования / Н.А. Анфимова. – 14-е изд., стер. – Москва: Академия, 202</w:t>
      </w:r>
      <w:r>
        <w:rPr>
          <w:sz w:val="24"/>
        </w:rPr>
        <w:t>3</w:t>
      </w:r>
      <w:r w:rsidRPr="00677521">
        <w:rPr>
          <w:sz w:val="24"/>
        </w:rPr>
        <w:t>. – 400 с.</w:t>
      </w:r>
    </w:p>
    <w:p w:rsidR="00F73ABB" w:rsidRPr="00677521" w:rsidRDefault="00F73ABB" w:rsidP="00962058">
      <w:pPr>
        <w:pStyle w:val="a6"/>
        <w:numPr>
          <w:ilvl w:val="0"/>
          <w:numId w:val="41"/>
        </w:numPr>
        <w:tabs>
          <w:tab w:val="left" w:pos="1134"/>
        </w:tabs>
        <w:spacing w:line="276" w:lineRule="auto"/>
        <w:ind w:left="0" w:firstLine="720"/>
        <w:rPr>
          <w:sz w:val="24"/>
        </w:rPr>
      </w:pPr>
      <w:r w:rsidRPr="00677521">
        <w:rPr>
          <w:sz w:val="24"/>
        </w:rPr>
        <w:t>Лутошкина Г.Г. Техническое оснащение и организация рабочего места: учеб.для учащихся учреждений сред.проф.образования / Г.Г. Лутошкина, Ж.С. Анохина. – 5-е изд. – Москва: Академия, 2019. – 240 с.</w:t>
      </w:r>
    </w:p>
    <w:p w:rsidR="00F73ABB" w:rsidRDefault="00F73ABB" w:rsidP="00962058">
      <w:pPr>
        <w:pStyle w:val="a6"/>
        <w:numPr>
          <w:ilvl w:val="0"/>
          <w:numId w:val="41"/>
        </w:numPr>
        <w:tabs>
          <w:tab w:val="left" w:pos="1134"/>
        </w:tabs>
        <w:spacing w:line="276" w:lineRule="auto"/>
        <w:ind w:left="0" w:firstLine="720"/>
        <w:rPr>
          <w:sz w:val="24"/>
        </w:rPr>
      </w:pPr>
      <w:r w:rsidRPr="00677521">
        <w:rPr>
          <w:sz w:val="24"/>
        </w:rPr>
        <w:t>Матюхина З.П. Товароведение пищевых продуктов: учебник для нач. проф. образования / З.П. Матюхина. – Москва: Академия, 20</w:t>
      </w:r>
      <w:r>
        <w:rPr>
          <w:sz w:val="24"/>
        </w:rPr>
        <w:t>23</w:t>
      </w:r>
      <w:r w:rsidRPr="00677521">
        <w:rPr>
          <w:sz w:val="24"/>
        </w:rPr>
        <w:t>. – 336 с.</w:t>
      </w:r>
    </w:p>
    <w:p w:rsidR="00FF29A8" w:rsidRPr="00F73ABB" w:rsidRDefault="00FF29A8" w:rsidP="00962058">
      <w:pPr>
        <w:pStyle w:val="a6"/>
        <w:numPr>
          <w:ilvl w:val="0"/>
          <w:numId w:val="41"/>
        </w:numPr>
        <w:tabs>
          <w:tab w:val="left" w:pos="1134"/>
        </w:tabs>
        <w:spacing w:line="276" w:lineRule="auto"/>
        <w:ind w:left="0" w:firstLine="720"/>
        <w:rPr>
          <w:sz w:val="24"/>
        </w:rPr>
      </w:pPr>
      <w:r w:rsidRPr="00F73ABB">
        <w:rPr>
          <w:sz w:val="24"/>
          <w:szCs w:val="24"/>
        </w:rPr>
        <w:t>Бессарабов, Б. Ф. Технология производства яиц и мяса птицы на промышленной основе : учебное пособие / Б. Ф. Бессарабов, А. А. Крыканов, Н. П. Могильда. — Санкт-Петербург : Лань, 202</w:t>
      </w:r>
      <w:r w:rsidR="00642092" w:rsidRPr="00F73ABB">
        <w:rPr>
          <w:sz w:val="24"/>
          <w:szCs w:val="24"/>
        </w:rPr>
        <w:t>1</w:t>
      </w:r>
      <w:r w:rsidRPr="00F73ABB">
        <w:rPr>
          <w:sz w:val="24"/>
          <w:szCs w:val="24"/>
        </w:rPr>
        <w:t xml:space="preserve">. — 336 с. — ISBN 978-5-8114-5992-6. — Текст : электронный // Лань : электронно-библиотечная система. — URL: </w:t>
      </w:r>
      <w:hyperlink r:id="rId10" w:history="1">
        <w:r w:rsidRPr="00F73ABB">
          <w:rPr>
            <w:rStyle w:val="af0"/>
            <w:color w:val="auto"/>
            <w:sz w:val="24"/>
            <w:szCs w:val="24"/>
          </w:rPr>
          <w:t>https://e.lanbook.com/book/146925</w:t>
        </w:r>
      </w:hyperlink>
      <w:r w:rsidRPr="00F73ABB">
        <w:rPr>
          <w:sz w:val="24"/>
          <w:szCs w:val="24"/>
        </w:rPr>
        <w:t xml:space="preserve">  (дата обращения: 15.12.2020). — Режим доступа: для авториз. пользователей.</w:t>
      </w:r>
    </w:p>
    <w:p w:rsidR="00FF29A8" w:rsidRPr="00F73ABB" w:rsidRDefault="00FF29A8" w:rsidP="00962058">
      <w:pPr>
        <w:pStyle w:val="a6"/>
        <w:widowControl/>
        <w:numPr>
          <w:ilvl w:val="0"/>
          <w:numId w:val="41"/>
        </w:numPr>
        <w:autoSpaceDE/>
        <w:autoSpaceDN/>
        <w:ind w:left="0" w:firstLine="774"/>
        <w:rPr>
          <w:sz w:val="24"/>
          <w:szCs w:val="24"/>
        </w:rPr>
      </w:pPr>
      <w:r w:rsidRPr="00F73ABB">
        <w:rPr>
          <w:sz w:val="24"/>
          <w:szCs w:val="24"/>
        </w:rPr>
        <w:t xml:space="preserve">Долганова, Н. В. Микробиологические основы технологии переработки гидробионтов : учебное пособие для спо / Н. В. Долганова, Е. В. Першина, З. К. Хасанова. — Санкт-Петербург : Лань, 2020. — 288 с. — ISBN 978-5-8114-6516-3. — Текст : электронный // Лань : электронно-библиотечная система. — URL: </w:t>
      </w:r>
      <w:hyperlink r:id="rId11" w:history="1">
        <w:r w:rsidRPr="00F73ABB">
          <w:rPr>
            <w:rStyle w:val="af0"/>
            <w:color w:val="auto"/>
            <w:sz w:val="24"/>
            <w:szCs w:val="24"/>
          </w:rPr>
          <w:t>https://e.lanbook.com/book/148042</w:t>
        </w:r>
      </w:hyperlink>
      <w:r w:rsidRPr="00F73ABB">
        <w:rPr>
          <w:sz w:val="24"/>
          <w:szCs w:val="24"/>
        </w:rPr>
        <w:t xml:space="preserve">  (дата обращения: 18.12.2020). — Режим доступа: для авториз. пользователей.</w:t>
      </w:r>
    </w:p>
    <w:p w:rsidR="003E7608" w:rsidRPr="00F73ABB" w:rsidRDefault="00F73ABB" w:rsidP="00962058">
      <w:pPr>
        <w:pStyle w:val="a6"/>
        <w:widowControl/>
        <w:numPr>
          <w:ilvl w:val="0"/>
          <w:numId w:val="41"/>
        </w:numPr>
        <w:shd w:val="clear" w:color="auto" w:fill="FFFFFF"/>
        <w:autoSpaceDE/>
        <w:autoSpaceDN/>
        <w:spacing w:after="200"/>
        <w:ind w:hanging="23"/>
        <w:outlineLvl w:val="0"/>
        <w:rPr>
          <w:kern w:val="36"/>
          <w:sz w:val="24"/>
          <w:szCs w:val="24"/>
          <w:lang w:eastAsia="ru-RU"/>
        </w:rPr>
      </w:pPr>
      <w:r>
        <w:rPr>
          <w:kern w:val="36"/>
          <w:sz w:val="24"/>
          <w:szCs w:val="24"/>
          <w:lang w:eastAsia="ru-RU"/>
        </w:rPr>
        <w:t xml:space="preserve"> </w:t>
      </w:r>
      <w:bookmarkStart w:id="21" w:name="_Toc168384093"/>
      <w:bookmarkStart w:id="22" w:name="_Toc168384179"/>
      <w:r w:rsidR="003E7608" w:rsidRPr="00F73ABB">
        <w:rPr>
          <w:kern w:val="36"/>
          <w:sz w:val="24"/>
          <w:szCs w:val="24"/>
          <w:lang w:eastAsia="ru-RU"/>
        </w:rPr>
        <w:t>Семичева Г.П. Приготовление и подготовка к реализации полуфабрикатов для блюд, кулинарных изделий разнообразного ассортимента: учебник/ Семичева Г.П. -М. Академия  2022</w:t>
      </w:r>
      <w:bookmarkEnd w:id="21"/>
      <w:bookmarkEnd w:id="22"/>
    </w:p>
    <w:p w:rsidR="00DB5CEC" w:rsidRPr="00DB5CEC" w:rsidRDefault="00F73ABB" w:rsidP="00962058">
      <w:pPr>
        <w:pStyle w:val="a6"/>
        <w:widowControl/>
        <w:numPr>
          <w:ilvl w:val="0"/>
          <w:numId w:val="41"/>
        </w:numPr>
        <w:shd w:val="clear" w:color="auto" w:fill="FFFFFF"/>
        <w:autoSpaceDE/>
        <w:autoSpaceDN/>
        <w:spacing w:after="200"/>
        <w:ind w:left="284" w:firstLine="567"/>
        <w:outlineLvl w:val="0"/>
        <w:rPr>
          <w:kern w:val="36"/>
          <w:sz w:val="24"/>
          <w:szCs w:val="24"/>
          <w:lang w:eastAsia="ru-RU"/>
        </w:rPr>
      </w:pPr>
      <w:r>
        <w:rPr>
          <w:kern w:val="36"/>
          <w:sz w:val="24"/>
          <w:szCs w:val="24"/>
          <w:lang w:eastAsia="ru-RU"/>
        </w:rPr>
        <w:t xml:space="preserve">  </w:t>
      </w:r>
      <w:bookmarkStart w:id="23" w:name="_Toc168384094"/>
      <w:bookmarkStart w:id="24" w:name="_Toc168384180"/>
      <w:r w:rsidR="00DB5CEC" w:rsidRPr="00DB5CEC">
        <w:rPr>
          <w:kern w:val="36"/>
          <w:sz w:val="24"/>
          <w:szCs w:val="24"/>
          <w:lang w:eastAsia="ru-RU"/>
        </w:rPr>
        <w:t>Донченко, Л. В.  Национальные кулинарные традиции: история продуктов питания : учебное пособие для среднего профессионального образования / Л. В. Донченко, В. Д. Надыкта. — Москва : Издательство Юрайт, 2023. — 349 с. — (Профессиональное образование). — ISBN 978-5-534-15571-6. — Текст : электронный // Образовательная платформа Юрайт [сайт]. — URL: https://urait.ru/bcode/510096</w:t>
      </w:r>
      <w:bookmarkEnd w:id="23"/>
      <w:bookmarkEnd w:id="24"/>
      <w:r w:rsidR="00DB5CEC" w:rsidRPr="00DB5CEC">
        <w:rPr>
          <w:kern w:val="36"/>
          <w:sz w:val="24"/>
          <w:szCs w:val="24"/>
          <w:lang w:eastAsia="ru-RU"/>
        </w:rPr>
        <w:t xml:space="preserve"> </w:t>
      </w:r>
    </w:p>
    <w:p w:rsidR="00DB5CEC" w:rsidRPr="00DB5CEC" w:rsidRDefault="00DB5CEC" w:rsidP="00962058">
      <w:pPr>
        <w:pStyle w:val="a6"/>
        <w:widowControl/>
        <w:numPr>
          <w:ilvl w:val="0"/>
          <w:numId w:val="41"/>
        </w:numPr>
        <w:shd w:val="clear" w:color="auto" w:fill="FFFFFF"/>
        <w:autoSpaceDE/>
        <w:autoSpaceDN/>
        <w:spacing w:after="200"/>
        <w:outlineLvl w:val="0"/>
        <w:rPr>
          <w:kern w:val="36"/>
          <w:sz w:val="24"/>
          <w:szCs w:val="24"/>
          <w:lang w:eastAsia="ru-RU"/>
        </w:rPr>
      </w:pPr>
      <w:bookmarkStart w:id="25" w:name="_Toc168384095"/>
      <w:bookmarkStart w:id="26" w:name="_Toc168384181"/>
      <w:r w:rsidRPr="00DB5CEC">
        <w:rPr>
          <w:kern w:val="36"/>
          <w:sz w:val="24"/>
          <w:szCs w:val="24"/>
          <w:lang w:eastAsia="ru-RU"/>
        </w:rPr>
        <w:lastRenderedPageBreak/>
        <w:t>Пасько, О. В.  Технология продукции общественного питания : учебник для среднего профессионального образования / О. В. Пасько, Н. В. Бураковская, О. В. Автюхова. — 2-е изд., перераб. и доп. — Москва : Издательство Юрайт, 2023. — 220 с. — (Профессиональное образование). — ISBN 978-5-534-17180-8. — Текст : электронный // Образовательная платформа Юрайт [сайт]. — URL: https://urait.ru/bcode/532531</w:t>
      </w:r>
      <w:bookmarkEnd w:id="25"/>
      <w:bookmarkEnd w:id="26"/>
      <w:r w:rsidRPr="00DB5CEC">
        <w:rPr>
          <w:kern w:val="36"/>
          <w:sz w:val="24"/>
          <w:szCs w:val="24"/>
          <w:lang w:eastAsia="ru-RU"/>
        </w:rPr>
        <w:t xml:space="preserve"> </w:t>
      </w:r>
    </w:p>
    <w:p w:rsidR="00DB5CEC" w:rsidRPr="00DB5CEC" w:rsidRDefault="00DB5CEC" w:rsidP="00962058">
      <w:pPr>
        <w:pStyle w:val="a6"/>
        <w:widowControl/>
        <w:numPr>
          <w:ilvl w:val="0"/>
          <w:numId w:val="41"/>
        </w:numPr>
        <w:shd w:val="clear" w:color="auto" w:fill="FFFFFF"/>
        <w:autoSpaceDE/>
        <w:autoSpaceDN/>
        <w:spacing w:after="200"/>
        <w:outlineLvl w:val="0"/>
        <w:rPr>
          <w:kern w:val="36"/>
          <w:sz w:val="24"/>
          <w:szCs w:val="24"/>
          <w:lang w:eastAsia="ru-RU"/>
        </w:rPr>
      </w:pPr>
      <w:bookmarkStart w:id="27" w:name="_Toc168384096"/>
      <w:bookmarkStart w:id="28" w:name="_Toc168384182"/>
      <w:r w:rsidRPr="00DB5CEC">
        <w:rPr>
          <w:kern w:val="36"/>
          <w:sz w:val="24"/>
          <w:szCs w:val="24"/>
          <w:lang w:eastAsia="ru-RU"/>
        </w:rPr>
        <w:t>Пасько, О. В.  Технология продукции общественного питания. Лабораторный практикум : учебное пособие для среднего профессионального образования / О. В. Пасько, О. В. Автюхова. — 2-е изд., испр. и доп. — Москва : Издательство Юрайт, 2023. — 268 с. — (Профессиональное образование). — ISBN 978-5-534-07919-7. — Текст : электронный // Образовательная платформа Юрайт [сайт]. — URL: https://urait.ru/bcode/513899</w:t>
      </w:r>
      <w:bookmarkEnd w:id="27"/>
      <w:bookmarkEnd w:id="28"/>
      <w:r w:rsidRPr="00DB5CEC">
        <w:rPr>
          <w:kern w:val="36"/>
          <w:sz w:val="24"/>
          <w:szCs w:val="24"/>
          <w:lang w:eastAsia="ru-RU"/>
        </w:rPr>
        <w:t xml:space="preserve"> </w:t>
      </w:r>
    </w:p>
    <w:p w:rsidR="00DB5CEC" w:rsidRPr="00DB5CEC" w:rsidRDefault="00DB5CEC" w:rsidP="00962058">
      <w:pPr>
        <w:pStyle w:val="a6"/>
        <w:widowControl/>
        <w:numPr>
          <w:ilvl w:val="0"/>
          <w:numId w:val="41"/>
        </w:numPr>
        <w:shd w:val="clear" w:color="auto" w:fill="FFFFFF"/>
        <w:autoSpaceDE/>
        <w:autoSpaceDN/>
        <w:spacing w:after="200"/>
        <w:outlineLvl w:val="0"/>
        <w:rPr>
          <w:kern w:val="36"/>
          <w:sz w:val="24"/>
          <w:szCs w:val="24"/>
          <w:lang w:eastAsia="ru-RU"/>
        </w:rPr>
      </w:pPr>
      <w:bookmarkStart w:id="29" w:name="_Toc168384097"/>
      <w:bookmarkStart w:id="30" w:name="_Toc168384183"/>
      <w:r w:rsidRPr="00DB5CEC">
        <w:rPr>
          <w:kern w:val="36"/>
          <w:sz w:val="24"/>
          <w:szCs w:val="24"/>
          <w:lang w:eastAsia="ru-RU"/>
        </w:rPr>
        <w:t>Астахов, Д. А.  Технологическое оборудование : учебное пособие для среднего профессионального образования / Д. А. Астахов. — Москва : Издательство Юрайт, 2023. — 497 с. — (Профессиональное образование). — ISBN 978-5-534-15269-2. — Текст : электронный // Образовательная платформа Юрайт [сайт]. — URL: https://urait.ru/bcode/519979</w:t>
      </w:r>
      <w:bookmarkEnd w:id="29"/>
      <w:bookmarkEnd w:id="30"/>
      <w:r w:rsidRPr="00DB5CEC">
        <w:rPr>
          <w:kern w:val="36"/>
          <w:sz w:val="24"/>
          <w:szCs w:val="24"/>
          <w:lang w:eastAsia="ru-RU"/>
        </w:rPr>
        <w:t xml:space="preserve"> </w:t>
      </w:r>
    </w:p>
    <w:p w:rsidR="00FF29A8" w:rsidRPr="00101F6C" w:rsidRDefault="00101F6C" w:rsidP="00101F6C">
      <w:pPr>
        <w:pStyle w:val="2"/>
        <w:ind w:left="426" w:firstLine="0"/>
        <w:jc w:val="both"/>
      </w:pPr>
      <w:bookmarkStart w:id="31" w:name="_Toc168384098"/>
      <w:bookmarkStart w:id="32" w:name="_Toc168384184"/>
      <w:r w:rsidRPr="00101F6C">
        <w:t>3.2.</w:t>
      </w:r>
      <w:r w:rsidR="00DB5CEC">
        <w:t>2</w:t>
      </w:r>
      <w:r w:rsidRPr="00101F6C">
        <w:t>.</w:t>
      </w:r>
      <w:r>
        <w:t xml:space="preserve"> </w:t>
      </w:r>
      <w:r w:rsidR="00FF29A8" w:rsidRPr="00101F6C">
        <w:t>Дополнительные источники:</w:t>
      </w:r>
      <w:bookmarkEnd w:id="31"/>
      <w:bookmarkEnd w:id="32"/>
    </w:p>
    <w:p w:rsidR="00FF29A8" w:rsidRPr="00677521" w:rsidRDefault="00FF29A8" w:rsidP="00962058">
      <w:pPr>
        <w:pStyle w:val="a6"/>
        <w:numPr>
          <w:ilvl w:val="0"/>
          <w:numId w:val="50"/>
        </w:numPr>
        <w:ind w:left="0" w:firstLine="709"/>
        <w:rPr>
          <w:sz w:val="24"/>
        </w:rPr>
      </w:pPr>
      <w:r w:rsidRPr="00677521">
        <w:rPr>
          <w:sz w:val="24"/>
        </w:rPr>
        <w:t>Учебник ресторатора: проектирование, оборудование, дизайн / Костас Катсигрис, Крис Томас; [пер. с англ. Прокофьев С.В.]. – М.: ООО Издательский дом «Ресторанные ведомости», 2008. – 576 с.: ил. – ISBN 978-5-98176-059-4.</w:t>
      </w:r>
    </w:p>
    <w:p w:rsidR="00FF29A8" w:rsidRPr="00677521" w:rsidRDefault="00FF29A8" w:rsidP="00962058">
      <w:pPr>
        <w:pStyle w:val="a6"/>
        <w:numPr>
          <w:ilvl w:val="0"/>
          <w:numId w:val="50"/>
        </w:numPr>
        <w:ind w:left="0" w:firstLine="709"/>
        <w:rPr>
          <w:sz w:val="24"/>
        </w:rPr>
      </w:pPr>
      <w:r w:rsidRPr="00677521">
        <w:rPr>
          <w:sz w:val="24"/>
        </w:rPr>
        <w:t>Справочник шеф-повара (The Professional Chef) / Кулинарный институт Америки: Пер. с англ. – М.: Издательство BBPG, 2007. – 1056 с.: ил.</w:t>
      </w:r>
    </w:p>
    <w:p w:rsidR="00FF29A8" w:rsidRPr="00677521" w:rsidRDefault="00FF29A8" w:rsidP="00962058">
      <w:pPr>
        <w:pStyle w:val="a6"/>
        <w:numPr>
          <w:ilvl w:val="0"/>
          <w:numId w:val="50"/>
        </w:numPr>
        <w:ind w:left="0" w:firstLine="709"/>
        <w:rPr>
          <w:sz w:val="24"/>
        </w:rPr>
      </w:pPr>
      <w:r w:rsidRPr="00677521">
        <w:rPr>
          <w:sz w:val="24"/>
        </w:rPr>
        <w:t>Артёмова Е.Н. Основы технологии продукции общественного питания: учеб. пособие для высш. учеб. заведений / Е.Н.Артёмова. – 2-е изд., перераб. и доп. – М.: КНОРУС, 2008.336с.</w:t>
      </w:r>
    </w:p>
    <w:p w:rsidR="00FF29A8" w:rsidRPr="00677521" w:rsidRDefault="00FF29A8" w:rsidP="00962058">
      <w:pPr>
        <w:pStyle w:val="a6"/>
        <w:numPr>
          <w:ilvl w:val="0"/>
          <w:numId w:val="50"/>
        </w:numPr>
        <w:ind w:left="0" w:firstLine="709"/>
        <w:rPr>
          <w:sz w:val="24"/>
        </w:rPr>
      </w:pPr>
      <w:r w:rsidRPr="00677521">
        <w:rPr>
          <w:sz w:val="24"/>
        </w:rPr>
        <w:t>Качурина Т.А. Кулинария. Рабочая тетрадь: учеб. пособие для нач. проф. образования / Т.А.Качурина. – 2-е изд., стер. М.: Академия, 2006. – 160 с.</w:t>
      </w:r>
    </w:p>
    <w:p w:rsidR="00FF29A8" w:rsidRPr="00677521" w:rsidRDefault="00FF29A8" w:rsidP="00962058">
      <w:pPr>
        <w:pStyle w:val="a6"/>
        <w:numPr>
          <w:ilvl w:val="0"/>
          <w:numId w:val="50"/>
        </w:numPr>
        <w:ind w:left="0" w:firstLine="709"/>
        <w:rPr>
          <w:sz w:val="24"/>
        </w:rPr>
      </w:pPr>
      <w:r w:rsidRPr="00677521">
        <w:rPr>
          <w:sz w:val="24"/>
        </w:rPr>
        <w:t>Качурина Т.А. Основы физиологии питания, санитарии и гигиены. Рабочая тетрадь: учеб. пособие для нач. проф. образования / Т.А.Качурина. – М.: Академия, 2010. – 96 с.</w:t>
      </w:r>
    </w:p>
    <w:p w:rsidR="00FF29A8" w:rsidRPr="00677521" w:rsidRDefault="00FF29A8" w:rsidP="00962058">
      <w:pPr>
        <w:pStyle w:val="a6"/>
        <w:numPr>
          <w:ilvl w:val="0"/>
          <w:numId w:val="50"/>
        </w:numPr>
        <w:ind w:left="0" w:firstLine="709"/>
        <w:rPr>
          <w:sz w:val="24"/>
        </w:rPr>
      </w:pPr>
      <w:r w:rsidRPr="00677521">
        <w:rPr>
          <w:sz w:val="24"/>
        </w:rPr>
        <w:t>Сопачева Т.А. Оборудование предприятий общественного питания. Рабочая тетрадь: учеб. пособие для нач. проф. образования / Т.А.Сопачева, М.В.Володина. – М.: Академия, 2010 . – 112 с.</w:t>
      </w:r>
    </w:p>
    <w:p w:rsidR="00FF29A8" w:rsidRPr="00677521" w:rsidRDefault="00FF29A8" w:rsidP="00962058">
      <w:pPr>
        <w:pStyle w:val="a6"/>
        <w:numPr>
          <w:ilvl w:val="0"/>
          <w:numId w:val="50"/>
        </w:numPr>
        <w:ind w:left="0" w:firstLine="709"/>
        <w:rPr>
          <w:sz w:val="24"/>
        </w:rPr>
      </w:pPr>
      <w:r w:rsidRPr="00677521">
        <w:rPr>
          <w:sz w:val="24"/>
        </w:rPr>
        <w:t>Долгополова С.В. Новые кулинарные технологии/С.В.Долгополова – М.: ЗАО «Издательский дом «Ресторанные ведомости», 2005.272 с.</w:t>
      </w:r>
    </w:p>
    <w:p w:rsidR="00FF29A8" w:rsidRPr="00677521" w:rsidRDefault="00FF29A8" w:rsidP="00962058">
      <w:pPr>
        <w:pStyle w:val="a6"/>
        <w:numPr>
          <w:ilvl w:val="0"/>
          <w:numId w:val="50"/>
        </w:numPr>
        <w:ind w:left="0" w:firstLine="709"/>
      </w:pPr>
      <w:r w:rsidRPr="00677521">
        <w:rPr>
          <w:sz w:val="24"/>
        </w:rPr>
        <w:t xml:space="preserve">CHEFART. Коллекция лучших рецептов/[сост. Федотова Илона Юрьевна]. – М.: ООО </w:t>
      </w:r>
      <w:r w:rsidRPr="00677521">
        <w:t>«Издательский дом «Ресторанные ведомости», 2016 320 с.: ил.</w:t>
      </w:r>
    </w:p>
    <w:p w:rsidR="00FF29A8" w:rsidRPr="00301BB4" w:rsidRDefault="00FF29A8" w:rsidP="00962058">
      <w:pPr>
        <w:pStyle w:val="a6"/>
        <w:numPr>
          <w:ilvl w:val="0"/>
          <w:numId w:val="51"/>
        </w:numPr>
        <w:ind w:left="0" w:firstLine="709"/>
        <w:rPr>
          <w:sz w:val="24"/>
        </w:rPr>
      </w:pPr>
      <w:r w:rsidRPr="00677521">
        <w:rPr>
          <w:sz w:val="24"/>
        </w:rPr>
        <w:t>ГОСТ 31984-2012 Услуги общественного питания. Общие требования.Введ. 2015-01-</w:t>
      </w:r>
      <w:r w:rsidR="00301BB4">
        <w:rPr>
          <w:sz w:val="24"/>
        </w:rPr>
        <w:t xml:space="preserve">01 </w:t>
      </w:r>
      <w:r w:rsidRPr="00301BB4">
        <w:rPr>
          <w:sz w:val="24"/>
        </w:rPr>
        <w:t>М.: Стандартинформ, 2014.-III, 8 с.</w:t>
      </w:r>
    </w:p>
    <w:p w:rsidR="00FF29A8" w:rsidRPr="00677521" w:rsidRDefault="00FF29A8" w:rsidP="00962058">
      <w:pPr>
        <w:pStyle w:val="a6"/>
        <w:numPr>
          <w:ilvl w:val="0"/>
          <w:numId w:val="51"/>
        </w:numPr>
        <w:ind w:left="0" w:firstLine="709"/>
        <w:rPr>
          <w:sz w:val="24"/>
        </w:rPr>
      </w:pPr>
      <w:r w:rsidRPr="00677521">
        <w:rPr>
          <w:sz w:val="24"/>
        </w:rPr>
        <w:t>ГОСТ 30524-2013 Услуги общественного питания. Требования к персоналу. Введ. 2016-01-01. М.: Стандартинформ, 2014.-III, 48 с.</w:t>
      </w:r>
    </w:p>
    <w:p w:rsidR="00FF29A8" w:rsidRPr="00677521" w:rsidRDefault="00FF29A8" w:rsidP="00962058">
      <w:pPr>
        <w:pStyle w:val="a6"/>
        <w:numPr>
          <w:ilvl w:val="0"/>
          <w:numId w:val="51"/>
        </w:numPr>
        <w:ind w:left="0" w:firstLine="709"/>
        <w:rPr>
          <w:sz w:val="24"/>
        </w:rPr>
      </w:pPr>
      <w:r w:rsidRPr="00677521">
        <w:rPr>
          <w:sz w:val="24"/>
        </w:rPr>
        <w:t>ГОСТ 31985-2013 Услуги общественного питания. Термины и определения.Введ. 201501-01. М.: Стандартинформ, 2014.-III, 10 с.</w:t>
      </w:r>
    </w:p>
    <w:p w:rsidR="00FF29A8" w:rsidRPr="00677521" w:rsidRDefault="00FF29A8" w:rsidP="00962058">
      <w:pPr>
        <w:pStyle w:val="a6"/>
        <w:numPr>
          <w:ilvl w:val="0"/>
          <w:numId w:val="51"/>
        </w:numPr>
        <w:ind w:left="0" w:firstLine="709"/>
        <w:rPr>
          <w:sz w:val="24"/>
        </w:rPr>
      </w:pPr>
      <w:r w:rsidRPr="00677521">
        <w:rPr>
          <w:sz w:val="24"/>
        </w:rPr>
        <w:t>ГОСТ 30390-2013 Услуги общественного питания. Продукция общественного питания, реализуемая населению. Общие технические условия – Введ. 2016 – 01 – 01.М.: Стандартинформ, 2014.III, 12 с.</w:t>
      </w:r>
    </w:p>
    <w:p w:rsidR="00FF29A8" w:rsidRPr="00677521" w:rsidRDefault="00FF29A8" w:rsidP="00962058">
      <w:pPr>
        <w:pStyle w:val="a6"/>
        <w:numPr>
          <w:ilvl w:val="0"/>
          <w:numId w:val="51"/>
        </w:numPr>
        <w:ind w:left="0" w:firstLine="709"/>
        <w:rPr>
          <w:sz w:val="24"/>
        </w:rPr>
      </w:pPr>
      <w:r w:rsidRPr="00677521">
        <w:rPr>
          <w:sz w:val="24"/>
        </w:rPr>
        <w:t>ГОСТ 30389 2013 Услуги общественного питания. Предприятия общественного питания. Классификация и общие требования – Введ. 2016 – 01 – 01. – М.: Стандартинформ, 2014.III, 12 с.</w:t>
      </w:r>
    </w:p>
    <w:p w:rsidR="00FF29A8" w:rsidRPr="00677521" w:rsidRDefault="00FF29A8" w:rsidP="00962058">
      <w:pPr>
        <w:pStyle w:val="a6"/>
        <w:numPr>
          <w:ilvl w:val="0"/>
          <w:numId w:val="51"/>
        </w:numPr>
        <w:ind w:left="0" w:firstLine="709"/>
        <w:rPr>
          <w:sz w:val="24"/>
        </w:rPr>
      </w:pPr>
      <w:r w:rsidRPr="00677521">
        <w:rPr>
          <w:sz w:val="24"/>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FF29A8" w:rsidRPr="00677521" w:rsidRDefault="00FF29A8" w:rsidP="00962058">
      <w:pPr>
        <w:pStyle w:val="a6"/>
        <w:numPr>
          <w:ilvl w:val="0"/>
          <w:numId w:val="51"/>
        </w:numPr>
        <w:ind w:left="0" w:firstLine="709"/>
        <w:rPr>
          <w:sz w:val="24"/>
        </w:rPr>
      </w:pPr>
      <w:r w:rsidRPr="00677521">
        <w:rPr>
          <w:sz w:val="24"/>
        </w:rPr>
        <w:lastRenderedPageBreak/>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содержанию.Введ. 2015 – 01 – 01. – М.: Стандартинформ, 2014.III, 16 с.</w:t>
      </w:r>
    </w:p>
    <w:p w:rsidR="00FF29A8" w:rsidRPr="00677521" w:rsidRDefault="00FF29A8" w:rsidP="00962058">
      <w:pPr>
        <w:pStyle w:val="a6"/>
        <w:numPr>
          <w:ilvl w:val="0"/>
          <w:numId w:val="51"/>
        </w:numPr>
        <w:ind w:left="0" w:firstLine="709"/>
        <w:rPr>
          <w:sz w:val="24"/>
        </w:rPr>
      </w:pPr>
      <w:r w:rsidRPr="00677521">
        <w:rPr>
          <w:sz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FF29A8" w:rsidRPr="00677521" w:rsidRDefault="00FF29A8" w:rsidP="00962058">
      <w:pPr>
        <w:pStyle w:val="a6"/>
        <w:numPr>
          <w:ilvl w:val="0"/>
          <w:numId w:val="51"/>
        </w:numPr>
        <w:ind w:left="0" w:firstLine="709"/>
        <w:rPr>
          <w:sz w:val="24"/>
        </w:rPr>
      </w:pPr>
      <w:r w:rsidRPr="00677521">
        <w:rPr>
          <w:sz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w:t>
      </w:r>
      <w:r w:rsidRPr="00677521">
        <w:t>М.: ДеЛи принт, 2015.544с.</w:t>
      </w:r>
    </w:p>
    <w:p w:rsidR="00FF29A8" w:rsidRPr="00677521" w:rsidRDefault="00FF29A8" w:rsidP="00962058">
      <w:pPr>
        <w:pStyle w:val="a6"/>
        <w:numPr>
          <w:ilvl w:val="0"/>
          <w:numId w:val="51"/>
        </w:numPr>
        <w:ind w:left="0" w:firstLine="709"/>
        <w:rPr>
          <w:sz w:val="24"/>
        </w:rPr>
      </w:pPr>
      <w:r w:rsidRPr="00677521">
        <w:rPr>
          <w:sz w:val="24"/>
        </w:rPr>
        <w:t>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М.: ДеЛи плюс, 2013.808с.</w:t>
      </w:r>
    </w:p>
    <w:p w:rsidR="00FF29A8" w:rsidRPr="00677521" w:rsidRDefault="00FF29A8" w:rsidP="00962058">
      <w:pPr>
        <w:pStyle w:val="a6"/>
        <w:numPr>
          <w:ilvl w:val="0"/>
          <w:numId w:val="51"/>
        </w:numPr>
        <w:ind w:left="0" w:firstLine="709"/>
        <w:rPr>
          <w:sz w:val="24"/>
        </w:rPr>
      </w:pPr>
      <w:r w:rsidRPr="00677521">
        <w:rPr>
          <w:sz w:val="24"/>
        </w:rPr>
        <w:t>Сборник рецептур блюд и кулинарных изделий для предприятий общественного питания: Сборник технических нормативов. Ч. 1 / под ред. Ф.Л.Марчука М.: Хлебпродинформ, 1996. – 615 с.</w:t>
      </w:r>
    </w:p>
    <w:p w:rsidR="00FF29A8" w:rsidRPr="00677521" w:rsidRDefault="00FF29A8" w:rsidP="00962058">
      <w:pPr>
        <w:pStyle w:val="a6"/>
        <w:numPr>
          <w:ilvl w:val="0"/>
          <w:numId w:val="51"/>
        </w:numPr>
        <w:ind w:left="0" w:firstLine="709"/>
        <w:rPr>
          <w:sz w:val="24"/>
        </w:rPr>
      </w:pPr>
      <w:r w:rsidRPr="00677521">
        <w:rPr>
          <w:sz w:val="24"/>
        </w:rPr>
        <w:t>Сборник рецептур блюд и кулинарных изделий для предприятий общественного питания: Сборник технических нормативов. Ч. 2 / Под общ. ред. Н.А.Лупея. М.: Хлебпродинформ, 1997.560 с.</w:t>
      </w:r>
    </w:p>
    <w:p w:rsidR="00193FCA" w:rsidRPr="00193FCA" w:rsidRDefault="00FF29A8" w:rsidP="00962058">
      <w:pPr>
        <w:pStyle w:val="a6"/>
        <w:numPr>
          <w:ilvl w:val="0"/>
          <w:numId w:val="51"/>
        </w:numPr>
        <w:ind w:left="0" w:firstLine="709"/>
        <w:rPr>
          <w:sz w:val="24"/>
          <w:szCs w:val="24"/>
        </w:rPr>
      </w:pPr>
      <w:r w:rsidRPr="00193FCA">
        <w:rPr>
          <w:sz w:val="24"/>
        </w:rPr>
        <w:t>Профессиональный стандарт</w:t>
      </w:r>
      <w:r w:rsidR="00193FCA" w:rsidRPr="00193FCA">
        <w:rPr>
          <w:sz w:val="24"/>
        </w:rPr>
        <w:t xml:space="preserve"> 33.011</w:t>
      </w:r>
      <w:r w:rsidRPr="00193FCA">
        <w:rPr>
          <w:sz w:val="24"/>
        </w:rPr>
        <w:t xml:space="preserve"> «Повар». </w:t>
      </w:r>
      <w:r w:rsidR="00193FCA">
        <w:t>Министерства труда и социальной защиты РФ</w:t>
      </w:r>
      <w:r w:rsidR="00193FCA" w:rsidRPr="003F0D3A">
        <w:t xml:space="preserve"> от 09 марта 2022 года № 113н (зарегистрирован Министерством юстиции Российской Федерации 11 апреля 2022 г., регистрационный № 68148)</w:t>
      </w:r>
    </w:p>
    <w:p w:rsidR="00FF29A8" w:rsidRPr="00193FCA" w:rsidRDefault="00FF29A8" w:rsidP="00962058">
      <w:pPr>
        <w:pStyle w:val="a6"/>
        <w:numPr>
          <w:ilvl w:val="0"/>
          <w:numId w:val="51"/>
        </w:numPr>
        <w:ind w:left="0" w:firstLine="709"/>
        <w:rPr>
          <w:sz w:val="24"/>
          <w:szCs w:val="24"/>
        </w:rPr>
      </w:pPr>
      <w:r w:rsidRPr="00193FCA">
        <w:rPr>
          <w:sz w:val="24"/>
          <w:szCs w:val="24"/>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FF29A8" w:rsidRPr="00677521" w:rsidRDefault="00FF29A8" w:rsidP="00962058">
      <w:pPr>
        <w:pStyle w:val="a6"/>
        <w:numPr>
          <w:ilvl w:val="0"/>
          <w:numId w:val="51"/>
        </w:numPr>
        <w:ind w:left="0" w:firstLine="709"/>
        <w:rPr>
          <w:sz w:val="24"/>
          <w:szCs w:val="24"/>
        </w:rPr>
      </w:pPr>
      <w:r w:rsidRPr="00677521">
        <w:rPr>
          <w:sz w:val="24"/>
          <w:szCs w:val="24"/>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FF29A8" w:rsidRPr="00677521" w:rsidRDefault="00FF29A8" w:rsidP="00962058">
      <w:pPr>
        <w:pStyle w:val="a6"/>
        <w:numPr>
          <w:ilvl w:val="0"/>
          <w:numId w:val="51"/>
        </w:numPr>
        <w:ind w:left="0" w:firstLine="709"/>
        <w:rPr>
          <w:sz w:val="24"/>
          <w:szCs w:val="24"/>
        </w:rPr>
      </w:pPr>
      <w:r w:rsidRPr="00677521">
        <w:rPr>
          <w:sz w:val="24"/>
          <w:szCs w:val="24"/>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FF29A8" w:rsidRPr="00677521" w:rsidRDefault="00FF29A8" w:rsidP="00962058">
      <w:pPr>
        <w:pStyle w:val="a6"/>
        <w:numPr>
          <w:ilvl w:val="0"/>
          <w:numId w:val="51"/>
        </w:numPr>
        <w:ind w:left="0" w:firstLine="709"/>
        <w:rPr>
          <w:sz w:val="24"/>
          <w:szCs w:val="24"/>
        </w:rPr>
      </w:pPr>
      <w:r w:rsidRPr="00677521">
        <w:rPr>
          <w:sz w:val="24"/>
          <w:szCs w:val="24"/>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12">
        <w:r w:rsidRPr="00677521">
          <w:rPr>
            <w:sz w:val="24"/>
            <w:szCs w:val="24"/>
            <w:u w:val="single"/>
          </w:rPr>
          <w:t>http://www.fabrikabiz.ru/1002/4/0.php-show_art=2758</w:t>
        </w:r>
      </w:hyperlink>
      <w:r w:rsidRPr="00677521">
        <w:rPr>
          <w:sz w:val="24"/>
          <w:szCs w:val="24"/>
        </w:rPr>
        <w:t>.</w:t>
      </w:r>
    </w:p>
    <w:p w:rsidR="00FF29A8" w:rsidRPr="00677521" w:rsidRDefault="00FF29A8" w:rsidP="00962058">
      <w:pPr>
        <w:pStyle w:val="a6"/>
        <w:numPr>
          <w:ilvl w:val="0"/>
          <w:numId w:val="51"/>
        </w:numPr>
        <w:ind w:left="0" w:firstLine="709"/>
        <w:rPr>
          <w:sz w:val="24"/>
          <w:szCs w:val="24"/>
        </w:rPr>
      </w:pPr>
      <w:r w:rsidRPr="00677521">
        <w:rPr>
          <w:sz w:val="24"/>
          <w:szCs w:val="24"/>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FF29A8" w:rsidRDefault="00FF29A8" w:rsidP="00962058">
      <w:pPr>
        <w:pStyle w:val="a6"/>
        <w:numPr>
          <w:ilvl w:val="0"/>
          <w:numId w:val="51"/>
        </w:numPr>
        <w:ind w:left="0" w:firstLine="709"/>
        <w:rPr>
          <w:sz w:val="24"/>
          <w:szCs w:val="24"/>
        </w:rPr>
      </w:pPr>
      <w:r w:rsidRPr="00677521">
        <w:rPr>
          <w:sz w:val="24"/>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301BB4" w:rsidRPr="00F73ABB" w:rsidRDefault="001B34F5" w:rsidP="00962058">
      <w:pPr>
        <w:pStyle w:val="a6"/>
        <w:widowControl/>
        <w:numPr>
          <w:ilvl w:val="0"/>
          <w:numId w:val="51"/>
        </w:numPr>
        <w:autoSpaceDE/>
        <w:autoSpaceDN/>
        <w:spacing w:line="276" w:lineRule="auto"/>
        <w:ind w:left="142" w:firstLine="0"/>
        <w:contextualSpacing/>
        <w:rPr>
          <w:sz w:val="24"/>
          <w:szCs w:val="24"/>
        </w:rPr>
      </w:pPr>
      <w:r w:rsidRPr="001B34F5">
        <w:rPr>
          <w:color w:val="333333"/>
          <w:shd w:val="clear" w:color="auto" w:fill="FFFFFF"/>
        </w:rPr>
        <w:t xml:space="preserve"> </w:t>
      </w:r>
      <w:r w:rsidRPr="001B34F5">
        <w:rPr>
          <w:iCs/>
          <w:sz w:val="24"/>
          <w:szCs w:val="24"/>
        </w:rPr>
        <w:t xml:space="preserve">СанПиН 2.3/2.4.3590-20 "Санитарно-эпидемиологические требования к организации общественного питания населения" [Электронный ресурс]:  от 27.10.2020, </w:t>
      </w:r>
      <w:r w:rsidRPr="001B34F5">
        <w:rPr>
          <w:sz w:val="24"/>
          <w:szCs w:val="24"/>
          <w:shd w:val="clear" w:color="auto" w:fill="FFFFFF"/>
        </w:rPr>
        <w:t xml:space="preserve">  </w:t>
      </w:r>
      <w:r w:rsidRPr="001B34F5">
        <w:rPr>
          <w:sz w:val="24"/>
          <w:szCs w:val="24"/>
        </w:rPr>
        <w:t>ГОСТ Р 51705.1-2001, ТР/ТС 011-2011</w:t>
      </w:r>
    </w:p>
    <w:p w:rsidR="00301BB4" w:rsidRPr="00677521" w:rsidRDefault="00301BB4" w:rsidP="001B34F5">
      <w:pPr>
        <w:ind w:left="142"/>
        <w:jc w:val="both"/>
        <w:rPr>
          <w:sz w:val="24"/>
        </w:rPr>
      </w:pPr>
    </w:p>
    <w:p w:rsidR="00FF29A8" w:rsidRPr="00DB5CEC" w:rsidRDefault="00FF29A8" w:rsidP="00DB5CEC">
      <w:pPr>
        <w:pStyle w:val="a4"/>
        <w:ind w:left="590"/>
        <w:jc w:val="center"/>
      </w:pPr>
    </w:p>
    <w:p w:rsidR="00FF29A8" w:rsidRPr="00DB5CEC" w:rsidRDefault="00FF29A8" w:rsidP="00DB5CEC">
      <w:pPr>
        <w:ind w:left="1186"/>
        <w:jc w:val="center"/>
        <w:rPr>
          <w:b/>
          <w:sz w:val="24"/>
        </w:rPr>
      </w:pPr>
      <w:r w:rsidRPr="00DB5CEC">
        <w:rPr>
          <w:b/>
          <w:sz w:val="24"/>
        </w:rPr>
        <w:t>4. КОНТРОЛЬ И ОЦЕНКА РЕЗУЛЬТАТОВ ОСВОЕНИЯ ПРОГРАММЫ ПРОФЕССИОНАЛЬНОГО МОДУЛЯ</w:t>
      </w:r>
    </w:p>
    <w:p w:rsidR="00FF29A8" w:rsidRPr="00677521" w:rsidRDefault="00FF29A8" w:rsidP="00FF29A8">
      <w:pPr>
        <w:pStyle w:val="a4"/>
        <w:rPr>
          <w:b/>
          <w:sz w:val="10"/>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4536"/>
        <w:gridCol w:w="1417"/>
      </w:tblGrid>
      <w:tr w:rsidR="00FF29A8" w:rsidRPr="00677521" w:rsidTr="0031655C">
        <w:trPr>
          <w:trHeight w:val="1096"/>
        </w:trPr>
        <w:tc>
          <w:tcPr>
            <w:tcW w:w="3686" w:type="dxa"/>
            <w:vAlign w:val="center"/>
          </w:tcPr>
          <w:p w:rsidR="00FF29A8" w:rsidRPr="00FF29A8" w:rsidRDefault="00FF29A8" w:rsidP="0031655C">
            <w:pPr>
              <w:pStyle w:val="TableParagraph"/>
              <w:ind w:left="421"/>
              <w:jc w:val="center"/>
              <w:rPr>
                <w:b/>
                <w:sz w:val="24"/>
                <w:lang w:val="ru-RU"/>
              </w:rPr>
            </w:pPr>
            <w:r w:rsidRPr="00FF29A8">
              <w:rPr>
                <w:b/>
                <w:sz w:val="24"/>
                <w:lang w:val="ru-RU"/>
              </w:rPr>
              <w:lastRenderedPageBreak/>
              <w:t>Код и наименование профессиональных и общих компетенций,</w:t>
            </w:r>
          </w:p>
          <w:p w:rsidR="00FF29A8" w:rsidRPr="00677521" w:rsidRDefault="00FF29A8" w:rsidP="00484E41">
            <w:pPr>
              <w:pStyle w:val="TableParagraph"/>
              <w:jc w:val="center"/>
              <w:rPr>
                <w:b/>
                <w:sz w:val="24"/>
              </w:rPr>
            </w:pPr>
            <w:proofErr w:type="spellStart"/>
            <w:r w:rsidRPr="00677521">
              <w:rPr>
                <w:b/>
                <w:sz w:val="24"/>
              </w:rPr>
              <w:t>формируемых</w:t>
            </w:r>
            <w:proofErr w:type="spellEnd"/>
            <w:r w:rsidRPr="00677521">
              <w:rPr>
                <w:b/>
                <w:sz w:val="24"/>
              </w:rPr>
              <w:t xml:space="preserve"> в </w:t>
            </w:r>
            <w:proofErr w:type="spellStart"/>
            <w:r w:rsidRPr="00677521">
              <w:rPr>
                <w:b/>
                <w:sz w:val="24"/>
              </w:rPr>
              <w:t>рамках</w:t>
            </w:r>
            <w:proofErr w:type="spellEnd"/>
            <w:r w:rsidRPr="00677521">
              <w:rPr>
                <w:b/>
                <w:sz w:val="24"/>
              </w:rPr>
              <w:t xml:space="preserve"> </w:t>
            </w:r>
            <w:proofErr w:type="spellStart"/>
            <w:r w:rsidRPr="00677521">
              <w:rPr>
                <w:b/>
                <w:sz w:val="24"/>
              </w:rPr>
              <w:t>модуля</w:t>
            </w:r>
            <w:proofErr w:type="spellEnd"/>
          </w:p>
        </w:tc>
        <w:tc>
          <w:tcPr>
            <w:tcW w:w="4536" w:type="dxa"/>
            <w:vAlign w:val="center"/>
          </w:tcPr>
          <w:p w:rsidR="00FF29A8" w:rsidRPr="00301BB4" w:rsidRDefault="00FF29A8" w:rsidP="00484E41">
            <w:pPr>
              <w:pStyle w:val="TableParagraph"/>
              <w:jc w:val="center"/>
              <w:rPr>
                <w:b/>
                <w:sz w:val="24"/>
                <w:lang w:val="ru-RU"/>
              </w:rPr>
            </w:pPr>
            <w:proofErr w:type="spellStart"/>
            <w:r w:rsidRPr="00677521">
              <w:rPr>
                <w:b/>
                <w:sz w:val="24"/>
              </w:rPr>
              <w:t>Критерии</w:t>
            </w:r>
            <w:proofErr w:type="spellEnd"/>
            <w:r w:rsidRPr="00677521">
              <w:rPr>
                <w:b/>
                <w:sz w:val="24"/>
              </w:rPr>
              <w:t xml:space="preserve"> </w:t>
            </w:r>
            <w:proofErr w:type="spellStart"/>
            <w:r w:rsidRPr="00677521">
              <w:rPr>
                <w:b/>
                <w:sz w:val="24"/>
              </w:rPr>
              <w:t>оценки</w:t>
            </w:r>
            <w:proofErr w:type="spellEnd"/>
            <w:r w:rsidR="00301BB4">
              <w:rPr>
                <w:b/>
                <w:sz w:val="24"/>
                <w:lang w:val="ru-RU"/>
              </w:rPr>
              <w:t xml:space="preserve"> результата</w:t>
            </w:r>
          </w:p>
        </w:tc>
        <w:tc>
          <w:tcPr>
            <w:tcW w:w="1417" w:type="dxa"/>
            <w:vAlign w:val="center"/>
          </w:tcPr>
          <w:p w:rsidR="00FF29A8" w:rsidRPr="00301BB4" w:rsidRDefault="00301BB4" w:rsidP="00484E41">
            <w:pPr>
              <w:pStyle w:val="TableParagraph"/>
              <w:jc w:val="center"/>
              <w:rPr>
                <w:b/>
                <w:sz w:val="24"/>
                <w:lang w:val="ru-RU"/>
              </w:rPr>
            </w:pPr>
            <w:r>
              <w:rPr>
                <w:b/>
                <w:sz w:val="24"/>
                <w:lang w:val="ru-RU"/>
              </w:rPr>
              <w:t>Формы контроля и м</w:t>
            </w:r>
            <w:r w:rsidR="00FF29A8" w:rsidRPr="00301BB4">
              <w:rPr>
                <w:b/>
                <w:sz w:val="24"/>
                <w:lang w:val="ru-RU"/>
              </w:rPr>
              <w:t>етоды оценки</w:t>
            </w:r>
          </w:p>
        </w:tc>
      </w:tr>
      <w:tr w:rsidR="00FF29A8" w:rsidRPr="00677521" w:rsidTr="0031655C">
        <w:tc>
          <w:tcPr>
            <w:tcW w:w="3686" w:type="dxa"/>
            <w:tcBorders>
              <w:bottom w:val="single" w:sz="4" w:space="0" w:color="000000"/>
            </w:tcBorders>
          </w:tcPr>
          <w:p w:rsidR="00FF29A8" w:rsidRPr="00FF29A8" w:rsidRDefault="00FF29A8" w:rsidP="00484E41">
            <w:pPr>
              <w:pStyle w:val="TableParagraph"/>
              <w:rPr>
                <w:b/>
                <w:sz w:val="24"/>
                <w:lang w:val="ru-RU"/>
              </w:rPr>
            </w:pPr>
            <w:r w:rsidRPr="00FF29A8">
              <w:rPr>
                <w:b/>
                <w:sz w:val="24"/>
                <w:lang w:val="ru-RU"/>
              </w:rPr>
              <w:t>ПК 1.1</w:t>
            </w:r>
          </w:p>
          <w:p w:rsidR="00FF29A8" w:rsidRPr="00FF29A8" w:rsidRDefault="00FF29A8" w:rsidP="00484E41">
            <w:pPr>
              <w:pStyle w:val="TableParagraph"/>
              <w:rPr>
                <w:sz w:val="24"/>
                <w:lang w:val="ru-RU"/>
              </w:rPr>
            </w:pPr>
            <w:r w:rsidRPr="00FF29A8">
              <w:rPr>
                <w:sz w:val="24"/>
                <w:lang w:val="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4536" w:type="dxa"/>
            <w:tcBorders>
              <w:bottom w:val="single" w:sz="4" w:space="0" w:color="000000"/>
            </w:tcBorders>
          </w:tcPr>
          <w:p w:rsidR="00FF29A8" w:rsidRPr="00FF29A8" w:rsidRDefault="00FF29A8" w:rsidP="00484E41">
            <w:pPr>
              <w:pStyle w:val="TableParagraph"/>
              <w:rPr>
                <w:sz w:val="24"/>
                <w:lang w:val="ru-RU"/>
              </w:rPr>
            </w:pPr>
            <w:r w:rsidRPr="00FF29A8">
              <w:rPr>
                <w:sz w:val="24"/>
                <w:lang w:val="ru-RU"/>
              </w:rPr>
              <w:t xml:space="preserve">Выполнение всех действий по </w:t>
            </w:r>
            <w:r w:rsidRPr="00301BB4">
              <w:rPr>
                <w:sz w:val="24"/>
                <w:lang w:val="ru-RU"/>
              </w:rPr>
              <w:t>организации и содержанию рабочего места повара</w:t>
            </w:r>
            <w:r w:rsidRPr="00FF29A8">
              <w:rPr>
                <w:b/>
                <w:sz w:val="24"/>
                <w:lang w:val="ru-RU"/>
              </w:rPr>
              <w:t xml:space="preserve"> </w:t>
            </w:r>
            <w:r w:rsidRPr="00FF29A8">
              <w:rPr>
                <w:sz w:val="24"/>
                <w:lang w:val="ru-RU"/>
              </w:rPr>
              <w:t>в соответствии с инструкциями и регламентами, стандартами чистоты (система ХАССП), требованиями охраны труда и техники безопасности:</w:t>
            </w:r>
          </w:p>
          <w:p w:rsidR="00FF29A8" w:rsidRPr="00FF29A8" w:rsidRDefault="00FF29A8" w:rsidP="00962058">
            <w:pPr>
              <w:pStyle w:val="TableParagraph"/>
              <w:numPr>
                <w:ilvl w:val="0"/>
                <w:numId w:val="49"/>
              </w:numPr>
              <w:ind w:left="0" w:firstLine="0"/>
              <w:rPr>
                <w:sz w:val="24"/>
                <w:lang w:val="ru-RU"/>
              </w:rPr>
            </w:pPr>
            <w:r w:rsidRPr="00FF29A8">
              <w:rPr>
                <w:sz w:val="24"/>
                <w:lang w:val="ru-RU"/>
              </w:rPr>
              <w:t>адекватный выбор и целевое, безопасное использование оборудования, производственного инвентаря, инструментов, посуды, соответствие виду выполняемых работ (виду и способу обработки сырья, виду и способу приготовления полуфабрикатов);</w:t>
            </w:r>
          </w:p>
          <w:p w:rsidR="00FF29A8" w:rsidRPr="00FF29A8" w:rsidRDefault="00FF29A8" w:rsidP="00962058">
            <w:pPr>
              <w:pStyle w:val="TableParagraph"/>
              <w:numPr>
                <w:ilvl w:val="0"/>
                <w:numId w:val="49"/>
              </w:numPr>
              <w:ind w:left="0" w:firstLine="0"/>
              <w:rPr>
                <w:sz w:val="24"/>
                <w:lang w:val="ru-RU"/>
              </w:rPr>
            </w:pPr>
            <w:r w:rsidRPr="00FF29A8">
              <w:rPr>
                <w:sz w:val="24"/>
                <w:lang w:val="ru-RU"/>
              </w:rPr>
              <w:t>рациональное размещение на рабочем месте оборудования, инвентаря, посуды, инструментов, сырья, материалов;</w:t>
            </w:r>
          </w:p>
          <w:p w:rsidR="00FF29A8" w:rsidRPr="00FF29A8" w:rsidRDefault="00FF29A8" w:rsidP="00962058">
            <w:pPr>
              <w:pStyle w:val="TableParagraph"/>
              <w:numPr>
                <w:ilvl w:val="0"/>
                <w:numId w:val="49"/>
              </w:numPr>
              <w:ind w:left="0" w:firstLine="0"/>
              <w:rPr>
                <w:sz w:val="24"/>
                <w:lang w:val="ru-RU"/>
              </w:rPr>
            </w:pPr>
            <w:r w:rsidRPr="00FF29A8">
              <w:rPr>
                <w:sz w:val="24"/>
                <w:lang w:val="ru-RU"/>
              </w:rPr>
              <w:t>соответствие содержания рабочего места требованиям стандартов чистоты, охраны труда, техники безопасности;</w:t>
            </w:r>
          </w:p>
          <w:p w:rsidR="00FF29A8" w:rsidRPr="00FF29A8" w:rsidRDefault="00FF29A8" w:rsidP="00962058">
            <w:pPr>
              <w:pStyle w:val="TableParagraph"/>
              <w:numPr>
                <w:ilvl w:val="0"/>
                <w:numId w:val="49"/>
              </w:numPr>
              <w:ind w:left="0" w:firstLine="0"/>
              <w:rPr>
                <w:sz w:val="24"/>
                <w:lang w:val="ru-RU"/>
              </w:rPr>
            </w:pPr>
            <w:r w:rsidRPr="00FF29A8">
              <w:rPr>
                <w:sz w:val="24"/>
                <w:lang w:val="ru-RU"/>
              </w:rPr>
              <w:t>своевременное проведение текущей уборки рабочего места повара;</w:t>
            </w:r>
          </w:p>
          <w:p w:rsidR="00FF29A8" w:rsidRPr="00FF29A8" w:rsidRDefault="00FF29A8" w:rsidP="00962058">
            <w:pPr>
              <w:pStyle w:val="TableParagraph"/>
              <w:numPr>
                <w:ilvl w:val="0"/>
                <w:numId w:val="49"/>
              </w:numPr>
              <w:ind w:left="0" w:firstLine="0"/>
              <w:rPr>
                <w:sz w:val="24"/>
                <w:lang w:val="ru-RU"/>
              </w:rPr>
            </w:pPr>
            <w:r w:rsidRPr="00FF29A8">
              <w:rPr>
                <w:sz w:val="24"/>
                <w:lang w:val="ru-RU"/>
              </w:rPr>
              <w:t>рациональный выбор и адекватное использование моющих и дезинфицирующих средств;</w:t>
            </w:r>
          </w:p>
          <w:p w:rsidR="00FF29A8" w:rsidRPr="00FF29A8" w:rsidRDefault="00FF29A8" w:rsidP="00962058">
            <w:pPr>
              <w:pStyle w:val="TableParagraph"/>
              <w:numPr>
                <w:ilvl w:val="0"/>
                <w:numId w:val="49"/>
              </w:numPr>
              <w:ind w:left="0" w:firstLine="0"/>
              <w:rPr>
                <w:sz w:val="24"/>
                <w:lang w:val="ru-RU"/>
              </w:rPr>
            </w:pPr>
            <w:r w:rsidRPr="00FF29A8">
              <w:rPr>
                <w:sz w:val="24"/>
                <w:lang w:val="ru-RU"/>
              </w:rPr>
              <w:t>правильное выполненияе работ по уходу за весоизмерительным оборудованием;</w:t>
            </w:r>
          </w:p>
          <w:p w:rsidR="00FF29A8" w:rsidRPr="00FF29A8" w:rsidRDefault="00FF29A8" w:rsidP="00962058">
            <w:pPr>
              <w:pStyle w:val="TableParagraph"/>
              <w:numPr>
                <w:ilvl w:val="0"/>
                <w:numId w:val="49"/>
              </w:numPr>
              <w:ind w:left="0" w:firstLine="0"/>
              <w:rPr>
                <w:sz w:val="24"/>
                <w:lang w:val="ru-RU"/>
              </w:rPr>
            </w:pPr>
            <w:r w:rsidRPr="00FF29A8">
              <w:rPr>
                <w:sz w:val="24"/>
                <w:lang w:val="ru-RU"/>
              </w:rPr>
              <w:t>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w:t>
            </w:r>
          </w:p>
          <w:p w:rsidR="00FF29A8" w:rsidRPr="00FF29A8" w:rsidRDefault="00FF29A8" w:rsidP="00962058">
            <w:pPr>
              <w:pStyle w:val="TableParagraph"/>
              <w:numPr>
                <w:ilvl w:val="0"/>
                <w:numId w:val="49"/>
              </w:numPr>
              <w:ind w:left="0" w:firstLine="0"/>
              <w:rPr>
                <w:sz w:val="24"/>
                <w:lang w:val="ru-RU"/>
              </w:rPr>
            </w:pPr>
            <w:r w:rsidRPr="00FF29A8">
              <w:rPr>
                <w:sz w:val="24"/>
                <w:lang w:val="ru-RU"/>
              </w:rPr>
              <w:t>соответствие организации хранения сырья, продуктов, готовых полуфабрикатов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упаковки, складирования);</w:t>
            </w:r>
          </w:p>
          <w:p w:rsidR="00FF29A8" w:rsidRPr="00FF29A8" w:rsidRDefault="00FF29A8" w:rsidP="00962058">
            <w:pPr>
              <w:pStyle w:val="TableParagraph"/>
              <w:numPr>
                <w:ilvl w:val="0"/>
                <w:numId w:val="49"/>
              </w:numPr>
              <w:ind w:left="0" w:firstLine="0"/>
              <w:rPr>
                <w:sz w:val="24"/>
                <w:lang w:val="ru-RU"/>
              </w:rPr>
            </w:pPr>
            <w:r w:rsidRPr="00FF29A8">
              <w:rPr>
                <w:sz w:val="24"/>
                <w:lang w:val="ru-RU"/>
              </w:rPr>
              <w:t>соответствие методов подготавки к работе, эксплуатации тех-</w:t>
            </w:r>
          </w:p>
          <w:p w:rsidR="00FF29A8" w:rsidRPr="00FF29A8" w:rsidRDefault="00FF29A8" w:rsidP="00484E41">
            <w:pPr>
              <w:pStyle w:val="TableParagraph"/>
              <w:rPr>
                <w:sz w:val="24"/>
                <w:lang w:val="ru-RU"/>
              </w:rPr>
            </w:pPr>
            <w:r w:rsidRPr="00FF29A8">
              <w:rPr>
                <w:sz w:val="24"/>
                <w:lang w:val="ru-RU"/>
              </w:rPr>
              <w:t xml:space="preserve">нологического оборудования, производственного инвентаря, инструментов, весоизмерительных </w:t>
            </w:r>
            <w:r w:rsidRPr="00FF29A8">
              <w:rPr>
                <w:sz w:val="24"/>
                <w:lang w:val="ru-RU"/>
              </w:rPr>
              <w:lastRenderedPageBreak/>
              <w:t>приборов требованиям инструкций и регламентов по технике безопасности, охране труда, санитарии и гигиене;</w:t>
            </w:r>
          </w:p>
          <w:p w:rsidR="00FF29A8" w:rsidRPr="00FF29A8" w:rsidRDefault="00FF29A8" w:rsidP="00962058">
            <w:pPr>
              <w:pStyle w:val="TableParagraph"/>
              <w:numPr>
                <w:ilvl w:val="0"/>
                <w:numId w:val="48"/>
              </w:numPr>
              <w:ind w:left="0" w:firstLine="0"/>
              <w:rPr>
                <w:sz w:val="24"/>
                <w:lang w:val="ru-RU"/>
              </w:rPr>
            </w:pPr>
            <w:r w:rsidRPr="00FF29A8">
              <w:rPr>
                <w:sz w:val="24"/>
                <w:lang w:val="ru-RU"/>
              </w:rPr>
              <w:t>правильная, в соответствии с инструкциями, безопасная правка ножей;</w:t>
            </w:r>
          </w:p>
          <w:p w:rsidR="00FF29A8" w:rsidRPr="00FF29A8" w:rsidRDefault="00FF29A8" w:rsidP="00962058">
            <w:pPr>
              <w:pStyle w:val="TableParagraph"/>
              <w:numPr>
                <w:ilvl w:val="0"/>
                <w:numId w:val="48"/>
              </w:numPr>
              <w:ind w:left="0" w:firstLine="0"/>
              <w:rPr>
                <w:sz w:val="24"/>
                <w:lang w:val="ru-RU"/>
              </w:rPr>
            </w:pPr>
            <w:r w:rsidRPr="00FF29A8">
              <w:rPr>
                <w:sz w:val="24"/>
                <w:lang w:val="ru-RU"/>
              </w:rPr>
              <w:t>точность, соответствие заданию расчета потребности в сырье продуктах;</w:t>
            </w:r>
          </w:p>
          <w:p w:rsidR="00FF29A8" w:rsidRPr="00FF29A8" w:rsidRDefault="00FF29A8" w:rsidP="00962058">
            <w:pPr>
              <w:pStyle w:val="TableParagraph"/>
              <w:numPr>
                <w:ilvl w:val="0"/>
                <w:numId w:val="48"/>
              </w:numPr>
              <w:ind w:left="0" w:firstLine="0"/>
              <w:rPr>
                <w:sz w:val="24"/>
                <w:lang w:val="ru-RU"/>
              </w:rPr>
            </w:pPr>
            <w:r w:rsidRPr="00FF29A8">
              <w:rPr>
                <w:sz w:val="24"/>
                <w:lang w:val="ru-RU"/>
              </w:rPr>
              <w:t>соответствие правилам оформления заявки на сырье, продукты</w:t>
            </w:r>
          </w:p>
        </w:tc>
        <w:tc>
          <w:tcPr>
            <w:tcW w:w="1417" w:type="dxa"/>
            <w:vMerge w:val="restart"/>
          </w:tcPr>
          <w:p w:rsidR="00301BB4" w:rsidRDefault="00301BB4" w:rsidP="00484E41">
            <w:pPr>
              <w:pStyle w:val="TableParagraph"/>
              <w:rPr>
                <w:sz w:val="24"/>
                <w:lang w:val="ru-RU"/>
              </w:rPr>
            </w:pPr>
            <w:r>
              <w:rPr>
                <w:sz w:val="24"/>
                <w:lang w:val="ru-RU"/>
              </w:rPr>
              <w:lastRenderedPageBreak/>
              <w:t>Контрольные работы, комплексные и квалификационные экзамены;</w:t>
            </w:r>
          </w:p>
          <w:p w:rsidR="00FF29A8" w:rsidRPr="00FF29A8" w:rsidRDefault="00FF29A8" w:rsidP="00484E41">
            <w:pPr>
              <w:pStyle w:val="TableParagraph"/>
              <w:rPr>
                <w:sz w:val="24"/>
                <w:lang w:val="ru-RU"/>
              </w:rPr>
            </w:pPr>
            <w:r w:rsidRPr="00FF29A8">
              <w:rPr>
                <w:sz w:val="24"/>
                <w:lang w:val="ru-RU"/>
              </w:rPr>
              <w:t>экспертное наблюдение и оценка в процессе выполнения:</w:t>
            </w:r>
          </w:p>
          <w:p w:rsidR="00FF29A8" w:rsidRDefault="00301BB4" w:rsidP="00301BB4">
            <w:pPr>
              <w:pStyle w:val="TableParagraph"/>
              <w:rPr>
                <w:sz w:val="24"/>
                <w:lang w:val="ru-RU"/>
              </w:rPr>
            </w:pPr>
            <w:r>
              <w:rPr>
                <w:sz w:val="24"/>
                <w:lang w:val="ru-RU"/>
              </w:rPr>
              <w:t xml:space="preserve">- </w:t>
            </w:r>
            <w:r w:rsidR="00FF29A8" w:rsidRPr="00FF29A8">
              <w:rPr>
                <w:sz w:val="24"/>
                <w:lang w:val="ru-RU"/>
              </w:rPr>
              <w:t>заданий для практических/ лабораторных занятий;</w:t>
            </w:r>
          </w:p>
          <w:p w:rsidR="00301BB4" w:rsidRPr="00FF29A8" w:rsidRDefault="00301BB4" w:rsidP="00301BB4">
            <w:pPr>
              <w:pStyle w:val="TableParagraph"/>
              <w:rPr>
                <w:sz w:val="24"/>
                <w:lang w:val="ru-RU"/>
              </w:rPr>
            </w:pPr>
            <w:r>
              <w:rPr>
                <w:sz w:val="24"/>
                <w:lang w:val="ru-RU"/>
              </w:rPr>
              <w:t>- решения ситуационных задач, тестового контроля;</w:t>
            </w:r>
          </w:p>
          <w:p w:rsidR="00FF29A8" w:rsidRPr="00FF29A8" w:rsidRDefault="00301BB4" w:rsidP="00301BB4">
            <w:pPr>
              <w:pStyle w:val="TableParagraph"/>
              <w:rPr>
                <w:sz w:val="24"/>
                <w:lang w:val="ru-RU"/>
              </w:rPr>
            </w:pPr>
            <w:r>
              <w:rPr>
                <w:sz w:val="24"/>
                <w:lang w:val="ru-RU"/>
              </w:rPr>
              <w:t xml:space="preserve">- </w:t>
            </w:r>
            <w:r w:rsidR="00FF29A8" w:rsidRPr="00FF29A8">
              <w:rPr>
                <w:sz w:val="24"/>
                <w:lang w:val="ru-RU"/>
              </w:rPr>
              <w:t>заданий по учебной и производственной практикам;</w:t>
            </w:r>
          </w:p>
          <w:p w:rsidR="00FF29A8" w:rsidRPr="001B34F5" w:rsidRDefault="00FF29A8" w:rsidP="00301BB4">
            <w:pPr>
              <w:pStyle w:val="TableParagraph"/>
              <w:rPr>
                <w:sz w:val="24"/>
                <w:lang w:val="ru-RU"/>
              </w:rPr>
            </w:pPr>
          </w:p>
        </w:tc>
      </w:tr>
      <w:tr w:rsidR="00FF29A8" w:rsidRPr="00677521" w:rsidTr="0031655C">
        <w:tc>
          <w:tcPr>
            <w:tcW w:w="3686" w:type="dxa"/>
            <w:tcBorders>
              <w:bottom w:val="single" w:sz="4" w:space="0" w:color="000000"/>
            </w:tcBorders>
          </w:tcPr>
          <w:p w:rsidR="00FF29A8" w:rsidRPr="00FF29A8" w:rsidRDefault="00FF29A8" w:rsidP="00484E41">
            <w:pPr>
              <w:pStyle w:val="TableParagraph"/>
              <w:rPr>
                <w:b/>
                <w:sz w:val="24"/>
                <w:lang w:val="ru-RU"/>
              </w:rPr>
            </w:pPr>
            <w:r w:rsidRPr="00FF29A8">
              <w:rPr>
                <w:b/>
                <w:sz w:val="24"/>
                <w:lang w:val="ru-RU"/>
              </w:rPr>
              <w:lastRenderedPageBreak/>
              <w:t>ПК 1.2.</w:t>
            </w:r>
          </w:p>
          <w:p w:rsidR="00FF29A8" w:rsidRPr="00FF29A8" w:rsidRDefault="00FF29A8" w:rsidP="00484E41">
            <w:pPr>
              <w:pStyle w:val="TableParagraph"/>
              <w:rPr>
                <w:sz w:val="24"/>
                <w:lang w:val="ru-RU"/>
              </w:rPr>
            </w:pPr>
            <w:r w:rsidRPr="00FF29A8">
              <w:rPr>
                <w:sz w:val="24"/>
                <w:lang w:val="ru-RU"/>
              </w:rPr>
              <w:t>Осуществлять обработку, подготовку овощей, грибов, рыбы, нерыбного водного сырья, мяса, домашней птицы, дичи, кролика.</w:t>
            </w:r>
          </w:p>
          <w:p w:rsidR="00FF29A8" w:rsidRDefault="00FF29A8" w:rsidP="00484E41">
            <w:pPr>
              <w:pStyle w:val="TableParagraph"/>
              <w:rPr>
                <w:b/>
                <w:sz w:val="23"/>
                <w:lang w:val="ru-RU"/>
              </w:rPr>
            </w:pPr>
          </w:p>
          <w:p w:rsidR="000A7235" w:rsidRDefault="000A7235" w:rsidP="00484E41">
            <w:pPr>
              <w:pStyle w:val="TableParagraph"/>
              <w:rPr>
                <w:b/>
                <w:sz w:val="23"/>
                <w:lang w:val="ru-RU"/>
              </w:rPr>
            </w:pPr>
          </w:p>
          <w:p w:rsidR="000A7235" w:rsidRPr="00FF29A8" w:rsidRDefault="000A7235" w:rsidP="00484E41">
            <w:pPr>
              <w:pStyle w:val="TableParagraph"/>
              <w:rPr>
                <w:b/>
                <w:sz w:val="23"/>
                <w:lang w:val="ru-RU"/>
              </w:rPr>
            </w:pPr>
          </w:p>
          <w:p w:rsidR="00FF29A8" w:rsidRPr="00FF29A8" w:rsidRDefault="00FF29A8" w:rsidP="00484E41">
            <w:pPr>
              <w:pStyle w:val="TableParagraph"/>
              <w:rPr>
                <w:sz w:val="24"/>
                <w:lang w:val="ru-RU"/>
              </w:rPr>
            </w:pPr>
            <w:r w:rsidRPr="00FF29A8">
              <w:rPr>
                <w:b/>
                <w:sz w:val="24"/>
                <w:lang w:val="ru-RU"/>
              </w:rPr>
              <w:t>ПК 1.3</w:t>
            </w:r>
            <w:r w:rsidRPr="00FF29A8">
              <w:rPr>
                <w:sz w:val="24"/>
                <w:lang w:val="ru-RU"/>
              </w:rPr>
              <w:t>.</w:t>
            </w:r>
          </w:p>
          <w:p w:rsidR="00FF29A8" w:rsidRPr="00FF29A8" w:rsidRDefault="00FF29A8" w:rsidP="00484E41">
            <w:pPr>
              <w:pStyle w:val="TableParagraph"/>
              <w:rPr>
                <w:sz w:val="24"/>
                <w:lang w:val="ru-RU"/>
              </w:rPr>
            </w:pPr>
            <w:r w:rsidRPr="00FF29A8">
              <w:rPr>
                <w:sz w:val="24"/>
                <w:lang w:val="ru-RU"/>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FF29A8" w:rsidRDefault="00FF29A8" w:rsidP="00484E41">
            <w:pPr>
              <w:pStyle w:val="TableParagraph"/>
              <w:rPr>
                <w:b/>
                <w:sz w:val="24"/>
                <w:lang w:val="ru-RU"/>
              </w:rPr>
            </w:pPr>
          </w:p>
          <w:p w:rsidR="000A7235" w:rsidRDefault="000A7235" w:rsidP="00484E41">
            <w:pPr>
              <w:pStyle w:val="TableParagraph"/>
              <w:rPr>
                <w:b/>
                <w:sz w:val="24"/>
                <w:lang w:val="ru-RU"/>
              </w:rPr>
            </w:pPr>
          </w:p>
          <w:p w:rsidR="000A7235" w:rsidRDefault="000A7235" w:rsidP="00484E41">
            <w:pPr>
              <w:pStyle w:val="TableParagraph"/>
              <w:rPr>
                <w:b/>
                <w:sz w:val="24"/>
                <w:lang w:val="ru-RU"/>
              </w:rPr>
            </w:pPr>
          </w:p>
          <w:p w:rsidR="000A7235" w:rsidRDefault="000A7235" w:rsidP="00484E41">
            <w:pPr>
              <w:pStyle w:val="TableParagraph"/>
              <w:rPr>
                <w:b/>
                <w:sz w:val="24"/>
                <w:lang w:val="ru-RU"/>
              </w:rPr>
            </w:pPr>
          </w:p>
          <w:p w:rsidR="000A7235" w:rsidRDefault="000A7235" w:rsidP="00484E41">
            <w:pPr>
              <w:pStyle w:val="TableParagraph"/>
              <w:rPr>
                <w:b/>
                <w:sz w:val="24"/>
                <w:lang w:val="ru-RU"/>
              </w:rPr>
            </w:pPr>
          </w:p>
          <w:p w:rsidR="000A7235" w:rsidRPr="00FF29A8" w:rsidRDefault="000A7235" w:rsidP="00484E41">
            <w:pPr>
              <w:pStyle w:val="TableParagraph"/>
              <w:rPr>
                <w:b/>
                <w:sz w:val="24"/>
                <w:lang w:val="ru-RU"/>
              </w:rPr>
            </w:pPr>
          </w:p>
          <w:p w:rsidR="00FF29A8" w:rsidRPr="00FF29A8" w:rsidRDefault="00FF29A8" w:rsidP="00484E41">
            <w:pPr>
              <w:pStyle w:val="TableParagraph"/>
              <w:rPr>
                <w:sz w:val="24"/>
                <w:lang w:val="ru-RU"/>
              </w:rPr>
            </w:pPr>
            <w:r w:rsidRPr="00FF29A8">
              <w:rPr>
                <w:b/>
                <w:sz w:val="24"/>
                <w:lang w:val="ru-RU"/>
              </w:rPr>
              <w:t>ПК 1.4</w:t>
            </w:r>
            <w:r w:rsidRPr="00FF29A8">
              <w:rPr>
                <w:sz w:val="24"/>
                <w:lang w:val="ru-RU"/>
              </w:rPr>
              <w:t>.</w:t>
            </w:r>
          </w:p>
          <w:p w:rsidR="00FF29A8" w:rsidRPr="00FF29A8" w:rsidRDefault="00FF29A8" w:rsidP="00484E41">
            <w:pPr>
              <w:pStyle w:val="TableParagraph"/>
              <w:rPr>
                <w:sz w:val="24"/>
                <w:lang w:val="ru-RU"/>
              </w:rPr>
            </w:pPr>
            <w:r w:rsidRPr="00FF29A8">
              <w:rPr>
                <w:sz w:val="24"/>
                <w:lang w:val="ru-RU"/>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4536" w:type="dxa"/>
            <w:tcBorders>
              <w:bottom w:val="single" w:sz="4" w:space="0" w:color="000000"/>
            </w:tcBorders>
          </w:tcPr>
          <w:p w:rsidR="00FF29A8" w:rsidRPr="00FF29A8" w:rsidRDefault="00FF29A8" w:rsidP="000A7235">
            <w:pPr>
              <w:pStyle w:val="TableParagraph"/>
              <w:jc w:val="both"/>
              <w:rPr>
                <w:sz w:val="24"/>
                <w:lang w:val="ru-RU"/>
              </w:rPr>
            </w:pPr>
            <w:r w:rsidRPr="00FF29A8">
              <w:rPr>
                <w:sz w:val="24"/>
                <w:lang w:val="ru-RU"/>
              </w:rPr>
              <w:t>Подготовка, обработка различными методами традиционных видов овощей, грибов, рыбы, нерыбного водного сырья, мяса, мясных продуктов, домашней птицы, дичи, кролика:</w:t>
            </w:r>
          </w:p>
          <w:p w:rsidR="00FF29A8" w:rsidRPr="00FF29A8" w:rsidRDefault="000A7235" w:rsidP="000A7235">
            <w:pPr>
              <w:pStyle w:val="TableParagraph"/>
              <w:jc w:val="both"/>
              <w:rPr>
                <w:sz w:val="24"/>
                <w:lang w:val="ru-RU"/>
              </w:rPr>
            </w:pPr>
            <w:r>
              <w:rPr>
                <w:sz w:val="24"/>
                <w:lang w:val="ru-RU"/>
              </w:rPr>
              <w:t xml:space="preserve">- </w:t>
            </w:r>
            <w:r w:rsidR="00FF29A8" w:rsidRPr="00FF29A8">
              <w:rPr>
                <w:sz w:val="24"/>
                <w:lang w:val="ru-RU"/>
              </w:rPr>
              <w:t>адекватный выбор основных продуктов и дополнительных ингредиентов, в том числе специй, приправ, точное распознавание недоброкачественных продуктов;</w:t>
            </w:r>
          </w:p>
          <w:p w:rsidR="00FF29A8" w:rsidRPr="00FF29A8" w:rsidRDefault="00FF29A8" w:rsidP="00962058">
            <w:pPr>
              <w:pStyle w:val="TableParagraph"/>
              <w:numPr>
                <w:ilvl w:val="0"/>
                <w:numId w:val="47"/>
              </w:numPr>
              <w:ind w:left="0" w:firstLine="0"/>
              <w:jc w:val="both"/>
              <w:rPr>
                <w:sz w:val="24"/>
                <w:lang w:val="ru-RU"/>
              </w:rPr>
            </w:pPr>
            <w:r w:rsidRPr="00FF29A8">
              <w:rPr>
                <w:sz w:val="24"/>
                <w:lang w:val="ru-RU"/>
              </w:rPr>
              <w:t>соответствие отходов и потерь сырья при его обработке и приготовлении полуфабрикатов действующим нормам;</w:t>
            </w:r>
          </w:p>
          <w:p w:rsidR="00FF29A8" w:rsidRPr="00FF29A8" w:rsidRDefault="00FF29A8" w:rsidP="00962058">
            <w:pPr>
              <w:pStyle w:val="TableParagraph"/>
              <w:numPr>
                <w:ilvl w:val="0"/>
                <w:numId w:val="47"/>
              </w:numPr>
              <w:ind w:left="0" w:firstLine="0"/>
              <w:jc w:val="both"/>
              <w:rPr>
                <w:sz w:val="24"/>
                <w:lang w:val="ru-RU"/>
              </w:rPr>
            </w:pPr>
            <w:r w:rsidRPr="00FF29A8">
              <w:rPr>
                <w:sz w:val="24"/>
                <w:lang w:val="ru-RU"/>
              </w:rPr>
              <w:t>оптимальность процесса обработки, подготовки сырья и приготовления полуфабрикатов (экономия ресурсов: продуктов, времени, энергетичеких затрат и т.д., соответствие выбора методов обработки сырья, способов и техник приготовления полуфабрикатов виду сырья, продуктов, его количеству, требованиям рецептуры);</w:t>
            </w:r>
          </w:p>
          <w:p w:rsidR="00FF29A8" w:rsidRPr="00FF29A8" w:rsidRDefault="00FF29A8" w:rsidP="00962058">
            <w:pPr>
              <w:pStyle w:val="TableParagraph"/>
              <w:numPr>
                <w:ilvl w:val="0"/>
                <w:numId w:val="47"/>
              </w:numPr>
              <w:ind w:left="0" w:firstLine="0"/>
              <w:jc w:val="both"/>
              <w:rPr>
                <w:sz w:val="24"/>
                <w:lang w:val="ru-RU"/>
              </w:rPr>
            </w:pPr>
            <w:r w:rsidRPr="00FF29A8">
              <w:rPr>
                <w:sz w:val="24"/>
                <w:lang w:val="ru-RU"/>
              </w:rPr>
              <w:t>профессиональная демонстрация навыков работы с ножом;</w:t>
            </w:r>
          </w:p>
          <w:p w:rsidR="00FF29A8" w:rsidRPr="00FF29A8" w:rsidRDefault="00FF29A8" w:rsidP="00962058">
            <w:pPr>
              <w:pStyle w:val="TableParagraph"/>
              <w:numPr>
                <w:ilvl w:val="0"/>
                <w:numId w:val="47"/>
              </w:numPr>
              <w:ind w:left="0" w:firstLine="0"/>
              <w:jc w:val="both"/>
              <w:rPr>
                <w:sz w:val="24"/>
                <w:lang w:val="ru-RU"/>
              </w:rPr>
            </w:pPr>
            <w:r w:rsidRPr="00FF29A8">
              <w:rPr>
                <w:sz w:val="24"/>
                <w:lang w:val="ru-RU"/>
              </w:rPr>
              <w:t>правильное, оптимальное, адекватное заданию планирование и ведение процессов обработки, подготовки сырья, продуктов, приготовления полуфбрикатов, соответствие процессов инструкциям, регламентам;</w:t>
            </w:r>
          </w:p>
          <w:p w:rsidR="00FF29A8" w:rsidRPr="00FF29A8" w:rsidRDefault="00FF29A8" w:rsidP="00962058">
            <w:pPr>
              <w:pStyle w:val="TableParagraph"/>
              <w:numPr>
                <w:ilvl w:val="0"/>
                <w:numId w:val="47"/>
              </w:numPr>
              <w:ind w:left="0" w:firstLine="0"/>
              <w:jc w:val="both"/>
              <w:rPr>
                <w:sz w:val="24"/>
                <w:lang w:val="ru-RU"/>
              </w:rPr>
            </w:pPr>
            <w:r w:rsidRPr="00FF29A8">
              <w:rPr>
                <w:sz w:val="24"/>
                <w:lang w:val="ru-RU"/>
              </w:rPr>
              <w:t>соответствие процессов обработки сырья и приготовления полуфабрикатов стандартам чистоты, требованиям охраны труда и технике безопасности:</w:t>
            </w:r>
          </w:p>
          <w:p w:rsidR="00FF29A8" w:rsidRPr="00FF29A8" w:rsidRDefault="00FF29A8" w:rsidP="00962058">
            <w:pPr>
              <w:pStyle w:val="TableParagraph"/>
              <w:numPr>
                <w:ilvl w:val="1"/>
                <w:numId w:val="47"/>
              </w:numPr>
              <w:ind w:left="0" w:firstLine="0"/>
              <w:jc w:val="both"/>
              <w:rPr>
                <w:sz w:val="24"/>
                <w:lang w:val="ru-RU"/>
              </w:rPr>
            </w:pPr>
            <w:r w:rsidRPr="00FF29A8">
              <w:rPr>
                <w:sz w:val="24"/>
                <w:lang w:val="ru-RU"/>
              </w:rPr>
              <w:t>корректное использование цветных разделочных досок;</w:t>
            </w:r>
          </w:p>
          <w:p w:rsidR="00FF29A8" w:rsidRPr="00677521" w:rsidRDefault="00FF29A8" w:rsidP="00962058">
            <w:pPr>
              <w:pStyle w:val="TableParagraph"/>
              <w:numPr>
                <w:ilvl w:val="1"/>
                <w:numId w:val="47"/>
              </w:numPr>
              <w:ind w:left="0" w:firstLine="0"/>
              <w:jc w:val="both"/>
              <w:rPr>
                <w:sz w:val="24"/>
              </w:rPr>
            </w:pPr>
            <w:proofErr w:type="spellStart"/>
            <w:r w:rsidRPr="00677521">
              <w:rPr>
                <w:sz w:val="24"/>
              </w:rPr>
              <w:t>раздельное</w:t>
            </w:r>
            <w:proofErr w:type="spellEnd"/>
            <w:r w:rsidRPr="00677521">
              <w:rPr>
                <w:sz w:val="24"/>
              </w:rPr>
              <w:t xml:space="preserve"> </w:t>
            </w:r>
            <w:proofErr w:type="spellStart"/>
            <w:r w:rsidRPr="00677521">
              <w:rPr>
                <w:sz w:val="24"/>
              </w:rPr>
              <w:t>использование</w:t>
            </w:r>
            <w:proofErr w:type="spellEnd"/>
            <w:r w:rsidRPr="00677521">
              <w:rPr>
                <w:sz w:val="24"/>
              </w:rPr>
              <w:t xml:space="preserve"> </w:t>
            </w:r>
            <w:proofErr w:type="spellStart"/>
            <w:r w:rsidRPr="00677521">
              <w:rPr>
                <w:sz w:val="24"/>
              </w:rPr>
              <w:t>контейнеров</w:t>
            </w:r>
            <w:proofErr w:type="spellEnd"/>
            <w:r w:rsidRPr="00677521">
              <w:rPr>
                <w:sz w:val="24"/>
              </w:rPr>
              <w:t xml:space="preserve"> </w:t>
            </w:r>
            <w:proofErr w:type="spellStart"/>
            <w:r w:rsidRPr="00677521">
              <w:rPr>
                <w:sz w:val="24"/>
              </w:rPr>
              <w:t>для</w:t>
            </w:r>
            <w:proofErr w:type="spellEnd"/>
            <w:r w:rsidRPr="00677521">
              <w:rPr>
                <w:sz w:val="24"/>
              </w:rPr>
              <w:t xml:space="preserve"> </w:t>
            </w:r>
            <w:proofErr w:type="spellStart"/>
            <w:r w:rsidRPr="00677521">
              <w:rPr>
                <w:sz w:val="24"/>
              </w:rPr>
              <w:t>органических</w:t>
            </w:r>
            <w:proofErr w:type="spellEnd"/>
          </w:p>
          <w:p w:rsidR="00FF29A8" w:rsidRPr="00677521" w:rsidRDefault="00FF29A8" w:rsidP="000A7235">
            <w:pPr>
              <w:pStyle w:val="TableParagraph"/>
              <w:jc w:val="both"/>
              <w:rPr>
                <w:sz w:val="24"/>
              </w:rPr>
            </w:pPr>
            <w:r w:rsidRPr="00677521">
              <w:rPr>
                <w:sz w:val="24"/>
              </w:rPr>
              <w:t xml:space="preserve">и </w:t>
            </w:r>
            <w:proofErr w:type="spellStart"/>
            <w:r w:rsidRPr="00677521">
              <w:rPr>
                <w:sz w:val="24"/>
              </w:rPr>
              <w:t>неорганических</w:t>
            </w:r>
            <w:proofErr w:type="spellEnd"/>
            <w:r w:rsidRPr="00677521">
              <w:rPr>
                <w:sz w:val="24"/>
              </w:rPr>
              <w:t xml:space="preserve"> </w:t>
            </w:r>
            <w:proofErr w:type="spellStart"/>
            <w:r w:rsidRPr="00677521">
              <w:rPr>
                <w:sz w:val="24"/>
              </w:rPr>
              <w:t>отходов</w:t>
            </w:r>
            <w:proofErr w:type="spellEnd"/>
            <w:r w:rsidRPr="00677521">
              <w:rPr>
                <w:sz w:val="24"/>
              </w:rPr>
              <w:t>;</w:t>
            </w:r>
          </w:p>
          <w:p w:rsidR="00FF29A8" w:rsidRPr="00FF29A8" w:rsidRDefault="00FF29A8" w:rsidP="00962058">
            <w:pPr>
              <w:pStyle w:val="TableParagraph"/>
              <w:numPr>
                <w:ilvl w:val="0"/>
                <w:numId w:val="57"/>
              </w:numPr>
              <w:ind w:left="0" w:firstLine="0"/>
              <w:jc w:val="both"/>
              <w:rPr>
                <w:sz w:val="24"/>
                <w:lang w:val="ru-RU"/>
              </w:rPr>
            </w:pPr>
            <w:r w:rsidRPr="00FF29A8">
              <w:rPr>
                <w:sz w:val="24"/>
                <w:lang w:val="ru-RU"/>
              </w:rPr>
              <w:t xml:space="preserve">соблюдение требований </w:t>
            </w:r>
            <w:r w:rsidRPr="00FF29A8">
              <w:rPr>
                <w:sz w:val="24"/>
                <w:lang w:val="ru-RU"/>
              </w:rPr>
              <w:lastRenderedPageBreak/>
              <w:t>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FF29A8" w:rsidRPr="00FF29A8" w:rsidRDefault="00FF29A8" w:rsidP="00962058">
            <w:pPr>
              <w:pStyle w:val="TableParagraph"/>
              <w:numPr>
                <w:ilvl w:val="0"/>
                <w:numId w:val="46"/>
              </w:numPr>
              <w:ind w:left="0" w:firstLine="0"/>
              <w:jc w:val="both"/>
              <w:rPr>
                <w:sz w:val="24"/>
                <w:lang w:val="ru-RU"/>
              </w:rPr>
            </w:pPr>
            <w:r w:rsidRPr="00FF29A8">
              <w:rPr>
                <w:sz w:val="24"/>
                <w:lang w:val="ru-RU"/>
              </w:rPr>
              <w:t>адекватный выбор и целевое, безопасное использование оборудования, инвентаря, инструментов, посуды;</w:t>
            </w:r>
          </w:p>
          <w:p w:rsidR="00FF29A8" w:rsidRPr="00FF29A8" w:rsidRDefault="00FF29A8" w:rsidP="00962058">
            <w:pPr>
              <w:pStyle w:val="TableParagraph"/>
              <w:numPr>
                <w:ilvl w:val="0"/>
                <w:numId w:val="45"/>
              </w:numPr>
              <w:ind w:left="0" w:firstLine="0"/>
              <w:rPr>
                <w:sz w:val="24"/>
                <w:lang w:val="ru-RU"/>
              </w:rPr>
            </w:pPr>
            <w:r w:rsidRPr="00FF29A8">
              <w:rPr>
                <w:sz w:val="24"/>
                <w:lang w:val="ru-RU"/>
              </w:rPr>
              <w:t>соответствие времени выполнения работ нормативам;</w:t>
            </w:r>
          </w:p>
          <w:p w:rsidR="00FF29A8" w:rsidRPr="00FF29A8" w:rsidRDefault="00FF29A8" w:rsidP="00962058">
            <w:pPr>
              <w:pStyle w:val="TableParagraph"/>
              <w:numPr>
                <w:ilvl w:val="0"/>
                <w:numId w:val="45"/>
              </w:numPr>
              <w:ind w:left="0" w:firstLine="0"/>
              <w:rPr>
                <w:sz w:val="24"/>
                <w:lang w:val="ru-RU"/>
              </w:rPr>
            </w:pPr>
            <w:r w:rsidRPr="00FF29A8">
              <w:rPr>
                <w:sz w:val="24"/>
                <w:lang w:val="ru-RU"/>
              </w:rPr>
              <w:t>соответствие массы обработанного сырья, готовых полуфабрикатов требованиям рецептуры;</w:t>
            </w:r>
          </w:p>
          <w:p w:rsidR="00FF29A8" w:rsidRPr="00FF29A8" w:rsidRDefault="00FF29A8" w:rsidP="00962058">
            <w:pPr>
              <w:pStyle w:val="TableParagraph"/>
              <w:numPr>
                <w:ilvl w:val="0"/>
                <w:numId w:val="45"/>
              </w:numPr>
              <w:ind w:left="0" w:firstLine="0"/>
              <w:rPr>
                <w:sz w:val="24"/>
                <w:lang w:val="ru-RU"/>
              </w:rPr>
            </w:pPr>
            <w:r w:rsidRPr="00FF29A8">
              <w:rPr>
                <w:sz w:val="24"/>
                <w:lang w:val="ru-RU"/>
              </w:rPr>
              <w:t>точность расчетов закладки сырья при изменении выхода полуфабрикатов, взаимозаменяемости сырья, продуктов;</w:t>
            </w:r>
          </w:p>
          <w:p w:rsidR="00FF29A8" w:rsidRPr="00FF29A8" w:rsidRDefault="00FF29A8" w:rsidP="00962058">
            <w:pPr>
              <w:pStyle w:val="TableParagraph"/>
              <w:numPr>
                <w:ilvl w:val="0"/>
                <w:numId w:val="45"/>
              </w:numPr>
              <w:ind w:left="0" w:firstLine="0"/>
              <w:rPr>
                <w:sz w:val="24"/>
                <w:lang w:val="ru-RU"/>
              </w:rPr>
            </w:pPr>
            <w:r w:rsidRPr="00FF29A8">
              <w:rPr>
                <w:sz w:val="24"/>
                <w:lang w:val="ru-RU"/>
              </w:rPr>
              <w:t>адкватность оценки качества готовой продукции, соответствия ее требованиям рецептуры, заказу;</w:t>
            </w:r>
          </w:p>
          <w:p w:rsidR="00FF29A8" w:rsidRPr="00FF29A8" w:rsidRDefault="00FF29A8" w:rsidP="00962058">
            <w:pPr>
              <w:pStyle w:val="TableParagraph"/>
              <w:numPr>
                <w:ilvl w:val="0"/>
                <w:numId w:val="45"/>
              </w:numPr>
              <w:ind w:left="0" w:firstLine="0"/>
              <w:rPr>
                <w:sz w:val="24"/>
                <w:lang w:val="ru-RU"/>
              </w:rPr>
            </w:pPr>
            <w:r w:rsidRPr="00FF29A8">
              <w:rPr>
                <w:sz w:val="24"/>
                <w:lang w:val="ru-RU"/>
              </w:rPr>
              <w:t>соответствие внешнего вида готовых полуфабрикатов требованиям рецептуры;</w:t>
            </w:r>
          </w:p>
          <w:p w:rsidR="00FF29A8" w:rsidRPr="00FF29A8" w:rsidRDefault="00FF29A8" w:rsidP="00962058">
            <w:pPr>
              <w:pStyle w:val="TableParagraph"/>
              <w:numPr>
                <w:ilvl w:val="0"/>
                <w:numId w:val="45"/>
              </w:numPr>
              <w:ind w:left="0" w:firstLine="0"/>
              <w:rPr>
                <w:sz w:val="24"/>
                <w:lang w:val="ru-RU"/>
              </w:rPr>
            </w:pPr>
            <w:r w:rsidRPr="00FF29A8">
              <w:rPr>
                <w:sz w:val="24"/>
                <w:lang w:val="ru-RU"/>
              </w:rPr>
              <w:t>аккуратность выкладывания готовых полуфабрикатов в функциональные емкости для хранения и транспортирования;</w:t>
            </w:r>
          </w:p>
          <w:p w:rsidR="00FF29A8" w:rsidRPr="00FF29A8" w:rsidRDefault="00FF29A8" w:rsidP="00962058">
            <w:pPr>
              <w:pStyle w:val="TableParagraph"/>
              <w:numPr>
                <w:ilvl w:val="0"/>
                <w:numId w:val="45"/>
              </w:numPr>
              <w:ind w:left="0" w:firstLine="0"/>
              <w:rPr>
                <w:sz w:val="24"/>
                <w:lang w:val="ru-RU"/>
              </w:rPr>
            </w:pPr>
            <w:r w:rsidRPr="00FF29A8">
              <w:rPr>
                <w:sz w:val="24"/>
                <w:lang w:val="ru-RU"/>
              </w:rPr>
              <w:t>эстетичность, аккуратность упаковки готовых полуфабрикатов для отпуска на вынос</w:t>
            </w:r>
          </w:p>
        </w:tc>
        <w:tc>
          <w:tcPr>
            <w:tcW w:w="1417" w:type="dxa"/>
            <w:vMerge/>
            <w:tcBorders>
              <w:bottom w:val="single" w:sz="4" w:space="0" w:color="000000"/>
            </w:tcBorders>
          </w:tcPr>
          <w:p w:rsidR="00FF29A8" w:rsidRPr="00FF29A8" w:rsidRDefault="00FF29A8" w:rsidP="00484E41">
            <w:pPr>
              <w:rPr>
                <w:sz w:val="2"/>
                <w:szCs w:val="2"/>
                <w:lang w:val="ru-RU"/>
              </w:rPr>
            </w:pPr>
          </w:p>
        </w:tc>
      </w:tr>
      <w:tr w:rsidR="00FF29A8" w:rsidRPr="00677521" w:rsidTr="0031655C">
        <w:trPr>
          <w:trHeight w:val="3597"/>
        </w:trPr>
        <w:tc>
          <w:tcPr>
            <w:tcW w:w="3686" w:type="dxa"/>
          </w:tcPr>
          <w:p w:rsidR="00FF29A8" w:rsidRPr="00FF29A8" w:rsidRDefault="00FF29A8" w:rsidP="00484E41">
            <w:pPr>
              <w:pStyle w:val="TableParagraph"/>
              <w:rPr>
                <w:b/>
                <w:sz w:val="24"/>
                <w:lang w:val="ru-RU"/>
              </w:rPr>
            </w:pPr>
            <w:r w:rsidRPr="00FF29A8">
              <w:rPr>
                <w:b/>
                <w:sz w:val="24"/>
                <w:lang w:val="ru-RU"/>
              </w:rPr>
              <w:lastRenderedPageBreak/>
              <w:t>ОК 01</w:t>
            </w:r>
          </w:p>
          <w:p w:rsidR="00101F6C" w:rsidRPr="00101F6C" w:rsidRDefault="00101F6C" w:rsidP="00101F6C">
            <w:pPr>
              <w:pStyle w:val="TableParagraph"/>
              <w:rPr>
                <w:sz w:val="24"/>
                <w:lang w:val="ru-RU"/>
              </w:rPr>
            </w:pPr>
            <w:r w:rsidRPr="00101F6C">
              <w:rPr>
                <w:sz w:val="24"/>
                <w:lang w:val="ru-RU"/>
              </w:rPr>
              <w:t>Выбирать способы решения задач профессиональной деятельности применительно к различным контекстам</w:t>
            </w:r>
          </w:p>
          <w:p w:rsidR="00FF29A8" w:rsidRPr="00FF29A8" w:rsidRDefault="00FF29A8" w:rsidP="00101F6C">
            <w:pPr>
              <w:pStyle w:val="TableParagraph"/>
              <w:rPr>
                <w:sz w:val="24"/>
                <w:lang w:val="ru-RU"/>
              </w:rPr>
            </w:pPr>
          </w:p>
        </w:tc>
        <w:tc>
          <w:tcPr>
            <w:tcW w:w="4536" w:type="dxa"/>
          </w:tcPr>
          <w:p w:rsidR="00FF29A8" w:rsidRPr="00FF29A8" w:rsidRDefault="00FF29A8" w:rsidP="00962058">
            <w:pPr>
              <w:pStyle w:val="TableParagraph"/>
              <w:numPr>
                <w:ilvl w:val="0"/>
                <w:numId w:val="44"/>
              </w:numPr>
              <w:ind w:left="0" w:firstLine="0"/>
              <w:rPr>
                <w:sz w:val="24"/>
                <w:lang w:val="ru-RU"/>
              </w:rPr>
            </w:pPr>
            <w:r w:rsidRPr="00FF29A8">
              <w:rPr>
                <w:sz w:val="24"/>
                <w:lang w:val="ru-RU"/>
              </w:rPr>
              <w:t>точность распознавания сложных проблемных ситуаций в различных контекстах;</w:t>
            </w:r>
          </w:p>
          <w:p w:rsidR="00FF29A8" w:rsidRPr="00FF29A8" w:rsidRDefault="00FF29A8" w:rsidP="00962058">
            <w:pPr>
              <w:pStyle w:val="TableParagraph"/>
              <w:numPr>
                <w:ilvl w:val="0"/>
                <w:numId w:val="44"/>
              </w:numPr>
              <w:ind w:left="0" w:firstLine="0"/>
              <w:rPr>
                <w:sz w:val="24"/>
                <w:lang w:val="ru-RU"/>
              </w:rPr>
            </w:pPr>
            <w:r w:rsidRPr="00FF29A8">
              <w:rPr>
                <w:sz w:val="24"/>
                <w:lang w:val="ru-RU"/>
              </w:rPr>
              <w:t>адекватность анализа сложных ситуаций при решении задач профессиональной деятельности;</w:t>
            </w:r>
          </w:p>
          <w:p w:rsidR="00FF29A8" w:rsidRPr="00FF29A8" w:rsidRDefault="00FF29A8" w:rsidP="00962058">
            <w:pPr>
              <w:pStyle w:val="TableParagraph"/>
              <w:numPr>
                <w:ilvl w:val="0"/>
                <w:numId w:val="44"/>
              </w:numPr>
              <w:ind w:left="0" w:firstLine="0"/>
              <w:rPr>
                <w:sz w:val="24"/>
                <w:lang w:val="ru-RU"/>
              </w:rPr>
            </w:pPr>
            <w:r w:rsidRPr="00FF29A8">
              <w:rPr>
                <w:sz w:val="24"/>
                <w:lang w:val="ru-RU"/>
              </w:rPr>
              <w:t>оптимальность определения этапов решения задачи;</w:t>
            </w:r>
          </w:p>
          <w:p w:rsidR="00FF29A8" w:rsidRPr="00FF29A8" w:rsidRDefault="00FF29A8" w:rsidP="00962058">
            <w:pPr>
              <w:pStyle w:val="TableParagraph"/>
              <w:numPr>
                <w:ilvl w:val="0"/>
                <w:numId w:val="44"/>
              </w:numPr>
              <w:ind w:left="0" w:firstLine="0"/>
              <w:rPr>
                <w:sz w:val="24"/>
                <w:lang w:val="ru-RU"/>
              </w:rPr>
            </w:pPr>
            <w:r w:rsidRPr="00FF29A8">
              <w:rPr>
                <w:sz w:val="24"/>
                <w:lang w:val="ru-RU"/>
              </w:rPr>
              <w:t>адекватность определения потребности в информации;</w:t>
            </w:r>
          </w:p>
          <w:p w:rsidR="00FF29A8" w:rsidRPr="00677521" w:rsidRDefault="00FF29A8" w:rsidP="00962058">
            <w:pPr>
              <w:pStyle w:val="TableParagraph"/>
              <w:numPr>
                <w:ilvl w:val="0"/>
                <w:numId w:val="44"/>
              </w:numPr>
              <w:ind w:left="0" w:firstLine="0"/>
              <w:rPr>
                <w:sz w:val="24"/>
              </w:rPr>
            </w:pPr>
            <w:proofErr w:type="spellStart"/>
            <w:r w:rsidRPr="00677521">
              <w:rPr>
                <w:sz w:val="24"/>
              </w:rPr>
              <w:t>эффективность</w:t>
            </w:r>
            <w:proofErr w:type="spellEnd"/>
            <w:r w:rsidRPr="00677521">
              <w:rPr>
                <w:sz w:val="24"/>
              </w:rPr>
              <w:t xml:space="preserve"> </w:t>
            </w:r>
            <w:proofErr w:type="spellStart"/>
            <w:r w:rsidRPr="00677521">
              <w:rPr>
                <w:sz w:val="24"/>
              </w:rPr>
              <w:t>поиска</w:t>
            </w:r>
            <w:proofErr w:type="spellEnd"/>
            <w:r w:rsidRPr="00677521">
              <w:rPr>
                <w:sz w:val="24"/>
              </w:rPr>
              <w:t>;</w:t>
            </w:r>
          </w:p>
          <w:p w:rsidR="00FF29A8" w:rsidRPr="00FF29A8" w:rsidRDefault="00FF29A8" w:rsidP="00962058">
            <w:pPr>
              <w:pStyle w:val="TableParagraph"/>
              <w:numPr>
                <w:ilvl w:val="0"/>
                <w:numId w:val="44"/>
              </w:numPr>
              <w:ind w:left="0" w:firstLine="0"/>
              <w:rPr>
                <w:sz w:val="24"/>
                <w:lang w:val="ru-RU"/>
              </w:rPr>
            </w:pPr>
            <w:r w:rsidRPr="00FF29A8">
              <w:rPr>
                <w:sz w:val="24"/>
                <w:lang w:val="ru-RU"/>
              </w:rPr>
              <w:t>адекватность определения источников нужных ресурсов;</w:t>
            </w:r>
          </w:p>
          <w:p w:rsidR="00FF29A8" w:rsidRPr="00677521" w:rsidRDefault="00FF29A8" w:rsidP="00962058">
            <w:pPr>
              <w:pStyle w:val="TableParagraph"/>
              <w:numPr>
                <w:ilvl w:val="0"/>
                <w:numId w:val="44"/>
              </w:numPr>
              <w:ind w:left="0" w:firstLine="0"/>
              <w:rPr>
                <w:sz w:val="24"/>
              </w:rPr>
            </w:pPr>
            <w:proofErr w:type="spellStart"/>
            <w:r w:rsidRPr="00677521">
              <w:rPr>
                <w:sz w:val="24"/>
              </w:rPr>
              <w:t>разработка</w:t>
            </w:r>
            <w:proofErr w:type="spellEnd"/>
            <w:r w:rsidRPr="00677521">
              <w:rPr>
                <w:sz w:val="24"/>
              </w:rPr>
              <w:t xml:space="preserve"> </w:t>
            </w:r>
            <w:proofErr w:type="spellStart"/>
            <w:r w:rsidRPr="00677521">
              <w:rPr>
                <w:sz w:val="24"/>
              </w:rPr>
              <w:t>детального</w:t>
            </w:r>
            <w:proofErr w:type="spellEnd"/>
            <w:r w:rsidRPr="00677521">
              <w:rPr>
                <w:sz w:val="24"/>
              </w:rPr>
              <w:t xml:space="preserve"> </w:t>
            </w:r>
            <w:proofErr w:type="spellStart"/>
            <w:r w:rsidRPr="00677521">
              <w:rPr>
                <w:sz w:val="24"/>
              </w:rPr>
              <w:t>плана</w:t>
            </w:r>
            <w:proofErr w:type="spellEnd"/>
            <w:r w:rsidRPr="00677521">
              <w:rPr>
                <w:sz w:val="24"/>
              </w:rPr>
              <w:t xml:space="preserve"> </w:t>
            </w:r>
            <w:proofErr w:type="spellStart"/>
            <w:r w:rsidRPr="00677521">
              <w:rPr>
                <w:sz w:val="24"/>
              </w:rPr>
              <w:t>действий</w:t>
            </w:r>
            <w:proofErr w:type="spellEnd"/>
            <w:r w:rsidRPr="00677521">
              <w:rPr>
                <w:sz w:val="24"/>
              </w:rPr>
              <w:t>;</w:t>
            </w:r>
          </w:p>
          <w:p w:rsidR="00FF29A8" w:rsidRPr="00FF29A8" w:rsidRDefault="00FF29A8" w:rsidP="00962058">
            <w:pPr>
              <w:pStyle w:val="TableParagraph"/>
              <w:numPr>
                <w:ilvl w:val="0"/>
                <w:numId w:val="43"/>
              </w:numPr>
              <w:ind w:left="0" w:firstLine="0"/>
              <w:rPr>
                <w:sz w:val="24"/>
                <w:lang w:val="ru-RU"/>
              </w:rPr>
            </w:pPr>
            <w:r w:rsidRPr="00FF29A8">
              <w:rPr>
                <w:sz w:val="24"/>
                <w:lang w:val="ru-RU"/>
              </w:rPr>
              <w:t xml:space="preserve">правильность оценки рисков на </w:t>
            </w:r>
            <w:r w:rsidRPr="00FF29A8">
              <w:rPr>
                <w:sz w:val="24"/>
                <w:lang w:val="ru-RU"/>
              </w:rPr>
              <w:lastRenderedPageBreak/>
              <w:t>каждом шагу;</w:t>
            </w:r>
          </w:p>
          <w:p w:rsidR="00FF29A8" w:rsidRPr="00FF29A8" w:rsidRDefault="00FF29A8" w:rsidP="00962058">
            <w:pPr>
              <w:pStyle w:val="TableParagraph"/>
              <w:numPr>
                <w:ilvl w:val="0"/>
                <w:numId w:val="43"/>
              </w:numPr>
              <w:ind w:left="0" w:firstLine="0"/>
              <w:rPr>
                <w:sz w:val="24"/>
                <w:lang w:val="ru-RU"/>
              </w:rPr>
            </w:pPr>
            <w:r w:rsidRPr="00FF29A8">
              <w:rPr>
                <w:sz w:val="24"/>
                <w:lang w:val="ru-RU"/>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1417" w:type="dxa"/>
            <w:vMerge w:val="restart"/>
          </w:tcPr>
          <w:p w:rsidR="00301BB4" w:rsidRDefault="00301BB4" w:rsidP="00301BB4">
            <w:pPr>
              <w:pStyle w:val="TableParagraph"/>
              <w:rPr>
                <w:sz w:val="24"/>
                <w:lang w:val="ru-RU"/>
              </w:rPr>
            </w:pPr>
            <w:r>
              <w:rPr>
                <w:sz w:val="24"/>
                <w:lang w:val="ru-RU"/>
              </w:rPr>
              <w:lastRenderedPageBreak/>
              <w:t>Контрольные работы, комплексные и квалификационные экзамены;</w:t>
            </w:r>
          </w:p>
          <w:p w:rsidR="00301BB4" w:rsidRPr="00FF29A8" w:rsidRDefault="00301BB4" w:rsidP="00301BB4">
            <w:pPr>
              <w:pStyle w:val="TableParagraph"/>
              <w:rPr>
                <w:sz w:val="24"/>
                <w:lang w:val="ru-RU"/>
              </w:rPr>
            </w:pPr>
            <w:r w:rsidRPr="00FF29A8">
              <w:rPr>
                <w:sz w:val="24"/>
                <w:lang w:val="ru-RU"/>
              </w:rPr>
              <w:t>экспертное наблюдение и оценка в процессе выполнения:</w:t>
            </w:r>
          </w:p>
          <w:p w:rsidR="00301BB4" w:rsidRDefault="00301BB4" w:rsidP="00301BB4">
            <w:pPr>
              <w:pStyle w:val="TableParagraph"/>
              <w:rPr>
                <w:sz w:val="24"/>
                <w:lang w:val="ru-RU"/>
              </w:rPr>
            </w:pPr>
            <w:r>
              <w:rPr>
                <w:sz w:val="24"/>
                <w:lang w:val="ru-RU"/>
              </w:rPr>
              <w:t xml:space="preserve">- </w:t>
            </w:r>
            <w:r w:rsidRPr="00FF29A8">
              <w:rPr>
                <w:sz w:val="24"/>
                <w:lang w:val="ru-RU"/>
              </w:rPr>
              <w:t>заданий для практических/ лабораторны</w:t>
            </w:r>
            <w:r w:rsidRPr="00FF29A8">
              <w:rPr>
                <w:sz w:val="24"/>
                <w:lang w:val="ru-RU"/>
              </w:rPr>
              <w:lastRenderedPageBreak/>
              <w:t>х занятий;</w:t>
            </w:r>
          </w:p>
          <w:p w:rsidR="00301BB4" w:rsidRPr="00FF29A8" w:rsidRDefault="00301BB4" w:rsidP="00301BB4">
            <w:pPr>
              <w:pStyle w:val="TableParagraph"/>
              <w:rPr>
                <w:sz w:val="24"/>
                <w:lang w:val="ru-RU"/>
              </w:rPr>
            </w:pPr>
            <w:r>
              <w:rPr>
                <w:sz w:val="24"/>
                <w:lang w:val="ru-RU"/>
              </w:rPr>
              <w:t>- решения ситуационных задач, тестового контроля;</w:t>
            </w:r>
          </w:p>
          <w:p w:rsidR="00301BB4" w:rsidRPr="00FF29A8" w:rsidRDefault="00301BB4" w:rsidP="00301BB4">
            <w:pPr>
              <w:pStyle w:val="TableParagraph"/>
              <w:rPr>
                <w:sz w:val="24"/>
                <w:lang w:val="ru-RU"/>
              </w:rPr>
            </w:pPr>
            <w:r>
              <w:rPr>
                <w:sz w:val="24"/>
                <w:lang w:val="ru-RU"/>
              </w:rPr>
              <w:t xml:space="preserve">- </w:t>
            </w:r>
            <w:r w:rsidRPr="00FF29A8">
              <w:rPr>
                <w:sz w:val="24"/>
                <w:lang w:val="ru-RU"/>
              </w:rPr>
              <w:t>заданий по учебной и производственной практикам;</w:t>
            </w:r>
          </w:p>
          <w:p w:rsidR="00FF29A8" w:rsidRPr="00FF29A8" w:rsidRDefault="00FF29A8" w:rsidP="00301BB4">
            <w:pPr>
              <w:pStyle w:val="TableParagraph"/>
              <w:rPr>
                <w:sz w:val="24"/>
                <w:lang w:val="ru-RU"/>
              </w:rPr>
            </w:pPr>
          </w:p>
        </w:tc>
      </w:tr>
      <w:tr w:rsidR="00FF29A8" w:rsidRPr="00677521" w:rsidTr="0031655C">
        <w:trPr>
          <w:trHeight w:val="560"/>
        </w:trPr>
        <w:tc>
          <w:tcPr>
            <w:tcW w:w="3686" w:type="dxa"/>
          </w:tcPr>
          <w:p w:rsidR="00FF29A8" w:rsidRPr="00FF29A8" w:rsidRDefault="00FF29A8" w:rsidP="00484E41">
            <w:pPr>
              <w:pStyle w:val="TableParagraph"/>
              <w:rPr>
                <w:b/>
                <w:sz w:val="24"/>
                <w:lang w:val="ru-RU"/>
              </w:rPr>
            </w:pPr>
            <w:r w:rsidRPr="00FF29A8">
              <w:rPr>
                <w:b/>
                <w:sz w:val="24"/>
                <w:lang w:val="ru-RU"/>
              </w:rPr>
              <w:lastRenderedPageBreak/>
              <w:t>ОК. 02</w:t>
            </w:r>
          </w:p>
          <w:p w:rsidR="00101F6C" w:rsidRPr="00101F6C" w:rsidRDefault="00101F6C" w:rsidP="00101F6C">
            <w:pPr>
              <w:pStyle w:val="TableParagraph"/>
              <w:rPr>
                <w:sz w:val="24"/>
                <w:lang w:val="ru-RU"/>
              </w:rPr>
            </w:pPr>
            <w:r w:rsidRPr="00101F6C">
              <w:rPr>
                <w:sz w:val="24"/>
                <w:lang w:val="ru-RU"/>
              </w:rPr>
              <w:t xml:space="preserve">Использовать современные средства поиска, анализа </w:t>
            </w:r>
          </w:p>
          <w:p w:rsidR="00FF29A8" w:rsidRPr="00FF29A8" w:rsidRDefault="00101F6C" w:rsidP="00101F6C">
            <w:pPr>
              <w:pStyle w:val="TableParagraph"/>
              <w:rPr>
                <w:sz w:val="24"/>
                <w:lang w:val="ru-RU"/>
              </w:rPr>
            </w:pPr>
            <w:r w:rsidRPr="00101F6C">
              <w:rPr>
                <w:sz w:val="24"/>
                <w:lang w:val="ru-RU"/>
              </w:rPr>
              <w:t>и интерпретации информации, и информационные технологии для выполнения задач профессиональной деятельности</w:t>
            </w:r>
          </w:p>
        </w:tc>
        <w:tc>
          <w:tcPr>
            <w:tcW w:w="4536" w:type="dxa"/>
          </w:tcPr>
          <w:p w:rsidR="00FF29A8" w:rsidRPr="00FF29A8" w:rsidRDefault="00FF29A8" w:rsidP="00962058">
            <w:pPr>
              <w:pStyle w:val="TableParagraph"/>
              <w:numPr>
                <w:ilvl w:val="0"/>
                <w:numId w:val="42"/>
              </w:numPr>
              <w:ind w:left="0" w:firstLine="0"/>
              <w:rPr>
                <w:sz w:val="24"/>
                <w:lang w:val="ru-RU"/>
              </w:rPr>
            </w:pPr>
            <w:r w:rsidRPr="00FF29A8">
              <w:rPr>
                <w:sz w:val="24"/>
                <w:lang w:val="ru-RU"/>
              </w:rPr>
              <w:t>оптимальность планирования информационного поиска из широкого набора источников, необходимого для выполнения профессиональных задач;</w:t>
            </w:r>
          </w:p>
          <w:p w:rsidR="00FF29A8" w:rsidRPr="00FF29A8" w:rsidRDefault="00FF29A8" w:rsidP="00962058">
            <w:pPr>
              <w:pStyle w:val="TableParagraph"/>
              <w:numPr>
                <w:ilvl w:val="0"/>
                <w:numId w:val="42"/>
              </w:numPr>
              <w:ind w:left="0" w:firstLine="0"/>
              <w:rPr>
                <w:sz w:val="24"/>
                <w:lang w:val="ru-RU"/>
              </w:rPr>
            </w:pPr>
            <w:r w:rsidRPr="00FF29A8">
              <w:rPr>
                <w:sz w:val="24"/>
                <w:lang w:val="ru-RU"/>
              </w:rPr>
              <w:t>адекватность анализа полученной информации, точность выделения в ней главных аспектов;</w:t>
            </w:r>
          </w:p>
          <w:p w:rsidR="00FF29A8" w:rsidRPr="00FF29A8" w:rsidRDefault="00FF29A8" w:rsidP="00962058">
            <w:pPr>
              <w:pStyle w:val="TableParagraph"/>
              <w:numPr>
                <w:ilvl w:val="0"/>
                <w:numId w:val="42"/>
              </w:numPr>
              <w:ind w:left="0" w:firstLine="0"/>
              <w:rPr>
                <w:sz w:val="24"/>
                <w:lang w:val="ru-RU"/>
              </w:rPr>
            </w:pPr>
            <w:r w:rsidRPr="00FF29A8">
              <w:rPr>
                <w:sz w:val="24"/>
                <w:lang w:val="ru-RU"/>
              </w:rPr>
              <w:t>точность структурирования отобранной информации в соответствии с параметрами поиска;</w:t>
            </w:r>
          </w:p>
          <w:p w:rsidR="00FF29A8" w:rsidRPr="00FF29A8" w:rsidRDefault="00FF29A8" w:rsidP="00962058">
            <w:pPr>
              <w:pStyle w:val="TableParagraph"/>
              <w:numPr>
                <w:ilvl w:val="0"/>
                <w:numId w:val="42"/>
              </w:numPr>
              <w:ind w:left="0" w:firstLine="0"/>
              <w:rPr>
                <w:sz w:val="24"/>
                <w:lang w:val="ru-RU"/>
              </w:rPr>
            </w:pPr>
            <w:r w:rsidRPr="00FF29A8">
              <w:rPr>
                <w:sz w:val="24"/>
                <w:lang w:val="ru-RU"/>
              </w:rPr>
              <w:t>адекватность интерпретации полученной информации в контексте профессиональной деятельности;</w:t>
            </w:r>
          </w:p>
        </w:tc>
        <w:tc>
          <w:tcPr>
            <w:tcW w:w="1417" w:type="dxa"/>
            <w:vMerge/>
          </w:tcPr>
          <w:p w:rsidR="00FF29A8" w:rsidRPr="00FF29A8" w:rsidRDefault="00FF29A8" w:rsidP="00484E41">
            <w:pPr>
              <w:rPr>
                <w:sz w:val="2"/>
                <w:szCs w:val="2"/>
                <w:lang w:val="ru-RU"/>
              </w:rPr>
            </w:pPr>
          </w:p>
        </w:tc>
      </w:tr>
      <w:tr w:rsidR="00092E69" w:rsidRPr="00677521" w:rsidTr="0031655C">
        <w:trPr>
          <w:trHeight w:val="1472"/>
        </w:trPr>
        <w:tc>
          <w:tcPr>
            <w:tcW w:w="3686" w:type="dxa"/>
          </w:tcPr>
          <w:p w:rsidR="00092E69" w:rsidRPr="003202CE" w:rsidRDefault="00092E69" w:rsidP="00092E69">
            <w:pPr>
              <w:rPr>
                <w:b/>
                <w:sz w:val="24"/>
                <w:szCs w:val="24"/>
                <w:lang w:val="ru-RU"/>
              </w:rPr>
            </w:pPr>
            <w:r w:rsidRPr="003202CE">
              <w:rPr>
                <w:b/>
                <w:sz w:val="24"/>
                <w:szCs w:val="24"/>
                <w:lang w:val="ru-RU"/>
              </w:rPr>
              <w:t xml:space="preserve">ОК.03 </w:t>
            </w:r>
          </w:p>
          <w:p w:rsidR="00092E69" w:rsidRPr="003202CE" w:rsidRDefault="00092E69" w:rsidP="00092E69">
            <w:pPr>
              <w:ind w:left="34"/>
              <w:rPr>
                <w:sz w:val="24"/>
                <w:szCs w:val="24"/>
                <w:lang w:val="ru-RU"/>
              </w:rPr>
            </w:pPr>
            <w:r w:rsidRPr="003202CE">
              <w:rPr>
                <w:sz w:val="24"/>
                <w:szCs w:val="24"/>
                <w:lang w:val="ru-RU"/>
              </w:rPr>
              <w:t>Планировать и реализовывать собственное профессиональное и личностное развитие</w:t>
            </w:r>
          </w:p>
        </w:tc>
        <w:tc>
          <w:tcPr>
            <w:tcW w:w="4536" w:type="dxa"/>
          </w:tcPr>
          <w:p w:rsidR="00092E69" w:rsidRPr="00092E69" w:rsidRDefault="00092E69" w:rsidP="00962058">
            <w:pPr>
              <w:pStyle w:val="msolistparagraph0"/>
              <w:numPr>
                <w:ilvl w:val="0"/>
                <w:numId w:val="62"/>
              </w:numPr>
              <w:spacing w:after="0" w:line="240" w:lineRule="auto"/>
              <w:ind w:left="10"/>
              <w:jc w:val="both"/>
              <w:rPr>
                <w:rFonts w:ascii="Times New Roman" w:hAnsi="Times New Roman"/>
                <w:sz w:val="24"/>
                <w:szCs w:val="24"/>
                <w:lang w:val="ru-RU"/>
              </w:rPr>
            </w:pPr>
            <w:r>
              <w:rPr>
                <w:rFonts w:ascii="Times New Roman" w:hAnsi="Times New Roman"/>
                <w:sz w:val="24"/>
                <w:szCs w:val="24"/>
                <w:lang w:val="ru-RU"/>
              </w:rPr>
              <w:t xml:space="preserve">- </w:t>
            </w:r>
            <w:r w:rsidRPr="00092E69">
              <w:rPr>
                <w:rFonts w:ascii="Times New Roman" w:hAnsi="Times New Roman"/>
                <w:sz w:val="24"/>
                <w:szCs w:val="24"/>
                <w:lang w:val="ru-RU"/>
              </w:rPr>
              <w:t>актуальность используемой нормативно-правовой документации по профессии;</w:t>
            </w:r>
          </w:p>
          <w:p w:rsidR="00092E69" w:rsidRPr="00092E69" w:rsidRDefault="00092E69" w:rsidP="00092E69">
            <w:pPr>
              <w:pStyle w:val="msolistparagraph0"/>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 </w:t>
            </w:r>
            <w:r w:rsidRPr="00092E69">
              <w:rPr>
                <w:rFonts w:ascii="Times New Roman" w:hAnsi="Times New Roman"/>
                <w:sz w:val="24"/>
                <w:szCs w:val="24"/>
                <w:lang w:val="ru-RU"/>
              </w:rPr>
              <w:t>точность, адекватность применения современной научной профессиональной терминологии</w:t>
            </w:r>
          </w:p>
        </w:tc>
        <w:tc>
          <w:tcPr>
            <w:tcW w:w="1417" w:type="dxa"/>
          </w:tcPr>
          <w:p w:rsidR="00092E69" w:rsidRPr="00092E69" w:rsidRDefault="00092E69" w:rsidP="00092E69">
            <w:pPr>
              <w:rPr>
                <w:sz w:val="2"/>
                <w:szCs w:val="2"/>
                <w:lang w:val="ru-RU"/>
              </w:rPr>
            </w:pPr>
          </w:p>
        </w:tc>
      </w:tr>
      <w:tr w:rsidR="00092E69" w:rsidRPr="00677521" w:rsidTr="0031655C">
        <w:trPr>
          <w:trHeight w:val="1339"/>
        </w:trPr>
        <w:tc>
          <w:tcPr>
            <w:tcW w:w="3686" w:type="dxa"/>
          </w:tcPr>
          <w:p w:rsidR="00092E69" w:rsidRPr="003202CE" w:rsidRDefault="00092E69" w:rsidP="00092E69">
            <w:pPr>
              <w:rPr>
                <w:b/>
                <w:sz w:val="24"/>
                <w:szCs w:val="24"/>
                <w:lang w:val="ru-RU"/>
              </w:rPr>
            </w:pPr>
            <w:r w:rsidRPr="003202CE">
              <w:rPr>
                <w:b/>
                <w:sz w:val="24"/>
                <w:szCs w:val="24"/>
                <w:lang w:val="ru-RU"/>
              </w:rPr>
              <w:t xml:space="preserve">ОК 04. </w:t>
            </w:r>
          </w:p>
          <w:p w:rsidR="00092E69" w:rsidRPr="003202CE" w:rsidRDefault="00092E69" w:rsidP="00092E69">
            <w:pPr>
              <w:ind w:left="34"/>
              <w:rPr>
                <w:sz w:val="24"/>
                <w:szCs w:val="24"/>
                <w:lang w:val="ru-RU"/>
              </w:rPr>
            </w:pPr>
            <w:r w:rsidRPr="003202CE">
              <w:rPr>
                <w:sz w:val="24"/>
                <w:szCs w:val="24"/>
                <w:lang w:val="ru-RU"/>
              </w:rPr>
              <w:t>Работать в коллективе и команде, эффективно взаимодействовать с коллегами, руководством, клиентами</w:t>
            </w:r>
          </w:p>
        </w:tc>
        <w:tc>
          <w:tcPr>
            <w:tcW w:w="4536" w:type="dxa"/>
          </w:tcPr>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эффективность участия в деловом общении для решения деловых задач;</w:t>
            </w:r>
          </w:p>
          <w:p w:rsidR="00092E69" w:rsidRPr="00092E69" w:rsidRDefault="00092E69" w:rsidP="00962058">
            <w:pPr>
              <w:pStyle w:val="msolistparagraph0"/>
              <w:numPr>
                <w:ilvl w:val="0"/>
                <w:numId w:val="62"/>
              </w:numPr>
              <w:spacing w:after="0" w:line="240" w:lineRule="auto"/>
              <w:rPr>
                <w:rFonts w:ascii="Times New Roman" w:hAnsi="Times New Roman"/>
                <w:sz w:val="24"/>
                <w:szCs w:val="24"/>
              </w:rPr>
            </w:pPr>
            <w:proofErr w:type="spellStart"/>
            <w:r w:rsidRPr="00092E69">
              <w:rPr>
                <w:rFonts w:ascii="Times New Roman" w:hAnsi="Times New Roman"/>
                <w:sz w:val="24"/>
                <w:szCs w:val="24"/>
              </w:rPr>
              <w:t>оптимальность</w:t>
            </w:r>
            <w:proofErr w:type="spellEnd"/>
            <w:r w:rsidRPr="00092E69">
              <w:rPr>
                <w:rFonts w:ascii="Times New Roman" w:hAnsi="Times New Roman"/>
                <w:sz w:val="24"/>
                <w:szCs w:val="24"/>
              </w:rPr>
              <w:t xml:space="preserve"> </w:t>
            </w:r>
            <w:proofErr w:type="spellStart"/>
            <w:r w:rsidRPr="00092E69">
              <w:rPr>
                <w:rFonts w:ascii="Times New Roman" w:hAnsi="Times New Roman"/>
                <w:sz w:val="24"/>
                <w:szCs w:val="24"/>
              </w:rPr>
              <w:t>планирования</w:t>
            </w:r>
            <w:proofErr w:type="spellEnd"/>
            <w:r w:rsidRPr="00092E69">
              <w:rPr>
                <w:rFonts w:ascii="Times New Roman" w:hAnsi="Times New Roman"/>
                <w:sz w:val="24"/>
                <w:szCs w:val="24"/>
              </w:rPr>
              <w:t xml:space="preserve"> </w:t>
            </w:r>
            <w:proofErr w:type="spellStart"/>
            <w:r w:rsidRPr="00092E69">
              <w:rPr>
                <w:rFonts w:ascii="Times New Roman" w:hAnsi="Times New Roman"/>
                <w:sz w:val="24"/>
                <w:szCs w:val="24"/>
              </w:rPr>
              <w:t>профессиональной</w:t>
            </w:r>
            <w:proofErr w:type="spellEnd"/>
            <w:r w:rsidRPr="00092E69">
              <w:rPr>
                <w:rFonts w:ascii="Times New Roman" w:hAnsi="Times New Roman"/>
                <w:sz w:val="24"/>
                <w:szCs w:val="24"/>
              </w:rPr>
              <w:t xml:space="preserve"> </w:t>
            </w:r>
            <w:proofErr w:type="spellStart"/>
            <w:r w:rsidRPr="00092E69">
              <w:rPr>
                <w:rFonts w:ascii="Times New Roman" w:hAnsi="Times New Roman"/>
                <w:sz w:val="24"/>
                <w:szCs w:val="24"/>
              </w:rPr>
              <w:t>деятельность</w:t>
            </w:r>
            <w:proofErr w:type="spellEnd"/>
          </w:p>
        </w:tc>
        <w:tc>
          <w:tcPr>
            <w:tcW w:w="1417" w:type="dxa"/>
          </w:tcPr>
          <w:p w:rsidR="00092E69" w:rsidRPr="00092E69" w:rsidRDefault="00092E69" w:rsidP="00092E69">
            <w:pPr>
              <w:rPr>
                <w:sz w:val="2"/>
                <w:szCs w:val="2"/>
              </w:rPr>
            </w:pPr>
          </w:p>
        </w:tc>
      </w:tr>
      <w:tr w:rsidR="00092E69" w:rsidRPr="00677521" w:rsidTr="0031655C">
        <w:trPr>
          <w:trHeight w:val="1657"/>
        </w:trPr>
        <w:tc>
          <w:tcPr>
            <w:tcW w:w="3686" w:type="dxa"/>
          </w:tcPr>
          <w:p w:rsidR="00092E69" w:rsidRPr="00092E69" w:rsidRDefault="00092E69" w:rsidP="00092E69">
            <w:pPr>
              <w:ind w:firstLine="34"/>
              <w:rPr>
                <w:sz w:val="24"/>
                <w:szCs w:val="24"/>
              </w:rPr>
            </w:pPr>
            <w:r w:rsidRPr="00092E69">
              <w:rPr>
                <w:b/>
                <w:sz w:val="24"/>
                <w:szCs w:val="24"/>
              </w:rPr>
              <w:t>ОК. 05</w:t>
            </w:r>
            <w:r w:rsidRPr="00092E69">
              <w:rPr>
                <w:sz w:val="24"/>
                <w:szCs w:val="24"/>
              </w:rPr>
              <w:t xml:space="preserve"> </w:t>
            </w:r>
          </w:p>
          <w:p w:rsidR="00092E69" w:rsidRPr="003202CE" w:rsidRDefault="00092E69" w:rsidP="00092E69">
            <w:pPr>
              <w:rPr>
                <w:sz w:val="24"/>
                <w:szCs w:val="24"/>
                <w:lang w:val="ru-RU"/>
              </w:rPr>
            </w:pPr>
            <w:r w:rsidRPr="003202CE">
              <w:rPr>
                <w:sz w:val="24"/>
                <w:szCs w:val="24"/>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536" w:type="dxa"/>
          </w:tcPr>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грамотность устного и письменного изложения своих мыслей по профессиональной тематике на государственном языке;</w:t>
            </w:r>
          </w:p>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толерантность поведения в рабочем коллективе</w:t>
            </w:r>
          </w:p>
        </w:tc>
        <w:tc>
          <w:tcPr>
            <w:tcW w:w="1417" w:type="dxa"/>
          </w:tcPr>
          <w:p w:rsidR="00092E69" w:rsidRPr="00092E69" w:rsidRDefault="00092E69" w:rsidP="00092E69">
            <w:pPr>
              <w:rPr>
                <w:sz w:val="2"/>
                <w:szCs w:val="2"/>
                <w:lang w:val="ru-RU"/>
              </w:rPr>
            </w:pPr>
          </w:p>
        </w:tc>
      </w:tr>
      <w:tr w:rsidR="00092E69" w:rsidRPr="00677521" w:rsidTr="0031655C">
        <w:trPr>
          <w:trHeight w:val="2484"/>
        </w:trPr>
        <w:tc>
          <w:tcPr>
            <w:tcW w:w="3686" w:type="dxa"/>
          </w:tcPr>
          <w:p w:rsidR="00092E69" w:rsidRPr="003202CE" w:rsidRDefault="00092E69" w:rsidP="00092E69">
            <w:pPr>
              <w:ind w:left="34"/>
              <w:rPr>
                <w:b/>
                <w:sz w:val="24"/>
                <w:szCs w:val="24"/>
                <w:lang w:val="ru-RU"/>
              </w:rPr>
            </w:pPr>
            <w:r w:rsidRPr="003202CE">
              <w:rPr>
                <w:b/>
                <w:sz w:val="24"/>
                <w:szCs w:val="24"/>
                <w:lang w:val="ru-RU"/>
              </w:rPr>
              <w:lastRenderedPageBreak/>
              <w:t>ОК 06.</w:t>
            </w:r>
          </w:p>
          <w:p w:rsidR="00092E69" w:rsidRPr="003202CE" w:rsidRDefault="00092E69" w:rsidP="00092E69">
            <w:pPr>
              <w:ind w:left="34"/>
              <w:rPr>
                <w:b/>
                <w:sz w:val="24"/>
                <w:szCs w:val="24"/>
                <w:lang w:val="ru-RU"/>
              </w:rPr>
            </w:pPr>
            <w:r w:rsidRPr="003202CE">
              <w:rPr>
                <w:sz w:val="24"/>
                <w:szCs w:val="24"/>
                <w:lang w:val="ru-RU"/>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c>
          <w:tcPr>
            <w:tcW w:w="4536" w:type="dxa"/>
          </w:tcPr>
          <w:p w:rsidR="00092E69" w:rsidRPr="00092E69" w:rsidRDefault="00092E69" w:rsidP="00962058">
            <w:pPr>
              <w:pStyle w:val="msolistparagraph0"/>
              <w:numPr>
                <w:ilvl w:val="0"/>
                <w:numId w:val="62"/>
              </w:numPr>
              <w:spacing w:after="0" w:line="240" w:lineRule="auto"/>
              <w:jc w:val="both"/>
              <w:rPr>
                <w:rFonts w:ascii="Times New Roman" w:hAnsi="Times New Roman"/>
                <w:sz w:val="24"/>
                <w:szCs w:val="24"/>
              </w:rPr>
            </w:pPr>
            <w:proofErr w:type="spellStart"/>
            <w:r w:rsidRPr="00092E69">
              <w:rPr>
                <w:rFonts w:ascii="Times New Roman" w:hAnsi="Times New Roman"/>
                <w:sz w:val="24"/>
                <w:szCs w:val="24"/>
              </w:rPr>
              <w:t>понимание</w:t>
            </w:r>
            <w:proofErr w:type="spellEnd"/>
            <w:r w:rsidRPr="00092E69">
              <w:rPr>
                <w:rFonts w:ascii="Times New Roman" w:hAnsi="Times New Roman"/>
                <w:sz w:val="24"/>
                <w:szCs w:val="24"/>
              </w:rPr>
              <w:t xml:space="preserve"> </w:t>
            </w:r>
            <w:proofErr w:type="spellStart"/>
            <w:r w:rsidRPr="00092E69">
              <w:rPr>
                <w:rFonts w:ascii="Times New Roman" w:hAnsi="Times New Roman"/>
                <w:sz w:val="24"/>
                <w:szCs w:val="24"/>
              </w:rPr>
              <w:t>значимости</w:t>
            </w:r>
            <w:proofErr w:type="spellEnd"/>
            <w:r w:rsidRPr="00092E69">
              <w:rPr>
                <w:rFonts w:ascii="Times New Roman" w:hAnsi="Times New Roman"/>
                <w:sz w:val="24"/>
                <w:szCs w:val="24"/>
              </w:rPr>
              <w:t xml:space="preserve"> </w:t>
            </w:r>
            <w:proofErr w:type="spellStart"/>
            <w:r w:rsidRPr="00092E69">
              <w:rPr>
                <w:rFonts w:ascii="Times New Roman" w:hAnsi="Times New Roman"/>
                <w:sz w:val="24"/>
                <w:szCs w:val="24"/>
              </w:rPr>
              <w:t>своей</w:t>
            </w:r>
            <w:proofErr w:type="spellEnd"/>
            <w:r w:rsidRPr="00092E69">
              <w:rPr>
                <w:rFonts w:ascii="Times New Roman" w:hAnsi="Times New Roman"/>
                <w:sz w:val="24"/>
                <w:szCs w:val="24"/>
              </w:rPr>
              <w:t xml:space="preserve"> </w:t>
            </w:r>
            <w:proofErr w:type="spellStart"/>
            <w:r w:rsidRPr="00092E69">
              <w:rPr>
                <w:rFonts w:ascii="Times New Roman" w:hAnsi="Times New Roman"/>
                <w:sz w:val="24"/>
                <w:szCs w:val="24"/>
              </w:rPr>
              <w:t>профессии</w:t>
            </w:r>
            <w:proofErr w:type="spellEnd"/>
          </w:p>
        </w:tc>
        <w:tc>
          <w:tcPr>
            <w:tcW w:w="1417" w:type="dxa"/>
          </w:tcPr>
          <w:p w:rsidR="00092E69" w:rsidRPr="00092E69" w:rsidRDefault="00092E69" w:rsidP="00092E69">
            <w:pPr>
              <w:rPr>
                <w:sz w:val="2"/>
                <w:szCs w:val="2"/>
              </w:rPr>
            </w:pPr>
          </w:p>
        </w:tc>
      </w:tr>
      <w:tr w:rsidR="00092E69" w:rsidRPr="00677521" w:rsidTr="0031655C">
        <w:trPr>
          <w:trHeight w:val="1744"/>
        </w:trPr>
        <w:tc>
          <w:tcPr>
            <w:tcW w:w="3686" w:type="dxa"/>
          </w:tcPr>
          <w:p w:rsidR="00092E69" w:rsidRPr="00092E69" w:rsidRDefault="00092E69" w:rsidP="00092E69">
            <w:pPr>
              <w:ind w:firstLine="34"/>
              <w:rPr>
                <w:sz w:val="24"/>
                <w:szCs w:val="24"/>
              </w:rPr>
            </w:pPr>
            <w:r w:rsidRPr="00092E69">
              <w:rPr>
                <w:b/>
                <w:bCs/>
                <w:sz w:val="24"/>
                <w:szCs w:val="24"/>
              </w:rPr>
              <w:t>ОК 07</w:t>
            </w:r>
            <w:r w:rsidRPr="00092E69">
              <w:rPr>
                <w:b/>
                <w:sz w:val="24"/>
                <w:szCs w:val="24"/>
              </w:rPr>
              <w:t>.</w:t>
            </w:r>
            <w:r w:rsidRPr="00092E69">
              <w:rPr>
                <w:sz w:val="24"/>
                <w:szCs w:val="24"/>
              </w:rPr>
              <w:t xml:space="preserve"> </w:t>
            </w:r>
          </w:p>
          <w:p w:rsidR="00092E69" w:rsidRPr="003202CE" w:rsidRDefault="00092E69" w:rsidP="00092E69">
            <w:pPr>
              <w:ind w:firstLine="34"/>
              <w:rPr>
                <w:b/>
                <w:sz w:val="24"/>
                <w:szCs w:val="24"/>
                <w:lang w:val="ru-RU"/>
              </w:rPr>
            </w:pPr>
            <w:r w:rsidRPr="003202CE">
              <w:rPr>
                <w:sz w:val="24"/>
                <w:szCs w:val="24"/>
                <w:lang w:val="ru-RU"/>
              </w:rPr>
              <w:t>Содействовать сохранению окружающей среды, ресурсосбережению, эффективно действовать в чрезвычайных ситуациях</w:t>
            </w:r>
          </w:p>
        </w:tc>
        <w:tc>
          <w:tcPr>
            <w:tcW w:w="4536" w:type="dxa"/>
          </w:tcPr>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точность соблюдения правил экологической безопасности при ведении профессиональной деятельности;</w:t>
            </w:r>
          </w:p>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эффективность обеспечения ресурсосбережения на рабочем месте</w:t>
            </w:r>
          </w:p>
        </w:tc>
        <w:tc>
          <w:tcPr>
            <w:tcW w:w="1417" w:type="dxa"/>
          </w:tcPr>
          <w:p w:rsidR="00092E69" w:rsidRPr="00092E69" w:rsidRDefault="00092E69" w:rsidP="00092E69">
            <w:pPr>
              <w:ind w:firstLine="34"/>
              <w:rPr>
                <w:b/>
                <w:sz w:val="24"/>
                <w:szCs w:val="24"/>
                <w:lang w:val="ru-RU"/>
              </w:rPr>
            </w:pPr>
          </w:p>
          <w:p w:rsidR="00092E69" w:rsidRPr="003202CE" w:rsidRDefault="00092E69" w:rsidP="00092E69">
            <w:pPr>
              <w:ind w:firstLine="34"/>
              <w:rPr>
                <w:b/>
                <w:sz w:val="24"/>
                <w:szCs w:val="24"/>
                <w:lang w:val="ru-RU"/>
              </w:rPr>
            </w:pPr>
          </w:p>
        </w:tc>
      </w:tr>
      <w:tr w:rsidR="00092E69" w:rsidRPr="00677521" w:rsidTr="0031655C">
        <w:trPr>
          <w:trHeight w:val="2484"/>
        </w:trPr>
        <w:tc>
          <w:tcPr>
            <w:tcW w:w="3686" w:type="dxa"/>
          </w:tcPr>
          <w:p w:rsidR="00092E69" w:rsidRPr="003202CE" w:rsidRDefault="00092E69" w:rsidP="00092E69">
            <w:pPr>
              <w:ind w:firstLine="34"/>
              <w:rPr>
                <w:b/>
                <w:bCs/>
                <w:sz w:val="24"/>
                <w:szCs w:val="24"/>
                <w:lang w:val="ru-RU"/>
              </w:rPr>
            </w:pPr>
            <w:r w:rsidRPr="003202CE">
              <w:rPr>
                <w:b/>
                <w:sz w:val="24"/>
                <w:szCs w:val="24"/>
                <w:lang w:val="ru-RU"/>
              </w:rPr>
              <w:t>ОК. 08</w:t>
            </w:r>
            <w:r w:rsidRPr="003202CE">
              <w:rPr>
                <w:sz w:val="24"/>
                <w:szCs w:val="24"/>
                <w:lang w:val="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36" w:type="dxa"/>
          </w:tcPr>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 xml:space="preserve">использование  физкультурно-оздоровительной деятельности для укрепления здоровья, </w:t>
            </w:r>
          </w:p>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 xml:space="preserve">достижения жизненных и профессиональных целей; </w:t>
            </w:r>
          </w:p>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 xml:space="preserve">применять двигательных функций в профессиональной деятельности; </w:t>
            </w:r>
          </w:p>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 xml:space="preserve"> использование средств профилактики перенапряжения характерных для данной профессии.</w:t>
            </w:r>
          </w:p>
        </w:tc>
        <w:tc>
          <w:tcPr>
            <w:tcW w:w="1417" w:type="dxa"/>
          </w:tcPr>
          <w:p w:rsidR="00092E69" w:rsidRPr="00092E69" w:rsidRDefault="00092E69" w:rsidP="00092E69">
            <w:pPr>
              <w:ind w:firstLine="34"/>
              <w:rPr>
                <w:b/>
                <w:bCs/>
                <w:sz w:val="24"/>
                <w:szCs w:val="24"/>
                <w:lang w:val="ru-RU"/>
              </w:rPr>
            </w:pPr>
          </w:p>
        </w:tc>
      </w:tr>
      <w:tr w:rsidR="00092E69" w:rsidRPr="00677521" w:rsidTr="0031655C">
        <w:trPr>
          <w:trHeight w:val="1265"/>
        </w:trPr>
        <w:tc>
          <w:tcPr>
            <w:tcW w:w="3686" w:type="dxa"/>
          </w:tcPr>
          <w:p w:rsidR="00092E69" w:rsidRPr="003202CE" w:rsidRDefault="00092E69" w:rsidP="00092E69">
            <w:pPr>
              <w:rPr>
                <w:b/>
                <w:sz w:val="24"/>
                <w:szCs w:val="24"/>
                <w:lang w:val="ru-RU"/>
              </w:rPr>
            </w:pPr>
            <w:r w:rsidRPr="003202CE">
              <w:rPr>
                <w:b/>
                <w:sz w:val="24"/>
                <w:szCs w:val="24"/>
                <w:lang w:val="ru-RU"/>
              </w:rPr>
              <w:t>ОК. 09</w:t>
            </w:r>
          </w:p>
          <w:p w:rsidR="00092E69" w:rsidRPr="003202CE" w:rsidRDefault="00092E69" w:rsidP="00092E69">
            <w:pPr>
              <w:ind w:left="34"/>
              <w:rPr>
                <w:sz w:val="24"/>
                <w:szCs w:val="24"/>
                <w:lang w:val="ru-RU"/>
              </w:rPr>
            </w:pPr>
            <w:r w:rsidRPr="003202CE">
              <w:rPr>
                <w:sz w:val="24"/>
                <w:szCs w:val="24"/>
                <w:lang w:val="ru-RU"/>
              </w:rPr>
              <w:t>Использовать информационные технологии в профессиональной деятельности</w:t>
            </w:r>
          </w:p>
        </w:tc>
        <w:tc>
          <w:tcPr>
            <w:tcW w:w="4536" w:type="dxa"/>
          </w:tcPr>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адекватность, применения средств информатизации и информационных технологий для реализации профессиональной деятельности</w:t>
            </w:r>
          </w:p>
        </w:tc>
        <w:tc>
          <w:tcPr>
            <w:tcW w:w="1417" w:type="dxa"/>
          </w:tcPr>
          <w:p w:rsidR="00092E69" w:rsidRPr="00092E69" w:rsidRDefault="00092E69" w:rsidP="00092E69">
            <w:pPr>
              <w:ind w:firstLine="34"/>
              <w:rPr>
                <w:b/>
                <w:bCs/>
                <w:sz w:val="24"/>
                <w:szCs w:val="24"/>
                <w:lang w:val="ru-RU"/>
              </w:rPr>
            </w:pPr>
          </w:p>
        </w:tc>
      </w:tr>
      <w:tr w:rsidR="00092E69" w:rsidRPr="00677521" w:rsidTr="0031655C">
        <w:trPr>
          <w:trHeight w:val="2484"/>
        </w:trPr>
        <w:tc>
          <w:tcPr>
            <w:tcW w:w="3686" w:type="dxa"/>
          </w:tcPr>
          <w:p w:rsidR="00092E69" w:rsidRPr="003202CE" w:rsidRDefault="00092E69" w:rsidP="00092E69">
            <w:pPr>
              <w:ind w:left="34"/>
              <w:rPr>
                <w:b/>
                <w:sz w:val="24"/>
                <w:szCs w:val="24"/>
                <w:lang w:val="ru-RU"/>
              </w:rPr>
            </w:pPr>
            <w:r w:rsidRPr="003202CE">
              <w:rPr>
                <w:b/>
                <w:sz w:val="24"/>
                <w:szCs w:val="24"/>
                <w:lang w:val="ru-RU"/>
              </w:rPr>
              <w:t>ОК 10.</w:t>
            </w:r>
          </w:p>
          <w:p w:rsidR="00092E69" w:rsidRPr="003202CE" w:rsidRDefault="00092E69" w:rsidP="00092E69">
            <w:pPr>
              <w:ind w:left="34"/>
              <w:rPr>
                <w:b/>
                <w:sz w:val="24"/>
                <w:szCs w:val="24"/>
                <w:lang w:val="ru-RU"/>
              </w:rPr>
            </w:pPr>
            <w:r w:rsidRPr="003202CE">
              <w:rPr>
                <w:sz w:val="24"/>
                <w:szCs w:val="24"/>
                <w:lang w:val="ru-RU"/>
              </w:rPr>
              <w:t>Пользоваться профессиональной документацией на государственном и иностранном языке</w:t>
            </w:r>
          </w:p>
        </w:tc>
        <w:tc>
          <w:tcPr>
            <w:tcW w:w="4536" w:type="dxa"/>
          </w:tcPr>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 xml:space="preserve">адекватность </w:t>
            </w:r>
            <w:r w:rsidRPr="003202CE">
              <w:rPr>
                <w:rFonts w:ascii="Times New Roman" w:hAnsi="Times New Roman"/>
                <w:iCs/>
                <w:sz w:val="24"/>
                <w:szCs w:val="24"/>
                <w:lang w:val="ru-RU"/>
              </w:rPr>
              <w:t>понимания общего смысла четко произнесенных высказываний на известные профессиональные темы);</w:t>
            </w:r>
          </w:p>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адекватность применения нормативной документации в профессиональной деятельности;</w:t>
            </w:r>
          </w:p>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iCs/>
                <w:sz w:val="24"/>
                <w:szCs w:val="24"/>
                <w:lang w:val="ru-RU"/>
              </w:rPr>
              <w:t>точно, адекватно ситуации обосновывать и объяснить свои действия (текущие и планируемые);</w:t>
            </w:r>
          </w:p>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iCs/>
                <w:sz w:val="24"/>
                <w:szCs w:val="24"/>
                <w:lang w:val="ru-RU"/>
              </w:rPr>
              <w:t>правильно писать простые связные сообщения на знакомые или интересующие профессиональные темы.</w:t>
            </w:r>
          </w:p>
        </w:tc>
        <w:tc>
          <w:tcPr>
            <w:tcW w:w="1417" w:type="dxa"/>
          </w:tcPr>
          <w:p w:rsidR="00092E69" w:rsidRPr="00092E69" w:rsidRDefault="00092E69" w:rsidP="00092E69">
            <w:pPr>
              <w:ind w:firstLine="34"/>
              <w:rPr>
                <w:b/>
                <w:bCs/>
                <w:sz w:val="24"/>
                <w:szCs w:val="24"/>
                <w:lang w:val="ru-RU"/>
              </w:rPr>
            </w:pPr>
          </w:p>
        </w:tc>
      </w:tr>
      <w:tr w:rsidR="00092E69" w:rsidRPr="00677521" w:rsidTr="0031655C">
        <w:trPr>
          <w:trHeight w:val="2484"/>
        </w:trPr>
        <w:tc>
          <w:tcPr>
            <w:tcW w:w="3686" w:type="dxa"/>
          </w:tcPr>
          <w:p w:rsidR="00092E69" w:rsidRPr="003202CE" w:rsidRDefault="00092E69" w:rsidP="00092E69">
            <w:pPr>
              <w:ind w:left="34"/>
              <w:rPr>
                <w:b/>
                <w:sz w:val="24"/>
                <w:szCs w:val="24"/>
                <w:lang w:val="ru-RU"/>
              </w:rPr>
            </w:pPr>
            <w:r w:rsidRPr="003202CE">
              <w:rPr>
                <w:b/>
                <w:sz w:val="24"/>
                <w:szCs w:val="24"/>
                <w:lang w:val="ru-RU"/>
              </w:rPr>
              <w:lastRenderedPageBreak/>
              <w:t>ОК. 11</w:t>
            </w:r>
            <w:r w:rsidRPr="003202CE">
              <w:rPr>
                <w:sz w:val="24"/>
                <w:szCs w:val="24"/>
                <w:lang w:val="ru-RU"/>
              </w:rPr>
              <w:t xml:space="preserve"> Использовать знания по финансовой грамотности, планировать предпринимательскую деятельность в профессиональной сфере.</w:t>
            </w:r>
          </w:p>
        </w:tc>
        <w:tc>
          <w:tcPr>
            <w:tcW w:w="4536" w:type="dxa"/>
          </w:tcPr>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выявлять достоинства и недостатки коммерческой деятельности предприятий питания,</w:t>
            </w:r>
          </w:p>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 xml:space="preserve">предлагать усовершенствования рецептур, прорабатывать новые блюда и напитки согласно спросу на рынке и актуальным направлениям приготовления, </w:t>
            </w:r>
          </w:p>
          <w:p w:rsidR="00092E69" w:rsidRPr="003202CE" w:rsidRDefault="00092E69" w:rsidP="00962058">
            <w:pPr>
              <w:pStyle w:val="msolistparagraph0"/>
              <w:numPr>
                <w:ilvl w:val="0"/>
                <w:numId w:val="62"/>
              </w:numPr>
              <w:spacing w:after="0" w:line="240" w:lineRule="auto"/>
              <w:jc w:val="both"/>
              <w:rPr>
                <w:rFonts w:ascii="Times New Roman" w:hAnsi="Times New Roman"/>
                <w:sz w:val="24"/>
                <w:szCs w:val="24"/>
                <w:lang w:val="ru-RU"/>
              </w:rPr>
            </w:pPr>
            <w:r w:rsidRPr="003202CE">
              <w:rPr>
                <w:rFonts w:ascii="Times New Roman" w:hAnsi="Times New Roman"/>
                <w:sz w:val="24"/>
                <w:szCs w:val="24"/>
                <w:lang w:val="ru-RU"/>
              </w:rPr>
              <w:t xml:space="preserve"> презентовать идеи блюд в меню</w:t>
            </w:r>
          </w:p>
        </w:tc>
        <w:tc>
          <w:tcPr>
            <w:tcW w:w="1417" w:type="dxa"/>
          </w:tcPr>
          <w:p w:rsidR="00092E69" w:rsidRPr="00092E69" w:rsidRDefault="00092E69" w:rsidP="00092E69">
            <w:pPr>
              <w:ind w:firstLine="34"/>
              <w:rPr>
                <w:b/>
                <w:bCs/>
                <w:sz w:val="24"/>
                <w:szCs w:val="24"/>
                <w:lang w:val="ru-RU"/>
              </w:rPr>
            </w:pPr>
          </w:p>
        </w:tc>
      </w:tr>
    </w:tbl>
    <w:p w:rsidR="003202CE" w:rsidRDefault="003202CE" w:rsidP="008E2869"/>
    <w:p w:rsidR="003202CE" w:rsidRDefault="003202CE">
      <w:pPr>
        <w:widowControl/>
        <w:autoSpaceDE/>
        <w:autoSpaceDN/>
        <w:spacing w:after="160" w:line="259" w:lineRule="auto"/>
      </w:pPr>
      <w:r>
        <w:br w:type="page"/>
      </w: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Pr="00135AFF" w:rsidRDefault="003202CE" w:rsidP="003202CE">
      <w:pPr>
        <w:jc w:val="center"/>
        <w:rPr>
          <w:b/>
          <w:bCs/>
          <w:sz w:val="24"/>
          <w:szCs w:val="24"/>
        </w:rPr>
      </w:pPr>
      <w:r w:rsidRPr="00135AFF">
        <w:rPr>
          <w:b/>
          <w:bCs/>
          <w:sz w:val="24"/>
          <w:szCs w:val="24"/>
        </w:rPr>
        <w:t>Рабочая программа профессионального модуля</w:t>
      </w:r>
    </w:p>
    <w:p w:rsidR="003202CE" w:rsidRPr="003202CE" w:rsidRDefault="003202CE" w:rsidP="003202CE">
      <w:pPr>
        <w:pStyle w:val="1"/>
        <w:ind w:left="0"/>
        <w:jc w:val="center"/>
        <w:rPr>
          <w:sz w:val="24"/>
          <w:szCs w:val="24"/>
          <w:u w:val="none"/>
        </w:rPr>
      </w:pPr>
      <w:bookmarkStart w:id="33" w:name="_Toc168384099"/>
      <w:bookmarkStart w:id="34" w:name="_Toc168384185"/>
      <w:r w:rsidRPr="003202CE">
        <w:rPr>
          <w:sz w:val="24"/>
          <w:szCs w:val="24"/>
          <w:u w:val="none"/>
        </w:rPr>
        <w:t>«</w:t>
      </w:r>
      <w:r w:rsidRPr="003202CE">
        <w:rPr>
          <w:rStyle w:val="afffffff2"/>
          <w:u w:val="none"/>
        </w:rPr>
        <w:t>ПМ.02 Приготовление, оформление и подготовка к реализации горячих блюд, кулинарных изделий, закусок разнообразного ассортимента</w:t>
      </w:r>
      <w:r w:rsidRPr="003202CE">
        <w:rPr>
          <w:sz w:val="24"/>
          <w:szCs w:val="24"/>
          <w:u w:val="none"/>
        </w:rPr>
        <w:t>»</w:t>
      </w:r>
      <w:bookmarkEnd w:id="33"/>
      <w:bookmarkEnd w:id="34"/>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jc w:val="center"/>
        <w:rPr>
          <w:b/>
          <w:bCs/>
          <w:sz w:val="24"/>
          <w:szCs w:val="24"/>
        </w:rPr>
      </w:pPr>
      <w:r>
        <w:rPr>
          <w:b/>
          <w:bCs/>
          <w:sz w:val="24"/>
          <w:szCs w:val="24"/>
        </w:rPr>
        <w:t>2024</w:t>
      </w:r>
      <w:r w:rsidRPr="001D20BA">
        <w:rPr>
          <w:b/>
          <w:bCs/>
          <w:sz w:val="24"/>
          <w:szCs w:val="24"/>
        </w:rPr>
        <w:t xml:space="preserve"> г.</w:t>
      </w:r>
    </w:p>
    <w:p w:rsidR="003202CE" w:rsidRDefault="003202CE" w:rsidP="003202CE">
      <w:pPr>
        <w:rPr>
          <w:b/>
          <w:bCs/>
          <w:sz w:val="24"/>
          <w:szCs w:val="24"/>
        </w:rPr>
      </w:pPr>
      <w:r>
        <w:rPr>
          <w:b/>
          <w:bCs/>
          <w:sz w:val="24"/>
          <w:szCs w:val="24"/>
        </w:rPr>
        <w:br w:type="page"/>
      </w:r>
    </w:p>
    <w:p w:rsidR="003202CE" w:rsidRDefault="003202CE" w:rsidP="003202CE">
      <w:pPr>
        <w:jc w:val="center"/>
        <w:rPr>
          <w:b/>
          <w:bCs/>
        </w:rPr>
      </w:pPr>
      <w:r w:rsidRPr="00D46500">
        <w:rPr>
          <w:b/>
          <w:bCs/>
        </w:rPr>
        <w:lastRenderedPageBreak/>
        <w:t>СОДЕРЖАНИЕ ПРОГРАММЫ</w:t>
      </w:r>
    </w:p>
    <w:p w:rsidR="003202CE" w:rsidRDefault="003202CE" w:rsidP="003202CE">
      <w:pPr>
        <w:jc w:val="center"/>
        <w:rPr>
          <w:b/>
          <w:bCs/>
        </w:rPr>
      </w:pPr>
    </w:p>
    <w:p w:rsidR="003202CE" w:rsidRPr="00E864C4" w:rsidRDefault="0008425E" w:rsidP="00162BFB">
      <w:pPr>
        <w:pStyle w:val="11"/>
        <w:rPr>
          <w:rFonts w:eastAsiaTheme="minorEastAsia"/>
        </w:rPr>
      </w:pPr>
      <w:r w:rsidRPr="0008425E">
        <w:rPr>
          <w:noProof/>
        </w:rPr>
        <w:fldChar w:fldCharType="begin"/>
      </w:r>
      <w:r w:rsidR="003202CE" w:rsidRPr="00E864C4">
        <w:instrText xml:space="preserve"> TOC \h \z \t "Раздел 1;1;Раздел 1.1;2" </w:instrText>
      </w:r>
      <w:r w:rsidRPr="0008425E">
        <w:rPr>
          <w:noProof/>
        </w:rPr>
        <w:fldChar w:fldCharType="separate"/>
      </w:r>
      <w:hyperlink w:anchor="_Toc162370387" w:history="1">
        <w:r w:rsidR="003202CE" w:rsidRPr="00E864C4">
          <w:rPr>
            <w:rStyle w:val="af0"/>
          </w:rPr>
          <w:t>1. Общая характеристика РАБОЧЕЙ ПРОГРАММЫ ПРОФЕССИОНАЛЬНОГО МОДУЛЯ</w:t>
        </w:r>
        <w:r w:rsidR="003202CE" w:rsidRPr="00E864C4">
          <w:rPr>
            <w:webHidden/>
          </w:rPr>
          <w:tab/>
        </w:r>
        <w:r w:rsidR="003202CE">
          <w:rPr>
            <w:webHidden/>
          </w:rPr>
          <w:t>3</w:t>
        </w:r>
      </w:hyperlink>
    </w:p>
    <w:p w:rsidR="003202CE" w:rsidRPr="00E864C4" w:rsidRDefault="0008425E" w:rsidP="0031655C">
      <w:pPr>
        <w:pStyle w:val="25"/>
        <w:rPr>
          <w:rFonts w:eastAsiaTheme="minorEastAsia"/>
        </w:rPr>
      </w:pPr>
      <w:hyperlink w:anchor="_Toc162370388" w:history="1">
        <w:r w:rsidR="003202CE" w:rsidRPr="00E864C4">
          <w:rPr>
            <w:rStyle w:val="af0"/>
          </w:rPr>
          <w:t>1.1.</w:t>
        </w:r>
        <w:r w:rsidR="003202CE" w:rsidRPr="00E864C4">
          <w:rPr>
            <w:rFonts w:eastAsiaTheme="minorEastAsia"/>
          </w:rPr>
          <w:tab/>
        </w:r>
        <w:r w:rsidR="003202CE" w:rsidRPr="00E864C4">
          <w:rPr>
            <w:rStyle w:val="af0"/>
          </w:rPr>
          <w:t>Цель и место профессионального модуля в структуре образовательной программы</w:t>
        </w:r>
        <w:r w:rsidR="003202CE" w:rsidRPr="00E864C4">
          <w:rPr>
            <w:webHidden/>
          </w:rPr>
          <w:tab/>
        </w:r>
        <w:r w:rsidR="003202CE">
          <w:rPr>
            <w:webHidden/>
          </w:rPr>
          <w:t>3</w:t>
        </w:r>
      </w:hyperlink>
    </w:p>
    <w:p w:rsidR="003202CE" w:rsidRPr="00E864C4" w:rsidRDefault="0008425E" w:rsidP="0031655C">
      <w:pPr>
        <w:pStyle w:val="25"/>
        <w:rPr>
          <w:rFonts w:eastAsiaTheme="minorEastAsia"/>
        </w:rPr>
      </w:pPr>
      <w:hyperlink w:anchor="_Toc162370389" w:history="1">
        <w:r w:rsidR="003202CE" w:rsidRPr="00E864C4">
          <w:rPr>
            <w:rStyle w:val="af0"/>
          </w:rPr>
          <w:t>1.2.</w:t>
        </w:r>
        <w:r w:rsidR="003202CE" w:rsidRPr="00E864C4">
          <w:rPr>
            <w:rFonts w:eastAsiaTheme="minorEastAsia"/>
          </w:rPr>
          <w:tab/>
        </w:r>
        <w:r w:rsidR="003202CE" w:rsidRPr="00E864C4">
          <w:rPr>
            <w:rStyle w:val="af0"/>
          </w:rPr>
          <w:t>Планируемые результаты освоения профессионального модуля</w:t>
        </w:r>
        <w:r w:rsidR="003202CE" w:rsidRPr="00E864C4">
          <w:rPr>
            <w:webHidden/>
          </w:rPr>
          <w:tab/>
        </w:r>
        <w:r w:rsidR="003202CE">
          <w:rPr>
            <w:webHidden/>
          </w:rPr>
          <w:t>3</w:t>
        </w:r>
      </w:hyperlink>
    </w:p>
    <w:p w:rsidR="003202CE" w:rsidRPr="00E864C4" w:rsidRDefault="0008425E" w:rsidP="0031655C">
      <w:pPr>
        <w:pStyle w:val="25"/>
        <w:rPr>
          <w:rFonts w:eastAsiaTheme="minorEastAsia"/>
        </w:rPr>
      </w:pPr>
      <w:hyperlink w:anchor="_Toc162370390" w:history="1">
        <w:r w:rsidR="003202CE" w:rsidRPr="00E864C4">
          <w:rPr>
            <w:rStyle w:val="af0"/>
          </w:rPr>
          <w:t>1.3.</w:t>
        </w:r>
        <w:r w:rsidR="003202CE" w:rsidRPr="00E864C4">
          <w:rPr>
            <w:rFonts w:eastAsiaTheme="minorEastAsia"/>
          </w:rPr>
          <w:tab/>
        </w:r>
        <w:r w:rsidR="003202CE" w:rsidRPr="00E864C4">
          <w:rPr>
            <w:rStyle w:val="af0"/>
          </w:rPr>
          <w:t>Обоснование часов вариативной части ОПОП-П</w:t>
        </w:r>
        <w:r w:rsidR="003202CE" w:rsidRPr="00E864C4">
          <w:rPr>
            <w:webHidden/>
          </w:rPr>
          <w:tab/>
        </w:r>
        <w:r w:rsidR="003202CE">
          <w:rPr>
            <w:webHidden/>
          </w:rPr>
          <w:t>29</w:t>
        </w:r>
      </w:hyperlink>
    </w:p>
    <w:p w:rsidR="003202CE" w:rsidRPr="00E864C4" w:rsidRDefault="0008425E" w:rsidP="00162BFB">
      <w:pPr>
        <w:pStyle w:val="11"/>
        <w:rPr>
          <w:rFonts w:eastAsiaTheme="minorEastAsia"/>
        </w:rPr>
      </w:pPr>
      <w:hyperlink w:anchor="_Toc162370391" w:history="1">
        <w:r w:rsidR="003202CE" w:rsidRPr="00E864C4">
          <w:rPr>
            <w:rStyle w:val="af0"/>
          </w:rPr>
          <w:t>2. Структура и содержание профессионального модуля</w:t>
        </w:r>
        <w:r w:rsidR="003202CE" w:rsidRPr="00E864C4">
          <w:rPr>
            <w:webHidden/>
          </w:rPr>
          <w:tab/>
        </w:r>
        <w:r w:rsidR="003202CE">
          <w:rPr>
            <w:webHidden/>
          </w:rPr>
          <w:t>30</w:t>
        </w:r>
      </w:hyperlink>
    </w:p>
    <w:p w:rsidR="003202CE" w:rsidRPr="00E864C4" w:rsidRDefault="0008425E" w:rsidP="0031655C">
      <w:pPr>
        <w:pStyle w:val="25"/>
        <w:rPr>
          <w:rFonts w:eastAsiaTheme="minorEastAsia"/>
        </w:rPr>
      </w:pPr>
      <w:hyperlink w:anchor="_Toc162370392" w:history="1">
        <w:r w:rsidR="003202CE" w:rsidRPr="00E864C4">
          <w:rPr>
            <w:rStyle w:val="af0"/>
          </w:rPr>
          <w:t>2.1. Трудоемкость освоения модуля</w:t>
        </w:r>
        <w:r w:rsidR="003202CE" w:rsidRPr="00E864C4">
          <w:rPr>
            <w:webHidden/>
          </w:rPr>
          <w:tab/>
        </w:r>
        <w:r w:rsidR="003202CE">
          <w:rPr>
            <w:webHidden/>
          </w:rPr>
          <w:t>30</w:t>
        </w:r>
      </w:hyperlink>
    </w:p>
    <w:p w:rsidR="003202CE" w:rsidRPr="00E864C4" w:rsidRDefault="0008425E" w:rsidP="0031655C">
      <w:pPr>
        <w:pStyle w:val="25"/>
        <w:rPr>
          <w:rFonts w:eastAsiaTheme="minorEastAsia"/>
        </w:rPr>
      </w:pPr>
      <w:hyperlink w:anchor="_Toc162370393" w:history="1">
        <w:r w:rsidR="003202CE" w:rsidRPr="00E864C4">
          <w:rPr>
            <w:rStyle w:val="af0"/>
          </w:rPr>
          <w:t>2.2. Структура профессионального модуля</w:t>
        </w:r>
        <w:r w:rsidR="003202CE" w:rsidRPr="00E864C4">
          <w:rPr>
            <w:webHidden/>
          </w:rPr>
          <w:tab/>
        </w:r>
        <w:r w:rsidR="003202CE">
          <w:rPr>
            <w:webHidden/>
          </w:rPr>
          <w:t>31</w:t>
        </w:r>
      </w:hyperlink>
    </w:p>
    <w:p w:rsidR="003202CE" w:rsidRPr="00E864C4" w:rsidRDefault="0008425E" w:rsidP="0031655C">
      <w:pPr>
        <w:pStyle w:val="25"/>
        <w:rPr>
          <w:rFonts w:eastAsiaTheme="minorEastAsia"/>
        </w:rPr>
      </w:pPr>
      <w:hyperlink w:anchor="_Toc162370394" w:history="1">
        <w:r w:rsidR="003202CE" w:rsidRPr="00E864C4">
          <w:rPr>
            <w:rStyle w:val="af0"/>
          </w:rPr>
          <w:t>2.3. Содержание профессионального модуля</w:t>
        </w:r>
        <w:r w:rsidR="003202CE" w:rsidRPr="00E864C4">
          <w:rPr>
            <w:webHidden/>
          </w:rPr>
          <w:tab/>
        </w:r>
        <w:r w:rsidR="003202CE">
          <w:rPr>
            <w:webHidden/>
          </w:rPr>
          <w:t>32</w:t>
        </w:r>
      </w:hyperlink>
    </w:p>
    <w:p w:rsidR="003202CE" w:rsidRPr="00E864C4" w:rsidRDefault="0008425E" w:rsidP="00162BFB">
      <w:pPr>
        <w:pStyle w:val="11"/>
        <w:rPr>
          <w:rFonts w:eastAsiaTheme="minorEastAsia"/>
        </w:rPr>
      </w:pPr>
      <w:hyperlink w:anchor="_Toc162370397" w:history="1">
        <w:r w:rsidR="003202CE" w:rsidRPr="00E864C4">
          <w:rPr>
            <w:rStyle w:val="af0"/>
          </w:rPr>
          <w:t>3. Условия реализации профессионального модуля</w:t>
        </w:r>
        <w:r w:rsidR="003202CE" w:rsidRPr="00E864C4">
          <w:rPr>
            <w:webHidden/>
          </w:rPr>
          <w:tab/>
        </w:r>
        <w:r w:rsidR="003202CE">
          <w:rPr>
            <w:webHidden/>
          </w:rPr>
          <w:t>55</w:t>
        </w:r>
      </w:hyperlink>
    </w:p>
    <w:p w:rsidR="003202CE" w:rsidRPr="00E864C4" w:rsidRDefault="0008425E" w:rsidP="0031655C">
      <w:pPr>
        <w:pStyle w:val="25"/>
        <w:rPr>
          <w:rFonts w:eastAsiaTheme="minorEastAsia"/>
        </w:rPr>
      </w:pPr>
      <w:hyperlink w:anchor="_Toc162370398" w:history="1">
        <w:r w:rsidR="003202CE" w:rsidRPr="00E864C4">
          <w:rPr>
            <w:rStyle w:val="af0"/>
          </w:rPr>
          <w:t>3.1. Материально-техническое обеспечение</w:t>
        </w:r>
        <w:r w:rsidR="003202CE" w:rsidRPr="00E864C4">
          <w:rPr>
            <w:webHidden/>
          </w:rPr>
          <w:tab/>
        </w:r>
        <w:r w:rsidR="003202CE">
          <w:rPr>
            <w:webHidden/>
          </w:rPr>
          <w:t>55</w:t>
        </w:r>
      </w:hyperlink>
    </w:p>
    <w:p w:rsidR="003202CE" w:rsidRPr="00E864C4" w:rsidRDefault="0008425E" w:rsidP="0031655C">
      <w:pPr>
        <w:pStyle w:val="25"/>
        <w:rPr>
          <w:rFonts w:eastAsiaTheme="minorEastAsia"/>
        </w:rPr>
      </w:pPr>
      <w:hyperlink w:anchor="_Toc162370399" w:history="1">
        <w:r w:rsidR="003202CE" w:rsidRPr="00E864C4">
          <w:rPr>
            <w:rStyle w:val="af0"/>
          </w:rPr>
          <w:t>3.2. Учебно-методическое обеспечение</w:t>
        </w:r>
        <w:r w:rsidR="003202CE" w:rsidRPr="00E864C4">
          <w:rPr>
            <w:webHidden/>
          </w:rPr>
          <w:tab/>
        </w:r>
        <w:r w:rsidR="003202CE">
          <w:rPr>
            <w:webHidden/>
          </w:rPr>
          <w:t>56</w:t>
        </w:r>
      </w:hyperlink>
      <w:bookmarkStart w:id="35" w:name="_GoBack"/>
      <w:bookmarkEnd w:id="35"/>
    </w:p>
    <w:p w:rsidR="003202CE" w:rsidRPr="00E864C4" w:rsidRDefault="0008425E" w:rsidP="00162BFB">
      <w:pPr>
        <w:pStyle w:val="11"/>
        <w:rPr>
          <w:rFonts w:eastAsiaTheme="minorEastAsia"/>
        </w:rPr>
      </w:pPr>
      <w:hyperlink w:anchor="_Toc162370400" w:history="1">
        <w:r w:rsidR="003202CE" w:rsidRPr="00E864C4">
          <w:rPr>
            <w:rStyle w:val="af0"/>
          </w:rPr>
          <w:t>4. Контроль и оценка результатов освоения  профессионального модуля</w:t>
        </w:r>
        <w:r w:rsidR="003202CE" w:rsidRPr="00E864C4">
          <w:rPr>
            <w:webHidden/>
          </w:rPr>
          <w:tab/>
        </w:r>
        <w:r w:rsidR="003202CE">
          <w:rPr>
            <w:webHidden/>
          </w:rPr>
          <w:t>58</w:t>
        </w:r>
      </w:hyperlink>
    </w:p>
    <w:p w:rsidR="003202CE" w:rsidRDefault="0008425E" w:rsidP="003202CE">
      <w:pPr>
        <w:ind w:left="357" w:hanging="357"/>
        <w:jc w:val="both"/>
        <w:rPr>
          <w:b/>
          <w:sz w:val="24"/>
          <w:szCs w:val="24"/>
        </w:rPr>
      </w:pPr>
      <w:r w:rsidRPr="00E864C4">
        <w:rPr>
          <w:b/>
          <w:bCs/>
          <w:sz w:val="24"/>
          <w:szCs w:val="24"/>
        </w:rPr>
        <w:fldChar w:fldCharType="end"/>
      </w:r>
    </w:p>
    <w:p w:rsidR="003202CE" w:rsidRPr="00CE3FF7" w:rsidRDefault="003202CE" w:rsidP="003202CE">
      <w:pPr>
        <w:ind w:left="714" w:hanging="357"/>
        <w:rPr>
          <w:b/>
          <w:sz w:val="24"/>
          <w:szCs w:val="24"/>
        </w:rPr>
        <w:sectPr w:rsidR="003202CE" w:rsidRPr="00CE3FF7" w:rsidSect="003202CE">
          <w:headerReference w:type="default" r:id="rId13"/>
          <w:pgSz w:w="12240" w:h="15840" w:code="1"/>
          <w:pgMar w:top="1134" w:right="567" w:bottom="1134" w:left="851" w:header="709" w:footer="709" w:gutter="0"/>
          <w:cols w:space="720"/>
          <w:titlePg/>
          <w:docGrid w:linePitch="326"/>
        </w:sectPr>
      </w:pPr>
    </w:p>
    <w:p w:rsidR="003202CE" w:rsidRDefault="003202CE" w:rsidP="00962058">
      <w:pPr>
        <w:pStyle w:val="a6"/>
        <w:widowControl/>
        <w:numPr>
          <w:ilvl w:val="0"/>
          <w:numId w:val="71"/>
        </w:numPr>
        <w:autoSpaceDE/>
        <w:autoSpaceDN/>
        <w:ind w:right="-285"/>
        <w:contextualSpacing/>
        <w:jc w:val="center"/>
        <w:rPr>
          <w:b/>
          <w:sz w:val="28"/>
          <w:szCs w:val="28"/>
        </w:rPr>
      </w:pPr>
      <w:r w:rsidRPr="00927904">
        <w:rPr>
          <w:b/>
          <w:sz w:val="28"/>
          <w:szCs w:val="28"/>
          <w:lang w:eastAsia="ru-RU"/>
        </w:rPr>
        <w:lastRenderedPageBreak/>
        <w:t xml:space="preserve">ОБЩАЯ ХАРАКТЕРИСТИКА  </w:t>
      </w:r>
      <w:r>
        <w:rPr>
          <w:b/>
          <w:sz w:val="28"/>
          <w:szCs w:val="28"/>
          <w:lang w:eastAsia="ru-RU"/>
        </w:rPr>
        <w:t xml:space="preserve">РАБОЧЕЙ </w:t>
      </w:r>
      <w:r w:rsidRPr="00927904">
        <w:rPr>
          <w:b/>
          <w:sz w:val="28"/>
          <w:szCs w:val="28"/>
          <w:lang w:eastAsia="ru-RU"/>
        </w:rPr>
        <w:t>ПРОГРАММЫ</w:t>
      </w:r>
    </w:p>
    <w:p w:rsidR="003202CE" w:rsidRDefault="003202CE" w:rsidP="003202CE">
      <w:pPr>
        <w:ind w:right="-285"/>
        <w:jc w:val="both"/>
        <w:rPr>
          <w:b/>
          <w:sz w:val="28"/>
          <w:szCs w:val="28"/>
        </w:rPr>
      </w:pPr>
    </w:p>
    <w:p w:rsidR="003202CE" w:rsidRPr="00153DC9" w:rsidRDefault="003202CE" w:rsidP="003202CE">
      <w:pPr>
        <w:jc w:val="center"/>
        <w:rPr>
          <w:b/>
          <w:sz w:val="28"/>
          <w:szCs w:val="28"/>
        </w:rPr>
      </w:pPr>
      <w:r w:rsidRPr="00153DC9">
        <w:rPr>
          <w:b/>
          <w:sz w:val="28"/>
          <w:szCs w:val="28"/>
        </w:rPr>
        <w:t>«ПМ.02 Приготовление, оформление и подготовка к реализации горячих блюд, кулинарных изделий, закусок разнообразного ассортимента»</w:t>
      </w:r>
    </w:p>
    <w:p w:rsidR="003202CE" w:rsidRPr="00153DC9" w:rsidRDefault="003202CE" w:rsidP="003202CE">
      <w:pPr>
        <w:ind w:right="-285"/>
        <w:jc w:val="both"/>
        <w:rPr>
          <w:b/>
          <w:sz w:val="28"/>
          <w:szCs w:val="28"/>
        </w:rPr>
      </w:pPr>
    </w:p>
    <w:p w:rsidR="003202CE" w:rsidRPr="00EE511A" w:rsidRDefault="003202CE" w:rsidP="00962058">
      <w:pPr>
        <w:pStyle w:val="a6"/>
        <w:widowControl/>
        <w:numPr>
          <w:ilvl w:val="1"/>
          <w:numId w:val="71"/>
        </w:numPr>
        <w:autoSpaceDE/>
        <w:autoSpaceDN/>
        <w:spacing w:line="259" w:lineRule="auto"/>
        <w:contextualSpacing/>
        <w:rPr>
          <w:b/>
          <w:sz w:val="28"/>
          <w:szCs w:val="28"/>
        </w:rPr>
      </w:pPr>
      <w:r w:rsidRPr="00EE511A">
        <w:rPr>
          <w:b/>
          <w:sz w:val="28"/>
          <w:szCs w:val="28"/>
        </w:rPr>
        <w:t xml:space="preserve">Цель и планируемые результаты освоения профессионального модуля </w:t>
      </w:r>
    </w:p>
    <w:p w:rsidR="003202CE" w:rsidRPr="00ED7932" w:rsidRDefault="003202CE" w:rsidP="003202CE">
      <w:pPr>
        <w:suppressAutoHyphens/>
        <w:ind w:firstLine="426"/>
        <w:jc w:val="both"/>
        <w:rPr>
          <w:sz w:val="24"/>
          <w:szCs w:val="24"/>
        </w:rPr>
      </w:pPr>
      <w:r w:rsidRPr="00ED7932">
        <w:rPr>
          <w:sz w:val="28"/>
          <w:szCs w:val="28"/>
        </w:rPr>
        <w:t>Цель модуля: освоение вида деятельности</w:t>
      </w:r>
      <w:r w:rsidRPr="00ED7932">
        <w:rPr>
          <w:sz w:val="24"/>
          <w:szCs w:val="24"/>
        </w:rPr>
        <w:t xml:space="preserve"> </w:t>
      </w:r>
      <w:r w:rsidRPr="004313C5">
        <w:rPr>
          <w:b/>
          <w:sz w:val="28"/>
          <w:szCs w:val="28"/>
        </w:rPr>
        <w:t>«Приготовление, оформление и подготовка к реализации горячих блюд, кулинарных изделий, закусок разнообразного ассортимента»</w:t>
      </w:r>
      <w:r>
        <w:rPr>
          <w:i/>
          <w:iCs/>
          <w:color w:val="0070C0"/>
          <w:sz w:val="24"/>
          <w:szCs w:val="24"/>
        </w:rPr>
        <w:t>.</w:t>
      </w:r>
    </w:p>
    <w:p w:rsidR="003202CE" w:rsidRDefault="003202CE" w:rsidP="003202CE">
      <w:pPr>
        <w:suppressAutoHyphens/>
        <w:ind w:firstLine="709"/>
        <w:jc w:val="both"/>
        <w:rPr>
          <w:sz w:val="28"/>
          <w:szCs w:val="28"/>
        </w:rPr>
      </w:pPr>
      <w:r w:rsidRPr="00ED7932">
        <w:rPr>
          <w:sz w:val="28"/>
          <w:szCs w:val="28"/>
        </w:rPr>
        <w:t xml:space="preserve">Профессиональный модуль включен в обязательную </w:t>
      </w:r>
      <w:r>
        <w:rPr>
          <w:sz w:val="28"/>
          <w:szCs w:val="28"/>
        </w:rPr>
        <w:t xml:space="preserve">часть образовательной программы. </w:t>
      </w:r>
    </w:p>
    <w:p w:rsidR="003202CE" w:rsidRPr="00ED7932" w:rsidRDefault="003202CE" w:rsidP="003202CE">
      <w:pPr>
        <w:pStyle w:val="116"/>
        <w:rPr>
          <w:rFonts w:ascii="Times New Roman" w:eastAsia="Times New Roman" w:hAnsi="Times New Roman"/>
          <w:bCs w:val="0"/>
          <w:color w:val="auto"/>
          <w:spacing w:val="0"/>
          <w:sz w:val="28"/>
          <w:szCs w:val="28"/>
        </w:rPr>
      </w:pPr>
      <w:bookmarkStart w:id="36" w:name="_Toc162370389"/>
      <w:bookmarkStart w:id="37" w:name="_Toc168384100"/>
      <w:bookmarkStart w:id="38" w:name="_Toc168384186"/>
      <w:r>
        <w:rPr>
          <w:rFonts w:ascii="Times New Roman" w:eastAsia="Times New Roman" w:hAnsi="Times New Roman"/>
          <w:bCs w:val="0"/>
          <w:color w:val="auto"/>
          <w:spacing w:val="0"/>
          <w:sz w:val="28"/>
          <w:szCs w:val="28"/>
        </w:rPr>
        <w:t xml:space="preserve">1.2. </w:t>
      </w:r>
      <w:r w:rsidRPr="00ED7932">
        <w:rPr>
          <w:rFonts w:ascii="Times New Roman" w:eastAsia="Times New Roman" w:hAnsi="Times New Roman"/>
          <w:bCs w:val="0"/>
          <w:color w:val="auto"/>
          <w:spacing w:val="0"/>
          <w:sz w:val="28"/>
          <w:szCs w:val="28"/>
        </w:rPr>
        <w:t>Планируемые результаты освоения профессионального модуля</w:t>
      </w:r>
      <w:bookmarkEnd w:id="36"/>
      <w:bookmarkEnd w:id="37"/>
      <w:bookmarkEnd w:id="38"/>
    </w:p>
    <w:p w:rsidR="003202CE" w:rsidRPr="00ED7932" w:rsidRDefault="003202CE" w:rsidP="003202CE">
      <w:pPr>
        <w:ind w:firstLine="709"/>
        <w:jc w:val="both"/>
        <w:rPr>
          <w:sz w:val="28"/>
          <w:szCs w:val="24"/>
        </w:rPr>
      </w:pPr>
      <w:r w:rsidRPr="00ED7932">
        <w:rPr>
          <w:sz w:val="28"/>
          <w:szCs w:val="24"/>
        </w:rPr>
        <w:t>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w:t>
      </w:r>
    </w:p>
    <w:p w:rsidR="003202CE" w:rsidRDefault="003202CE" w:rsidP="003202CE">
      <w:pPr>
        <w:spacing w:after="120"/>
        <w:ind w:firstLine="709"/>
        <w:rPr>
          <w:bCs/>
          <w:sz w:val="28"/>
          <w:szCs w:val="24"/>
        </w:rPr>
      </w:pPr>
      <w:r w:rsidRPr="00ED7932">
        <w:rPr>
          <w:bCs/>
          <w:sz w:val="28"/>
          <w:szCs w:val="24"/>
        </w:rPr>
        <w:t>В результате освоения профессионального модуля обучающийся должен:</w:t>
      </w:r>
    </w:p>
    <w:p w:rsidR="003202CE" w:rsidRDefault="003202CE" w:rsidP="003202CE">
      <w:pPr>
        <w:jc w:val="center"/>
        <w:rPr>
          <w:b/>
          <w:sz w:val="24"/>
          <w:szCs w:val="24"/>
        </w:rPr>
        <w:sectPr w:rsidR="003202CE" w:rsidSect="003202CE">
          <w:pgSz w:w="11907" w:h="16840"/>
          <w:pgMar w:top="1134" w:right="851" w:bottom="992" w:left="1418" w:header="709" w:footer="709" w:gutter="0"/>
          <w:cols w:space="720"/>
        </w:sect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2704"/>
        <w:gridCol w:w="4583"/>
        <w:gridCol w:w="4727"/>
        <w:gridCol w:w="2530"/>
      </w:tblGrid>
      <w:tr w:rsidR="003202CE" w:rsidTr="003202CE">
        <w:trPr>
          <w:trHeight w:val="143"/>
        </w:trPr>
        <w:tc>
          <w:tcPr>
            <w:tcW w:w="3614" w:type="dxa"/>
            <w:gridSpan w:val="2"/>
            <w:tcBorders>
              <w:top w:val="single" w:sz="4" w:space="0" w:color="auto"/>
              <w:left w:val="single" w:sz="4" w:space="0" w:color="auto"/>
              <w:bottom w:val="single" w:sz="4" w:space="0" w:color="auto"/>
              <w:right w:val="single" w:sz="4" w:space="0" w:color="auto"/>
            </w:tcBorders>
          </w:tcPr>
          <w:p w:rsidR="003202CE" w:rsidRPr="00ED7932" w:rsidRDefault="003202CE" w:rsidP="003202CE">
            <w:pPr>
              <w:jc w:val="center"/>
            </w:pPr>
            <w:r w:rsidRPr="00ED7932">
              <w:rPr>
                <w:b/>
                <w:sz w:val="24"/>
                <w:szCs w:val="24"/>
              </w:rPr>
              <w:lastRenderedPageBreak/>
              <w:t>Код ОК, ПК</w:t>
            </w:r>
          </w:p>
        </w:tc>
        <w:tc>
          <w:tcPr>
            <w:tcW w:w="4583" w:type="dxa"/>
            <w:tcBorders>
              <w:top w:val="single" w:sz="4" w:space="0" w:color="auto"/>
              <w:left w:val="single" w:sz="4" w:space="0" w:color="auto"/>
              <w:bottom w:val="single" w:sz="4" w:space="0" w:color="auto"/>
              <w:right w:val="single" w:sz="4" w:space="0" w:color="auto"/>
            </w:tcBorders>
            <w:hideMark/>
          </w:tcPr>
          <w:p w:rsidR="003202CE" w:rsidRDefault="003202CE" w:rsidP="003202CE">
            <w:pPr>
              <w:jc w:val="center"/>
            </w:pPr>
            <w:r>
              <w:rPr>
                <w:b/>
                <w:sz w:val="24"/>
                <w:szCs w:val="24"/>
              </w:rPr>
              <w:t>Уметь</w:t>
            </w:r>
          </w:p>
        </w:tc>
        <w:tc>
          <w:tcPr>
            <w:tcW w:w="4727" w:type="dxa"/>
            <w:tcBorders>
              <w:top w:val="single" w:sz="4" w:space="0" w:color="auto"/>
              <w:left w:val="single" w:sz="4" w:space="0" w:color="auto"/>
              <w:bottom w:val="single" w:sz="4" w:space="0" w:color="auto"/>
              <w:right w:val="single" w:sz="4" w:space="0" w:color="auto"/>
            </w:tcBorders>
            <w:hideMark/>
          </w:tcPr>
          <w:p w:rsidR="003202CE" w:rsidRDefault="003202CE" w:rsidP="003202CE">
            <w:pPr>
              <w:jc w:val="center"/>
              <w:rPr>
                <w:b/>
                <w:i/>
                <w:sz w:val="24"/>
                <w:szCs w:val="24"/>
              </w:rPr>
            </w:pPr>
            <w:r>
              <w:rPr>
                <w:b/>
                <w:sz w:val="24"/>
                <w:szCs w:val="24"/>
              </w:rPr>
              <w:t>Знать</w:t>
            </w:r>
          </w:p>
        </w:tc>
        <w:tc>
          <w:tcPr>
            <w:tcW w:w="2530" w:type="dxa"/>
            <w:tcBorders>
              <w:top w:val="single" w:sz="4" w:space="0" w:color="auto"/>
              <w:left w:val="single" w:sz="4" w:space="0" w:color="auto"/>
              <w:bottom w:val="single" w:sz="4" w:space="0" w:color="auto"/>
              <w:right w:val="single" w:sz="4" w:space="0" w:color="auto"/>
            </w:tcBorders>
            <w:hideMark/>
          </w:tcPr>
          <w:p w:rsidR="003202CE" w:rsidRDefault="003202CE" w:rsidP="003202CE">
            <w:pPr>
              <w:jc w:val="center"/>
              <w:rPr>
                <w:b/>
                <w:i/>
                <w:sz w:val="24"/>
                <w:szCs w:val="24"/>
              </w:rPr>
            </w:pPr>
            <w:r>
              <w:rPr>
                <w:b/>
                <w:sz w:val="24"/>
                <w:szCs w:val="24"/>
              </w:rPr>
              <w:t>Владеть навыками</w:t>
            </w:r>
          </w:p>
        </w:tc>
      </w:tr>
      <w:tr w:rsidR="003202CE" w:rsidTr="003202CE">
        <w:trPr>
          <w:trHeight w:val="143"/>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ind w:left="107"/>
              <w:rPr>
                <w:sz w:val="24"/>
              </w:rPr>
            </w:pPr>
            <w:r>
              <w:rPr>
                <w:iCs/>
                <w:sz w:val="24"/>
                <w:szCs w:val="24"/>
              </w:rPr>
              <w:t>ОК 01</w:t>
            </w:r>
          </w:p>
        </w:tc>
        <w:tc>
          <w:tcPr>
            <w:tcW w:w="2704" w:type="dxa"/>
            <w:tcBorders>
              <w:top w:val="single" w:sz="4" w:space="0" w:color="auto"/>
              <w:left w:val="nil"/>
              <w:bottom w:val="single" w:sz="4" w:space="0" w:color="auto"/>
              <w:right w:val="single" w:sz="4" w:space="0" w:color="auto"/>
            </w:tcBorders>
            <w:hideMark/>
          </w:tcPr>
          <w:p w:rsidR="003202CE" w:rsidRDefault="003202CE" w:rsidP="003202CE">
            <w:pPr>
              <w:pStyle w:val="TableParagraph"/>
              <w:ind w:left="155"/>
              <w:rPr>
                <w:sz w:val="24"/>
              </w:rPr>
            </w:pPr>
            <w:r>
              <w:rPr>
                <w:iCs/>
                <w:sz w:val="24"/>
                <w:szCs w:val="24"/>
              </w:rPr>
              <w:t>Выбирать способы решения задач профессиональной деятельности применительно к различным контекстам</w:t>
            </w:r>
          </w:p>
        </w:tc>
        <w:tc>
          <w:tcPr>
            <w:tcW w:w="4583" w:type="dxa"/>
            <w:tcBorders>
              <w:top w:val="single" w:sz="4" w:space="0" w:color="auto"/>
              <w:left w:val="single" w:sz="4" w:space="0" w:color="auto"/>
              <w:bottom w:val="single" w:sz="4" w:space="0" w:color="auto"/>
              <w:right w:val="single" w:sz="4" w:space="0" w:color="auto"/>
            </w:tcBorders>
          </w:tcPr>
          <w:p w:rsidR="003202CE" w:rsidRPr="00D31950" w:rsidRDefault="003202CE" w:rsidP="003202CE">
            <w:pPr>
              <w:suppressAutoHyphens/>
              <w:ind w:left="8" w:hanging="7"/>
              <w:jc w:val="both"/>
              <w:rPr>
                <w:iCs/>
                <w:sz w:val="24"/>
                <w:szCs w:val="24"/>
              </w:rPr>
            </w:pPr>
            <w:r>
              <w:rPr>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проблемы;составить план действия; определить необходимые ресурсы;владеть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iCs/>
                <w:sz w:val="24"/>
                <w:szCs w:val="24"/>
              </w:rPr>
              <w:t>а</w:t>
            </w:r>
            <w:r>
              <w:rPr>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530" w:type="dxa"/>
            <w:tcBorders>
              <w:top w:val="single" w:sz="4" w:space="0" w:color="auto"/>
              <w:left w:val="single" w:sz="4" w:space="0" w:color="auto"/>
              <w:bottom w:val="single" w:sz="4" w:space="0" w:color="auto"/>
              <w:right w:val="single" w:sz="4" w:space="0" w:color="auto"/>
            </w:tcBorders>
            <w:hideMark/>
          </w:tcPr>
          <w:p w:rsidR="003202CE" w:rsidRDefault="003202CE" w:rsidP="003202CE">
            <w:pPr>
              <w:jc w:val="center"/>
              <w:rPr>
                <w:bCs/>
                <w:i/>
                <w:sz w:val="24"/>
                <w:szCs w:val="24"/>
              </w:rPr>
            </w:pPr>
            <w:r>
              <w:rPr>
                <w:bCs/>
                <w:i/>
                <w:sz w:val="24"/>
                <w:szCs w:val="24"/>
              </w:rPr>
              <w:t>-</w:t>
            </w:r>
          </w:p>
        </w:tc>
      </w:tr>
      <w:tr w:rsidR="003202CE" w:rsidTr="003202CE">
        <w:trPr>
          <w:trHeight w:val="2459"/>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iCs/>
                <w:sz w:val="24"/>
                <w:szCs w:val="24"/>
              </w:rPr>
              <w:t>ОК 02</w:t>
            </w:r>
          </w:p>
        </w:tc>
        <w:tc>
          <w:tcPr>
            <w:tcW w:w="2704" w:type="dxa"/>
            <w:tcBorders>
              <w:top w:val="single" w:sz="4" w:space="0" w:color="auto"/>
              <w:left w:val="nil"/>
              <w:bottom w:val="single" w:sz="4" w:space="0" w:color="auto"/>
              <w:right w:val="single" w:sz="4" w:space="0" w:color="auto"/>
            </w:tcBorders>
            <w:hideMark/>
          </w:tcPr>
          <w:p w:rsidR="003202CE" w:rsidRDefault="003202CE" w:rsidP="003202CE">
            <w:pPr>
              <w:pStyle w:val="TableParagraph"/>
              <w:ind w:left="155"/>
              <w:rPr>
                <w:sz w:val="24"/>
              </w:rPr>
            </w:pPr>
            <w:r>
              <w:rPr>
                <w:color w:val="000000"/>
                <w:sz w:val="24"/>
                <w:szCs w:val="24"/>
                <w:lang w:eastAsia="ru-RU"/>
              </w:rPr>
              <w:t>Осуществлять поиск, анализ и интерпретацию информации, необходимой для выполнения задач профессиональной деятельности руководителем</w:t>
            </w:r>
          </w:p>
        </w:tc>
        <w:tc>
          <w:tcPr>
            <w:tcW w:w="4583" w:type="dxa"/>
            <w:tcBorders>
              <w:top w:val="single" w:sz="4" w:space="0" w:color="auto"/>
              <w:left w:val="single" w:sz="4" w:space="0" w:color="auto"/>
              <w:bottom w:val="single" w:sz="4" w:space="0" w:color="auto"/>
              <w:right w:val="single" w:sz="4" w:space="0" w:color="auto"/>
            </w:tcBorders>
          </w:tcPr>
          <w:p w:rsidR="003202CE" w:rsidRDefault="003202CE" w:rsidP="003202CE">
            <w:pPr>
              <w:suppressAutoHyphens/>
              <w:ind w:left="8" w:hanging="7"/>
              <w:jc w:val="both"/>
              <w:rPr>
                <w:iCs/>
                <w:sz w:val="24"/>
                <w:szCs w:val="24"/>
              </w:rPr>
            </w:pPr>
            <w:r>
              <w:rPr>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3202CE" w:rsidRDefault="003202CE" w:rsidP="003202CE">
            <w:pPr>
              <w:rPr>
                <w:bCs/>
                <w:sz w:val="24"/>
                <w:szCs w:val="24"/>
              </w:rPr>
            </w:pP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iCs/>
                <w:sz w:val="24"/>
                <w:szCs w:val="24"/>
              </w:rPr>
              <w:t>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c>
          <w:tcPr>
            <w:tcW w:w="2530" w:type="dxa"/>
            <w:tcBorders>
              <w:top w:val="single" w:sz="4" w:space="0" w:color="auto"/>
              <w:left w:val="single" w:sz="4" w:space="0" w:color="auto"/>
              <w:bottom w:val="single" w:sz="4" w:space="0" w:color="auto"/>
              <w:right w:val="single" w:sz="4" w:space="0" w:color="auto"/>
            </w:tcBorders>
            <w:hideMark/>
          </w:tcPr>
          <w:p w:rsidR="003202CE" w:rsidRDefault="003202CE" w:rsidP="003202CE">
            <w:pPr>
              <w:jc w:val="center"/>
              <w:rPr>
                <w:bCs/>
                <w:i/>
                <w:sz w:val="24"/>
                <w:szCs w:val="24"/>
              </w:rPr>
            </w:pPr>
            <w:r>
              <w:rPr>
                <w:bCs/>
                <w:i/>
                <w:sz w:val="24"/>
                <w:szCs w:val="24"/>
              </w:rPr>
              <w:t>-</w:t>
            </w:r>
          </w:p>
        </w:tc>
      </w:tr>
      <w:tr w:rsidR="003202CE" w:rsidTr="003202CE">
        <w:trPr>
          <w:trHeight w:val="551"/>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iCs/>
                <w:sz w:val="24"/>
                <w:szCs w:val="24"/>
              </w:rPr>
              <w:t>ОК 03</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55"/>
              <w:rPr>
                <w:sz w:val="24"/>
              </w:rPr>
            </w:pPr>
            <w:r>
              <w:rPr>
                <w:color w:val="000000"/>
                <w:sz w:val="24"/>
                <w:szCs w:val="24"/>
                <w:lang w:eastAsia="ru-RU"/>
              </w:rPr>
              <w:t>Планировать и реализовывать собственное профессиональное и личностное развитие</w:t>
            </w:r>
          </w:p>
        </w:tc>
        <w:tc>
          <w:tcPr>
            <w:tcW w:w="4583" w:type="dxa"/>
            <w:tcBorders>
              <w:top w:val="single" w:sz="4" w:space="0" w:color="auto"/>
              <w:left w:val="single" w:sz="4" w:space="0" w:color="auto"/>
              <w:bottom w:val="single" w:sz="4" w:space="0" w:color="auto"/>
              <w:right w:val="single" w:sz="4" w:space="0" w:color="auto"/>
            </w:tcBorders>
          </w:tcPr>
          <w:p w:rsidR="003202CE" w:rsidRPr="00D31950" w:rsidRDefault="003202CE" w:rsidP="003202CE">
            <w:pPr>
              <w:suppressAutoHyphens/>
              <w:ind w:left="8" w:hanging="7"/>
              <w:jc w:val="both"/>
              <w:rPr>
                <w:sz w:val="24"/>
                <w:szCs w:val="24"/>
              </w:rPr>
            </w:pPr>
            <w:r>
              <w:rPr>
                <w:bCs/>
                <w:iCs/>
                <w:sz w:val="24"/>
                <w:szCs w:val="24"/>
              </w:rPr>
              <w:t xml:space="preserve">определять актуальность нормативно-правовой документации в профессиональной деятельности; </w:t>
            </w:r>
            <w:r>
              <w:rPr>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530" w:type="dxa"/>
            <w:tcBorders>
              <w:top w:val="single" w:sz="4" w:space="0" w:color="auto"/>
              <w:left w:val="single" w:sz="4" w:space="0" w:color="auto"/>
              <w:bottom w:val="single" w:sz="4" w:space="0" w:color="auto"/>
              <w:right w:val="single" w:sz="4" w:space="0" w:color="auto"/>
            </w:tcBorders>
          </w:tcPr>
          <w:p w:rsidR="003202CE" w:rsidRDefault="003202CE" w:rsidP="003202CE">
            <w:pPr>
              <w:jc w:val="center"/>
              <w:rPr>
                <w:bCs/>
                <w:i/>
                <w:sz w:val="24"/>
                <w:szCs w:val="24"/>
              </w:rPr>
            </w:pPr>
          </w:p>
        </w:tc>
      </w:tr>
      <w:tr w:rsidR="003202CE" w:rsidTr="003202CE">
        <w:trPr>
          <w:trHeight w:val="1922"/>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iCs/>
                <w:sz w:val="24"/>
                <w:szCs w:val="24"/>
              </w:rPr>
              <w:lastRenderedPageBreak/>
              <w:t>ОК 04</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55"/>
              <w:rPr>
                <w:sz w:val="24"/>
              </w:rPr>
            </w:pPr>
            <w:r>
              <w:rPr>
                <w:color w:val="000000"/>
                <w:sz w:val="24"/>
                <w:szCs w:val="24"/>
                <w:lang w:eastAsia="ru-RU"/>
              </w:rPr>
              <w:t>Работать в коллективе и команде, эффективно взаимодействовать с коллегами, руководством, клиентами</w:t>
            </w:r>
          </w:p>
        </w:tc>
        <w:tc>
          <w:tcPr>
            <w:tcW w:w="4583" w:type="dxa"/>
            <w:tcBorders>
              <w:top w:val="single" w:sz="4" w:space="0" w:color="auto"/>
              <w:left w:val="single" w:sz="4" w:space="0" w:color="auto"/>
              <w:bottom w:val="single" w:sz="4" w:space="0" w:color="auto"/>
              <w:right w:val="single" w:sz="4" w:space="0" w:color="auto"/>
            </w:tcBorders>
          </w:tcPr>
          <w:p w:rsidR="003202CE" w:rsidRDefault="003202CE" w:rsidP="003202CE">
            <w:pPr>
              <w:suppressAutoHyphens/>
              <w:ind w:left="8" w:hanging="7"/>
              <w:jc w:val="both"/>
              <w:rPr>
                <w:bCs/>
                <w:sz w:val="24"/>
                <w:szCs w:val="24"/>
              </w:rPr>
            </w:pPr>
            <w:r>
              <w:rPr>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3202CE" w:rsidRDefault="003202CE" w:rsidP="003202CE">
            <w:pPr>
              <w:rPr>
                <w:bCs/>
                <w:i/>
                <w:sz w:val="24"/>
                <w:szCs w:val="24"/>
              </w:rPr>
            </w:pP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bCs/>
                <w:sz w:val="24"/>
                <w:szCs w:val="24"/>
              </w:rPr>
              <w:t>психологические основы деятельности  коллектива, психологические особенности личности; основы проектной деятельности</w:t>
            </w:r>
          </w:p>
        </w:tc>
        <w:tc>
          <w:tcPr>
            <w:tcW w:w="2530" w:type="dxa"/>
            <w:tcBorders>
              <w:top w:val="single" w:sz="4" w:space="0" w:color="auto"/>
              <w:left w:val="single" w:sz="4" w:space="0" w:color="auto"/>
              <w:bottom w:val="single" w:sz="4" w:space="0" w:color="auto"/>
              <w:right w:val="single" w:sz="4" w:space="0" w:color="auto"/>
            </w:tcBorders>
          </w:tcPr>
          <w:p w:rsidR="003202CE" w:rsidRDefault="003202CE" w:rsidP="003202CE">
            <w:pPr>
              <w:jc w:val="center"/>
              <w:rPr>
                <w:bCs/>
                <w:i/>
                <w:sz w:val="24"/>
                <w:szCs w:val="24"/>
              </w:rPr>
            </w:pPr>
          </w:p>
        </w:tc>
      </w:tr>
      <w:tr w:rsidR="003202CE" w:rsidTr="003202CE">
        <w:trPr>
          <w:trHeight w:val="2459"/>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iCs/>
                <w:sz w:val="24"/>
                <w:szCs w:val="24"/>
              </w:rPr>
              <w:t>ОК 05</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55"/>
              <w:rPr>
                <w:sz w:val="24"/>
              </w:rPr>
            </w:pPr>
            <w:r>
              <w:rPr>
                <w:color w:val="000000"/>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583" w:type="dxa"/>
            <w:tcBorders>
              <w:top w:val="single" w:sz="4" w:space="0" w:color="auto"/>
              <w:left w:val="single" w:sz="4" w:space="0" w:color="auto"/>
              <w:bottom w:val="single" w:sz="4" w:space="0" w:color="auto"/>
              <w:right w:val="single" w:sz="4" w:space="0" w:color="auto"/>
            </w:tcBorders>
          </w:tcPr>
          <w:p w:rsidR="003202CE" w:rsidRDefault="003202CE" w:rsidP="003202CE">
            <w:pPr>
              <w:suppressAutoHyphens/>
              <w:ind w:left="8" w:hanging="7"/>
              <w:jc w:val="both"/>
              <w:rPr>
                <w:iCs/>
                <w:sz w:val="24"/>
                <w:szCs w:val="24"/>
              </w:rPr>
            </w:pPr>
            <w:r>
              <w:rPr>
                <w:iCs/>
                <w:sz w:val="24"/>
                <w:szCs w:val="24"/>
              </w:rPr>
              <w:t xml:space="preserve">грамотно </w:t>
            </w:r>
            <w:r>
              <w:rPr>
                <w:bCs/>
                <w:sz w:val="24"/>
                <w:szCs w:val="24"/>
              </w:rPr>
              <w:t xml:space="preserve">излагать свои мысли и оформлять документы по профессиональной тематике на государственном языке, </w:t>
            </w:r>
            <w:r>
              <w:rPr>
                <w:iCs/>
                <w:sz w:val="24"/>
                <w:szCs w:val="24"/>
              </w:rPr>
              <w:t>проявлять толерантность в рабочем коллективе</w:t>
            </w:r>
          </w:p>
          <w:p w:rsidR="003202CE" w:rsidRDefault="003202CE" w:rsidP="003202CE">
            <w:pPr>
              <w:rPr>
                <w:bCs/>
                <w:i/>
                <w:sz w:val="24"/>
                <w:szCs w:val="24"/>
              </w:rPr>
            </w:pP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bCs/>
                <w:sz w:val="24"/>
                <w:szCs w:val="24"/>
              </w:rPr>
              <w:t>особенности социального и культурного контекста; правила оформления документов и построения устных сообщений.</w:t>
            </w:r>
          </w:p>
        </w:tc>
        <w:tc>
          <w:tcPr>
            <w:tcW w:w="2530" w:type="dxa"/>
            <w:tcBorders>
              <w:top w:val="single" w:sz="4" w:space="0" w:color="auto"/>
              <w:left w:val="single" w:sz="4" w:space="0" w:color="auto"/>
              <w:bottom w:val="single" w:sz="4" w:space="0" w:color="auto"/>
              <w:right w:val="single" w:sz="4" w:space="0" w:color="auto"/>
            </w:tcBorders>
          </w:tcPr>
          <w:p w:rsidR="003202CE" w:rsidRDefault="003202CE" w:rsidP="003202CE">
            <w:pPr>
              <w:jc w:val="center"/>
              <w:rPr>
                <w:bCs/>
                <w:i/>
                <w:sz w:val="24"/>
                <w:szCs w:val="24"/>
              </w:rPr>
            </w:pPr>
          </w:p>
        </w:tc>
      </w:tr>
      <w:tr w:rsidR="003202CE" w:rsidTr="003202CE">
        <w:trPr>
          <w:trHeight w:val="1102"/>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iCs/>
                <w:sz w:val="24"/>
                <w:szCs w:val="24"/>
              </w:rPr>
              <w:t>ОК 06</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55"/>
              <w:rPr>
                <w:sz w:val="24"/>
              </w:rPr>
            </w:pPr>
            <w:r>
              <w:rPr>
                <w:color w:val="000000"/>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583" w:type="dxa"/>
            <w:tcBorders>
              <w:top w:val="single" w:sz="4" w:space="0" w:color="auto"/>
              <w:left w:val="single" w:sz="4" w:space="0" w:color="auto"/>
              <w:bottom w:val="single" w:sz="4" w:space="0" w:color="auto"/>
              <w:right w:val="single" w:sz="4" w:space="0" w:color="auto"/>
            </w:tcBorders>
          </w:tcPr>
          <w:p w:rsidR="003202CE" w:rsidRDefault="003202CE" w:rsidP="003202CE">
            <w:pPr>
              <w:rPr>
                <w:bCs/>
                <w:i/>
                <w:sz w:val="24"/>
                <w:szCs w:val="24"/>
              </w:rPr>
            </w:pPr>
            <w:r>
              <w:rPr>
                <w:bCs/>
                <w:iCs/>
                <w:sz w:val="24"/>
                <w:szCs w:val="24"/>
              </w:rPr>
              <w:t>описывать значимость своей профессии</w:t>
            </w: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bCs/>
                <w:iCs/>
                <w:sz w:val="24"/>
                <w:szCs w:val="24"/>
              </w:rPr>
              <w:t>сущность гражданско-патриотической позиции, общечеловеческих ценностей; значимость профессиональной деятельности по профессии</w:t>
            </w:r>
          </w:p>
        </w:tc>
        <w:tc>
          <w:tcPr>
            <w:tcW w:w="2530" w:type="dxa"/>
            <w:tcBorders>
              <w:top w:val="single" w:sz="4" w:space="0" w:color="auto"/>
              <w:left w:val="single" w:sz="4" w:space="0" w:color="auto"/>
              <w:bottom w:val="single" w:sz="4" w:space="0" w:color="auto"/>
              <w:right w:val="single" w:sz="4" w:space="0" w:color="auto"/>
            </w:tcBorders>
          </w:tcPr>
          <w:p w:rsidR="003202CE" w:rsidRDefault="003202CE" w:rsidP="003202CE">
            <w:pPr>
              <w:jc w:val="center"/>
              <w:rPr>
                <w:bCs/>
                <w:i/>
                <w:sz w:val="24"/>
                <w:szCs w:val="24"/>
              </w:rPr>
            </w:pPr>
          </w:p>
        </w:tc>
      </w:tr>
      <w:tr w:rsidR="003202CE" w:rsidTr="003202CE">
        <w:trPr>
          <w:trHeight w:val="2191"/>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iCs/>
                <w:sz w:val="24"/>
                <w:szCs w:val="24"/>
              </w:rPr>
              <w:lastRenderedPageBreak/>
              <w:t>ОК 07</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55"/>
              <w:rPr>
                <w:sz w:val="24"/>
              </w:rPr>
            </w:pPr>
            <w:r>
              <w:rPr>
                <w:color w:val="000000"/>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4583" w:type="dxa"/>
            <w:tcBorders>
              <w:top w:val="single" w:sz="4" w:space="0" w:color="auto"/>
              <w:left w:val="single" w:sz="4" w:space="0" w:color="auto"/>
              <w:bottom w:val="single" w:sz="4" w:space="0" w:color="auto"/>
              <w:right w:val="single" w:sz="4" w:space="0" w:color="auto"/>
            </w:tcBorders>
          </w:tcPr>
          <w:p w:rsidR="003202CE" w:rsidRDefault="003202CE" w:rsidP="003202CE">
            <w:pPr>
              <w:suppressAutoHyphens/>
              <w:ind w:left="8" w:hanging="7"/>
              <w:jc w:val="both"/>
              <w:rPr>
                <w:bCs/>
                <w:iCs/>
                <w:sz w:val="24"/>
                <w:szCs w:val="24"/>
              </w:rPr>
            </w:pPr>
            <w:r>
              <w:rPr>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p w:rsidR="003202CE" w:rsidRDefault="003202CE" w:rsidP="003202CE">
            <w:pPr>
              <w:rPr>
                <w:bCs/>
                <w:i/>
                <w:sz w:val="24"/>
                <w:szCs w:val="24"/>
              </w:rPr>
            </w:pP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Pr>
                <w:b/>
                <w:bCs/>
                <w:iCs/>
                <w:sz w:val="24"/>
                <w:szCs w:val="24"/>
              </w:rPr>
              <w:t>.</w:t>
            </w:r>
          </w:p>
        </w:tc>
        <w:tc>
          <w:tcPr>
            <w:tcW w:w="2530" w:type="dxa"/>
            <w:tcBorders>
              <w:top w:val="single" w:sz="4" w:space="0" w:color="auto"/>
              <w:left w:val="single" w:sz="4" w:space="0" w:color="auto"/>
              <w:bottom w:val="single" w:sz="4" w:space="0" w:color="auto"/>
              <w:right w:val="single" w:sz="4" w:space="0" w:color="auto"/>
            </w:tcBorders>
          </w:tcPr>
          <w:p w:rsidR="003202CE" w:rsidRDefault="003202CE" w:rsidP="003202CE">
            <w:pPr>
              <w:jc w:val="center"/>
              <w:rPr>
                <w:bCs/>
                <w:i/>
                <w:sz w:val="24"/>
                <w:szCs w:val="24"/>
              </w:rPr>
            </w:pPr>
          </w:p>
        </w:tc>
      </w:tr>
      <w:tr w:rsidR="003202CE" w:rsidTr="003202CE">
        <w:trPr>
          <w:trHeight w:val="3279"/>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iCs/>
                <w:sz w:val="24"/>
                <w:szCs w:val="24"/>
              </w:rPr>
              <w:t>ОК 08</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55"/>
              <w:rPr>
                <w:sz w:val="24"/>
              </w:rPr>
            </w:pPr>
            <w:r>
              <w:rPr>
                <w:color w:val="000000"/>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83" w:type="dxa"/>
            <w:tcBorders>
              <w:top w:val="single" w:sz="4" w:space="0" w:color="auto"/>
              <w:left w:val="single" w:sz="4" w:space="0" w:color="auto"/>
              <w:bottom w:val="single" w:sz="4" w:space="0" w:color="auto"/>
              <w:right w:val="single" w:sz="4" w:space="0" w:color="auto"/>
            </w:tcBorders>
          </w:tcPr>
          <w:p w:rsidR="003202CE" w:rsidRDefault="003202CE" w:rsidP="003202CE">
            <w:pPr>
              <w:suppressAutoHyphens/>
              <w:ind w:left="8" w:hanging="7"/>
              <w:jc w:val="both"/>
              <w:rPr>
                <w:iCs/>
                <w:sz w:val="24"/>
                <w:szCs w:val="24"/>
              </w:rPr>
            </w:pPr>
            <w:r>
              <w:rPr>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3202CE" w:rsidRDefault="003202CE" w:rsidP="003202CE">
            <w:pPr>
              <w:rPr>
                <w:bCs/>
                <w:i/>
                <w:sz w:val="24"/>
                <w:szCs w:val="24"/>
              </w:rPr>
            </w:pP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c>
          <w:tcPr>
            <w:tcW w:w="2530" w:type="dxa"/>
            <w:tcBorders>
              <w:top w:val="single" w:sz="4" w:space="0" w:color="auto"/>
              <w:left w:val="single" w:sz="4" w:space="0" w:color="auto"/>
              <w:bottom w:val="single" w:sz="4" w:space="0" w:color="auto"/>
              <w:right w:val="single" w:sz="4" w:space="0" w:color="auto"/>
            </w:tcBorders>
          </w:tcPr>
          <w:p w:rsidR="003202CE" w:rsidRDefault="003202CE" w:rsidP="003202CE">
            <w:pPr>
              <w:jc w:val="center"/>
              <w:rPr>
                <w:bCs/>
                <w:i/>
                <w:sz w:val="24"/>
                <w:szCs w:val="24"/>
              </w:rPr>
            </w:pPr>
          </w:p>
        </w:tc>
      </w:tr>
      <w:tr w:rsidR="003202CE" w:rsidTr="003202CE">
        <w:trPr>
          <w:trHeight w:val="1371"/>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iCs/>
                <w:sz w:val="24"/>
                <w:szCs w:val="24"/>
              </w:rPr>
              <w:t>ОК 09</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55"/>
              <w:rPr>
                <w:sz w:val="24"/>
              </w:rPr>
            </w:pPr>
            <w:r>
              <w:rPr>
                <w:color w:val="000000"/>
                <w:sz w:val="24"/>
                <w:szCs w:val="24"/>
                <w:lang w:eastAsia="ru-RU"/>
              </w:rPr>
              <w:t>Использовать информационные технологии в профессиональной деятельности</w:t>
            </w:r>
          </w:p>
        </w:tc>
        <w:tc>
          <w:tcPr>
            <w:tcW w:w="4583" w:type="dxa"/>
            <w:tcBorders>
              <w:top w:val="single" w:sz="4" w:space="0" w:color="auto"/>
              <w:left w:val="single" w:sz="4" w:space="0" w:color="auto"/>
              <w:bottom w:val="single" w:sz="4" w:space="0" w:color="auto"/>
              <w:right w:val="single" w:sz="4" w:space="0" w:color="auto"/>
            </w:tcBorders>
          </w:tcPr>
          <w:p w:rsidR="003202CE" w:rsidRDefault="003202CE" w:rsidP="003202CE">
            <w:pPr>
              <w:suppressAutoHyphens/>
              <w:ind w:left="8" w:hanging="7"/>
              <w:jc w:val="both"/>
              <w:rPr>
                <w:bCs/>
                <w:iCs/>
                <w:sz w:val="24"/>
                <w:szCs w:val="24"/>
              </w:rPr>
            </w:pPr>
            <w:r>
              <w:rPr>
                <w:b/>
                <w:bCs/>
                <w:iCs/>
                <w:sz w:val="24"/>
                <w:szCs w:val="24"/>
              </w:rPr>
              <w:t>п</w:t>
            </w:r>
            <w:r>
              <w:rPr>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p w:rsidR="003202CE" w:rsidRDefault="003202CE" w:rsidP="003202CE">
            <w:pPr>
              <w:rPr>
                <w:bCs/>
                <w:i/>
                <w:sz w:val="24"/>
                <w:szCs w:val="24"/>
              </w:rPr>
            </w:pP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2530" w:type="dxa"/>
            <w:tcBorders>
              <w:top w:val="single" w:sz="4" w:space="0" w:color="auto"/>
              <w:left w:val="single" w:sz="4" w:space="0" w:color="auto"/>
              <w:bottom w:val="single" w:sz="4" w:space="0" w:color="auto"/>
              <w:right w:val="single" w:sz="4" w:space="0" w:color="auto"/>
            </w:tcBorders>
          </w:tcPr>
          <w:p w:rsidR="003202CE" w:rsidRDefault="003202CE" w:rsidP="003202CE">
            <w:pPr>
              <w:jc w:val="center"/>
              <w:rPr>
                <w:bCs/>
                <w:i/>
                <w:sz w:val="24"/>
                <w:szCs w:val="24"/>
              </w:rPr>
            </w:pPr>
          </w:p>
        </w:tc>
      </w:tr>
      <w:tr w:rsidR="003202CE" w:rsidTr="003202CE">
        <w:trPr>
          <w:trHeight w:val="1356"/>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iCs/>
                <w:sz w:val="24"/>
                <w:szCs w:val="24"/>
              </w:rPr>
            </w:pPr>
            <w:r>
              <w:rPr>
                <w:color w:val="000000"/>
                <w:sz w:val="24"/>
                <w:szCs w:val="24"/>
                <w:lang w:eastAsia="ru-RU"/>
              </w:rPr>
              <w:t>ОК 10</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55"/>
              <w:rPr>
                <w:color w:val="000000"/>
                <w:sz w:val="24"/>
                <w:szCs w:val="24"/>
                <w:lang w:eastAsia="ru-RU"/>
              </w:rPr>
            </w:pPr>
            <w:r>
              <w:rPr>
                <w:color w:val="000000"/>
                <w:sz w:val="24"/>
                <w:szCs w:val="24"/>
                <w:lang w:eastAsia="ru-RU"/>
              </w:rPr>
              <w:t>Пользоваться профессиональной документацией на государственном и иностранных языках</w:t>
            </w:r>
          </w:p>
        </w:tc>
        <w:tc>
          <w:tcPr>
            <w:tcW w:w="4583" w:type="dxa"/>
            <w:tcBorders>
              <w:top w:val="single" w:sz="4" w:space="0" w:color="auto"/>
              <w:left w:val="single" w:sz="4" w:space="0" w:color="auto"/>
              <w:bottom w:val="single" w:sz="4" w:space="0" w:color="auto"/>
              <w:right w:val="single" w:sz="4" w:space="0" w:color="auto"/>
            </w:tcBorders>
          </w:tcPr>
          <w:p w:rsidR="003202CE" w:rsidRDefault="003202CE" w:rsidP="003202CE">
            <w:pPr>
              <w:suppressAutoHyphens/>
              <w:ind w:left="8" w:hanging="7"/>
              <w:jc w:val="both"/>
              <w:rPr>
                <w:iCs/>
                <w:sz w:val="24"/>
                <w:szCs w:val="24"/>
              </w:rPr>
            </w:pPr>
            <w:r>
              <w:rPr>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w:t>
            </w:r>
            <w:r>
              <w:rPr>
                <w:iCs/>
                <w:sz w:val="24"/>
                <w:szCs w:val="24"/>
              </w:rPr>
              <w:lastRenderedPageBreak/>
              <w:t>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3202CE" w:rsidRDefault="003202CE" w:rsidP="003202CE">
            <w:pPr>
              <w:rPr>
                <w:bCs/>
                <w:i/>
                <w:sz w:val="24"/>
                <w:szCs w:val="24"/>
              </w:rPr>
            </w:pP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iCs/>
                <w:sz w:val="24"/>
                <w:szCs w:val="24"/>
              </w:rPr>
              <w:lastRenderedPageBreak/>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w:t>
            </w:r>
            <w:r>
              <w:rPr>
                <w:iCs/>
                <w:sz w:val="24"/>
                <w:szCs w:val="24"/>
              </w:rPr>
              <w:lastRenderedPageBreak/>
              <w:t>направленности</w:t>
            </w:r>
          </w:p>
        </w:tc>
        <w:tc>
          <w:tcPr>
            <w:tcW w:w="2530" w:type="dxa"/>
            <w:tcBorders>
              <w:top w:val="single" w:sz="4" w:space="0" w:color="auto"/>
              <w:left w:val="single" w:sz="4" w:space="0" w:color="auto"/>
              <w:bottom w:val="single" w:sz="4" w:space="0" w:color="auto"/>
              <w:right w:val="single" w:sz="4" w:space="0" w:color="auto"/>
            </w:tcBorders>
          </w:tcPr>
          <w:p w:rsidR="003202CE" w:rsidRDefault="003202CE" w:rsidP="003202CE">
            <w:pPr>
              <w:jc w:val="center"/>
              <w:rPr>
                <w:bCs/>
                <w:i/>
                <w:sz w:val="24"/>
                <w:szCs w:val="24"/>
              </w:rPr>
            </w:pPr>
          </w:p>
        </w:tc>
      </w:tr>
      <w:tr w:rsidR="003202CE" w:rsidTr="003202CE">
        <w:trPr>
          <w:trHeight w:val="2191"/>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iCs/>
                <w:sz w:val="24"/>
                <w:szCs w:val="24"/>
              </w:rPr>
            </w:pPr>
            <w:r>
              <w:rPr>
                <w:color w:val="000000"/>
                <w:sz w:val="24"/>
                <w:szCs w:val="24"/>
                <w:lang w:eastAsia="ru-RU"/>
              </w:rPr>
              <w:lastRenderedPageBreak/>
              <w:t>ОК 11</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55"/>
              <w:rPr>
                <w:color w:val="000000"/>
                <w:sz w:val="24"/>
                <w:szCs w:val="24"/>
                <w:lang w:eastAsia="ru-RU"/>
              </w:rPr>
            </w:pPr>
            <w:r>
              <w:rPr>
                <w:color w:val="000000"/>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c>
          <w:tcPr>
            <w:tcW w:w="4583" w:type="dxa"/>
            <w:tcBorders>
              <w:top w:val="single" w:sz="4" w:space="0" w:color="auto"/>
              <w:left w:val="single" w:sz="4" w:space="0" w:color="auto"/>
              <w:bottom w:val="single" w:sz="4" w:space="0" w:color="auto"/>
              <w:right w:val="single" w:sz="4" w:space="0" w:color="auto"/>
            </w:tcBorders>
          </w:tcPr>
          <w:p w:rsidR="003202CE" w:rsidRPr="00D31950" w:rsidRDefault="003202CE" w:rsidP="003202CE">
            <w:pPr>
              <w:suppressAutoHyphens/>
              <w:ind w:left="8" w:hanging="7"/>
              <w:jc w:val="both"/>
              <w:rPr>
                <w:iCs/>
                <w:sz w:val="24"/>
                <w:szCs w:val="24"/>
              </w:rPr>
            </w:pPr>
            <w:r>
              <w:rPr>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Pr>
                <w:b/>
                <w:iCs/>
                <w:sz w:val="24"/>
                <w:szCs w:val="24"/>
              </w:rPr>
              <w:t>о</w:t>
            </w:r>
            <w:r>
              <w:rPr>
                <w:iCs/>
                <w:sz w:val="24"/>
                <w:szCs w:val="24"/>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c>
          <w:tcPr>
            <w:tcW w:w="4727" w:type="dxa"/>
            <w:tcBorders>
              <w:top w:val="single" w:sz="4" w:space="0" w:color="auto"/>
              <w:left w:val="single" w:sz="4" w:space="0" w:color="auto"/>
              <w:bottom w:val="single" w:sz="4" w:space="0" w:color="auto"/>
              <w:right w:val="single" w:sz="4" w:space="0" w:color="auto"/>
            </w:tcBorders>
          </w:tcPr>
          <w:p w:rsidR="003202CE" w:rsidRDefault="003202CE" w:rsidP="003202CE">
            <w:pPr>
              <w:jc w:val="both"/>
              <w:rPr>
                <w:bCs/>
                <w:i/>
                <w:sz w:val="24"/>
                <w:szCs w:val="24"/>
              </w:rPr>
            </w:pPr>
            <w:r>
              <w:rPr>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c>
          <w:tcPr>
            <w:tcW w:w="2530" w:type="dxa"/>
            <w:tcBorders>
              <w:top w:val="single" w:sz="4" w:space="0" w:color="auto"/>
              <w:left w:val="single" w:sz="4" w:space="0" w:color="auto"/>
              <w:bottom w:val="single" w:sz="4" w:space="0" w:color="auto"/>
              <w:right w:val="single" w:sz="4" w:space="0" w:color="auto"/>
            </w:tcBorders>
          </w:tcPr>
          <w:p w:rsidR="003202CE" w:rsidRDefault="003202CE" w:rsidP="003202CE">
            <w:pPr>
              <w:jc w:val="center"/>
              <w:rPr>
                <w:bCs/>
                <w:i/>
                <w:sz w:val="24"/>
                <w:szCs w:val="24"/>
              </w:rPr>
            </w:pPr>
          </w:p>
        </w:tc>
      </w:tr>
      <w:tr w:rsidR="003202CE" w:rsidTr="003202CE">
        <w:trPr>
          <w:trHeight w:val="1460"/>
        </w:trPr>
        <w:tc>
          <w:tcPr>
            <w:tcW w:w="910" w:type="dxa"/>
            <w:tcBorders>
              <w:top w:val="single" w:sz="4" w:space="0" w:color="auto"/>
              <w:left w:val="single" w:sz="4" w:space="0" w:color="auto"/>
              <w:bottom w:val="single" w:sz="4" w:space="0" w:color="auto"/>
              <w:right w:val="nil"/>
            </w:tcBorders>
          </w:tcPr>
          <w:p w:rsidR="003202CE" w:rsidRDefault="003202CE" w:rsidP="003202CE">
            <w:pPr>
              <w:rPr>
                <w:bCs/>
                <w:sz w:val="24"/>
                <w:szCs w:val="24"/>
              </w:rPr>
            </w:pPr>
            <w:r>
              <w:rPr>
                <w:bCs/>
                <w:sz w:val="24"/>
                <w:szCs w:val="24"/>
              </w:rPr>
              <w:t>ПК 2.1</w:t>
            </w:r>
          </w:p>
        </w:tc>
        <w:tc>
          <w:tcPr>
            <w:tcW w:w="2704" w:type="dxa"/>
            <w:tcBorders>
              <w:top w:val="single" w:sz="4" w:space="0" w:color="auto"/>
              <w:left w:val="nil"/>
              <w:bottom w:val="single" w:sz="4" w:space="0" w:color="auto"/>
              <w:right w:val="single" w:sz="4" w:space="0" w:color="auto"/>
            </w:tcBorders>
            <w:hideMark/>
          </w:tcPr>
          <w:p w:rsidR="003202CE" w:rsidRPr="001E614B" w:rsidRDefault="003202CE" w:rsidP="003202CE">
            <w:pPr>
              <w:rPr>
                <w:bCs/>
                <w:sz w:val="24"/>
                <w:szCs w:val="24"/>
              </w:rPr>
            </w:pPr>
            <w:r w:rsidRPr="001E614B">
              <w:rPr>
                <w:sz w:val="24"/>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c>
          <w:tcPr>
            <w:tcW w:w="4583"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проводить текущую уборку рабочего места повара в соответствии с инструкциями и регламентами, стандартами чистоты;</w:t>
            </w:r>
          </w:p>
          <w:p w:rsidR="003202CE" w:rsidRPr="001E614B" w:rsidRDefault="003202CE" w:rsidP="00962058">
            <w:pPr>
              <w:pStyle w:val="a6"/>
              <w:widowControl/>
              <w:numPr>
                <w:ilvl w:val="0"/>
                <w:numId w:val="87"/>
              </w:numPr>
              <w:suppressAutoHyphens/>
              <w:autoSpaceDE/>
              <w:autoSpaceDN/>
              <w:ind w:left="0" w:firstLine="360"/>
              <w:rPr>
                <w:sz w:val="24"/>
                <w:szCs w:val="24"/>
                <w:lang w:eastAsia="ru-RU"/>
              </w:rPr>
            </w:pPr>
            <w:r w:rsidRPr="001E614B">
              <w:rPr>
                <w:sz w:val="24"/>
                <w:szCs w:val="24"/>
              </w:rPr>
              <w:t>выбирать и применять моющие и дезинфицирующие средства;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владеть техникой ухода за весоизмерительным оборудованием;</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мыть вручную и в посудомоечной машине, чистить и раскладывать на </w:t>
            </w:r>
            <w:r w:rsidRPr="001E614B">
              <w:rPr>
                <w:sz w:val="24"/>
                <w:szCs w:val="24"/>
              </w:rPr>
              <w:lastRenderedPageBreak/>
              <w:t>хранение кухонную посуду и производственный инвентарь в соответствии со стандартами чистоты;</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соблюдать правила мытья кухонных ножей, острых, травмоопасных частей технологического оборудования;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соблюдать правила техники безопасности, пожарной безопасности, охраны труда;</w:t>
            </w:r>
          </w:p>
          <w:p w:rsidR="003202CE" w:rsidRPr="001E614B" w:rsidRDefault="003202CE" w:rsidP="00962058">
            <w:pPr>
              <w:pStyle w:val="a6"/>
              <w:widowControl/>
              <w:numPr>
                <w:ilvl w:val="0"/>
                <w:numId w:val="87"/>
              </w:numPr>
              <w:suppressAutoHyphens/>
              <w:autoSpaceDE/>
              <w:autoSpaceDN/>
              <w:ind w:left="0" w:firstLine="360"/>
              <w:rPr>
                <w:sz w:val="24"/>
                <w:szCs w:val="24"/>
                <w:lang w:eastAsia="ru-RU"/>
              </w:rPr>
            </w:pPr>
            <w:r w:rsidRPr="001E614B">
              <w:rPr>
                <w:sz w:val="24"/>
                <w:szCs w:val="24"/>
              </w:rPr>
              <w:t>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осуществлять их выбор в соответствии с технологическими требованиями;</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обеспечивать их хранение в соответствии с инструкциями и регламентами, стандартами чистоты;</w:t>
            </w:r>
          </w:p>
          <w:p w:rsidR="003202CE" w:rsidRPr="001E614B" w:rsidRDefault="003202CE" w:rsidP="003202CE">
            <w:pPr>
              <w:rPr>
                <w:bCs/>
                <w:sz w:val="24"/>
                <w:szCs w:val="24"/>
              </w:rPr>
            </w:pPr>
            <w:r w:rsidRPr="001E614B">
              <w:rPr>
                <w:sz w:val="24"/>
                <w:szCs w:val="24"/>
              </w:rPr>
              <w:t>своевременно оформлять заявку на склад</w:t>
            </w:r>
          </w:p>
        </w:tc>
        <w:tc>
          <w:tcPr>
            <w:tcW w:w="4727"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требования охраны труда, пожарной безопасности и производственной санитарии в организации питания;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3202CE" w:rsidRPr="001E614B" w:rsidRDefault="003202CE" w:rsidP="00962058">
            <w:pPr>
              <w:pStyle w:val="a6"/>
              <w:widowControl/>
              <w:numPr>
                <w:ilvl w:val="0"/>
                <w:numId w:val="87"/>
              </w:numPr>
              <w:suppressAutoHyphens/>
              <w:autoSpaceDE/>
              <w:autoSpaceDN/>
              <w:ind w:left="0" w:firstLine="360"/>
              <w:rPr>
                <w:sz w:val="24"/>
                <w:szCs w:val="24"/>
                <w:lang w:eastAsia="ru-RU"/>
              </w:rPr>
            </w:pPr>
            <w:r w:rsidRPr="001E614B">
              <w:rPr>
                <w:sz w:val="24"/>
                <w:szCs w:val="24"/>
              </w:rPr>
              <w:t>организация работ по приготовлению горячих блюд, кулинарных изделий, закусок;</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последовательность выполнения технологических операций, современные методы приготовления горячих блюд, кулинарных изделий, закусок;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 xml:space="preserve">регламенты, стандарты, в том числе система анализа, оценки и управления  опасными факторами (система ХАССП) и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нормативно-техническая документация, используемая при приготовлении горячих блюд, кулинарных изделий, закусок;</w:t>
            </w:r>
          </w:p>
          <w:p w:rsidR="003202CE" w:rsidRPr="001E614B" w:rsidRDefault="003202CE" w:rsidP="00962058">
            <w:pPr>
              <w:pStyle w:val="a6"/>
              <w:widowControl/>
              <w:numPr>
                <w:ilvl w:val="0"/>
                <w:numId w:val="87"/>
              </w:numPr>
              <w:suppressAutoHyphens/>
              <w:autoSpaceDE/>
              <w:autoSpaceDN/>
              <w:ind w:left="0" w:firstLine="360"/>
              <w:rPr>
                <w:rStyle w:val="FontStyle121"/>
                <w:rFonts w:eastAsia="MS Mincho"/>
                <w:sz w:val="24"/>
                <w:szCs w:val="24"/>
              </w:rPr>
            </w:pPr>
            <w:r w:rsidRPr="001E614B">
              <w:rPr>
                <w:sz w:val="24"/>
                <w:szCs w:val="24"/>
              </w:rPr>
              <w:t>в</w:t>
            </w:r>
            <w:r w:rsidRPr="001E614B">
              <w:rPr>
                <w:rStyle w:val="FontStyle121"/>
                <w:sz w:val="24"/>
                <w:szCs w:val="24"/>
              </w:rPr>
              <w:t>озможные последствия нарушения санитарии и гигиены;</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требования к личной гигиене персонала при подготовке производственного инвентаря и ку</w:t>
            </w:r>
            <w:r w:rsidRPr="001E614B">
              <w:rPr>
                <w:rStyle w:val="FontStyle121"/>
                <w:sz w:val="24"/>
                <w:szCs w:val="24"/>
              </w:rPr>
              <w:softHyphen/>
              <w:t>хонной посуды;</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правила безопасного хранения чистящих, моющих и дезинфицирующих средств, предназна</w:t>
            </w:r>
            <w:r w:rsidRPr="001E614B">
              <w:rPr>
                <w:rStyle w:val="FontStyle121"/>
                <w:sz w:val="24"/>
                <w:szCs w:val="24"/>
              </w:rPr>
              <w:softHyphen/>
              <w:t>ченных для последующего использования;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rStyle w:val="FontStyle121"/>
                <w:sz w:val="24"/>
                <w:szCs w:val="24"/>
              </w:rPr>
              <w:t>правила утилизации отходов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виды, назначение упаковочных материалов, способы хранения пищевых продуктов;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виды, назначение оборудования, инвентаря посуды, используемых  для порционирования (комплектования) готовых горячих блюд, кулинарных изделий, закусок;</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способы и правила порционирования (комплектования), упаковки на вынос готовых горячих блюд, кулинарных изделий, закусок;</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условия, сроки, способы хранения горячих блюд, кулинарных изделий, закусок</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ассортимент, требования к качеству, условия и сроки хранения традиционных видов овощей, грибов, рыбы, нерыбного водного сырья, домашней птицы, дичи;</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правила оформления заявок на склад;</w:t>
            </w:r>
          </w:p>
          <w:p w:rsidR="003202CE" w:rsidRPr="001E614B" w:rsidRDefault="003202CE" w:rsidP="003202CE">
            <w:pPr>
              <w:rPr>
                <w:bCs/>
                <w:i/>
                <w:sz w:val="24"/>
                <w:szCs w:val="24"/>
              </w:rPr>
            </w:pPr>
            <w:r w:rsidRPr="001E614B">
              <w:rPr>
                <w:sz w:val="24"/>
                <w:szCs w:val="24"/>
              </w:rPr>
              <w:t>виды, назначение и правила эксплуатации приборов дляэкспресс оценки качества и безопасности сырья и материалов</w:t>
            </w:r>
          </w:p>
        </w:tc>
        <w:tc>
          <w:tcPr>
            <w:tcW w:w="2530"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 xml:space="preserve">подготовке, уборке рабочего места, подготовке к работе, проверке технологического оборудования, производственного инвентаря, инструментов, весоизмерительных приборов; </w:t>
            </w:r>
          </w:p>
          <w:p w:rsidR="003202CE" w:rsidRPr="001E614B" w:rsidRDefault="003202CE" w:rsidP="003202CE">
            <w:pPr>
              <w:rPr>
                <w:bCs/>
                <w:sz w:val="24"/>
                <w:szCs w:val="24"/>
              </w:rPr>
            </w:pPr>
            <w:r w:rsidRPr="001E614B">
              <w:rPr>
                <w:sz w:val="24"/>
                <w:szCs w:val="24"/>
              </w:rPr>
              <w:t xml:space="preserve">подготовка к использованию обработанного сырья, полуфабрикатов, пищевых продуктов, </w:t>
            </w:r>
            <w:r w:rsidRPr="001E614B">
              <w:rPr>
                <w:sz w:val="24"/>
                <w:szCs w:val="24"/>
              </w:rPr>
              <w:lastRenderedPageBreak/>
              <w:t xml:space="preserve">других расходных материалов  </w:t>
            </w:r>
          </w:p>
        </w:tc>
      </w:tr>
      <w:tr w:rsidR="003202CE" w:rsidTr="003202CE">
        <w:trPr>
          <w:trHeight w:val="324"/>
        </w:trPr>
        <w:tc>
          <w:tcPr>
            <w:tcW w:w="910" w:type="dxa"/>
            <w:tcBorders>
              <w:top w:val="single" w:sz="4" w:space="0" w:color="auto"/>
              <w:left w:val="single" w:sz="4" w:space="0" w:color="auto"/>
              <w:bottom w:val="single" w:sz="4" w:space="0" w:color="auto"/>
              <w:right w:val="nil"/>
            </w:tcBorders>
          </w:tcPr>
          <w:p w:rsidR="003202CE" w:rsidRDefault="003202CE" w:rsidP="003202CE">
            <w:pPr>
              <w:rPr>
                <w:bCs/>
                <w:sz w:val="24"/>
                <w:szCs w:val="24"/>
              </w:rPr>
            </w:pPr>
            <w:r>
              <w:rPr>
                <w:bCs/>
                <w:sz w:val="24"/>
                <w:szCs w:val="24"/>
              </w:rPr>
              <w:lastRenderedPageBreak/>
              <w:t>ПК 2.2</w:t>
            </w:r>
          </w:p>
        </w:tc>
        <w:tc>
          <w:tcPr>
            <w:tcW w:w="2704" w:type="dxa"/>
            <w:tcBorders>
              <w:top w:val="single" w:sz="4" w:space="0" w:color="auto"/>
              <w:left w:val="nil"/>
              <w:bottom w:val="single" w:sz="4" w:space="0" w:color="auto"/>
              <w:right w:val="single" w:sz="4" w:space="0" w:color="auto"/>
            </w:tcBorders>
            <w:hideMark/>
          </w:tcPr>
          <w:p w:rsidR="003202CE" w:rsidRDefault="003202CE" w:rsidP="003202CE">
            <w:pPr>
              <w:pStyle w:val="TableParagraph"/>
              <w:ind w:left="-111"/>
              <w:rPr>
                <w:sz w:val="24"/>
              </w:rPr>
            </w:pPr>
            <w:r>
              <w:rPr>
                <w:sz w:val="24"/>
              </w:rPr>
              <w:t>Осуществлять приготовление, непродолжительное хранение бульонов,</w:t>
            </w:r>
          </w:p>
          <w:p w:rsidR="003202CE" w:rsidRDefault="003202CE" w:rsidP="003202CE">
            <w:pPr>
              <w:pStyle w:val="TableParagraph"/>
              <w:ind w:left="-111"/>
              <w:rPr>
                <w:sz w:val="24"/>
              </w:rPr>
            </w:pPr>
            <w:r>
              <w:rPr>
                <w:sz w:val="24"/>
              </w:rPr>
              <w:t>отваров разнообразного ассортимента</w:t>
            </w:r>
          </w:p>
        </w:tc>
        <w:tc>
          <w:tcPr>
            <w:tcW w:w="4583"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организовывать их хранение до момента использования;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подготавливать пряности, приправы, специи;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взвешивать, измерять продукты, входящие в состав бульонов, отваров в соответствии с рецептурой;</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осуществлять взаимозаменяемость продуктов в соответствии с нормами закладки, особенностями заказа, сезонностью;</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использовать региональные продукты для приготовления бульонов, отваров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применять, комбинировать методы приготовления: </w:t>
            </w:r>
          </w:p>
          <w:p w:rsidR="003202CE" w:rsidRPr="001E614B" w:rsidRDefault="003202CE" w:rsidP="003202CE">
            <w:pPr>
              <w:pStyle w:val="a6"/>
              <w:suppressAutoHyphens/>
              <w:ind w:left="360"/>
              <w:rPr>
                <w:sz w:val="24"/>
                <w:szCs w:val="24"/>
              </w:rPr>
            </w:pPr>
            <w:r w:rsidRPr="001E614B">
              <w:rPr>
                <w:sz w:val="24"/>
                <w:szCs w:val="24"/>
              </w:rPr>
              <w:t>- обжаривать</w:t>
            </w:r>
            <w:r w:rsidRPr="001E614B">
              <w:rPr>
                <w:sz w:val="24"/>
                <w:szCs w:val="24"/>
              </w:rPr>
              <w:tab/>
              <w:t>кости мелкого</w:t>
            </w:r>
            <w:r w:rsidRPr="001E614B">
              <w:rPr>
                <w:sz w:val="24"/>
                <w:szCs w:val="24"/>
              </w:rPr>
              <w:tab/>
              <w:t>скота;</w:t>
            </w:r>
          </w:p>
          <w:p w:rsidR="003202CE" w:rsidRPr="001E614B" w:rsidRDefault="003202CE" w:rsidP="003202CE">
            <w:pPr>
              <w:pStyle w:val="a6"/>
              <w:suppressAutoHyphens/>
              <w:ind w:left="360"/>
              <w:rPr>
                <w:sz w:val="24"/>
                <w:szCs w:val="24"/>
              </w:rPr>
            </w:pPr>
            <w:r w:rsidRPr="001E614B">
              <w:rPr>
                <w:sz w:val="24"/>
                <w:szCs w:val="24"/>
              </w:rPr>
              <w:t>- подпекать</w:t>
            </w:r>
            <w:r w:rsidRPr="001E614B">
              <w:rPr>
                <w:sz w:val="24"/>
                <w:szCs w:val="24"/>
              </w:rPr>
              <w:tab/>
              <w:t>овощи;</w:t>
            </w:r>
          </w:p>
          <w:p w:rsidR="003202CE" w:rsidRPr="001E614B" w:rsidRDefault="003202CE" w:rsidP="003202CE">
            <w:pPr>
              <w:pStyle w:val="a6"/>
              <w:suppressAutoHyphens/>
              <w:ind w:left="360"/>
              <w:rPr>
                <w:sz w:val="24"/>
                <w:szCs w:val="24"/>
              </w:rPr>
            </w:pPr>
            <w:r w:rsidRPr="001E614B">
              <w:rPr>
                <w:sz w:val="24"/>
                <w:szCs w:val="24"/>
              </w:rPr>
              <w:t>- замачивать</w:t>
            </w:r>
            <w:r w:rsidRPr="001E614B">
              <w:rPr>
                <w:sz w:val="24"/>
                <w:szCs w:val="24"/>
              </w:rPr>
              <w:tab/>
              <w:t>сушеные грибы;</w:t>
            </w:r>
          </w:p>
          <w:p w:rsidR="003202CE" w:rsidRPr="001E614B" w:rsidRDefault="003202CE" w:rsidP="003202CE">
            <w:pPr>
              <w:pStyle w:val="a6"/>
              <w:suppressAutoHyphens/>
              <w:ind w:left="360"/>
              <w:rPr>
                <w:sz w:val="24"/>
                <w:szCs w:val="24"/>
              </w:rPr>
            </w:pPr>
            <w:r w:rsidRPr="001E614B">
              <w:rPr>
                <w:sz w:val="24"/>
                <w:szCs w:val="24"/>
              </w:rPr>
              <w:t>- доводить до кипения  и варить</w:t>
            </w:r>
            <w:r w:rsidRPr="001E614B">
              <w:rPr>
                <w:sz w:val="24"/>
                <w:szCs w:val="24"/>
              </w:rPr>
              <w:tab/>
              <w:t xml:space="preserve"> на </w:t>
            </w:r>
            <w:r w:rsidRPr="001E614B">
              <w:rPr>
                <w:sz w:val="24"/>
                <w:szCs w:val="24"/>
              </w:rPr>
              <w:lastRenderedPageBreak/>
              <w:t>медленном огне бульоны и отвары до готовности;</w:t>
            </w:r>
          </w:p>
          <w:p w:rsidR="003202CE" w:rsidRPr="001E614B" w:rsidRDefault="003202CE" w:rsidP="003202CE">
            <w:pPr>
              <w:pStyle w:val="a6"/>
              <w:suppressAutoHyphens/>
              <w:ind w:left="360"/>
              <w:rPr>
                <w:sz w:val="24"/>
                <w:szCs w:val="24"/>
              </w:rPr>
            </w:pPr>
            <w:r w:rsidRPr="001E614B">
              <w:rPr>
                <w:sz w:val="24"/>
                <w:szCs w:val="24"/>
              </w:rPr>
              <w:t>- удалять жир, снимать пену,   процеживать с бульона;</w:t>
            </w:r>
          </w:p>
          <w:p w:rsidR="003202CE" w:rsidRPr="001E614B" w:rsidRDefault="003202CE" w:rsidP="003202CE">
            <w:pPr>
              <w:pStyle w:val="a6"/>
              <w:suppressAutoHyphens/>
              <w:ind w:left="360"/>
              <w:rPr>
                <w:sz w:val="24"/>
                <w:szCs w:val="24"/>
              </w:rPr>
            </w:pPr>
            <w:r w:rsidRPr="001E614B">
              <w:rPr>
                <w:sz w:val="24"/>
                <w:szCs w:val="24"/>
              </w:rPr>
              <w:t>- использовать</w:t>
            </w:r>
            <w:r w:rsidRPr="001E614B">
              <w:rPr>
                <w:sz w:val="24"/>
                <w:szCs w:val="24"/>
              </w:rPr>
              <w:tab/>
              <w:t xml:space="preserve"> для</w:t>
            </w:r>
            <w:r w:rsidRPr="001E614B">
              <w:rPr>
                <w:sz w:val="24"/>
                <w:szCs w:val="24"/>
              </w:rPr>
              <w:tab/>
              <w:t xml:space="preserve"> приготовления бульонов</w:t>
            </w:r>
            <w:r w:rsidRPr="001E614B">
              <w:rPr>
                <w:sz w:val="24"/>
                <w:szCs w:val="24"/>
              </w:rPr>
              <w:tab/>
              <w:t xml:space="preserve"> концентраты промышленного производства;</w:t>
            </w:r>
          </w:p>
          <w:p w:rsidR="003202CE" w:rsidRPr="001E614B" w:rsidRDefault="003202CE" w:rsidP="003202CE">
            <w:pPr>
              <w:pStyle w:val="a6"/>
              <w:suppressAutoHyphens/>
              <w:ind w:left="360"/>
              <w:rPr>
                <w:sz w:val="24"/>
                <w:szCs w:val="24"/>
              </w:rPr>
            </w:pPr>
            <w:r w:rsidRPr="001E614B">
              <w:rPr>
                <w:sz w:val="24"/>
                <w:szCs w:val="24"/>
              </w:rPr>
              <w:t>- определять</w:t>
            </w:r>
            <w:r w:rsidRPr="001E614B">
              <w:rPr>
                <w:sz w:val="24"/>
                <w:szCs w:val="24"/>
              </w:rPr>
              <w:tab/>
              <w:t>степень готовности бульонов и отваров и их вкусовые качества, доводить до вкуса;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порционировать,</w:t>
            </w:r>
            <w:r w:rsidRPr="001E614B">
              <w:rPr>
                <w:sz w:val="24"/>
                <w:szCs w:val="24"/>
              </w:rPr>
              <w:tab/>
              <w:t xml:space="preserve"> сервировать и оформлять бульоны и отвары для подачи в виде блюда; выдерживать температуру подачи бульонов и отваров;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охлаждать и замораживать бульоны и отвары с учетом требований</w:t>
            </w:r>
            <w:r w:rsidRPr="001E614B">
              <w:rPr>
                <w:sz w:val="24"/>
                <w:szCs w:val="24"/>
              </w:rPr>
              <w:tab/>
              <w:t>к безопасности пищевых продуктов;</w:t>
            </w:r>
          </w:p>
          <w:p w:rsidR="003202CE" w:rsidRPr="001E614B" w:rsidRDefault="003202CE" w:rsidP="003202CE">
            <w:pPr>
              <w:rPr>
                <w:bCs/>
                <w:sz w:val="24"/>
                <w:szCs w:val="24"/>
              </w:rPr>
            </w:pPr>
            <w:r w:rsidRPr="001E614B">
              <w:rPr>
                <w:sz w:val="24"/>
                <w:szCs w:val="24"/>
              </w:rPr>
              <w:t>хранить свежеприготовленные, охлажденные и замороженные бульоны и отвары; разогревать</w:t>
            </w:r>
            <w:r w:rsidRPr="001E614B">
              <w:rPr>
                <w:sz w:val="24"/>
                <w:szCs w:val="24"/>
              </w:rPr>
              <w:tab/>
              <w:t>бульоны и отвары</w:t>
            </w:r>
          </w:p>
        </w:tc>
        <w:tc>
          <w:tcPr>
            <w:tcW w:w="4727"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сочетаемости, взаимозаменяемости;</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критерии оценки качества основных продуктов и дополнительных ингредиентов для бульонов, отваров;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нормы взаимозаменяемости сырья и продуктов;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классификация, рецептуры, пищевая ценность, требования к качеству, методы приготовления, кулинарное назначение  бульонов, отваров;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температурный режим и правила приготовления бульонов, отваров;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виды технологического оборудования и производственного инвентаря, используемые при приготовлении бульонов, отваров, правила их безопасной эксплуатации;</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санитарно-гигиенические требования к процессам приготовления, хранения и подачи кулинарной продукции;</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 xml:space="preserve">виды, назначение посуды для подачи, термосов, контейнеров для отпуска на вынос, транспортирования;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правила охлаждения, замораживания и хранения готовых бульонов, отваров; правила разогревания охлажденных, замороженных бульонов, отваров;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требования к безопасности хранения готовых бульонов, отваров;</w:t>
            </w:r>
          </w:p>
          <w:p w:rsidR="003202CE" w:rsidRPr="001E614B" w:rsidRDefault="003202CE" w:rsidP="003202CE">
            <w:pPr>
              <w:rPr>
                <w:bCs/>
                <w:i/>
                <w:sz w:val="24"/>
                <w:szCs w:val="24"/>
              </w:rPr>
            </w:pPr>
            <w:r w:rsidRPr="001E614B">
              <w:rPr>
                <w:sz w:val="24"/>
                <w:szCs w:val="24"/>
              </w:rPr>
              <w:t>правила маркирования упакованных бульонов, отваров</w:t>
            </w:r>
          </w:p>
        </w:tc>
        <w:tc>
          <w:tcPr>
            <w:tcW w:w="2530" w:type="dxa"/>
            <w:tcBorders>
              <w:top w:val="single" w:sz="4" w:space="0" w:color="auto"/>
              <w:left w:val="single" w:sz="4" w:space="0" w:color="auto"/>
              <w:bottom w:val="single" w:sz="4" w:space="0" w:color="auto"/>
              <w:right w:val="single" w:sz="4" w:space="0" w:color="auto"/>
            </w:tcBorders>
          </w:tcPr>
          <w:p w:rsidR="003202CE" w:rsidRDefault="003202CE" w:rsidP="003202CE">
            <w:pPr>
              <w:rPr>
                <w:bCs/>
                <w:i/>
                <w:sz w:val="24"/>
                <w:szCs w:val="24"/>
              </w:rPr>
            </w:pPr>
            <w:r>
              <w:lastRenderedPageBreak/>
              <w:t>подготовке основных продуктов и дополнительных ингредиентов, приготовлении хранении, отпуске бульонов, отваров</w:t>
            </w:r>
          </w:p>
        </w:tc>
      </w:tr>
      <w:tr w:rsidR="003202CE" w:rsidTr="003202CE">
        <w:trPr>
          <w:trHeight w:val="324"/>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sz w:val="24"/>
              </w:rPr>
              <w:lastRenderedPageBreak/>
              <w:t>ПК 2.3</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11"/>
              <w:rPr>
                <w:sz w:val="24"/>
              </w:rPr>
            </w:pPr>
            <w:r>
              <w:rPr>
                <w:sz w:val="24"/>
              </w:rPr>
              <w:t>Осуществлять приготовление, творческое оформление и подготовку к</w:t>
            </w:r>
          </w:p>
          <w:p w:rsidR="003202CE" w:rsidRDefault="003202CE" w:rsidP="003202CE">
            <w:pPr>
              <w:pStyle w:val="TableParagraph"/>
              <w:ind w:left="-111"/>
              <w:rPr>
                <w:sz w:val="24"/>
              </w:rPr>
            </w:pPr>
            <w:r>
              <w:rPr>
                <w:sz w:val="24"/>
              </w:rPr>
              <w:t>реализации супов разнообразного ассортимента</w:t>
            </w:r>
          </w:p>
        </w:tc>
        <w:tc>
          <w:tcPr>
            <w:tcW w:w="4583"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в процессе приготовления;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подготавливать пряности, приправы, специи;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взвешивать, измерять продукты в соответствии с рецептурой, осуществлять их взаимозаменяемость в соответствии с нормами закладки, особенностями заказа, сезонностью;</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использовать региональные продукты для приготовления супов;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выбирать, применять, комбинировать методы приготовления супов:</w:t>
            </w:r>
          </w:p>
          <w:p w:rsidR="003202CE" w:rsidRPr="001E614B" w:rsidRDefault="003202CE" w:rsidP="003202CE">
            <w:pPr>
              <w:pStyle w:val="a6"/>
              <w:suppressAutoHyphens/>
              <w:ind w:left="360"/>
              <w:rPr>
                <w:rStyle w:val="FontStyle121"/>
                <w:sz w:val="24"/>
                <w:szCs w:val="24"/>
              </w:rPr>
            </w:pPr>
            <w:r w:rsidRPr="001E614B">
              <w:rPr>
                <w:sz w:val="24"/>
                <w:szCs w:val="24"/>
              </w:rPr>
              <w:t xml:space="preserve">- пассеровать </w:t>
            </w:r>
            <w:r w:rsidRPr="001E614B">
              <w:rPr>
                <w:rStyle w:val="FontStyle121"/>
                <w:sz w:val="24"/>
                <w:szCs w:val="24"/>
              </w:rPr>
              <w:t xml:space="preserve">овощи, томатные продукты и муку; </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готовить льезоны;</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закладывать продукты, подготовленные полуфабрикаты в определенной последовательности с учетом продолжительности их варки;</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рационально использовать продукты, полуфабрикаты;</w:t>
            </w:r>
          </w:p>
          <w:p w:rsidR="003202CE" w:rsidRPr="001E614B" w:rsidRDefault="003202CE" w:rsidP="003202CE">
            <w:pPr>
              <w:pStyle w:val="a6"/>
              <w:suppressAutoHyphens/>
              <w:ind w:left="360"/>
              <w:rPr>
                <w:sz w:val="24"/>
                <w:szCs w:val="24"/>
              </w:rPr>
            </w:pPr>
            <w:r w:rsidRPr="001E614B">
              <w:rPr>
                <w:sz w:val="24"/>
                <w:szCs w:val="24"/>
              </w:rPr>
              <w:t>- соблюдать температурный и временной режим варки супов;</w:t>
            </w:r>
          </w:p>
          <w:p w:rsidR="003202CE" w:rsidRPr="001E614B" w:rsidRDefault="003202CE" w:rsidP="003202CE">
            <w:pPr>
              <w:pStyle w:val="a6"/>
              <w:suppressAutoHyphens/>
              <w:ind w:left="360"/>
              <w:rPr>
                <w:sz w:val="24"/>
                <w:szCs w:val="24"/>
              </w:rPr>
            </w:pPr>
            <w:r w:rsidRPr="001E614B">
              <w:rPr>
                <w:sz w:val="24"/>
                <w:szCs w:val="24"/>
              </w:rPr>
              <w:t>- изменять закладку продуктов в соответствии с изменением выхода супа;</w:t>
            </w:r>
          </w:p>
          <w:p w:rsidR="003202CE" w:rsidRPr="001E614B" w:rsidRDefault="003202CE" w:rsidP="003202CE">
            <w:pPr>
              <w:pStyle w:val="a6"/>
              <w:suppressAutoHyphens/>
              <w:ind w:left="360"/>
              <w:rPr>
                <w:sz w:val="24"/>
                <w:szCs w:val="24"/>
              </w:rPr>
            </w:pPr>
            <w:r w:rsidRPr="001E614B">
              <w:rPr>
                <w:sz w:val="24"/>
                <w:szCs w:val="24"/>
              </w:rPr>
              <w:t>- определять степень готовности супов;</w:t>
            </w:r>
          </w:p>
          <w:p w:rsidR="003202CE" w:rsidRPr="001E614B" w:rsidRDefault="003202CE" w:rsidP="003202CE">
            <w:pPr>
              <w:pStyle w:val="a6"/>
              <w:suppressAutoHyphens/>
              <w:ind w:left="360"/>
              <w:rPr>
                <w:sz w:val="24"/>
                <w:szCs w:val="24"/>
              </w:rPr>
            </w:pPr>
            <w:r w:rsidRPr="001E614B">
              <w:rPr>
                <w:sz w:val="24"/>
                <w:szCs w:val="24"/>
              </w:rPr>
              <w:t>-  доводить супы до вкуса, до определенной консистенции;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проверять качество готовых супов перед отпуском, упаковкой на вынос;</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порционировать, сервировать и оформлять супы для подачи с учетом рационального использования ресурсов, соблюдением требований по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соблюдать выход, выдерживать температуру подачи супов при </w:t>
            </w:r>
            <w:r w:rsidRPr="001E614B">
              <w:rPr>
                <w:rStyle w:val="FontStyle121"/>
                <w:sz w:val="24"/>
                <w:szCs w:val="24"/>
              </w:rPr>
              <w:lastRenderedPageBreak/>
              <w:t>порционировании;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охлаждать и замораживать полуфабрикаты для супов, готовые супы с учетом требований к безопасности пищевых продуктов;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хранитьсвежеприготовленные, охлажденные и замороженные супы; разогревать супы с учетом требований к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выбирать контейнеры, эстетично упаковывать на вынос, для транспортирования;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рассчитывать стоимость, вести расчеты с потребителем при отпуске на вынос, вести учет реализованных супов;</w:t>
            </w:r>
          </w:p>
          <w:p w:rsidR="003202CE" w:rsidRPr="001E614B" w:rsidRDefault="003202CE" w:rsidP="003202CE">
            <w:pPr>
              <w:rPr>
                <w:bCs/>
                <w:sz w:val="24"/>
                <w:szCs w:val="24"/>
              </w:rPr>
            </w:pPr>
            <w:r w:rsidRPr="001E614B">
              <w:rPr>
                <w:sz w:val="24"/>
                <w:szCs w:val="24"/>
              </w:rPr>
              <w:t>консультировать потребителей, оказывать им помощь в выборе супов; владеть профессиональной терминологией, в том числе на иностранном языке</w:t>
            </w:r>
          </w:p>
        </w:tc>
        <w:tc>
          <w:tcPr>
            <w:tcW w:w="4727"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в процессе приготовления;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подготавливать пряности, приправы, специи;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взвешивать, измерять продукты в соответствии с рецептурой, осуществлять их взаимозаменяемость в соответствии с нормами закладки, особенностями заказа, сезонностью;</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использовать региональные продукты для приготовления супов;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выбирать, применять, комбинировать методы приготовления супов:</w:t>
            </w:r>
          </w:p>
          <w:p w:rsidR="003202CE" w:rsidRPr="001E614B" w:rsidRDefault="003202CE" w:rsidP="003202CE">
            <w:pPr>
              <w:pStyle w:val="a6"/>
              <w:suppressAutoHyphens/>
              <w:ind w:left="360"/>
              <w:rPr>
                <w:rStyle w:val="FontStyle121"/>
                <w:sz w:val="24"/>
                <w:szCs w:val="24"/>
              </w:rPr>
            </w:pPr>
            <w:r w:rsidRPr="001E614B">
              <w:rPr>
                <w:sz w:val="24"/>
                <w:szCs w:val="24"/>
              </w:rPr>
              <w:t xml:space="preserve">- пассеровать </w:t>
            </w:r>
            <w:r w:rsidRPr="001E614B">
              <w:rPr>
                <w:rStyle w:val="FontStyle121"/>
                <w:sz w:val="24"/>
                <w:szCs w:val="24"/>
              </w:rPr>
              <w:t xml:space="preserve">овощи, томатные продукты и муку; </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готовить льезоны;</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закладывать продукты, подготовленные полуфабрикаты в определенной последовательности с учетом продолжительности их варки;</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рационально использовать продукты, полуфабрикаты;</w:t>
            </w:r>
          </w:p>
          <w:p w:rsidR="003202CE" w:rsidRPr="001E614B" w:rsidRDefault="003202CE" w:rsidP="003202CE">
            <w:pPr>
              <w:pStyle w:val="a6"/>
              <w:suppressAutoHyphens/>
              <w:ind w:left="360"/>
              <w:rPr>
                <w:sz w:val="24"/>
                <w:szCs w:val="24"/>
              </w:rPr>
            </w:pPr>
            <w:r w:rsidRPr="001E614B">
              <w:rPr>
                <w:sz w:val="24"/>
                <w:szCs w:val="24"/>
              </w:rPr>
              <w:t>- соблюдать температурный и временной режим варки супов;</w:t>
            </w:r>
          </w:p>
          <w:p w:rsidR="003202CE" w:rsidRPr="001E614B" w:rsidRDefault="003202CE" w:rsidP="003202CE">
            <w:pPr>
              <w:pStyle w:val="a6"/>
              <w:suppressAutoHyphens/>
              <w:ind w:left="360"/>
              <w:rPr>
                <w:sz w:val="24"/>
                <w:szCs w:val="24"/>
              </w:rPr>
            </w:pPr>
            <w:r w:rsidRPr="001E614B">
              <w:rPr>
                <w:sz w:val="24"/>
                <w:szCs w:val="24"/>
              </w:rPr>
              <w:t>- изменять закладку продуктов в соответствии с изменением выхода супа;</w:t>
            </w:r>
          </w:p>
          <w:p w:rsidR="003202CE" w:rsidRPr="001E614B" w:rsidRDefault="003202CE" w:rsidP="003202CE">
            <w:pPr>
              <w:pStyle w:val="a6"/>
              <w:suppressAutoHyphens/>
              <w:ind w:left="360"/>
              <w:rPr>
                <w:sz w:val="24"/>
                <w:szCs w:val="24"/>
              </w:rPr>
            </w:pPr>
            <w:r w:rsidRPr="001E614B">
              <w:rPr>
                <w:sz w:val="24"/>
                <w:szCs w:val="24"/>
              </w:rPr>
              <w:t>- определять степень готовности супов;</w:t>
            </w:r>
          </w:p>
          <w:p w:rsidR="003202CE" w:rsidRPr="001E614B" w:rsidRDefault="003202CE" w:rsidP="003202CE">
            <w:pPr>
              <w:pStyle w:val="a6"/>
              <w:suppressAutoHyphens/>
              <w:ind w:left="360"/>
              <w:rPr>
                <w:sz w:val="24"/>
                <w:szCs w:val="24"/>
              </w:rPr>
            </w:pPr>
            <w:r w:rsidRPr="001E614B">
              <w:rPr>
                <w:sz w:val="24"/>
                <w:szCs w:val="24"/>
              </w:rPr>
              <w:t>-  доводить супы до вкуса, до определенной консистенции;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проверять качество готовых супов перед отпуском, упаковкой на вынос;</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порционировать, сервировать и оформлять супы для подачи с учетом рационального использования ресурсов, соблюдением требований по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соблюдать выход, выдерживать температуру подачи супов при </w:t>
            </w:r>
            <w:r w:rsidRPr="001E614B">
              <w:rPr>
                <w:rStyle w:val="FontStyle121"/>
                <w:sz w:val="24"/>
                <w:szCs w:val="24"/>
              </w:rPr>
              <w:lastRenderedPageBreak/>
              <w:t>порционировании;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охлаждать и замораживать полуфабрикаты для супов, готовые супы с учетом требований к безопасности пищевых продуктов;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хранитьсвежеприготовленные, охлажденные и замороженные супы; разогревать супы с учетом требований к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выбирать контейнеры, эстетично упаковывать на вынос, для транспортирования;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рассчитывать стоимость, вести расчеты с потребителем при отпуске на вынос, вести учет реализованных супов;</w:t>
            </w:r>
          </w:p>
          <w:p w:rsidR="003202CE" w:rsidRPr="001E614B" w:rsidRDefault="003202CE" w:rsidP="003202CE">
            <w:pPr>
              <w:rPr>
                <w:bCs/>
                <w:i/>
                <w:sz w:val="24"/>
                <w:szCs w:val="24"/>
              </w:rPr>
            </w:pPr>
            <w:r w:rsidRPr="001E614B">
              <w:rPr>
                <w:sz w:val="24"/>
                <w:szCs w:val="24"/>
              </w:rPr>
              <w:t>консультировать потребителей, оказывать им помощь в выборе супов; владеть профессиональной терминологией, в том числе на иностранном языке</w:t>
            </w:r>
          </w:p>
        </w:tc>
        <w:tc>
          <w:tcPr>
            <w:tcW w:w="2530"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приготовлении, творческом оформлении и подготовке к реализации супов разнообразного ассортимента, в том числе региональных;</w:t>
            </w:r>
          </w:p>
          <w:p w:rsidR="003202CE" w:rsidRPr="001E614B" w:rsidRDefault="003202CE" w:rsidP="003202CE">
            <w:pPr>
              <w:rPr>
                <w:bCs/>
                <w:i/>
                <w:sz w:val="24"/>
                <w:szCs w:val="24"/>
              </w:rPr>
            </w:pPr>
            <w:r w:rsidRPr="001E614B">
              <w:rPr>
                <w:sz w:val="24"/>
                <w:szCs w:val="24"/>
              </w:rPr>
              <w:t xml:space="preserve">ведении расчетов с потребителями при отпуске продукции на вынос; взаимодействии с </w:t>
            </w:r>
            <w:r w:rsidRPr="001E614B">
              <w:rPr>
                <w:sz w:val="24"/>
                <w:szCs w:val="24"/>
              </w:rPr>
              <w:lastRenderedPageBreak/>
              <w:t>потребителями при отпуске продукции с прилавка/раздачи</w:t>
            </w:r>
          </w:p>
        </w:tc>
      </w:tr>
      <w:tr w:rsidR="003202CE" w:rsidTr="003202CE">
        <w:trPr>
          <w:trHeight w:val="324"/>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sz w:val="24"/>
              </w:rPr>
              <w:lastRenderedPageBreak/>
              <w:t>ПК 2.4</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11"/>
              <w:rPr>
                <w:sz w:val="24"/>
              </w:rPr>
            </w:pPr>
            <w:r>
              <w:rPr>
                <w:sz w:val="24"/>
              </w:rPr>
              <w:t>Осуществлять приготовление, непродолжительное хранение горячих соусов разнообразного ассортимента</w:t>
            </w:r>
          </w:p>
        </w:tc>
        <w:tc>
          <w:tcPr>
            <w:tcW w:w="4583"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организовывать их хранение в процессе приготовления соусов;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подготавливать пряности, приправы, специи;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взвешивать, измерять продукты, входящие в состав соусов в соответствии с рецептурой; осуществлять их взаимозаменяемость в соответствии с нормами закладки, особенностями заказа, </w:t>
            </w:r>
            <w:r w:rsidRPr="001E614B">
              <w:rPr>
                <w:sz w:val="24"/>
                <w:szCs w:val="24"/>
              </w:rPr>
              <w:lastRenderedPageBreak/>
              <w:t>сезонностью;</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рационально использовать продукты, полуфабрикаты;</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sz w:val="24"/>
                <w:szCs w:val="24"/>
              </w:rPr>
              <w:t xml:space="preserve">готовить соусные полуфабрикаты: пассеровать </w:t>
            </w:r>
            <w:r w:rsidRPr="001E614B">
              <w:rPr>
                <w:rStyle w:val="FontStyle121"/>
                <w:sz w:val="24"/>
                <w:szCs w:val="24"/>
              </w:rPr>
              <w:t>овощи, томатные продукты, муку; подпекать овощи без жира; разводить, заваривать мучную пассеровку, готовить льезоны; варить и организовывать хранение концентрированных бульонов, готовить овощные и фруктовые пюре для соусной основы;</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охлаждать, замораживать, размораживать, хранить, разогревать отдельные компоненты соусов, готовые соусы с учетом требований по безопасности;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закладывать продукты, подготовленные соусные полуфабрикаты в определенной последовательности с учетом продолжительности их варки;</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соблюдать температурный и временной режим варки соусов, определять степень готовности соусов;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выбирать, применять, комбинировать  различные методы приготовления основных соусов и их производных;</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рассчитывать нормы закладки муки и других загустителей для получения соусов определенной консистенции;</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изменять закладку продуктов в соответствии с изменением выхода соуса;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доводить соусы до вкуса; </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sz w:val="24"/>
                <w:szCs w:val="24"/>
              </w:rPr>
              <w:t>п</w:t>
            </w:r>
            <w:r w:rsidRPr="001E614B">
              <w:rPr>
                <w:rStyle w:val="FontStyle121"/>
                <w:sz w:val="24"/>
                <w:szCs w:val="24"/>
              </w:rPr>
              <w:t>роверять качество готовых соусов перед отпуском  их на раздачу;</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порционировать, соусы с применением мерного инвентаря, дозаторов, с соблюдением требований по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соблюдать выход соусов при порционировании;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выдерживать температуру подачи;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выбирать контейнеры, эстетично упаковывать соусы для транспортирования;</w:t>
            </w:r>
          </w:p>
          <w:p w:rsidR="003202CE" w:rsidRPr="001E614B" w:rsidRDefault="003202CE" w:rsidP="003202CE">
            <w:pPr>
              <w:rPr>
                <w:bCs/>
                <w:sz w:val="24"/>
                <w:szCs w:val="24"/>
              </w:rPr>
            </w:pPr>
            <w:r w:rsidRPr="001E614B">
              <w:rPr>
                <w:sz w:val="24"/>
                <w:szCs w:val="24"/>
              </w:rPr>
              <w:t>творчески оформлять тарелку с горячими блюдами соусами</w:t>
            </w:r>
          </w:p>
        </w:tc>
        <w:tc>
          <w:tcPr>
            <w:tcW w:w="4727"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правила выбора основных продуктов и дополнительных ингредиентов с учетом их сочетаемости, взаимозаменяемости;</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критерии оценки качества основных продуктов и дополнительных ингредиентов для соусов;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виды, характеристика региональных видов сырья, продуктов;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нормы взаимозаменяемости сырья и продуктов;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ассортимент отдельных компонентов для соусов и соусных полуфабрикатов;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методы приготовления отдельных компонентов для соусов и соусных полуфабрикатов;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органолептические способы определения степени готовности и качества отдельных компонентов соусов и соусных полуфабрикатов;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ассортимент готовых соусных полуфабрикатов и соусов промышленного производства, их назначение и использование;</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классификация, рецептуры, пищевая ценность, требования к качеству, методы приготовления  соусов разнообразного ассортимента, в том числе региональных, вегетарианских, для диетического питания, их кулинарное назначение;</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температурный режим и правила приготовления основных соусов и их производных;</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виды технологического оборудования и производственного инвентаря, используемые при приготовлении соусов, правила их безопасной эксплуатации;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правила охлаждения и замораживания отдельных компонентов для соусов, соусных полуфабрикатов;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правила размораживания и разогрева отдельных компонентов для соусов, соусных полуфабрикатов;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требования к безопасности хранения отдельных компонентов </w:t>
            </w:r>
            <w:r w:rsidRPr="001E614B">
              <w:rPr>
                <w:rStyle w:val="FontStyle121"/>
                <w:sz w:val="24"/>
                <w:szCs w:val="24"/>
              </w:rPr>
              <w:lastRenderedPageBreak/>
              <w:t>соусов, соусных полуфабрикатов;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нормы закладки муки и других загустителей для получения соусов различной консистенции</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техника порционирования, варианты подачи соусов;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виды, назначение посуды для подачи, термосов, контейнеров для отпуска на вынос соусов;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методы сервировки и подачи соусов на стол; способы оформления тарелки соусами;</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температура подачи соусов;</w:t>
            </w:r>
          </w:p>
          <w:p w:rsidR="003202CE" w:rsidRPr="001E614B" w:rsidRDefault="003202CE" w:rsidP="003202CE">
            <w:pPr>
              <w:rPr>
                <w:bCs/>
                <w:i/>
                <w:sz w:val="24"/>
                <w:szCs w:val="24"/>
              </w:rPr>
            </w:pPr>
            <w:r w:rsidRPr="001E614B">
              <w:rPr>
                <w:sz w:val="24"/>
                <w:szCs w:val="24"/>
              </w:rPr>
              <w:t>требования к безопасности хранения готовых соусов</w:t>
            </w:r>
          </w:p>
        </w:tc>
        <w:tc>
          <w:tcPr>
            <w:tcW w:w="2530" w:type="dxa"/>
            <w:tcBorders>
              <w:top w:val="single" w:sz="4" w:space="0" w:color="auto"/>
              <w:left w:val="single" w:sz="4" w:space="0" w:color="auto"/>
              <w:bottom w:val="single" w:sz="4" w:space="0" w:color="auto"/>
              <w:right w:val="single" w:sz="4" w:space="0" w:color="auto"/>
            </w:tcBorders>
          </w:tcPr>
          <w:p w:rsidR="003202CE" w:rsidRPr="001E614B" w:rsidRDefault="003202CE" w:rsidP="003202CE">
            <w:pPr>
              <w:rPr>
                <w:bCs/>
                <w:i/>
                <w:sz w:val="24"/>
                <w:szCs w:val="24"/>
              </w:rPr>
            </w:pPr>
            <w:r w:rsidRPr="001E614B">
              <w:rPr>
                <w:sz w:val="24"/>
                <w:szCs w:val="24"/>
              </w:rPr>
              <w:lastRenderedPageBreak/>
              <w:t>приготовлении соусных полуфабрикатов, соусов разнообразного ассортимента, их хранении и подготовке к реализации</w:t>
            </w:r>
          </w:p>
        </w:tc>
      </w:tr>
      <w:tr w:rsidR="003202CE" w:rsidTr="003202CE">
        <w:trPr>
          <w:trHeight w:val="324"/>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sz w:val="24"/>
              </w:rPr>
              <w:lastRenderedPageBreak/>
              <w:t>ПК 2.5</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11"/>
              <w:rPr>
                <w:sz w:val="24"/>
              </w:rPr>
            </w:pPr>
            <w:r>
              <w:rPr>
                <w:sz w:val="24"/>
              </w:rPr>
              <w:t>Осуществлять приготовление, творческое оформление и подготовку к реализации горячих блюд и гарниров из овощей, грибов, круп, бобовых,</w:t>
            </w:r>
          </w:p>
          <w:p w:rsidR="003202CE" w:rsidRDefault="003202CE" w:rsidP="003202CE">
            <w:pPr>
              <w:pStyle w:val="TableParagraph"/>
              <w:ind w:left="-111"/>
              <w:rPr>
                <w:sz w:val="24"/>
              </w:rPr>
            </w:pPr>
            <w:r>
              <w:rPr>
                <w:sz w:val="24"/>
              </w:rPr>
              <w:t>макаронных изделий разнообразного ассортимента</w:t>
            </w:r>
          </w:p>
        </w:tc>
        <w:tc>
          <w:tcPr>
            <w:tcW w:w="4583"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организовывать их хранение в процессе приготовления горячих блюд и гарниров;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подготавливать пряности, приправы, специи;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взвешивать, измерять продукты, входящие в состав горячих блюд и гарниров в соответствии с рецептурой;</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осуществлять взаимозаменяемость продуктов в соответствии с нормами </w:t>
            </w:r>
            <w:r w:rsidRPr="001E614B">
              <w:rPr>
                <w:sz w:val="24"/>
                <w:szCs w:val="24"/>
              </w:rPr>
              <w:lastRenderedPageBreak/>
              <w:t>закладки, особенностями заказа, сезонностью;</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применять комбинировать различные способы приготовления блюд и гарниров из овощей и грибов с учетом типа питания, их вида и кулинарных свойств: </w:t>
            </w:r>
          </w:p>
          <w:p w:rsidR="003202CE" w:rsidRPr="001E614B" w:rsidRDefault="003202CE" w:rsidP="003202CE">
            <w:pPr>
              <w:pStyle w:val="a6"/>
              <w:suppressAutoHyphens/>
              <w:ind w:left="360"/>
              <w:rPr>
                <w:sz w:val="24"/>
                <w:szCs w:val="24"/>
              </w:rPr>
            </w:pPr>
            <w:r w:rsidRPr="001E614B">
              <w:rPr>
                <w:sz w:val="24"/>
                <w:szCs w:val="24"/>
              </w:rPr>
              <w:t>- замачивать сушеные;</w:t>
            </w:r>
          </w:p>
          <w:p w:rsidR="003202CE" w:rsidRPr="001E614B" w:rsidRDefault="003202CE" w:rsidP="003202CE">
            <w:pPr>
              <w:pStyle w:val="a6"/>
              <w:suppressAutoHyphens/>
              <w:ind w:left="360"/>
              <w:rPr>
                <w:sz w:val="24"/>
                <w:szCs w:val="24"/>
              </w:rPr>
            </w:pPr>
            <w:r w:rsidRPr="001E614B">
              <w:rPr>
                <w:sz w:val="24"/>
                <w:szCs w:val="24"/>
              </w:rPr>
              <w:t>- бланшировать;</w:t>
            </w:r>
          </w:p>
          <w:p w:rsidR="003202CE" w:rsidRPr="001E614B" w:rsidRDefault="003202CE" w:rsidP="003202CE">
            <w:pPr>
              <w:pStyle w:val="a6"/>
              <w:suppressAutoHyphens/>
              <w:ind w:left="360"/>
              <w:rPr>
                <w:sz w:val="24"/>
                <w:szCs w:val="24"/>
              </w:rPr>
            </w:pPr>
            <w:r w:rsidRPr="001E614B">
              <w:rPr>
                <w:sz w:val="24"/>
                <w:szCs w:val="24"/>
              </w:rPr>
              <w:t>- варить в воде или в молоке;</w:t>
            </w:r>
          </w:p>
          <w:p w:rsidR="003202CE" w:rsidRPr="001E614B" w:rsidRDefault="003202CE" w:rsidP="003202CE">
            <w:pPr>
              <w:pStyle w:val="a6"/>
              <w:suppressAutoHyphens/>
              <w:ind w:left="360"/>
              <w:rPr>
                <w:sz w:val="24"/>
                <w:szCs w:val="24"/>
              </w:rPr>
            </w:pPr>
            <w:r w:rsidRPr="001E614B">
              <w:rPr>
                <w:sz w:val="24"/>
                <w:szCs w:val="24"/>
              </w:rPr>
              <w:t>- готовить на пару;</w:t>
            </w:r>
          </w:p>
          <w:p w:rsidR="003202CE" w:rsidRPr="001E614B" w:rsidRDefault="003202CE" w:rsidP="003202CE">
            <w:pPr>
              <w:pStyle w:val="a6"/>
              <w:suppressAutoHyphens/>
              <w:ind w:left="360"/>
              <w:rPr>
                <w:sz w:val="24"/>
                <w:szCs w:val="24"/>
              </w:rPr>
            </w:pPr>
            <w:r w:rsidRPr="001E614B">
              <w:rPr>
                <w:sz w:val="24"/>
                <w:szCs w:val="24"/>
              </w:rPr>
              <w:t xml:space="preserve">- припускать </w:t>
            </w:r>
            <w:r w:rsidRPr="001E614B">
              <w:rPr>
                <w:rStyle w:val="FontStyle121"/>
                <w:sz w:val="24"/>
                <w:szCs w:val="24"/>
              </w:rPr>
              <w:t>в воде, бульоне и собственном соку</w:t>
            </w:r>
            <w:r w:rsidRPr="001E614B">
              <w:rPr>
                <w:sz w:val="24"/>
                <w:szCs w:val="24"/>
              </w:rPr>
              <w:t>;</w:t>
            </w:r>
          </w:p>
          <w:p w:rsidR="003202CE" w:rsidRPr="001E614B" w:rsidRDefault="003202CE" w:rsidP="003202CE">
            <w:pPr>
              <w:pStyle w:val="a6"/>
              <w:suppressAutoHyphens/>
              <w:ind w:left="360"/>
              <w:rPr>
                <w:sz w:val="24"/>
                <w:szCs w:val="24"/>
              </w:rPr>
            </w:pPr>
            <w:r w:rsidRPr="001E614B">
              <w:rPr>
                <w:rStyle w:val="FontStyle121"/>
                <w:sz w:val="24"/>
                <w:szCs w:val="24"/>
              </w:rPr>
              <w:t>- жарить сырые и предварительно отваренные;</w:t>
            </w:r>
          </w:p>
          <w:p w:rsidR="003202CE" w:rsidRPr="001E614B" w:rsidRDefault="003202CE" w:rsidP="003202CE">
            <w:pPr>
              <w:pStyle w:val="a6"/>
              <w:suppressAutoHyphens/>
              <w:ind w:left="360"/>
              <w:rPr>
                <w:rStyle w:val="FontStyle121"/>
                <w:sz w:val="24"/>
                <w:szCs w:val="24"/>
              </w:rPr>
            </w:pPr>
            <w:r w:rsidRPr="001E614B">
              <w:rPr>
                <w:sz w:val="24"/>
                <w:szCs w:val="24"/>
              </w:rPr>
              <w:t xml:space="preserve">- </w:t>
            </w:r>
            <w:r w:rsidRPr="001E614B">
              <w:rPr>
                <w:rStyle w:val="FontStyle121"/>
                <w:sz w:val="24"/>
                <w:szCs w:val="24"/>
              </w:rPr>
              <w:t>жарить  на решетке гриля и плоской поверхности;</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фаршировать, тушить, запекать;</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готовить овощные пюре;</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готовить начинки из грибов;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определять степень готовности  блюд и гарниров из овощей и грибов;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доводить до вкуса, нужной консистенции блюда и гарниры из овощей и грибов;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выбирать оборудование, производственный инвентарь, посуду, инструменты в соответствии со способом приготовления;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 xml:space="preserve">выбирать, применять комбинировать различные способы приготовления блюд и гарниров из круп, бобовых и мааронных изделий с учетом типа питания, вида основного сырья и его кулинарных свойств: </w:t>
            </w:r>
          </w:p>
          <w:p w:rsidR="003202CE" w:rsidRPr="001E614B" w:rsidRDefault="003202CE" w:rsidP="003202CE">
            <w:pPr>
              <w:pStyle w:val="a6"/>
              <w:suppressAutoHyphens/>
              <w:ind w:left="360"/>
              <w:rPr>
                <w:sz w:val="24"/>
                <w:szCs w:val="24"/>
              </w:rPr>
            </w:pPr>
            <w:r w:rsidRPr="001E614B">
              <w:rPr>
                <w:sz w:val="24"/>
                <w:szCs w:val="24"/>
              </w:rPr>
              <w:t>- замачивать в воде или молоке;</w:t>
            </w:r>
          </w:p>
          <w:p w:rsidR="003202CE" w:rsidRPr="001E614B" w:rsidRDefault="003202CE" w:rsidP="003202CE">
            <w:pPr>
              <w:pStyle w:val="a6"/>
              <w:suppressAutoHyphens/>
              <w:ind w:left="360"/>
              <w:rPr>
                <w:sz w:val="24"/>
                <w:szCs w:val="24"/>
              </w:rPr>
            </w:pPr>
            <w:r w:rsidRPr="001E614B">
              <w:rPr>
                <w:sz w:val="24"/>
                <w:szCs w:val="24"/>
              </w:rPr>
              <w:t>- бланшировать;</w:t>
            </w:r>
          </w:p>
          <w:p w:rsidR="003202CE" w:rsidRPr="001E614B" w:rsidRDefault="003202CE" w:rsidP="003202CE">
            <w:pPr>
              <w:pStyle w:val="a6"/>
              <w:suppressAutoHyphens/>
              <w:ind w:left="360"/>
              <w:rPr>
                <w:sz w:val="24"/>
                <w:szCs w:val="24"/>
              </w:rPr>
            </w:pPr>
            <w:r w:rsidRPr="001E614B">
              <w:rPr>
                <w:sz w:val="24"/>
                <w:szCs w:val="24"/>
              </w:rPr>
              <w:t>- варить в воде или в молоке;</w:t>
            </w:r>
          </w:p>
          <w:p w:rsidR="003202CE" w:rsidRPr="001E614B" w:rsidRDefault="003202CE" w:rsidP="003202CE">
            <w:pPr>
              <w:pStyle w:val="a6"/>
              <w:suppressAutoHyphens/>
              <w:ind w:left="360"/>
              <w:rPr>
                <w:sz w:val="24"/>
                <w:szCs w:val="24"/>
              </w:rPr>
            </w:pPr>
            <w:r w:rsidRPr="001E614B">
              <w:rPr>
                <w:sz w:val="24"/>
                <w:szCs w:val="24"/>
              </w:rPr>
              <w:t>- готовить на пару;</w:t>
            </w:r>
          </w:p>
          <w:p w:rsidR="003202CE" w:rsidRPr="001E614B" w:rsidRDefault="003202CE" w:rsidP="003202CE">
            <w:pPr>
              <w:pStyle w:val="a6"/>
              <w:suppressAutoHyphens/>
              <w:ind w:left="360"/>
              <w:rPr>
                <w:sz w:val="24"/>
                <w:szCs w:val="24"/>
              </w:rPr>
            </w:pPr>
            <w:r w:rsidRPr="001E614B">
              <w:rPr>
                <w:sz w:val="24"/>
                <w:szCs w:val="24"/>
              </w:rPr>
              <w:t xml:space="preserve">- припускать </w:t>
            </w:r>
            <w:r w:rsidRPr="001E614B">
              <w:rPr>
                <w:rStyle w:val="FontStyle121"/>
                <w:sz w:val="24"/>
                <w:szCs w:val="24"/>
              </w:rPr>
              <w:t>в воде, бульоне и смеси молока и воды</w:t>
            </w:r>
            <w:r w:rsidRPr="001E614B">
              <w:rPr>
                <w:sz w:val="24"/>
                <w:szCs w:val="24"/>
              </w:rPr>
              <w:t>;</w:t>
            </w:r>
          </w:p>
          <w:p w:rsidR="003202CE" w:rsidRPr="001E614B" w:rsidRDefault="003202CE" w:rsidP="003202CE">
            <w:pPr>
              <w:pStyle w:val="a6"/>
              <w:suppressAutoHyphens/>
              <w:ind w:left="360"/>
              <w:rPr>
                <w:sz w:val="24"/>
                <w:szCs w:val="24"/>
              </w:rPr>
            </w:pPr>
            <w:r w:rsidRPr="001E614B">
              <w:rPr>
                <w:rStyle w:val="FontStyle121"/>
                <w:sz w:val="24"/>
                <w:szCs w:val="24"/>
              </w:rPr>
              <w:t>- жарить предварительно отваренные;</w:t>
            </w:r>
          </w:p>
          <w:p w:rsidR="003202CE" w:rsidRPr="001E614B" w:rsidRDefault="003202CE" w:rsidP="003202CE">
            <w:pPr>
              <w:pStyle w:val="a6"/>
              <w:suppressAutoHyphens/>
              <w:ind w:left="360"/>
              <w:rPr>
                <w:rStyle w:val="FontStyle121"/>
                <w:sz w:val="24"/>
                <w:szCs w:val="24"/>
              </w:rPr>
            </w:pPr>
            <w:r w:rsidRPr="001E614B">
              <w:rPr>
                <w:sz w:val="24"/>
                <w:szCs w:val="24"/>
              </w:rPr>
              <w:t xml:space="preserve">- готовить </w:t>
            </w:r>
            <w:r w:rsidRPr="001E614B">
              <w:rPr>
                <w:rStyle w:val="FontStyle121"/>
                <w:sz w:val="24"/>
                <w:szCs w:val="24"/>
              </w:rPr>
              <w:t>массы из каш, формовать, жарить, запекать  изделия из каш;</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готовить блюда из  круп в сочетании с мясом, овощами;</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выкладывать в формы для запекания, запекать подготовленные макаронные изделия, бобовые;</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готовить пюре из бобовых;</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определять степень готовности  блюд и гарниров из круп, бобовых, макаронных изделий;</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доводить до вкуса, нужной консистенции блюда и гарниры из круп, бобовых, макаронных изделий;</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рассчитывать соотношение жидкости и основновного продукта в соответствии с нормами для </w:t>
            </w:r>
            <w:r w:rsidRPr="001E614B">
              <w:rPr>
                <w:rStyle w:val="FontStyle121"/>
                <w:sz w:val="24"/>
                <w:szCs w:val="24"/>
              </w:rPr>
              <w:lastRenderedPageBreak/>
              <w:t>замачивания, варки, припускания круп, бобовых, макаронных изделий;</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выбирать оборудование, производственный инвентарь, посуду, инструменты в соответствии со способом приготовления;</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проверять качество готовых </w:t>
            </w:r>
            <w:r w:rsidRPr="001E614B">
              <w:rPr>
                <w:sz w:val="24"/>
                <w:szCs w:val="24"/>
              </w:rPr>
              <w:t xml:space="preserve">из овощей, грибов, круп, бобовых, макаронных изделий </w:t>
            </w:r>
            <w:r w:rsidRPr="001E614B">
              <w:rPr>
                <w:rStyle w:val="FontStyle121"/>
                <w:sz w:val="24"/>
                <w:szCs w:val="24"/>
              </w:rPr>
              <w:t xml:space="preserve"> перед отпуском, упаковкой на вынос;</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порционировать, сервировать и оформлять блюда и гарниры </w:t>
            </w:r>
            <w:r w:rsidRPr="001E614B">
              <w:rPr>
                <w:sz w:val="24"/>
                <w:szCs w:val="24"/>
              </w:rPr>
              <w:t xml:space="preserve">из овощей, грибов, круп, бобовых, макаронных изделий </w:t>
            </w:r>
            <w:r w:rsidRPr="001E614B">
              <w:rPr>
                <w:rStyle w:val="FontStyle121"/>
                <w:sz w:val="24"/>
                <w:szCs w:val="24"/>
              </w:rPr>
              <w:t>для подачи с учетом рационального использования ресурсов, соблюдением требований по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соблюдать выход при порционировании;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выдерживать температуру подачи горячих блюд и гарниров</w:t>
            </w:r>
            <w:r w:rsidRPr="001E614B">
              <w:rPr>
                <w:sz w:val="24"/>
                <w:szCs w:val="24"/>
              </w:rPr>
              <w:t xml:space="preserve"> из овощей, грибов, круп, бобовых, макаронных изделий</w:t>
            </w:r>
            <w:r w:rsidRPr="001E614B">
              <w:rPr>
                <w:rStyle w:val="FontStyle121"/>
                <w:sz w:val="24"/>
                <w:szCs w:val="24"/>
              </w:rPr>
              <w:t>;</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охлаждать и замораживать готовые горячие блюда и гарниры с учетом требований к безопасности пищевых продуктов;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хранитьсвежеприготовленные, охлажденные и замороженные блюда и гарниры </w:t>
            </w:r>
            <w:r w:rsidRPr="001E614B">
              <w:rPr>
                <w:sz w:val="24"/>
                <w:szCs w:val="24"/>
              </w:rPr>
              <w:t>из овощей, грибов, круп, бобовых, макаронных изделий</w:t>
            </w:r>
            <w:r w:rsidRPr="001E614B">
              <w:rPr>
                <w:rStyle w:val="FontStyle121"/>
                <w:sz w:val="24"/>
                <w:szCs w:val="24"/>
              </w:rPr>
              <w:t xml:space="preserve">; </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разогревать блюда и гарниры </w:t>
            </w:r>
            <w:r w:rsidRPr="001E614B">
              <w:rPr>
                <w:sz w:val="24"/>
                <w:szCs w:val="24"/>
              </w:rPr>
              <w:lastRenderedPageBreak/>
              <w:t xml:space="preserve">из овощей, грибов, круп, бобовых, макаронных изделий </w:t>
            </w:r>
            <w:r w:rsidRPr="001E614B">
              <w:rPr>
                <w:rStyle w:val="FontStyle121"/>
                <w:sz w:val="24"/>
                <w:szCs w:val="24"/>
              </w:rPr>
              <w:t>с учетом требований к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выбирать контейнеры, эстетично упаковывать на вынос, для транспортирования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рассчитывать стоимость,</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вести учет реализованных горячих блюд и гарниров из овощей, грибов, круп, бобовых, макаронных изделий разнообразного ассортимента;</w:t>
            </w:r>
          </w:p>
          <w:p w:rsidR="003202CE" w:rsidRPr="001E614B" w:rsidRDefault="003202CE" w:rsidP="003202CE">
            <w:pPr>
              <w:rPr>
                <w:bCs/>
                <w:sz w:val="24"/>
                <w:szCs w:val="24"/>
              </w:rPr>
            </w:pPr>
            <w:r w:rsidRPr="001E614B">
              <w:rPr>
                <w:sz w:val="24"/>
                <w:szCs w:val="24"/>
              </w:rPr>
              <w:t>владеть 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tc>
        <w:tc>
          <w:tcPr>
            <w:tcW w:w="4727"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организовывать их хранение в процессе приготовления горячих блюд и гарниров;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подготавливать пряности, приправы, специи;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взвешивать, измерять продукты, входящие в состав горячих блюд и гарниров в соответствии с рецептурой;</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осуществлять взаимозаменяемость продуктов в соответствии с нормами </w:t>
            </w:r>
            <w:r w:rsidRPr="001E614B">
              <w:rPr>
                <w:sz w:val="24"/>
                <w:szCs w:val="24"/>
              </w:rPr>
              <w:lastRenderedPageBreak/>
              <w:t>закладки, особенностями заказа, сезонностью;</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применять комбинировать различные способы приготовления блюд и гарниров из овощей и грибов с учетом типа питания, их вида и кулинарных свойств: </w:t>
            </w:r>
          </w:p>
          <w:p w:rsidR="003202CE" w:rsidRPr="001E614B" w:rsidRDefault="003202CE" w:rsidP="003202CE">
            <w:pPr>
              <w:pStyle w:val="a6"/>
              <w:suppressAutoHyphens/>
              <w:ind w:left="360"/>
              <w:rPr>
                <w:sz w:val="24"/>
                <w:szCs w:val="24"/>
              </w:rPr>
            </w:pPr>
            <w:r w:rsidRPr="001E614B">
              <w:rPr>
                <w:sz w:val="24"/>
                <w:szCs w:val="24"/>
              </w:rPr>
              <w:t>- замачивать сушеные;</w:t>
            </w:r>
          </w:p>
          <w:p w:rsidR="003202CE" w:rsidRPr="001E614B" w:rsidRDefault="003202CE" w:rsidP="003202CE">
            <w:pPr>
              <w:pStyle w:val="a6"/>
              <w:suppressAutoHyphens/>
              <w:ind w:left="360"/>
              <w:rPr>
                <w:sz w:val="24"/>
                <w:szCs w:val="24"/>
              </w:rPr>
            </w:pPr>
            <w:r w:rsidRPr="001E614B">
              <w:rPr>
                <w:sz w:val="24"/>
                <w:szCs w:val="24"/>
              </w:rPr>
              <w:t>- бланшировать;</w:t>
            </w:r>
          </w:p>
          <w:p w:rsidR="003202CE" w:rsidRPr="001E614B" w:rsidRDefault="003202CE" w:rsidP="003202CE">
            <w:pPr>
              <w:pStyle w:val="a6"/>
              <w:suppressAutoHyphens/>
              <w:ind w:left="360"/>
              <w:rPr>
                <w:sz w:val="24"/>
                <w:szCs w:val="24"/>
              </w:rPr>
            </w:pPr>
            <w:r w:rsidRPr="001E614B">
              <w:rPr>
                <w:sz w:val="24"/>
                <w:szCs w:val="24"/>
              </w:rPr>
              <w:t>- варить в воде или в молоке;</w:t>
            </w:r>
          </w:p>
          <w:p w:rsidR="003202CE" w:rsidRPr="001E614B" w:rsidRDefault="003202CE" w:rsidP="003202CE">
            <w:pPr>
              <w:pStyle w:val="a6"/>
              <w:suppressAutoHyphens/>
              <w:ind w:left="360"/>
              <w:rPr>
                <w:sz w:val="24"/>
                <w:szCs w:val="24"/>
              </w:rPr>
            </w:pPr>
            <w:r w:rsidRPr="001E614B">
              <w:rPr>
                <w:sz w:val="24"/>
                <w:szCs w:val="24"/>
              </w:rPr>
              <w:t>- готовить на пару;</w:t>
            </w:r>
          </w:p>
          <w:p w:rsidR="003202CE" w:rsidRPr="001E614B" w:rsidRDefault="003202CE" w:rsidP="003202CE">
            <w:pPr>
              <w:pStyle w:val="a6"/>
              <w:suppressAutoHyphens/>
              <w:ind w:left="360"/>
              <w:rPr>
                <w:sz w:val="24"/>
                <w:szCs w:val="24"/>
              </w:rPr>
            </w:pPr>
            <w:r w:rsidRPr="001E614B">
              <w:rPr>
                <w:sz w:val="24"/>
                <w:szCs w:val="24"/>
              </w:rPr>
              <w:t xml:space="preserve">- припускать </w:t>
            </w:r>
            <w:r w:rsidRPr="001E614B">
              <w:rPr>
                <w:rStyle w:val="FontStyle121"/>
                <w:sz w:val="24"/>
                <w:szCs w:val="24"/>
              </w:rPr>
              <w:t>в воде, бульоне и собственном соку</w:t>
            </w:r>
            <w:r w:rsidRPr="001E614B">
              <w:rPr>
                <w:sz w:val="24"/>
                <w:szCs w:val="24"/>
              </w:rPr>
              <w:t>;</w:t>
            </w:r>
          </w:p>
          <w:p w:rsidR="003202CE" w:rsidRPr="001E614B" w:rsidRDefault="003202CE" w:rsidP="003202CE">
            <w:pPr>
              <w:pStyle w:val="a6"/>
              <w:suppressAutoHyphens/>
              <w:ind w:left="360"/>
              <w:rPr>
                <w:sz w:val="24"/>
                <w:szCs w:val="24"/>
              </w:rPr>
            </w:pPr>
            <w:r w:rsidRPr="001E614B">
              <w:rPr>
                <w:rStyle w:val="FontStyle121"/>
                <w:sz w:val="24"/>
                <w:szCs w:val="24"/>
              </w:rPr>
              <w:t>- жарить сырые и предварительно отваренные;</w:t>
            </w:r>
          </w:p>
          <w:p w:rsidR="003202CE" w:rsidRPr="001E614B" w:rsidRDefault="003202CE" w:rsidP="003202CE">
            <w:pPr>
              <w:pStyle w:val="a6"/>
              <w:suppressAutoHyphens/>
              <w:ind w:left="360"/>
              <w:rPr>
                <w:rStyle w:val="FontStyle121"/>
                <w:sz w:val="24"/>
                <w:szCs w:val="24"/>
              </w:rPr>
            </w:pPr>
            <w:r w:rsidRPr="001E614B">
              <w:rPr>
                <w:sz w:val="24"/>
                <w:szCs w:val="24"/>
              </w:rPr>
              <w:t xml:space="preserve">- </w:t>
            </w:r>
            <w:r w:rsidRPr="001E614B">
              <w:rPr>
                <w:rStyle w:val="FontStyle121"/>
                <w:sz w:val="24"/>
                <w:szCs w:val="24"/>
              </w:rPr>
              <w:t>жарить  на решетке гриля и плоской поверхности;</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фаршировать, тушить, запекать;</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готовить овощные пюре;</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готовить начинки из грибов;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определять степень готовности  блюд и гарниров из овощей и грибов;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доводить до вкуса, нужной консистенции блюда и гарниры из овощей и грибов;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выбирать оборудование, производственный инвентарь, посуду, инструменты в соответствии со способом приготовления;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 xml:space="preserve">выбирать, применять комбинировать различные способы приготовления блюд и гарниров из круп, бобовых и мааронных изделий с учетом типа питания, вида основного сырья и его кулинарных свойств: </w:t>
            </w:r>
          </w:p>
          <w:p w:rsidR="003202CE" w:rsidRPr="001E614B" w:rsidRDefault="003202CE" w:rsidP="003202CE">
            <w:pPr>
              <w:pStyle w:val="a6"/>
              <w:suppressAutoHyphens/>
              <w:ind w:left="360"/>
              <w:rPr>
                <w:sz w:val="24"/>
                <w:szCs w:val="24"/>
              </w:rPr>
            </w:pPr>
            <w:r w:rsidRPr="001E614B">
              <w:rPr>
                <w:sz w:val="24"/>
                <w:szCs w:val="24"/>
              </w:rPr>
              <w:t>- замачивать в воде или молоке;</w:t>
            </w:r>
          </w:p>
          <w:p w:rsidR="003202CE" w:rsidRPr="001E614B" w:rsidRDefault="003202CE" w:rsidP="003202CE">
            <w:pPr>
              <w:pStyle w:val="a6"/>
              <w:suppressAutoHyphens/>
              <w:ind w:left="360"/>
              <w:rPr>
                <w:sz w:val="24"/>
                <w:szCs w:val="24"/>
              </w:rPr>
            </w:pPr>
            <w:r w:rsidRPr="001E614B">
              <w:rPr>
                <w:sz w:val="24"/>
                <w:szCs w:val="24"/>
              </w:rPr>
              <w:t>- бланшировать;</w:t>
            </w:r>
          </w:p>
          <w:p w:rsidR="003202CE" w:rsidRPr="001E614B" w:rsidRDefault="003202CE" w:rsidP="003202CE">
            <w:pPr>
              <w:pStyle w:val="a6"/>
              <w:suppressAutoHyphens/>
              <w:ind w:left="360"/>
              <w:rPr>
                <w:sz w:val="24"/>
                <w:szCs w:val="24"/>
              </w:rPr>
            </w:pPr>
            <w:r w:rsidRPr="001E614B">
              <w:rPr>
                <w:sz w:val="24"/>
                <w:szCs w:val="24"/>
              </w:rPr>
              <w:t>- варить в воде или в молоке;</w:t>
            </w:r>
          </w:p>
          <w:p w:rsidR="003202CE" w:rsidRPr="001E614B" w:rsidRDefault="003202CE" w:rsidP="003202CE">
            <w:pPr>
              <w:pStyle w:val="a6"/>
              <w:suppressAutoHyphens/>
              <w:ind w:left="360"/>
              <w:rPr>
                <w:sz w:val="24"/>
                <w:szCs w:val="24"/>
              </w:rPr>
            </w:pPr>
            <w:r w:rsidRPr="001E614B">
              <w:rPr>
                <w:sz w:val="24"/>
                <w:szCs w:val="24"/>
              </w:rPr>
              <w:t>- готовить на пару;</w:t>
            </w:r>
          </w:p>
          <w:p w:rsidR="003202CE" w:rsidRPr="001E614B" w:rsidRDefault="003202CE" w:rsidP="003202CE">
            <w:pPr>
              <w:pStyle w:val="a6"/>
              <w:suppressAutoHyphens/>
              <w:ind w:left="360"/>
              <w:rPr>
                <w:sz w:val="24"/>
                <w:szCs w:val="24"/>
              </w:rPr>
            </w:pPr>
            <w:r w:rsidRPr="001E614B">
              <w:rPr>
                <w:sz w:val="24"/>
                <w:szCs w:val="24"/>
              </w:rPr>
              <w:t xml:space="preserve">- припускать </w:t>
            </w:r>
            <w:r w:rsidRPr="001E614B">
              <w:rPr>
                <w:rStyle w:val="FontStyle121"/>
                <w:sz w:val="24"/>
                <w:szCs w:val="24"/>
              </w:rPr>
              <w:t>в воде, бульоне и смеси молока и воды</w:t>
            </w:r>
            <w:r w:rsidRPr="001E614B">
              <w:rPr>
                <w:sz w:val="24"/>
                <w:szCs w:val="24"/>
              </w:rPr>
              <w:t>;</w:t>
            </w:r>
          </w:p>
          <w:p w:rsidR="003202CE" w:rsidRPr="001E614B" w:rsidRDefault="003202CE" w:rsidP="003202CE">
            <w:pPr>
              <w:pStyle w:val="a6"/>
              <w:suppressAutoHyphens/>
              <w:ind w:left="360"/>
              <w:rPr>
                <w:sz w:val="24"/>
                <w:szCs w:val="24"/>
              </w:rPr>
            </w:pPr>
            <w:r w:rsidRPr="001E614B">
              <w:rPr>
                <w:rStyle w:val="FontStyle121"/>
                <w:sz w:val="24"/>
                <w:szCs w:val="24"/>
              </w:rPr>
              <w:t>- жарить предварительно отваренные;</w:t>
            </w:r>
          </w:p>
          <w:p w:rsidR="003202CE" w:rsidRPr="001E614B" w:rsidRDefault="003202CE" w:rsidP="003202CE">
            <w:pPr>
              <w:pStyle w:val="a6"/>
              <w:suppressAutoHyphens/>
              <w:ind w:left="360"/>
              <w:rPr>
                <w:rStyle w:val="FontStyle121"/>
                <w:sz w:val="24"/>
                <w:szCs w:val="24"/>
              </w:rPr>
            </w:pPr>
            <w:r w:rsidRPr="001E614B">
              <w:rPr>
                <w:sz w:val="24"/>
                <w:szCs w:val="24"/>
              </w:rPr>
              <w:t xml:space="preserve">- готовить </w:t>
            </w:r>
            <w:r w:rsidRPr="001E614B">
              <w:rPr>
                <w:rStyle w:val="FontStyle121"/>
                <w:sz w:val="24"/>
                <w:szCs w:val="24"/>
              </w:rPr>
              <w:t>массы из каш, формовать, жарить, запекать  изделия из каш;</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готовить блюда из  круп в сочетании с мясом, овощами;</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выкладывать в формы для запекания, запекать подготовленные макаронные изделия, бобовые;</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готовить пюре из бобовых;</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определять степень готовности  блюд и гарниров из круп, бобовых, макаронных изделий;</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доводить до вкуса, нужной консистенции блюда и гарниры из круп, бобовых, макаронных изделий;</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рассчитывать соотношение жидкости и основновного продукта в соответствии с нормами для замачивания, варки, припускания круп, бобовых, макаронных изделий;</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lastRenderedPageBreak/>
              <w:t>выбирать оборудование, производственный инвентарь, посуду, инструменты в соответствии со способом приготовления;</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проверять качество готовых </w:t>
            </w:r>
            <w:r w:rsidRPr="001E614B">
              <w:rPr>
                <w:sz w:val="24"/>
                <w:szCs w:val="24"/>
              </w:rPr>
              <w:t xml:space="preserve">из овощей, грибов, круп, бобовых, макаронных изделий </w:t>
            </w:r>
            <w:r w:rsidRPr="001E614B">
              <w:rPr>
                <w:rStyle w:val="FontStyle121"/>
                <w:sz w:val="24"/>
                <w:szCs w:val="24"/>
              </w:rPr>
              <w:t xml:space="preserve"> перед отпуском, упаковкой на вынос;</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порционировать, сервировать и оформлять блюда и гарниры </w:t>
            </w:r>
            <w:r w:rsidRPr="001E614B">
              <w:rPr>
                <w:sz w:val="24"/>
                <w:szCs w:val="24"/>
              </w:rPr>
              <w:t xml:space="preserve">из овощей, грибов, круп, бобовых, макаронных изделий </w:t>
            </w:r>
            <w:r w:rsidRPr="001E614B">
              <w:rPr>
                <w:rStyle w:val="FontStyle121"/>
                <w:sz w:val="24"/>
                <w:szCs w:val="24"/>
              </w:rPr>
              <w:t>для подачи с учетом рационального использования ресурсов, соблюдением требований по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соблюдать выход при порционировании;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выдерживать температуру подачи горячих блюд и гарниров</w:t>
            </w:r>
            <w:r w:rsidRPr="001E614B">
              <w:rPr>
                <w:sz w:val="24"/>
                <w:szCs w:val="24"/>
              </w:rPr>
              <w:t xml:space="preserve"> из овощей, грибов, круп, бобовых, макаронных изделий</w:t>
            </w:r>
            <w:r w:rsidRPr="001E614B">
              <w:rPr>
                <w:rStyle w:val="FontStyle121"/>
                <w:sz w:val="24"/>
                <w:szCs w:val="24"/>
              </w:rPr>
              <w:t>;</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охлаждать и замораживать готовые горячие блюда и гарниры с учетом требований к безопасности пищевых продуктов;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хранитьсвежеприготовленные, охлажденные и замороженные блюда и гарниры </w:t>
            </w:r>
            <w:r w:rsidRPr="001E614B">
              <w:rPr>
                <w:sz w:val="24"/>
                <w:szCs w:val="24"/>
              </w:rPr>
              <w:t>из овощей, грибов, круп, бобовых, макаронных изделий</w:t>
            </w:r>
            <w:r w:rsidRPr="001E614B">
              <w:rPr>
                <w:rStyle w:val="FontStyle121"/>
                <w:sz w:val="24"/>
                <w:szCs w:val="24"/>
              </w:rPr>
              <w:t xml:space="preserve">; </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разогревать блюда и гарниры </w:t>
            </w:r>
            <w:r w:rsidRPr="001E614B">
              <w:rPr>
                <w:sz w:val="24"/>
                <w:szCs w:val="24"/>
              </w:rPr>
              <w:t xml:space="preserve">из овощей, грибов, круп, бобовых, макаронных изделий </w:t>
            </w:r>
            <w:r w:rsidRPr="001E614B">
              <w:rPr>
                <w:rStyle w:val="FontStyle121"/>
                <w:sz w:val="24"/>
                <w:szCs w:val="24"/>
              </w:rPr>
              <w:t xml:space="preserve">с учетом требований к безопасности готовой </w:t>
            </w:r>
            <w:r w:rsidRPr="001E614B">
              <w:rPr>
                <w:rStyle w:val="FontStyle121"/>
                <w:sz w:val="24"/>
                <w:szCs w:val="24"/>
              </w:rPr>
              <w:lastRenderedPageBreak/>
              <w:t>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выбирать контейнеры, эстетично упаковывать на вынос, для транспортирования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рассчитывать стоимость,</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вести учет реализованных горячих блюд и гарниров из овощей, грибов, круп, бобовых, макаронных изделий разнообразного ассортимента;</w:t>
            </w:r>
          </w:p>
          <w:p w:rsidR="003202CE" w:rsidRPr="001E614B" w:rsidRDefault="003202CE" w:rsidP="003202CE">
            <w:pPr>
              <w:rPr>
                <w:bCs/>
                <w:i/>
                <w:sz w:val="24"/>
                <w:szCs w:val="24"/>
              </w:rPr>
            </w:pPr>
            <w:r w:rsidRPr="001E614B">
              <w:rPr>
                <w:sz w:val="24"/>
                <w:szCs w:val="24"/>
              </w:rPr>
              <w:t>владеть 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tc>
        <w:tc>
          <w:tcPr>
            <w:tcW w:w="2530"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приготовлении, творческом оформлении и подготовке к реализации блюд и гарниров из овощей и грибов, круп, бобовых, макаронных изделий разнообразного ассортимента, в том числе региональных;</w:t>
            </w:r>
          </w:p>
          <w:p w:rsidR="003202CE" w:rsidRPr="001E614B" w:rsidRDefault="003202CE" w:rsidP="003202CE">
            <w:pPr>
              <w:rPr>
                <w:bCs/>
                <w:i/>
                <w:sz w:val="24"/>
                <w:szCs w:val="24"/>
              </w:rPr>
            </w:pPr>
            <w:r w:rsidRPr="001E614B">
              <w:rPr>
                <w:sz w:val="24"/>
                <w:szCs w:val="24"/>
              </w:rPr>
              <w:t xml:space="preserve">ведении расчетов с потребителями при отпуске продукции на </w:t>
            </w:r>
            <w:r w:rsidRPr="001E614B">
              <w:rPr>
                <w:sz w:val="24"/>
                <w:szCs w:val="24"/>
              </w:rPr>
              <w:lastRenderedPageBreak/>
              <w:t>вынос, взаимодействии с потребителями при отпуске продукции с прилавка/раздачи</w:t>
            </w:r>
          </w:p>
        </w:tc>
      </w:tr>
      <w:tr w:rsidR="003202CE" w:rsidTr="003202CE">
        <w:trPr>
          <w:trHeight w:val="324"/>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sz w:val="24"/>
              </w:rPr>
              <w:lastRenderedPageBreak/>
              <w:t>ПК 2.6</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11"/>
              <w:rPr>
                <w:sz w:val="24"/>
              </w:rPr>
            </w:pPr>
            <w:r>
              <w:rPr>
                <w:sz w:val="24"/>
              </w:rPr>
              <w:t>Осуществлять приготовление, творческое оформление и подготовку к</w:t>
            </w:r>
          </w:p>
          <w:p w:rsidR="003202CE" w:rsidRDefault="003202CE" w:rsidP="003202CE">
            <w:pPr>
              <w:pStyle w:val="TableParagraph"/>
              <w:ind w:left="-111"/>
              <w:rPr>
                <w:sz w:val="24"/>
              </w:rPr>
            </w:pPr>
            <w:r>
              <w:rPr>
                <w:sz w:val="24"/>
              </w:rPr>
              <w:t>реализации горячих блюд, кулинарных изделий, закусок из яиц, творога, сыра, муки разнообразного ассортимента</w:t>
            </w:r>
          </w:p>
        </w:tc>
        <w:tc>
          <w:tcPr>
            <w:tcW w:w="4583"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подготавливать пряности, приправы, специи;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взвешивать, измерять продукты, входящие в состав горячих блюд, кулинарных издлий и закусок из яиц, </w:t>
            </w:r>
            <w:r w:rsidRPr="001E614B">
              <w:rPr>
                <w:sz w:val="24"/>
                <w:szCs w:val="24"/>
              </w:rPr>
              <w:lastRenderedPageBreak/>
              <w:t>творога, сыра, муки в соответствии с рецептурой;</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осуществлять взаимозаменяемость продуктов в соответствии с нормами закладки, особенностями заказа, сезонностью;</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использовать региональные продукты для приготовления горячих блюд, кулинарных изделий и закусок из яиц, творога, сыра, муки разнообразного ассортимента</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sz w:val="24"/>
                <w:szCs w:val="24"/>
              </w:rPr>
              <w:t xml:space="preserve">выбирать, применять комбинировать различные способы приготовления горячих блюд из яиц с учетом типа питания, вида основного сырья, его кулинарных свойств: (варить в скорлупе и без, готовить на пару, жарить основным способом и с добавлением других ингредиентов, </w:t>
            </w:r>
            <w:r w:rsidRPr="001E614B">
              <w:rPr>
                <w:rStyle w:val="FontStyle121"/>
                <w:sz w:val="24"/>
                <w:szCs w:val="24"/>
              </w:rPr>
              <w:t>жарить  на плоской поверхности, во фритюре, фаршировать, запекать)</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определять степень готовности  блюд из яиц; доводить до вкуса;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применять комбинировать различные способы приготовления горячих блюд из творога с учетом типа питания, вида основного сырья, его кулинарных свойств: </w:t>
            </w:r>
          </w:p>
          <w:p w:rsidR="003202CE" w:rsidRPr="001E614B" w:rsidRDefault="003202CE" w:rsidP="003202CE">
            <w:pPr>
              <w:pStyle w:val="a6"/>
              <w:suppressAutoHyphens/>
              <w:ind w:left="360"/>
              <w:rPr>
                <w:sz w:val="24"/>
                <w:szCs w:val="24"/>
              </w:rPr>
            </w:pPr>
            <w:r w:rsidRPr="001E614B">
              <w:rPr>
                <w:sz w:val="24"/>
                <w:szCs w:val="24"/>
              </w:rPr>
              <w:t>- протирать и отпрессовывать творог вручную и механизированным способом;</w:t>
            </w:r>
          </w:p>
          <w:p w:rsidR="003202CE" w:rsidRPr="001E614B" w:rsidRDefault="003202CE" w:rsidP="003202CE">
            <w:pPr>
              <w:pStyle w:val="a6"/>
              <w:suppressAutoHyphens/>
              <w:ind w:left="360"/>
              <w:rPr>
                <w:sz w:val="24"/>
                <w:szCs w:val="24"/>
              </w:rPr>
            </w:pPr>
            <w:r w:rsidRPr="001E614B">
              <w:rPr>
                <w:sz w:val="24"/>
                <w:szCs w:val="24"/>
              </w:rPr>
              <w:t>- формовать изделия из творога;</w:t>
            </w:r>
          </w:p>
          <w:p w:rsidR="003202CE" w:rsidRPr="001E614B" w:rsidRDefault="003202CE" w:rsidP="003202CE">
            <w:pPr>
              <w:pStyle w:val="a6"/>
              <w:suppressAutoHyphens/>
              <w:ind w:left="360"/>
              <w:rPr>
                <w:sz w:val="24"/>
                <w:szCs w:val="24"/>
              </w:rPr>
            </w:pPr>
            <w:r w:rsidRPr="001E614B">
              <w:rPr>
                <w:sz w:val="24"/>
                <w:szCs w:val="24"/>
              </w:rPr>
              <w:t>- жарить, варить на пару, запекать  изделия из творога;</w:t>
            </w:r>
          </w:p>
          <w:p w:rsidR="003202CE" w:rsidRPr="001E614B" w:rsidRDefault="003202CE" w:rsidP="003202CE">
            <w:pPr>
              <w:pStyle w:val="a6"/>
              <w:suppressAutoHyphens/>
              <w:ind w:left="360"/>
              <w:rPr>
                <w:rStyle w:val="FontStyle121"/>
                <w:sz w:val="24"/>
                <w:szCs w:val="24"/>
              </w:rPr>
            </w:pPr>
            <w:r w:rsidRPr="001E614B">
              <w:rPr>
                <w:sz w:val="24"/>
                <w:szCs w:val="24"/>
              </w:rPr>
              <w:lastRenderedPageBreak/>
              <w:t xml:space="preserve">- </w:t>
            </w:r>
            <w:r w:rsidRPr="001E614B">
              <w:rPr>
                <w:rStyle w:val="FontStyle121"/>
                <w:sz w:val="24"/>
                <w:szCs w:val="24"/>
              </w:rPr>
              <w:t>жарить  на плоской поверхности;</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жарить, запекать на гриле;</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определять степень готовности  блюд из творога; доводить до вкуса;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применять комбинировать различные способы приготовления горячих блюд, кулинарных  изделий из муки с учетом типа питания, вида основного сырья, его кулинарных свойств: </w:t>
            </w:r>
          </w:p>
          <w:p w:rsidR="003202CE" w:rsidRPr="001E614B" w:rsidRDefault="003202CE" w:rsidP="003202CE">
            <w:pPr>
              <w:pStyle w:val="a6"/>
              <w:suppressAutoHyphens/>
              <w:ind w:left="360"/>
              <w:rPr>
                <w:sz w:val="24"/>
                <w:szCs w:val="24"/>
              </w:rPr>
            </w:pPr>
            <w:r w:rsidRPr="001E614B">
              <w:rPr>
                <w:sz w:val="24"/>
                <w:szCs w:val="24"/>
              </w:rPr>
              <w:t>- замешивать тесто дрожжевое (для оладий, блинов, пончиков, пиццы) и бездрожжевое (для лапши домашней, пельменей, вареников, чебуреков, блинчиков);</w:t>
            </w:r>
          </w:p>
          <w:p w:rsidR="003202CE" w:rsidRPr="001E614B" w:rsidRDefault="003202CE" w:rsidP="003202CE">
            <w:pPr>
              <w:pStyle w:val="a6"/>
              <w:suppressAutoHyphens/>
              <w:ind w:left="360"/>
              <w:rPr>
                <w:sz w:val="24"/>
                <w:szCs w:val="24"/>
              </w:rPr>
            </w:pPr>
            <w:r w:rsidRPr="001E614B">
              <w:rPr>
                <w:sz w:val="24"/>
                <w:szCs w:val="24"/>
              </w:rPr>
              <w:t>- формовать изделия из теста (пельмени, вареники, пиццу, пончики, чебуреки и т.д.);</w:t>
            </w:r>
          </w:p>
          <w:p w:rsidR="003202CE" w:rsidRPr="001E614B" w:rsidRDefault="003202CE" w:rsidP="003202CE">
            <w:pPr>
              <w:pStyle w:val="a6"/>
              <w:suppressAutoHyphens/>
              <w:ind w:left="360"/>
              <w:rPr>
                <w:sz w:val="24"/>
                <w:szCs w:val="24"/>
              </w:rPr>
            </w:pPr>
            <w:r w:rsidRPr="001E614B">
              <w:rPr>
                <w:sz w:val="24"/>
                <w:szCs w:val="24"/>
              </w:rPr>
              <w:t>- охлаждать и замораживать тесто и изделия из теста с фаршами;</w:t>
            </w:r>
          </w:p>
          <w:p w:rsidR="003202CE" w:rsidRPr="001E614B" w:rsidRDefault="003202CE" w:rsidP="003202CE">
            <w:pPr>
              <w:pStyle w:val="a6"/>
              <w:suppressAutoHyphens/>
              <w:ind w:left="360"/>
              <w:rPr>
                <w:sz w:val="24"/>
                <w:szCs w:val="24"/>
              </w:rPr>
            </w:pPr>
            <w:r w:rsidRPr="001E614B">
              <w:rPr>
                <w:sz w:val="24"/>
                <w:szCs w:val="24"/>
              </w:rPr>
              <w:t>- подготавливать продукты для пиццы;</w:t>
            </w:r>
          </w:p>
          <w:p w:rsidR="003202CE" w:rsidRPr="001E614B" w:rsidRDefault="003202CE" w:rsidP="003202CE">
            <w:pPr>
              <w:pStyle w:val="a6"/>
              <w:suppressAutoHyphens/>
              <w:ind w:left="360"/>
              <w:rPr>
                <w:sz w:val="24"/>
                <w:szCs w:val="24"/>
              </w:rPr>
            </w:pPr>
            <w:r w:rsidRPr="001E614B">
              <w:rPr>
                <w:sz w:val="24"/>
                <w:szCs w:val="24"/>
              </w:rPr>
              <w:t>- раскатывать тесто, нарезать лапшу домашнюю вручную и механизированным способом;</w:t>
            </w:r>
          </w:p>
          <w:p w:rsidR="003202CE" w:rsidRPr="001E614B" w:rsidRDefault="003202CE" w:rsidP="003202CE">
            <w:pPr>
              <w:pStyle w:val="a6"/>
              <w:suppressAutoHyphens/>
              <w:ind w:left="360"/>
              <w:rPr>
                <w:sz w:val="24"/>
                <w:szCs w:val="24"/>
              </w:rPr>
            </w:pPr>
            <w:r w:rsidRPr="001E614B">
              <w:rPr>
                <w:sz w:val="24"/>
                <w:szCs w:val="24"/>
              </w:rPr>
              <w:t>- жарить на сковороде, на плоской поверхности блинчики, блины, оладьи;</w:t>
            </w:r>
          </w:p>
          <w:p w:rsidR="003202CE" w:rsidRPr="001E614B" w:rsidRDefault="003202CE" w:rsidP="003202CE">
            <w:pPr>
              <w:pStyle w:val="a6"/>
              <w:suppressAutoHyphens/>
              <w:ind w:left="360"/>
              <w:rPr>
                <w:sz w:val="24"/>
                <w:szCs w:val="24"/>
              </w:rPr>
            </w:pPr>
            <w:r w:rsidRPr="001E614B">
              <w:rPr>
                <w:sz w:val="24"/>
                <w:szCs w:val="24"/>
              </w:rPr>
              <w:t>- выпекать, варить в воде и на пару изделия из теста;</w:t>
            </w:r>
          </w:p>
          <w:p w:rsidR="003202CE" w:rsidRPr="001E614B" w:rsidRDefault="003202CE" w:rsidP="003202CE">
            <w:pPr>
              <w:pStyle w:val="a6"/>
              <w:suppressAutoHyphens/>
              <w:ind w:left="360"/>
              <w:rPr>
                <w:sz w:val="24"/>
                <w:szCs w:val="24"/>
              </w:rPr>
            </w:pPr>
            <w:r w:rsidRPr="001E614B">
              <w:rPr>
                <w:sz w:val="24"/>
                <w:szCs w:val="24"/>
              </w:rPr>
              <w:t>- жарить в большом количестве жира;</w:t>
            </w:r>
          </w:p>
          <w:p w:rsidR="003202CE" w:rsidRPr="001E614B" w:rsidRDefault="003202CE" w:rsidP="003202CE">
            <w:pPr>
              <w:pStyle w:val="a6"/>
              <w:suppressAutoHyphens/>
              <w:ind w:left="360"/>
              <w:rPr>
                <w:sz w:val="24"/>
                <w:szCs w:val="24"/>
              </w:rPr>
            </w:pPr>
            <w:r w:rsidRPr="001E614B">
              <w:rPr>
                <w:sz w:val="24"/>
                <w:szCs w:val="24"/>
              </w:rPr>
              <w:t>- жарить после предварительного отваривания изделий из теста;</w:t>
            </w:r>
          </w:p>
          <w:p w:rsidR="003202CE" w:rsidRPr="001E614B" w:rsidRDefault="003202CE" w:rsidP="003202CE">
            <w:pPr>
              <w:pStyle w:val="a6"/>
              <w:suppressAutoHyphens/>
              <w:ind w:left="360"/>
              <w:rPr>
                <w:sz w:val="24"/>
                <w:szCs w:val="24"/>
              </w:rPr>
            </w:pPr>
            <w:r w:rsidRPr="001E614B">
              <w:rPr>
                <w:sz w:val="24"/>
                <w:szCs w:val="24"/>
              </w:rPr>
              <w:t>- разогревать в СВЧ  готовые мучные изделия;</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lastRenderedPageBreak/>
              <w:t>определять степень готовности  блюд, кулинарных изделий  из муки; доводить до вкуса;</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проверять качество готовых </w:t>
            </w:r>
            <w:r w:rsidRPr="001E614B">
              <w:rPr>
                <w:sz w:val="24"/>
                <w:szCs w:val="24"/>
              </w:rPr>
              <w:t>блюд, кулинарных изделий, закусок п</w:t>
            </w:r>
            <w:r w:rsidRPr="001E614B">
              <w:rPr>
                <w:rStyle w:val="FontStyle121"/>
                <w:sz w:val="24"/>
                <w:szCs w:val="24"/>
              </w:rPr>
              <w:t>еред отпуском, упаковкой на вынос;</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порционировать, сервировать и оформлять </w:t>
            </w:r>
            <w:r w:rsidRPr="001E614B">
              <w:rPr>
                <w:sz w:val="24"/>
                <w:szCs w:val="24"/>
              </w:rPr>
              <w:t xml:space="preserve">блюда, кулинарные изделия, закуски </w:t>
            </w:r>
            <w:r w:rsidRPr="001E614B">
              <w:rPr>
                <w:rStyle w:val="FontStyle121"/>
                <w:sz w:val="24"/>
                <w:szCs w:val="24"/>
              </w:rPr>
              <w:t>для подачи с учетом рационального использования ресурсов, соблюдением требований по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соблюдать выход при порционировании;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выдерживать температуру подачи горячих </w:t>
            </w:r>
            <w:r w:rsidRPr="001E614B">
              <w:rPr>
                <w:sz w:val="24"/>
                <w:szCs w:val="24"/>
              </w:rPr>
              <w:t>блюд, кулинарных изделий, закусок из яиц, творога, сыра, муки</w:t>
            </w:r>
            <w:r w:rsidRPr="001E614B">
              <w:rPr>
                <w:rStyle w:val="FontStyle121"/>
                <w:sz w:val="24"/>
                <w:szCs w:val="24"/>
              </w:rPr>
              <w:t>;</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охлаждать и замораживать готовые горячие блюда и полуфабрикаты из теста с учетом требований к безопасности пищевых продуктов;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хранитьсвежеприготовленные, охлажденные и замороженные блюда, кулинарные изделия, полуфабрикаты для них с учетом требований по безопасности готовой продукции; </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разогревать охлажденные и замороженные блюда, кулинарные изделия с учетом требований к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lastRenderedPageBreak/>
              <w:t>выбирать контейнеры, эстетично упаковывать на вынос, для транспортирования;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рассчитывать стоимость,</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вести учет реализованных горячих блюд, кулинарных изделий, закусок из яиц, творога, сыра, муки разнообразного ассортимента;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владеть профессиональной терминологией;</w:t>
            </w:r>
          </w:p>
          <w:p w:rsidR="003202CE" w:rsidRPr="001E614B" w:rsidRDefault="003202CE" w:rsidP="003202CE">
            <w:pPr>
              <w:rPr>
                <w:bCs/>
                <w:sz w:val="24"/>
                <w:szCs w:val="24"/>
              </w:rPr>
            </w:pPr>
            <w:r w:rsidRPr="001E614B">
              <w:rPr>
                <w:sz w:val="24"/>
                <w:szCs w:val="24"/>
              </w:rPr>
              <w:t>консультировать потребителей, оказывать им помощь в выборе горячих блюд и гарниров из овощей, грибов, круп, бобовых, макаронных изделий</w:t>
            </w:r>
          </w:p>
        </w:tc>
        <w:tc>
          <w:tcPr>
            <w:tcW w:w="4727"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подготавливать пряности, приправы, специи; </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взвешивать, измерять продукты, входящие в состав горячих блюд, кулинарных издлий и закусок из яиц, </w:t>
            </w:r>
            <w:r w:rsidRPr="001E614B">
              <w:rPr>
                <w:sz w:val="24"/>
                <w:szCs w:val="24"/>
              </w:rPr>
              <w:lastRenderedPageBreak/>
              <w:t>творога, сыра, муки в соответствии с рецептурой;</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осуществлять взаимозаменяемость продуктов в соответствии с нормами закладки, особенностями заказа, сезонностью;</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использовать региональные продукты для приготовления горячих блюд, кулинарных изделий и закусок из яиц, творога, сыра, муки разнообразного ассортимента</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sz w:val="24"/>
                <w:szCs w:val="24"/>
              </w:rPr>
              <w:t xml:space="preserve">выбирать, применять комбинировать различные способы приготовления горячих блюд из яиц с учетом типа питания, вида основного сырья, его кулинарных свойств: (варить в скорлупе и без, готовить на пару, жарить основным способом и с добавлением других ингредиентов, </w:t>
            </w:r>
            <w:r w:rsidRPr="001E614B">
              <w:rPr>
                <w:rStyle w:val="FontStyle121"/>
                <w:sz w:val="24"/>
                <w:szCs w:val="24"/>
              </w:rPr>
              <w:t>жарить  на плоской поверхности, во фритюре, фаршировать, запекать)</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определять степень готовности  блюд из яиц; доводить до вкуса;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применять комбинировать различные способы приготовления горячих блюд из творога с учетом типа питания, вида основного сырья, его кулинарных свойств: </w:t>
            </w:r>
          </w:p>
          <w:p w:rsidR="003202CE" w:rsidRPr="001E614B" w:rsidRDefault="003202CE" w:rsidP="003202CE">
            <w:pPr>
              <w:pStyle w:val="a6"/>
              <w:suppressAutoHyphens/>
              <w:ind w:left="360"/>
              <w:rPr>
                <w:sz w:val="24"/>
                <w:szCs w:val="24"/>
              </w:rPr>
            </w:pPr>
            <w:r w:rsidRPr="001E614B">
              <w:rPr>
                <w:sz w:val="24"/>
                <w:szCs w:val="24"/>
              </w:rPr>
              <w:t>- протирать и отпрессовывать творог вручную и механизированным способом;</w:t>
            </w:r>
          </w:p>
          <w:p w:rsidR="003202CE" w:rsidRPr="001E614B" w:rsidRDefault="003202CE" w:rsidP="003202CE">
            <w:pPr>
              <w:pStyle w:val="a6"/>
              <w:suppressAutoHyphens/>
              <w:ind w:left="360"/>
              <w:rPr>
                <w:sz w:val="24"/>
                <w:szCs w:val="24"/>
              </w:rPr>
            </w:pPr>
            <w:r w:rsidRPr="001E614B">
              <w:rPr>
                <w:sz w:val="24"/>
                <w:szCs w:val="24"/>
              </w:rPr>
              <w:t>- формовать изделия из творога;</w:t>
            </w:r>
          </w:p>
          <w:p w:rsidR="003202CE" w:rsidRPr="001E614B" w:rsidRDefault="003202CE" w:rsidP="003202CE">
            <w:pPr>
              <w:pStyle w:val="a6"/>
              <w:suppressAutoHyphens/>
              <w:ind w:left="360"/>
              <w:rPr>
                <w:sz w:val="24"/>
                <w:szCs w:val="24"/>
              </w:rPr>
            </w:pPr>
            <w:r w:rsidRPr="001E614B">
              <w:rPr>
                <w:sz w:val="24"/>
                <w:szCs w:val="24"/>
              </w:rPr>
              <w:t>- жарить, варить на пару, запекать  изделия из творога;</w:t>
            </w:r>
          </w:p>
          <w:p w:rsidR="003202CE" w:rsidRPr="001E614B" w:rsidRDefault="003202CE" w:rsidP="003202CE">
            <w:pPr>
              <w:pStyle w:val="a6"/>
              <w:suppressAutoHyphens/>
              <w:ind w:left="360"/>
              <w:rPr>
                <w:rStyle w:val="FontStyle121"/>
                <w:sz w:val="24"/>
                <w:szCs w:val="24"/>
              </w:rPr>
            </w:pPr>
            <w:r w:rsidRPr="001E614B">
              <w:rPr>
                <w:sz w:val="24"/>
                <w:szCs w:val="24"/>
              </w:rPr>
              <w:lastRenderedPageBreak/>
              <w:t xml:space="preserve">- </w:t>
            </w:r>
            <w:r w:rsidRPr="001E614B">
              <w:rPr>
                <w:rStyle w:val="FontStyle121"/>
                <w:sz w:val="24"/>
                <w:szCs w:val="24"/>
              </w:rPr>
              <w:t>жарить  на плоской поверхности;</w:t>
            </w:r>
          </w:p>
          <w:p w:rsidR="003202CE" w:rsidRPr="001E614B" w:rsidRDefault="003202CE" w:rsidP="003202CE">
            <w:pPr>
              <w:pStyle w:val="a6"/>
              <w:suppressAutoHyphens/>
              <w:ind w:left="360"/>
              <w:rPr>
                <w:rStyle w:val="FontStyle121"/>
                <w:sz w:val="24"/>
                <w:szCs w:val="24"/>
              </w:rPr>
            </w:pPr>
            <w:r w:rsidRPr="001E614B">
              <w:rPr>
                <w:rStyle w:val="FontStyle121"/>
                <w:sz w:val="24"/>
                <w:szCs w:val="24"/>
              </w:rPr>
              <w:t>- жарить, запекать на гриле;</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определять степень готовности  блюд из творога; доводить до вкуса;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 xml:space="preserve">выбирать, применять комбинировать различные способы приготовления горячих блюд, кулинарных  изделий из муки с учетом типа питания, вида основного сырья, его кулинарных свойств: </w:t>
            </w:r>
          </w:p>
          <w:p w:rsidR="003202CE" w:rsidRPr="001E614B" w:rsidRDefault="003202CE" w:rsidP="003202CE">
            <w:pPr>
              <w:pStyle w:val="a6"/>
              <w:suppressAutoHyphens/>
              <w:ind w:left="360"/>
              <w:rPr>
                <w:sz w:val="24"/>
                <w:szCs w:val="24"/>
              </w:rPr>
            </w:pPr>
            <w:r w:rsidRPr="001E614B">
              <w:rPr>
                <w:sz w:val="24"/>
                <w:szCs w:val="24"/>
              </w:rPr>
              <w:t>- замешивать тесто дрожжевое (для оладий, блинов, пончиков, пиццы) и бездрожжевое (для лапши домашней, пельменей, вареников, чебуреков, блинчиков);</w:t>
            </w:r>
          </w:p>
          <w:p w:rsidR="003202CE" w:rsidRPr="001E614B" w:rsidRDefault="003202CE" w:rsidP="003202CE">
            <w:pPr>
              <w:pStyle w:val="a6"/>
              <w:suppressAutoHyphens/>
              <w:ind w:left="360"/>
              <w:rPr>
                <w:sz w:val="24"/>
                <w:szCs w:val="24"/>
              </w:rPr>
            </w:pPr>
            <w:r w:rsidRPr="001E614B">
              <w:rPr>
                <w:sz w:val="24"/>
                <w:szCs w:val="24"/>
              </w:rPr>
              <w:t>- формовать изделия из теста (пельмени, вареники, пиццу, пончики, чебуреки и т.д.);</w:t>
            </w:r>
          </w:p>
          <w:p w:rsidR="003202CE" w:rsidRPr="001E614B" w:rsidRDefault="003202CE" w:rsidP="003202CE">
            <w:pPr>
              <w:pStyle w:val="a6"/>
              <w:suppressAutoHyphens/>
              <w:ind w:left="360"/>
              <w:rPr>
                <w:sz w:val="24"/>
                <w:szCs w:val="24"/>
              </w:rPr>
            </w:pPr>
            <w:r w:rsidRPr="001E614B">
              <w:rPr>
                <w:sz w:val="24"/>
                <w:szCs w:val="24"/>
              </w:rPr>
              <w:t>- охлаждать и замораживать тесто и изделия из теста с фаршами;</w:t>
            </w:r>
          </w:p>
          <w:p w:rsidR="003202CE" w:rsidRPr="001E614B" w:rsidRDefault="003202CE" w:rsidP="003202CE">
            <w:pPr>
              <w:pStyle w:val="a6"/>
              <w:suppressAutoHyphens/>
              <w:ind w:left="360"/>
              <w:rPr>
                <w:sz w:val="24"/>
                <w:szCs w:val="24"/>
              </w:rPr>
            </w:pPr>
            <w:r w:rsidRPr="001E614B">
              <w:rPr>
                <w:sz w:val="24"/>
                <w:szCs w:val="24"/>
              </w:rPr>
              <w:t>- подготавливать продукты для пиццы;</w:t>
            </w:r>
          </w:p>
          <w:p w:rsidR="003202CE" w:rsidRPr="001E614B" w:rsidRDefault="003202CE" w:rsidP="003202CE">
            <w:pPr>
              <w:pStyle w:val="a6"/>
              <w:suppressAutoHyphens/>
              <w:ind w:left="360"/>
              <w:rPr>
                <w:sz w:val="24"/>
                <w:szCs w:val="24"/>
              </w:rPr>
            </w:pPr>
            <w:r w:rsidRPr="001E614B">
              <w:rPr>
                <w:sz w:val="24"/>
                <w:szCs w:val="24"/>
              </w:rPr>
              <w:t>- раскатывать тесто, нарезать лапшу домашнюю вручную и механизированным способом;</w:t>
            </w:r>
          </w:p>
          <w:p w:rsidR="003202CE" w:rsidRPr="001E614B" w:rsidRDefault="003202CE" w:rsidP="003202CE">
            <w:pPr>
              <w:pStyle w:val="a6"/>
              <w:suppressAutoHyphens/>
              <w:ind w:left="360"/>
              <w:rPr>
                <w:sz w:val="24"/>
                <w:szCs w:val="24"/>
              </w:rPr>
            </w:pPr>
            <w:r w:rsidRPr="001E614B">
              <w:rPr>
                <w:sz w:val="24"/>
                <w:szCs w:val="24"/>
              </w:rPr>
              <w:t>- жарить на сковороде, на плоской поверхности блинчики, блины, оладьи;</w:t>
            </w:r>
          </w:p>
          <w:p w:rsidR="003202CE" w:rsidRPr="001E614B" w:rsidRDefault="003202CE" w:rsidP="003202CE">
            <w:pPr>
              <w:pStyle w:val="a6"/>
              <w:suppressAutoHyphens/>
              <w:ind w:left="360"/>
              <w:rPr>
                <w:sz w:val="24"/>
                <w:szCs w:val="24"/>
              </w:rPr>
            </w:pPr>
            <w:r w:rsidRPr="001E614B">
              <w:rPr>
                <w:sz w:val="24"/>
                <w:szCs w:val="24"/>
              </w:rPr>
              <w:t>- выпекать, варить в воде и на пару изделия из теста;</w:t>
            </w:r>
          </w:p>
          <w:p w:rsidR="003202CE" w:rsidRPr="001E614B" w:rsidRDefault="003202CE" w:rsidP="003202CE">
            <w:pPr>
              <w:pStyle w:val="a6"/>
              <w:suppressAutoHyphens/>
              <w:ind w:left="360"/>
              <w:rPr>
                <w:sz w:val="24"/>
                <w:szCs w:val="24"/>
              </w:rPr>
            </w:pPr>
            <w:r w:rsidRPr="001E614B">
              <w:rPr>
                <w:sz w:val="24"/>
                <w:szCs w:val="24"/>
              </w:rPr>
              <w:t>- жарить в большом количестве жира;</w:t>
            </w:r>
          </w:p>
          <w:p w:rsidR="003202CE" w:rsidRPr="001E614B" w:rsidRDefault="003202CE" w:rsidP="003202CE">
            <w:pPr>
              <w:pStyle w:val="a6"/>
              <w:suppressAutoHyphens/>
              <w:ind w:left="360"/>
              <w:rPr>
                <w:sz w:val="24"/>
                <w:szCs w:val="24"/>
              </w:rPr>
            </w:pPr>
            <w:r w:rsidRPr="001E614B">
              <w:rPr>
                <w:sz w:val="24"/>
                <w:szCs w:val="24"/>
              </w:rPr>
              <w:t>- жарить после предварительного отваривания изделий из теста;</w:t>
            </w:r>
          </w:p>
          <w:p w:rsidR="003202CE" w:rsidRPr="001E614B" w:rsidRDefault="003202CE" w:rsidP="003202CE">
            <w:pPr>
              <w:pStyle w:val="a6"/>
              <w:suppressAutoHyphens/>
              <w:ind w:left="360"/>
              <w:rPr>
                <w:sz w:val="24"/>
                <w:szCs w:val="24"/>
              </w:rPr>
            </w:pPr>
            <w:r w:rsidRPr="001E614B">
              <w:rPr>
                <w:sz w:val="24"/>
                <w:szCs w:val="24"/>
              </w:rPr>
              <w:t>- разогревать в СВЧ  готовые мучные изделия;</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определять степень готовности  </w:t>
            </w:r>
            <w:r w:rsidRPr="001E614B">
              <w:rPr>
                <w:rStyle w:val="FontStyle121"/>
                <w:sz w:val="24"/>
                <w:szCs w:val="24"/>
              </w:rPr>
              <w:lastRenderedPageBreak/>
              <w:t>блюд, кулинарных изделий  из муки; доводить до вкуса;</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проверять качество готовых </w:t>
            </w:r>
            <w:r w:rsidRPr="001E614B">
              <w:rPr>
                <w:sz w:val="24"/>
                <w:szCs w:val="24"/>
              </w:rPr>
              <w:t>блюд, кулинарных изделий, закусок п</w:t>
            </w:r>
            <w:r w:rsidRPr="001E614B">
              <w:rPr>
                <w:rStyle w:val="FontStyle121"/>
                <w:sz w:val="24"/>
                <w:szCs w:val="24"/>
              </w:rPr>
              <w:t>еред отпуском, упаковкой на вынос;</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порционировать, сервировать и оформлять </w:t>
            </w:r>
            <w:r w:rsidRPr="001E614B">
              <w:rPr>
                <w:sz w:val="24"/>
                <w:szCs w:val="24"/>
              </w:rPr>
              <w:t xml:space="preserve">блюда, кулинарные изделия, закуски </w:t>
            </w:r>
            <w:r w:rsidRPr="001E614B">
              <w:rPr>
                <w:rStyle w:val="FontStyle121"/>
                <w:sz w:val="24"/>
                <w:szCs w:val="24"/>
              </w:rPr>
              <w:t>для подачи с учетом рационального использования ресурсов, соблюдением требований по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соблюдать выход при порционировании;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выдерживать температуру подачи горячих </w:t>
            </w:r>
            <w:r w:rsidRPr="001E614B">
              <w:rPr>
                <w:sz w:val="24"/>
                <w:szCs w:val="24"/>
              </w:rPr>
              <w:t>блюд, кулинарных изделий, закусок из яиц, творога, сыра, муки</w:t>
            </w:r>
            <w:r w:rsidRPr="001E614B">
              <w:rPr>
                <w:rStyle w:val="FontStyle121"/>
                <w:sz w:val="24"/>
                <w:szCs w:val="24"/>
              </w:rPr>
              <w:t>;</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охлаждать и замораживать готовые горячие блюда и полуфабрикаты из теста с учетом требований к безопасности пищевых продуктов;</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хранитьсвежеприготовленные, охлажденные и замороженные блюда, кулинарные изделия, полуфабрикаты для них с учетом требований по безопасности готовой продукции; </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разогревать охлажденные и замороженные блюда, кулинарные изделия с учетом требований к безопасности готовой продукции;</w:t>
            </w:r>
          </w:p>
          <w:p w:rsidR="003202CE" w:rsidRPr="001E614B" w:rsidRDefault="003202CE" w:rsidP="00962058">
            <w:pPr>
              <w:pStyle w:val="a6"/>
              <w:widowControl/>
              <w:numPr>
                <w:ilvl w:val="0"/>
                <w:numId w:val="87"/>
              </w:numPr>
              <w:suppressAutoHyphens/>
              <w:autoSpaceDE/>
              <w:autoSpaceDN/>
              <w:ind w:left="0" w:firstLine="360"/>
              <w:rPr>
                <w:rStyle w:val="FontStyle121"/>
                <w:sz w:val="24"/>
                <w:szCs w:val="24"/>
              </w:rPr>
            </w:pPr>
            <w:r w:rsidRPr="001E614B">
              <w:rPr>
                <w:rStyle w:val="FontStyle121"/>
                <w:sz w:val="24"/>
                <w:szCs w:val="24"/>
              </w:rPr>
              <w:t xml:space="preserve">выбирать контейнеры, эстетично упаковывать на вынос, для </w:t>
            </w:r>
            <w:r w:rsidRPr="001E614B">
              <w:rPr>
                <w:rStyle w:val="FontStyle121"/>
                <w:sz w:val="24"/>
                <w:szCs w:val="24"/>
              </w:rPr>
              <w:lastRenderedPageBreak/>
              <w:t>транспортирования;</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рассчитывать стоимость,</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вести учет реализованных горячих блюд, кулинарных изделий, закусок из яиц, творога, сыра, муки разнообразного ассортимента;</w:t>
            </w:r>
          </w:p>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t>владеть профессиональной терминологией;</w:t>
            </w:r>
          </w:p>
          <w:p w:rsidR="003202CE" w:rsidRPr="001E614B" w:rsidRDefault="003202CE" w:rsidP="003202CE">
            <w:pPr>
              <w:rPr>
                <w:bCs/>
                <w:i/>
                <w:sz w:val="24"/>
                <w:szCs w:val="24"/>
              </w:rPr>
            </w:pPr>
            <w:r w:rsidRPr="001E614B">
              <w:rPr>
                <w:sz w:val="24"/>
                <w:szCs w:val="24"/>
              </w:rPr>
              <w:t>консультировать потребителей, оказывать им помощь в выборе горячих блюд и гарниров из овощей, грибов, круп, бобовых, макаронных изделий</w:t>
            </w:r>
          </w:p>
        </w:tc>
        <w:tc>
          <w:tcPr>
            <w:tcW w:w="2530" w:type="dxa"/>
            <w:tcBorders>
              <w:top w:val="single" w:sz="4" w:space="0" w:color="auto"/>
              <w:left w:val="single" w:sz="4" w:space="0" w:color="auto"/>
              <w:bottom w:val="single" w:sz="4" w:space="0" w:color="auto"/>
              <w:right w:val="single" w:sz="4" w:space="0" w:color="auto"/>
            </w:tcBorders>
          </w:tcPr>
          <w:p w:rsidR="003202CE" w:rsidRPr="001E614B" w:rsidRDefault="003202CE" w:rsidP="00962058">
            <w:pPr>
              <w:pStyle w:val="a6"/>
              <w:widowControl/>
              <w:numPr>
                <w:ilvl w:val="0"/>
                <w:numId w:val="87"/>
              </w:numPr>
              <w:suppressAutoHyphens/>
              <w:autoSpaceDE/>
              <w:autoSpaceDN/>
              <w:ind w:left="0" w:firstLine="360"/>
              <w:rPr>
                <w:sz w:val="24"/>
                <w:szCs w:val="24"/>
              </w:rPr>
            </w:pPr>
            <w:r w:rsidRPr="001E614B">
              <w:rPr>
                <w:sz w:val="24"/>
                <w:szCs w:val="24"/>
              </w:rPr>
              <w:lastRenderedPageBreak/>
              <w:t>приготовлении, творческом оформлении и подготовке к реализации горячих блюд, кулинарных изделий и закусок из яиц, творога, сыра, муки</w:t>
            </w:r>
          </w:p>
          <w:p w:rsidR="003202CE" w:rsidRPr="001E614B" w:rsidRDefault="003202CE" w:rsidP="003202CE">
            <w:pPr>
              <w:rPr>
                <w:bCs/>
                <w:i/>
                <w:sz w:val="24"/>
                <w:szCs w:val="24"/>
              </w:rPr>
            </w:pPr>
            <w:r w:rsidRPr="001E614B">
              <w:rPr>
                <w:sz w:val="24"/>
                <w:szCs w:val="24"/>
              </w:rPr>
              <w:t xml:space="preserve">ведении расчетов с потребителями при отпуске продукции на вынос; взаимодействии с потребителями при отпуске продукции с </w:t>
            </w:r>
            <w:r w:rsidRPr="001E614B">
              <w:rPr>
                <w:sz w:val="24"/>
                <w:szCs w:val="24"/>
              </w:rPr>
              <w:lastRenderedPageBreak/>
              <w:t>прилавка/раздачи</w:t>
            </w:r>
          </w:p>
        </w:tc>
      </w:tr>
      <w:tr w:rsidR="003202CE" w:rsidTr="003202CE">
        <w:trPr>
          <w:trHeight w:val="324"/>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sz w:val="24"/>
              </w:rPr>
              <w:lastRenderedPageBreak/>
              <w:t>ПК 2.7</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11"/>
              <w:rPr>
                <w:sz w:val="24"/>
              </w:rPr>
            </w:pPr>
            <w:r>
              <w:rPr>
                <w:sz w:val="24"/>
              </w:rPr>
              <w:t>Осуществлять приготовление, творческое оформление и подготовку к</w:t>
            </w:r>
          </w:p>
          <w:p w:rsidR="003202CE" w:rsidRDefault="003202CE" w:rsidP="003202CE">
            <w:pPr>
              <w:pStyle w:val="TableParagraph"/>
              <w:ind w:left="-111"/>
              <w:rPr>
                <w:sz w:val="24"/>
              </w:rPr>
            </w:pPr>
            <w:r>
              <w:rPr>
                <w:sz w:val="24"/>
              </w:rPr>
              <w:t>реализации горячих блюд, кулинарных изделий, закусок из рыбы, нерыбного водного сырья разнообразного ассортимента</w:t>
            </w:r>
          </w:p>
        </w:tc>
        <w:tc>
          <w:tcPr>
            <w:tcW w:w="4583" w:type="dxa"/>
            <w:tcBorders>
              <w:top w:val="single" w:sz="4" w:space="0" w:color="auto"/>
              <w:left w:val="single" w:sz="4" w:space="0" w:color="auto"/>
              <w:bottom w:val="single" w:sz="4" w:space="0" w:color="auto"/>
              <w:right w:val="single" w:sz="4" w:space="0" w:color="auto"/>
            </w:tcBorders>
          </w:tcPr>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организовывать их хранение в процессе приготовления горячих блюд, кулинарных изделий, закуок из рыбы, нерыбного водного сырья;</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выбирать, подготавливать пряности, приправы, специи; </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взвешивать, измерять продукты, входящие в состав горячих блюд, кулинарных изделий, закусок в соответствии с рецептурой;</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осуществлять взаимозаменяемость продуктов в соответствии с нормами закладки, особенностями заказа;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использовать региональные продукты для приготовления горячих </w:t>
            </w:r>
            <w:r w:rsidRPr="003A1E0E">
              <w:rPr>
                <w:sz w:val="24"/>
                <w:szCs w:val="24"/>
              </w:rPr>
              <w:lastRenderedPageBreak/>
              <w:t>блюд кулинарных изделий, закусок из рыбы, нерыбного водного сырья разнообразного ассортимента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выбирать, применять комбинировать различные способы приготовления горячих блюд, кулинарных изделий, закусок из рыбы, нерыбного водного сырья с учетом типа питания, их вида и кулинарных свойств: </w:t>
            </w:r>
          </w:p>
          <w:p w:rsidR="003202CE" w:rsidRPr="003A1E0E" w:rsidRDefault="003202CE" w:rsidP="003202CE">
            <w:pPr>
              <w:pStyle w:val="a6"/>
              <w:suppressAutoHyphens/>
              <w:ind w:left="360"/>
              <w:rPr>
                <w:sz w:val="24"/>
                <w:szCs w:val="24"/>
              </w:rPr>
            </w:pPr>
            <w:r w:rsidRPr="003A1E0E">
              <w:rPr>
                <w:sz w:val="24"/>
                <w:szCs w:val="24"/>
              </w:rPr>
              <w:t>- варить рыбу порционными кусками в воде или в молоке;</w:t>
            </w:r>
          </w:p>
          <w:p w:rsidR="003202CE" w:rsidRPr="003A1E0E" w:rsidRDefault="003202CE" w:rsidP="003202CE">
            <w:pPr>
              <w:pStyle w:val="a6"/>
              <w:suppressAutoHyphens/>
              <w:ind w:left="360"/>
              <w:rPr>
                <w:sz w:val="24"/>
                <w:szCs w:val="24"/>
              </w:rPr>
            </w:pPr>
            <w:r w:rsidRPr="003A1E0E">
              <w:rPr>
                <w:sz w:val="24"/>
                <w:szCs w:val="24"/>
              </w:rPr>
              <w:t>- готовить на пару;</w:t>
            </w:r>
          </w:p>
          <w:p w:rsidR="003202CE" w:rsidRPr="003A1E0E" w:rsidRDefault="003202CE" w:rsidP="003202CE">
            <w:pPr>
              <w:pStyle w:val="a6"/>
              <w:suppressAutoHyphens/>
              <w:ind w:left="360"/>
              <w:rPr>
                <w:sz w:val="24"/>
                <w:szCs w:val="24"/>
              </w:rPr>
            </w:pPr>
            <w:r w:rsidRPr="003A1E0E">
              <w:rPr>
                <w:sz w:val="24"/>
                <w:szCs w:val="24"/>
              </w:rPr>
              <w:t xml:space="preserve">- припускать рыбу порционными кусками, изделия из рыбной котлетной массы </w:t>
            </w:r>
            <w:r w:rsidRPr="003A1E0E">
              <w:rPr>
                <w:rStyle w:val="FontStyle121"/>
                <w:sz w:val="24"/>
                <w:szCs w:val="24"/>
              </w:rPr>
              <w:t>в воде, бульоне</w:t>
            </w:r>
            <w:r w:rsidRPr="003A1E0E">
              <w:rPr>
                <w:sz w:val="24"/>
                <w:szCs w:val="24"/>
              </w:rPr>
              <w:t>;</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порционные куски рыбу, рыбу целиком, изделия из рыбной котлетной массы основным способом, во фритюре;</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порционные куски рыбу, рыбу целиком, изделия из рыбной котлетной массы на решетке гриля и плоской поверхности;</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фаршировать, тушить, запекать с гарниром и без;</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варить креветок, раков, гребешков, филе кальмаров, морскую капусту в воде и других жидкостях;</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бланшировать и - отваривать мясо крабов;</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припускать мидий в небольшом количестве жидкости и собс</w:t>
            </w:r>
            <w:r w:rsidRPr="003A1E0E">
              <w:rPr>
                <w:rStyle w:val="FontStyle121"/>
                <w:sz w:val="24"/>
                <w:szCs w:val="24"/>
              </w:rPr>
              <w:softHyphen/>
              <w:t>твенном соку;</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lastRenderedPageBreak/>
              <w:t>- жарить кальмаров, креветок, мидий на решетке гриля, основным способом, в большом количестве жира;</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определять степень готовности горячих блюд, кулинарных изделий из рыбы, нерыбного водного сырья; доводить до вкуса;</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выбирать оборудование, производственный инвентарь, посуду, инструменты в соответствии со способом приготовления;</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проверять качество готовых </w:t>
            </w:r>
            <w:r w:rsidRPr="003A1E0E">
              <w:rPr>
                <w:sz w:val="24"/>
                <w:szCs w:val="24"/>
              </w:rPr>
              <w:t xml:space="preserve">горячих блюд, кулинарных изделий, закусок из рыбы, нерыбного водного сырья </w:t>
            </w:r>
            <w:r w:rsidRPr="003A1E0E">
              <w:rPr>
                <w:rStyle w:val="FontStyle121"/>
                <w:sz w:val="24"/>
                <w:szCs w:val="24"/>
              </w:rPr>
              <w:t xml:space="preserve"> перед отпуском, упаковкой на вынос;</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порционировать, сервировать и оформлять </w:t>
            </w:r>
            <w:r w:rsidRPr="003A1E0E">
              <w:rPr>
                <w:sz w:val="24"/>
                <w:szCs w:val="24"/>
              </w:rPr>
              <w:t>горячие блюда, кулинарные изделия, закуски из рыбы, нерыбного водного сырья д</w:t>
            </w:r>
            <w:r w:rsidRPr="003A1E0E">
              <w:rPr>
                <w:rStyle w:val="FontStyle121"/>
                <w:sz w:val="24"/>
                <w:szCs w:val="24"/>
              </w:rPr>
              <w:t>ля подачи с учетом рационального использования ресурсов, соблюдением требований по безопасности готовой продукции;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соблюдать выход при порционировании;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выдерживать температуру подачи </w:t>
            </w:r>
            <w:r w:rsidRPr="003A1E0E">
              <w:rPr>
                <w:sz w:val="24"/>
                <w:szCs w:val="24"/>
              </w:rPr>
              <w:t>горячих блюд, кулинарных изделий, закусок из рыбы, нерыбного водного сырья</w:t>
            </w:r>
            <w:r w:rsidRPr="003A1E0E">
              <w:rPr>
                <w:rStyle w:val="FontStyle121"/>
                <w:sz w:val="24"/>
                <w:szCs w:val="24"/>
              </w:rPr>
              <w:t>;</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охлаждать и замораживать готовые </w:t>
            </w:r>
            <w:r w:rsidRPr="003A1E0E">
              <w:rPr>
                <w:sz w:val="24"/>
                <w:szCs w:val="24"/>
              </w:rPr>
              <w:t xml:space="preserve">горячих блюд, кулинарных изделий, закусок из рыбы, нерыбного </w:t>
            </w:r>
            <w:r w:rsidRPr="003A1E0E">
              <w:rPr>
                <w:sz w:val="24"/>
                <w:szCs w:val="24"/>
              </w:rPr>
              <w:lastRenderedPageBreak/>
              <w:t xml:space="preserve">водного сырья </w:t>
            </w:r>
            <w:r w:rsidRPr="003A1E0E">
              <w:rPr>
                <w:rStyle w:val="FontStyle121"/>
                <w:sz w:val="24"/>
                <w:szCs w:val="24"/>
              </w:rPr>
              <w:t>с учетом требований к безопасности пищевых продуктов;</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хранитьсвежеприготовленные, охлажденные и замороженные </w:t>
            </w:r>
            <w:r w:rsidRPr="003A1E0E">
              <w:rPr>
                <w:sz w:val="24"/>
                <w:szCs w:val="24"/>
              </w:rPr>
              <w:t>блюда, кулинарные изделия, закуски из рыбы, нерыбного водного сырья</w:t>
            </w:r>
            <w:r w:rsidRPr="003A1E0E">
              <w:rPr>
                <w:rStyle w:val="FontStyle121"/>
                <w:sz w:val="24"/>
                <w:szCs w:val="24"/>
              </w:rPr>
              <w:t xml:space="preserve">; </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разогревать </w:t>
            </w:r>
            <w:r w:rsidRPr="003A1E0E">
              <w:rPr>
                <w:sz w:val="24"/>
                <w:szCs w:val="24"/>
              </w:rPr>
              <w:t xml:space="preserve">блюда, кулинарные изделия, закуски из рыбы, нерыбного водного сырья </w:t>
            </w:r>
            <w:r w:rsidRPr="003A1E0E">
              <w:rPr>
                <w:rStyle w:val="FontStyle121"/>
                <w:sz w:val="24"/>
                <w:szCs w:val="24"/>
              </w:rPr>
              <w:t>с учетом требований к безопасности готовой продукции;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выбирать контейнеры, эстетично упаковывать на вынос, для транспортирования</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рассчитывать стоимость,</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вести расчет с потребителями при отпуске на вынос, учет реализованных горячих блюд, кулинарных изделий, закусок из рыбы, нерыбного водного сырья разнообразного ассортимента;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владеть профессиональной терминологией;</w:t>
            </w:r>
          </w:p>
          <w:p w:rsidR="003202CE" w:rsidRPr="003A1E0E" w:rsidRDefault="003202CE" w:rsidP="003202CE">
            <w:pPr>
              <w:rPr>
                <w:bCs/>
                <w:sz w:val="24"/>
                <w:szCs w:val="24"/>
              </w:rPr>
            </w:pPr>
            <w:r w:rsidRPr="003A1E0E">
              <w:rPr>
                <w:sz w:val="24"/>
                <w:szCs w:val="24"/>
              </w:rPr>
              <w:t>консультировать потребителей, оказывать им помощь в выборе горячих блюд, кулинарных изделий, закусок из рыбы, нерыбного водного сырья</w:t>
            </w:r>
          </w:p>
        </w:tc>
        <w:tc>
          <w:tcPr>
            <w:tcW w:w="4727" w:type="dxa"/>
            <w:tcBorders>
              <w:top w:val="single" w:sz="4" w:space="0" w:color="auto"/>
              <w:left w:val="single" w:sz="4" w:space="0" w:color="auto"/>
              <w:bottom w:val="single" w:sz="4" w:space="0" w:color="auto"/>
              <w:right w:val="single" w:sz="4" w:space="0" w:color="auto"/>
            </w:tcBorders>
          </w:tcPr>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lastRenderedPageBreak/>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организовывать их хранение в процессе приготовления горячих блюд, кулинарных изделий, закуок из рыбы, нерыбного водного сырья;</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выбирать, подготавливать пряности, приправы, специи; </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взвешивать, измерять продукты, входящие в состав горячих блюд, кулинарных изделий, закусок в соответствии с рецептурой;</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осуществлять взаимозаменяемость продуктов в соответствии с нормами закладки, особенностями заказа;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использовать региональные продукты для приготовления горячих блюд </w:t>
            </w:r>
            <w:r w:rsidRPr="003A1E0E">
              <w:rPr>
                <w:sz w:val="24"/>
                <w:szCs w:val="24"/>
              </w:rPr>
              <w:lastRenderedPageBreak/>
              <w:t>кулинарных изделий, закусок из рыбы, нерыбного водного сырья разнообразного ассортимента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выбирать, применять комбинировать различные способы приготовления горячих блюд, кулинарных изделий, закусок из рыбы, нерыбного водного сырья с учетом типа питания, их вида и кулинарных свойств: </w:t>
            </w:r>
          </w:p>
          <w:p w:rsidR="003202CE" w:rsidRPr="003A1E0E" w:rsidRDefault="003202CE" w:rsidP="003202CE">
            <w:pPr>
              <w:pStyle w:val="a6"/>
              <w:suppressAutoHyphens/>
              <w:ind w:left="360"/>
              <w:rPr>
                <w:sz w:val="24"/>
                <w:szCs w:val="24"/>
              </w:rPr>
            </w:pPr>
            <w:r w:rsidRPr="003A1E0E">
              <w:rPr>
                <w:sz w:val="24"/>
                <w:szCs w:val="24"/>
              </w:rPr>
              <w:t>- варить рыбу порционными кусками в воде или в молоке;</w:t>
            </w:r>
          </w:p>
          <w:p w:rsidR="003202CE" w:rsidRPr="003A1E0E" w:rsidRDefault="003202CE" w:rsidP="003202CE">
            <w:pPr>
              <w:pStyle w:val="a6"/>
              <w:suppressAutoHyphens/>
              <w:ind w:left="360"/>
              <w:rPr>
                <w:sz w:val="24"/>
                <w:szCs w:val="24"/>
              </w:rPr>
            </w:pPr>
            <w:r w:rsidRPr="003A1E0E">
              <w:rPr>
                <w:sz w:val="24"/>
                <w:szCs w:val="24"/>
              </w:rPr>
              <w:t>- готовить на пару;</w:t>
            </w:r>
          </w:p>
          <w:p w:rsidR="003202CE" w:rsidRPr="003A1E0E" w:rsidRDefault="003202CE" w:rsidP="003202CE">
            <w:pPr>
              <w:pStyle w:val="a6"/>
              <w:suppressAutoHyphens/>
              <w:ind w:left="360"/>
              <w:rPr>
                <w:sz w:val="24"/>
                <w:szCs w:val="24"/>
              </w:rPr>
            </w:pPr>
            <w:r w:rsidRPr="003A1E0E">
              <w:rPr>
                <w:sz w:val="24"/>
                <w:szCs w:val="24"/>
              </w:rPr>
              <w:t xml:space="preserve">- припускать рыбу порционными кусками, изделия из рыбной котлетной массы </w:t>
            </w:r>
            <w:r w:rsidRPr="003A1E0E">
              <w:rPr>
                <w:rStyle w:val="FontStyle121"/>
                <w:sz w:val="24"/>
                <w:szCs w:val="24"/>
              </w:rPr>
              <w:t>в воде, бульоне</w:t>
            </w:r>
            <w:r w:rsidRPr="003A1E0E">
              <w:rPr>
                <w:sz w:val="24"/>
                <w:szCs w:val="24"/>
              </w:rPr>
              <w:t>;</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порционные куски рыбу, рыбу целиком, изделия из рыбной котлетной массы основным способом, во фритюре;</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порционные куски рыбу, рыбу целиком, изделия из рыбной котлетной массы на решетке гриля и плоской поверхности;</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фаршировать, тушить, запекать с гарниром и без;</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варить креветок, раков, гребешков, филе кальмаров, морскую капусту в воде и других жидкостях;</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бланшировать и - отваривать мясо крабов;</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припускать мидий в небольшом количестве жидкости и собс</w:t>
            </w:r>
            <w:r w:rsidRPr="003A1E0E">
              <w:rPr>
                <w:rStyle w:val="FontStyle121"/>
                <w:sz w:val="24"/>
                <w:szCs w:val="24"/>
              </w:rPr>
              <w:softHyphen/>
              <w:t>твенном соку;</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lastRenderedPageBreak/>
              <w:t>- жарить кальмаров, креветок, мидий на решетке гриля, основным способом, в большом количестве жира;</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определять степень готовности горячих блюд, кулинарных изделий из рыбы, нерыбного водного сырья; доводить до вкуса;</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выбирать оборудование, производственный инвентарь, посуду, инструменты в соответствии со способом приготовления;</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проверять качество готовых </w:t>
            </w:r>
            <w:r w:rsidRPr="003A1E0E">
              <w:rPr>
                <w:sz w:val="24"/>
                <w:szCs w:val="24"/>
              </w:rPr>
              <w:t xml:space="preserve">горячих блюд, кулинарных изделий, закусок из рыбы, нерыбного водного сырья </w:t>
            </w:r>
            <w:r w:rsidRPr="003A1E0E">
              <w:rPr>
                <w:rStyle w:val="FontStyle121"/>
                <w:sz w:val="24"/>
                <w:szCs w:val="24"/>
              </w:rPr>
              <w:t xml:space="preserve"> перед отпуском, упаковкой на вынос;</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порционировать, сервировать и оформлять </w:t>
            </w:r>
            <w:r w:rsidRPr="003A1E0E">
              <w:rPr>
                <w:sz w:val="24"/>
                <w:szCs w:val="24"/>
              </w:rPr>
              <w:t>горячие блюда, кулинарные изделия, закуски из рыбы, нерыбного водного сырья д</w:t>
            </w:r>
            <w:r w:rsidRPr="003A1E0E">
              <w:rPr>
                <w:rStyle w:val="FontStyle121"/>
                <w:sz w:val="24"/>
                <w:szCs w:val="24"/>
              </w:rPr>
              <w:t>ля подачи с учетом рационального использования ресурсов, соблюдением требований по безопасности готовой продукции;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соблюдать выход при порционировании;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выдерживать температуру подачи </w:t>
            </w:r>
            <w:r w:rsidRPr="003A1E0E">
              <w:rPr>
                <w:sz w:val="24"/>
                <w:szCs w:val="24"/>
              </w:rPr>
              <w:t>горячих блюд, кулинарных изделий, закусок из рыбы, нерыбного водного сырья</w:t>
            </w:r>
            <w:r w:rsidRPr="003A1E0E">
              <w:rPr>
                <w:rStyle w:val="FontStyle121"/>
                <w:sz w:val="24"/>
                <w:szCs w:val="24"/>
              </w:rPr>
              <w:t>;</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охлаждать и замораживать готовые </w:t>
            </w:r>
            <w:r w:rsidRPr="003A1E0E">
              <w:rPr>
                <w:sz w:val="24"/>
                <w:szCs w:val="24"/>
              </w:rPr>
              <w:t xml:space="preserve">горячих блюд, кулинарных изделий, закусок из рыбы, нерыбного водного сырья </w:t>
            </w:r>
            <w:r w:rsidRPr="003A1E0E">
              <w:rPr>
                <w:rStyle w:val="FontStyle121"/>
                <w:sz w:val="24"/>
                <w:szCs w:val="24"/>
              </w:rPr>
              <w:t xml:space="preserve">с учетом требований к </w:t>
            </w:r>
            <w:r w:rsidRPr="003A1E0E">
              <w:rPr>
                <w:rStyle w:val="FontStyle121"/>
                <w:sz w:val="24"/>
                <w:szCs w:val="24"/>
              </w:rPr>
              <w:lastRenderedPageBreak/>
              <w:t>безопасности пищевых продуктов;</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хранитьсвежеприготовленные, охлажденные и замороженные </w:t>
            </w:r>
            <w:r w:rsidRPr="003A1E0E">
              <w:rPr>
                <w:sz w:val="24"/>
                <w:szCs w:val="24"/>
              </w:rPr>
              <w:t>блюда, кулинарные изделия, закуски из рыбы, нерыбного водного сырья</w:t>
            </w:r>
            <w:r w:rsidRPr="003A1E0E">
              <w:rPr>
                <w:rStyle w:val="FontStyle121"/>
                <w:sz w:val="24"/>
                <w:szCs w:val="24"/>
              </w:rPr>
              <w:t xml:space="preserve">; </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разогревать </w:t>
            </w:r>
            <w:r w:rsidRPr="003A1E0E">
              <w:rPr>
                <w:sz w:val="24"/>
                <w:szCs w:val="24"/>
              </w:rPr>
              <w:t xml:space="preserve">блюда, кулинарные изделия, закуски из рыбы, нерыбного водного сырья </w:t>
            </w:r>
            <w:r w:rsidRPr="003A1E0E">
              <w:rPr>
                <w:rStyle w:val="FontStyle121"/>
                <w:sz w:val="24"/>
                <w:szCs w:val="24"/>
              </w:rPr>
              <w:t>с учетом требований к безопасности готовой продукции;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выбирать контейнеры, эстетично упаковывать на вынос, для транспортирования</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рассчитывать стоимость,</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вести расчет с потребителями при отпуске на вынос, учет реализованных горячих блюд, кулинарных изделий, закусок из рыбы, нерыбного водного сырья разнообразного ассортимента;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владеть профессиональной терминологией;</w:t>
            </w:r>
          </w:p>
          <w:p w:rsidR="003202CE" w:rsidRPr="003A1E0E" w:rsidRDefault="003202CE" w:rsidP="003202CE">
            <w:pPr>
              <w:rPr>
                <w:bCs/>
                <w:i/>
                <w:sz w:val="24"/>
                <w:szCs w:val="24"/>
              </w:rPr>
            </w:pPr>
            <w:r w:rsidRPr="003A1E0E">
              <w:rPr>
                <w:sz w:val="24"/>
                <w:szCs w:val="24"/>
              </w:rPr>
              <w:t>консультировать потребителей, оказывать им помощь в выборе горячих блюд, кулинарных изделий, закусок из рыбы, нерыбного водного сырья</w:t>
            </w:r>
          </w:p>
        </w:tc>
        <w:tc>
          <w:tcPr>
            <w:tcW w:w="2530" w:type="dxa"/>
            <w:tcBorders>
              <w:top w:val="single" w:sz="4" w:space="0" w:color="auto"/>
              <w:left w:val="single" w:sz="4" w:space="0" w:color="auto"/>
              <w:bottom w:val="single" w:sz="4" w:space="0" w:color="auto"/>
              <w:right w:val="single" w:sz="4" w:space="0" w:color="auto"/>
            </w:tcBorders>
          </w:tcPr>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lastRenderedPageBreak/>
              <w:t>приготовлении, творческом оформлении и подготовке к реализации горячих блюд, кулинарных изделий, закусок из рыбы, нерыбного водного сырья разнообразного ассортимента;</w:t>
            </w:r>
          </w:p>
          <w:p w:rsidR="003202CE" w:rsidRPr="003A1E0E" w:rsidRDefault="003202CE" w:rsidP="003202CE">
            <w:pPr>
              <w:rPr>
                <w:bCs/>
                <w:i/>
                <w:sz w:val="24"/>
                <w:szCs w:val="24"/>
              </w:rPr>
            </w:pPr>
            <w:r w:rsidRPr="003A1E0E">
              <w:rPr>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3202CE" w:rsidTr="003202CE">
        <w:trPr>
          <w:trHeight w:val="324"/>
        </w:trPr>
        <w:tc>
          <w:tcPr>
            <w:tcW w:w="910" w:type="dxa"/>
            <w:tcBorders>
              <w:top w:val="single" w:sz="4" w:space="0" w:color="auto"/>
              <w:left w:val="single" w:sz="4" w:space="0" w:color="auto"/>
              <w:bottom w:val="single" w:sz="4" w:space="0" w:color="auto"/>
              <w:right w:val="nil"/>
            </w:tcBorders>
          </w:tcPr>
          <w:p w:rsidR="003202CE" w:rsidRDefault="003202CE" w:rsidP="003202CE">
            <w:pPr>
              <w:pStyle w:val="TableParagraph"/>
              <w:rPr>
                <w:sz w:val="24"/>
              </w:rPr>
            </w:pPr>
            <w:r>
              <w:rPr>
                <w:sz w:val="24"/>
              </w:rPr>
              <w:lastRenderedPageBreak/>
              <w:t>ПК 2.8</w:t>
            </w:r>
          </w:p>
        </w:tc>
        <w:tc>
          <w:tcPr>
            <w:tcW w:w="2704" w:type="dxa"/>
            <w:tcBorders>
              <w:top w:val="single" w:sz="4" w:space="0" w:color="auto"/>
              <w:left w:val="nil"/>
              <w:bottom w:val="single" w:sz="4" w:space="0" w:color="auto"/>
              <w:right w:val="single" w:sz="4" w:space="0" w:color="auto"/>
            </w:tcBorders>
          </w:tcPr>
          <w:p w:rsidR="003202CE" w:rsidRDefault="003202CE" w:rsidP="003202CE">
            <w:pPr>
              <w:pStyle w:val="TableParagraph"/>
              <w:ind w:left="-111"/>
              <w:rPr>
                <w:sz w:val="24"/>
              </w:rPr>
            </w:pPr>
            <w:r>
              <w:rPr>
                <w:sz w:val="24"/>
              </w:rPr>
              <w:t>Осуществлять приготовление, творческое оформление и подготовку к</w:t>
            </w:r>
          </w:p>
          <w:p w:rsidR="003202CE" w:rsidRDefault="003202CE" w:rsidP="003202CE">
            <w:pPr>
              <w:pStyle w:val="TableParagraph"/>
              <w:ind w:left="-111"/>
              <w:rPr>
                <w:sz w:val="24"/>
              </w:rPr>
            </w:pPr>
            <w:r>
              <w:rPr>
                <w:sz w:val="24"/>
              </w:rPr>
              <w:t xml:space="preserve">реализации горячих блюд, кулинарных изделий, закусок из мяса, домашней птицы, дичи и кролика </w:t>
            </w:r>
            <w:r>
              <w:rPr>
                <w:sz w:val="24"/>
              </w:rPr>
              <w:lastRenderedPageBreak/>
              <w:t>разнообразного ассортимента</w:t>
            </w:r>
          </w:p>
        </w:tc>
        <w:tc>
          <w:tcPr>
            <w:tcW w:w="4583" w:type="dxa"/>
            <w:tcBorders>
              <w:top w:val="single" w:sz="4" w:space="0" w:color="auto"/>
              <w:left w:val="single" w:sz="4" w:space="0" w:color="auto"/>
              <w:bottom w:val="single" w:sz="4" w:space="0" w:color="auto"/>
              <w:right w:val="single" w:sz="4" w:space="0" w:color="auto"/>
            </w:tcBorders>
          </w:tcPr>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lastRenderedPageBreak/>
              <w:t>подбирать в соответствии с технологическими требованиями, оценивать  качество и безопасность мяса, мясных продуктов, домашней птицы, дичи, кролика и дополнительных ингредиентов к ним;</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организовывать их хранение в процессе приготовления горячих блюд, кулинарных изделий, закуок из мяса, </w:t>
            </w:r>
            <w:r w:rsidRPr="003A1E0E">
              <w:rPr>
                <w:sz w:val="24"/>
                <w:szCs w:val="24"/>
              </w:rPr>
              <w:lastRenderedPageBreak/>
              <w:t>домашней птицы, дичи.кролика;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выбирать, подготавливать пряности, приправы, специи; </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взвешивать, измерять продукты, входящие в состав горячих блюд, кулинарных изделий, закусок в соответствии с рецептурой;</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осуществлять взаимозаменяемость продуктов в соответствии с нормами закладки, особенностями заказа;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использовать региональные продукты для приготовления горячих блюд кулинарных изделий, закусок из мяса, домашней птицы, дичи, кролика разнообразного ассортимента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выбирать, применять комбинировать 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 свойств: </w:t>
            </w:r>
          </w:p>
          <w:p w:rsidR="003202CE" w:rsidRPr="003A1E0E" w:rsidRDefault="003202CE" w:rsidP="003202CE">
            <w:pPr>
              <w:pStyle w:val="a6"/>
              <w:suppressAutoHyphens/>
              <w:ind w:left="360"/>
              <w:rPr>
                <w:sz w:val="24"/>
                <w:szCs w:val="24"/>
              </w:rPr>
            </w:pPr>
            <w:r w:rsidRPr="003A1E0E">
              <w:rPr>
                <w:sz w:val="24"/>
                <w:szCs w:val="24"/>
              </w:rPr>
              <w:t xml:space="preserve">- варить мясо, мясные продукты, подготовленные тушки домашней птицы, дичи, кролика основным способом; </w:t>
            </w:r>
          </w:p>
          <w:p w:rsidR="003202CE" w:rsidRPr="003A1E0E" w:rsidRDefault="003202CE" w:rsidP="003202CE">
            <w:pPr>
              <w:pStyle w:val="a6"/>
              <w:suppressAutoHyphens/>
              <w:ind w:left="360"/>
              <w:rPr>
                <w:sz w:val="24"/>
                <w:szCs w:val="24"/>
              </w:rPr>
            </w:pPr>
            <w:r w:rsidRPr="003A1E0E">
              <w:rPr>
                <w:sz w:val="24"/>
                <w:szCs w:val="24"/>
              </w:rPr>
              <w:t>- варить изделия из мясной котлетной массы, котлетной массы из домашней птицы, дичи на пару;</w:t>
            </w:r>
          </w:p>
          <w:p w:rsidR="003202CE" w:rsidRPr="003A1E0E" w:rsidRDefault="003202CE" w:rsidP="003202CE">
            <w:pPr>
              <w:pStyle w:val="a6"/>
              <w:suppressAutoHyphens/>
              <w:ind w:left="360"/>
              <w:rPr>
                <w:sz w:val="24"/>
                <w:szCs w:val="24"/>
              </w:rPr>
            </w:pPr>
            <w:r w:rsidRPr="003A1E0E">
              <w:rPr>
                <w:sz w:val="24"/>
                <w:szCs w:val="24"/>
              </w:rPr>
              <w:t>- припускать мясо, мясные продукты, птицу, кролика порционными кусками, изделия из котлетной массы в небольшом количестве жидкости и на пару;</w:t>
            </w:r>
          </w:p>
          <w:p w:rsidR="003202CE" w:rsidRPr="003A1E0E" w:rsidRDefault="003202CE" w:rsidP="003202CE">
            <w:pPr>
              <w:pStyle w:val="a6"/>
              <w:suppressAutoHyphens/>
              <w:ind w:left="360"/>
              <w:rPr>
                <w:sz w:val="24"/>
                <w:szCs w:val="24"/>
              </w:rPr>
            </w:pPr>
            <w:r w:rsidRPr="003A1E0E">
              <w:rPr>
                <w:sz w:val="24"/>
                <w:szCs w:val="24"/>
              </w:rPr>
              <w:lastRenderedPageBreak/>
              <w:t>- жарить мясо крупным куском, подготовленные тушки птицы, дичи, кролика целиком;</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порционные куски мяса, мясных продуктов, домашней птицы, дичи, кролика, изделия из котлетной массы основным способом, во фритюре;</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мясо, мясные продукты, домашнюю птицу, кролика мелкими кусками;</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пластованные тушки птицы под прессом;</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на шпажках, на вертеле на огнем, на гриле;</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тушить мясо крупным, порционным и мелкими кусками гарниром и без;</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бланшировать, отваривать  мясные продукты;</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определять степень готовности </w:t>
            </w:r>
            <w:r w:rsidRPr="003A1E0E">
              <w:rPr>
                <w:rStyle w:val="FontStyle121"/>
                <w:sz w:val="24"/>
                <w:szCs w:val="24"/>
              </w:rPr>
              <w:lastRenderedPageBreak/>
              <w:t xml:space="preserve">горячих блюд, кулинарных изделий из </w:t>
            </w:r>
            <w:r w:rsidRPr="003A1E0E">
              <w:rPr>
                <w:sz w:val="24"/>
                <w:szCs w:val="24"/>
              </w:rPr>
              <w:t>мяса, мясных продуктов, домашней птицы, дичи, кролика</w:t>
            </w:r>
            <w:r w:rsidRPr="003A1E0E">
              <w:rPr>
                <w:rStyle w:val="FontStyle121"/>
                <w:sz w:val="24"/>
                <w:szCs w:val="24"/>
              </w:rPr>
              <w:t>; доводить до вкуса;</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выбирать оборудование, производственный инвентарь, посуду, инструменты в соответствии со способом приготовления</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проверять качество готовых </w:t>
            </w:r>
            <w:r w:rsidRPr="003A1E0E">
              <w:rPr>
                <w:sz w:val="24"/>
                <w:szCs w:val="24"/>
              </w:rPr>
              <w:t>горячих блюд, кулинарных изделий, закусок из мяса, мясных продуктов, домашней птицы, дичи, кролика</w:t>
            </w:r>
            <w:r w:rsidRPr="003A1E0E">
              <w:rPr>
                <w:rStyle w:val="FontStyle121"/>
                <w:sz w:val="24"/>
                <w:szCs w:val="24"/>
              </w:rPr>
              <w:t xml:space="preserve"> перед отпуском, упаковкой на вынос;</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порционировать, сервировать и оформлять </w:t>
            </w:r>
            <w:r w:rsidRPr="003A1E0E">
              <w:rPr>
                <w:sz w:val="24"/>
                <w:szCs w:val="24"/>
              </w:rPr>
              <w:t>горячие блюда, кулинарные изделия, закуски из мяса, мясных продуктов, домашней птицы, дичи, кролика д</w:t>
            </w:r>
            <w:r w:rsidRPr="003A1E0E">
              <w:rPr>
                <w:rStyle w:val="FontStyle121"/>
                <w:sz w:val="24"/>
                <w:szCs w:val="24"/>
              </w:rPr>
              <w:t>ля подачи с учетом рационального использования ресурсов, соблюдением требований по безопасности готовой продукции;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соблюдать выход при порционировании;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выдерживать температуру подачи </w:t>
            </w:r>
            <w:r w:rsidRPr="003A1E0E">
              <w:rPr>
                <w:sz w:val="24"/>
                <w:szCs w:val="24"/>
              </w:rPr>
              <w:t>горячих блюд, кулинарных изделий, закусок из мяса, мясных продуктов, домашней птицы, дичи, кролика</w:t>
            </w:r>
            <w:r w:rsidRPr="003A1E0E">
              <w:rPr>
                <w:rStyle w:val="FontStyle121"/>
                <w:sz w:val="24"/>
                <w:szCs w:val="24"/>
              </w:rPr>
              <w:t>;</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охлаждать и замораживать готовые </w:t>
            </w:r>
            <w:r w:rsidRPr="003A1E0E">
              <w:rPr>
                <w:sz w:val="24"/>
                <w:szCs w:val="24"/>
              </w:rPr>
              <w:t xml:space="preserve">горячие блюда, кулинарные изделия, закуски из мяса, мясных продуктов, домашней птицы, дичи, кролика </w:t>
            </w:r>
            <w:r w:rsidRPr="003A1E0E">
              <w:rPr>
                <w:rStyle w:val="FontStyle121"/>
                <w:sz w:val="24"/>
                <w:szCs w:val="24"/>
              </w:rPr>
              <w:t xml:space="preserve">с учетом требований к </w:t>
            </w:r>
            <w:r w:rsidRPr="003A1E0E">
              <w:rPr>
                <w:rStyle w:val="FontStyle121"/>
                <w:sz w:val="24"/>
                <w:szCs w:val="24"/>
              </w:rPr>
              <w:lastRenderedPageBreak/>
              <w:t>безопасности пищевых продуктов;</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хранитьсвежеприготовленные, охлажденные и замороженные </w:t>
            </w:r>
            <w:r w:rsidRPr="003A1E0E">
              <w:rPr>
                <w:sz w:val="24"/>
                <w:szCs w:val="24"/>
              </w:rPr>
              <w:t>блюда, кулинарные изделия, закуски из мяса, мясных продуктов, домашней птицы, дичи, кролика</w:t>
            </w:r>
            <w:r w:rsidRPr="003A1E0E">
              <w:rPr>
                <w:rStyle w:val="FontStyle121"/>
                <w:sz w:val="24"/>
                <w:szCs w:val="24"/>
              </w:rPr>
              <w:t xml:space="preserve">; </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разогревать </w:t>
            </w:r>
            <w:r w:rsidRPr="003A1E0E">
              <w:rPr>
                <w:sz w:val="24"/>
                <w:szCs w:val="24"/>
              </w:rPr>
              <w:t xml:space="preserve">блюда, кулинарные изделия, закуски из мяса, мясных продуктов, домашней птицы, дичи, кролика </w:t>
            </w:r>
            <w:r w:rsidRPr="003A1E0E">
              <w:rPr>
                <w:rStyle w:val="FontStyle121"/>
                <w:sz w:val="24"/>
                <w:szCs w:val="24"/>
              </w:rPr>
              <w:t>с учетом требований к безопасности готовой продукции;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выбирать контейнеры, эстетично упаковывать на вынос, для транспортирования</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рассчитывать стоимость,</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вести расчет с потребителем при отпуске на вынос,  учет реализованных горячих блюд, кулинарных изделий, закусок мяса, мясных продуктов, домашней птицы, дичи, кролика разнообразного ассортимента;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владеть профессиональной терминологией;</w:t>
            </w:r>
          </w:p>
          <w:p w:rsidR="003202CE" w:rsidRPr="003A1E0E" w:rsidRDefault="003202CE" w:rsidP="003202CE">
            <w:pPr>
              <w:rPr>
                <w:bCs/>
                <w:sz w:val="24"/>
                <w:szCs w:val="24"/>
              </w:rPr>
            </w:pPr>
            <w:r w:rsidRPr="003A1E0E">
              <w:rPr>
                <w:sz w:val="24"/>
                <w:szCs w:val="24"/>
              </w:rPr>
              <w:t>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w:t>
            </w:r>
          </w:p>
        </w:tc>
        <w:tc>
          <w:tcPr>
            <w:tcW w:w="4727" w:type="dxa"/>
            <w:tcBorders>
              <w:top w:val="single" w:sz="4" w:space="0" w:color="auto"/>
              <w:left w:val="single" w:sz="4" w:space="0" w:color="auto"/>
              <w:bottom w:val="single" w:sz="4" w:space="0" w:color="auto"/>
              <w:right w:val="single" w:sz="4" w:space="0" w:color="auto"/>
            </w:tcBorders>
          </w:tcPr>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lastRenderedPageBreak/>
              <w:t>подбирать в соответствии с технологическими требованиями, оценивать  качество и безопасность мяса, мясных продуктов, домашней птицы, дичи, кролика и дополнительных ингредиентов к ним;</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организовывать их хранение в процессе приготовления горячих блюд, кулинарных изделий, закуок из мяса, </w:t>
            </w:r>
            <w:r w:rsidRPr="003A1E0E">
              <w:rPr>
                <w:sz w:val="24"/>
                <w:szCs w:val="24"/>
              </w:rPr>
              <w:lastRenderedPageBreak/>
              <w:t>домашней птицы, дичи.кролика;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выбирать, подготавливать пряности, приправы, специи; </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взвешивать, измерять продукты, входящие в состав горячих блюд, кулинарных изделий, закусок в соответствии с рецептурой;</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осуществлять взаимозаменяемость продуктов в соответствии с нормами закладки, особенностями заказа;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использовать региональные продукты для приготовления горячих блюд кулинарных изделий, закусок из мяса, домашней птицы, дичи, кролика разнообразного ассортимента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 xml:space="preserve">выбирать, применять комбинировать 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 свойств: </w:t>
            </w:r>
          </w:p>
          <w:p w:rsidR="003202CE" w:rsidRPr="003A1E0E" w:rsidRDefault="003202CE" w:rsidP="003202CE">
            <w:pPr>
              <w:pStyle w:val="a6"/>
              <w:suppressAutoHyphens/>
              <w:ind w:left="360"/>
              <w:rPr>
                <w:sz w:val="24"/>
                <w:szCs w:val="24"/>
              </w:rPr>
            </w:pPr>
            <w:r w:rsidRPr="003A1E0E">
              <w:rPr>
                <w:sz w:val="24"/>
                <w:szCs w:val="24"/>
              </w:rPr>
              <w:t xml:space="preserve">- варить мясо, мясные продукты, подготовленные тушки домашней птицы, дичи, кролика основным способом; </w:t>
            </w:r>
          </w:p>
          <w:p w:rsidR="003202CE" w:rsidRPr="003A1E0E" w:rsidRDefault="003202CE" w:rsidP="003202CE">
            <w:pPr>
              <w:pStyle w:val="a6"/>
              <w:suppressAutoHyphens/>
              <w:ind w:left="360"/>
              <w:rPr>
                <w:sz w:val="24"/>
                <w:szCs w:val="24"/>
              </w:rPr>
            </w:pPr>
            <w:r w:rsidRPr="003A1E0E">
              <w:rPr>
                <w:sz w:val="24"/>
                <w:szCs w:val="24"/>
              </w:rPr>
              <w:t>- варить изделия из мясной котлетной массы, котлетной массы из домашней птицы, дичи на пару;</w:t>
            </w:r>
          </w:p>
          <w:p w:rsidR="003202CE" w:rsidRPr="003A1E0E" w:rsidRDefault="003202CE" w:rsidP="003202CE">
            <w:pPr>
              <w:pStyle w:val="a6"/>
              <w:suppressAutoHyphens/>
              <w:ind w:left="360"/>
              <w:rPr>
                <w:sz w:val="24"/>
                <w:szCs w:val="24"/>
              </w:rPr>
            </w:pPr>
            <w:r w:rsidRPr="003A1E0E">
              <w:rPr>
                <w:sz w:val="24"/>
                <w:szCs w:val="24"/>
              </w:rPr>
              <w:t>- припускать мясо, мясные продукты, птицу, кролика порционными кусками, изделия из котлетной массы в небольшом количестве жидкости и на пару;</w:t>
            </w:r>
          </w:p>
          <w:p w:rsidR="003202CE" w:rsidRPr="003A1E0E" w:rsidRDefault="003202CE" w:rsidP="003202CE">
            <w:pPr>
              <w:pStyle w:val="a6"/>
              <w:suppressAutoHyphens/>
              <w:ind w:left="360"/>
              <w:rPr>
                <w:sz w:val="24"/>
                <w:szCs w:val="24"/>
              </w:rPr>
            </w:pPr>
            <w:r w:rsidRPr="003A1E0E">
              <w:rPr>
                <w:sz w:val="24"/>
                <w:szCs w:val="24"/>
              </w:rPr>
              <w:lastRenderedPageBreak/>
              <w:t>- жарить мясо крупным куском, подготовленные тушки птицы, дичи, кролика целиком;</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порционные куски мяса, мясных продуктов, домашней птицы, дичи, кролика, изделия из котлетной массы основным способом, во фритюре;</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мясо, мясные продукты, домашнюю птицу, кролика мелкими кусками;</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пластованные тушки птицы под прессом;</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жарить на шпажках, на вертеле на огнем, на гриле;</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тушить мясо крупным, порционным и мелкими кусками гарниром и без;</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3202CE" w:rsidRPr="003A1E0E" w:rsidRDefault="003202CE" w:rsidP="003202CE">
            <w:pPr>
              <w:pStyle w:val="a6"/>
              <w:suppressAutoHyphens/>
              <w:ind w:left="360"/>
              <w:rPr>
                <w:rStyle w:val="FontStyle121"/>
                <w:sz w:val="24"/>
                <w:szCs w:val="24"/>
              </w:rPr>
            </w:pPr>
            <w:r w:rsidRPr="003A1E0E">
              <w:rPr>
                <w:rStyle w:val="FontStyle121"/>
                <w:sz w:val="24"/>
                <w:szCs w:val="24"/>
              </w:rPr>
              <w:t>- бланшировать, отваривать  мясные продукты;</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определять степень готовности </w:t>
            </w:r>
            <w:r w:rsidRPr="003A1E0E">
              <w:rPr>
                <w:rStyle w:val="FontStyle121"/>
                <w:sz w:val="24"/>
                <w:szCs w:val="24"/>
              </w:rPr>
              <w:lastRenderedPageBreak/>
              <w:t xml:space="preserve">горячих блюд, кулинарных изделий из </w:t>
            </w:r>
            <w:r w:rsidRPr="003A1E0E">
              <w:rPr>
                <w:sz w:val="24"/>
                <w:szCs w:val="24"/>
              </w:rPr>
              <w:t>мяса, мясных продуктов, домашней птицы, дичи, кролика</w:t>
            </w:r>
            <w:r w:rsidRPr="003A1E0E">
              <w:rPr>
                <w:rStyle w:val="FontStyle121"/>
                <w:sz w:val="24"/>
                <w:szCs w:val="24"/>
              </w:rPr>
              <w:t>; доводить до вкуса;</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выбирать оборудование, производственный инвентарь, посуду, инструменты в соответствии со способом приготовления</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проверять качество готовых </w:t>
            </w:r>
            <w:r w:rsidRPr="003A1E0E">
              <w:rPr>
                <w:sz w:val="24"/>
                <w:szCs w:val="24"/>
              </w:rPr>
              <w:t>горячих блюд, кулинарных изделий, закусок из мяса, мясных продуктов, домашней птицы, дичи, кролика</w:t>
            </w:r>
            <w:r w:rsidRPr="003A1E0E">
              <w:rPr>
                <w:rStyle w:val="FontStyle121"/>
                <w:sz w:val="24"/>
                <w:szCs w:val="24"/>
              </w:rPr>
              <w:t xml:space="preserve"> перед отпуском, упаковкой на вынос;</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порционировать, сервировать и оформлять </w:t>
            </w:r>
            <w:r w:rsidRPr="003A1E0E">
              <w:rPr>
                <w:sz w:val="24"/>
                <w:szCs w:val="24"/>
              </w:rPr>
              <w:t>горячие блюда, кулинарные изделия, закуски из мяса, мясных продуктов, домашней птицы, дичи, кролика д</w:t>
            </w:r>
            <w:r w:rsidRPr="003A1E0E">
              <w:rPr>
                <w:rStyle w:val="FontStyle121"/>
                <w:sz w:val="24"/>
                <w:szCs w:val="24"/>
              </w:rPr>
              <w:t>ля подачи с учетом рационального использования ресурсов, соблюдением требований по безопасности готовой продукции;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соблюдать выход при порционировании;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выдерживать температуру подачи </w:t>
            </w:r>
            <w:r w:rsidRPr="003A1E0E">
              <w:rPr>
                <w:sz w:val="24"/>
                <w:szCs w:val="24"/>
              </w:rPr>
              <w:t>горячих блюд, кулинарных изделий, закусок из мяса, мясных продуктов, домашней птицы, дичи, кролика</w:t>
            </w:r>
            <w:r w:rsidRPr="003A1E0E">
              <w:rPr>
                <w:rStyle w:val="FontStyle121"/>
                <w:sz w:val="24"/>
                <w:szCs w:val="24"/>
              </w:rPr>
              <w:t>;</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охлаждать и замораживать готовые </w:t>
            </w:r>
            <w:r w:rsidRPr="003A1E0E">
              <w:rPr>
                <w:sz w:val="24"/>
                <w:szCs w:val="24"/>
              </w:rPr>
              <w:t xml:space="preserve">горячие блюда, кулинарные изделия, закуски из мяса, мясных продуктов, домашней птицы, дичи, кролика </w:t>
            </w:r>
            <w:r w:rsidRPr="003A1E0E">
              <w:rPr>
                <w:rStyle w:val="FontStyle121"/>
                <w:sz w:val="24"/>
                <w:szCs w:val="24"/>
              </w:rPr>
              <w:t>с учетом требований к безопасности пищевых продуктов;</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lastRenderedPageBreak/>
              <w:t xml:space="preserve">хранитьсвежеприготовленные, охлажденные и замороженные </w:t>
            </w:r>
            <w:r w:rsidRPr="003A1E0E">
              <w:rPr>
                <w:sz w:val="24"/>
                <w:szCs w:val="24"/>
              </w:rPr>
              <w:t>блюда, кулинарные изделия, закуски из мяса, мясных продуктов, домашней птицы, дичи, кролика</w:t>
            </w:r>
            <w:r w:rsidRPr="003A1E0E">
              <w:rPr>
                <w:rStyle w:val="FontStyle121"/>
                <w:sz w:val="24"/>
                <w:szCs w:val="24"/>
              </w:rPr>
              <w:t xml:space="preserve">; </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 xml:space="preserve">разогревать </w:t>
            </w:r>
            <w:r w:rsidRPr="003A1E0E">
              <w:rPr>
                <w:sz w:val="24"/>
                <w:szCs w:val="24"/>
              </w:rPr>
              <w:t xml:space="preserve">блюда, кулинарные изделия, закуски из мяса, мясных продуктов, домашней птицы, дичи, кролика </w:t>
            </w:r>
            <w:r w:rsidRPr="003A1E0E">
              <w:rPr>
                <w:rStyle w:val="FontStyle121"/>
                <w:sz w:val="24"/>
                <w:szCs w:val="24"/>
              </w:rPr>
              <w:t>с учетом требований к безопасности готовой продукции;</w:t>
            </w:r>
          </w:p>
          <w:p w:rsidR="003202CE" w:rsidRPr="003A1E0E" w:rsidRDefault="003202CE" w:rsidP="00962058">
            <w:pPr>
              <w:pStyle w:val="a6"/>
              <w:widowControl/>
              <w:numPr>
                <w:ilvl w:val="0"/>
                <w:numId w:val="87"/>
              </w:numPr>
              <w:suppressAutoHyphens/>
              <w:autoSpaceDE/>
              <w:autoSpaceDN/>
              <w:ind w:left="0" w:firstLine="360"/>
              <w:rPr>
                <w:rStyle w:val="FontStyle121"/>
                <w:sz w:val="24"/>
                <w:szCs w:val="24"/>
              </w:rPr>
            </w:pPr>
            <w:r w:rsidRPr="003A1E0E">
              <w:rPr>
                <w:rStyle w:val="FontStyle121"/>
                <w:sz w:val="24"/>
                <w:szCs w:val="24"/>
              </w:rPr>
              <w:t>выбирать контейнеры, эстетично упаковывать на вынос, для транспортирования</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рассчитывать стоимость,</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вести расчет с потребителем при отпуске на вынос,  учет реализованных горячих блюд, кулинарных изделий, закусок мяса, мясных продуктов, домашней птицы, дичи, кролика разнообразного ассортимента;</w:t>
            </w:r>
          </w:p>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t>владеть профессиональной терминологией;</w:t>
            </w:r>
          </w:p>
          <w:p w:rsidR="003202CE" w:rsidRPr="003A1E0E" w:rsidRDefault="003202CE" w:rsidP="003202CE">
            <w:pPr>
              <w:rPr>
                <w:bCs/>
                <w:i/>
                <w:sz w:val="24"/>
                <w:szCs w:val="24"/>
              </w:rPr>
            </w:pPr>
            <w:r w:rsidRPr="003A1E0E">
              <w:rPr>
                <w:sz w:val="24"/>
                <w:szCs w:val="24"/>
              </w:rPr>
              <w:t>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w:t>
            </w:r>
          </w:p>
        </w:tc>
        <w:tc>
          <w:tcPr>
            <w:tcW w:w="2530" w:type="dxa"/>
            <w:tcBorders>
              <w:top w:val="single" w:sz="4" w:space="0" w:color="auto"/>
              <w:left w:val="single" w:sz="4" w:space="0" w:color="auto"/>
              <w:bottom w:val="single" w:sz="4" w:space="0" w:color="auto"/>
              <w:right w:val="single" w:sz="4" w:space="0" w:color="auto"/>
            </w:tcBorders>
          </w:tcPr>
          <w:p w:rsidR="003202CE" w:rsidRPr="003A1E0E" w:rsidRDefault="003202CE" w:rsidP="00962058">
            <w:pPr>
              <w:pStyle w:val="a6"/>
              <w:widowControl/>
              <w:numPr>
                <w:ilvl w:val="0"/>
                <w:numId w:val="87"/>
              </w:numPr>
              <w:suppressAutoHyphens/>
              <w:autoSpaceDE/>
              <w:autoSpaceDN/>
              <w:ind w:left="0" w:firstLine="360"/>
              <w:rPr>
                <w:sz w:val="24"/>
                <w:szCs w:val="24"/>
              </w:rPr>
            </w:pPr>
            <w:r w:rsidRPr="003A1E0E">
              <w:rPr>
                <w:sz w:val="24"/>
                <w:szCs w:val="24"/>
              </w:rPr>
              <w:lastRenderedPageBreak/>
              <w:t xml:space="preserve">приготовлении, творческом оформлении и подготовке к реализации горячих блюд, кулинарных изделий, закусок из мяса, мясных продуктов, домашней </w:t>
            </w:r>
            <w:r w:rsidRPr="003A1E0E">
              <w:rPr>
                <w:sz w:val="24"/>
                <w:szCs w:val="24"/>
              </w:rPr>
              <w:lastRenderedPageBreak/>
              <w:t>птицы, дичи, кролика;</w:t>
            </w:r>
          </w:p>
          <w:p w:rsidR="003202CE" w:rsidRPr="003A1E0E" w:rsidRDefault="003202CE" w:rsidP="003202CE">
            <w:pPr>
              <w:rPr>
                <w:bCs/>
                <w:i/>
                <w:sz w:val="24"/>
                <w:szCs w:val="24"/>
              </w:rPr>
            </w:pPr>
            <w:r w:rsidRPr="003A1E0E">
              <w:rPr>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bl>
    <w:p w:rsidR="003202CE" w:rsidRPr="003A1E0E" w:rsidRDefault="003202CE" w:rsidP="003202CE">
      <w:pPr>
        <w:pStyle w:val="116"/>
        <w:ind w:left="709" w:firstLine="0"/>
        <w:rPr>
          <w:rFonts w:ascii="Times New Roman" w:eastAsiaTheme="minorHAnsi" w:hAnsi="Times New Roman"/>
          <w:bCs w:val="0"/>
          <w:color w:val="auto"/>
          <w:spacing w:val="0"/>
        </w:rPr>
      </w:pPr>
      <w:bookmarkStart w:id="39" w:name="_Toc168384101"/>
      <w:bookmarkStart w:id="40" w:name="_Toc168384187"/>
      <w:bookmarkStart w:id="41" w:name="_Toc162370390"/>
      <w:r>
        <w:rPr>
          <w:rFonts w:ascii="Times New Roman" w:eastAsiaTheme="minorHAnsi" w:hAnsi="Times New Roman"/>
          <w:bCs w:val="0"/>
          <w:color w:val="auto"/>
          <w:spacing w:val="0"/>
        </w:rPr>
        <w:lastRenderedPageBreak/>
        <w:t xml:space="preserve">1.3. </w:t>
      </w:r>
      <w:r w:rsidRPr="003A1E0E">
        <w:rPr>
          <w:rFonts w:ascii="Times New Roman" w:eastAsiaTheme="minorHAnsi" w:hAnsi="Times New Roman"/>
          <w:bCs w:val="0"/>
          <w:color w:val="auto"/>
          <w:spacing w:val="0"/>
        </w:rPr>
        <w:t>Обоснование часов вариативной части</w:t>
      </w:r>
      <w:bookmarkEnd w:id="39"/>
      <w:bookmarkEnd w:id="40"/>
      <w:r w:rsidRPr="003A1E0E">
        <w:rPr>
          <w:rFonts w:ascii="Times New Roman" w:eastAsiaTheme="minorHAnsi" w:hAnsi="Times New Roman"/>
          <w:bCs w:val="0"/>
          <w:color w:val="auto"/>
          <w:spacing w:val="0"/>
        </w:rPr>
        <w:t xml:space="preserve"> </w:t>
      </w:r>
      <w:bookmarkEnd w:id="41"/>
    </w:p>
    <w:tbl>
      <w:tblPr>
        <w:tblStyle w:val="afffff7"/>
        <w:tblW w:w="15462" w:type="dxa"/>
        <w:tblInd w:w="-5" w:type="dxa"/>
        <w:tblLook w:val="04A0"/>
      </w:tblPr>
      <w:tblGrid>
        <w:gridCol w:w="560"/>
        <w:gridCol w:w="2304"/>
        <w:gridCol w:w="2089"/>
        <w:gridCol w:w="3665"/>
        <w:gridCol w:w="993"/>
        <w:gridCol w:w="5851"/>
      </w:tblGrid>
      <w:tr w:rsidR="003202CE" w:rsidTr="003202CE">
        <w:trPr>
          <w:trHeight w:val="1170"/>
        </w:trPr>
        <w:tc>
          <w:tcPr>
            <w:tcW w:w="560" w:type="dxa"/>
            <w:tcBorders>
              <w:top w:val="single" w:sz="4" w:space="0" w:color="auto"/>
              <w:left w:val="single" w:sz="4" w:space="0" w:color="auto"/>
              <w:bottom w:val="single" w:sz="4" w:space="0" w:color="auto"/>
              <w:right w:val="single" w:sz="4" w:space="0" w:color="auto"/>
            </w:tcBorders>
            <w:hideMark/>
          </w:tcPr>
          <w:p w:rsidR="003202CE" w:rsidRDefault="003202CE" w:rsidP="003202CE">
            <w:pPr>
              <w:pStyle w:val="a6"/>
              <w:spacing w:after="120"/>
              <w:ind w:left="0"/>
              <w:rPr>
                <w:b/>
                <w:sz w:val="24"/>
                <w:szCs w:val="24"/>
              </w:rPr>
            </w:pPr>
            <w:r>
              <w:rPr>
                <w:b/>
                <w:sz w:val="24"/>
                <w:szCs w:val="24"/>
              </w:rPr>
              <w:t>№ п/п</w:t>
            </w:r>
          </w:p>
        </w:tc>
        <w:tc>
          <w:tcPr>
            <w:tcW w:w="2304" w:type="dxa"/>
            <w:tcBorders>
              <w:top w:val="single" w:sz="4" w:space="0" w:color="auto"/>
              <w:left w:val="single" w:sz="4" w:space="0" w:color="auto"/>
              <w:bottom w:val="single" w:sz="4" w:space="0" w:color="auto"/>
              <w:right w:val="single" w:sz="4" w:space="0" w:color="auto"/>
            </w:tcBorders>
            <w:hideMark/>
          </w:tcPr>
          <w:p w:rsidR="003202CE" w:rsidRDefault="003202CE" w:rsidP="003202CE">
            <w:pPr>
              <w:pStyle w:val="a6"/>
              <w:spacing w:after="120"/>
              <w:ind w:left="0"/>
              <w:rPr>
                <w:b/>
                <w:sz w:val="24"/>
                <w:szCs w:val="24"/>
              </w:rPr>
            </w:pPr>
            <w:r>
              <w:rPr>
                <w:b/>
                <w:sz w:val="24"/>
                <w:szCs w:val="24"/>
              </w:rPr>
              <w:t>Дополнительные профессиональные компетенции</w:t>
            </w:r>
          </w:p>
        </w:tc>
        <w:tc>
          <w:tcPr>
            <w:tcW w:w="2089" w:type="dxa"/>
            <w:tcBorders>
              <w:top w:val="single" w:sz="4" w:space="0" w:color="auto"/>
              <w:left w:val="single" w:sz="4" w:space="0" w:color="auto"/>
              <w:bottom w:val="single" w:sz="4" w:space="0" w:color="auto"/>
              <w:right w:val="single" w:sz="4" w:space="0" w:color="auto"/>
            </w:tcBorders>
            <w:hideMark/>
          </w:tcPr>
          <w:p w:rsidR="003202CE" w:rsidRDefault="003202CE" w:rsidP="003202CE">
            <w:pPr>
              <w:pStyle w:val="a6"/>
              <w:spacing w:after="120"/>
              <w:ind w:left="0"/>
              <w:rPr>
                <w:b/>
                <w:sz w:val="24"/>
                <w:szCs w:val="24"/>
              </w:rPr>
            </w:pPr>
            <w:r>
              <w:rPr>
                <w:b/>
                <w:sz w:val="24"/>
                <w:szCs w:val="24"/>
              </w:rPr>
              <w:t>Дополнительные знания, умения, навыки</w:t>
            </w:r>
          </w:p>
        </w:tc>
        <w:tc>
          <w:tcPr>
            <w:tcW w:w="3665" w:type="dxa"/>
            <w:tcBorders>
              <w:top w:val="single" w:sz="4" w:space="0" w:color="auto"/>
              <w:left w:val="single" w:sz="4" w:space="0" w:color="auto"/>
              <w:bottom w:val="single" w:sz="4" w:space="0" w:color="auto"/>
              <w:right w:val="single" w:sz="4" w:space="0" w:color="auto"/>
            </w:tcBorders>
            <w:hideMark/>
          </w:tcPr>
          <w:p w:rsidR="003202CE" w:rsidRDefault="003202CE" w:rsidP="003202CE">
            <w:pPr>
              <w:pStyle w:val="a6"/>
              <w:spacing w:after="120"/>
              <w:ind w:left="0"/>
              <w:rPr>
                <w:b/>
                <w:sz w:val="24"/>
                <w:szCs w:val="24"/>
              </w:rPr>
            </w:pPr>
            <w:r>
              <w:rPr>
                <w:b/>
                <w:sz w:val="24"/>
                <w:szCs w:val="24"/>
              </w:rPr>
              <w:t>№, наименование темы</w:t>
            </w:r>
          </w:p>
        </w:tc>
        <w:tc>
          <w:tcPr>
            <w:tcW w:w="993" w:type="dxa"/>
            <w:tcBorders>
              <w:top w:val="single" w:sz="4" w:space="0" w:color="auto"/>
              <w:left w:val="single" w:sz="4" w:space="0" w:color="auto"/>
              <w:bottom w:val="single" w:sz="4" w:space="0" w:color="auto"/>
              <w:right w:val="single" w:sz="4" w:space="0" w:color="auto"/>
            </w:tcBorders>
            <w:hideMark/>
          </w:tcPr>
          <w:p w:rsidR="003202CE" w:rsidRDefault="003202CE" w:rsidP="003202CE">
            <w:pPr>
              <w:pStyle w:val="a6"/>
              <w:spacing w:after="120"/>
              <w:ind w:left="0"/>
              <w:rPr>
                <w:b/>
                <w:sz w:val="24"/>
                <w:szCs w:val="24"/>
              </w:rPr>
            </w:pPr>
            <w:r>
              <w:rPr>
                <w:b/>
                <w:sz w:val="24"/>
                <w:szCs w:val="24"/>
              </w:rPr>
              <w:t>Объем часов</w:t>
            </w:r>
          </w:p>
        </w:tc>
        <w:tc>
          <w:tcPr>
            <w:tcW w:w="5851" w:type="dxa"/>
            <w:tcBorders>
              <w:top w:val="single" w:sz="4" w:space="0" w:color="auto"/>
              <w:left w:val="single" w:sz="4" w:space="0" w:color="auto"/>
              <w:bottom w:val="single" w:sz="4" w:space="0" w:color="auto"/>
              <w:right w:val="single" w:sz="4" w:space="0" w:color="auto"/>
            </w:tcBorders>
            <w:hideMark/>
          </w:tcPr>
          <w:p w:rsidR="003202CE" w:rsidRDefault="003202CE" w:rsidP="003202CE">
            <w:pPr>
              <w:pStyle w:val="a6"/>
              <w:spacing w:after="120"/>
              <w:ind w:left="0"/>
              <w:rPr>
                <w:b/>
                <w:sz w:val="24"/>
                <w:szCs w:val="24"/>
              </w:rPr>
            </w:pPr>
            <w:r>
              <w:rPr>
                <w:b/>
                <w:sz w:val="24"/>
                <w:szCs w:val="24"/>
              </w:rPr>
              <w:t>Обоснование включения в рабочую программу</w:t>
            </w:r>
          </w:p>
        </w:tc>
      </w:tr>
      <w:tr w:rsidR="003202CE" w:rsidTr="003202CE">
        <w:trPr>
          <w:trHeight w:val="376"/>
        </w:trPr>
        <w:tc>
          <w:tcPr>
            <w:tcW w:w="560"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r>
              <w:rPr>
                <w:bCs/>
                <w:sz w:val="24"/>
                <w:szCs w:val="24"/>
              </w:rPr>
              <w:lastRenderedPageBreak/>
              <w:t>1</w:t>
            </w:r>
          </w:p>
        </w:tc>
        <w:tc>
          <w:tcPr>
            <w:tcW w:w="2304"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p>
        </w:tc>
        <w:tc>
          <w:tcPr>
            <w:tcW w:w="2089"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p>
        </w:tc>
        <w:tc>
          <w:tcPr>
            <w:tcW w:w="3665" w:type="dxa"/>
            <w:tcBorders>
              <w:top w:val="single" w:sz="4" w:space="0" w:color="auto"/>
              <w:left w:val="single" w:sz="4" w:space="0" w:color="auto"/>
              <w:bottom w:val="single" w:sz="4" w:space="0" w:color="auto"/>
              <w:right w:val="single" w:sz="4" w:space="0" w:color="auto"/>
            </w:tcBorders>
          </w:tcPr>
          <w:p w:rsidR="003202CE" w:rsidRPr="000227F0" w:rsidRDefault="003202CE" w:rsidP="003202CE">
            <w:pPr>
              <w:pStyle w:val="a6"/>
              <w:spacing w:after="120"/>
              <w:ind w:left="0"/>
              <w:rPr>
                <w:bCs/>
                <w:sz w:val="24"/>
                <w:szCs w:val="24"/>
              </w:rPr>
            </w:pPr>
            <w:r w:rsidRPr="000227F0">
              <w:rPr>
                <w:sz w:val="24"/>
                <w:szCs w:val="24"/>
              </w:rPr>
              <w:t>Раздел 1. Организация процессов приготовления и подготовки к реализации горячих блюд, кулинарных изделий, закусок разнообразного ассортимента</w:t>
            </w:r>
          </w:p>
        </w:tc>
        <w:tc>
          <w:tcPr>
            <w:tcW w:w="993"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jc w:val="center"/>
              <w:rPr>
                <w:bCs/>
                <w:sz w:val="24"/>
                <w:szCs w:val="24"/>
              </w:rPr>
            </w:pPr>
            <w:r>
              <w:rPr>
                <w:bCs/>
                <w:sz w:val="24"/>
                <w:szCs w:val="24"/>
              </w:rPr>
              <w:t>24</w:t>
            </w:r>
          </w:p>
        </w:tc>
        <w:tc>
          <w:tcPr>
            <w:tcW w:w="5851"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r>
              <w:rPr>
                <w:sz w:val="24"/>
                <w:szCs w:val="24"/>
              </w:rPr>
              <w:t>Углубления подготовки обучающегося, определяемой содержанием обязательной части</w:t>
            </w:r>
          </w:p>
        </w:tc>
      </w:tr>
      <w:tr w:rsidR="003202CE" w:rsidTr="003202CE">
        <w:trPr>
          <w:trHeight w:val="376"/>
        </w:trPr>
        <w:tc>
          <w:tcPr>
            <w:tcW w:w="560"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r>
              <w:rPr>
                <w:bCs/>
                <w:sz w:val="24"/>
                <w:szCs w:val="24"/>
              </w:rPr>
              <w:t>2</w:t>
            </w:r>
          </w:p>
        </w:tc>
        <w:tc>
          <w:tcPr>
            <w:tcW w:w="2304"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p>
        </w:tc>
        <w:tc>
          <w:tcPr>
            <w:tcW w:w="2089"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p>
        </w:tc>
        <w:tc>
          <w:tcPr>
            <w:tcW w:w="3665" w:type="dxa"/>
            <w:tcBorders>
              <w:top w:val="single" w:sz="4" w:space="0" w:color="auto"/>
              <w:left w:val="single" w:sz="4" w:space="0" w:color="auto"/>
              <w:bottom w:val="single" w:sz="4" w:space="0" w:color="auto"/>
              <w:right w:val="single" w:sz="4" w:space="0" w:color="auto"/>
            </w:tcBorders>
          </w:tcPr>
          <w:p w:rsidR="003202CE" w:rsidRPr="000227F0" w:rsidRDefault="003202CE" w:rsidP="003202CE">
            <w:pPr>
              <w:pStyle w:val="a6"/>
              <w:spacing w:after="120"/>
              <w:ind w:left="0"/>
              <w:rPr>
                <w:bCs/>
                <w:sz w:val="24"/>
                <w:szCs w:val="24"/>
              </w:rPr>
            </w:pPr>
            <w:r w:rsidRPr="000227F0">
              <w:rPr>
                <w:sz w:val="24"/>
                <w:szCs w:val="24"/>
              </w:rPr>
              <w:t>Раздел 2. Процессы приготовления, подготовки к реализации и презентации горячих блюд, кулинарных изделий, закусок</w:t>
            </w:r>
          </w:p>
        </w:tc>
        <w:tc>
          <w:tcPr>
            <w:tcW w:w="993"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jc w:val="center"/>
              <w:rPr>
                <w:bCs/>
                <w:sz w:val="24"/>
                <w:szCs w:val="24"/>
              </w:rPr>
            </w:pPr>
            <w:r>
              <w:rPr>
                <w:bCs/>
                <w:sz w:val="24"/>
                <w:szCs w:val="24"/>
              </w:rPr>
              <w:t>172</w:t>
            </w:r>
          </w:p>
        </w:tc>
        <w:tc>
          <w:tcPr>
            <w:tcW w:w="5851"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r>
              <w:rPr>
                <w:sz w:val="24"/>
                <w:szCs w:val="24"/>
              </w:rPr>
              <w:t>Расширения основных видов деятельности, к которым должен быть готов выпускник, освоивший образовательную программу, согласно получаемой квалификации</w:t>
            </w:r>
          </w:p>
        </w:tc>
      </w:tr>
      <w:tr w:rsidR="003202CE" w:rsidTr="003202CE">
        <w:trPr>
          <w:trHeight w:val="376"/>
        </w:trPr>
        <w:tc>
          <w:tcPr>
            <w:tcW w:w="560"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p>
        </w:tc>
        <w:tc>
          <w:tcPr>
            <w:tcW w:w="2304"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p>
        </w:tc>
        <w:tc>
          <w:tcPr>
            <w:tcW w:w="2089"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p>
        </w:tc>
        <w:tc>
          <w:tcPr>
            <w:tcW w:w="3665" w:type="dxa"/>
            <w:tcBorders>
              <w:top w:val="single" w:sz="4" w:space="0" w:color="auto"/>
              <w:left w:val="single" w:sz="4" w:space="0" w:color="auto"/>
              <w:bottom w:val="single" w:sz="4" w:space="0" w:color="auto"/>
              <w:right w:val="single" w:sz="4" w:space="0" w:color="auto"/>
            </w:tcBorders>
          </w:tcPr>
          <w:p w:rsidR="003202CE" w:rsidRPr="000227F0" w:rsidRDefault="003202CE" w:rsidP="003202CE">
            <w:pPr>
              <w:pStyle w:val="a6"/>
              <w:spacing w:after="120"/>
              <w:ind w:left="0"/>
              <w:rPr>
                <w:sz w:val="24"/>
                <w:szCs w:val="24"/>
              </w:rPr>
            </w:pPr>
            <w:r>
              <w:rPr>
                <w:sz w:val="24"/>
                <w:szCs w:val="24"/>
              </w:rPr>
              <w:t>УП</w:t>
            </w:r>
          </w:p>
        </w:tc>
        <w:tc>
          <w:tcPr>
            <w:tcW w:w="993"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jc w:val="center"/>
              <w:rPr>
                <w:bCs/>
                <w:sz w:val="24"/>
                <w:szCs w:val="24"/>
              </w:rPr>
            </w:pPr>
            <w:r>
              <w:rPr>
                <w:bCs/>
                <w:sz w:val="24"/>
                <w:szCs w:val="24"/>
              </w:rPr>
              <w:t>36</w:t>
            </w:r>
          </w:p>
        </w:tc>
        <w:tc>
          <w:tcPr>
            <w:tcW w:w="5851" w:type="dxa"/>
            <w:tcBorders>
              <w:top w:val="single" w:sz="4" w:space="0" w:color="auto"/>
              <w:left w:val="single" w:sz="4" w:space="0" w:color="auto"/>
              <w:bottom w:val="single" w:sz="4" w:space="0" w:color="auto"/>
              <w:right w:val="single" w:sz="4" w:space="0" w:color="auto"/>
            </w:tcBorders>
          </w:tcPr>
          <w:p w:rsidR="003202CE" w:rsidRDefault="003202CE" w:rsidP="003202CE">
            <w:pPr>
              <w:jc w:val="both"/>
            </w:pPr>
            <w:r>
              <w:rPr>
                <w:sz w:val="24"/>
                <w:szCs w:val="24"/>
              </w:rPr>
              <w:t xml:space="preserve">Расширения </w:t>
            </w:r>
            <w:r w:rsidRPr="007D27F6">
              <w:rPr>
                <w:sz w:val="24"/>
                <w:szCs w:val="24"/>
              </w:rPr>
              <w:t xml:space="preserve">компетенций,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tc>
      </w:tr>
      <w:tr w:rsidR="003202CE" w:rsidTr="003202CE">
        <w:trPr>
          <w:trHeight w:val="376"/>
        </w:trPr>
        <w:tc>
          <w:tcPr>
            <w:tcW w:w="560"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p>
        </w:tc>
        <w:tc>
          <w:tcPr>
            <w:tcW w:w="2304"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p>
        </w:tc>
        <w:tc>
          <w:tcPr>
            <w:tcW w:w="2089"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rPr>
                <w:bCs/>
                <w:sz w:val="24"/>
                <w:szCs w:val="24"/>
              </w:rPr>
            </w:pPr>
          </w:p>
        </w:tc>
        <w:tc>
          <w:tcPr>
            <w:tcW w:w="3665" w:type="dxa"/>
            <w:tcBorders>
              <w:top w:val="single" w:sz="4" w:space="0" w:color="auto"/>
              <w:left w:val="single" w:sz="4" w:space="0" w:color="auto"/>
              <w:bottom w:val="single" w:sz="4" w:space="0" w:color="auto"/>
              <w:right w:val="single" w:sz="4" w:space="0" w:color="auto"/>
            </w:tcBorders>
          </w:tcPr>
          <w:p w:rsidR="003202CE" w:rsidRPr="000227F0" w:rsidRDefault="003202CE" w:rsidP="003202CE">
            <w:pPr>
              <w:pStyle w:val="a6"/>
              <w:spacing w:after="120"/>
              <w:ind w:left="0"/>
              <w:rPr>
                <w:sz w:val="24"/>
                <w:szCs w:val="24"/>
              </w:rPr>
            </w:pPr>
            <w:r>
              <w:rPr>
                <w:sz w:val="24"/>
                <w:szCs w:val="24"/>
              </w:rPr>
              <w:t>ПП</w:t>
            </w:r>
          </w:p>
        </w:tc>
        <w:tc>
          <w:tcPr>
            <w:tcW w:w="993" w:type="dxa"/>
            <w:tcBorders>
              <w:top w:val="single" w:sz="4" w:space="0" w:color="auto"/>
              <w:left w:val="single" w:sz="4" w:space="0" w:color="auto"/>
              <w:bottom w:val="single" w:sz="4" w:space="0" w:color="auto"/>
              <w:right w:val="single" w:sz="4" w:space="0" w:color="auto"/>
            </w:tcBorders>
          </w:tcPr>
          <w:p w:rsidR="003202CE" w:rsidRDefault="003202CE" w:rsidP="003202CE">
            <w:pPr>
              <w:pStyle w:val="a6"/>
              <w:spacing w:after="120"/>
              <w:ind w:left="0"/>
              <w:jc w:val="center"/>
              <w:rPr>
                <w:bCs/>
                <w:sz w:val="24"/>
                <w:szCs w:val="24"/>
              </w:rPr>
            </w:pPr>
            <w:r>
              <w:rPr>
                <w:bCs/>
                <w:sz w:val="24"/>
                <w:szCs w:val="24"/>
              </w:rPr>
              <w:t>36</w:t>
            </w:r>
          </w:p>
        </w:tc>
        <w:tc>
          <w:tcPr>
            <w:tcW w:w="5851" w:type="dxa"/>
            <w:tcBorders>
              <w:top w:val="single" w:sz="4" w:space="0" w:color="auto"/>
              <w:left w:val="single" w:sz="4" w:space="0" w:color="auto"/>
              <w:bottom w:val="single" w:sz="4" w:space="0" w:color="auto"/>
              <w:right w:val="single" w:sz="4" w:space="0" w:color="auto"/>
            </w:tcBorders>
          </w:tcPr>
          <w:p w:rsidR="003202CE" w:rsidRDefault="003202CE" w:rsidP="003202CE">
            <w:pPr>
              <w:jc w:val="both"/>
            </w:pPr>
            <w:r>
              <w:rPr>
                <w:sz w:val="24"/>
                <w:szCs w:val="24"/>
              </w:rPr>
              <w:t>Расширения</w:t>
            </w:r>
            <w:r w:rsidRPr="007D27F6">
              <w:rPr>
                <w:sz w:val="24"/>
                <w:szCs w:val="24"/>
              </w:rPr>
              <w:t xml:space="preserve"> компетенций,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tc>
      </w:tr>
    </w:tbl>
    <w:p w:rsidR="003202CE" w:rsidRDefault="003202CE" w:rsidP="003202CE">
      <w:pPr>
        <w:spacing w:after="120"/>
        <w:ind w:firstLine="709"/>
        <w:rPr>
          <w:rFonts w:eastAsiaTheme="minorHAnsi"/>
          <w:bCs/>
          <w:sz w:val="28"/>
          <w:szCs w:val="24"/>
        </w:rPr>
        <w:sectPr w:rsidR="003202CE" w:rsidSect="003202CE">
          <w:pgSz w:w="16840" w:h="11907" w:orient="landscape"/>
          <w:pgMar w:top="1418" w:right="1134" w:bottom="851" w:left="992" w:header="709" w:footer="709" w:gutter="0"/>
          <w:cols w:space="720"/>
        </w:sectPr>
      </w:pPr>
    </w:p>
    <w:p w:rsidR="003202CE" w:rsidRPr="00C5322F" w:rsidRDefault="003202CE" w:rsidP="003202CE">
      <w:pPr>
        <w:pStyle w:val="1ff"/>
        <w:jc w:val="left"/>
        <w:rPr>
          <w:rFonts w:ascii="Times New Roman" w:hAnsi="Times New Roman"/>
          <w:color w:val="auto"/>
          <w:sz w:val="28"/>
        </w:rPr>
      </w:pPr>
      <w:bookmarkStart w:id="42" w:name="_Toc162370391"/>
      <w:bookmarkStart w:id="43" w:name="_Toc152334663"/>
      <w:bookmarkStart w:id="44" w:name="_Toc168384102"/>
      <w:bookmarkStart w:id="45" w:name="_Toc168384188"/>
      <w:r w:rsidRPr="00C5322F">
        <w:rPr>
          <w:rFonts w:ascii="Times New Roman" w:hAnsi="Times New Roman"/>
          <w:color w:val="auto"/>
          <w:sz w:val="28"/>
        </w:rPr>
        <w:lastRenderedPageBreak/>
        <w:t>2. Структура и содержание профессионального модуля</w:t>
      </w:r>
      <w:bookmarkEnd w:id="42"/>
      <w:bookmarkEnd w:id="43"/>
      <w:bookmarkEnd w:id="44"/>
      <w:bookmarkEnd w:id="45"/>
    </w:p>
    <w:p w:rsidR="003202CE" w:rsidRPr="00C5322F" w:rsidRDefault="003202CE" w:rsidP="003202CE">
      <w:pPr>
        <w:pStyle w:val="116"/>
        <w:ind w:firstLine="0"/>
        <w:rPr>
          <w:rFonts w:ascii="Times New Roman" w:hAnsi="Times New Roman"/>
          <w:color w:val="auto"/>
          <w:sz w:val="28"/>
        </w:rPr>
      </w:pPr>
      <w:bookmarkStart w:id="46" w:name="_Toc162370392"/>
      <w:bookmarkStart w:id="47" w:name="_Toc152334664"/>
      <w:bookmarkStart w:id="48" w:name="_Toc168384103"/>
      <w:bookmarkStart w:id="49" w:name="_Toc168384189"/>
      <w:r w:rsidRPr="00C5322F">
        <w:rPr>
          <w:rFonts w:ascii="Times New Roman" w:hAnsi="Times New Roman"/>
          <w:color w:val="auto"/>
          <w:sz w:val="28"/>
        </w:rPr>
        <w:t>2.1. Трудоемкость освоения модуля</w:t>
      </w:r>
      <w:bookmarkEnd w:id="46"/>
      <w:bookmarkEnd w:id="47"/>
      <w:bookmarkEnd w:id="48"/>
      <w:bookmarkEnd w:id="49"/>
      <w:r w:rsidRPr="00C5322F">
        <w:rPr>
          <w:rFonts w:ascii="Times New Roman" w:hAnsi="Times New Roman"/>
          <w:color w:val="auto"/>
          <w:sz w:val="28"/>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90"/>
        <w:gridCol w:w="3736"/>
        <w:gridCol w:w="4204"/>
      </w:tblGrid>
      <w:tr w:rsidR="003202CE" w:rsidTr="003202CE">
        <w:trPr>
          <w:trHeight w:val="23"/>
        </w:trPr>
        <w:tc>
          <w:tcPr>
            <w:tcW w:w="2460"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
                <w:sz w:val="24"/>
              </w:rPr>
            </w:pPr>
            <w:bookmarkStart w:id="50" w:name="_Hlk152333186"/>
            <w:r>
              <w:rPr>
                <w:b/>
                <w:sz w:val="24"/>
              </w:rPr>
              <w:t>Наименование составных частей модуля</w:t>
            </w:r>
          </w:p>
        </w:tc>
        <w:tc>
          <w:tcPr>
            <w:tcW w:w="119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
                <w:iCs/>
                <w:sz w:val="24"/>
              </w:rPr>
            </w:pPr>
            <w:r>
              <w:rPr>
                <w:b/>
                <w:iCs/>
                <w:sz w:val="24"/>
              </w:rPr>
              <w:t>Объем в часах</w:t>
            </w:r>
          </w:p>
        </w:tc>
        <w:tc>
          <w:tcPr>
            <w:tcW w:w="1345" w:type="pct"/>
            <w:tcBorders>
              <w:top w:val="single" w:sz="6" w:space="0" w:color="000000"/>
              <w:left w:val="single" w:sz="6" w:space="0" w:color="000000"/>
              <w:bottom w:val="single" w:sz="6" w:space="0" w:color="000000"/>
              <w:right w:val="single" w:sz="6" w:space="0" w:color="000000"/>
            </w:tcBorders>
            <w:hideMark/>
          </w:tcPr>
          <w:p w:rsidR="003202CE" w:rsidRDefault="003202CE" w:rsidP="003202CE">
            <w:pPr>
              <w:jc w:val="center"/>
              <w:rPr>
                <w:b/>
                <w:iCs/>
                <w:sz w:val="24"/>
              </w:rPr>
            </w:pPr>
            <w:r>
              <w:rPr>
                <w:b/>
                <w:sz w:val="24"/>
              </w:rPr>
              <w:t>В т.ч. в форме практической подготовки</w:t>
            </w:r>
          </w:p>
        </w:tc>
      </w:tr>
      <w:tr w:rsidR="003202CE" w:rsidTr="003202CE">
        <w:trPr>
          <w:trHeight w:val="23"/>
        </w:trPr>
        <w:tc>
          <w:tcPr>
            <w:tcW w:w="2460"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both"/>
              <w:rPr>
                <w:bCs/>
                <w:sz w:val="24"/>
                <w:szCs w:val="24"/>
                <w:highlight w:val="red"/>
              </w:rPr>
            </w:pPr>
            <w:r>
              <w:rPr>
                <w:bCs/>
                <w:sz w:val="24"/>
                <w:szCs w:val="24"/>
              </w:rPr>
              <w:t>Учебные занятия</w:t>
            </w:r>
          </w:p>
        </w:tc>
        <w:tc>
          <w:tcPr>
            <w:tcW w:w="119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Cs/>
                <w:sz w:val="24"/>
                <w:szCs w:val="24"/>
              </w:rPr>
            </w:pPr>
            <w:r>
              <w:rPr>
                <w:bCs/>
                <w:sz w:val="24"/>
                <w:szCs w:val="24"/>
              </w:rPr>
              <w:t>495</w:t>
            </w:r>
          </w:p>
        </w:tc>
        <w:tc>
          <w:tcPr>
            <w:tcW w:w="134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Cs/>
                <w:sz w:val="24"/>
                <w:szCs w:val="24"/>
              </w:rPr>
            </w:pPr>
            <w:r>
              <w:rPr>
                <w:bCs/>
                <w:sz w:val="24"/>
                <w:szCs w:val="24"/>
              </w:rPr>
              <w:t>481</w:t>
            </w:r>
          </w:p>
        </w:tc>
      </w:tr>
      <w:tr w:rsidR="003202CE" w:rsidTr="003202CE">
        <w:trPr>
          <w:trHeight w:val="23"/>
        </w:trPr>
        <w:tc>
          <w:tcPr>
            <w:tcW w:w="2460"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both"/>
              <w:rPr>
                <w:bCs/>
                <w:sz w:val="24"/>
                <w:szCs w:val="24"/>
              </w:rPr>
            </w:pPr>
            <w:r>
              <w:rPr>
                <w:bCs/>
                <w:sz w:val="24"/>
                <w:szCs w:val="24"/>
              </w:rPr>
              <w:t>Самостоятельная работа</w:t>
            </w:r>
          </w:p>
        </w:tc>
        <w:tc>
          <w:tcPr>
            <w:tcW w:w="119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Cs/>
                <w:sz w:val="24"/>
                <w:szCs w:val="24"/>
              </w:rPr>
            </w:pPr>
            <w:r>
              <w:rPr>
                <w:bCs/>
                <w:sz w:val="24"/>
                <w:szCs w:val="24"/>
              </w:rPr>
              <w:t>25</w:t>
            </w:r>
          </w:p>
        </w:tc>
        <w:tc>
          <w:tcPr>
            <w:tcW w:w="134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Cs/>
                <w:sz w:val="24"/>
                <w:szCs w:val="24"/>
              </w:rPr>
            </w:pPr>
            <w:r>
              <w:rPr>
                <w:bCs/>
                <w:sz w:val="24"/>
                <w:szCs w:val="24"/>
              </w:rPr>
              <w:t>15</w:t>
            </w:r>
          </w:p>
        </w:tc>
      </w:tr>
      <w:tr w:rsidR="003202CE" w:rsidTr="003202CE">
        <w:trPr>
          <w:trHeight w:val="23"/>
        </w:trPr>
        <w:tc>
          <w:tcPr>
            <w:tcW w:w="2460"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both"/>
              <w:rPr>
                <w:bCs/>
                <w:sz w:val="24"/>
                <w:szCs w:val="24"/>
              </w:rPr>
            </w:pPr>
            <w:r>
              <w:rPr>
                <w:bCs/>
                <w:sz w:val="24"/>
                <w:szCs w:val="24"/>
              </w:rPr>
              <w:t>Практика, в т.ч.:</w:t>
            </w:r>
          </w:p>
        </w:tc>
        <w:tc>
          <w:tcPr>
            <w:tcW w:w="119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Cs/>
                <w:sz w:val="24"/>
                <w:szCs w:val="24"/>
              </w:rPr>
            </w:pPr>
            <w:r>
              <w:rPr>
                <w:bCs/>
                <w:sz w:val="24"/>
                <w:szCs w:val="24"/>
              </w:rPr>
              <w:t>144</w:t>
            </w:r>
          </w:p>
        </w:tc>
        <w:tc>
          <w:tcPr>
            <w:tcW w:w="134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Cs/>
                <w:sz w:val="24"/>
                <w:szCs w:val="24"/>
              </w:rPr>
            </w:pPr>
            <w:r>
              <w:rPr>
                <w:bCs/>
                <w:sz w:val="24"/>
                <w:szCs w:val="24"/>
              </w:rPr>
              <w:t>144</w:t>
            </w:r>
          </w:p>
        </w:tc>
      </w:tr>
      <w:tr w:rsidR="003202CE" w:rsidTr="003202CE">
        <w:trPr>
          <w:trHeight w:val="23"/>
        </w:trPr>
        <w:tc>
          <w:tcPr>
            <w:tcW w:w="2460"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both"/>
              <w:rPr>
                <w:bCs/>
                <w:sz w:val="24"/>
                <w:szCs w:val="24"/>
              </w:rPr>
            </w:pPr>
            <w:r>
              <w:rPr>
                <w:bCs/>
                <w:sz w:val="24"/>
                <w:szCs w:val="24"/>
              </w:rPr>
              <w:t>учебная</w:t>
            </w:r>
          </w:p>
        </w:tc>
        <w:tc>
          <w:tcPr>
            <w:tcW w:w="1195" w:type="pct"/>
            <w:tcBorders>
              <w:top w:val="single" w:sz="6" w:space="0" w:color="000000"/>
              <w:left w:val="single" w:sz="6" w:space="0" w:color="000000"/>
              <w:bottom w:val="single" w:sz="6" w:space="0" w:color="000000"/>
              <w:right w:val="single" w:sz="6" w:space="0" w:color="000000"/>
            </w:tcBorders>
            <w:vAlign w:val="center"/>
            <w:hideMark/>
          </w:tcPr>
          <w:p w:rsidR="003202CE" w:rsidRPr="00B25A3A" w:rsidRDefault="003202CE" w:rsidP="003202CE">
            <w:pPr>
              <w:jc w:val="center"/>
              <w:rPr>
                <w:bCs/>
                <w:iCs/>
                <w:sz w:val="24"/>
                <w:szCs w:val="24"/>
              </w:rPr>
            </w:pPr>
            <w:r w:rsidRPr="00B25A3A">
              <w:rPr>
                <w:bCs/>
                <w:iCs/>
                <w:sz w:val="24"/>
                <w:szCs w:val="24"/>
              </w:rPr>
              <w:t>72</w:t>
            </w:r>
          </w:p>
        </w:tc>
        <w:tc>
          <w:tcPr>
            <w:tcW w:w="1345" w:type="pct"/>
            <w:tcBorders>
              <w:top w:val="single" w:sz="6" w:space="0" w:color="000000"/>
              <w:left w:val="single" w:sz="6" w:space="0" w:color="000000"/>
              <w:bottom w:val="single" w:sz="6" w:space="0" w:color="000000"/>
              <w:right w:val="single" w:sz="6" w:space="0" w:color="000000"/>
            </w:tcBorders>
            <w:vAlign w:val="center"/>
            <w:hideMark/>
          </w:tcPr>
          <w:p w:rsidR="003202CE" w:rsidRPr="00B25A3A" w:rsidRDefault="003202CE" w:rsidP="003202CE">
            <w:pPr>
              <w:jc w:val="center"/>
              <w:rPr>
                <w:bCs/>
                <w:iCs/>
                <w:sz w:val="24"/>
                <w:szCs w:val="24"/>
              </w:rPr>
            </w:pPr>
            <w:r w:rsidRPr="00B25A3A">
              <w:rPr>
                <w:bCs/>
                <w:iCs/>
                <w:sz w:val="24"/>
                <w:szCs w:val="24"/>
              </w:rPr>
              <w:t>72</w:t>
            </w:r>
          </w:p>
        </w:tc>
      </w:tr>
      <w:tr w:rsidR="003202CE" w:rsidTr="003202CE">
        <w:trPr>
          <w:trHeight w:val="23"/>
        </w:trPr>
        <w:tc>
          <w:tcPr>
            <w:tcW w:w="2460"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both"/>
              <w:rPr>
                <w:bCs/>
                <w:sz w:val="24"/>
                <w:szCs w:val="24"/>
              </w:rPr>
            </w:pPr>
            <w:r>
              <w:rPr>
                <w:bCs/>
                <w:sz w:val="24"/>
                <w:szCs w:val="24"/>
              </w:rPr>
              <w:t>производственная</w:t>
            </w:r>
          </w:p>
        </w:tc>
        <w:tc>
          <w:tcPr>
            <w:tcW w:w="1195" w:type="pct"/>
            <w:tcBorders>
              <w:top w:val="single" w:sz="6" w:space="0" w:color="000000"/>
              <w:left w:val="single" w:sz="6" w:space="0" w:color="000000"/>
              <w:bottom w:val="single" w:sz="6" w:space="0" w:color="000000"/>
              <w:right w:val="single" w:sz="6" w:space="0" w:color="000000"/>
            </w:tcBorders>
            <w:vAlign w:val="center"/>
            <w:hideMark/>
          </w:tcPr>
          <w:p w:rsidR="003202CE" w:rsidRPr="00B25A3A" w:rsidRDefault="003202CE" w:rsidP="003202CE">
            <w:pPr>
              <w:jc w:val="center"/>
              <w:rPr>
                <w:bCs/>
                <w:iCs/>
                <w:sz w:val="24"/>
                <w:szCs w:val="24"/>
              </w:rPr>
            </w:pPr>
            <w:r w:rsidRPr="00B25A3A">
              <w:rPr>
                <w:bCs/>
                <w:iCs/>
                <w:sz w:val="24"/>
                <w:szCs w:val="24"/>
              </w:rPr>
              <w:t>72</w:t>
            </w:r>
          </w:p>
        </w:tc>
        <w:tc>
          <w:tcPr>
            <w:tcW w:w="1345" w:type="pct"/>
            <w:tcBorders>
              <w:top w:val="single" w:sz="6" w:space="0" w:color="000000"/>
              <w:left w:val="single" w:sz="6" w:space="0" w:color="000000"/>
              <w:bottom w:val="single" w:sz="6" w:space="0" w:color="000000"/>
              <w:right w:val="single" w:sz="6" w:space="0" w:color="000000"/>
            </w:tcBorders>
            <w:vAlign w:val="center"/>
            <w:hideMark/>
          </w:tcPr>
          <w:p w:rsidR="003202CE" w:rsidRPr="00B25A3A" w:rsidRDefault="003202CE" w:rsidP="003202CE">
            <w:pPr>
              <w:jc w:val="center"/>
              <w:rPr>
                <w:bCs/>
                <w:iCs/>
                <w:sz w:val="24"/>
                <w:szCs w:val="24"/>
              </w:rPr>
            </w:pPr>
            <w:r w:rsidRPr="00B25A3A">
              <w:rPr>
                <w:bCs/>
                <w:iCs/>
                <w:sz w:val="24"/>
                <w:szCs w:val="24"/>
              </w:rPr>
              <w:t>72</w:t>
            </w:r>
          </w:p>
        </w:tc>
      </w:tr>
      <w:tr w:rsidR="003202CE" w:rsidTr="003202CE">
        <w:trPr>
          <w:trHeight w:val="23"/>
        </w:trPr>
        <w:tc>
          <w:tcPr>
            <w:tcW w:w="2460"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both"/>
              <w:rPr>
                <w:bCs/>
                <w:sz w:val="24"/>
                <w:szCs w:val="24"/>
              </w:rPr>
            </w:pPr>
            <w:r>
              <w:rPr>
                <w:bCs/>
                <w:sz w:val="24"/>
                <w:szCs w:val="24"/>
              </w:rPr>
              <w:t>Промежуточная аттестация, в том числе:</w:t>
            </w:r>
          </w:p>
          <w:p w:rsidR="003202CE" w:rsidRPr="00B25A3A" w:rsidRDefault="003202CE" w:rsidP="003202CE">
            <w:pPr>
              <w:jc w:val="both"/>
              <w:rPr>
                <w:bCs/>
                <w:iCs/>
                <w:sz w:val="24"/>
                <w:szCs w:val="24"/>
              </w:rPr>
            </w:pPr>
            <w:r w:rsidRPr="00B25A3A">
              <w:rPr>
                <w:bCs/>
                <w:iCs/>
                <w:sz w:val="24"/>
                <w:szCs w:val="24"/>
              </w:rPr>
              <w:t>МДК ХХ.01 в форме …</w:t>
            </w:r>
          </w:p>
          <w:p w:rsidR="003202CE" w:rsidRPr="00B25A3A" w:rsidRDefault="003202CE" w:rsidP="003202CE">
            <w:pPr>
              <w:jc w:val="both"/>
              <w:rPr>
                <w:bCs/>
                <w:iCs/>
                <w:sz w:val="24"/>
                <w:szCs w:val="24"/>
              </w:rPr>
            </w:pPr>
            <w:r w:rsidRPr="00B25A3A">
              <w:rPr>
                <w:bCs/>
                <w:iCs/>
                <w:sz w:val="24"/>
                <w:szCs w:val="24"/>
              </w:rPr>
              <w:t>МДК ХХ.ХХ в форме …</w:t>
            </w:r>
          </w:p>
          <w:p w:rsidR="003202CE" w:rsidRPr="00B25A3A" w:rsidRDefault="003202CE" w:rsidP="003202CE">
            <w:pPr>
              <w:jc w:val="both"/>
              <w:rPr>
                <w:bCs/>
                <w:iCs/>
                <w:sz w:val="24"/>
                <w:szCs w:val="24"/>
              </w:rPr>
            </w:pPr>
            <w:r w:rsidRPr="00B25A3A">
              <w:rPr>
                <w:bCs/>
                <w:iCs/>
                <w:sz w:val="24"/>
                <w:szCs w:val="24"/>
              </w:rPr>
              <w:t>УП 02</w:t>
            </w:r>
          </w:p>
          <w:p w:rsidR="003202CE" w:rsidRDefault="003202CE" w:rsidP="003202CE">
            <w:pPr>
              <w:rPr>
                <w:bCs/>
                <w:sz w:val="24"/>
                <w:szCs w:val="24"/>
              </w:rPr>
            </w:pPr>
            <w:r w:rsidRPr="00B25A3A">
              <w:rPr>
                <w:bCs/>
                <w:iCs/>
                <w:sz w:val="24"/>
                <w:szCs w:val="24"/>
              </w:rPr>
              <w:t>ПП 02ПМ 02</w:t>
            </w:r>
          </w:p>
        </w:tc>
        <w:tc>
          <w:tcPr>
            <w:tcW w:w="119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Cs/>
                <w:sz w:val="24"/>
                <w:szCs w:val="24"/>
              </w:rPr>
            </w:pPr>
            <w:r>
              <w:rPr>
                <w:bCs/>
                <w:sz w:val="24"/>
                <w:szCs w:val="24"/>
              </w:rPr>
              <w:t>6</w:t>
            </w:r>
          </w:p>
        </w:tc>
        <w:tc>
          <w:tcPr>
            <w:tcW w:w="134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Cs/>
                <w:sz w:val="24"/>
                <w:szCs w:val="24"/>
              </w:rPr>
            </w:pPr>
            <w:r>
              <w:rPr>
                <w:bCs/>
                <w:sz w:val="24"/>
                <w:szCs w:val="24"/>
              </w:rPr>
              <w:t>-</w:t>
            </w:r>
          </w:p>
        </w:tc>
      </w:tr>
      <w:tr w:rsidR="003202CE" w:rsidTr="003202CE">
        <w:trPr>
          <w:trHeight w:val="23"/>
        </w:trPr>
        <w:tc>
          <w:tcPr>
            <w:tcW w:w="2460"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both"/>
              <w:rPr>
                <w:bCs/>
                <w:sz w:val="24"/>
                <w:szCs w:val="24"/>
              </w:rPr>
            </w:pPr>
            <w:r>
              <w:rPr>
                <w:bCs/>
                <w:sz w:val="24"/>
                <w:szCs w:val="24"/>
              </w:rPr>
              <w:t>Всего</w:t>
            </w:r>
          </w:p>
        </w:tc>
        <w:tc>
          <w:tcPr>
            <w:tcW w:w="119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
                <w:sz w:val="24"/>
                <w:szCs w:val="24"/>
              </w:rPr>
            </w:pPr>
            <w:r>
              <w:rPr>
                <w:b/>
                <w:sz w:val="24"/>
                <w:szCs w:val="24"/>
              </w:rPr>
              <w:t>670</w:t>
            </w:r>
          </w:p>
        </w:tc>
        <w:tc>
          <w:tcPr>
            <w:tcW w:w="1345" w:type="pct"/>
            <w:tcBorders>
              <w:top w:val="single" w:sz="6" w:space="0" w:color="000000"/>
              <w:left w:val="single" w:sz="6" w:space="0" w:color="000000"/>
              <w:bottom w:val="single" w:sz="6" w:space="0" w:color="000000"/>
              <w:right w:val="single" w:sz="6" w:space="0" w:color="000000"/>
            </w:tcBorders>
            <w:vAlign w:val="center"/>
            <w:hideMark/>
          </w:tcPr>
          <w:p w:rsidR="003202CE" w:rsidRDefault="003202CE" w:rsidP="003202CE">
            <w:pPr>
              <w:jc w:val="center"/>
              <w:rPr>
                <w:b/>
                <w:sz w:val="24"/>
                <w:szCs w:val="24"/>
              </w:rPr>
            </w:pPr>
            <w:r>
              <w:rPr>
                <w:b/>
                <w:sz w:val="24"/>
                <w:szCs w:val="24"/>
              </w:rPr>
              <w:t>640</w:t>
            </w:r>
          </w:p>
        </w:tc>
        <w:bookmarkEnd w:id="50"/>
      </w:tr>
    </w:tbl>
    <w:p w:rsidR="003202CE" w:rsidRDefault="003202CE" w:rsidP="003202CE">
      <w:pPr>
        <w:pStyle w:val="116"/>
        <w:ind w:firstLine="0"/>
        <w:rPr>
          <w:rFonts w:ascii="Times New Roman" w:hAnsi="Times New Roman"/>
          <w:color w:val="auto"/>
        </w:rPr>
      </w:pPr>
    </w:p>
    <w:p w:rsidR="003202CE" w:rsidRDefault="003202CE" w:rsidP="003202CE">
      <w:pPr>
        <w:rPr>
          <w:rFonts w:eastAsia="Segoe UI"/>
          <w:b/>
          <w:bCs/>
          <w:spacing w:val="15"/>
          <w:sz w:val="28"/>
          <w:szCs w:val="24"/>
        </w:rPr>
      </w:pPr>
      <w:bookmarkStart w:id="51" w:name="_Toc162370393"/>
      <w:bookmarkStart w:id="52" w:name="_Toc150695625"/>
      <w:r>
        <w:rPr>
          <w:sz w:val="28"/>
        </w:rPr>
        <w:br w:type="page"/>
      </w:r>
    </w:p>
    <w:p w:rsidR="003202CE" w:rsidRPr="00C5322F" w:rsidRDefault="003202CE" w:rsidP="003202CE">
      <w:pPr>
        <w:pStyle w:val="116"/>
        <w:rPr>
          <w:rFonts w:ascii="Times New Roman" w:hAnsi="Times New Roman"/>
          <w:color w:val="auto"/>
          <w:sz w:val="28"/>
        </w:rPr>
      </w:pPr>
      <w:bookmarkStart w:id="53" w:name="_Toc168384104"/>
      <w:bookmarkStart w:id="54" w:name="_Toc168384190"/>
      <w:r w:rsidRPr="00C5322F">
        <w:rPr>
          <w:rFonts w:ascii="Times New Roman" w:hAnsi="Times New Roman"/>
          <w:color w:val="auto"/>
          <w:sz w:val="28"/>
        </w:rPr>
        <w:lastRenderedPageBreak/>
        <w:t>2.2. Структура профессионального модуля</w:t>
      </w:r>
      <w:bookmarkEnd w:id="51"/>
      <w:bookmarkEnd w:id="52"/>
      <w:bookmarkEnd w:id="53"/>
      <w:bookmarkEnd w:id="54"/>
      <w:r w:rsidRPr="00C5322F">
        <w:rPr>
          <w:rFonts w:ascii="Times New Roman" w:hAnsi="Times New Roman"/>
          <w:color w:val="auto"/>
          <w:sz w:val="28"/>
        </w:rPr>
        <w:t xml:space="preserve"> </w:t>
      </w:r>
    </w:p>
    <w:p w:rsidR="003202CE" w:rsidRPr="00B25A3A" w:rsidRDefault="003202CE" w:rsidP="003202CE">
      <w:pPr>
        <w:pStyle w:val="116"/>
        <w:ind w:firstLine="0"/>
        <w:rPr>
          <w:rFonts w:ascii="Times New Roman" w:hAnsi="Times New Roman"/>
          <w:color w:val="auto"/>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1"/>
        <w:gridCol w:w="3590"/>
        <w:gridCol w:w="1226"/>
        <w:gridCol w:w="1433"/>
        <w:gridCol w:w="1476"/>
        <w:gridCol w:w="1147"/>
        <w:gridCol w:w="988"/>
        <w:gridCol w:w="1891"/>
        <w:gridCol w:w="1107"/>
      </w:tblGrid>
      <w:tr w:rsidR="003202CE" w:rsidRPr="00153DC9" w:rsidTr="003202CE">
        <w:trPr>
          <w:cantSplit/>
          <w:trHeight w:val="2883"/>
        </w:trPr>
        <w:tc>
          <w:tcPr>
            <w:tcW w:w="784" w:type="pct"/>
            <w:tcBorders>
              <w:top w:val="single" w:sz="4" w:space="0" w:color="auto"/>
              <w:left w:val="single" w:sz="4" w:space="0" w:color="auto"/>
              <w:bottom w:val="single" w:sz="4" w:space="0" w:color="auto"/>
              <w:right w:val="single" w:sz="4" w:space="0" w:color="auto"/>
            </w:tcBorders>
            <w:hideMark/>
          </w:tcPr>
          <w:p w:rsidR="003202CE" w:rsidRPr="00C13371" w:rsidRDefault="003202CE" w:rsidP="003202CE">
            <w:pPr>
              <w:suppressAutoHyphens/>
              <w:jc w:val="center"/>
            </w:pPr>
            <w:r w:rsidRPr="00C13371">
              <w:t>Код ОК, ПК</w:t>
            </w:r>
          </w:p>
        </w:tc>
        <w:tc>
          <w:tcPr>
            <w:tcW w:w="1177" w:type="pct"/>
            <w:tcBorders>
              <w:top w:val="single" w:sz="4" w:space="0" w:color="auto"/>
              <w:left w:val="single" w:sz="4" w:space="0" w:color="auto"/>
              <w:bottom w:val="single" w:sz="4" w:space="0" w:color="auto"/>
              <w:right w:val="single" w:sz="4" w:space="0" w:color="auto"/>
            </w:tcBorders>
            <w:vAlign w:val="center"/>
            <w:hideMark/>
          </w:tcPr>
          <w:p w:rsidR="003202CE" w:rsidRPr="00C13371" w:rsidRDefault="003202CE" w:rsidP="003202CE">
            <w:pPr>
              <w:suppressAutoHyphens/>
              <w:jc w:val="center"/>
            </w:pPr>
            <w:r w:rsidRPr="00C13371">
              <w:t>Наименования разделов профессионального модуля</w:t>
            </w:r>
          </w:p>
        </w:tc>
        <w:tc>
          <w:tcPr>
            <w:tcW w:w="402" w:type="pct"/>
            <w:tcBorders>
              <w:top w:val="single" w:sz="4" w:space="0" w:color="auto"/>
              <w:left w:val="single" w:sz="4" w:space="0" w:color="auto"/>
              <w:bottom w:val="single" w:sz="4" w:space="0" w:color="auto"/>
              <w:right w:val="single" w:sz="4" w:space="0" w:color="auto"/>
            </w:tcBorders>
            <w:vAlign w:val="center"/>
            <w:hideMark/>
          </w:tcPr>
          <w:p w:rsidR="003202CE" w:rsidRPr="00C13371" w:rsidRDefault="003202CE" w:rsidP="003202CE">
            <w:pPr>
              <w:jc w:val="center"/>
            </w:pPr>
            <w:r w:rsidRPr="00C13371">
              <w:rPr>
                <w:iCs/>
              </w:rPr>
              <w:t>Всего, час.</w:t>
            </w:r>
          </w:p>
        </w:tc>
        <w:tc>
          <w:tcPr>
            <w:tcW w:w="470" w:type="pct"/>
            <w:tcBorders>
              <w:top w:val="single" w:sz="4" w:space="0" w:color="auto"/>
              <w:left w:val="single" w:sz="4" w:space="0" w:color="auto"/>
              <w:bottom w:val="single" w:sz="4" w:space="0" w:color="auto"/>
              <w:right w:val="single" w:sz="4" w:space="0" w:color="auto"/>
            </w:tcBorders>
            <w:textDirection w:val="btLr"/>
            <w:vAlign w:val="center"/>
            <w:hideMark/>
          </w:tcPr>
          <w:p w:rsidR="003202CE" w:rsidRPr="00C13371" w:rsidRDefault="003202CE" w:rsidP="003202CE">
            <w:pPr>
              <w:jc w:val="center"/>
            </w:pPr>
            <w:r w:rsidRPr="00C13371">
              <w:rPr>
                <w:iCs/>
              </w:rPr>
              <w:t>В т.ч. в форме практической подготовки</w:t>
            </w:r>
          </w:p>
        </w:tc>
        <w:tc>
          <w:tcPr>
            <w:tcW w:w="484" w:type="pct"/>
            <w:tcBorders>
              <w:left w:val="single" w:sz="4" w:space="0" w:color="auto"/>
              <w:bottom w:val="single" w:sz="4" w:space="0" w:color="auto"/>
              <w:right w:val="single" w:sz="4" w:space="0" w:color="auto"/>
            </w:tcBorders>
            <w:textDirection w:val="btLr"/>
            <w:vAlign w:val="center"/>
            <w:hideMark/>
          </w:tcPr>
          <w:p w:rsidR="003202CE" w:rsidRPr="00C13371" w:rsidRDefault="003202CE" w:rsidP="003202CE">
            <w:pPr>
              <w:suppressAutoHyphens/>
              <w:ind w:left="113" w:right="113"/>
              <w:jc w:val="center"/>
            </w:pPr>
            <w:r w:rsidRPr="00C13371">
              <w:t>Обучение по МДК, в т.ч.:</w:t>
            </w:r>
          </w:p>
        </w:tc>
        <w:tc>
          <w:tcPr>
            <w:tcW w:w="376" w:type="pct"/>
            <w:tcBorders>
              <w:top w:val="single" w:sz="4" w:space="0" w:color="auto"/>
              <w:left w:val="single" w:sz="4" w:space="0" w:color="auto"/>
              <w:bottom w:val="single" w:sz="4" w:space="0" w:color="auto"/>
              <w:right w:val="single" w:sz="4" w:space="0" w:color="auto"/>
            </w:tcBorders>
            <w:textDirection w:val="btLr"/>
            <w:vAlign w:val="center"/>
          </w:tcPr>
          <w:p w:rsidR="003202CE" w:rsidRPr="00C13371" w:rsidRDefault="003202CE" w:rsidP="003202CE">
            <w:pPr>
              <w:suppressAutoHyphens/>
              <w:jc w:val="center"/>
            </w:pPr>
            <w:r w:rsidRPr="00C13371">
              <w:rPr>
                <w:bCs/>
                <w:sz w:val="24"/>
                <w:szCs w:val="24"/>
              </w:rPr>
              <w:t>Учебные занятия</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rsidR="003202CE" w:rsidRPr="00C63897" w:rsidRDefault="003202CE" w:rsidP="003202CE">
            <w:pPr>
              <w:suppressAutoHyphens/>
              <w:jc w:val="center"/>
            </w:pPr>
            <w:r w:rsidRPr="00C63897">
              <w:t>Самостоятельная работа</w:t>
            </w:r>
          </w:p>
        </w:tc>
        <w:tc>
          <w:tcPr>
            <w:tcW w:w="620" w:type="pct"/>
            <w:tcBorders>
              <w:top w:val="single" w:sz="4" w:space="0" w:color="auto"/>
              <w:left w:val="single" w:sz="4" w:space="0" w:color="auto"/>
              <w:bottom w:val="single" w:sz="4" w:space="0" w:color="auto"/>
              <w:right w:val="single" w:sz="4" w:space="0" w:color="auto"/>
            </w:tcBorders>
            <w:textDirection w:val="btLr"/>
            <w:vAlign w:val="center"/>
          </w:tcPr>
          <w:p w:rsidR="003202CE" w:rsidRPr="00C63897" w:rsidRDefault="003202CE" w:rsidP="003202CE">
            <w:pPr>
              <w:suppressAutoHyphens/>
              <w:jc w:val="center"/>
            </w:pPr>
            <w:r>
              <w:t>Учебная п</w:t>
            </w:r>
            <w:r w:rsidRPr="00C63897">
              <w:t>рактик</w:t>
            </w:r>
            <w:r>
              <w:t>а</w:t>
            </w:r>
          </w:p>
        </w:tc>
        <w:tc>
          <w:tcPr>
            <w:tcW w:w="363" w:type="pct"/>
            <w:tcBorders>
              <w:top w:val="single" w:sz="4" w:space="0" w:color="auto"/>
              <w:left w:val="single" w:sz="4" w:space="0" w:color="auto"/>
              <w:bottom w:val="single" w:sz="4" w:space="0" w:color="auto"/>
              <w:right w:val="single" w:sz="4" w:space="0" w:color="auto"/>
            </w:tcBorders>
            <w:textDirection w:val="btLr"/>
          </w:tcPr>
          <w:p w:rsidR="003202CE" w:rsidRPr="00C63897" w:rsidRDefault="003202CE" w:rsidP="003202CE">
            <w:pPr>
              <w:suppressAutoHyphens/>
              <w:jc w:val="center"/>
            </w:pPr>
            <w:r>
              <w:t>Производственная практика</w:t>
            </w:r>
          </w:p>
        </w:tc>
      </w:tr>
      <w:tr w:rsidR="003202CE" w:rsidRPr="00153DC9" w:rsidTr="003202CE">
        <w:trPr>
          <w:trHeight w:val="386"/>
        </w:trPr>
        <w:tc>
          <w:tcPr>
            <w:tcW w:w="784" w:type="pct"/>
            <w:tcBorders>
              <w:top w:val="single" w:sz="4" w:space="0" w:color="auto"/>
              <w:left w:val="single" w:sz="4" w:space="0" w:color="auto"/>
              <w:bottom w:val="single" w:sz="4" w:space="0" w:color="auto"/>
              <w:right w:val="single" w:sz="4" w:space="0" w:color="auto"/>
            </w:tcBorders>
            <w:vAlign w:val="center"/>
            <w:hideMark/>
          </w:tcPr>
          <w:p w:rsidR="003202CE" w:rsidRPr="00153DC9" w:rsidRDefault="003202CE" w:rsidP="003202CE">
            <w:pPr>
              <w:jc w:val="center"/>
              <w:rPr>
                <w:i/>
                <w:sz w:val="24"/>
                <w:szCs w:val="24"/>
              </w:rPr>
            </w:pPr>
            <w:r w:rsidRPr="00153DC9">
              <w:rPr>
                <w:i/>
                <w:sz w:val="24"/>
                <w:szCs w:val="24"/>
              </w:rPr>
              <w:t>1</w:t>
            </w:r>
          </w:p>
        </w:tc>
        <w:tc>
          <w:tcPr>
            <w:tcW w:w="1177" w:type="pct"/>
            <w:tcBorders>
              <w:top w:val="single" w:sz="4" w:space="0" w:color="auto"/>
              <w:left w:val="single" w:sz="4" w:space="0" w:color="auto"/>
              <w:bottom w:val="single" w:sz="4" w:space="0" w:color="auto"/>
              <w:right w:val="single" w:sz="4" w:space="0" w:color="auto"/>
            </w:tcBorders>
            <w:vAlign w:val="center"/>
            <w:hideMark/>
          </w:tcPr>
          <w:p w:rsidR="003202CE" w:rsidRPr="00153DC9" w:rsidRDefault="003202CE" w:rsidP="003202CE">
            <w:pPr>
              <w:jc w:val="center"/>
              <w:rPr>
                <w:i/>
                <w:sz w:val="24"/>
                <w:szCs w:val="24"/>
              </w:rPr>
            </w:pPr>
            <w:r w:rsidRPr="00153DC9">
              <w:rPr>
                <w:i/>
                <w:sz w:val="24"/>
                <w:szCs w:val="24"/>
              </w:rPr>
              <w:t>2</w:t>
            </w:r>
          </w:p>
        </w:tc>
        <w:tc>
          <w:tcPr>
            <w:tcW w:w="402" w:type="pct"/>
            <w:tcBorders>
              <w:top w:val="single" w:sz="4" w:space="0" w:color="auto"/>
              <w:left w:val="single" w:sz="4" w:space="0" w:color="auto"/>
              <w:bottom w:val="single" w:sz="4" w:space="0" w:color="auto"/>
              <w:right w:val="single" w:sz="4" w:space="0" w:color="auto"/>
            </w:tcBorders>
            <w:vAlign w:val="center"/>
            <w:hideMark/>
          </w:tcPr>
          <w:p w:rsidR="003202CE" w:rsidRPr="00153DC9" w:rsidRDefault="003202CE" w:rsidP="003202CE">
            <w:pPr>
              <w:jc w:val="center"/>
              <w:rPr>
                <w:i/>
                <w:sz w:val="24"/>
                <w:szCs w:val="24"/>
              </w:rPr>
            </w:pPr>
            <w:r w:rsidRPr="00153DC9">
              <w:rPr>
                <w:i/>
                <w:sz w:val="24"/>
                <w:szCs w:val="24"/>
              </w:rPr>
              <w:t>3</w:t>
            </w:r>
          </w:p>
        </w:tc>
        <w:tc>
          <w:tcPr>
            <w:tcW w:w="470" w:type="pct"/>
            <w:tcBorders>
              <w:top w:val="single" w:sz="4" w:space="0" w:color="auto"/>
              <w:left w:val="single" w:sz="4" w:space="0" w:color="auto"/>
              <w:bottom w:val="single" w:sz="4" w:space="0" w:color="auto"/>
              <w:right w:val="single" w:sz="4" w:space="0" w:color="auto"/>
            </w:tcBorders>
            <w:vAlign w:val="center"/>
            <w:hideMark/>
          </w:tcPr>
          <w:p w:rsidR="003202CE" w:rsidRPr="00153DC9" w:rsidRDefault="003202CE" w:rsidP="003202CE">
            <w:pPr>
              <w:jc w:val="center"/>
              <w:rPr>
                <w:i/>
                <w:sz w:val="24"/>
                <w:szCs w:val="24"/>
              </w:rPr>
            </w:pPr>
            <w:r w:rsidRPr="00153DC9">
              <w:rPr>
                <w:i/>
                <w:sz w:val="24"/>
                <w:szCs w:val="24"/>
              </w:rPr>
              <w:t>4</w:t>
            </w:r>
          </w:p>
        </w:tc>
        <w:tc>
          <w:tcPr>
            <w:tcW w:w="484" w:type="pct"/>
            <w:tcBorders>
              <w:top w:val="single" w:sz="4" w:space="0" w:color="auto"/>
              <w:left w:val="single" w:sz="4" w:space="0" w:color="auto"/>
              <w:bottom w:val="single" w:sz="4" w:space="0" w:color="auto"/>
              <w:right w:val="single" w:sz="4" w:space="0" w:color="auto"/>
            </w:tcBorders>
            <w:vAlign w:val="center"/>
            <w:hideMark/>
          </w:tcPr>
          <w:p w:rsidR="003202CE" w:rsidRPr="00153DC9" w:rsidRDefault="003202CE" w:rsidP="003202CE">
            <w:pPr>
              <w:jc w:val="center"/>
              <w:rPr>
                <w:i/>
                <w:sz w:val="24"/>
                <w:szCs w:val="24"/>
              </w:rPr>
            </w:pPr>
            <w:r w:rsidRPr="00153DC9">
              <w:rPr>
                <w:i/>
                <w:sz w:val="24"/>
                <w:szCs w:val="24"/>
              </w:rPr>
              <w:t>5</w:t>
            </w:r>
          </w:p>
        </w:tc>
        <w:tc>
          <w:tcPr>
            <w:tcW w:w="376" w:type="pct"/>
            <w:tcBorders>
              <w:top w:val="single" w:sz="4" w:space="0" w:color="auto"/>
              <w:left w:val="single" w:sz="4" w:space="0" w:color="auto"/>
              <w:bottom w:val="single" w:sz="4" w:space="0" w:color="auto"/>
              <w:right w:val="single" w:sz="4" w:space="0" w:color="auto"/>
            </w:tcBorders>
            <w:vAlign w:val="center"/>
            <w:hideMark/>
          </w:tcPr>
          <w:p w:rsidR="003202CE" w:rsidRPr="00153DC9" w:rsidRDefault="003202CE" w:rsidP="003202CE">
            <w:pPr>
              <w:jc w:val="center"/>
              <w:rPr>
                <w:i/>
                <w:sz w:val="24"/>
                <w:szCs w:val="24"/>
              </w:rPr>
            </w:pPr>
            <w:r w:rsidRPr="00153DC9">
              <w:rPr>
                <w:i/>
                <w:sz w:val="24"/>
                <w:szCs w:val="24"/>
              </w:rPr>
              <w:t>6</w:t>
            </w:r>
          </w:p>
        </w:tc>
        <w:tc>
          <w:tcPr>
            <w:tcW w:w="324" w:type="pct"/>
            <w:tcBorders>
              <w:top w:val="single" w:sz="4" w:space="0" w:color="auto"/>
              <w:left w:val="single" w:sz="4" w:space="0" w:color="auto"/>
              <w:bottom w:val="single" w:sz="4" w:space="0" w:color="auto"/>
              <w:right w:val="single" w:sz="4" w:space="0" w:color="auto"/>
            </w:tcBorders>
            <w:vAlign w:val="center"/>
            <w:hideMark/>
          </w:tcPr>
          <w:p w:rsidR="003202CE" w:rsidRPr="00153DC9" w:rsidRDefault="003202CE" w:rsidP="003202CE">
            <w:pPr>
              <w:jc w:val="center"/>
              <w:rPr>
                <w:i/>
                <w:sz w:val="24"/>
                <w:szCs w:val="24"/>
              </w:rPr>
            </w:pPr>
            <w:r w:rsidRPr="00153DC9">
              <w:rPr>
                <w:i/>
                <w:sz w:val="24"/>
                <w:szCs w:val="24"/>
              </w:rPr>
              <w:t>7</w:t>
            </w:r>
          </w:p>
        </w:tc>
        <w:tc>
          <w:tcPr>
            <w:tcW w:w="620" w:type="pct"/>
            <w:tcBorders>
              <w:top w:val="single" w:sz="4" w:space="0" w:color="auto"/>
              <w:left w:val="single" w:sz="4" w:space="0" w:color="auto"/>
              <w:bottom w:val="single" w:sz="4" w:space="0" w:color="auto"/>
              <w:right w:val="single" w:sz="4" w:space="0" w:color="auto"/>
            </w:tcBorders>
            <w:vAlign w:val="center"/>
            <w:hideMark/>
          </w:tcPr>
          <w:p w:rsidR="003202CE" w:rsidRPr="00153DC9" w:rsidRDefault="003202CE" w:rsidP="003202CE">
            <w:pPr>
              <w:jc w:val="center"/>
              <w:rPr>
                <w:i/>
                <w:sz w:val="24"/>
                <w:szCs w:val="24"/>
              </w:rPr>
            </w:pPr>
            <w:r w:rsidRPr="00153DC9">
              <w:rPr>
                <w:i/>
                <w:sz w:val="24"/>
                <w:szCs w:val="24"/>
              </w:rPr>
              <w:t>8</w:t>
            </w:r>
          </w:p>
        </w:tc>
        <w:tc>
          <w:tcPr>
            <w:tcW w:w="363" w:type="pct"/>
            <w:tcBorders>
              <w:top w:val="single" w:sz="4" w:space="0" w:color="auto"/>
              <w:left w:val="single" w:sz="4" w:space="0" w:color="auto"/>
              <w:bottom w:val="single" w:sz="4" w:space="0" w:color="auto"/>
              <w:right w:val="single" w:sz="4" w:space="0" w:color="auto"/>
            </w:tcBorders>
            <w:vAlign w:val="center"/>
            <w:hideMark/>
          </w:tcPr>
          <w:p w:rsidR="003202CE" w:rsidRPr="00153DC9" w:rsidRDefault="003202CE" w:rsidP="003202CE">
            <w:pPr>
              <w:jc w:val="center"/>
              <w:rPr>
                <w:i/>
                <w:sz w:val="24"/>
                <w:szCs w:val="24"/>
              </w:rPr>
            </w:pPr>
            <w:r w:rsidRPr="00153DC9">
              <w:rPr>
                <w:i/>
                <w:sz w:val="24"/>
                <w:szCs w:val="24"/>
              </w:rPr>
              <w:t>9</w:t>
            </w:r>
          </w:p>
        </w:tc>
      </w:tr>
      <w:tr w:rsidR="003202CE" w:rsidRPr="00153DC9" w:rsidTr="003202CE">
        <w:trPr>
          <w:trHeight w:val="1787"/>
        </w:trPr>
        <w:tc>
          <w:tcPr>
            <w:tcW w:w="784"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rPr>
                <w:sz w:val="24"/>
                <w:szCs w:val="24"/>
              </w:rPr>
            </w:pPr>
            <w:r w:rsidRPr="00153DC9">
              <w:rPr>
                <w:sz w:val="24"/>
                <w:szCs w:val="24"/>
              </w:rPr>
              <w:t>ПК 2.1; ПК 2.2</w:t>
            </w:r>
          </w:p>
          <w:p w:rsidR="003202CE" w:rsidRPr="00153DC9" w:rsidRDefault="003202CE" w:rsidP="003202CE">
            <w:pPr>
              <w:rPr>
                <w:sz w:val="24"/>
                <w:szCs w:val="24"/>
              </w:rPr>
            </w:pPr>
            <w:r w:rsidRPr="00153DC9">
              <w:rPr>
                <w:sz w:val="24"/>
                <w:szCs w:val="24"/>
              </w:rPr>
              <w:t>ПК 2.3; ПК 2.4;  ПК 2.5; ПК 2.6; ПК 2.7; ПК 2.8</w:t>
            </w:r>
          </w:p>
          <w:p w:rsidR="003202CE" w:rsidRPr="00153DC9" w:rsidRDefault="003202CE" w:rsidP="003202CE">
            <w:pPr>
              <w:rPr>
                <w:sz w:val="24"/>
                <w:szCs w:val="24"/>
                <w:highlight w:val="yellow"/>
              </w:rPr>
            </w:pPr>
            <w:r w:rsidRPr="00153DC9">
              <w:rPr>
                <w:sz w:val="24"/>
                <w:szCs w:val="24"/>
              </w:rPr>
              <w:t>ОК01-ОК11</w:t>
            </w:r>
          </w:p>
        </w:tc>
        <w:tc>
          <w:tcPr>
            <w:tcW w:w="1177"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rPr>
                <w:sz w:val="24"/>
                <w:szCs w:val="24"/>
                <w:highlight w:val="green"/>
              </w:rPr>
            </w:pPr>
            <w:r w:rsidRPr="00153DC9">
              <w:rPr>
                <w:b/>
                <w:sz w:val="24"/>
                <w:szCs w:val="24"/>
              </w:rPr>
              <w:t xml:space="preserve">Раздел 1. </w:t>
            </w:r>
            <w:r w:rsidRPr="00153DC9">
              <w:rPr>
                <w:bCs/>
                <w:sz w:val="24"/>
                <w:szCs w:val="24"/>
              </w:rPr>
              <w:t>Организация процессов приготовления и подготовки к реализации горячих блюд, кулинарных изделий, закусок разнообразного ассортимента</w:t>
            </w:r>
          </w:p>
        </w:tc>
        <w:tc>
          <w:tcPr>
            <w:tcW w:w="402"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jc w:val="center"/>
              <w:rPr>
                <w:sz w:val="24"/>
                <w:szCs w:val="24"/>
              </w:rPr>
            </w:pPr>
            <w:r>
              <w:rPr>
                <w:sz w:val="24"/>
                <w:szCs w:val="24"/>
              </w:rPr>
              <w:t>124</w:t>
            </w:r>
          </w:p>
        </w:tc>
        <w:tc>
          <w:tcPr>
            <w:tcW w:w="470"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sz w:val="24"/>
                <w:szCs w:val="24"/>
              </w:rPr>
            </w:pPr>
            <w:r>
              <w:rPr>
                <w:sz w:val="24"/>
                <w:szCs w:val="24"/>
              </w:rPr>
              <w:t>100</w:t>
            </w:r>
          </w:p>
        </w:tc>
        <w:tc>
          <w:tcPr>
            <w:tcW w:w="48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sz w:val="24"/>
                <w:szCs w:val="24"/>
              </w:rPr>
            </w:pPr>
            <w:r>
              <w:rPr>
                <w:sz w:val="24"/>
                <w:szCs w:val="24"/>
              </w:rPr>
              <w:t>124</w:t>
            </w:r>
          </w:p>
        </w:tc>
        <w:tc>
          <w:tcPr>
            <w:tcW w:w="376"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jc w:val="center"/>
              <w:rPr>
                <w:sz w:val="24"/>
                <w:szCs w:val="24"/>
              </w:rPr>
            </w:pPr>
            <w:r>
              <w:rPr>
                <w:sz w:val="24"/>
                <w:szCs w:val="24"/>
              </w:rPr>
              <w:t>114</w:t>
            </w:r>
          </w:p>
        </w:tc>
        <w:tc>
          <w:tcPr>
            <w:tcW w:w="32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sz w:val="24"/>
                <w:szCs w:val="24"/>
              </w:rPr>
            </w:pPr>
            <w:r>
              <w:rPr>
                <w:b/>
                <w:sz w:val="24"/>
                <w:szCs w:val="24"/>
              </w:rPr>
              <w:t>10</w:t>
            </w:r>
          </w:p>
        </w:tc>
        <w:tc>
          <w:tcPr>
            <w:tcW w:w="620"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sz w:val="24"/>
                <w:szCs w:val="24"/>
              </w:rPr>
            </w:pPr>
          </w:p>
        </w:tc>
      </w:tr>
      <w:tr w:rsidR="003202CE" w:rsidRPr="00153DC9" w:rsidTr="003202CE">
        <w:trPr>
          <w:trHeight w:val="1284"/>
        </w:trPr>
        <w:tc>
          <w:tcPr>
            <w:tcW w:w="784"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rPr>
                <w:sz w:val="24"/>
                <w:szCs w:val="24"/>
              </w:rPr>
            </w:pPr>
            <w:r w:rsidRPr="00153DC9">
              <w:rPr>
                <w:sz w:val="24"/>
                <w:szCs w:val="24"/>
              </w:rPr>
              <w:t>ПК 2.1; ПК 2.2</w:t>
            </w:r>
          </w:p>
          <w:p w:rsidR="003202CE" w:rsidRPr="00153DC9" w:rsidRDefault="003202CE" w:rsidP="003202CE">
            <w:pPr>
              <w:rPr>
                <w:sz w:val="24"/>
                <w:szCs w:val="24"/>
              </w:rPr>
            </w:pPr>
            <w:r w:rsidRPr="00153DC9">
              <w:rPr>
                <w:sz w:val="24"/>
                <w:szCs w:val="24"/>
              </w:rPr>
              <w:t>ПК 2.3; ПК 2.4;  ПК 2.5; ПК 2.6; ПК 2.7; ПК 2.8</w:t>
            </w:r>
          </w:p>
          <w:p w:rsidR="003202CE" w:rsidRPr="00153DC9" w:rsidRDefault="003202CE" w:rsidP="003202CE">
            <w:pPr>
              <w:rPr>
                <w:sz w:val="24"/>
                <w:szCs w:val="24"/>
              </w:rPr>
            </w:pPr>
            <w:r w:rsidRPr="00153DC9">
              <w:rPr>
                <w:sz w:val="24"/>
                <w:szCs w:val="24"/>
              </w:rPr>
              <w:t>ОК01-ОК11</w:t>
            </w:r>
          </w:p>
        </w:tc>
        <w:tc>
          <w:tcPr>
            <w:tcW w:w="1177"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rPr>
                <w:sz w:val="24"/>
                <w:szCs w:val="24"/>
                <w:highlight w:val="green"/>
              </w:rPr>
            </w:pPr>
            <w:r w:rsidRPr="00153DC9">
              <w:rPr>
                <w:b/>
                <w:sz w:val="24"/>
                <w:szCs w:val="24"/>
              </w:rPr>
              <w:t xml:space="preserve">Раздел 2. </w:t>
            </w:r>
            <w:r w:rsidRPr="00153DC9">
              <w:rPr>
                <w:bCs/>
                <w:sz w:val="24"/>
                <w:szCs w:val="24"/>
              </w:rPr>
              <w:t>Процессы приготовления, подготовки к реализации и презентации горячих блюд, кулинарных изделий, закусок</w:t>
            </w:r>
          </w:p>
        </w:tc>
        <w:tc>
          <w:tcPr>
            <w:tcW w:w="402"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jc w:val="center"/>
              <w:rPr>
                <w:sz w:val="24"/>
                <w:szCs w:val="24"/>
              </w:rPr>
            </w:pPr>
            <w:r>
              <w:rPr>
                <w:sz w:val="24"/>
                <w:szCs w:val="24"/>
              </w:rPr>
              <w:t>396</w:t>
            </w:r>
          </w:p>
        </w:tc>
        <w:tc>
          <w:tcPr>
            <w:tcW w:w="470"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sz w:val="24"/>
                <w:szCs w:val="24"/>
              </w:rPr>
            </w:pPr>
            <w:r>
              <w:rPr>
                <w:sz w:val="24"/>
                <w:szCs w:val="24"/>
              </w:rPr>
              <w:t>396</w:t>
            </w:r>
          </w:p>
        </w:tc>
        <w:tc>
          <w:tcPr>
            <w:tcW w:w="48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sz w:val="24"/>
                <w:szCs w:val="24"/>
              </w:rPr>
            </w:pPr>
            <w:r>
              <w:rPr>
                <w:sz w:val="24"/>
                <w:szCs w:val="24"/>
              </w:rPr>
              <w:t>396</w:t>
            </w:r>
          </w:p>
        </w:tc>
        <w:tc>
          <w:tcPr>
            <w:tcW w:w="376"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jc w:val="center"/>
              <w:rPr>
                <w:sz w:val="24"/>
                <w:szCs w:val="24"/>
              </w:rPr>
            </w:pPr>
            <w:r>
              <w:rPr>
                <w:sz w:val="24"/>
                <w:szCs w:val="24"/>
              </w:rPr>
              <w:t>381</w:t>
            </w:r>
          </w:p>
        </w:tc>
        <w:tc>
          <w:tcPr>
            <w:tcW w:w="32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sz w:val="24"/>
                <w:szCs w:val="24"/>
              </w:rPr>
            </w:pPr>
            <w:r>
              <w:rPr>
                <w:b/>
                <w:sz w:val="24"/>
                <w:szCs w:val="24"/>
              </w:rPr>
              <w:t>15</w:t>
            </w:r>
          </w:p>
        </w:tc>
        <w:tc>
          <w:tcPr>
            <w:tcW w:w="620"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sz w:val="24"/>
                <w:szCs w:val="24"/>
              </w:rPr>
            </w:pPr>
          </w:p>
        </w:tc>
      </w:tr>
      <w:tr w:rsidR="003202CE" w:rsidRPr="00153DC9" w:rsidTr="003202CE">
        <w:trPr>
          <w:trHeight w:val="251"/>
        </w:trPr>
        <w:tc>
          <w:tcPr>
            <w:tcW w:w="78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rPr>
                <w:b/>
                <w:bCs/>
                <w:sz w:val="24"/>
                <w:szCs w:val="24"/>
              </w:rPr>
            </w:pPr>
          </w:p>
        </w:tc>
        <w:tc>
          <w:tcPr>
            <w:tcW w:w="1177"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rPr>
                <w:bCs/>
                <w:sz w:val="24"/>
                <w:szCs w:val="24"/>
              </w:rPr>
            </w:pPr>
            <w:r w:rsidRPr="00153DC9">
              <w:rPr>
                <w:bCs/>
                <w:sz w:val="24"/>
                <w:szCs w:val="24"/>
              </w:rPr>
              <w:t>Учебная практика</w:t>
            </w:r>
          </w:p>
        </w:tc>
        <w:tc>
          <w:tcPr>
            <w:tcW w:w="402"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jc w:val="center"/>
              <w:rPr>
                <w:b/>
                <w:bCs/>
                <w:sz w:val="24"/>
                <w:szCs w:val="24"/>
              </w:rPr>
            </w:pPr>
            <w:r>
              <w:rPr>
                <w:b/>
                <w:bCs/>
                <w:sz w:val="24"/>
                <w:szCs w:val="24"/>
              </w:rPr>
              <w:t>72</w:t>
            </w:r>
          </w:p>
        </w:tc>
        <w:tc>
          <w:tcPr>
            <w:tcW w:w="470"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jc w:val="center"/>
              <w:rPr>
                <w:b/>
                <w:bCs/>
                <w:sz w:val="24"/>
                <w:szCs w:val="24"/>
              </w:rPr>
            </w:pPr>
            <w:r>
              <w:rPr>
                <w:b/>
                <w:bCs/>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bCs/>
                <w:sz w:val="24"/>
                <w:szCs w:val="24"/>
              </w:rPr>
            </w:pPr>
          </w:p>
        </w:tc>
        <w:tc>
          <w:tcPr>
            <w:tcW w:w="376"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bCs/>
                <w:sz w:val="24"/>
                <w:szCs w:val="24"/>
              </w:rPr>
            </w:pPr>
          </w:p>
        </w:tc>
        <w:tc>
          <w:tcPr>
            <w:tcW w:w="32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bCs/>
                <w:sz w:val="24"/>
                <w:szCs w:val="24"/>
              </w:rPr>
            </w:pPr>
          </w:p>
        </w:tc>
        <w:tc>
          <w:tcPr>
            <w:tcW w:w="620"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bCs/>
                <w:sz w:val="24"/>
                <w:szCs w:val="24"/>
              </w:rPr>
            </w:pPr>
            <w:r>
              <w:rPr>
                <w:b/>
                <w:bCs/>
                <w:sz w:val="24"/>
                <w:szCs w:val="24"/>
              </w:rPr>
              <w:t>72</w:t>
            </w:r>
          </w:p>
        </w:tc>
        <w:tc>
          <w:tcPr>
            <w:tcW w:w="363"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bCs/>
                <w:sz w:val="24"/>
                <w:szCs w:val="24"/>
              </w:rPr>
            </w:pPr>
          </w:p>
        </w:tc>
      </w:tr>
      <w:tr w:rsidR="003202CE" w:rsidRPr="00153DC9" w:rsidTr="003202CE">
        <w:trPr>
          <w:trHeight w:val="251"/>
        </w:trPr>
        <w:tc>
          <w:tcPr>
            <w:tcW w:w="78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rPr>
                <w:b/>
                <w:bCs/>
                <w:sz w:val="24"/>
                <w:szCs w:val="24"/>
              </w:rPr>
            </w:pPr>
          </w:p>
        </w:tc>
        <w:tc>
          <w:tcPr>
            <w:tcW w:w="1177"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rPr>
                <w:bCs/>
                <w:sz w:val="24"/>
                <w:szCs w:val="24"/>
              </w:rPr>
            </w:pPr>
            <w:r w:rsidRPr="00153DC9">
              <w:rPr>
                <w:bCs/>
                <w:sz w:val="24"/>
                <w:szCs w:val="24"/>
              </w:rPr>
              <w:t>Производственная практика</w:t>
            </w:r>
          </w:p>
        </w:tc>
        <w:tc>
          <w:tcPr>
            <w:tcW w:w="402"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jc w:val="center"/>
              <w:rPr>
                <w:b/>
                <w:bCs/>
                <w:sz w:val="24"/>
                <w:szCs w:val="24"/>
              </w:rPr>
            </w:pPr>
            <w:r>
              <w:rPr>
                <w:b/>
                <w:bCs/>
                <w:sz w:val="24"/>
                <w:szCs w:val="24"/>
              </w:rPr>
              <w:t>72</w:t>
            </w:r>
          </w:p>
        </w:tc>
        <w:tc>
          <w:tcPr>
            <w:tcW w:w="470"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jc w:val="center"/>
              <w:rPr>
                <w:b/>
                <w:bCs/>
                <w:sz w:val="24"/>
                <w:szCs w:val="24"/>
              </w:rPr>
            </w:pPr>
            <w:r>
              <w:rPr>
                <w:b/>
                <w:bCs/>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bCs/>
                <w:sz w:val="24"/>
                <w:szCs w:val="24"/>
              </w:rPr>
            </w:pPr>
          </w:p>
        </w:tc>
        <w:tc>
          <w:tcPr>
            <w:tcW w:w="376"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bCs/>
                <w:sz w:val="24"/>
                <w:szCs w:val="24"/>
              </w:rPr>
            </w:pPr>
          </w:p>
        </w:tc>
        <w:tc>
          <w:tcPr>
            <w:tcW w:w="32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bCs/>
                <w:sz w:val="24"/>
                <w:szCs w:val="24"/>
              </w:rPr>
            </w:pPr>
          </w:p>
        </w:tc>
        <w:tc>
          <w:tcPr>
            <w:tcW w:w="620"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jc w:val="center"/>
              <w:rPr>
                <w:b/>
                <w:bCs/>
                <w:sz w:val="24"/>
                <w:szCs w:val="24"/>
              </w:rPr>
            </w:pPr>
            <w:r>
              <w:rPr>
                <w:b/>
                <w:bCs/>
                <w:sz w:val="24"/>
                <w:szCs w:val="24"/>
              </w:rPr>
              <w:t>72</w:t>
            </w:r>
          </w:p>
        </w:tc>
      </w:tr>
      <w:tr w:rsidR="003202CE" w:rsidRPr="00153DC9" w:rsidTr="003202CE">
        <w:trPr>
          <w:trHeight w:val="251"/>
        </w:trPr>
        <w:tc>
          <w:tcPr>
            <w:tcW w:w="78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rPr>
                <w:i/>
                <w:sz w:val="24"/>
                <w:szCs w:val="24"/>
                <w:highlight w:val="green"/>
              </w:rPr>
            </w:pPr>
          </w:p>
        </w:tc>
        <w:tc>
          <w:tcPr>
            <w:tcW w:w="1177"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suppressAutoHyphens/>
              <w:rPr>
                <w:sz w:val="24"/>
                <w:szCs w:val="24"/>
              </w:rPr>
            </w:pPr>
            <w:r w:rsidRPr="00153DC9">
              <w:rPr>
                <w:sz w:val="24"/>
                <w:szCs w:val="24"/>
              </w:rPr>
              <w:t>Промежуточная аттестация</w:t>
            </w:r>
          </w:p>
        </w:tc>
        <w:tc>
          <w:tcPr>
            <w:tcW w:w="402"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suppressAutoHyphens/>
              <w:jc w:val="center"/>
              <w:rPr>
                <w:b/>
                <w:bCs/>
                <w:sz w:val="24"/>
                <w:szCs w:val="24"/>
              </w:rPr>
            </w:pPr>
            <w:r>
              <w:rPr>
                <w:b/>
                <w:bCs/>
                <w:sz w:val="24"/>
                <w:szCs w:val="24"/>
              </w:rPr>
              <w:t>6</w:t>
            </w:r>
          </w:p>
        </w:tc>
        <w:tc>
          <w:tcPr>
            <w:tcW w:w="470" w:type="pct"/>
            <w:tcBorders>
              <w:top w:val="single" w:sz="4" w:space="0" w:color="auto"/>
              <w:left w:val="single" w:sz="4" w:space="0" w:color="auto"/>
              <w:bottom w:val="single" w:sz="4" w:space="0" w:color="auto"/>
              <w:right w:val="single" w:sz="4" w:space="0" w:color="auto"/>
            </w:tcBorders>
            <w:shd w:val="clear" w:color="auto" w:fill="C0C0C0"/>
          </w:tcPr>
          <w:p w:rsidR="003202CE" w:rsidRPr="00153DC9" w:rsidRDefault="003202CE" w:rsidP="003202CE">
            <w:pPr>
              <w:jc w:val="center"/>
              <w:rPr>
                <w:i/>
                <w:color w:val="FF0000"/>
                <w:sz w:val="24"/>
                <w:szCs w:val="24"/>
              </w:rPr>
            </w:pPr>
          </w:p>
        </w:tc>
        <w:tc>
          <w:tcPr>
            <w:tcW w:w="484" w:type="pct"/>
            <w:tcBorders>
              <w:top w:val="single" w:sz="4" w:space="0" w:color="auto"/>
              <w:left w:val="single" w:sz="4" w:space="0" w:color="auto"/>
              <w:bottom w:val="single" w:sz="4" w:space="0" w:color="auto"/>
              <w:right w:val="single" w:sz="4" w:space="0" w:color="auto"/>
            </w:tcBorders>
            <w:shd w:val="clear" w:color="auto" w:fill="C0C0C0"/>
          </w:tcPr>
          <w:p w:rsidR="003202CE" w:rsidRPr="00876D5F" w:rsidRDefault="003202CE" w:rsidP="003202CE">
            <w:pPr>
              <w:jc w:val="center"/>
              <w:rPr>
                <w:b/>
                <w:bCs/>
                <w:sz w:val="24"/>
                <w:szCs w:val="24"/>
              </w:rPr>
            </w:pPr>
          </w:p>
        </w:tc>
        <w:tc>
          <w:tcPr>
            <w:tcW w:w="376" w:type="pct"/>
            <w:tcBorders>
              <w:top w:val="single" w:sz="4" w:space="0" w:color="auto"/>
              <w:left w:val="single" w:sz="4" w:space="0" w:color="auto"/>
              <w:bottom w:val="single" w:sz="4" w:space="0" w:color="auto"/>
              <w:right w:val="single" w:sz="4" w:space="0" w:color="auto"/>
            </w:tcBorders>
            <w:shd w:val="clear" w:color="auto" w:fill="C0C0C0"/>
          </w:tcPr>
          <w:p w:rsidR="003202CE" w:rsidRPr="00153DC9" w:rsidRDefault="003202CE" w:rsidP="003202CE">
            <w:pPr>
              <w:jc w:val="center"/>
              <w:rPr>
                <w:i/>
                <w:color w:val="FF0000"/>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C0C0C0"/>
          </w:tcPr>
          <w:p w:rsidR="003202CE" w:rsidRPr="00153DC9" w:rsidRDefault="003202CE" w:rsidP="003202CE">
            <w:pPr>
              <w:jc w:val="center"/>
              <w:rPr>
                <w:i/>
                <w:color w:val="FF0000"/>
                <w:sz w:val="24"/>
                <w:szCs w:val="24"/>
              </w:rPr>
            </w:pPr>
          </w:p>
        </w:tc>
        <w:tc>
          <w:tcPr>
            <w:tcW w:w="620" w:type="pct"/>
            <w:tcBorders>
              <w:top w:val="single" w:sz="4" w:space="0" w:color="auto"/>
              <w:left w:val="single" w:sz="4" w:space="0" w:color="auto"/>
              <w:bottom w:val="single" w:sz="4" w:space="0" w:color="auto"/>
              <w:right w:val="single" w:sz="4" w:space="0" w:color="auto"/>
            </w:tcBorders>
            <w:shd w:val="clear" w:color="auto" w:fill="C0C0C0"/>
          </w:tcPr>
          <w:p w:rsidR="003202CE" w:rsidRPr="00153DC9" w:rsidRDefault="003202CE" w:rsidP="003202CE">
            <w:pPr>
              <w:jc w:val="center"/>
              <w:rPr>
                <w:i/>
                <w:color w:val="FF0000"/>
                <w:sz w:val="24"/>
                <w:szCs w:val="24"/>
              </w:rPr>
            </w:pPr>
          </w:p>
        </w:tc>
        <w:tc>
          <w:tcPr>
            <w:tcW w:w="363" w:type="pct"/>
            <w:tcBorders>
              <w:top w:val="single" w:sz="4" w:space="0" w:color="auto"/>
              <w:left w:val="single" w:sz="4" w:space="0" w:color="auto"/>
              <w:bottom w:val="single" w:sz="4" w:space="0" w:color="auto"/>
              <w:right w:val="single" w:sz="4" w:space="0" w:color="auto"/>
            </w:tcBorders>
            <w:shd w:val="clear" w:color="auto" w:fill="C0C0C0"/>
          </w:tcPr>
          <w:p w:rsidR="003202CE" w:rsidRPr="00153DC9" w:rsidRDefault="003202CE" w:rsidP="003202CE">
            <w:pPr>
              <w:jc w:val="center"/>
              <w:rPr>
                <w:i/>
                <w:color w:val="FF0000"/>
                <w:sz w:val="24"/>
                <w:szCs w:val="24"/>
              </w:rPr>
            </w:pPr>
          </w:p>
        </w:tc>
      </w:tr>
      <w:tr w:rsidR="003202CE" w:rsidRPr="00153DC9" w:rsidTr="003202CE">
        <w:trPr>
          <w:trHeight w:val="93"/>
        </w:trPr>
        <w:tc>
          <w:tcPr>
            <w:tcW w:w="784" w:type="pct"/>
            <w:tcBorders>
              <w:top w:val="single" w:sz="4" w:space="0" w:color="auto"/>
              <w:left w:val="single" w:sz="4" w:space="0" w:color="auto"/>
              <w:bottom w:val="single" w:sz="4" w:space="0" w:color="auto"/>
              <w:right w:val="single" w:sz="4" w:space="0" w:color="auto"/>
            </w:tcBorders>
          </w:tcPr>
          <w:p w:rsidR="003202CE" w:rsidRPr="00153DC9" w:rsidRDefault="003202CE" w:rsidP="003202CE">
            <w:pPr>
              <w:rPr>
                <w:b/>
                <w:i/>
                <w:sz w:val="24"/>
                <w:szCs w:val="24"/>
                <w:highlight w:val="green"/>
              </w:rPr>
            </w:pPr>
          </w:p>
        </w:tc>
        <w:tc>
          <w:tcPr>
            <w:tcW w:w="1177" w:type="pct"/>
            <w:tcBorders>
              <w:top w:val="single" w:sz="4" w:space="0" w:color="auto"/>
              <w:left w:val="single" w:sz="4" w:space="0" w:color="auto"/>
              <w:bottom w:val="single" w:sz="4" w:space="0" w:color="auto"/>
              <w:right w:val="single" w:sz="4" w:space="0" w:color="auto"/>
            </w:tcBorders>
            <w:hideMark/>
          </w:tcPr>
          <w:p w:rsidR="003202CE" w:rsidRPr="00153DC9" w:rsidRDefault="003202CE" w:rsidP="003202CE">
            <w:pPr>
              <w:rPr>
                <w:b/>
                <w:i/>
                <w:sz w:val="24"/>
                <w:szCs w:val="24"/>
                <w:highlight w:val="green"/>
              </w:rPr>
            </w:pPr>
            <w:r w:rsidRPr="00153DC9">
              <w:rPr>
                <w:b/>
                <w:i/>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hideMark/>
          </w:tcPr>
          <w:p w:rsidR="003202CE" w:rsidRPr="004064FD" w:rsidRDefault="003202CE" w:rsidP="003202CE">
            <w:pPr>
              <w:jc w:val="center"/>
              <w:rPr>
                <w:b/>
                <w:bCs/>
                <w:sz w:val="24"/>
                <w:szCs w:val="24"/>
              </w:rPr>
            </w:pPr>
            <w:r w:rsidRPr="004064FD">
              <w:rPr>
                <w:b/>
                <w:bCs/>
                <w:sz w:val="24"/>
                <w:szCs w:val="24"/>
              </w:rPr>
              <w:t>670</w:t>
            </w:r>
          </w:p>
        </w:tc>
        <w:tc>
          <w:tcPr>
            <w:tcW w:w="470" w:type="pct"/>
            <w:tcBorders>
              <w:top w:val="single" w:sz="4" w:space="0" w:color="auto"/>
              <w:left w:val="single" w:sz="4" w:space="0" w:color="auto"/>
              <w:bottom w:val="single" w:sz="4" w:space="0" w:color="auto"/>
              <w:right w:val="single" w:sz="4" w:space="0" w:color="auto"/>
            </w:tcBorders>
            <w:hideMark/>
          </w:tcPr>
          <w:p w:rsidR="003202CE" w:rsidRPr="004064FD" w:rsidRDefault="003202CE" w:rsidP="003202CE">
            <w:pPr>
              <w:jc w:val="center"/>
              <w:rPr>
                <w:b/>
                <w:bCs/>
                <w:sz w:val="24"/>
                <w:szCs w:val="24"/>
              </w:rPr>
            </w:pPr>
            <w:r w:rsidRPr="004064FD">
              <w:rPr>
                <w:b/>
                <w:bCs/>
                <w:sz w:val="24"/>
                <w:szCs w:val="24"/>
              </w:rPr>
              <w:t>640</w:t>
            </w:r>
          </w:p>
        </w:tc>
        <w:tc>
          <w:tcPr>
            <w:tcW w:w="484" w:type="pct"/>
            <w:tcBorders>
              <w:top w:val="single" w:sz="4" w:space="0" w:color="auto"/>
              <w:left w:val="single" w:sz="4" w:space="0" w:color="auto"/>
              <w:bottom w:val="single" w:sz="4" w:space="0" w:color="auto"/>
              <w:right w:val="single" w:sz="4" w:space="0" w:color="auto"/>
            </w:tcBorders>
            <w:hideMark/>
          </w:tcPr>
          <w:p w:rsidR="003202CE" w:rsidRPr="004064FD" w:rsidRDefault="003202CE" w:rsidP="003202CE">
            <w:pPr>
              <w:jc w:val="center"/>
              <w:rPr>
                <w:b/>
                <w:bCs/>
                <w:sz w:val="24"/>
                <w:szCs w:val="24"/>
              </w:rPr>
            </w:pPr>
            <w:r w:rsidRPr="004064FD">
              <w:rPr>
                <w:b/>
                <w:bCs/>
                <w:sz w:val="24"/>
                <w:szCs w:val="24"/>
              </w:rPr>
              <w:t>520</w:t>
            </w:r>
          </w:p>
        </w:tc>
        <w:tc>
          <w:tcPr>
            <w:tcW w:w="376" w:type="pct"/>
            <w:tcBorders>
              <w:top w:val="single" w:sz="4" w:space="0" w:color="auto"/>
              <w:left w:val="single" w:sz="4" w:space="0" w:color="auto"/>
              <w:bottom w:val="single" w:sz="4" w:space="0" w:color="auto"/>
              <w:right w:val="single" w:sz="4" w:space="0" w:color="auto"/>
            </w:tcBorders>
            <w:hideMark/>
          </w:tcPr>
          <w:p w:rsidR="003202CE" w:rsidRPr="004064FD" w:rsidRDefault="003202CE" w:rsidP="003202CE">
            <w:pPr>
              <w:jc w:val="center"/>
              <w:rPr>
                <w:b/>
                <w:bCs/>
                <w:sz w:val="24"/>
                <w:szCs w:val="24"/>
              </w:rPr>
            </w:pPr>
            <w:r w:rsidRPr="004064FD">
              <w:rPr>
                <w:b/>
                <w:bCs/>
                <w:sz w:val="24"/>
                <w:szCs w:val="24"/>
              </w:rPr>
              <w:t>495</w:t>
            </w:r>
          </w:p>
        </w:tc>
        <w:tc>
          <w:tcPr>
            <w:tcW w:w="324" w:type="pct"/>
            <w:tcBorders>
              <w:top w:val="single" w:sz="4" w:space="0" w:color="auto"/>
              <w:left w:val="single" w:sz="4" w:space="0" w:color="auto"/>
              <w:bottom w:val="single" w:sz="4" w:space="0" w:color="auto"/>
              <w:right w:val="single" w:sz="4" w:space="0" w:color="auto"/>
            </w:tcBorders>
          </w:tcPr>
          <w:p w:rsidR="003202CE" w:rsidRPr="004064FD" w:rsidRDefault="003202CE" w:rsidP="003202CE">
            <w:pPr>
              <w:jc w:val="center"/>
              <w:rPr>
                <w:b/>
                <w:bCs/>
                <w:sz w:val="24"/>
                <w:szCs w:val="24"/>
              </w:rPr>
            </w:pPr>
            <w:r w:rsidRPr="004064FD">
              <w:rPr>
                <w:b/>
                <w:bCs/>
                <w:sz w:val="24"/>
                <w:szCs w:val="24"/>
              </w:rPr>
              <w:t>25</w:t>
            </w:r>
          </w:p>
        </w:tc>
        <w:tc>
          <w:tcPr>
            <w:tcW w:w="620" w:type="pct"/>
            <w:tcBorders>
              <w:top w:val="single" w:sz="4" w:space="0" w:color="auto"/>
              <w:left w:val="single" w:sz="4" w:space="0" w:color="auto"/>
              <w:bottom w:val="single" w:sz="4" w:space="0" w:color="auto"/>
              <w:right w:val="single" w:sz="4" w:space="0" w:color="auto"/>
            </w:tcBorders>
          </w:tcPr>
          <w:p w:rsidR="003202CE" w:rsidRPr="004064FD" w:rsidRDefault="003202CE" w:rsidP="003202CE">
            <w:pPr>
              <w:jc w:val="center"/>
              <w:rPr>
                <w:b/>
                <w:bCs/>
                <w:sz w:val="24"/>
                <w:szCs w:val="24"/>
              </w:rPr>
            </w:pPr>
            <w:r w:rsidRPr="004064FD">
              <w:rPr>
                <w:b/>
                <w:bCs/>
                <w:sz w:val="24"/>
                <w:szCs w:val="24"/>
              </w:rPr>
              <w:t>72</w:t>
            </w:r>
          </w:p>
        </w:tc>
        <w:tc>
          <w:tcPr>
            <w:tcW w:w="363" w:type="pct"/>
            <w:tcBorders>
              <w:top w:val="single" w:sz="4" w:space="0" w:color="auto"/>
              <w:left w:val="single" w:sz="4" w:space="0" w:color="auto"/>
              <w:bottom w:val="single" w:sz="4" w:space="0" w:color="auto"/>
              <w:right w:val="single" w:sz="4" w:space="0" w:color="auto"/>
            </w:tcBorders>
          </w:tcPr>
          <w:p w:rsidR="003202CE" w:rsidRPr="004064FD" w:rsidRDefault="003202CE" w:rsidP="003202CE">
            <w:pPr>
              <w:jc w:val="center"/>
              <w:rPr>
                <w:b/>
                <w:bCs/>
                <w:sz w:val="24"/>
                <w:szCs w:val="24"/>
              </w:rPr>
            </w:pPr>
            <w:r w:rsidRPr="004064FD">
              <w:rPr>
                <w:b/>
                <w:bCs/>
                <w:sz w:val="24"/>
                <w:szCs w:val="24"/>
              </w:rPr>
              <w:t>72</w:t>
            </w:r>
          </w:p>
        </w:tc>
      </w:tr>
    </w:tbl>
    <w:p w:rsidR="003202CE" w:rsidRPr="00CE3FF7" w:rsidRDefault="003202CE" w:rsidP="003202CE">
      <w:pPr>
        <w:ind w:left="714" w:hanging="357"/>
        <w:jc w:val="both"/>
        <w:rPr>
          <w:sz w:val="24"/>
          <w:szCs w:val="24"/>
        </w:rPr>
      </w:pPr>
    </w:p>
    <w:p w:rsidR="003202CE" w:rsidRPr="00CE3FF7" w:rsidRDefault="003202CE" w:rsidP="003202CE">
      <w:pPr>
        <w:ind w:left="714" w:hanging="357"/>
        <w:jc w:val="both"/>
        <w:rPr>
          <w:sz w:val="24"/>
          <w:szCs w:val="24"/>
        </w:rPr>
      </w:pPr>
    </w:p>
    <w:p w:rsidR="003202CE" w:rsidRPr="00CE3FF7" w:rsidRDefault="003202CE" w:rsidP="003202CE">
      <w:pPr>
        <w:ind w:left="714" w:hanging="357"/>
        <w:jc w:val="both"/>
        <w:rPr>
          <w:sz w:val="24"/>
          <w:szCs w:val="24"/>
        </w:rPr>
      </w:pPr>
    </w:p>
    <w:p w:rsidR="003202CE" w:rsidRPr="00CE3FF7" w:rsidRDefault="003202CE" w:rsidP="003202CE">
      <w:pPr>
        <w:ind w:left="714" w:hanging="357"/>
        <w:jc w:val="both"/>
        <w:rPr>
          <w:sz w:val="24"/>
          <w:szCs w:val="24"/>
        </w:rPr>
      </w:pPr>
    </w:p>
    <w:p w:rsidR="003202CE" w:rsidRPr="00CE3FF7" w:rsidRDefault="003202CE" w:rsidP="003202CE">
      <w:pPr>
        <w:ind w:left="714" w:hanging="357"/>
        <w:jc w:val="both"/>
        <w:rPr>
          <w:sz w:val="24"/>
          <w:szCs w:val="24"/>
        </w:rPr>
      </w:pPr>
    </w:p>
    <w:p w:rsidR="003202CE" w:rsidRPr="004064FD" w:rsidRDefault="003202CE" w:rsidP="003202CE">
      <w:pPr>
        <w:pStyle w:val="116"/>
        <w:rPr>
          <w:rFonts w:ascii="Times New Roman" w:hAnsi="Times New Roman"/>
          <w:color w:val="auto"/>
          <w:sz w:val="28"/>
          <w:szCs w:val="28"/>
        </w:rPr>
      </w:pPr>
      <w:bookmarkStart w:id="55" w:name="_Toc162370394"/>
      <w:bookmarkStart w:id="56" w:name="_Toc168384105"/>
      <w:bookmarkStart w:id="57" w:name="_Toc168384191"/>
      <w:r w:rsidRPr="004064FD">
        <w:rPr>
          <w:rFonts w:ascii="Times New Roman" w:hAnsi="Times New Roman"/>
          <w:color w:val="auto"/>
          <w:sz w:val="28"/>
          <w:szCs w:val="28"/>
        </w:rPr>
        <w:t>2.3. Содержание профессионального модуля</w:t>
      </w:r>
      <w:bookmarkEnd w:id="55"/>
      <w:bookmarkEnd w:id="56"/>
      <w:bookmarkEnd w:id="57"/>
    </w:p>
    <w:tbl>
      <w:tblPr>
        <w:tblStyle w:val="TableNormal"/>
        <w:tblW w:w="14421"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4"/>
        <w:gridCol w:w="6700"/>
        <w:gridCol w:w="2433"/>
        <w:gridCol w:w="2514"/>
      </w:tblGrid>
      <w:tr w:rsidR="003202CE" w:rsidRPr="00876D5F" w:rsidTr="003202CE">
        <w:trPr>
          <w:trHeight w:val="1392"/>
        </w:trPr>
        <w:tc>
          <w:tcPr>
            <w:tcW w:w="27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02CE" w:rsidRDefault="003202CE" w:rsidP="003202CE">
            <w:pPr>
              <w:spacing w:line="276" w:lineRule="auto"/>
              <w:jc w:val="center"/>
              <w:rPr>
                <w:b/>
                <w:lang w:eastAsia="ru-RU"/>
              </w:rPr>
            </w:pPr>
            <w:proofErr w:type="spellStart"/>
            <w:r>
              <w:rPr>
                <w:b/>
                <w:bCs/>
                <w:lang w:eastAsia="ru-RU"/>
              </w:rPr>
              <w:t>Наименование</w:t>
            </w:r>
            <w:proofErr w:type="spellEnd"/>
            <w:r>
              <w:rPr>
                <w:b/>
                <w:bCs/>
                <w:lang w:eastAsia="ru-RU"/>
              </w:rPr>
              <w:t xml:space="preserve"> </w:t>
            </w:r>
            <w:proofErr w:type="spellStart"/>
            <w:r>
              <w:rPr>
                <w:b/>
                <w:bCs/>
                <w:lang w:eastAsia="ru-RU"/>
              </w:rPr>
              <w:t>разделов</w:t>
            </w:r>
            <w:proofErr w:type="spellEnd"/>
            <w:r>
              <w:rPr>
                <w:b/>
                <w:bCs/>
                <w:lang w:eastAsia="ru-RU"/>
              </w:rPr>
              <w:t xml:space="preserve"> и </w:t>
            </w:r>
            <w:proofErr w:type="spellStart"/>
            <w:r>
              <w:rPr>
                <w:b/>
                <w:bCs/>
                <w:lang w:eastAsia="ru-RU"/>
              </w:rPr>
              <w:t>тем</w:t>
            </w:r>
            <w:proofErr w:type="spellEnd"/>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202CE" w:rsidRPr="004C3CBD" w:rsidRDefault="003202CE" w:rsidP="003202CE">
            <w:pPr>
              <w:suppressAutoHyphens/>
              <w:jc w:val="center"/>
              <w:rPr>
                <w:b/>
                <w:lang w:val="ru-RU" w:eastAsia="ru-RU"/>
              </w:rPr>
            </w:pPr>
            <w:r w:rsidRPr="004C3CBD">
              <w:rPr>
                <w:b/>
                <w:bCs/>
                <w:lang w:val="ru-RU" w:eastAsia="ru-RU"/>
              </w:rPr>
              <w:t xml:space="preserve">Содержание учебного материала, практических и лабораторных занятия </w:t>
            </w:r>
          </w:p>
        </w:tc>
        <w:tc>
          <w:tcPr>
            <w:tcW w:w="2433" w:type="dxa"/>
            <w:tcBorders>
              <w:top w:val="single" w:sz="4" w:space="0" w:color="000000"/>
              <w:left w:val="single" w:sz="4" w:space="0" w:color="auto"/>
              <w:bottom w:val="single" w:sz="4" w:space="0" w:color="000000"/>
              <w:right w:val="single" w:sz="4" w:space="0" w:color="000000"/>
            </w:tcBorders>
            <w:vAlign w:val="center"/>
          </w:tcPr>
          <w:p w:rsidR="003202CE" w:rsidRPr="004C3CBD" w:rsidRDefault="003202CE" w:rsidP="003202CE">
            <w:pPr>
              <w:pStyle w:val="TableParagraph"/>
              <w:jc w:val="center"/>
              <w:rPr>
                <w:rFonts w:eastAsia="Calibri"/>
                <w:b/>
                <w:bCs/>
                <w:sz w:val="24"/>
                <w:szCs w:val="24"/>
                <w:lang w:val="ru-RU"/>
              </w:rPr>
            </w:pPr>
            <w:r w:rsidRPr="004C3CBD">
              <w:rPr>
                <w:b/>
                <w:bCs/>
                <w:sz w:val="24"/>
                <w:szCs w:val="24"/>
                <w:lang w:val="ru-RU"/>
              </w:rPr>
              <w:t xml:space="preserve">Объем, ак. ч. / </w:t>
            </w:r>
            <w:r w:rsidRPr="004C3CBD">
              <w:rPr>
                <w:b/>
                <w:bCs/>
                <w:sz w:val="24"/>
                <w:szCs w:val="24"/>
                <w:lang w:val="ru-RU"/>
              </w:rPr>
              <w:br/>
              <w:t xml:space="preserve">в том числе </w:t>
            </w:r>
            <w:r w:rsidRPr="004C3CBD">
              <w:rPr>
                <w:b/>
                <w:bCs/>
                <w:sz w:val="24"/>
                <w:szCs w:val="24"/>
                <w:lang w:val="ru-RU"/>
              </w:rPr>
              <w:br/>
              <w:t xml:space="preserve">в форме практической подготовки, </w:t>
            </w:r>
            <w:r w:rsidRPr="004C3CBD">
              <w:rPr>
                <w:b/>
                <w:bCs/>
                <w:sz w:val="24"/>
                <w:szCs w:val="24"/>
                <w:lang w:val="ru-RU"/>
              </w:rPr>
              <w:br/>
              <w:t>ак. ч.</w:t>
            </w:r>
          </w:p>
        </w:tc>
        <w:tc>
          <w:tcPr>
            <w:tcW w:w="2514" w:type="dxa"/>
            <w:tcBorders>
              <w:top w:val="single" w:sz="4" w:space="0" w:color="000000"/>
              <w:left w:val="single" w:sz="4" w:space="0" w:color="000000"/>
              <w:bottom w:val="single" w:sz="4" w:space="0" w:color="000000"/>
              <w:right w:val="single" w:sz="4" w:space="0" w:color="000000"/>
            </w:tcBorders>
            <w:hideMark/>
          </w:tcPr>
          <w:p w:rsidR="003202CE" w:rsidRPr="004C3CBD" w:rsidRDefault="003202CE" w:rsidP="003202CE">
            <w:pPr>
              <w:pStyle w:val="TableParagraph"/>
              <w:jc w:val="center"/>
              <w:rPr>
                <w:b/>
                <w:sz w:val="24"/>
                <w:szCs w:val="24"/>
                <w:lang w:val="ru-RU"/>
              </w:rPr>
            </w:pPr>
            <w:r w:rsidRPr="004C3CBD">
              <w:rPr>
                <w:b/>
                <w:bCs/>
                <w:sz w:val="24"/>
                <w:szCs w:val="24"/>
                <w:lang w:val="ru-RU"/>
              </w:rPr>
              <w:t>Коды компетенций, формированию которых способствует элемент программы</w:t>
            </w:r>
          </w:p>
        </w:tc>
      </w:tr>
      <w:tr w:rsidR="003202CE" w:rsidRPr="00876D5F" w:rsidTr="003202CE">
        <w:trPr>
          <w:trHeight w:val="277"/>
        </w:trPr>
        <w:tc>
          <w:tcPr>
            <w:tcW w:w="27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02CE" w:rsidRPr="00876D5F" w:rsidRDefault="003202CE" w:rsidP="003202CE">
            <w:pPr>
              <w:pStyle w:val="TableParagraph"/>
              <w:jc w:val="center"/>
              <w:rPr>
                <w:b/>
                <w:sz w:val="24"/>
                <w:szCs w:val="24"/>
              </w:rPr>
            </w:pPr>
            <w:r w:rsidRPr="00876D5F">
              <w:rPr>
                <w:b/>
                <w:sz w:val="24"/>
                <w:szCs w:val="24"/>
              </w:rPr>
              <w:t>1</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202CE" w:rsidRPr="00876D5F" w:rsidRDefault="003202CE" w:rsidP="003202CE">
            <w:pPr>
              <w:pStyle w:val="TableParagraph"/>
              <w:jc w:val="center"/>
              <w:rPr>
                <w:b/>
                <w:sz w:val="24"/>
                <w:szCs w:val="24"/>
              </w:rPr>
            </w:pPr>
            <w:r w:rsidRPr="00876D5F">
              <w:rPr>
                <w:b/>
                <w:sz w:val="24"/>
                <w:szCs w:val="24"/>
              </w:rPr>
              <w:t>2</w:t>
            </w:r>
          </w:p>
        </w:tc>
        <w:tc>
          <w:tcPr>
            <w:tcW w:w="2433" w:type="dxa"/>
            <w:tcBorders>
              <w:top w:val="single" w:sz="4" w:space="0" w:color="000000"/>
              <w:left w:val="single" w:sz="4" w:space="0" w:color="auto"/>
              <w:bottom w:val="single" w:sz="4" w:space="0" w:color="000000"/>
              <w:right w:val="single" w:sz="4" w:space="0" w:color="000000"/>
            </w:tcBorders>
          </w:tcPr>
          <w:p w:rsidR="003202CE" w:rsidRPr="003D75A0" w:rsidRDefault="003202CE" w:rsidP="003202CE">
            <w:pPr>
              <w:pStyle w:val="TableParagraph"/>
              <w:jc w:val="center"/>
              <w:rPr>
                <w:b/>
                <w:sz w:val="24"/>
                <w:szCs w:val="24"/>
                <w:lang w:val="ru-RU"/>
              </w:rPr>
            </w:pPr>
            <w:r>
              <w:rPr>
                <w:b/>
                <w:sz w:val="24"/>
                <w:szCs w:val="24"/>
                <w:lang w:val="ru-RU"/>
              </w:rPr>
              <w:t>3</w:t>
            </w:r>
          </w:p>
        </w:tc>
        <w:tc>
          <w:tcPr>
            <w:tcW w:w="2514" w:type="dxa"/>
            <w:tcBorders>
              <w:top w:val="single" w:sz="4" w:space="0" w:color="000000"/>
              <w:left w:val="single" w:sz="4" w:space="0" w:color="000000"/>
              <w:bottom w:val="single" w:sz="4" w:space="0" w:color="000000"/>
              <w:right w:val="single" w:sz="4" w:space="0" w:color="000000"/>
            </w:tcBorders>
          </w:tcPr>
          <w:p w:rsidR="003202CE" w:rsidRPr="003D75A0" w:rsidRDefault="003202CE" w:rsidP="003202CE">
            <w:pPr>
              <w:pStyle w:val="TableParagraph"/>
              <w:jc w:val="center"/>
              <w:rPr>
                <w:b/>
                <w:sz w:val="24"/>
                <w:szCs w:val="24"/>
                <w:lang w:val="ru-RU"/>
              </w:rPr>
            </w:pPr>
            <w:r>
              <w:rPr>
                <w:b/>
                <w:sz w:val="24"/>
                <w:szCs w:val="24"/>
                <w:lang w:val="ru-RU"/>
              </w:rPr>
              <w:t>4</w:t>
            </w:r>
          </w:p>
        </w:tc>
      </w:tr>
      <w:tr w:rsidR="003202CE" w:rsidRPr="00876D5F" w:rsidTr="003202CE">
        <w:trPr>
          <w:trHeight w:val="277"/>
        </w:trPr>
        <w:tc>
          <w:tcPr>
            <w:tcW w:w="277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202CE" w:rsidRPr="00876D5F" w:rsidRDefault="003202CE" w:rsidP="003202CE">
            <w:pPr>
              <w:pStyle w:val="TableParagraph"/>
              <w:jc w:val="center"/>
              <w:rPr>
                <w:b/>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202CE" w:rsidRPr="00876D5F" w:rsidRDefault="003202CE" w:rsidP="003202CE">
            <w:pPr>
              <w:pStyle w:val="TableParagraph"/>
              <w:jc w:val="center"/>
              <w:rPr>
                <w:b/>
                <w:sz w:val="24"/>
                <w:szCs w:val="24"/>
              </w:rPr>
            </w:pPr>
          </w:p>
        </w:tc>
        <w:tc>
          <w:tcPr>
            <w:tcW w:w="2433" w:type="dxa"/>
            <w:tcBorders>
              <w:top w:val="single" w:sz="4" w:space="0" w:color="000000"/>
              <w:left w:val="single" w:sz="4" w:space="0" w:color="auto"/>
              <w:bottom w:val="single" w:sz="4" w:space="0" w:color="000000"/>
              <w:right w:val="single" w:sz="4" w:space="0" w:color="000000"/>
            </w:tcBorders>
            <w:hideMark/>
          </w:tcPr>
          <w:p w:rsidR="003202CE" w:rsidRPr="00876D5F" w:rsidRDefault="003202CE" w:rsidP="003202CE">
            <w:pPr>
              <w:pStyle w:val="TableParagraph"/>
              <w:jc w:val="center"/>
              <w:rPr>
                <w:b/>
                <w:bCs/>
                <w:sz w:val="24"/>
                <w:szCs w:val="24"/>
                <w:lang w:val="ru-RU"/>
              </w:rPr>
            </w:pPr>
            <w:r w:rsidRPr="00876D5F">
              <w:rPr>
                <w:b/>
                <w:bCs/>
                <w:color w:val="000000"/>
                <w:sz w:val="24"/>
                <w:szCs w:val="24"/>
                <w:shd w:val="clear" w:color="auto" w:fill="FFFFFF"/>
                <w:lang w:val="ru-RU"/>
              </w:rPr>
              <w:t>Обязат. часть ОП</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5"/>
        </w:trPr>
        <w:tc>
          <w:tcPr>
            <w:tcW w:w="947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Раздел 1. Организация процессов приготовления и подготовки к реализации горячих блюд, кулинарных изделий, закусок разнообразного ассортимента</w:t>
            </w:r>
          </w:p>
        </w:tc>
        <w:tc>
          <w:tcPr>
            <w:tcW w:w="2433"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r>
              <w:rPr>
                <w:b/>
                <w:sz w:val="24"/>
                <w:szCs w:val="24"/>
                <w:lang w:val="ru-RU"/>
              </w:rPr>
              <w:t>114</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6"/>
        </w:trPr>
        <w:tc>
          <w:tcPr>
            <w:tcW w:w="947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МДК. 02.01. Организация процессов приготовления и подготовки к реализации горячих блюд, кулинарных изделий, закусок разнообразного ассортимента</w:t>
            </w:r>
          </w:p>
        </w:tc>
        <w:tc>
          <w:tcPr>
            <w:tcW w:w="2433"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r>
              <w:rPr>
                <w:b/>
                <w:sz w:val="24"/>
                <w:szCs w:val="24"/>
                <w:lang w:val="ru-RU"/>
              </w:rPr>
              <w:t>114</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 1.1.</w:t>
            </w:r>
          </w:p>
          <w:p w:rsidR="003202CE" w:rsidRPr="00876D5F" w:rsidRDefault="003202CE" w:rsidP="003202CE">
            <w:pPr>
              <w:pStyle w:val="TableParagraph"/>
              <w:rPr>
                <w:sz w:val="24"/>
                <w:szCs w:val="24"/>
                <w:lang w:val="ru-RU"/>
              </w:rPr>
            </w:pPr>
            <w:r w:rsidRPr="00876D5F">
              <w:rPr>
                <w:sz w:val="24"/>
                <w:szCs w:val="24"/>
                <w:lang w:val="ru-RU"/>
              </w:rPr>
              <w:t>Характеристика процессов приготовления, подготовки к реализации и хранения горячих блюд,</w:t>
            </w:r>
          </w:p>
          <w:p w:rsidR="003202CE" w:rsidRPr="00876D5F" w:rsidRDefault="003202CE" w:rsidP="003202CE">
            <w:pPr>
              <w:pStyle w:val="TableParagraph"/>
              <w:rPr>
                <w:sz w:val="24"/>
                <w:szCs w:val="24"/>
              </w:rPr>
            </w:pPr>
            <w:proofErr w:type="spellStart"/>
            <w:r w:rsidRPr="00876D5F">
              <w:rPr>
                <w:sz w:val="24"/>
                <w:szCs w:val="24"/>
              </w:rPr>
              <w:t>кулинарных</w:t>
            </w:r>
            <w:proofErr w:type="spellEnd"/>
            <w:r w:rsidRPr="00876D5F">
              <w:rPr>
                <w:sz w:val="24"/>
                <w:szCs w:val="24"/>
              </w:rPr>
              <w:t xml:space="preserve"> </w:t>
            </w:r>
            <w:proofErr w:type="spellStart"/>
            <w:r w:rsidRPr="00876D5F">
              <w:rPr>
                <w:sz w:val="24"/>
                <w:szCs w:val="24"/>
              </w:rPr>
              <w:t>изделий</w:t>
            </w:r>
            <w:proofErr w:type="spellEnd"/>
            <w:r w:rsidRPr="00876D5F">
              <w:rPr>
                <w:sz w:val="24"/>
                <w:szCs w:val="24"/>
              </w:rPr>
              <w:t xml:space="preserve"> и </w:t>
            </w:r>
            <w:proofErr w:type="spellStart"/>
            <w:r w:rsidRPr="00876D5F">
              <w:rPr>
                <w:sz w:val="24"/>
                <w:szCs w:val="24"/>
              </w:rPr>
              <w:t>закусок</w:t>
            </w:r>
            <w:proofErr w:type="spellEnd"/>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sz w:val="24"/>
                <w:szCs w:val="24"/>
              </w:rPr>
            </w:pPr>
          </w:p>
        </w:tc>
      </w:tr>
      <w:tr w:rsidR="003202CE" w:rsidRPr="00876D5F" w:rsidTr="003202CE">
        <w:trPr>
          <w:trHeight w:val="1661"/>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962058">
            <w:pPr>
              <w:pStyle w:val="TableParagraph"/>
              <w:numPr>
                <w:ilvl w:val="0"/>
                <w:numId w:val="72"/>
              </w:numPr>
              <w:ind w:left="0" w:firstLine="0"/>
              <w:rPr>
                <w:sz w:val="24"/>
                <w:szCs w:val="24"/>
              </w:rPr>
            </w:pPr>
            <w:r w:rsidRPr="00876D5F">
              <w:rPr>
                <w:sz w:val="24"/>
                <w:szCs w:val="24"/>
                <w:lang w:val="ru-RU"/>
              </w:rPr>
              <w:t xml:space="preserve">Технологический цикл приготовления горячих блюд, кулинарных изделий и закусок. </w:t>
            </w:r>
            <w:proofErr w:type="spellStart"/>
            <w:r w:rsidRPr="00876D5F">
              <w:rPr>
                <w:sz w:val="24"/>
                <w:szCs w:val="24"/>
              </w:rPr>
              <w:t>Характеристика</w:t>
            </w:r>
            <w:proofErr w:type="spellEnd"/>
            <w:r w:rsidRPr="00876D5F">
              <w:rPr>
                <w:sz w:val="24"/>
                <w:szCs w:val="24"/>
              </w:rPr>
              <w:t xml:space="preserve">, </w:t>
            </w:r>
            <w:proofErr w:type="spellStart"/>
            <w:r w:rsidRPr="00876D5F">
              <w:rPr>
                <w:sz w:val="24"/>
                <w:szCs w:val="24"/>
              </w:rPr>
              <w:t>последовательность</w:t>
            </w:r>
            <w:proofErr w:type="spellEnd"/>
            <w:r w:rsidRPr="00876D5F">
              <w:rPr>
                <w:sz w:val="24"/>
                <w:szCs w:val="24"/>
              </w:rPr>
              <w:t xml:space="preserve"> </w:t>
            </w:r>
            <w:proofErr w:type="spellStart"/>
            <w:r w:rsidRPr="00876D5F">
              <w:rPr>
                <w:sz w:val="24"/>
                <w:szCs w:val="24"/>
              </w:rPr>
              <w:t>этапов</w:t>
            </w:r>
            <w:proofErr w:type="spellEnd"/>
            <w:r w:rsidRPr="00876D5F">
              <w:rPr>
                <w:sz w:val="24"/>
                <w:szCs w:val="24"/>
              </w:rPr>
              <w:t>.</w:t>
            </w:r>
          </w:p>
          <w:p w:rsidR="003202CE" w:rsidRPr="00876D5F" w:rsidRDefault="003202CE" w:rsidP="00962058">
            <w:pPr>
              <w:pStyle w:val="TableParagraph"/>
              <w:numPr>
                <w:ilvl w:val="0"/>
                <w:numId w:val="72"/>
              </w:numPr>
              <w:ind w:left="0" w:firstLine="0"/>
              <w:rPr>
                <w:sz w:val="24"/>
                <w:szCs w:val="24"/>
                <w:lang w:val="ru-RU"/>
              </w:rPr>
            </w:pPr>
            <w:r w:rsidRPr="00876D5F">
              <w:rPr>
                <w:sz w:val="24"/>
                <w:szCs w:val="24"/>
                <w:lang w:val="ru-RU"/>
              </w:rPr>
              <w:t>Классификация, характеристика способов нагрева, тепловой кулинарной обработки.</w:t>
            </w:r>
          </w:p>
          <w:p w:rsidR="003202CE" w:rsidRPr="00876D5F" w:rsidRDefault="003202CE" w:rsidP="00962058">
            <w:pPr>
              <w:pStyle w:val="TableParagraph"/>
              <w:numPr>
                <w:ilvl w:val="0"/>
                <w:numId w:val="72"/>
              </w:numPr>
              <w:ind w:left="0" w:firstLine="0"/>
              <w:rPr>
                <w:sz w:val="24"/>
                <w:szCs w:val="24"/>
                <w:lang w:val="ru-RU"/>
              </w:rPr>
            </w:pPr>
            <w:r w:rsidRPr="00876D5F">
              <w:rPr>
                <w:sz w:val="24"/>
                <w:szCs w:val="24"/>
                <w:lang w:val="ru-RU"/>
              </w:rPr>
              <w:t>Требования к организации хранения полуфабрикатов и готовых горячих блюд, кулинарных изделий, закусок</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8</w:t>
            </w:r>
          </w:p>
        </w:tc>
        <w:tc>
          <w:tcPr>
            <w:tcW w:w="2514"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pStyle w:val="TableParagraph"/>
              <w:jc w:val="center"/>
              <w:rPr>
                <w:b/>
                <w:sz w:val="24"/>
                <w:szCs w:val="24"/>
                <w:lang w:val="ru-RU"/>
              </w:rPr>
            </w:pPr>
            <w:r w:rsidRPr="00876D5F">
              <w:rPr>
                <w:sz w:val="24"/>
                <w:szCs w:val="24"/>
              </w:rPr>
              <w:t>ОК01-ОК11</w:t>
            </w: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 1.2.</w:t>
            </w:r>
          </w:p>
          <w:p w:rsidR="003202CE" w:rsidRPr="00876D5F" w:rsidRDefault="003202CE" w:rsidP="003202CE">
            <w:pPr>
              <w:pStyle w:val="TableParagraph"/>
              <w:rPr>
                <w:sz w:val="24"/>
                <w:szCs w:val="24"/>
                <w:lang w:val="ru-RU"/>
              </w:rPr>
            </w:pPr>
            <w:r w:rsidRPr="00876D5F">
              <w:rPr>
                <w:sz w:val="24"/>
                <w:szCs w:val="24"/>
                <w:lang w:val="ru-RU"/>
              </w:rPr>
              <w:t>Организация и техническое оснащение работ по приготовлению, хранению, подготовке к реализации бульонов, отваров, супов</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1394"/>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962058">
            <w:pPr>
              <w:pStyle w:val="TableParagraph"/>
              <w:numPr>
                <w:ilvl w:val="0"/>
                <w:numId w:val="73"/>
              </w:numPr>
              <w:ind w:left="0" w:right="198" w:firstLine="0"/>
              <w:jc w:val="both"/>
              <w:rPr>
                <w:sz w:val="24"/>
                <w:szCs w:val="24"/>
                <w:lang w:val="ru-RU"/>
              </w:rPr>
            </w:pPr>
            <w:r w:rsidRPr="00876D5F">
              <w:rPr>
                <w:sz w:val="24"/>
                <w:szCs w:val="24"/>
                <w:lang w:val="ru-RU"/>
              </w:rPr>
              <w:t>Организация и техническое оснащение работ по приготовлению бульонов, отваров, супов. 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p>
          <w:p w:rsidR="003202CE" w:rsidRPr="00876D5F" w:rsidRDefault="003202CE" w:rsidP="00962058">
            <w:pPr>
              <w:pStyle w:val="TableParagraph"/>
              <w:numPr>
                <w:ilvl w:val="0"/>
                <w:numId w:val="73"/>
              </w:numPr>
              <w:ind w:left="0" w:right="198" w:firstLine="0"/>
              <w:jc w:val="both"/>
              <w:rPr>
                <w:sz w:val="24"/>
                <w:szCs w:val="24"/>
                <w:lang w:val="ru-RU"/>
              </w:rPr>
            </w:pPr>
            <w:r w:rsidRPr="00876D5F">
              <w:rPr>
                <w:sz w:val="24"/>
                <w:szCs w:val="24"/>
                <w:lang w:val="ru-RU"/>
              </w:rPr>
              <w:t>Организация хранения, отпуска супов с раздачи/прилавка, упаковки, подготовки готовых бульонов, отваров, супов к отпуску на вынос</w:t>
            </w:r>
          </w:p>
        </w:tc>
        <w:tc>
          <w:tcPr>
            <w:tcW w:w="2433" w:type="dxa"/>
            <w:tcBorders>
              <w:top w:val="nil"/>
              <w:left w:val="single" w:sz="4" w:space="0" w:color="000000"/>
              <w:bottom w:val="single" w:sz="4" w:space="0" w:color="000000"/>
              <w:right w:val="single" w:sz="4" w:space="0" w:color="000000"/>
            </w:tcBorders>
          </w:tcPr>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Pr="00876D5F" w:rsidRDefault="003202CE" w:rsidP="003202CE">
            <w:pPr>
              <w:jc w:val="center"/>
              <w:rPr>
                <w:sz w:val="24"/>
                <w:szCs w:val="24"/>
                <w:lang w:val="ru-RU"/>
              </w:rPr>
            </w:pPr>
            <w:r>
              <w:rPr>
                <w:sz w:val="24"/>
                <w:szCs w:val="24"/>
                <w:lang w:val="ru-RU"/>
              </w:rPr>
              <w:t>8</w:t>
            </w:r>
          </w:p>
        </w:tc>
        <w:tc>
          <w:tcPr>
            <w:tcW w:w="2514" w:type="dxa"/>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98"/>
              <w:jc w:val="both"/>
              <w:rPr>
                <w:sz w:val="24"/>
                <w:szCs w:val="24"/>
                <w:lang w:val="ru-RU"/>
              </w:rPr>
            </w:pPr>
            <w:r w:rsidRPr="00876D5F">
              <w:rPr>
                <w:sz w:val="24"/>
                <w:szCs w:val="24"/>
                <w:lang w:val="ru-RU"/>
              </w:rPr>
              <w:t>3.</w:t>
            </w:r>
            <w:r w:rsidRPr="00876D5F">
              <w:rPr>
                <w:sz w:val="24"/>
                <w:szCs w:val="24"/>
                <w:lang w:val="ru-RU"/>
              </w:rPr>
              <w:tab/>
              <w:t>Санитарно-гигиенические требования к организации рабочих мест по приготовлению бульонов, отваров, супов, процессу хранения и подготовки к реализации</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c>
          <w:tcPr>
            <w:tcW w:w="2514"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занятий и лабораторных работ</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88"/>
              <w:jc w:val="both"/>
              <w:rPr>
                <w:sz w:val="24"/>
                <w:szCs w:val="24"/>
                <w:lang w:val="ru-RU"/>
              </w:rPr>
            </w:pPr>
            <w:r w:rsidRPr="00876D5F">
              <w:rPr>
                <w:b/>
                <w:sz w:val="24"/>
                <w:szCs w:val="24"/>
                <w:lang w:val="ru-RU"/>
              </w:rPr>
              <w:t>Практическое занятие 1</w:t>
            </w:r>
            <w:r w:rsidRPr="00876D5F">
              <w:rPr>
                <w:sz w:val="24"/>
                <w:szCs w:val="24"/>
                <w:lang w:val="ru-RU"/>
              </w:rPr>
              <w:t xml:space="preserve">. Организация рабочего места повара по </w:t>
            </w:r>
            <w:r>
              <w:rPr>
                <w:sz w:val="24"/>
                <w:szCs w:val="24"/>
                <w:lang w:val="ru-RU"/>
              </w:rPr>
              <w:t>приготовлению заправочных супов.</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4</w:t>
            </w:r>
          </w:p>
        </w:tc>
        <w:tc>
          <w:tcPr>
            <w:tcW w:w="251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pStyle w:val="TableParagraph"/>
              <w:jc w:val="center"/>
              <w:rPr>
                <w:b/>
                <w:sz w:val="24"/>
                <w:szCs w:val="24"/>
                <w:lang w:val="ru-RU"/>
              </w:rPr>
            </w:pPr>
            <w:r w:rsidRPr="00876D5F">
              <w:rPr>
                <w:sz w:val="24"/>
                <w:szCs w:val="24"/>
              </w:rPr>
              <w:t>ОК01-ОК11</w:t>
            </w: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4C3CBD" w:rsidRDefault="003202CE" w:rsidP="003202CE">
            <w:pPr>
              <w:pStyle w:val="TableParagraph"/>
              <w:ind w:right="188"/>
              <w:jc w:val="both"/>
              <w:rPr>
                <w:b/>
                <w:sz w:val="24"/>
                <w:szCs w:val="24"/>
                <w:lang w:val="ru-RU"/>
              </w:rPr>
            </w:pPr>
            <w:r w:rsidRPr="004C3CBD">
              <w:rPr>
                <w:b/>
                <w:sz w:val="24"/>
                <w:szCs w:val="24"/>
                <w:lang w:val="ru-RU"/>
              </w:rPr>
              <w:t xml:space="preserve">Практическое занятие </w:t>
            </w:r>
            <w:r>
              <w:rPr>
                <w:b/>
                <w:sz w:val="24"/>
                <w:szCs w:val="24"/>
                <w:lang w:val="ru-RU"/>
              </w:rPr>
              <w:t>2</w:t>
            </w:r>
            <w:r w:rsidRPr="004C3CBD">
              <w:rPr>
                <w:sz w:val="24"/>
                <w:szCs w:val="24"/>
                <w:lang w:val="ru-RU"/>
              </w:rPr>
              <w:t>. Организация рабочего места повара по приготовлению супов-пюре</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4C3CBD"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tcPr>
          <w:p w:rsidR="003202CE" w:rsidRPr="004C3CBD" w:rsidRDefault="003202CE" w:rsidP="003202CE">
            <w:pPr>
              <w:rPr>
                <w:sz w:val="24"/>
                <w:szCs w:val="24"/>
                <w:lang w:val="ru-RU"/>
              </w:rPr>
            </w:pPr>
          </w:p>
        </w:tc>
      </w:tr>
      <w:tr w:rsidR="003202CE" w:rsidRPr="00876D5F" w:rsidTr="003202CE">
        <w:trPr>
          <w:trHeight w:val="780"/>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3D75A0" w:rsidRDefault="003202CE" w:rsidP="003202CE">
            <w:pPr>
              <w:pStyle w:val="TableParagraph"/>
              <w:ind w:right="188"/>
              <w:jc w:val="both"/>
              <w:rPr>
                <w:sz w:val="24"/>
                <w:szCs w:val="24"/>
                <w:lang w:val="ru-RU"/>
              </w:rPr>
            </w:pPr>
            <w:r w:rsidRPr="004C3CBD">
              <w:rPr>
                <w:b/>
                <w:sz w:val="24"/>
                <w:szCs w:val="24"/>
                <w:lang w:val="ru-RU"/>
              </w:rPr>
              <w:t xml:space="preserve">Практическое занятие 3. </w:t>
            </w:r>
            <w:r w:rsidRPr="004C3CBD">
              <w:rPr>
                <w:sz w:val="24"/>
                <w:szCs w:val="24"/>
                <w:lang w:val="ru-RU"/>
              </w:rPr>
              <w:t>Решение ситуационных задач по подбору технологического оборудования для приготовления бульонов, различных групп супов.</w:t>
            </w:r>
          </w:p>
        </w:tc>
        <w:tc>
          <w:tcPr>
            <w:tcW w:w="2433" w:type="dxa"/>
            <w:tcBorders>
              <w:top w:val="single" w:sz="4" w:space="0" w:color="000000"/>
              <w:left w:val="single" w:sz="4" w:space="0" w:color="000000"/>
              <w:bottom w:val="single" w:sz="4" w:space="0" w:color="000000"/>
              <w:right w:val="single" w:sz="4" w:space="0" w:color="000000"/>
            </w:tcBorders>
          </w:tcPr>
          <w:p w:rsidR="003202CE" w:rsidRPr="004C3CBD"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4C3CBD" w:rsidRDefault="003202CE" w:rsidP="003202CE">
            <w:pPr>
              <w:rPr>
                <w:b/>
                <w:sz w:val="24"/>
                <w:szCs w:val="24"/>
                <w:lang w:val="ru-RU"/>
              </w:rPr>
            </w:pPr>
          </w:p>
        </w:tc>
      </w:tr>
      <w:tr w:rsidR="003202CE" w:rsidRPr="00876D5F" w:rsidTr="003202CE">
        <w:trPr>
          <w:trHeight w:val="882"/>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4C3CBD"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3D75A0" w:rsidRDefault="003202CE" w:rsidP="003202CE">
            <w:pPr>
              <w:pStyle w:val="TableParagraph"/>
              <w:ind w:right="188"/>
              <w:jc w:val="both"/>
              <w:rPr>
                <w:sz w:val="24"/>
                <w:szCs w:val="24"/>
                <w:lang w:val="ru-RU"/>
              </w:rPr>
            </w:pPr>
            <w:r w:rsidRPr="004C3CBD">
              <w:rPr>
                <w:b/>
                <w:sz w:val="24"/>
                <w:szCs w:val="24"/>
                <w:lang w:val="ru-RU"/>
              </w:rPr>
              <w:t xml:space="preserve">Практическое занятие 4. </w:t>
            </w:r>
            <w:r w:rsidRPr="004C3CBD">
              <w:rPr>
                <w:sz w:val="24"/>
                <w:szCs w:val="24"/>
                <w:lang w:val="ru-RU"/>
              </w:rPr>
              <w:t>Решение ситуационных задач по подбору производственного инвентаря, инструментов для приготовления бульонов, различных групп супов.</w:t>
            </w:r>
          </w:p>
        </w:tc>
        <w:tc>
          <w:tcPr>
            <w:tcW w:w="2433" w:type="dxa"/>
            <w:tcBorders>
              <w:top w:val="single" w:sz="4" w:space="0" w:color="000000"/>
              <w:left w:val="single" w:sz="4" w:space="0" w:color="000000"/>
              <w:bottom w:val="single" w:sz="4" w:space="0" w:color="000000"/>
              <w:right w:val="single" w:sz="4" w:space="0" w:color="000000"/>
            </w:tcBorders>
          </w:tcPr>
          <w:p w:rsidR="003202CE" w:rsidRPr="004C3CBD"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4C3CBD" w:rsidRDefault="003202CE" w:rsidP="003202CE">
            <w:pPr>
              <w:rPr>
                <w:b/>
                <w:sz w:val="24"/>
                <w:szCs w:val="24"/>
                <w:lang w:val="ru-RU"/>
              </w:rPr>
            </w:pPr>
          </w:p>
        </w:tc>
      </w:tr>
      <w:tr w:rsidR="003202CE" w:rsidRPr="00876D5F" w:rsidTr="003202CE">
        <w:trPr>
          <w:trHeight w:val="842"/>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4C3CBD"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4C3CBD" w:rsidRDefault="003202CE" w:rsidP="003202CE">
            <w:pPr>
              <w:pStyle w:val="TableParagraph"/>
              <w:ind w:right="188"/>
              <w:jc w:val="both"/>
              <w:rPr>
                <w:sz w:val="24"/>
                <w:szCs w:val="24"/>
                <w:lang w:val="ru-RU"/>
              </w:rPr>
            </w:pPr>
            <w:r w:rsidRPr="004C3CBD">
              <w:rPr>
                <w:b/>
                <w:sz w:val="24"/>
                <w:szCs w:val="24"/>
                <w:lang w:val="ru-RU"/>
              </w:rPr>
              <w:t xml:space="preserve">Практическое занятие </w:t>
            </w:r>
            <w:r>
              <w:rPr>
                <w:b/>
                <w:sz w:val="24"/>
                <w:szCs w:val="24"/>
                <w:lang w:val="ru-RU"/>
              </w:rPr>
              <w:t>5</w:t>
            </w:r>
            <w:r w:rsidRPr="004C3CBD">
              <w:rPr>
                <w:b/>
                <w:sz w:val="24"/>
                <w:szCs w:val="24"/>
                <w:lang w:val="ru-RU"/>
              </w:rPr>
              <w:t xml:space="preserve">. </w:t>
            </w:r>
            <w:r w:rsidRPr="004C3CBD">
              <w:rPr>
                <w:sz w:val="24"/>
                <w:szCs w:val="24"/>
                <w:lang w:val="ru-RU"/>
              </w:rPr>
              <w:t>Решение ситуационных задач по подбору кухонной посуды для приготовления бульонов, различных групп супов.</w:t>
            </w:r>
          </w:p>
        </w:tc>
        <w:tc>
          <w:tcPr>
            <w:tcW w:w="2433" w:type="dxa"/>
            <w:tcBorders>
              <w:top w:val="single" w:sz="4" w:space="0" w:color="000000"/>
              <w:left w:val="single" w:sz="4" w:space="0" w:color="000000"/>
              <w:bottom w:val="single" w:sz="4" w:space="0" w:color="000000"/>
              <w:right w:val="single" w:sz="4" w:space="0" w:color="000000"/>
            </w:tcBorders>
          </w:tcPr>
          <w:p w:rsidR="003202CE" w:rsidRPr="004C3CBD"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4C3CBD" w:rsidRDefault="003202CE" w:rsidP="003202CE">
            <w:pPr>
              <w:rPr>
                <w:b/>
                <w:sz w:val="24"/>
                <w:szCs w:val="24"/>
                <w:lang w:val="ru-RU"/>
              </w:rPr>
            </w:pPr>
          </w:p>
        </w:tc>
      </w:tr>
      <w:tr w:rsidR="003202CE" w:rsidRPr="00876D5F" w:rsidTr="003202CE">
        <w:trPr>
          <w:trHeight w:val="1082"/>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3D75A0" w:rsidRDefault="003202CE" w:rsidP="003202CE">
            <w:pPr>
              <w:pStyle w:val="TableParagraph"/>
              <w:ind w:right="188"/>
              <w:jc w:val="both"/>
              <w:rPr>
                <w:b/>
                <w:sz w:val="24"/>
                <w:szCs w:val="24"/>
                <w:lang w:val="ru-RU"/>
              </w:rPr>
            </w:pPr>
            <w:r w:rsidRPr="00876D5F">
              <w:rPr>
                <w:b/>
                <w:sz w:val="24"/>
                <w:szCs w:val="24"/>
                <w:lang w:val="ru-RU"/>
              </w:rPr>
              <w:t xml:space="preserve">Практическое занятие </w:t>
            </w:r>
            <w:r>
              <w:rPr>
                <w:b/>
                <w:sz w:val="24"/>
                <w:szCs w:val="24"/>
                <w:lang w:val="ru-RU"/>
              </w:rPr>
              <w:t>6</w:t>
            </w:r>
            <w:r w:rsidRPr="00876D5F">
              <w:rPr>
                <w:sz w:val="24"/>
                <w:szCs w:val="24"/>
                <w:lang w:val="ru-RU"/>
              </w:rPr>
              <w:t>. Тренинг по отработке практических умений по безопасной эксплуатации технологического оборудования</w:t>
            </w:r>
            <w:r>
              <w:rPr>
                <w:sz w:val="24"/>
                <w:szCs w:val="24"/>
                <w:lang w:val="ru-RU"/>
              </w:rPr>
              <w:t xml:space="preserve"> </w:t>
            </w:r>
            <w:r w:rsidRPr="00876D5F">
              <w:rPr>
                <w:sz w:val="24"/>
                <w:szCs w:val="24"/>
                <w:lang w:val="ru-RU"/>
              </w:rPr>
              <w:t>в процессе варки бульонов, отваров, супов</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4C3CBD"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b/>
                <w:sz w:val="24"/>
                <w:szCs w:val="24"/>
              </w:rPr>
            </w:pPr>
          </w:p>
        </w:tc>
      </w:tr>
      <w:tr w:rsidR="003202CE" w:rsidRPr="00876D5F" w:rsidTr="003202CE">
        <w:trPr>
          <w:trHeight w:val="121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3D75A0" w:rsidRDefault="003202CE" w:rsidP="003202CE">
            <w:pPr>
              <w:pStyle w:val="TableParagraph"/>
              <w:ind w:right="188"/>
              <w:jc w:val="both"/>
              <w:rPr>
                <w:b/>
                <w:sz w:val="24"/>
                <w:szCs w:val="24"/>
                <w:lang w:val="ru-RU"/>
              </w:rPr>
            </w:pPr>
            <w:r w:rsidRPr="003D75A0">
              <w:rPr>
                <w:b/>
                <w:sz w:val="24"/>
                <w:szCs w:val="24"/>
                <w:lang w:val="ru-RU"/>
              </w:rPr>
              <w:t xml:space="preserve">Практическое занятие </w:t>
            </w:r>
            <w:r>
              <w:rPr>
                <w:b/>
                <w:sz w:val="24"/>
                <w:szCs w:val="24"/>
                <w:lang w:val="ru-RU"/>
              </w:rPr>
              <w:t>7</w:t>
            </w:r>
            <w:r w:rsidRPr="003D75A0">
              <w:rPr>
                <w:sz w:val="24"/>
                <w:szCs w:val="24"/>
                <w:lang w:val="ru-RU"/>
              </w:rPr>
              <w:t>. Тренинг по отработке практических умений по безопасной эксплуатации производственного инвентаря, инструментов в процессе варки бульонов, отваров, супов</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4C3CBD"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4C3CBD" w:rsidRDefault="003202CE" w:rsidP="003202CE">
            <w:pPr>
              <w:rPr>
                <w:b/>
                <w:sz w:val="24"/>
                <w:szCs w:val="24"/>
                <w:lang w:val="ru-RU"/>
              </w:rPr>
            </w:pPr>
          </w:p>
        </w:tc>
      </w:tr>
      <w:tr w:rsidR="003202CE" w:rsidRPr="00876D5F" w:rsidTr="003202CE">
        <w:trPr>
          <w:trHeight w:val="886"/>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3D75A0" w:rsidRDefault="003202CE" w:rsidP="003202CE">
            <w:pPr>
              <w:pStyle w:val="TableParagraph"/>
              <w:ind w:right="188"/>
              <w:jc w:val="both"/>
              <w:rPr>
                <w:b/>
                <w:sz w:val="24"/>
                <w:szCs w:val="24"/>
                <w:lang w:val="ru-RU"/>
              </w:rPr>
            </w:pPr>
            <w:r w:rsidRPr="003D75A0">
              <w:rPr>
                <w:b/>
                <w:sz w:val="24"/>
                <w:szCs w:val="24"/>
                <w:lang w:val="ru-RU"/>
              </w:rPr>
              <w:t xml:space="preserve">Практическое занятие </w:t>
            </w:r>
            <w:r>
              <w:rPr>
                <w:b/>
                <w:sz w:val="24"/>
                <w:szCs w:val="24"/>
                <w:lang w:val="ru-RU"/>
              </w:rPr>
              <w:t>8</w:t>
            </w:r>
            <w:r w:rsidRPr="003D75A0">
              <w:rPr>
                <w:sz w:val="24"/>
                <w:szCs w:val="24"/>
                <w:lang w:val="ru-RU"/>
              </w:rPr>
              <w:t>. Тренинг по отработке практических умений по безопасной эксплуатации кухонной посуды в процессе варки бульонов, отваров, супов</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Default="003202CE" w:rsidP="003202CE">
            <w:pPr>
              <w:pStyle w:val="TableParagraph"/>
              <w:jc w:val="center"/>
              <w:rPr>
                <w:b/>
                <w:sz w:val="24"/>
                <w:szCs w:val="24"/>
                <w:lang w:val="ru-RU"/>
              </w:rPr>
            </w:pPr>
            <w:r>
              <w:rPr>
                <w:b/>
                <w:sz w:val="24"/>
                <w:szCs w:val="24"/>
                <w:lang w:val="ru-RU"/>
              </w:rPr>
              <w:t>4</w:t>
            </w:r>
          </w:p>
          <w:p w:rsidR="003202CE" w:rsidRDefault="003202CE" w:rsidP="003202CE">
            <w:pPr>
              <w:pStyle w:val="TableParagraph"/>
              <w:jc w:val="center"/>
              <w:rPr>
                <w:b/>
                <w:sz w:val="24"/>
                <w:szCs w:val="24"/>
                <w:lang w:val="ru-RU"/>
              </w:rPr>
            </w:pPr>
          </w:p>
          <w:p w:rsidR="003202CE" w:rsidRPr="00876D5F" w:rsidRDefault="003202CE" w:rsidP="003202CE">
            <w:pPr>
              <w:pStyle w:val="TableParagraph"/>
              <w:rPr>
                <w:b/>
                <w:sz w:val="24"/>
                <w:szCs w:val="24"/>
                <w:lang w:val="ru-RU"/>
              </w:rPr>
            </w:pP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b/>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 1.3.</w:t>
            </w:r>
          </w:p>
          <w:p w:rsidR="003202CE" w:rsidRPr="00876D5F" w:rsidRDefault="003202CE" w:rsidP="003202CE">
            <w:pPr>
              <w:pStyle w:val="TableParagraph"/>
              <w:rPr>
                <w:sz w:val="24"/>
                <w:szCs w:val="24"/>
                <w:lang w:val="ru-RU"/>
              </w:rPr>
            </w:pPr>
            <w:r w:rsidRPr="00876D5F">
              <w:rPr>
                <w:sz w:val="24"/>
                <w:szCs w:val="24"/>
                <w:lang w:val="ru-RU"/>
              </w:rPr>
              <w:t xml:space="preserve">Организация и техническое оснащение </w:t>
            </w:r>
            <w:r w:rsidRPr="00876D5F">
              <w:rPr>
                <w:sz w:val="24"/>
                <w:szCs w:val="24"/>
                <w:lang w:val="ru-RU"/>
              </w:rPr>
              <w:lastRenderedPageBreak/>
              <w:t>работ по приготовлению, хранению, подготовке к реализации горячих соусов</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lastRenderedPageBreak/>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24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962058">
            <w:pPr>
              <w:pStyle w:val="TableParagraph"/>
              <w:numPr>
                <w:ilvl w:val="0"/>
                <w:numId w:val="74"/>
              </w:numPr>
              <w:ind w:left="0" w:right="137" w:firstLine="0"/>
              <w:jc w:val="both"/>
              <w:rPr>
                <w:sz w:val="24"/>
                <w:szCs w:val="24"/>
                <w:lang w:val="ru-RU"/>
              </w:rPr>
            </w:pPr>
            <w:r w:rsidRPr="00876D5F">
              <w:rPr>
                <w:sz w:val="24"/>
                <w:szCs w:val="24"/>
                <w:lang w:val="ru-RU"/>
              </w:rPr>
              <w:t xml:space="preserve">Организация и техническое оснащение работ по приготовлению горячих соусов. Виды, назначение </w:t>
            </w:r>
            <w:r w:rsidRPr="00876D5F">
              <w:rPr>
                <w:sz w:val="24"/>
                <w:szCs w:val="24"/>
                <w:lang w:val="ru-RU"/>
              </w:rPr>
              <w:lastRenderedPageBreak/>
              <w:t>технологического оборудования и производственного инвентаря, инструментов, кухонной посуды, правила их подбора и безопасного использования, правила ухода за ними.</w:t>
            </w:r>
          </w:p>
          <w:p w:rsidR="003202CE" w:rsidRPr="00876D5F" w:rsidRDefault="003202CE" w:rsidP="00962058">
            <w:pPr>
              <w:pStyle w:val="TableParagraph"/>
              <w:numPr>
                <w:ilvl w:val="0"/>
                <w:numId w:val="74"/>
              </w:numPr>
              <w:ind w:left="0" w:right="198" w:firstLine="0"/>
              <w:jc w:val="both"/>
              <w:rPr>
                <w:sz w:val="24"/>
                <w:szCs w:val="24"/>
                <w:lang w:val="ru-RU"/>
              </w:rPr>
            </w:pPr>
            <w:r w:rsidRPr="00876D5F">
              <w:rPr>
                <w:sz w:val="24"/>
                <w:szCs w:val="24"/>
                <w:lang w:val="ru-RU"/>
              </w:rPr>
              <w:t>Организация хранения, отпуска горячих соусов с раздачи/прилавка, упаковки, подготовки готовых соусов к отпуску на вынос</w:t>
            </w:r>
          </w:p>
        </w:tc>
        <w:tc>
          <w:tcPr>
            <w:tcW w:w="2433" w:type="dxa"/>
            <w:vMerge w:val="restart"/>
            <w:tcBorders>
              <w:top w:val="nil"/>
              <w:left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lastRenderedPageBreak/>
              <w:t>8</w:t>
            </w:r>
          </w:p>
        </w:tc>
        <w:tc>
          <w:tcPr>
            <w:tcW w:w="2514" w:type="dxa"/>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 xml:space="preserve">ПК 2.3; ПК 2.4;  ПК 2.5; </w:t>
            </w:r>
            <w:r w:rsidRPr="00876D5F">
              <w:rPr>
                <w:sz w:val="24"/>
                <w:szCs w:val="24"/>
                <w:lang w:val="ru-RU"/>
              </w:rPr>
              <w:lastRenderedPageBreak/>
              <w:t>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7"/>
              <w:jc w:val="both"/>
              <w:rPr>
                <w:sz w:val="24"/>
                <w:szCs w:val="24"/>
                <w:lang w:val="ru-RU"/>
              </w:rPr>
            </w:pPr>
            <w:r w:rsidRPr="00876D5F">
              <w:rPr>
                <w:sz w:val="24"/>
                <w:szCs w:val="24"/>
                <w:lang w:val="ru-RU"/>
              </w:rPr>
              <w:t>3.</w:t>
            </w:r>
            <w:r w:rsidRPr="00876D5F">
              <w:rPr>
                <w:sz w:val="24"/>
                <w:szCs w:val="24"/>
                <w:lang w:val="ru-RU"/>
              </w:rPr>
              <w:tab/>
              <w:t>Санитарно-гигиенические требования к организации рабочих мест по приготовлению горячих соусов, процессу хранения и подготовки к реализации</w:t>
            </w:r>
          </w:p>
        </w:tc>
        <w:tc>
          <w:tcPr>
            <w:tcW w:w="2433" w:type="dxa"/>
            <w:vMerge/>
            <w:tcBorders>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c>
          <w:tcPr>
            <w:tcW w:w="2514"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r>
      <w:tr w:rsidR="003202CE" w:rsidRPr="00876D5F" w:rsidTr="003202CE">
        <w:trPr>
          <w:trHeight w:val="27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занятий и лабораторных работ</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7"/>
              <w:jc w:val="both"/>
              <w:rPr>
                <w:sz w:val="24"/>
                <w:szCs w:val="24"/>
                <w:lang w:val="ru-RU"/>
              </w:rPr>
            </w:pPr>
            <w:r w:rsidRPr="00876D5F">
              <w:rPr>
                <w:b/>
                <w:sz w:val="24"/>
                <w:szCs w:val="24"/>
                <w:lang w:val="ru-RU"/>
              </w:rPr>
              <w:t xml:space="preserve">Практическое занятие </w:t>
            </w:r>
            <w:r>
              <w:rPr>
                <w:b/>
                <w:sz w:val="24"/>
                <w:szCs w:val="24"/>
                <w:lang w:val="ru-RU"/>
              </w:rPr>
              <w:t>9</w:t>
            </w:r>
            <w:r w:rsidRPr="00876D5F">
              <w:rPr>
                <w:b/>
                <w:sz w:val="24"/>
                <w:szCs w:val="24"/>
                <w:lang w:val="ru-RU"/>
              </w:rPr>
              <w:t xml:space="preserve">. </w:t>
            </w:r>
            <w:r w:rsidRPr="00876D5F">
              <w:rPr>
                <w:sz w:val="24"/>
                <w:szCs w:val="24"/>
                <w:lang w:val="ru-RU"/>
              </w:rPr>
              <w:t>Организация рабочего места повара по приготовлению заправочных супо</w:t>
            </w:r>
            <w:r>
              <w:rPr>
                <w:sz w:val="24"/>
                <w:szCs w:val="24"/>
                <w:lang w:val="ru-RU"/>
              </w:rPr>
              <w:t>в.</w:t>
            </w:r>
            <w:r w:rsidRPr="00876D5F">
              <w:rPr>
                <w:sz w:val="24"/>
                <w:szCs w:val="24"/>
                <w:lang w:val="ru-RU"/>
              </w:rPr>
              <w:t xml:space="preserve"> </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4</w:t>
            </w:r>
          </w:p>
        </w:tc>
        <w:tc>
          <w:tcPr>
            <w:tcW w:w="251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pStyle w:val="TableParagraph"/>
              <w:jc w:val="center"/>
              <w:rPr>
                <w:b/>
                <w:sz w:val="24"/>
                <w:szCs w:val="24"/>
                <w:lang w:val="ru-RU"/>
              </w:rPr>
            </w:pPr>
            <w:r w:rsidRPr="003D75A0">
              <w:rPr>
                <w:sz w:val="24"/>
                <w:szCs w:val="24"/>
                <w:lang w:val="ru-RU"/>
              </w:rPr>
              <w:t>ОК01-ОК11</w:t>
            </w:r>
          </w:p>
        </w:tc>
      </w:tr>
      <w:tr w:rsidR="003202CE" w:rsidRPr="00876D5F" w:rsidTr="003202CE">
        <w:trPr>
          <w:trHeight w:val="60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3D75A0"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3D75A0" w:rsidRDefault="003202CE" w:rsidP="003202CE">
            <w:pPr>
              <w:pStyle w:val="TableParagraph"/>
              <w:ind w:right="137"/>
              <w:jc w:val="both"/>
              <w:rPr>
                <w:b/>
                <w:sz w:val="24"/>
                <w:szCs w:val="24"/>
                <w:lang w:val="ru-RU"/>
              </w:rPr>
            </w:pPr>
            <w:r w:rsidRPr="003D75A0">
              <w:rPr>
                <w:b/>
                <w:sz w:val="24"/>
                <w:szCs w:val="24"/>
                <w:lang w:val="ru-RU"/>
              </w:rPr>
              <w:t xml:space="preserve">Практическое занятие </w:t>
            </w:r>
            <w:r>
              <w:rPr>
                <w:b/>
                <w:sz w:val="24"/>
                <w:szCs w:val="24"/>
                <w:lang w:val="ru-RU"/>
              </w:rPr>
              <w:t>10</w:t>
            </w:r>
            <w:r w:rsidRPr="003D75A0">
              <w:rPr>
                <w:b/>
                <w:sz w:val="24"/>
                <w:szCs w:val="24"/>
                <w:lang w:val="ru-RU"/>
              </w:rPr>
              <w:t xml:space="preserve">. </w:t>
            </w:r>
            <w:r w:rsidRPr="003D75A0">
              <w:rPr>
                <w:sz w:val="24"/>
                <w:szCs w:val="24"/>
                <w:lang w:val="ru-RU"/>
              </w:rPr>
              <w:t>Организация рабочего места повара по приготовлению супов-пюре</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3D75A0"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3D75A0" w:rsidRDefault="003202CE" w:rsidP="003202CE">
            <w:pPr>
              <w:rPr>
                <w:b/>
                <w:sz w:val="24"/>
                <w:szCs w:val="24"/>
                <w:lang w:val="ru-RU"/>
              </w:rPr>
            </w:pPr>
          </w:p>
        </w:tc>
      </w:tr>
      <w:tr w:rsidR="003202CE" w:rsidRPr="00876D5F" w:rsidTr="003202CE">
        <w:trPr>
          <w:trHeight w:val="837"/>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3D75A0"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3D75A0" w:rsidRDefault="003202CE" w:rsidP="003202CE">
            <w:pPr>
              <w:pStyle w:val="TableParagraph"/>
              <w:ind w:right="137"/>
              <w:jc w:val="both"/>
              <w:rPr>
                <w:b/>
                <w:sz w:val="24"/>
                <w:szCs w:val="24"/>
                <w:lang w:val="ru-RU"/>
              </w:rPr>
            </w:pPr>
            <w:r w:rsidRPr="00876D5F">
              <w:rPr>
                <w:b/>
                <w:sz w:val="24"/>
                <w:szCs w:val="24"/>
                <w:lang w:val="ru-RU"/>
              </w:rPr>
              <w:t xml:space="preserve">Практическое занятие </w:t>
            </w:r>
            <w:r>
              <w:rPr>
                <w:b/>
                <w:sz w:val="24"/>
                <w:szCs w:val="24"/>
                <w:lang w:val="ru-RU"/>
              </w:rPr>
              <w:t>11</w:t>
            </w:r>
            <w:r w:rsidRPr="00876D5F">
              <w:rPr>
                <w:b/>
                <w:sz w:val="24"/>
                <w:szCs w:val="24"/>
                <w:lang w:val="ru-RU"/>
              </w:rPr>
              <w:t xml:space="preserve">. </w:t>
            </w:r>
            <w:r w:rsidRPr="00876D5F">
              <w:rPr>
                <w:sz w:val="24"/>
                <w:szCs w:val="24"/>
                <w:lang w:val="ru-RU"/>
              </w:rPr>
              <w:t>Решение ситуационных задач по подбору технологического оборудования, производст</w:t>
            </w:r>
            <w:r>
              <w:rPr>
                <w:sz w:val="24"/>
                <w:szCs w:val="24"/>
                <w:lang w:val="ru-RU"/>
              </w:rPr>
              <w:t>венного инвентаря, инструментов</w:t>
            </w:r>
            <w:r w:rsidRPr="00876D5F">
              <w:rPr>
                <w:sz w:val="24"/>
                <w:szCs w:val="24"/>
                <w:lang w:val="ru-RU"/>
              </w:rPr>
              <w:t xml:space="preserve"> для приготовления бульонов, различных групп супов.</w:t>
            </w:r>
          </w:p>
        </w:tc>
        <w:tc>
          <w:tcPr>
            <w:tcW w:w="2433" w:type="dxa"/>
            <w:tcBorders>
              <w:top w:val="single" w:sz="4" w:space="0" w:color="000000"/>
              <w:left w:val="single" w:sz="4" w:space="0" w:color="000000"/>
              <w:bottom w:val="single" w:sz="4" w:space="0" w:color="000000"/>
              <w:right w:val="single" w:sz="4" w:space="0" w:color="000000"/>
            </w:tcBorders>
          </w:tcPr>
          <w:p w:rsidR="003202CE" w:rsidRPr="003D75A0"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3D75A0" w:rsidRDefault="003202CE" w:rsidP="003202CE">
            <w:pPr>
              <w:rPr>
                <w:b/>
                <w:sz w:val="24"/>
                <w:szCs w:val="24"/>
                <w:lang w:val="ru-RU"/>
              </w:rPr>
            </w:pPr>
          </w:p>
        </w:tc>
      </w:tr>
      <w:tr w:rsidR="003202CE" w:rsidRPr="00876D5F" w:rsidTr="003202CE">
        <w:trPr>
          <w:trHeight w:val="83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3D75A0" w:rsidRDefault="003202CE" w:rsidP="003202CE">
            <w:pPr>
              <w:pStyle w:val="TableParagraph"/>
              <w:ind w:right="137"/>
              <w:jc w:val="both"/>
              <w:rPr>
                <w:sz w:val="24"/>
                <w:szCs w:val="24"/>
                <w:lang w:val="ru-RU"/>
              </w:rPr>
            </w:pPr>
            <w:r w:rsidRPr="003D75A0">
              <w:rPr>
                <w:b/>
                <w:sz w:val="24"/>
                <w:szCs w:val="24"/>
                <w:lang w:val="ru-RU"/>
              </w:rPr>
              <w:t xml:space="preserve">Практическое занятие </w:t>
            </w:r>
            <w:r>
              <w:rPr>
                <w:b/>
                <w:sz w:val="24"/>
                <w:szCs w:val="24"/>
                <w:lang w:val="ru-RU"/>
              </w:rPr>
              <w:t>12</w:t>
            </w:r>
            <w:r w:rsidRPr="003D75A0">
              <w:rPr>
                <w:b/>
                <w:sz w:val="24"/>
                <w:szCs w:val="24"/>
                <w:lang w:val="ru-RU"/>
              </w:rPr>
              <w:t xml:space="preserve">. </w:t>
            </w:r>
            <w:r w:rsidRPr="003D75A0">
              <w:rPr>
                <w:sz w:val="24"/>
                <w:szCs w:val="24"/>
                <w:lang w:val="ru-RU"/>
              </w:rPr>
              <w:t>Решение ситуационных задач по подбору кухонной посуды для приготовления бульонов, различных групп супов.</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b/>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 1.4.</w:t>
            </w:r>
          </w:p>
          <w:p w:rsidR="003202CE" w:rsidRPr="00876D5F" w:rsidRDefault="003202CE" w:rsidP="003202CE">
            <w:pPr>
              <w:pStyle w:val="TableParagraph"/>
              <w:rPr>
                <w:sz w:val="24"/>
                <w:szCs w:val="24"/>
                <w:lang w:val="ru-RU"/>
              </w:rPr>
            </w:pPr>
            <w:r w:rsidRPr="00876D5F">
              <w:rPr>
                <w:sz w:val="24"/>
                <w:szCs w:val="24"/>
                <w:lang w:val="ru-RU"/>
              </w:rPr>
              <w:t>Организация и техническое оснащение работ по приготовлению, хранению, подготовке к реализации горячих блюд, кулинарных изделий, закусок</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1949"/>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962058">
            <w:pPr>
              <w:pStyle w:val="TableParagraph"/>
              <w:numPr>
                <w:ilvl w:val="0"/>
                <w:numId w:val="75"/>
              </w:numPr>
              <w:ind w:left="0" w:right="137" w:firstLine="0"/>
              <w:jc w:val="both"/>
              <w:rPr>
                <w:sz w:val="24"/>
                <w:szCs w:val="24"/>
                <w:lang w:val="ru-RU"/>
              </w:rPr>
            </w:pPr>
            <w:r w:rsidRPr="00876D5F">
              <w:rPr>
                <w:sz w:val="24"/>
                <w:szCs w:val="24"/>
                <w:lang w:val="ru-RU"/>
              </w:rPr>
              <w:t>Организация и техническое оснащение работ по приготовлению горячих блюд, кулинарных изделий закусок в отварном (основным способом и на пару), припущенном, жареном, тушеном, запеченном виде.</w:t>
            </w:r>
          </w:p>
          <w:p w:rsidR="003202CE" w:rsidRPr="00876D5F" w:rsidRDefault="003202CE" w:rsidP="00962058">
            <w:pPr>
              <w:pStyle w:val="TableParagraph"/>
              <w:numPr>
                <w:ilvl w:val="0"/>
                <w:numId w:val="75"/>
              </w:numPr>
              <w:ind w:left="0" w:right="137" w:firstLine="0"/>
              <w:jc w:val="both"/>
              <w:rPr>
                <w:sz w:val="24"/>
                <w:szCs w:val="24"/>
                <w:lang w:val="ru-RU"/>
              </w:rPr>
            </w:pPr>
            <w:r w:rsidRPr="00876D5F">
              <w:rPr>
                <w:sz w:val="24"/>
                <w:szCs w:val="24"/>
                <w:lang w:val="ru-RU"/>
              </w:rPr>
              <w:t>Виды, назначение технологического оборудования и производственного инвентаря, инструментов, кухонной посуды, правила их подбора и безопасного использования, правила ухода за ними.</w:t>
            </w:r>
          </w:p>
          <w:p w:rsidR="003202CE" w:rsidRPr="00876D5F" w:rsidRDefault="003202CE" w:rsidP="00962058">
            <w:pPr>
              <w:pStyle w:val="TableParagraph"/>
              <w:numPr>
                <w:ilvl w:val="0"/>
                <w:numId w:val="75"/>
              </w:numPr>
              <w:ind w:left="0" w:right="137" w:firstLine="0"/>
              <w:jc w:val="both"/>
              <w:rPr>
                <w:sz w:val="24"/>
                <w:szCs w:val="24"/>
                <w:lang w:val="ru-RU"/>
              </w:rPr>
            </w:pPr>
            <w:r w:rsidRPr="00876D5F">
              <w:rPr>
                <w:sz w:val="24"/>
                <w:szCs w:val="24"/>
                <w:lang w:val="ru-RU"/>
              </w:rPr>
              <w:t xml:space="preserve">Организация хранения, отпуска горячих блюд, кулинарных изделий закусок с раздачи/прилавка, упаковки, подготовки готовых горячих блюд, кулинарных изделий </w:t>
            </w:r>
            <w:r w:rsidRPr="00876D5F">
              <w:rPr>
                <w:sz w:val="24"/>
                <w:szCs w:val="24"/>
                <w:lang w:val="ru-RU"/>
              </w:rPr>
              <w:lastRenderedPageBreak/>
              <w:t>закусок к отпуску на вынос</w:t>
            </w:r>
          </w:p>
        </w:tc>
        <w:tc>
          <w:tcPr>
            <w:tcW w:w="2433" w:type="dxa"/>
            <w:vMerge w:val="restart"/>
            <w:tcBorders>
              <w:top w:val="nil"/>
              <w:left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lastRenderedPageBreak/>
              <w:t>10</w:t>
            </w:r>
          </w:p>
        </w:tc>
        <w:tc>
          <w:tcPr>
            <w:tcW w:w="2514" w:type="dxa"/>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7"/>
              <w:jc w:val="both"/>
              <w:rPr>
                <w:sz w:val="24"/>
                <w:szCs w:val="24"/>
                <w:lang w:val="ru-RU"/>
              </w:rPr>
            </w:pPr>
            <w:r w:rsidRPr="00876D5F">
              <w:rPr>
                <w:sz w:val="24"/>
                <w:szCs w:val="24"/>
                <w:lang w:val="ru-RU"/>
              </w:rPr>
              <w:t>4. Санитарно-гигиенические требования к организации рабочих мест по приготовлению горячих блюд,</w:t>
            </w:r>
          </w:p>
          <w:p w:rsidR="003202CE" w:rsidRPr="00876D5F" w:rsidRDefault="003202CE" w:rsidP="003202CE">
            <w:pPr>
              <w:pStyle w:val="TableParagraph"/>
              <w:ind w:right="137"/>
              <w:jc w:val="both"/>
              <w:rPr>
                <w:sz w:val="24"/>
                <w:szCs w:val="24"/>
                <w:lang w:val="ru-RU"/>
              </w:rPr>
            </w:pPr>
            <w:r w:rsidRPr="00876D5F">
              <w:rPr>
                <w:sz w:val="24"/>
                <w:szCs w:val="24"/>
                <w:lang w:val="ru-RU"/>
              </w:rPr>
              <w:t>кулинарных изделий закусок, процессу хранения и подготовки к реализации</w:t>
            </w:r>
          </w:p>
        </w:tc>
        <w:tc>
          <w:tcPr>
            <w:tcW w:w="2433" w:type="dxa"/>
            <w:vMerge/>
            <w:tcBorders>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c>
          <w:tcPr>
            <w:tcW w:w="2514"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занятий и лабораторных работ</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60"/>
              <w:jc w:val="both"/>
              <w:rPr>
                <w:sz w:val="24"/>
                <w:szCs w:val="24"/>
                <w:lang w:val="ru-RU"/>
              </w:rPr>
            </w:pPr>
            <w:r w:rsidRPr="00876D5F">
              <w:rPr>
                <w:b/>
                <w:sz w:val="24"/>
                <w:szCs w:val="24"/>
                <w:lang w:val="ru-RU"/>
              </w:rPr>
              <w:t xml:space="preserve">Практическое занятие </w:t>
            </w:r>
            <w:r>
              <w:rPr>
                <w:b/>
                <w:sz w:val="24"/>
                <w:szCs w:val="24"/>
                <w:lang w:val="ru-RU"/>
              </w:rPr>
              <w:t>13</w:t>
            </w:r>
            <w:r w:rsidRPr="00876D5F">
              <w:rPr>
                <w:b/>
                <w:sz w:val="24"/>
                <w:szCs w:val="24"/>
                <w:lang w:val="ru-RU"/>
              </w:rPr>
              <w:t xml:space="preserve">. </w:t>
            </w:r>
            <w:r w:rsidRPr="00876D5F">
              <w:rPr>
                <w:sz w:val="24"/>
                <w:szCs w:val="24"/>
                <w:lang w:val="ru-RU"/>
              </w:rPr>
              <w:t>Организация рабочего места повара по приготовлению горячих блюд, кулинарны</w:t>
            </w:r>
            <w:r>
              <w:rPr>
                <w:sz w:val="24"/>
                <w:szCs w:val="24"/>
                <w:lang w:val="ru-RU"/>
              </w:rPr>
              <w:t xml:space="preserve">х изделий и закусок в отварном </w:t>
            </w:r>
            <w:r w:rsidRPr="00876D5F">
              <w:rPr>
                <w:sz w:val="24"/>
                <w:szCs w:val="24"/>
                <w:lang w:val="ru-RU"/>
              </w:rPr>
              <w:t xml:space="preserve">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4</w:t>
            </w:r>
          </w:p>
        </w:tc>
        <w:tc>
          <w:tcPr>
            <w:tcW w:w="251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pStyle w:val="TableParagraph"/>
              <w:jc w:val="center"/>
              <w:rPr>
                <w:b/>
                <w:sz w:val="24"/>
                <w:szCs w:val="24"/>
                <w:lang w:val="ru-RU"/>
              </w:rPr>
            </w:pPr>
            <w:r w:rsidRPr="00876D5F">
              <w:rPr>
                <w:sz w:val="24"/>
                <w:szCs w:val="24"/>
              </w:rPr>
              <w:t>ОК01-ОК11</w:t>
            </w:r>
          </w:p>
        </w:tc>
      </w:tr>
      <w:tr w:rsidR="003202CE" w:rsidRPr="00876D5F" w:rsidTr="003202CE">
        <w:trPr>
          <w:trHeight w:val="770"/>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3D75A0" w:rsidRDefault="003202CE" w:rsidP="003202CE">
            <w:pPr>
              <w:pStyle w:val="TableParagraph"/>
              <w:ind w:right="160"/>
              <w:jc w:val="both"/>
              <w:rPr>
                <w:b/>
                <w:sz w:val="24"/>
                <w:szCs w:val="24"/>
                <w:lang w:val="ru-RU"/>
              </w:rPr>
            </w:pPr>
            <w:r w:rsidRPr="003D75A0">
              <w:rPr>
                <w:b/>
                <w:sz w:val="24"/>
                <w:szCs w:val="24"/>
                <w:lang w:val="ru-RU"/>
              </w:rPr>
              <w:t>Практическое занятие 1</w:t>
            </w:r>
            <w:r>
              <w:rPr>
                <w:b/>
                <w:sz w:val="24"/>
                <w:szCs w:val="24"/>
                <w:lang w:val="ru-RU"/>
              </w:rPr>
              <w:t>4</w:t>
            </w:r>
            <w:r w:rsidRPr="003D75A0">
              <w:rPr>
                <w:b/>
                <w:sz w:val="24"/>
                <w:szCs w:val="24"/>
                <w:lang w:val="ru-RU"/>
              </w:rPr>
              <w:t xml:space="preserve">. </w:t>
            </w:r>
            <w:r w:rsidRPr="003D75A0">
              <w:rPr>
                <w:sz w:val="24"/>
                <w:szCs w:val="24"/>
                <w:lang w:val="ru-RU"/>
              </w:rPr>
              <w:t>Организация рабочего места повара по приготовлению горячих блюд, кулинарных изделий и закусок в жареном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3D75A0"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3D75A0" w:rsidRDefault="003202CE" w:rsidP="003202CE">
            <w:pPr>
              <w:rPr>
                <w:b/>
                <w:sz w:val="24"/>
                <w:szCs w:val="24"/>
                <w:lang w:val="ru-RU"/>
              </w:rPr>
            </w:pPr>
          </w:p>
        </w:tc>
      </w:tr>
      <w:tr w:rsidR="003202CE" w:rsidRPr="00876D5F" w:rsidTr="003202CE">
        <w:trPr>
          <w:trHeight w:val="72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3D75A0"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3D75A0" w:rsidRDefault="003202CE" w:rsidP="003202CE">
            <w:pPr>
              <w:pStyle w:val="TableParagraph"/>
              <w:ind w:right="160"/>
              <w:jc w:val="both"/>
              <w:rPr>
                <w:b/>
                <w:sz w:val="24"/>
                <w:szCs w:val="24"/>
                <w:lang w:val="ru-RU"/>
              </w:rPr>
            </w:pPr>
            <w:r w:rsidRPr="003D75A0">
              <w:rPr>
                <w:b/>
                <w:sz w:val="24"/>
                <w:szCs w:val="24"/>
                <w:lang w:val="ru-RU"/>
              </w:rPr>
              <w:t>Практическое занятие 1</w:t>
            </w:r>
            <w:r>
              <w:rPr>
                <w:b/>
                <w:sz w:val="24"/>
                <w:szCs w:val="24"/>
                <w:lang w:val="ru-RU"/>
              </w:rPr>
              <w:t>5</w:t>
            </w:r>
            <w:r w:rsidRPr="003D75A0">
              <w:rPr>
                <w:b/>
                <w:sz w:val="24"/>
                <w:szCs w:val="24"/>
                <w:lang w:val="ru-RU"/>
              </w:rPr>
              <w:t xml:space="preserve">. </w:t>
            </w:r>
            <w:r w:rsidRPr="003D75A0">
              <w:rPr>
                <w:sz w:val="24"/>
                <w:szCs w:val="24"/>
                <w:lang w:val="ru-RU"/>
              </w:rPr>
              <w:t>Организация рабочего места повара по приготовлению горячих блюд, кулинарных изделий и закусок в запеченном и тушеном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3D75A0"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3D75A0" w:rsidRDefault="003202CE" w:rsidP="003202CE">
            <w:pPr>
              <w:rPr>
                <w:b/>
                <w:sz w:val="24"/>
                <w:szCs w:val="24"/>
                <w:lang w:val="ru-RU"/>
              </w:rPr>
            </w:pPr>
          </w:p>
        </w:tc>
      </w:tr>
      <w:tr w:rsidR="003202CE" w:rsidRPr="00876D5F" w:rsidTr="003202CE">
        <w:trPr>
          <w:trHeight w:val="111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E72538" w:rsidRDefault="003202CE" w:rsidP="003202CE">
            <w:pPr>
              <w:pStyle w:val="TableParagraph"/>
              <w:ind w:right="160"/>
              <w:jc w:val="both"/>
              <w:rPr>
                <w:sz w:val="24"/>
                <w:szCs w:val="24"/>
                <w:lang w:val="ru-RU"/>
              </w:rPr>
            </w:pPr>
            <w:r w:rsidRPr="00876D5F">
              <w:rPr>
                <w:b/>
                <w:sz w:val="24"/>
                <w:szCs w:val="24"/>
                <w:lang w:val="ru-RU"/>
              </w:rPr>
              <w:t xml:space="preserve">Практическое занятие </w:t>
            </w:r>
            <w:r>
              <w:rPr>
                <w:b/>
                <w:sz w:val="24"/>
                <w:szCs w:val="24"/>
                <w:lang w:val="ru-RU"/>
              </w:rPr>
              <w:t>16</w:t>
            </w:r>
            <w:r w:rsidRPr="00876D5F">
              <w:rPr>
                <w:b/>
                <w:sz w:val="24"/>
                <w:szCs w:val="24"/>
                <w:lang w:val="ru-RU"/>
              </w:rPr>
              <w:t xml:space="preserve">. </w:t>
            </w:r>
            <w:r w:rsidRPr="00876D5F">
              <w:rPr>
                <w:sz w:val="24"/>
                <w:szCs w:val="24"/>
                <w:lang w:val="ru-RU"/>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горячих блюд, кулинарных изд</w:t>
            </w:r>
            <w:r>
              <w:rPr>
                <w:sz w:val="24"/>
                <w:szCs w:val="24"/>
                <w:lang w:val="ru-RU"/>
              </w:rPr>
              <w:t>елий и закусок в отварном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3D75A0"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b/>
                <w:sz w:val="24"/>
                <w:szCs w:val="24"/>
              </w:rPr>
            </w:pPr>
          </w:p>
        </w:tc>
      </w:tr>
      <w:tr w:rsidR="003202CE" w:rsidRPr="00876D5F" w:rsidTr="003202CE">
        <w:trPr>
          <w:trHeight w:val="111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1C7744" w:rsidRDefault="003202CE" w:rsidP="003202CE">
            <w:pPr>
              <w:pStyle w:val="TableParagraph"/>
              <w:ind w:right="160"/>
              <w:jc w:val="both"/>
              <w:rPr>
                <w:sz w:val="24"/>
                <w:szCs w:val="24"/>
                <w:lang w:val="ru-RU"/>
              </w:rPr>
            </w:pPr>
            <w:r w:rsidRPr="003202CE">
              <w:rPr>
                <w:b/>
                <w:sz w:val="24"/>
                <w:szCs w:val="24"/>
                <w:lang w:val="ru-RU"/>
              </w:rPr>
              <w:t xml:space="preserve">Практическое занятие </w:t>
            </w:r>
            <w:r>
              <w:rPr>
                <w:b/>
                <w:sz w:val="24"/>
                <w:szCs w:val="24"/>
                <w:lang w:val="ru-RU"/>
              </w:rPr>
              <w:t>1</w:t>
            </w:r>
            <w:r w:rsidRPr="003202CE">
              <w:rPr>
                <w:b/>
                <w:sz w:val="24"/>
                <w:szCs w:val="24"/>
                <w:lang w:val="ru-RU"/>
              </w:rPr>
              <w:t xml:space="preserve">7. </w:t>
            </w:r>
            <w:r w:rsidRPr="001C7744">
              <w:rPr>
                <w:sz w:val="24"/>
                <w:szCs w:val="24"/>
                <w:lang w:val="ru-RU"/>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горячих блюд, кулинарных изделий и закусок в жареном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3D75A0"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3D75A0" w:rsidRDefault="003202CE" w:rsidP="003202CE">
            <w:pPr>
              <w:rPr>
                <w:b/>
                <w:sz w:val="24"/>
                <w:szCs w:val="24"/>
                <w:lang w:val="ru-RU"/>
              </w:rPr>
            </w:pPr>
          </w:p>
        </w:tc>
      </w:tr>
      <w:tr w:rsidR="003202CE" w:rsidRPr="00876D5F" w:rsidTr="003202CE">
        <w:trPr>
          <w:trHeight w:val="111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3D75A0"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1C7744" w:rsidRDefault="003202CE" w:rsidP="003202CE">
            <w:pPr>
              <w:pStyle w:val="TableParagraph"/>
              <w:ind w:right="160"/>
              <w:jc w:val="both"/>
              <w:rPr>
                <w:sz w:val="24"/>
                <w:szCs w:val="24"/>
                <w:lang w:val="ru-RU"/>
              </w:rPr>
            </w:pPr>
            <w:r w:rsidRPr="003202CE">
              <w:rPr>
                <w:b/>
                <w:sz w:val="24"/>
                <w:szCs w:val="24"/>
                <w:lang w:val="ru-RU"/>
              </w:rPr>
              <w:t xml:space="preserve">Практическое занятие </w:t>
            </w:r>
            <w:r>
              <w:rPr>
                <w:b/>
                <w:sz w:val="24"/>
                <w:szCs w:val="24"/>
                <w:lang w:val="ru-RU"/>
              </w:rPr>
              <w:t>18</w:t>
            </w:r>
            <w:r w:rsidRPr="003202CE">
              <w:rPr>
                <w:b/>
                <w:sz w:val="24"/>
                <w:szCs w:val="24"/>
                <w:lang w:val="ru-RU"/>
              </w:rPr>
              <w:t xml:space="preserve">. </w:t>
            </w:r>
            <w:r w:rsidRPr="001C7744">
              <w:rPr>
                <w:sz w:val="24"/>
                <w:szCs w:val="24"/>
                <w:lang w:val="ru-RU"/>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горячих блюд, кулинарных изделий и закусок в запеченном и тушеном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3D75A0"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3D75A0" w:rsidRDefault="003202CE" w:rsidP="003202CE">
            <w:pPr>
              <w:rPr>
                <w:b/>
                <w:sz w:val="24"/>
                <w:szCs w:val="24"/>
                <w:lang w:val="ru-RU"/>
              </w:rPr>
            </w:pPr>
          </w:p>
        </w:tc>
      </w:tr>
      <w:tr w:rsidR="003202CE" w:rsidRPr="00876D5F" w:rsidTr="003202CE">
        <w:trPr>
          <w:trHeight w:val="74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1C7744" w:rsidRDefault="003202CE" w:rsidP="003202CE">
            <w:pPr>
              <w:pStyle w:val="TableParagraph"/>
              <w:ind w:right="183"/>
              <w:jc w:val="both"/>
              <w:rPr>
                <w:b/>
                <w:sz w:val="24"/>
                <w:szCs w:val="24"/>
                <w:lang w:val="ru-RU"/>
              </w:rPr>
            </w:pPr>
            <w:r w:rsidRPr="001C7744">
              <w:rPr>
                <w:b/>
                <w:sz w:val="24"/>
                <w:szCs w:val="24"/>
                <w:lang w:val="ru-RU"/>
              </w:rPr>
              <w:t xml:space="preserve">Практическое занятие </w:t>
            </w:r>
            <w:r>
              <w:rPr>
                <w:b/>
                <w:sz w:val="24"/>
                <w:szCs w:val="24"/>
                <w:lang w:val="ru-RU"/>
              </w:rPr>
              <w:t>19</w:t>
            </w:r>
            <w:r w:rsidRPr="001C7744">
              <w:rPr>
                <w:b/>
                <w:sz w:val="24"/>
                <w:szCs w:val="24"/>
                <w:lang w:val="ru-RU"/>
              </w:rPr>
              <w:t xml:space="preserve">. </w:t>
            </w:r>
            <w:r w:rsidRPr="001C7744">
              <w:rPr>
                <w:sz w:val="24"/>
                <w:szCs w:val="24"/>
                <w:lang w:val="ru-RU"/>
              </w:rPr>
              <w:t>Тренинг по отработке умений безопасной эксплуатации теплового оборудования: па</w:t>
            </w:r>
            <w:r>
              <w:rPr>
                <w:sz w:val="24"/>
                <w:szCs w:val="24"/>
                <w:lang w:val="ru-RU"/>
              </w:rPr>
              <w:t>роконвектомата, жарочного шкафа.</w:t>
            </w:r>
            <w:r w:rsidRPr="001C7744">
              <w:rPr>
                <w:sz w:val="24"/>
                <w:szCs w:val="24"/>
                <w:lang w:val="ru-RU"/>
              </w:rPr>
              <w:t xml:space="preserve"> </w:t>
            </w:r>
          </w:p>
        </w:tc>
        <w:tc>
          <w:tcPr>
            <w:tcW w:w="2433" w:type="dxa"/>
            <w:tcBorders>
              <w:top w:val="single" w:sz="4" w:space="0" w:color="000000"/>
              <w:left w:val="single" w:sz="4" w:space="0" w:color="000000"/>
              <w:bottom w:val="single" w:sz="4" w:space="0" w:color="000000"/>
              <w:right w:val="single" w:sz="4" w:space="0" w:color="000000"/>
            </w:tcBorders>
          </w:tcPr>
          <w:p w:rsidR="003202CE" w:rsidRPr="001C7744"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1C7744" w:rsidRDefault="003202CE" w:rsidP="003202CE">
            <w:pPr>
              <w:rPr>
                <w:b/>
                <w:sz w:val="24"/>
                <w:szCs w:val="24"/>
                <w:lang w:val="ru-RU"/>
              </w:rPr>
            </w:pPr>
          </w:p>
        </w:tc>
      </w:tr>
      <w:tr w:rsidR="003202CE" w:rsidRPr="00876D5F" w:rsidTr="003202CE">
        <w:trPr>
          <w:trHeight w:val="111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83"/>
              <w:jc w:val="both"/>
              <w:rPr>
                <w:sz w:val="24"/>
                <w:szCs w:val="24"/>
                <w:lang w:val="ru-RU"/>
              </w:rPr>
            </w:pPr>
            <w:r w:rsidRPr="00876D5F">
              <w:rPr>
                <w:b/>
                <w:sz w:val="24"/>
                <w:szCs w:val="24"/>
                <w:lang w:val="ru-RU"/>
              </w:rPr>
              <w:t xml:space="preserve">Практическое занятие </w:t>
            </w:r>
            <w:r>
              <w:rPr>
                <w:b/>
                <w:sz w:val="24"/>
                <w:szCs w:val="24"/>
                <w:lang w:val="ru-RU"/>
              </w:rPr>
              <w:t>20</w:t>
            </w:r>
            <w:r w:rsidRPr="00876D5F">
              <w:rPr>
                <w:b/>
                <w:sz w:val="24"/>
                <w:szCs w:val="24"/>
                <w:lang w:val="ru-RU"/>
              </w:rPr>
              <w:t xml:space="preserve">. </w:t>
            </w:r>
            <w:r w:rsidRPr="00876D5F">
              <w:rPr>
                <w:sz w:val="24"/>
                <w:szCs w:val="24"/>
                <w:lang w:val="ru-RU"/>
              </w:rPr>
              <w:t>Тренинг по отработке умений безопасной эксплуатации теплового оборудования: электрофритюрницы, электрогрилей</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4</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b/>
                <w:sz w:val="24"/>
                <w:szCs w:val="24"/>
                <w:lang w:val="ru-RU"/>
              </w:rPr>
            </w:pPr>
          </w:p>
        </w:tc>
      </w:tr>
      <w:tr w:rsidR="003202CE" w:rsidRPr="00876D5F" w:rsidTr="003202CE">
        <w:trPr>
          <w:trHeight w:val="143"/>
        </w:trPr>
        <w:tc>
          <w:tcPr>
            <w:tcW w:w="947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Самостоятельная учебная работа при изучении раздела 1</w:t>
            </w:r>
          </w:p>
          <w:p w:rsidR="003202CE" w:rsidRPr="00876D5F" w:rsidRDefault="003202CE" w:rsidP="00962058">
            <w:pPr>
              <w:pStyle w:val="TableParagraph"/>
              <w:numPr>
                <w:ilvl w:val="0"/>
                <w:numId w:val="76"/>
              </w:numPr>
              <w:ind w:left="0" w:right="56" w:firstLine="0"/>
              <w:jc w:val="both"/>
              <w:rPr>
                <w:sz w:val="24"/>
                <w:szCs w:val="24"/>
                <w:lang w:val="ru-RU"/>
              </w:rPr>
            </w:pPr>
            <w:r w:rsidRPr="00876D5F">
              <w:rPr>
                <w:sz w:val="24"/>
                <w:szCs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3202CE" w:rsidRPr="00876D5F" w:rsidRDefault="003202CE" w:rsidP="00962058">
            <w:pPr>
              <w:pStyle w:val="TableParagraph"/>
              <w:numPr>
                <w:ilvl w:val="0"/>
                <w:numId w:val="76"/>
              </w:numPr>
              <w:ind w:left="0" w:right="56" w:firstLine="0"/>
              <w:jc w:val="both"/>
              <w:rPr>
                <w:sz w:val="24"/>
                <w:szCs w:val="24"/>
                <w:lang w:val="ru-RU"/>
              </w:rPr>
            </w:pPr>
            <w:r w:rsidRPr="00876D5F">
              <w:rPr>
                <w:sz w:val="24"/>
                <w:szCs w:val="24"/>
                <w:lang w:val="ru-RU"/>
              </w:rPr>
              <w:t>Работа с нормативной и технологической документацией, справочной литературой.</w:t>
            </w:r>
          </w:p>
          <w:p w:rsidR="003202CE" w:rsidRPr="00876D5F" w:rsidRDefault="003202CE" w:rsidP="00962058">
            <w:pPr>
              <w:pStyle w:val="TableParagraph"/>
              <w:numPr>
                <w:ilvl w:val="0"/>
                <w:numId w:val="76"/>
              </w:numPr>
              <w:ind w:left="0" w:right="56" w:firstLine="0"/>
              <w:jc w:val="both"/>
              <w:rPr>
                <w:sz w:val="24"/>
                <w:szCs w:val="24"/>
                <w:lang w:val="ru-RU"/>
              </w:rPr>
            </w:pPr>
            <w:r w:rsidRPr="00876D5F">
              <w:rPr>
                <w:sz w:val="24"/>
                <w:szCs w:val="24"/>
                <w:lang w:val="ru-RU"/>
              </w:rPr>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p>
          <w:p w:rsidR="003202CE" w:rsidRPr="00876D5F" w:rsidRDefault="003202CE" w:rsidP="00962058">
            <w:pPr>
              <w:pStyle w:val="TableParagraph"/>
              <w:numPr>
                <w:ilvl w:val="0"/>
                <w:numId w:val="76"/>
              </w:numPr>
              <w:ind w:left="0" w:right="56" w:firstLine="0"/>
              <w:jc w:val="both"/>
              <w:rPr>
                <w:sz w:val="24"/>
                <w:szCs w:val="24"/>
                <w:lang w:val="ru-RU"/>
              </w:rPr>
            </w:pPr>
            <w:r w:rsidRPr="00876D5F">
              <w:rPr>
                <w:sz w:val="24"/>
                <w:szCs w:val="24"/>
                <w:lang w:val="ru-RU"/>
              </w:rPr>
              <w:t>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w:t>
            </w:r>
          </w:p>
          <w:p w:rsidR="003202CE" w:rsidRPr="00876D5F" w:rsidRDefault="003202CE" w:rsidP="00962058">
            <w:pPr>
              <w:pStyle w:val="TableParagraph"/>
              <w:numPr>
                <w:ilvl w:val="0"/>
                <w:numId w:val="76"/>
              </w:numPr>
              <w:ind w:left="0" w:right="56" w:firstLine="0"/>
              <w:jc w:val="both"/>
              <w:rPr>
                <w:sz w:val="24"/>
                <w:szCs w:val="24"/>
                <w:lang w:val="ru-RU"/>
              </w:rPr>
            </w:pPr>
            <w:r w:rsidRPr="00876D5F">
              <w:rPr>
                <w:sz w:val="24"/>
                <w:szCs w:val="24"/>
                <w:lang w:val="ru-RU"/>
              </w:rPr>
              <w:t>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w:t>
            </w:r>
          </w:p>
          <w:p w:rsidR="003202CE" w:rsidRPr="00876D5F" w:rsidRDefault="003202CE" w:rsidP="00962058">
            <w:pPr>
              <w:pStyle w:val="TableParagraph"/>
              <w:numPr>
                <w:ilvl w:val="0"/>
                <w:numId w:val="76"/>
              </w:numPr>
              <w:ind w:left="0" w:right="56" w:firstLine="0"/>
              <w:jc w:val="both"/>
              <w:rPr>
                <w:sz w:val="24"/>
                <w:szCs w:val="24"/>
              </w:rPr>
            </w:pPr>
            <w:r w:rsidRPr="00876D5F">
              <w:rPr>
                <w:sz w:val="24"/>
                <w:szCs w:val="24"/>
                <w:lang w:val="ru-RU"/>
              </w:rPr>
              <w:t xml:space="preserve">Освоение учебного материала темы с помощью </w:t>
            </w:r>
            <w:r w:rsidRPr="00876D5F">
              <w:rPr>
                <w:sz w:val="24"/>
                <w:szCs w:val="24"/>
              </w:rPr>
              <w:t>ЭОР.</w:t>
            </w:r>
          </w:p>
          <w:p w:rsidR="003202CE" w:rsidRPr="00876D5F" w:rsidRDefault="003202CE" w:rsidP="00962058">
            <w:pPr>
              <w:pStyle w:val="TableParagraph"/>
              <w:numPr>
                <w:ilvl w:val="0"/>
                <w:numId w:val="76"/>
              </w:numPr>
              <w:ind w:left="0" w:right="56" w:firstLine="0"/>
              <w:jc w:val="both"/>
              <w:rPr>
                <w:sz w:val="24"/>
                <w:szCs w:val="24"/>
                <w:lang w:val="ru-RU"/>
              </w:rPr>
            </w:pPr>
            <w:r w:rsidRPr="00876D5F">
              <w:rPr>
                <w:sz w:val="24"/>
                <w:szCs w:val="24"/>
                <w:lang w:val="ru-RU"/>
              </w:rPr>
              <w:t>Анализ производственных ситуаций, решение производственных задач.</w:t>
            </w:r>
          </w:p>
          <w:p w:rsidR="003202CE" w:rsidRPr="00876D5F" w:rsidRDefault="003202CE" w:rsidP="00962058">
            <w:pPr>
              <w:pStyle w:val="TableParagraph"/>
              <w:numPr>
                <w:ilvl w:val="0"/>
                <w:numId w:val="76"/>
              </w:numPr>
              <w:ind w:left="0" w:right="56" w:firstLine="0"/>
              <w:jc w:val="both"/>
              <w:rPr>
                <w:sz w:val="24"/>
                <w:szCs w:val="24"/>
                <w:lang w:val="ru-RU"/>
              </w:rPr>
            </w:pPr>
            <w:r w:rsidRPr="00876D5F">
              <w:rPr>
                <w:sz w:val="24"/>
                <w:szCs w:val="24"/>
                <w:lang w:val="ru-RU"/>
              </w:rPr>
              <w:t>Подготовка компьютерных презентаций по темам раздела.</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10</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277"/>
        </w:trPr>
        <w:tc>
          <w:tcPr>
            <w:tcW w:w="947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Раздел 2. Процессы приготовления, подготовки к реализации и презентации горячих блюд, кулинарных изделий, закусок</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277"/>
        </w:trPr>
        <w:tc>
          <w:tcPr>
            <w:tcW w:w="947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МДК 02.02. Процессы приготовления, подготовки к реализации и презентации горячих блюд, кулинарных изделий, закусок</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381</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2.1. </w:t>
            </w:r>
            <w:r w:rsidRPr="00876D5F">
              <w:rPr>
                <w:sz w:val="24"/>
                <w:szCs w:val="24"/>
                <w:lang w:val="ru-RU"/>
              </w:rPr>
              <w:t xml:space="preserve">Приготовление, </w:t>
            </w:r>
            <w:r w:rsidRPr="00876D5F">
              <w:rPr>
                <w:sz w:val="24"/>
                <w:szCs w:val="24"/>
                <w:lang w:val="ru-RU"/>
              </w:rPr>
              <w:lastRenderedPageBreak/>
              <w:t>назначение, подготовка к реализации бульонов, отваров</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lastRenderedPageBreak/>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B03865" w:rsidRDefault="003202CE" w:rsidP="003202CE">
            <w:pPr>
              <w:pStyle w:val="TableParagraph"/>
              <w:jc w:val="center"/>
              <w:rPr>
                <w:b/>
                <w:sz w:val="24"/>
                <w:szCs w:val="24"/>
                <w:lang w:val="ru-RU"/>
              </w:rPr>
            </w:pPr>
            <w:r>
              <w:rPr>
                <w:b/>
                <w:sz w:val="24"/>
                <w:szCs w:val="24"/>
                <w:lang w:val="ru-RU"/>
              </w:rPr>
              <w:t>14</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b/>
                <w:sz w:val="24"/>
                <w:szCs w:val="24"/>
                <w:lang w:val="ru-RU"/>
              </w:rPr>
              <w:t xml:space="preserve">1. </w:t>
            </w:r>
            <w:r w:rsidRPr="00876D5F">
              <w:rPr>
                <w:sz w:val="24"/>
                <w:szCs w:val="24"/>
                <w:lang w:val="ru-RU"/>
              </w:rPr>
              <w:t>Классификация и ассортимент, пищевая ценность и значение в питании бульонов, отваров</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b/>
                <w:sz w:val="24"/>
                <w:szCs w:val="24"/>
                <w:lang w:val="ru-RU"/>
              </w:rPr>
              <w:t>2.</w:t>
            </w:r>
            <w:r w:rsidRPr="00876D5F">
              <w:rPr>
                <w:sz w:val="24"/>
                <w:szCs w:val="24"/>
                <w:lang w:val="ru-RU"/>
              </w:rPr>
              <w:t>Приготовление бульонов и отваров. Правила, режимы варки, нормы закладки продуктов, кулинарное назначение бульонов и отваров</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1391"/>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rPr>
            </w:pPr>
            <w:r w:rsidRPr="00876D5F">
              <w:rPr>
                <w:b/>
                <w:sz w:val="24"/>
                <w:szCs w:val="24"/>
                <w:lang w:val="ru-RU"/>
              </w:rPr>
              <w:t xml:space="preserve">3. </w:t>
            </w:r>
            <w:r w:rsidRPr="00876D5F">
              <w:rPr>
                <w:sz w:val="24"/>
                <w:szCs w:val="24"/>
                <w:lang w:val="ru-RU"/>
              </w:rPr>
              <w:t xml:space="preserve">Правила охлаждения, замораживания и хранения готовых бульонов, отваров с учетом требований к безопасности готовой продукции. Правила разогревания. Техника порционирования, варианты оформления бульонов, отваров для подачи. Методы сервировки и подачи, температура подачи бульонов, отваров. Выбор посуды для отпуска, способы подачи в зависимости от типа организации питания и способа обслуживания. </w:t>
            </w:r>
            <w:proofErr w:type="spellStart"/>
            <w:r w:rsidRPr="00876D5F">
              <w:rPr>
                <w:sz w:val="24"/>
                <w:szCs w:val="24"/>
              </w:rPr>
              <w:t>Упаковка</w:t>
            </w:r>
            <w:proofErr w:type="spellEnd"/>
            <w:r w:rsidRPr="00876D5F">
              <w:rPr>
                <w:sz w:val="24"/>
                <w:szCs w:val="24"/>
              </w:rPr>
              <w:t xml:space="preserve">, </w:t>
            </w:r>
            <w:proofErr w:type="spellStart"/>
            <w:r w:rsidRPr="00876D5F">
              <w:rPr>
                <w:sz w:val="24"/>
                <w:szCs w:val="24"/>
              </w:rPr>
              <w:t>подготовка</w:t>
            </w:r>
            <w:proofErr w:type="spellEnd"/>
            <w:r w:rsidRPr="00876D5F">
              <w:rPr>
                <w:sz w:val="24"/>
                <w:szCs w:val="24"/>
              </w:rPr>
              <w:t xml:space="preserve"> </w:t>
            </w:r>
            <w:proofErr w:type="spellStart"/>
            <w:r w:rsidRPr="00876D5F">
              <w:rPr>
                <w:sz w:val="24"/>
                <w:szCs w:val="24"/>
              </w:rPr>
              <w:t>бульонов</w:t>
            </w:r>
            <w:proofErr w:type="spellEnd"/>
            <w:r w:rsidRPr="00876D5F">
              <w:rPr>
                <w:sz w:val="24"/>
                <w:szCs w:val="24"/>
              </w:rPr>
              <w:t xml:space="preserve"> и </w:t>
            </w:r>
            <w:proofErr w:type="spellStart"/>
            <w:r w:rsidRPr="00876D5F">
              <w:rPr>
                <w:sz w:val="24"/>
                <w:szCs w:val="24"/>
              </w:rPr>
              <w:t>отваров</w:t>
            </w:r>
            <w:proofErr w:type="spellEnd"/>
            <w:r w:rsidRPr="00876D5F">
              <w:rPr>
                <w:sz w:val="24"/>
                <w:szCs w:val="24"/>
              </w:rPr>
              <w:t xml:space="preserve"> </w:t>
            </w:r>
            <w:proofErr w:type="spellStart"/>
            <w:r w:rsidRPr="00876D5F">
              <w:rPr>
                <w:sz w:val="24"/>
                <w:szCs w:val="24"/>
              </w:rPr>
              <w:t>для</w:t>
            </w:r>
            <w:proofErr w:type="spellEnd"/>
            <w:r w:rsidRPr="00876D5F">
              <w:rPr>
                <w:sz w:val="24"/>
                <w:szCs w:val="24"/>
              </w:rPr>
              <w:t xml:space="preserve"> </w:t>
            </w:r>
            <w:proofErr w:type="spellStart"/>
            <w:r w:rsidRPr="00876D5F">
              <w:rPr>
                <w:sz w:val="24"/>
                <w:szCs w:val="24"/>
              </w:rPr>
              <w:t>отпуска</w:t>
            </w:r>
            <w:proofErr w:type="spellEnd"/>
            <w:r w:rsidRPr="00876D5F">
              <w:rPr>
                <w:sz w:val="24"/>
                <w:szCs w:val="24"/>
              </w:rPr>
              <w:t xml:space="preserve"> </w:t>
            </w:r>
            <w:proofErr w:type="spellStart"/>
            <w:r w:rsidRPr="00876D5F">
              <w:rPr>
                <w:sz w:val="24"/>
                <w:szCs w:val="24"/>
              </w:rPr>
              <w:t>на</w:t>
            </w:r>
            <w:proofErr w:type="spellEnd"/>
            <w:r w:rsidRPr="00876D5F">
              <w:rPr>
                <w:sz w:val="24"/>
                <w:szCs w:val="24"/>
              </w:rPr>
              <w:t xml:space="preserve"> </w:t>
            </w:r>
            <w:proofErr w:type="spellStart"/>
            <w:r w:rsidRPr="00876D5F">
              <w:rPr>
                <w:sz w:val="24"/>
                <w:szCs w:val="24"/>
              </w:rPr>
              <w:t>вынос</w:t>
            </w:r>
            <w:proofErr w:type="spellEnd"/>
          </w:p>
        </w:tc>
        <w:tc>
          <w:tcPr>
            <w:tcW w:w="2433" w:type="dxa"/>
            <w:tcBorders>
              <w:top w:val="nil"/>
              <w:left w:val="single" w:sz="4" w:space="0" w:color="000000"/>
              <w:bottom w:val="single" w:sz="4" w:space="0" w:color="000000"/>
              <w:right w:val="single" w:sz="4" w:space="0" w:color="000000"/>
            </w:tcBorders>
          </w:tcPr>
          <w:p w:rsidR="003202CE" w:rsidRPr="00B03865"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2.2. </w:t>
            </w:r>
            <w:r w:rsidRPr="00876D5F">
              <w:rPr>
                <w:sz w:val="24"/>
                <w:szCs w:val="24"/>
                <w:lang w:val="ru-RU"/>
              </w:rPr>
              <w:t>Приготовление, подготовка к реализации заправочных супов разнообразного ассортимента</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1. Классификация, ассортимент, пищевая ценность и значение в питании заправочных супов</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r>
      <w:tr w:rsidR="003202CE" w:rsidRPr="00876D5F" w:rsidTr="003202CE">
        <w:trPr>
          <w:trHeight w:val="1114"/>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2. Правила выбора, характеристика и требования к качеству основных продуктов и дополнительных ингредиентов (специй, приправ, пищевых концентратов, полуфабрикатов высокой степени готовности, выпускаемых пищевой промышленностью) нужного типа, качества и количества в соответствии с технологическими требованиями к супам</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1960"/>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3. Правила и режимы варки, последовательность выполнения технологических операций: подготовка</w:t>
            </w:r>
          </w:p>
          <w:p w:rsidR="003202CE" w:rsidRPr="00876D5F" w:rsidRDefault="003202CE" w:rsidP="003202CE">
            <w:pPr>
              <w:pStyle w:val="TableParagraph"/>
              <w:ind w:right="110"/>
              <w:jc w:val="both"/>
              <w:rPr>
                <w:sz w:val="24"/>
                <w:szCs w:val="24"/>
                <w:lang w:val="ru-RU"/>
              </w:rPr>
            </w:pPr>
            <w:r w:rsidRPr="00876D5F">
              <w:rPr>
                <w:sz w:val="24"/>
                <w:szCs w:val="24"/>
                <w:lang w:val="ru-RU"/>
              </w:rPr>
              <w:t>гарниров (виды нарезки овощей, подготовка капусты, пассерование, тушение, подготовка круп, макаронных изделий), последовательность закладки продуктов; приготовление овощной, мучной пассеровки; заправка супов, доведение до вкуса</w:t>
            </w:r>
          </w:p>
        </w:tc>
        <w:tc>
          <w:tcPr>
            <w:tcW w:w="2433" w:type="dxa"/>
            <w:tcBorders>
              <w:top w:val="nil"/>
              <w:left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834"/>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 xml:space="preserve">4. Особенности приготовления, последовательность и нормы закладки продуктов, требования к качеству, условия и сроки хранения щей, борщей, рассольников, солянок, супов </w:t>
            </w:r>
            <w:r w:rsidRPr="00876D5F">
              <w:rPr>
                <w:sz w:val="24"/>
                <w:szCs w:val="24"/>
                <w:lang w:val="ru-RU"/>
              </w:rPr>
              <w:lastRenderedPageBreak/>
              <w:t>картофельных, с крупами, бобовыми, макаронными изделиями</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lastRenderedPageBreak/>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1113"/>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5. Правила оформления и отпуска горячих супов: техника порционирования, варианты оформления. Методы сервировки и подачи, температура подачи заправочных супов. Выбор посуды для отпуска, способы подачи в зависимости от типа организации питания и способа обслуживания. Условия и сроки</w:t>
            </w:r>
            <w:r>
              <w:rPr>
                <w:sz w:val="24"/>
                <w:szCs w:val="24"/>
                <w:lang w:val="ru-RU"/>
              </w:rPr>
              <w:t xml:space="preserve"> </w:t>
            </w:r>
            <w:r w:rsidRPr="00876D5F">
              <w:rPr>
                <w:sz w:val="24"/>
                <w:szCs w:val="24"/>
                <w:lang w:val="ru-RU"/>
              </w:rPr>
              <w:t>хранения. Упаковка, подготовка заправочных супов для отпуска на вынос</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занятий и лабораторных работ</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3202CE"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E767AF" w:rsidRDefault="003202CE" w:rsidP="003202CE">
            <w:pPr>
              <w:pStyle w:val="TableParagraph"/>
              <w:ind w:right="110"/>
              <w:jc w:val="both"/>
              <w:rPr>
                <w:b/>
                <w:sz w:val="24"/>
                <w:szCs w:val="24"/>
                <w:lang w:val="ru-RU"/>
              </w:rPr>
            </w:pPr>
            <w:r w:rsidRPr="00876D5F">
              <w:rPr>
                <w:b/>
                <w:sz w:val="24"/>
                <w:szCs w:val="24"/>
                <w:lang w:val="ru-RU"/>
              </w:rPr>
              <w:t xml:space="preserve">Лабораторная работа 1. </w:t>
            </w:r>
            <w:r w:rsidRPr="00876D5F">
              <w:rPr>
                <w:sz w:val="24"/>
                <w:szCs w:val="24"/>
                <w:lang w:val="ru-RU"/>
              </w:rPr>
              <w:t>Приготовление, оформление и отпуск заправочных супов разнообразного ассортимента</w:t>
            </w:r>
            <w:r>
              <w:rPr>
                <w:sz w:val="24"/>
                <w:szCs w:val="24"/>
                <w:lang w:val="ru-RU"/>
              </w:rPr>
              <w:t xml:space="preserve"> (щей)</w:t>
            </w:r>
          </w:p>
        </w:tc>
        <w:tc>
          <w:tcPr>
            <w:tcW w:w="2433" w:type="dxa"/>
            <w:tcBorders>
              <w:top w:val="single" w:sz="4" w:space="0" w:color="000000"/>
              <w:left w:val="single" w:sz="4" w:space="0" w:color="000000"/>
              <w:bottom w:val="single" w:sz="4" w:space="0" w:color="000000"/>
              <w:right w:val="single" w:sz="4" w:space="0" w:color="000000"/>
            </w:tcBorders>
          </w:tcPr>
          <w:p w:rsidR="003202CE" w:rsidRPr="000D5762" w:rsidRDefault="003202CE" w:rsidP="003202CE">
            <w:pPr>
              <w:pStyle w:val="TableParagraph"/>
              <w:jc w:val="center"/>
              <w:rPr>
                <w:b/>
                <w:sz w:val="24"/>
                <w:szCs w:val="24"/>
                <w:lang w:val="ru-RU"/>
              </w:rPr>
            </w:pPr>
            <w:r>
              <w:rPr>
                <w:b/>
                <w:sz w:val="24"/>
                <w:szCs w:val="24"/>
                <w:lang w:val="ru-RU"/>
              </w:rPr>
              <w:t>6</w:t>
            </w:r>
          </w:p>
        </w:tc>
        <w:tc>
          <w:tcPr>
            <w:tcW w:w="2514" w:type="dxa"/>
            <w:vMerge w:val="restart"/>
            <w:tcBorders>
              <w:top w:val="single" w:sz="4" w:space="0" w:color="000000"/>
              <w:left w:val="single" w:sz="4" w:space="0" w:color="000000"/>
              <w:right w:val="single" w:sz="4" w:space="0" w:color="000000"/>
            </w:tcBorders>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pStyle w:val="TableParagraph"/>
              <w:jc w:val="center"/>
              <w:rPr>
                <w:sz w:val="24"/>
                <w:szCs w:val="24"/>
              </w:rPr>
            </w:pPr>
            <w:r w:rsidRPr="00876D5F">
              <w:rPr>
                <w:sz w:val="24"/>
                <w:szCs w:val="24"/>
              </w:rPr>
              <w:t>ОК01-ОК11</w:t>
            </w: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40253B" w:rsidRDefault="003202CE" w:rsidP="003202CE">
            <w:pPr>
              <w:pStyle w:val="TableParagraph"/>
              <w:ind w:right="110"/>
              <w:jc w:val="both"/>
              <w:rPr>
                <w:b/>
                <w:sz w:val="24"/>
                <w:szCs w:val="24"/>
                <w:lang w:val="ru-RU"/>
              </w:rPr>
            </w:pPr>
            <w:r w:rsidRPr="0040253B">
              <w:rPr>
                <w:b/>
                <w:sz w:val="24"/>
                <w:szCs w:val="24"/>
                <w:lang w:val="ru-RU"/>
              </w:rPr>
              <w:t xml:space="preserve">Лабораторная работа </w:t>
            </w:r>
            <w:r>
              <w:rPr>
                <w:b/>
                <w:sz w:val="24"/>
                <w:szCs w:val="24"/>
                <w:lang w:val="ru-RU"/>
              </w:rPr>
              <w:t>2</w:t>
            </w:r>
            <w:r w:rsidRPr="0040253B">
              <w:rPr>
                <w:b/>
                <w:sz w:val="24"/>
                <w:szCs w:val="24"/>
                <w:lang w:val="ru-RU"/>
              </w:rPr>
              <w:t xml:space="preserve">. </w:t>
            </w:r>
            <w:r w:rsidRPr="0040253B">
              <w:rPr>
                <w:sz w:val="24"/>
                <w:szCs w:val="24"/>
                <w:lang w:val="ru-RU"/>
              </w:rPr>
              <w:t>Приготовление, оформление и отпуск заправочных супов разнообразного ассортимента (борщей)</w:t>
            </w:r>
          </w:p>
        </w:tc>
        <w:tc>
          <w:tcPr>
            <w:tcW w:w="2433" w:type="dxa"/>
            <w:tcBorders>
              <w:top w:val="single" w:sz="4" w:space="0" w:color="000000"/>
              <w:left w:val="single" w:sz="4" w:space="0" w:color="000000"/>
              <w:bottom w:val="single" w:sz="4" w:space="0" w:color="000000"/>
              <w:right w:val="single" w:sz="4" w:space="0" w:color="000000"/>
            </w:tcBorders>
          </w:tcPr>
          <w:p w:rsidR="003202CE" w:rsidRPr="0040253B"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tcPr>
          <w:p w:rsidR="003202CE" w:rsidRPr="0040253B" w:rsidRDefault="003202CE" w:rsidP="003202CE">
            <w:pPr>
              <w:pStyle w:val="TableParagraph"/>
              <w:jc w:val="center"/>
              <w:rPr>
                <w:sz w:val="24"/>
                <w:szCs w:val="24"/>
                <w:lang w:val="ru-RU"/>
              </w:rPr>
            </w:pPr>
          </w:p>
        </w:tc>
      </w:tr>
      <w:tr w:rsidR="003202CE" w:rsidRPr="00876D5F" w:rsidTr="003202CE">
        <w:trPr>
          <w:trHeight w:val="24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40253B"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40253B" w:rsidRDefault="003202CE" w:rsidP="003202CE">
            <w:pPr>
              <w:pStyle w:val="TableParagraph"/>
              <w:ind w:right="110"/>
              <w:jc w:val="both"/>
              <w:rPr>
                <w:b/>
                <w:sz w:val="24"/>
                <w:szCs w:val="24"/>
                <w:lang w:val="ru-RU"/>
              </w:rPr>
            </w:pPr>
            <w:r w:rsidRPr="0040253B">
              <w:rPr>
                <w:b/>
                <w:sz w:val="24"/>
                <w:szCs w:val="24"/>
                <w:lang w:val="ru-RU"/>
              </w:rPr>
              <w:t xml:space="preserve">Лабораторная работа </w:t>
            </w:r>
            <w:r>
              <w:rPr>
                <w:b/>
                <w:sz w:val="24"/>
                <w:szCs w:val="24"/>
                <w:lang w:val="ru-RU"/>
              </w:rPr>
              <w:t>3</w:t>
            </w:r>
            <w:r w:rsidRPr="0040253B">
              <w:rPr>
                <w:b/>
                <w:sz w:val="24"/>
                <w:szCs w:val="24"/>
                <w:lang w:val="ru-RU"/>
              </w:rPr>
              <w:t xml:space="preserve">. </w:t>
            </w:r>
            <w:r w:rsidRPr="0040253B">
              <w:rPr>
                <w:sz w:val="24"/>
                <w:szCs w:val="24"/>
                <w:lang w:val="ru-RU"/>
              </w:rPr>
              <w:t>Приготовление, оформление и отпуск заправочных супов разнообразного ассортимента (рассольников</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40253B"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tcPr>
          <w:p w:rsidR="003202CE" w:rsidRPr="0040253B" w:rsidRDefault="003202CE" w:rsidP="003202CE">
            <w:pPr>
              <w:pStyle w:val="TableParagraph"/>
              <w:jc w:val="center"/>
              <w:rPr>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40253B"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E767AF" w:rsidRDefault="003202CE" w:rsidP="003202CE">
            <w:pPr>
              <w:pStyle w:val="TableParagraph"/>
              <w:ind w:right="110"/>
              <w:jc w:val="both"/>
              <w:rPr>
                <w:sz w:val="24"/>
                <w:szCs w:val="24"/>
                <w:lang w:val="ru-RU"/>
              </w:rPr>
            </w:pPr>
            <w:r w:rsidRPr="00E767AF">
              <w:rPr>
                <w:b/>
                <w:sz w:val="24"/>
                <w:szCs w:val="24"/>
                <w:lang w:val="ru-RU"/>
              </w:rPr>
              <w:t xml:space="preserve">Лабораторная работа </w:t>
            </w:r>
            <w:r>
              <w:rPr>
                <w:b/>
                <w:sz w:val="24"/>
                <w:szCs w:val="24"/>
                <w:lang w:val="ru-RU"/>
              </w:rPr>
              <w:t>4</w:t>
            </w:r>
            <w:r w:rsidRPr="00E767AF">
              <w:rPr>
                <w:b/>
                <w:sz w:val="24"/>
                <w:szCs w:val="24"/>
                <w:lang w:val="ru-RU"/>
              </w:rPr>
              <w:t xml:space="preserve">. </w:t>
            </w:r>
            <w:r w:rsidRPr="00E767AF">
              <w:rPr>
                <w:sz w:val="24"/>
                <w:szCs w:val="24"/>
                <w:lang w:val="ru-RU"/>
              </w:rPr>
              <w:t>Приготовление, оформление и отпуск заправочных супов разнообразного ассортимента</w:t>
            </w:r>
            <w:r>
              <w:rPr>
                <w:sz w:val="24"/>
                <w:szCs w:val="24"/>
                <w:lang w:val="ru-RU"/>
              </w:rPr>
              <w:t xml:space="preserve"> (</w:t>
            </w:r>
            <w:r w:rsidRPr="00E767AF">
              <w:rPr>
                <w:sz w:val="24"/>
                <w:szCs w:val="24"/>
                <w:lang w:val="ru-RU"/>
              </w:rPr>
              <w:t>солянок</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0D5762"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tcPr>
          <w:p w:rsidR="003202CE" w:rsidRPr="00876D5F" w:rsidRDefault="003202CE" w:rsidP="003202CE">
            <w:pPr>
              <w:pStyle w:val="TableParagraph"/>
              <w:jc w:val="center"/>
              <w:rPr>
                <w:sz w:val="24"/>
                <w:szCs w:val="24"/>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40253B" w:rsidRDefault="003202CE" w:rsidP="003202CE">
            <w:pPr>
              <w:pStyle w:val="TableParagraph"/>
              <w:ind w:right="110"/>
              <w:jc w:val="both"/>
              <w:rPr>
                <w:b/>
                <w:sz w:val="24"/>
                <w:szCs w:val="24"/>
                <w:lang w:val="ru-RU"/>
              </w:rPr>
            </w:pPr>
            <w:r w:rsidRPr="0040253B">
              <w:rPr>
                <w:b/>
                <w:sz w:val="24"/>
                <w:szCs w:val="24"/>
                <w:lang w:val="ru-RU"/>
              </w:rPr>
              <w:t xml:space="preserve">Лабораторная работа </w:t>
            </w:r>
            <w:r>
              <w:rPr>
                <w:b/>
                <w:sz w:val="24"/>
                <w:szCs w:val="24"/>
                <w:lang w:val="ru-RU"/>
              </w:rPr>
              <w:t>5</w:t>
            </w:r>
            <w:r w:rsidRPr="0040253B">
              <w:rPr>
                <w:b/>
                <w:sz w:val="24"/>
                <w:szCs w:val="24"/>
                <w:lang w:val="ru-RU"/>
              </w:rPr>
              <w:t xml:space="preserve">. </w:t>
            </w:r>
            <w:r w:rsidRPr="0040253B">
              <w:rPr>
                <w:sz w:val="24"/>
                <w:szCs w:val="24"/>
                <w:lang w:val="ru-RU"/>
              </w:rPr>
              <w:t>Приготовление, оформление и отпуск заправочных супов разнообразного а</w:t>
            </w:r>
            <w:r>
              <w:rPr>
                <w:sz w:val="24"/>
                <w:szCs w:val="24"/>
                <w:lang w:val="ru-RU"/>
              </w:rPr>
              <w:t>ссортимента (супов картофельных</w:t>
            </w:r>
            <w:r w:rsidRPr="0040253B">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40253B"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tcPr>
          <w:p w:rsidR="003202CE" w:rsidRPr="0040253B" w:rsidRDefault="003202CE" w:rsidP="003202CE">
            <w:pPr>
              <w:pStyle w:val="TableParagraph"/>
              <w:jc w:val="center"/>
              <w:rPr>
                <w:b/>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nil"/>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E767AF" w:rsidRDefault="003202CE" w:rsidP="003202CE">
            <w:pPr>
              <w:pStyle w:val="TableParagraph"/>
              <w:ind w:right="110"/>
              <w:jc w:val="both"/>
              <w:rPr>
                <w:sz w:val="24"/>
                <w:szCs w:val="24"/>
                <w:lang w:val="ru-RU"/>
              </w:rPr>
            </w:pPr>
            <w:r w:rsidRPr="00E767AF">
              <w:rPr>
                <w:b/>
                <w:sz w:val="24"/>
                <w:szCs w:val="24"/>
                <w:lang w:val="ru-RU"/>
              </w:rPr>
              <w:t xml:space="preserve">Лабораторная работа </w:t>
            </w:r>
            <w:r>
              <w:rPr>
                <w:b/>
                <w:sz w:val="24"/>
                <w:szCs w:val="24"/>
                <w:lang w:val="ru-RU"/>
              </w:rPr>
              <w:t>6</w:t>
            </w:r>
            <w:r w:rsidRPr="00E767AF">
              <w:rPr>
                <w:b/>
                <w:sz w:val="24"/>
                <w:szCs w:val="24"/>
                <w:lang w:val="ru-RU"/>
              </w:rPr>
              <w:t xml:space="preserve">. </w:t>
            </w:r>
            <w:r w:rsidRPr="00E767AF">
              <w:rPr>
                <w:sz w:val="24"/>
                <w:szCs w:val="24"/>
                <w:lang w:val="ru-RU"/>
              </w:rPr>
              <w:t>Приготовление, оформление и отпуск заправочных супов разнообразного ассортимента</w:t>
            </w:r>
            <w:r>
              <w:rPr>
                <w:sz w:val="24"/>
                <w:szCs w:val="24"/>
                <w:lang w:val="ru-RU"/>
              </w:rPr>
              <w:t xml:space="preserve"> (</w:t>
            </w:r>
            <w:r w:rsidRPr="00E767AF">
              <w:rPr>
                <w:sz w:val="24"/>
                <w:szCs w:val="24"/>
                <w:lang w:val="ru-RU"/>
              </w:rPr>
              <w:t>супов с крупами</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p>
        </w:tc>
      </w:tr>
      <w:tr w:rsidR="003202CE" w:rsidRPr="00876D5F" w:rsidTr="003202CE">
        <w:trPr>
          <w:trHeight w:val="556"/>
        </w:trPr>
        <w:tc>
          <w:tcPr>
            <w:tcW w:w="2774" w:type="dxa"/>
            <w:vMerge w:val="restart"/>
            <w:tcBorders>
              <w:top w:val="nil"/>
              <w:left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E767AF" w:rsidRDefault="003202CE" w:rsidP="003202CE">
            <w:pPr>
              <w:pStyle w:val="TableParagraph"/>
              <w:ind w:right="110"/>
              <w:jc w:val="both"/>
              <w:rPr>
                <w:b/>
                <w:sz w:val="24"/>
                <w:szCs w:val="24"/>
                <w:lang w:val="ru-RU"/>
              </w:rPr>
            </w:pPr>
            <w:r w:rsidRPr="00E767AF">
              <w:rPr>
                <w:b/>
                <w:sz w:val="24"/>
                <w:szCs w:val="24"/>
                <w:lang w:val="ru-RU"/>
              </w:rPr>
              <w:t xml:space="preserve">Лабораторная работа </w:t>
            </w:r>
            <w:r>
              <w:rPr>
                <w:b/>
                <w:sz w:val="24"/>
                <w:szCs w:val="24"/>
                <w:lang w:val="ru-RU"/>
              </w:rPr>
              <w:t>7</w:t>
            </w:r>
            <w:r w:rsidRPr="00E767AF">
              <w:rPr>
                <w:b/>
                <w:sz w:val="24"/>
                <w:szCs w:val="24"/>
                <w:lang w:val="ru-RU"/>
              </w:rPr>
              <w:t xml:space="preserve">. </w:t>
            </w:r>
            <w:r w:rsidRPr="00E767AF">
              <w:rPr>
                <w:sz w:val="24"/>
                <w:szCs w:val="24"/>
                <w:lang w:val="ru-RU"/>
              </w:rPr>
              <w:t>Приготовление, оформление и отпуск заправочных супов разнообразного ассортимента</w:t>
            </w:r>
            <w:r>
              <w:rPr>
                <w:sz w:val="24"/>
                <w:szCs w:val="24"/>
                <w:lang w:val="ru-RU"/>
              </w:rPr>
              <w:t xml:space="preserve"> (бобовыми)</w:t>
            </w:r>
          </w:p>
        </w:tc>
        <w:tc>
          <w:tcPr>
            <w:tcW w:w="2433" w:type="dxa"/>
            <w:tcBorders>
              <w:top w:val="single" w:sz="4" w:space="0" w:color="000000"/>
              <w:left w:val="single" w:sz="4" w:space="0" w:color="000000"/>
              <w:bottom w:val="single" w:sz="4" w:space="0" w:color="000000"/>
              <w:right w:val="single" w:sz="4" w:space="0" w:color="000000"/>
            </w:tcBorders>
          </w:tcPr>
          <w:p w:rsidR="003202CE" w:rsidRPr="00E767A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tcPr>
          <w:p w:rsidR="003202CE" w:rsidRPr="00E767AF" w:rsidRDefault="003202CE" w:rsidP="003202CE">
            <w:pPr>
              <w:rPr>
                <w:sz w:val="24"/>
                <w:szCs w:val="24"/>
                <w:lang w:val="ru-RU"/>
              </w:rPr>
            </w:pPr>
          </w:p>
        </w:tc>
      </w:tr>
      <w:tr w:rsidR="003202CE" w:rsidRPr="00876D5F" w:rsidTr="003202CE">
        <w:trPr>
          <w:trHeight w:val="556"/>
        </w:trPr>
        <w:tc>
          <w:tcPr>
            <w:tcW w:w="2774" w:type="dxa"/>
            <w:vMerge/>
            <w:tcBorders>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E767AF" w:rsidRDefault="003202CE" w:rsidP="003202CE">
            <w:pPr>
              <w:pStyle w:val="TableParagraph"/>
              <w:ind w:right="110"/>
              <w:jc w:val="both"/>
              <w:rPr>
                <w:b/>
                <w:sz w:val="24"/>
                <w:szCs w:val="24"/>
                <w:lang w:val="ru-RU"/>
              </w:rPr>
            </w:pPr>
            <w:r w:rsidRPr="00E767AF">
              <w:rPr>
                <w:b/>
                <w:sz w:val="24"/>
                <w:szCs w:val="24"/>
                <w:lang w:val="ru-RU"/>
              </w:rPr>
              <w:t xml:space="preserve">Лабораторная работа </w:t>
            </w:r>
            <w:r>
              <w:rPr>
                <w:b/>
                <w:sz w:val="24"/>
                <w:szCs w:val="24"/>
                <w:lang w:val="ru-RU"/>
              </w:rPr>
              <w:t>8</w:t>
            </w:r>
            <w:r w:rsidRPr="00E767AF">
              <w:rPr>
                <w:b/>
                <w:sz w:val="24"/>
                <w:szCs w:val="24"/>
                <w:lang w:val="ru-RU"/>
              </w:rPr>
              <w:t xml:space="preserve">. </w:t>
            </w:r>
            <w:r w:rsidRPr="00E767AF">
              <w:rPr>
                <w:sz w:val="24"/>
                <w:szCs w:val="24"/>
                <w:lang w:val="ru-RU"/>
              </w:rPr>
              <w:t>Приготовление, оформление и отпуск заправочных супов разнообразного ассортимента</w:t>
            </w:r>
            <w:r>
              <w:rPr>
                <w:sz w:val="24"/>
                <w:szCs w:val="24"/>
                <w:lang w:val="ru-RU"/>
              </w:rPr>
              <w:t xml:space="preserve"> (</w:t>
            </w:r>
            <w:r w:rsidRPr="00E767AF">
              <w:rPr>
                <w:sz w:val="24"/>
                <w:szCs w:val="24"/>
                <w:lang w:val="ru-RU"/>
              </w:rPr>
              <w:t>макаронными изделиями</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E767A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bottom w:val="single" w:sz="4" w:space="0" w:color="000000"/>
              <w:right w:val="single" w:sz="4" w:space="0" w:color="000000"/>
            </w:tcBorders>
          </w:tcPr>
          <w:p w:rsidR="003202CE" w:rsidRPr="00E767AF" w:rsidRDefault="003202CE" w:rsidP="003202CE">
            <w:pPr>
              <w:rPr>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2.3. </w:t>
            </w:r>
            <w:r w:rsidRPr="00876D5F">
              <w:rPr>
                <w:sz w:val="24"/>
                <w:szCs w:val="24"/>
                <w:lang w:val="ru-RU"/>
              </w:rPr>
              <w:t xml:space="preserve">Приготовление, </w:t>
            </w:r>
            <w:r w:rsidRPr="00876D5F">
              <w:rPr>
                <w:sz w:val="24"/>
                <w:szCs w:val="24"/>
                <w:lang w:val="ru-RU"/>
              </w:rPr>
              <w:lastRenderedPageBreak/>
              <w:t>подготовка к реализации супов-пюре, молочных, сладких, диетических, вегетарианских супов разнообразного ассортимента</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lastRenderedPageBreak/>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1. Супы-пюре: ассортимент, пищевая ценность, значение в питании. Особенности приготовления, нормы</w:t>
            </w:r>
            <w:r>
              <w:rPr>
                <w:sz w:val="24"/>
                <w:szCs w:val="24"/>
                <w:lang w:val="ru-RU"/>
              </w:rPr>
              <w:t xml:space="preserve"> </w:t>
            </w:r>
            <w:r w:rsidRPr="00876D5F">
              <w:rPr>
                <w:sz w:val="24"/>
                <w:szCs w:val="24"/>
                <w:lang w:val="ru-RU"/>
              </w:rPr>
              <w:t>закладки продуктов, правила и режимы варки, требования к качеству, условия и сроки хранения.</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2. Молочные и сладкие, диетические, вегетарианские супы: ассортимент, особенности приготовления, нормы закладки продуктов, требования к качеству, условия и сроки хранения.</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52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3. Правила оформления и отпуска: техника порционирования, варианты оформления. Методы сервировки и подачи, температура подачи. Выбор посуды для отпуска, способы подачи в зависимости от типа</w:t>
            </w:r>
            <w:r>
              <w:rPr>
                <w:sz w:val="24"/>
                <w:szCs w:val="24"/>
                <w:lang w:val="ru-RU"/>
              </w:rPr>
              <w:t xml:space="preserve"> </w:t>
            </w:r>
            <w:r w:rsidRPr="00876D5F">
              <w:rPr>
                <w:sz w:val="24"/>
                <w:szCs w:val="24"/>
                <w:lang w:val="ru-RU"/>
              </w:rPr>
              <w:t>организации питания и методов обслуживания. Упаковка, подготовка супов для отпуска на вынос</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занятий и лабораторных работ</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b/>
                <w:sz w:val="24"/>
                <w:szCs w:val="24"/>
                <w:lang w:val="ru-RU"/>
              </w:rPr>
              <w:t xml:space="preserve">Лабораторная работа </w:t>
            </w:r>
            <w:r>
              <w:rPr>
                <w:b/>
                <w:sz w:val="24"/>
                <w:szCs w:val="24"/>
                <w:lang w:val="ru-RU"/>
              </w:rPr>
              <w:t>9</w:t>
            </w:r>
            <w:r w:rsidRPr="00876D5F">
              <w:rPr>
                <w:b/>
                <w:sz w:val="24"/>
                <w:szCs w:val="24"/>
                <w:lang w:val="ru-RU"/>
              </w:rPr>
              <w:t xml:space="preserve">. </w:t>
            </w:r>
            <w:r w:rsidRPr="00876D5F">
              <w:rPr>
                <w:sz w:val="24"/>
                <w:szCs w:val="24"/>
                <w:lang w:val="ru-RU"/>
              </w:rPr>
              <w:t>Приготовление, оформление и отпуск супов-пюре разнообразного ассортимента</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248"/>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2.4. </w:t>
            </w:r>
            <w:r w:rsidRPr="00876D5F">
              <w:rPr>
                <w:sz w:val="24"/>
                <w:szCs w:val="24"/>
                <w:lang w:val="ru-RU"/>
              </w:rPr>
              <w:t>Приготовление, подготовка к реализации холодных супов, супов региональной кухни</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1. Холодные супы: ассортимент, особенности приготовления, нормы закладки продуктов, требования к качеству, условия и сроки хранения.</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rPr>
            </w:pPr>
            <w:r w:rsidRPr="00876D5F">
              <w:rPr>
                <w:sz w:val="24"/>
                <w:szCs w:val="24"/>
                <w:lang w:val="ru-RU"/>
              </w:rPr>
              <w:t xml:space="preserve">2. Супы региональной кухни: рецептуры, особенности приготовления, оформления и подачи. </w:t>
            </w:r>
            <w:proofErr w:type="spellStart"/>
            <w:r w:rsidRPr="00876D5F">
              <w:rPr>
                <w:sz w:val="24"/>
                <w:szCs w:val="24"/>
              </w:rPr>
              <w:t>Требования</w:t>
            </w:r>
            <w:proofErr w:type="spellEnd"/>
            <w:r w:rsidRPr="00876D5F">
              <w:rPr>
                <w:sz w:val="24"/>
                <w:szCs w:val="24"/>
              </w:rPr>
              <w:t xml:space="preserve"> к </w:t>
            </w:r>
            <w:proofErr w:type="spellStart"/>
            <w:r w:rsidRPr="00876D5F">
              <w:rPr>
                <w:sz w:val="24"/>
                <w:szCs w:val="24"/>
              </w:rPr>
              <w:t>качеству</w:t>
            </w:r>
            <w:proofErr w:type="spellEnd"/>
            <w:r w:rsidRPr="00876D5F">
              <w:rPr>
                <w:sz w:val="24"/>
                <w:szCs w:val="24"/>
              </w:rPr>
              <w:t xml:space="preserve">, </w:t>
            </w:r>
            <w:proofErr w:type="spellStart"/>
            <w:r w:rsidRPr="00876D5F">
              <w:rPr>
                <w:sz w:val="24"/>
                <w:szCs w:val="24"/>
              </w:rPr>
              <w:t>условия</w:t>
            </w:r>
            <w:proofErr w:type="spellEnd"/>
            <w:r w:rsidRPr="00876D5F">
              <w:rPr>
                <w:sz w:val="24"/>
                <w:szCs w:val="24"/>
              </w:rPr>
              <w:t xml:space="preserve"> и </w:t>
            </w:r>
            <w:proofErr w:type="spellStart"/>
            <w:r w:rsidRPr="00876D5F">
              <w:rPr>
                <w:sz w:val="24"/>
                <w:szCs w:val="24"/>
              </w:rPr>
              <w:t>сроки</w:t>
            </w:r>
            <w:proofErr w:type="spellEnd"/>
            <w:r w:rsidRPr="00876D5F">
              <w:rPr>
                <w:sz w:val="24"/>
                <w:szCs w:val="24"/>
              </w:rPr>
              <w:t xml:space="preserve"> </w:t>
            </w:r>
            <w:proofErr w:type="spellStart"/>
            <w:r w:rsidRPr="00876D5F">
              <w:rPr>
                <w:sz w:val="24"/>
                <w:szCs w:val="24"/>
              </w:rPr>
              <w:t>хранения</w:t>
            </w:r>
            <w:proofErr w:type="spellEnd"/>
          </w:p>
        </w:tc>
        <w:tc>
          <w:tcPr>
            <w:tcW w:w="2433" w:type="dxa"/>
            <w:tcBorders>
              <w:top w:val="nil"/>
              <w:left w:val="single" w:sz="4" w:space="0" w:color="000000"/>
              <w:bottom w:val="single" w:sz="4" w:space="0" w:color="000000"/>
              <w:right w:val="single" w:sz="4" w:space="0" w:color="000000"/>
            </w:tcBorders>
          </w:tcPr>
          <w:p w:rsidR="003202CE" w:rsidRPr="008413E2"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1113"/>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rPr>
            </w:pPr>
            <w:r w:rsidRPr="00876D5F">
              <w:rPr>
                <w:sz w:val="24"/>
                <w:szCs w:val="24"/>
                <w:lang w:val="ru-RU"/>
              </w:rPr>
              <w:t xml:space="preserve">3. Правила оформления и отпуска: техника порционирования, варианты оформления. Методы сервировки и подачи, температура подачи холодных супов. Выбор посуды для отпуска, способы подачи в зависимости от типа организации питания и способа обслуживания. </w:t>
            </w:r>
            <w:proofErr w:type="spellStart"/>
            <w:r w:rsidRPr="00876D5F">
              <w:rPr>
                <w:sz w:val="24"/>
                <w:szCs w:val="24"/>
              </w:rPr>
              <w:t>Упаковка</w:t>
            </w:r>
            <w:proofErr w:type="spellEnd"/>
            <w:r w:rsidRPr="00876D5F">
              <w:rPr>
                <w:sz w:val="24"/>
                <w:szCs w:val="24"/>
              </w:rPr>
              <w:t xml:space="preserve">, </w:t>
            </w:r>
            <w:proofErr w:type="spellStart"/>
            <w:r w:rsidRPr="00876D5F">
              <w:rPr>
                <w:sz w:val="24"/>
                <w:szCs w:val="24"/>
              </w:rPr>
              <w:t>подготовка</w:t>
            </w:r>
            <w:proofErr w:type="spellEnd"/>
            <w:r w:rsidRPr="00876D5F">
              <w:rPr>
                <w:sz w:val="24"/>
                <w:szCs w:val="24"/>
              </w:rPr>
              <w:t xml:space="preserve"> </w:t>
            </w:r>
            <w:proofErr w:type="spellStart"/>
            <w:r w:rsidRPr="00876D5F">
              <w:rPr>
                <w:sz w:val="24"/>
                <w:szCs w:val="24"/>
              </w:rPr>
              <w:t>супов</w:t>
            </w:r>
            <w:proofErr w:type="spellEnd"/>
            <w:r w:rsidRPr="00876D5F">
              <w:rPr>
                <w:sz w:val="24"/>
                <w:szCs w:val="24"/>
              </w:rPr>
              <w:t xml:space="preserve"> </w:t>
            </w:r>
            <w:proofErr w:type="spellStart"/>
            <w:r w:rsidRPr="00876D5F">
              <w:rPr>
                <w:sz w:val="24"/>
                <w:szCs w:val="24"/>
              </w:rPr>
              <w:t>для</w:t>
            </w:r>
            <w:proofErr w:type="spellEnd"/>
            <w:r w:rsidRPr="00876D5F">
              <w:rPr>
                <w:sz w:val="24"/>
                <w:szCs w:val="24"/>
              </w:rPr>
              <w:t xml:space="preserve"> </w:t>
            </w:r>
            <w:proofErr w:type="spellStart"/>
            <w:r w:rsidRPr="00876D5F">
              <w:rPr>
                <w:sz w:val="24"/>
                <w:szCs w:val="24"/>
              </w:rPr>
              <w:t>отпуска</w:t>
            </w:r>
            <w:proofErr w:type="spellEnd"/>
            <w:r w:rsidRPr="00876D5F">
              <w:rPr>
                <w:sz w:val="24"/>
                <w:szCs w:val="24"/>
              </w:rPr>
              <w:t xml:space="preserve"> </w:t>
            </w:r>
            <w:proofErr w:type="spellStart"/>
            <w:r w:rsidRPr="00876D5F">
              <w:rPr>
                <w:sz w:val="24"/>
                <w:szCs w:val="24"/>
              </w:rPr>
              <w:t>на</w:t>
            </w:r>
            <w:proofErr w:type="spellEnd"/>
            <w:r w:rsidRPr="00876D5F">
              <w:rPr>
                <w:sz w:val="24"/>
                <w:szCs w:val="24"/>
              </w:rPr>
              <w:t xml:space="preserve"> </w:t>
            </w:r>
            <w:proofErr w:type="spellStart"/>
            <w:r w:rsidRPr="00876D5F">
              <w:rPr>
                <w:sz w:val="24"/>
                <w:szCs w:val="24"/>
              </w:rPr>
              <w:t>вынос</w:t>
            </w:r>
            <w:proofErr w:type="spellEnd"/>
          </w:p>
        </w:tc>
        <w:tc>
          <w:tcPr>
            <w:tcW w:w="2433" w:type="dxa"/>
            <w:tcBorders>
              <w:top w:val="nil"/>
              <w:left w:val="single" w:sz="4" w:space="0" w:color="000000"/>
              <w:bottom w:val="single" w:sz="4" w:space="0" w:color="000000"/>
              <w:right w:val="single" w:sz="4" w:space="0" w:color="000000"/>
            </w:tcBorders>
          </w:tcPr>
          <w:p w:rsidR="003202CE" w:rsidRPr="008413E2"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занятий и лабораторных работ</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Лабораторная работа </w:t>
            </w:r>
            <w:r>
              <w:rPr>
                <w:b/>
                <w:sz w:val="24"/>
                <w:szCs w:val="24"/>
                <w:lang w:val="ru-RU"/>
              </w:rPr>
              <w:t>10</w:t>
            </w:r>
            <w:r w:rsidRPr="00876D5F">
              <w:rPr>
                <w:b/>
                <w:sz w:val="24"/>
                <w:szCs w:val="24"/>
                <w:lang w:val="ru-RU"/>
              </w:rPr>
              <w:t xml:space="preserve">. </w:t>
            </w:r>
            <w:r w:rsidRPr="00876D5F">
              <w:rPr>
                <w:sz w:val="24"/>
                <w:szCs w:val="24"/>
                <w:lang w:val="ru-RU"/>
              </w:rPr>
              <w:t>Приготовление, оформление и отпуск холодных супов</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 xml:space="preserve">ПК 2.3; ПК 2.4;  ПК 2.5; </w:t>
            </w:r>
            <w:r w:rsidRPr="00876D5F">
              <w:rPr>
                <w:sz w:val="24"/>
                <w:szCs w:val="24"/>
                <w:lang w:val="ru-RU"/>
              </w:rPr>
              <w:lastRenderedPageBreak/>
              <w:t>ПК 2.6; ПК 2.7; ПК 2.8</w:t>
            </w:r>
          </w:p>
          <w:p w:rsidR="003202CE" w:rsidRPr="00876D5F" w:rsidRDefault="003202CE" w:rsidP="003202CE">
            <w:pPr>
              <w:pStyle w:val="TableParagraph"/>
              <w:jc w:val="center"/>
              <w:rPr>
                <w:b/>
                <w:sz w:val="24"/>
                <w:szCs w:val="24"/>
                <w:lang w:val="ru-RU"/>
              </w:rPr>
            </w:pPr>
            <w:r w:rsidRPr="00876D5F">
              <w:rPr>
                <w:sz w:val="24"/>
                <w:szCs w:val="24"/>
              </w:rPr>
              <w:t>ОК01-ОК11</w:t>
            </w: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lastRenderedPageBreak/>
              <w:t xml:space="preserve">Тема 2.5. </w:t>
            </w:r>
            <w:r w:rsidRPr="00876D5F">
              <w:rPr>
                <w:sz w:val="24"/>
                <w:szCs w:val="24"/>
                <w:lang w:val="ru-RU"/>
              </w:rPr>
              <w:t>Классификация, ассортимент, значение в питании горячих соусов</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1. Классификация, ассортимент, пищевая ценность, значение в питании горячих соусов.</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2. Ассортимент, требования к качеству, условия и сроки хранения, кулинарное назначение концентратов для соусов и готовых соусов промышленного производства</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2.6. </w:t>
            </w:r>
            <w:r w:rsidRPr="00876D5F">
              <w:rPr>
                <w:sz w:val="24"/>
                <w:szCs w:val="24"/>
                <w:lang w:val="ru-RU"/>
              </w:rPr>
              <w:t>Приготовление, подготовка к реализации соусов на муке Приготовление отдельных компонентов для соусов и соусных полуфабрикатов</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834"/>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1. Характеристика, правила выбора, требования к качеству основных продуктов и дополнительных ингредиентов нужного типа, качества и количества в соответствии с технологическими требованиями к компонентам для соусов и соусным полуфабрикатам</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81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2. Методы приготовления,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 типом основных продуктов и технологическими требованиями к соусу. Условия хранения и назначение соусных полуфабрикатов, правила охлаждения и замораживания, размораживания и разогрева отдельных компонентов для соусов, соусных полуфабрикатов и готовых соусов</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4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3. Приготовление, кулинарное назначение, требования к качеству, условия и сроки хранения соуса красного основного и его производных.</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4. Приготовление, кулинарное назначение, требования к качеству, условия и сроки хранения соуса белого основного и его производных</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5. Приготовление, кулинарное назначение, требования к качеству, условия и сроки хранения соусов грибного, молочного, сметанного и их производных</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sz w:val="24"/>
                <w:szCs w:val="24"/>
                <w:lang w:val="ru-RU"/>
              </w:rPr>
              <w:t>6. Приготовление, кулинарное назначение, требования к качеству, условия и сроки хранения соусов на основе концентратов промышленного производства</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rPr>
            </w:pPr>
            <w:r w:rsidRPr="00876D5F">
              <w:rPr>
                <w:sz w:val="24"/>
                <w:szCs w:val="24"/>
                <w:lang w:val="ru-RU"/>
              </w:rPr>
              <w:t xml:space="preserve">7. Порционирование, упаковка для отпуска на вынос или транспортирования горячих соусов. </w:t>
            </w:r>
            <w:proofErr w:type="spellStart"/>
            <w:r w:rsidRPr="00876D5F">
              <w:rPr>
                <w:sz w:val="24"/>
                <w:szCs w:val="24"/>
              </w:rPr>
              <w:t>Приемы</w:t>
            </w:r>
            <w:proofErr w:type="spellEnd"/>
            <w:r w:rsidRPr="00876D5F">
              <w:rPr>
                <w:sz w:val="24"/>
                <w:szCs w:val="24"/>
              </w:rPr>
              <w:t xml:space="preserve"> </w:t>
            </w:r>
            <w:proofErr w:type="spellStart"/>
            <w:r w:rsidRPr="00876D5F">
              <w:rPr>
                <w:sz w:val="24"/>
                <w:szCs w:val="24"/>
              </w:rPr>
              <w:t>оформления</w:t>
            </w:r>
            <w:proofErr w:type="spellEnd"/>
            <w:r w:rsidRPr="00876D5F">
              <w:rPr>
                <w:sz w:val="24"/>
                <w:szCs w:val="24"/>
              </w:rPr>
              <w:t xml:space="preserve"> </w:t>
            </w:r>
            <w:proofErr w:type="spellStart"/>
            <w:r w:rsidRPr="00876D5F">
              <w:rPr>
                <w:sz w:val="24"/>
                <w:szCs w:val="24"/>
              </w:rPr>
              <w:t>тарелки</w:t>
            </w:r>
            <w:proofErr w:type="spellEnd"/>
            <w:r w:rsidRPr="00876D5F">
              <w:rPr>
                <w:sz w:val="24"/>
                <w:szCs w:val="24"/>
              </w:rPr>
              <w:t xml:space="preserve"> </w:t>
            </w:r>
            <w:proofErr w:type="spellStart"/>
            <w:r w:rsidRPr="00876D5F">
              <w:rPr>
                <w:sz w:val="24"/>
                <w:szCs w:val="24"/>
              </w:rPr>
              <w:t>соусами</w:t>
            </w:r>
            <w:proofErr w:type="spellEnd"/>
          </w:p>
        </w:tc>
        <w:tc>
          <w:tcPr>
            <w:tcW w:w="2433" w:type="dxa"/>
            <w:tcBorders>
              <w:top w:val="nil"/>
              <w:left w:val="single" w:sz="4" w:space="0" w:color="000000"/>
              <w:bottom w:val="single" w:sz="4" w:space="0" w:color="000000"/>
              <w:right w:val="single" w:sz="4" w:space="0" w:color="000000"/>
            </w:tcBorders>
          </w:tcPr>
          <w:p w:rsidR="003202CE" w:rsidRPr="008413E2"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занятий и лабораторных работ</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521"/>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3202CE"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E767AF" w:rsidRDefault="003202CE" w:rsidP="003202CE">
            <w:pPr>
              <w:pStyle w:val="TableParagraph"/>
              <w:ind w:right="110"/>
              <w:jc w:val="both"/>
              <w:rPr>
                <w:b/>
                <w:sz w:val="24"/>
                <w:szCs w:val="24"/>
                <w:lang w:val="ru-RU"/>
              </w:rPr>
            </w:pPr>
            <w:r w:rsidRPr="00E767AF">
              <w:rPr>
                <w:b/>
                <w:sz w:val="24"/>
                <w:szCs w:val="24"/>
                <w:lang w:val="ru-RU"/>
              </w:rPr>
              <w:t>Практическое занятие 21.</w:t>
            </w:r>
            <w:r w:rsidRPr="00E767AF">
              <w:rPr>
                <w:b/>
                <w:sz w:val="24"/>
                <w:szCs w:val="24"/>
                <w:lang w:val="ru-RU"/>
              </w:rPr>
              <w:tab/>
            </w:r>
            <w:r w:rsidRPr="00E767AF">
              <w:rPr>
                <w:sz w:val="24"/>
                <w:szCs w:val="24"/>
                <w:lang w:val="ru-RU"/>
              </w:rPr>
              <w:t>Расчет количества сырья для приготовления соусов на муке различной консистенции</w:t>
            </w:r>
          </w:p>
        </w:tc>
        <w:tc>
          <w:tcPr>
            <w:tcW w:w="2433" w:type="dxa"/>
            <w:tcBorders>
              <w:top w:val="single" w:sz="4" w:space="0" w:color="000000"/>
              <w:left w:val="single" w:sz="4" w:space="0" w:color="000000"/>
              <w:bottom w:val="single" w:sz="4" w:space="0" w:color="000000"/>
              <w:right w:val="single" w:sz="4" w:space="0" w:color="000000"/>
            </w:tcBorders>
          </w:tcPr>
          <w:p w:rsidR="003202CE" w:rsidRPr="00E767AF" w:rsidRDefault="003202CE" w:rsidP="003202CE">
            <w:pPr>
              <w:pStyle w:val="TableParagraph"/>
              <w:jc w:val="center"/>
              <w:rPr>
                <w:b/>
                <w:sz w:val="24"/>
                <w:szCs w:val="24"/>
                <w:lang w:val="ru-RU"/>
              </w:rPr>
            </w:pPr>
            <w:r>
              <w:rPr>
                <w:b/>
                <w:sz w:val="24"/>
                <w:szCs w:val="24"/>
                <w:lang w:val="ru-RU"/>
              </w:rPr>
              <w:t>4</w:t>
            </w:r>
          </w:p>
        </w:tc>
        <w:tc>
          <w:tcPr>
            <w:tcW w:w="2514" w:type="dxa"/>
            <w:vMerge w:val="restart"/>
            <w:tcBorders>
              <w:top w:val="single" w:sz="4" w:space="0" w:color="000000"/>
              <w:left w:val="single" w:sz="4" w:space="0" w:color="000000"/>
              <w:right w:val="single" w:sz="4" w:space="0" w:color="000000"/>
            </w:tcBorders>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E767AF" w:rsidRDefault="003202CE" w:rsidP="003202CE">
            <w:pPr>
              <w:pStyle w:val="TableParagraph"/>
              <w:jc w:val="center"/>
              <w:rPr>
                <w:sz w:val="24"/>
                <w:szCs w:val="24"/>
                <w:lang w:val="ru-RU"/>
              </w:rPr>
            </w:pPr>
            <w:r w:rsidRPr="00876D5F">
              <w:rPr>
                <w:sz w:val="24"/>
                <w:szCs w:val="24"/>
              </w:rPr>
              <w:t>ОК01-ОК11</w:t>
            </w:r>
          </w:p>
        </w:tc>
      </w:tr>
      <w:tr w:rsidR="003202CE" w:rsidRPr="00876D5F" w:rsidTr="003202CE">
        <w:trPr>
          <w:trHeight w:val="521"/>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10"/>
              <w:jc w:val="both"/>
              <w:rPr>
                <w:sz w:val="24"/>
                <w:szCs w:val="24"/>
                <w:lang w:val="ru-RU"/>
              </w:rPr>
            </w:pPr>
            <w:r w:rsidRPr="00876D5F">
              <w:rPr>
                <w:b/>
                <w:sz w:val="24"/>
                <w:szCs w:val="24"/>
                <w:lang w:val="ru-RU"/>
              </w:rPr>
              <w:t xml:space="preserve">Практическое занятие </w:t>
            </w:r>
            <w:r>
              <w:rPr>
                <w:b/>
                <w:sz w:val="24"/>
                <w:szCs w:val="24"/>
                <w:lang w:val="ru-RU"/>
              </w:rPr>
              <w:t>22</w:t>
            </w:r>
            <w:r w:rsidRPr="00876D5F">
              <w:rPr>
                <w:b/>
                <w:sz w:val="24"/>
                <w:szCs w:val="24"/>
                <w:lang w:val="ru-RU"/>
              </w:rPr>
              <w:t>.</w:t>
            </w:r>
            <w:r w:rsidRPr="00876D5F">
              <w:rPr>
                <w:b/>
                <w:sz w:val="24"/>
                <w:szCs w:val="24"/>
                <w:lang w:val="ru-RU"/>
              </w:rPr>
              <w:tab/>
            </w:r>
            <w:r w:rsidRPr="00876D5F">
              <w:rPr>
                <w:sz w:val="24"/>
                <w:szCs w:val="24"/>
                <w:lang w:val="ru-RU"/>
              </w:rPr>
              <w:t>Расчет количества сырья для приготовления соусов на муке различной консистенции</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4</w:t>
            </w:r>
          </w:p>
        </w:tc>
        <w:tc>
          <w:tcPr>
            <w:tcW w:w="2514" w:type="dxa"/>
            <w:vMerge/>
            <w:tcBorders>
              <w:left w:val="single" w:sz="4" w:space="0" w:color="000000"/>
              <w:bottom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2.7. </w:t>
            </w:r>
            <w:r w:rsidRPr="00876D5F">
              <w:rPr>
                <w:sz w:val="24"/>
                <w:szCs w:val="24"/>
                <w:lang w:val="ru-RU"/>
              </w:rPr>
              <w:t>Приготовление, подготовка к реализации яично-масляных соусов, со-</w:t>
            </w:r>
          </w:p>
          <w:p w:rsidR="003202CE" w:rsidRPr="00876D5F" w:rsidRDefault="003202CE" w:rsidP="003202CE">
            <w:pPr>
              <w:pStyle w:val="TableParagraph"/>
              <w:rPr>
                <w:sz w:val="24"/>
                <w:szCs w:val="24"/>
              </w:rPr>
            </w:pPr>
            <w:proofErr w:type="spellStart"/>
            <w:r w:rsidRPr="00876D5F">
              <w:rPr>
                <w:sz w:val="24"/>
                <w:szCs w:val="24"/>
              </w:rPr>
              <w:t>усов</w:t>
            </w:r>
            <w:proofErr w:type="spellEnd"/>
            <w:r w:rsidRPr="00876D5F">
              <w:rPr>
                <w:sz w:val="24"/>
                <w:szCs w:val="24"/>
              </w:rPr>
              <w:t xml:space="preserve"> </w:t>
            </w:r>
            <w:proofErr w:type="spellStart"/>
            <w:r w:rsidRPr="00876D5F">
              <w:rPr>
                <w:sz w:val="24"/>
                <w:szCs w:val="24"/>
              </w:rPr>
              <w:t>на</w:t>
            </w:r>
            <w:proofErr w:type="spellEnd"/>
            <w:r w:rsidRPr="00876D5F">
              <w:rPr>
                <w:sz w:val="24"/>
                <w:szCs w:val="24"/>
              </w:rPr>
              <w:t xml:space="preserve"> </w:t>
            </w:r>
            <w:proofErr w:type="spellStart"/>
            <w:r w:rsidRPr="00876D5F">
              <w:rPr>
                <w:sz w:val="24"/>
                <w:szCs w:val="24"/>
              </w:rPr>
              <w:t>сливках</w:t>
            </w:r>
            <w:proofErr w:type="spellEnd"/>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sz w:val="24"/>
                <w:szCs w:val="24"/>
                <w:lang w:val="ru-RU"/>
              </w:rPr>
              <w:t>1. Приготовление, кулинарное назначение, требования к качеству, условия и сроки хранения соусов яично-масляных, соусов на сливках</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413"/>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sz w:val="24"/>
                <w:szCs w:val="24"/>
                <w:lang w:val="ru-RU"/>
              </w:rPr>
              <w:t>2. Порционирование, упаковка для отпуска на вынос или транспортирования горячих соусов</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80"/>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2.8. </w:t>
            </w:r>
            <w:r w:rsidRPr="00876D5F">
              <w:rPr>
                <w:sz w:val="24"/>
                <w:szCs w:val="24"/>
                <w:lang w:val="ru-RU"/>
              </w:rPr>
              <w:t>Приготовление, подготовка к реализации сладких (десертных), региональных, вегетарианских,</w:t>
            </w:r>
          </w:p>
          <w:p w:rsidR="003202CE" w:rsidRPr="00876D5F" w:rsidRDefault="003202CE" w:rsidP="003202CE">
            <w:pPr>
              <w:pStyle w:val="TableParagraph"/>
              <w:rPr>
                <w:sz w:val="24"/>
                <w:szCs w:val="24"/>
              </w:rPr>
            </w:pPr>
            <w:proofErr w:type="spellStart"/>
            <w:r w:rsidRPr="00876D5F">
              <w:rPr>
                <w:sz w:val="24"/>
                <w:szCs w:val="24"/>
              </w:rPr>
              <w:t>диетических</w:t>
            </w:r>
            <w:proofErr w:type="spellEnd"/>
            <w:r w:rsidRPr="00876D5F">
              <w:rPr>
                <w:sz w:val="24"/>
                <w:szCs w:val="24"/>
              </w:rPr>
              <w:t xml:space="preserve"> </w:t>
            </w:r>
            <w:proofErr w:type="spellStart"/>
            <w:r w:rsidRPr="00876D5F">
              <w:rPr>
                <w:sz w:val="24"/>
                <w:szCs w:val="24"/>
              </w:rPr>
              <w:t>соусов</w:t>
            </w:r>
            <w:proofErr w:type="spellEnd"/>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sz w:val="24"/>
                <w:szCs w:val="24"/>
                <w:lang w:val="ru-RU"/>
              </w:rPr>
              <w:t>1. Приготовление, кулинарное назначение, требования к качеству, условия и сроки хранения соусов</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1093"/>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sz w:val="24"/>
                <w:szCs w:val="24"/>
                <w:lang w:val="ru-RU"/>
              </w:rPr>
              <w:t>2. Порционирование, упаковка для отпуска на вынос или транспортирования горячих соусов сладких (десертных), региональных, вегетарианских, диетических соусов</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2.9. </w:t>
            </w:r>
            <w:r w:rsidRPr="00876D5F">
              <w:rPr>
                <w:sz w:val="24"/>
                <w:szCs w:val="24"/>
                <w:lang w:val="ru-RU"/>
              </w:rPr>
              <w:t>Приготовление, подготовка к реализации горячих блюд и гарниров из овощей и грибов</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339"/>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sz w:val="24"/>
                <w:szCs w:val="24"/>
                <w:lang w:val="ru-RU"/>
              </w:rPr>
              <w:t>1. Классификация, ассортимент, значение в питании блюд и гарниров из овощей и грибов</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834"/>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sz w:val="24"/>
                <w:szCs w:val="24"/>
                <w:lang w:val="ru-RU"/>
              </w:rPr>
              <w:t>2. Правила выбора основных продуктов и ингредиентов к ним нужного типа, качества и количества в соответствии с технологическими требованиями к основным блюдам из овощей и грибов. Подбор для приготовления блюд из овощей, подготовка к использованию пряностей, приправ.</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1392"/>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413E2" w:rsidRDefault="003202CE" w:rsidP="003202CE">
            <w:pPr>
              <w:pStyle w:val="TableParagraph"/>
              <w:ind w:right="133"/>
              <w:jc w:val="both"/>
              <w:rPr>
                <w:sz w:val="24"/>
                <w:szCs w:val="24"/>
                <w:lang w:val="ru-RU"/>
              </w:rPr>
            </w:pPr>
            <w:r w:rsidRPr="00876D5F">
              <w:rPr>
                <w:sz w:val="24"/>
                <w:szCs w:val="24"/>
                <w:lang w:val="ru-RU"/>
              </w:rPr>
              <w:t>3. Выбор методов приготовления различных типов овощей для разных типов питания, в том числе диетического. Методы приготовления овощей: варка основным способом, в молоке и на пару, припускание, жарка основным способом (глубокая и поверхностная), жарка на гриле и плоской поверхности, тушение, запекание, сотирование, приготовление в воке, фарширование, формовка, порционирование,</w:t>
            </w:r>
            <w:r>
              <w:rPr>
                <w:sz w:val="24"/>
                <w:szCs w:val="24"/>
                <w:lang w:val="ru-RU"/>
              </w:rPr>
              <w:t xml:space="preserve"> </w:t>
            </w:r>
            <w:r w:rsidRPr="00876D5F">
              <w:rPr>
                <w:sz w:val="24"/>
                <w:szCs w:val="24"/>
                <w:lang w:val="ru-RU"/>
              </w:rPr>
              <w:t xml:space="preserve">паровая конвекция и СВЧ-варка. </w:t>
            </w:r>
            <w:r w:rsidRPr="008413E2">
              <w:rPr>
                <w:sz w:val="24"/>
                <w:szCs w:val="24"/>
                <w:lang w:val="ru-RU"/>
              </w:rPr>
              <w:t>Методы приготовления грибов</w:t>
            </w:r>
          </w:p>
        </w:tc>
        <w:tc>
          <w:tcPr>
            <w:tcW w:w="2433" w:type="dxa"/>
            <w:tcBorders>
              <w:top w:val="nil"/>
              <w:left w:val="single" w:sz="4" w:space="0" w:color="000000"/>
              <w:bottom w:val="single" w:sz="4" w:space="0" w:color="000000"/>
              <w:right w:val="single" w:sz="4" w:space="0" w:color="000000"/>
            </w:tcBorders>
          </w:tcPr>
          <w:p w:rsidR="003202CE" w:rsidRPr="008413E2"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rPr>
            </w:pPr>
            <w:r w:rsidRPr="00876D5F">
              <w:rPr>
                <w:sz w:val="24"/>
                <w:szCs w:val="24"/>
                <w:lang w:val="ru-RU"/>
              </w:rPr>
              <w:t xml:space="preserve">4. Приготовление блюд и гарниров из овощей и грибов: ассортимент, рецептуры, требования к качеству, условия и сроки хранения. </w:t>
            </w:r>
            <w:proofErr w:type="spellStart"/>
            <w:r w:rsidRPr="00876D5F">
              <w:rPr>
                <w:sz w:val="24"/>
                <w:szCs w:val="24"/>
              </w:rPr>
              <w:t>Правила</w:t>
            </w:r>
            <w:proofErr w:type="spellEnd"/>
            <w:r w:rsidRPr="00876D5F">
              <w:rPr>
                <w:sz w:val="24"/>
                <w:szCs w:val="24"/>
              </w:rPr>
              <w:t xml:space="preserve"> </w:t>
            </w:r>
            <w:proofErr w:type="spellStart"/>
            <w:r w:rsidRPr="00876D5F">
              <w:rPr>
                <w:sz w:val="24"/>
                <w:szCs w:val="24"/>
              </w:rPr>
              <w:t>подбора</w:t>
            </w:r>
            <w:proofErr w:type="spellEnd"/>
            <w:r w:rsidRPr="00876D5F">
              <w:rPr>
                <w:sz w:val="24"/>
                <w:szCs w:val="24"/>
              </w:rPr>
              <w:t xml:space="preserve"> </w:t>
            </w:r>
            <w:proofErr w:type="spellStart"/>
            <w:r w:rsidRPr="00876D5F">
              <w:rPr>
                <w:sz w:val="24"/>
                <w:szCs w:val="24"/>
              </w:rPr>
              <w:t>соусов</w:t>
            </w:r>
            <w:proofErr w:type="spellEnd"/>
          </w:p>
        </w:tc>
        <w:tc>
          <w:tcPr>
            <w:tcW w:w="2433" w:type="dxa"/>
            <w:tcBorders>
              <w:top w:val="nil"/>
              <w:left w:val="single" w:sz="4" w:space="0" w:color="000000"/>
              <w:bottom w:val="single" w:sz="4" w:space="0" w:color="000000"/>
              <w:right w:val="single" w:sz="4" w:space="0" w:color="000000"/>
            </w:tcBorders>
          </w:tcPr>
          <w:p w:rsidR="003202CE" w:rsidRPr="008413E2"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1670"/>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b/>
                <w:sz w:val="24"/>
                <w:szCs w:val="24"/>
                <w:lang w:val="ru-RU"/>
              </w:rPr>
              <w:t xml:space="preserve">5. </w:t>
            </w:r>
            <w:r>
              <w:rPr>
                <w:b/>
                <w:sz w:val="24"/>
                <w:szCs w:val="24"/>
                <w:lang w:val="ru-RU"/>
              </w:rPr>
              <w:t>П</w:t>
            </w:r>
            <w:r w:rsidRPr="00876D5F">
              <w:rPr>
                <w:sz w:val="24"/>
                <w:szCs w:val="24"/>
                <w:lang w:val="ru-RU"/>
              </w:rPr>
              <w:t>равила оформления и отпуска горячих блюд и гарниров из овощей и грибов: техника порционирования, варианты оформления. 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 Хранение готовых блюд и гарниров из круп и бобовых, правила охлаждения, замораживания, разогрева.</w:t>
            </w:r>
          </w:p>
          <w:p w:rsidR="003202CE" w:rsidRPr="00876D5F" w:rsidRDefault="003202CE" w:rsidP="003202CE">
            <w:pPr>
              <w:pStyle w:val="TableParagraph"/>
              <w:ind w:right="133"/>
              <w:jc w:val="both"/>
              <w:rPr>
                <w:sz w:val="24"/>
                <w:szCs w:val="24"/>
                <w:lang w:val="ru-RU"/>
              </w:rPr>
            </w:pPr>
            <w:r w:rsidRPr="00876D5F">
              <w:rPr>
                <w:sz w:val="24"/>
                <w:szCs w:val="24"/>
                <w:lang w:val="ru-RU"/>
              </w:rPr>
              <w:t>Упаковка, подготовка горячих блюд и гарниров из овощей и грибов для отпуска на вынос, транспортирования</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Тематика лабораторных и практических занятий</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52"/>
              <w:jc w:val="both"/>
              <w:rPr>
                <w:sz w:val="24"/>
                <w:szCs w:val="24"/>
                <w:lang w:val="ru-RU"/>
              </w:rPr>
            </w:pPr>
            <w:r w:rsidRPr="00876D5F">
              <w:rPr>
                <w:b/>
                <w:sz w:val="24"/>
                <w:szCs w:val="24"/>
                <w:lang w:val="ru-RU"/>
              </w:rPr>
              <w:t xml:space="preserve">Лабораторная работа </w:t>
            </w:r>
            <w:r>
              <w:rPr>
                <w:b/>
                <w:sz w:val="24"/>
                <w:szCs w:val="24"/>
                <w:lang w:val="ru-RU"/>
              </w:rPr>
              <w:t>11</w:t>
            </w:r>
            <w:r w:rsidRPr="00876D5F">
              <w:rPr>
                <w:b/>
                <w:sz w:val="24"/>
                <w:szCs w:val="24"/>
                <w:lang w:val="ru-RU"/>
              </w:rPr>
              <w:t xml:space="preserve">. </w:t>
            </w:r>
            <w:r w:rsidRPr="00876D5F">
              <w:rPr>
                <w:sz w:val="24"/>
                <w:szCs w:val="24"/>
                <w:lang w:val="ru-RU"/>
              </w:rPr>
              <w:t xml:space="preserve">Приготовление, оформление и отпуск блюд и гарниров из отварных </w:t>
            </w:r>
            <w:r>
              <w:rPr>
                <w:sz w:val="24"/>
                <w:szCs w:val="24"/>
                <w:lang w:val="ru-RU"/>
              </w:rPr>
              <w:t>овощей.</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pStyle w:val="TableParagraph"/>
              <w:jc w:val="center"/>
              <w:rPr>
                <w:b/>
                <w:sz w:val="24"/>
                <w:szCs w:val="24"/>
                <w:lang w:val="ru-RU"/>
              </w:rPr>
            </w:pPr>
            <w:r w:rsidRPr="00876D5F">
              <w:rPr>
                <w:sz w:val="24"/>
                <w:szCs w:val="24"/>
              </w:rPr>
              <w:t>ОК01-ОК11</w:t>
            </w: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A333C9" w:rsidRDefault="003202CE" w:rsidP="003202CE">
            <w:pPr>
              <w:pStyle w:val="TableParagraph"/>
              <w:rPr>
                <w:b/>
                <w:sz w:val="24"/>
                <w:szCs w:val="24"/>
                <w:lang w:val="ru-RU"/>
              </w:rPr>
            </w:pPr>
            <w:r w:rsidRPr="00A333C9">
              <w:rPr>
                <w:b/>
                <w:sz w:val="24"/>
                <w:szCs w:val="24"/>
                <w:lang w:val="ru-RU"/>
              </w:rPr>
              <w:t xml:space="preserve">Лабораторная работа </w:t>
            </w:r>
            <w:r>
              <w:rPr>
                <w:b/>
                <w:sz w:val="24"/>
                <w:szCs w:val="24"/>
                <w:lang w:val="ru-RU"/>
              </w:rPr>
              <w:t>12</w:t>
            </w:r>
            <w:r w:rsidRPr="00A333C9">
              <w:rPr>
                <w:b/>
                <w:sz w:val="24"/>
                <w:szCs w:val="24"/>
                <w:lang w:val="ru-RU"/>
              </w:rPr>
              <w:t xml:space="preserve">. </w:t>
            </w:r>
            <w:r w:rsidRPr="00A333C9">
              <w:rPr>
                <w:sz w:val="24"/>
                <w:szCs w:val="24"/>
                <w:lang w:val="ru-RU"/>
              </w:rPr>
              <w:t xml:space="preserve">Приготовление, оформление и отпуск блюд и гарниров из </w:t>
            </w:r>
            <w:r>
              <w:rPr>
                <w:sz w:val="24"/>
                <w:szCs w:val="24"/>
                <w:lang w:val="ru-RU"/>
              </w:rPr>
              <w:t>припущенных</w:t>
            </w:r>
            <w:r w:rsidRPr="00A333C9">
              <w:rPr>
                <w:sz w:val="24"/>
                <w:szCs w:val="24"/>
                <w:lang w:val="ru-RU"/>
              </w:rPr>
              <w:t xml:space="preserve"> овощей</w:t>
            </w:r>
            <w:r>
              <w:rPr>
                <w:sz w:val="24"/>
                <w:szCs w:val="24"/>
                <w:lang w:val="ru-RU"/>
              </w:rPr>
              <w:t>.</w:t>
            </w:r>
            <w:r w:rsidRPr="00A333C9">
              <w:rPr>
                <w:sz w:val="24"/>
                <w:szCs w:val="24"/>
                <w:lang w:val="ru-RU"/>
              </w:rPr>
              <w:t xml:space="preserve"> </w:t>
            </w:r>
          </w:p>
        </w:tc>
        <w:tc>
          <w:tcPr>
            <w:tcW w:w="2433"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A333C9" w:rsidRDefault="003202CE" w:rsidP="003202CE">
            <w:pPr>
              <w:rPr>
                <w:b/>
                <w:sz w:val="24"/>
                <w:szCs w:val="24"/>
                <w:lang w:val="ru-RU"/>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A333C9"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A333C9" w:rsidRDefault="003202CE" w:rsidP="003202CE">
            <w:pPr>
              <w:pStyle w:val="TableParagraph"/>
              <w:ind w:right="133"/>
              <w:jc w:val="both"/>
              <w:rPr>
                <w:b/>
                <w:sz w:val="24"/>
                <w:szCs w:val="24"/>
                <w:lang w:val="ru-RU"/>
              </w:rPr>
            </w:pPr>
            <w:r w:rsidRPr="00A333C9">
              <w:rPr>
                <w:b/>
                <w:sz w:val="24"/>
                <w:szCs w:val="24"/>
                <w:lang w:val="ru-RU"/>
              </w:rPr>
              <w:t xml:space="preserve">Лабораторная работа </w:t>
            </w:r>
            <w:r>
              <w:rPr>
                <w:b/>
                <w:sz w:val="24"/>
                <w:szCs w:val="24"/>
                <w:lang w:val="ru-RU"/>
              </w:rPr>
              <w:t>13</w:t>
            </w:r>
            <w:r w:rsidRPr="00A333C9">
              <w:rPr>
                <w:b/>
                <w:sz w:val="24"/>
                <w:szCs w:val="24"/>
                <w:lang w:val="ru-RU"/>
              </w:rPr>
              <w:t xml:space="preserve">. </w:t>
            </w:r>
            <w:r w:rsidRPr="00A333C9">
              <w:rPr>
                <w:sz w:val="24"/>
                <w:szCs w:val="24"/>
                <w:lang w:val="ru-RU"/>
              </w:rPr>
              <w:t>Приготовление, оформление и отпуск блюд и гарниров из отварных грибов</w:t>
            </w:r>
          </w:p>
        </w:tc>
        <w:tc>
          <w:tcPr>
            <w:tcW w:w="2433"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A333C9" w:rsidRDefault="003202CE" w:rsidP="003202CE">
            <w:pPr>
              <w:rPr>
                <w:b/>
                <w:sz w:val="24"/>
                <w:szCs w:val="24"/>
                <w:lang w:val="ru-RU"/>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A333C9"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A333C9" w:rsidRDefault="003202CE" w:rsidP="003202CE">
            <w:pPr>
              <w:pStyle w:val="TableParagraph"/>
              <w:ind w:right="133"/>
              <w:jc w:val="both"/>
              <w:rPr>
                <w:b/>
                <w:sz w:val="24"/>
                <w:szCs w:val="24"/>
                <w:lang w:val="ru-RU"/>
              </w:rPr>
            </w:pPr>
            <w:r w:rsidRPr="00A333C9">
              <w:rPr>
                <w:b/>
                <w:sz w:val="24"/>
                <w:szCs w:val="24"/>
                <w:lang w:val="ru-RU"/>
              </w:rPr>
              <w:t xml:space="preserve">Лабораторная работа </w:t>
            </w:r>
            <w:r>
              <w:rPr>
                <w:b/>
                <w:sz w:val="24"/>
                <w:szCs w:val="24"/>
                <w:lang w:val="ru-RU"/>
              </w:rPr>
              <w:t>14</w:t>
            </w:r>
            <w:r w:rsidRPr="00A333C9">
              <w:rPr>
                <w:b/>
                <w:sz w:val="24"/>
                <w:szCs w:val="24"/>
                <w:lang w:val="ru-RU"/>
              </w:rPr>
              <w:t xml:space="preserve">. </w:t>
            </w:r>
            <w:r w:rsidRPr="00A333C9">
              <w:rPr>
                <w:sz w:val="24"/>
                <w:szCs w:val="24"/>
                <w:lang w:val="ru-RU"/>
              </w:rPr>
              <w:t>Приготовление, оформление и отпуск блюд и гарниров из припущенных грибов</w:t>
            </w:r>
          </w:p>
        </w:tc>
        <w:tc>
          <w:tcPr>
            <w:tcW w:w="2433"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A333C9" w:rsidRDefault="003202CE" w:rsidP="003202CE">
            <w:pPr>
              <w:rPr>
                <w:b/>
                <w:sz w:val="24"/>
                <w:szCs w:val="24"/>
                <w:lang w:val="ru-RU"/>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A333C9"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40253B" w:rsidRDefault="003202CE" w:rsidP="003202CE">
            <w:pPr>
              <w:pStyle w:val="TableParagraph"/>
              <w:ind w:right="133"/>
              <w:jc w:val="both"/>
              <w:rPr>
                <w:b/>
                <w:sz w:val="24"/>
                <w:szCs w:val="24"/>
                <w:lang w:val="ru-RU"/>
              </w:rPr>
            </w:pPr>
            <w:r w:rsidRPr="0040253B">
              <w:rPr>
                <w:b/>
                <w:sz w:val="24"/>
                <w:szCs w:val="24"/>
                <w:lang w:val="ru-RU"/>
              </w:rPr>
              <w:t>Лабораторная работа 1</w:t>
            </w:r>
            <w:r>
              <w:rPr>
                <w:b/>
                <w:sz w:val="24"/>
                <w:szCs w:val="24"/>
                <w:lang w:val="ru-RU"/>
              </w:rPr>
              <w:t>5</w:t>
            </w:r>
            <w:r w:rsidRPr="0040253B">
              <w:rPr>
                <w:b/>
                <w:sz w:val="24"/>
                <w:szCs w:val="24"/>
                <w:lang w:val="ru-RU"/>
              </w:rPr>
              <w:t xml:space="preserve">. </w:t>
            </w:r>
            <w:r w:rsidRPr="0040253B">
              <w:rPr>
                <w:sz w:val="24"/>
                <w:szCs w:val="24"/>
                <w:lang w:val="ru-RU"/>
              </w:rPr>
              <w:t>Приготовление, оформление и отпуск блюд и гарниров из тушеных овощей</w:t>
            </w:r>
          </w:p>
        </w:tc>
        <w:tc>
          <w:tcPr>
            <w:tcW w:w="2433" w:type="dxa"/>
            <w:tcBorders>
              <w:top w:val="single" w:sz="4" w:space="0" w:color="000000"/>
              <w:left w:val="single" w:sz="4" w:space="0" w:color="000000"/>
              <w:bottom w:val="single" w:sz="4" w:space="0" w:color="000000"/>
              <w:right w:val="single" w:sz="4" w:space="0" w:color="000000"/>
            </w:tcBorders>
          </w:tcPr>
          <w:p w:rsidR="003202CE" w:rsidRPr="0040253B"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40253B" w:rsidRDefault="003202CE" w:rsidP="003202CE">
            <w:pPr>
              <w:rPr>
                <w:b/>
                <w:sz w:val="24"/>
                <w:szCs w:val="24"/>
                <w:lang w:val="ru-RU"/>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A333C9"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A333C9" w:rsidRDefault="003202CE" w:rsidP="003202CE">
            <w:pPr>
              <w:pStyle w:val="TableParagraph"/>
              <w:ind w:right="133"/>
              <w:jc w:val="both"/>
              <w:rPr>
                <w:b/>
                <w:sz w:val="24"/>
                <w:szCs w:val="24"/>
                <w:lang w:val="ru-RU"/>
              </w:rPr>
            </w:pPr>
            <w:r w:rsidRPr="00A333C9">
              <w:rPr>
                <w:b/>
                <w:sz w:val="24"/>
                <w:szCs w:val="24"/>
                <w:lang w:val="ru-RU"/>
              </w:rPr>
              <w:t xml:space="preserve">Лабораторная работа </w:t>
            </w:r>
            <w:r>
              <w:rPr>
                <w:b/>
                <w:sz w:val="24"/>
                <w:szCs w:val="24"/>
                <w:lang w:val="ru-RU"/>
              </w:rPr>
              <w:t>16</w:t>
            </w:r>
            <w:r w:rsidRPr="00A333C9">
              <w:rPr>
                <w:b/>
                <w:sz w:val="24"/>
                <w:szCs w:val="24"/>
                <w:lang w:val="ru-RU"/>
              </w:rPr>
              <w:t xml:space="preserve">. </w:t>
            </w:r>
            <w:r w:rsidRPr="00A333C9">
              <w:rPr>
                <w:sz w:val="24"/>
                <w:szCs w:val="24"/>
                <w:lang w:val="ru-RU"/>
              </w:rPr>
              <w:t xml:space="preserve">Приготовление, оформление и отпуск блюд и гарниров из запеченных овощей </w:t>
            </w:r>
          </w:p>
        </w:tc>
        <w:tc>
          <w:tcPr>
            <w:tcW w:w="2433"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A333C9" w:rsidRDefault="003202CE" w:rsidP="003202CE">
            <w:pPr>
              <w:rPr>
                <w:b/>
                <w:sz w:val="24"/>
                <w:szCs w:val="24"/>
                <w:lang w:val="ru-RU"/>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b/>
                <w:sz w:val="24"/>
                <w:szCs w:val="24"/>
                <w:lang w:val="ru-RU"/>
              </w:rPr>
              <w:t xml:space="preserve">Лабораторная работа </w:t>
            </w:r>
            <w:r>
              <w:rPr>
                <w:b/>
                <w:sz w:val="24"/>
                <w:szCs w:val="24"/>
                <w:lang w:val="ru-RU"/>
              </w:rPr>
              <w:t>17</w:t>
            </w:r>
            <w:r w:rsidRPr="00876D5F">
              <w:rPr>
                <w:b/>
                <w:sz w:val="24"/>
                <w:szCs w:val="24"/>
                <w:lang w:val="ru-RU"/>
              </w:rPr>
              <w:t xml:space="preserve">. </w:t>
            </w:r>
            <w:r w:rsidRPr="00876D5F">
              <w:rPr>
                <w:sz w:val="24"/>
                <w:szCs w:val="24"/>
                <w:lang w:val="ru-RU"/>
              </w:rPr>
              <w:t>Приготовление, оформление и отпуск блюд и гарниров из тушеных и запеченных грибов</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b/>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A333C9" w:rsidRDefault="003202CE" w:rsidP="003202CE">
            <w:pPr>
              <w:pStyle w:val="TableParagraph"/>
              <w:ind w:right="133"/>
              <w:jc w:val="both"/>
              <w:rPr>
                <w:b/>
                <w:sz w:val="24"/>
                <w:szCs w:val="24"/>
                <w:lang w:val="ru-RU"/>
              </w:rPr>
            </w:pPr>
            <w:r w:rsidRPr="00A333C9">
              <w:rPr>
                <w:b/>
                <w:sz w:val="24"/>
                <w:szCs w:val="24"/>
                <w:lang w:val="ru-RU"/>
              </w:rPr>
              <w:t xml:space="preserve">Лабораторная работа </w:t>
            </w:r>
            <w:r>
              <w:rPr>
                <w:b/>
                <w:sz w:val="24"/>
                <w:szCs w:val="24"/>
                <w:lang w:val="ru-RU"/>
              </w:rPr>
              <w:t>18</w:t>
            </w:r>
            <w:r w:rsidRPr="00A333C9">
              <w:rPr>
                <w:b/>
                <w:sz w:val="24"/>
                <w:szCs w:val="24"/>
                <w:lang w:val="ru-RU"/>
              </w:rPr>
              <w:t xml:space="preserve">. </w:t>
            </w:r>
            <w:r w:rsidRPr="00A333C9">
              <w:rPr>
                <w:sz w:val="24"/>
                <w:szCs w:val="24"/>
                <w:lang w:val="ru-RU"/>
              </w:rPr>
              <w:t xml:space="preserve">Приготовление, оформление и отпуск блюд и гарниров из жареных овощей </w:t>
            </w:r>
          </w:p>
        </w:tc>
        <w:tc>
          <w:tcPr>
            <w:tcW w:w="2433"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b/>
                <w:sz w:val="24"/>
                <w:szCs w:val="24"/>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b/>
                <w:sz w:val="24"/>
                <w:szCs w:val="24"/>
                <w:lang w:val="ru-RU"/>
              </w:rPr>
              <w:t xml:space="preserve">Лабораторная работа </w:t>
            </w:r>
            <w:r>
              <w:rPr>
                <w:b/>
                <w:sz w:val="24"/>
                <w:szCs w:val="24"/>
                <w:lang w:val="ru-RU"/>
              </w:rPr>
              <w:t>19</w:t>
            </w:r>
            <w:r w:rsidRPr="00876D5F">
              <w:rPr>
                <w:b/>
                <w:sz w:val="24"/>
                <w:szCs w:val="24"/>
                <w:lang w:val="ru-RU"/>
              </w:rPr>
              <w:t xml:space="preserve">. </w:t>
            </w:r>
            <w:r w:rsidRPr="00876D5F">
              <w:rPr>
                <w:sz w:val="24"/>
                <w:szCs w:val="24"/>
                <w:lang w:val="ru-RU"/>
              </w:rPr>
              <w:t>Приготовление, оформление и отпуск блюд и гарниров из жареных грибов</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b/>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2.10. </w:t>
            </w:r>
            <w:r w:rsidRPr="00876D5F">
              <w:rPr>
                <w:sz w:val="24"/>
                <w:szCs w:val="24"/>
                <w:lang w:val="ru-RU"/>
              </w:rPr>
              <w:t>Приготовление, подготовка к реализации горячих блюд и гарниров из</w:t>
            </w:r>
          </w:p>
          <w:p w:rsidR="003202CE" w:rsidRPr="00876D5F" w:rsidRDefault="003202CE" w:rsidP="003202CE">
            <w:pPr>
              <w:pStyle w:val="TableParagraph"/>
              <w:rPr>
                <w:sz w:val="24"/>
                <w:szCs w:val="24"/>
                <w:lang w:val="ru-RU"/>
              </w:rPr>
            </w:pPr>
            <w:r w:rsidRPr="00876D5F">
              <w:rPr>
                <w:sz w:val="24"/>
                <w:szCs w:val="24"/>
                <w:lang w:val="ru-RU"/>
              </w:rPr>
              <w:t>круп и бобовых и макаронных изделий</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sz w:val="24"/>
                <w:szCs w:val="24"/>
                <w:lang w:val="ru-RU"/>
              </w:rPr>
              <w:t>1. Ассортимент, значение в питании блюд и гарниров из круп и бобовых, макаронных изделий.</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c>
          <w:tcPr>
            <w:tcW w:w="251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1122"/>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sz w:val="24"/>
                <w:szCs w:val="24"/>
                <w:lang w:val="ru-RU"/>
              </w:rPr>
              <w:t>2. Ассортимент, товароведная характеристика, требования к качеству, условия и сроки хранения, значение в питании круп, бобовых, макаронных изделий. Международные наименования и формы паст, их кулинарное назначение. Органолептическая оценка качества, безопасности круп, бобовых, макаронных изделий.</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390"/>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A333C9" w:rsidRDefault="003202CE" w:rsidP="003202CE">
            <w:pPr>
              <w:pStyle w:val="TableParagraph"/>
              <w:ind w:right="133"/>
              <w:jc w:val="both"/>
              <w:rPr>
                <w:sz w:val="24"/>
                <w:szCs w:val="24"/>
                <w:lang w:val="ru-RU"/>
              </w:rPr>
            </w:pPr>
            <w:r w:rsidRPr="00876D5F">
              <w:rPr>
                <w:sz w:val="24"/>
                <w:szCs w:val="24"/>
                <w:lang w:val="ru-RU"/>
              </w:rPr>
              <w:t>3. Правила варки каш. Расчет количества круп и жидкости, необходимых для получения каш различной консистенции, расчет выхода каш различной консистенции. Требования к качеству, условия и сроки хранения. Приготовление изделий из каш: котлет, биточков, клецек, запеканок, пудингов. Ассортимент, рецептуры, методы приготовления, требования к качеству, условия и сроки хранения.</w:t>
            </w:r>
            <w:r w:rsidRPr="00A333C9">
              <w:rPr>
                <w:sz w:val="24"/>
                <w:szCs w:val="24"/>
                <w:lang w:val="ru-RU"/>
              </w:rPr>
              <w:t>Подбор соусов</w:t>
            </w:r>
          </w:p>
        </w:tc>
        <w:tc>
          <w:tcPr>
            <w:tcW w:w="2433"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jc w:val="center"/>
              <w:rPr>
                <w:sz w:val="24"/>
                <w:szCs w:val="24"/>
                <w:lang w:val="ru-RU"/>
              </w:rPr>
            </w:pPr>
            <w:r>
              <w:rPr>
                <w:sz w:val="24"/>
                <w:szCs w:val="24"/>
                <w:lang w:val="ru-RU"/>
              </w:rPr>
              <w:t>2</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sz w:val="24"/>
                <w:szCs w:val="24"/>
                <w:lang w:val="ru-RU"/>
              </w:rPr>
              <w:t>4. Правила варки бобовых. Приготовление блюд и гарниров из бобовых. Ассортимент, рецептуры, методы приготовления, требования к качеству, условия и сроки хранения.</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1</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1114"/>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A333C9" w:rsidRDefault="003202CE" w:rsidP="003202CE">
            <w:pPr>
              <w:pStyle w:val="TableParagraph"/>
              <w:ind w:right="133"/>
              <w:jc w:val="both"/>
              <w:rPr>
                <w:sz w:val="24"/>
                <w:szCs w:val="24"/>
                <w:lang w:val="ru-RU"/>
              </w:rPr>
            </w:pPr>
            <w:r w:rsidRPr="00876D5F">
              <w:rPr>
                <w:sz w:val="24"/>
                <w:szCs w:val="24"/>
                <w:lang w:val="ru-RU"/>
              </w:rPr>
              <w:t xml:space="preserve">5. Правила варки макаронных изделий. Расчет количества жидкости для варки макаронных изделий откидным и не откидным способом. Приготовление блюд и гарниров из макаронных изделий. Ассортимент, рецептуры, методы приготовления, требования к качеству, условия и сроки </w:t>
            </w:r>
            <w:r w:rsidRPr="00876D5F">
              <w:rPr>
                <w:sz w:val="24"/>
                <w:szCs w:val="24"/>
                <w:lang w:val="ru-RU"/>
              </w:rPr>
              <w:lastRenderedPageBreak/>
              <w:t>хранения.</w:t>
            </w:r>
            <w:r w:rsidRPr="00A333C9">
              <w:rPr>
                <w:sz w:val="24"/>
                <w:szCs w:val="24"/>
                <w:lang w:val="ru-RU"/>
              </w:rPr>
              <w:t>Подбор соусов</w:t>
            </w:r>
          </w:p>
        </w:tc>
        <w:tc>
          <w:tcPr>
            <w:tcW w:w="2433"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jc w:val="center"/>
              <w:rPr>
                <w:sz w:val="24"/>
                <w:szCs w:val="24"/>
                <w:lang w:val="ru-RU"/>
              </w:rPr>
            </w:pPr>
            <w:r>
              <w:rPr>
                <w:sz w:val="24"/>
                <w:szCs w:val="24"/>
                <w:lang w:val="ru-RU"/>
              </w:rPr>
              <w:lastRenderedPageBreak/>
              <w:t>2</w:t>
            </w:r>
          </w:p>
        </w:tc>
        <w:tc>
          <w:tcPr>
            <w:tcW w:w="2514"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jc w:val="center"/>
              <w:rPr>
                <w:sz w:val="24"/>
                <w:szCs w:val="24"/>
                <w:lang w:val="ru-RU"/>
              </w:rPr>
            </w:pPr>
          </w:p>
        </w:tc>
      </w:tr>
      <w:tr w:rsidR="003202CE" w:rsidRPr="00876D5F" w:rsidTr="003202CE">
        <w:trPr>
          <w:trHeight w:val="1670"/>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33"/>
              <w:jc w:val="both"/>
              <w:rPr>
                <w:sz w:val="24"/>
                <w:szCs w:val="24"/>
                <w:lang w:val="ru-RU"/>
              </w:rPr>
            </w:pPr>
            <w:r w:rsidRPr="00876D5F">
              <w:rPr>
                <w:sz w:val="24"/>
                <w:szCs w:val="24"/>
                <w:lang w:val="ru-RU"/>
              </w:rPr>
              <w:t>6. Правила оформления и отпуска горячих блюд и гарниров из круп и бобовых, макаронных изделий: техника порционирования, варианты оформления. 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 Хранение готовых блюд и гарниров из круп и бобовых, макаронных изделий, правила охлаждения, замораживания, разогрева. Упаковка, подготовка горячих блюд и гарниров из круп, бобовых и макаронных изделий для отпуска на вынос, транспортирования</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Тематика</w:t>
            </w:r>
            <w:proofErr w:type="spellEnd"/>
            <w:r w:rsidRPr="00876D5F">
              <w:rPr>
                <w:b/>
                <w:sz w:val="24"/>
                <w:szCs w:val="24"/>
              </w:rPr>
              <w:t xml:space="preserve"> </w:t>
            </w:r>
            <w:proofErr w:type="spellStart"/>
            <w:r w:rsidRPr="00876D5F">
              <w:rPr>
                <w:b/>
                <w:sz w:val="24"/>
                <w:szCs w:val="24"/>
              </w:rPr>
              <w:t>лабораторных</w:t>
            </w:r>
            <w:proofErr w:type="spellEnd"/>
            <w:r w:rsidRPr="00876D5F">
              <w:rPr>
                <w:b/>
                <w:sz w:val="24"/>
                <w:szCs w:val="24"/>
              </w:rPr>
              <w:t xml:space="preserve"> </w:t>
            </w:r>
            <w:proofErr w:type="spellStart"/>
            <w:r w:rsidRPr="00876D5F">
              <w:rPr>
                <w:b/>
                <w:sz w:val="24"/>
                <w:szCs w:val="24"/>
              </w:rPr>
              <w:t>занятий</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A333C9" w:rsidRDefault="003202CE" w:rsidP="003202CE">
            <w:pPr>
              <w:pStyle w:val="TableParagraph"/>
              <w:ind w:right="156"/>
              <w:jc w:val="both"/>
              <w:rPr>
                <w:b/>
                <w:sz w:val="24"/>
                <w:szCs w:val="24"/>
                <w:lang w:val="ru-RU"/>
              </w:rPr>
            </w:pPr>
            <w:r w:rsidRPr="00A333C9">
              <w:rPr>
                <w:b/>
                <w:sz w:val="24"/>
                <w:szCs w:val="24"/>
                <w:lang w:val="ru-RU"/>
              </w:rPr>
              <w:t xml:space="preserve">Лабораторное занятие </w:t>
            </w:r>
            <w:r>
              <w:rPr>
                <w:b/>
                <w:sz w:val="24"/>
                <w:szCs w:val="24"/>
                <w:lang w:val="ru-RU"/>
              </w:rPr>
              <w:t>20</w:t>
            </w:r>
            <w:r w:rsidRPr="00A333C9">
              <w:rPr>
                <w:b/>
                <w:sz w:val="24"/>
                <w:szCs w:val="24"/>
                <w:lang w:val="ru-RU"/>
              </w:rPr>
              <w:t xml:space="preserve">. </w:t>
            </w:r>
            <w:r w:rsidRPr="00A333C9">
              <w:rPr>
                <w:sz w:val="24"/>
                <w:szCs w:val="24"/>
                <w:lang w:val="ru-RU"/>
              </w:rPr>
              <w:t>Приготовление, оформление и</w:t>
            </w:r>
            <w:r>
              <w:rPr>
                <w:sz w:val="24"/>
                <w:szCs w:val="24"/>
                <w:lang w:val="ru-RU"/>
              </w:rPr>
              <w:t xml:space="preserve"> отпуск блюд и гарниров из круп.</w:t>
            </w:r>
            <w:r w:rsidRPr="00A333C9">
              <w:rPr>
                <w:sz w:val="24"/>
                <w:szCs w:val="24"/>
                <w:lang w:val="ru-RU"/>
              </w:rPr>
              <w:t xml:space="preserve"> </w:t>
            </w:r>
          </w:p>
        </w:tc>
        <w:tc>
          <w:tcPr>
            <w:tcW w:w="2433"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pStyle w:val="TableParagraph"/>
              <w:jc w:val="center"/>
              <w:rPr>
                <w:b/>
                <w:sz w:val="24"/>
                <w:szCs w:val="24"/>
                <w:lang w:val="ru-RU"/>
              </w:rPr>
            </w:pPr>
            <w:r>
              <w:rPr>
                <w:b/>
                <w:sz w:val="24"/>
                <w:szCs w:val="24"/>
                <w:lang w:val="ru-RU"/>
              </w:rPr>
              <w:t>6</w:t>
            </w:r>
          </w:p>
        </w:tc>
        <w:tc>
          <w:tcPr>
            <w:tcW w:w="2514" w:type="dxa"/>
            <w:vMerge w:val="restart"/>
            <w:tcBorders>
              <w:top w:val="single" w:sz="4" w:space="0" w:color="000000"/>
              <w:left w:val="single" w:sz="4" w:space="0" w:color="000000"/>
              <w:right w:val="single" w:sz="4" w:space="0" w:color="000000"/>
            </w:tcBorders>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A333C9" w:rsidRDefault="003202CE" w:rsidP="003202CE">
            <w:pPr>
              <w:pStyle w:val="TableParagraph"/>
              <w:jc w:val="center"/>
              <w:rPr>
                <w:sz w:val="24"/>
                <w:szCs w:val="24"/>
                <w:lang w:val="ru-RU"/>
              </w:rPr>
            </w:pPr>
            <w:r w:rsidRPr="00A333C9">
              <w:rPr>
                <w:sz w:val="24"/>
                <w:szCs w:val="24"/>
                <w:lang w:val="ru-RU"/>
              </w:rPr>
              <w:t>ОК01-ОК11</w:t>
            </w: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A333C9"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A333C9" w:rsidRDefault="003202CE" w:rsidP="003202CE">
            <w:pPr>
              <w:pStyle w:val="TableParagraph"/>
              <w:ind w:right="156"/>
              <w:jc w:val="both"/>
              <w:rPr>
                <w:b/>
                <w:sz w:val="24"/>
                <w:szCs w:val="24"/>
                <w:lang w:val="ru-RU"/>
              </w:rPr>
            </w:pPr>
            <w:r w:rsidRPr="00A333C9">
              <w:rPr>
                <w:b/>
                <w:sz w:val="24"/>
                <w:szCs w:val="24"/>
                <w:lang w:val="ru-RU"/>
              </w:rPr>
              <w:t xml:space="preserve">Лабораторное занятие </w:t>
            </w:r>
            <w:r>
              <w:rPr>
                <w:b/>
                <w:sz w:val="24"/>
                <w:szCs w:val="24"/>
                <w:lang w:val="ru-RU"/>
              </w:rPr>
              <w:t>21</w:t>
            </w:r>
            <w:r w:rsidRPr="00A333C9">
              <w:rPr>
                <w:b/>
                <w:sz w:val="24"/>
                <w:szCs w:val="24"/>
                <w:lang w:val="ru-RU"/>
              </w:rPr>
              <w:t xml:space="preserve">. </w:t>
            </w:r>
            <w:r w:rsidRPr="00A333C9">
              <w:rPr>
                <w:sz w:val="24"/>
                <w:szCs w:val="24"/>
                <w:lang w:val="ru-RU"/>
              </w:rPr>
              <w:t xml:space="preserve">Приготовление, оформление и отпуск блюд и гарниров из </w:t>
            </w:r>
            <w:r>
              <w:rPr>
                <w:sz w:val="24"/>
                <w:szCs w:val="24"/>
                <w:lang w:val="ru-RU"/>
              </w:rPr>
              <w:t>бобовых.</w:t>
            </w:r>
          </w:p>
        </w:tc>
        <w:tc>
          <w:tcPr>
            <w:tcW w:w="2433"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tcPr>
          <w:p w:rsidR="003202CE" w:rsidRPr="00876D5F" w:rsidRDefault="003202CE" w:rsidP="003202CE">
            <w:pPr>
              <w:pStyle w:val="TableParagraph"/>
              <w:jc w:val="center"/>
              <w:rPr>
                <w:sz w:val="24"/>
                <w:szCs w:val="24"/>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56"/>
              <w:jc w:val="both"/>
              <w:rPr>
                <w:sz w:val="24"/>
                <w:szCs w:val="24"/>
                <w:lang w:val="ru-RU"/>
              </w:rPr>
            </w:pPr>
            <w:r w:rsidRPr="00876D5F">
              <w:rPr>
                <w:b/>
                <w:sz w:val="24"/>
                <w:szCs w:val="24"/>
                <w:lang w:val="ru-RU"/>
              </w:rPr>
              <w:t xml:space="preserve">Лабораторное занятие </w:t>
            </w:r>
            <w:r>
              <w:rPr>
                <w:b/>
                <w:sz w:val="24"/>
                <w:szCs w:val="24"/>
                <w:lang w:val="ru-RU"/>
              </w:rPr>
              <w:t>22</w:t>
            </w:r>
            <w:r w:rsidRPr="00876D5F">
              <w:rPr>
                <w:b/>
                <w:sz w:val="24"/>
                <w:szCs w:val="24"/>
                <w:lang w:val="ru-RU"/>
              </w:rPr>
              <w:t xml:space="preserve">. </w:t>
            </w:r>
            <w:r w:rsidRPr="00876D5F">
              <w:rPr>
                <w:sz w:val="24"/>
                <w:szCs w:val="24"/>
                <w:lang w:val="ru-RU"/>
              </w:rPr>
              <w:t>Приготовление, оформление и отпуск блюд и гарниров из макаронных изделий</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bottom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p>
        </w:tc>
      </w:tr>
      <w:tr w:rsidR="003202CE" w:rsidRPr="00876D5F" w:rsidTr="003202CE">
        <w:trPr>
          <w:trHeight w:val="280"/>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2.11. </w:t>
            </w:r>
            <w:r w:rsidRPr="00876D5F">
              <w:rPr>
                <w:sz w:val="24"/>
                <w:szCs w:val="24"/>
                <w:lang w:val="ru-RU"/>
              </w:rPr>
              <w:t>Приготовление, подготовка к реализации блюд из яиц, творога, сыра</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4"/>
              <w:jc w:val="both"/>
              <w:rPr>
                <w:sz w:val="24"/>
                <w:szCs w:val="24"/>
                <w:lang w:val="ru-RU"/>
              </w:rPr>
            </w:pPr>
            <w:r w:rsidRPr="00876D5F">
              <w:rPr>
                <w:sz w:val="24"/>
                <w:szCs w:val="24"/>
                <w:lang w:val="ru-RU"/>
              </w:rPr>
              <w:t>1. Ассортимент, значение в питании (пищевая, энергетическая ценность) блюд из яиц, творога, сыра</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1392"/>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4"/>
              <w:jc w:val="both"/>
              <w:rPr>
                <w:sz w:val="24"/>
                <w:szCs w:val="24"/>
              </w:rPr>
            </w:pPr>
            <w:r w:rsidRPr="00876D5F">
              <w:rPr>
                <w:sz w:val="24"/>
                <w:szCs w:val="24"/>
                <w:lang w:val="ru-RU"/>
              </w:rPr>
              <w:t xml:space="preserve">2. Правила выбора яиц, яичных продуктов, творога, сыра и ингредиентов к ним нужного типа, качества и количества в соответствии с технологическими требованиями. Правила взаимозаменяемости продуктов при приготовлении блюд из яиц, творога, сыра. Правила расчета требуемого количества яичного порошка, меланжа, творога, сыра при замене продуктов в рецептуре. </w:t>
            </w:r>
            <w:proofErr w:type="spellStart"/>
            <w:r w:rsidRPr="00876D5F">
              <w:rPr>
                <w:sz w:val="24"/>
                <w:szCs w:val="24"/>
              </w:rPr>
              <w:t>Подбор</w:t>
            </w:r>
            <w:proofErr w:type="spellEnd"/>
            <w:r w:rsidRPr="00876D5F">
              <w:rPr>
                <w:sz w:val="24"/>
                <w:szCs w:val="24"/>
              </w:rPr>
              <w:t xml:space="preserve">, </w:t>
            </w:r>
            <w:proofErr w:type="spellStart"/>
            <w:r w:rsidRPr="00876D5F">
              <w:rPr>
                <w:sz w:val="24"/>
                <w:szCs w:val="24"/>
              </w:rPr>
              <w:t>подготовка</w:t>
            </w:r>
            <w:proofErr w:type="spellEnd"/>
          </w:p>
          <w:p w:rsidR="003202CE" w:rsidRPr="00876D5F" w:rsidRDefault="003202CE" w:rsidP="003202CE">
            <w:pPr>
              <w:pStyle w:val="TableParagraph"/>
              <w:ind w:right="14"/>
              <w:jc w:val="both"/>
              <w:rPr>
                <w:sz w:val="24"/>
                <w:szCs w:val="24"/>
              </w:rPr>
            </w:pPr>
            <w:proofErr w:type="spellStart"/>
            <w:r w:rsidRPr="00876D5F">
              <w:rPr>
                <w:sz w:val="24"/>
                <w:szCs w:val="24"/>
              </w:rPr>
              <w:t>ароматических</w:t>
            </w:r>
            <w:proofErr w:type="spellEnd"/>
            <w:r w:rsidRPr="00876D5F">
              <w:rPr>
                <w:sz w:val="24"/>
                <w:szCs w:val="24"/>
              </w:rPr>
              <w:t xml:space="preserve"> </w:t>
            </w:r>
            <w:proofErr w:type="spellStart"/>
            <w:r w:rsidRPr="00876D5F">
              <w:rPr>
                <w:sz w:val="24"/>
                <w:szCs w:val="24"/>
              </w:rPr>
              <w:t>веществ</w:t>
            </w:r>
            <w:proofErr w:type="spellEnd"/>
            <w:r w:rsidRPr="00876D5F">
              <w:rPr>
                <w:sz w:val="24"/>
                <w:szCs w:val="24"/>
              </w:rPr>
              <w:t>.</w:t>
            </w:r>
          </w:p>
        </w:tc>
        <w:tc>
          <w:tcPr>
            <w:tcW w:w="2433" w:type="dxa"/>
            <w:tcBorders>
              <w:top w:val="nil"/>
              <w:left w:val="single" w:sz="4" w:space="0" w:color="000000"/>
              <w:bottom w:val="single" w:sz="4" w:space="0" w:color="000000"/>
              <w:right w:val="single" w:sz="4" w:space="0" w:color="000000"/>
            </w:tcBorders>
          </w:tcPr>
          <w:p w:rsidR="003202CE" w:rsidRPr="008413E2"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4"/>
              <w:jc w:val="both"/>
              <w:rPr>
                <w:sz w:val="24"/>
                <w:szCs w:val="24"/>
              </w:rPr>
            </w:pPr>
            <w:r w:rsidRPr="00876D5F">
              <w:rPr>
                <w:sz w:val="24"/>
                <w:szCs w:val="24"/>
                <w:lang w:val="ru-RU"/>
              </w:rPr>
              <w:t xml:space="preserve">3. Выбор методов приготовления горячих блюд из яиц, творога, сыра для разных типов питания, в том числе диетического. </w:t>
            </w:r>
            <w:proofErr w:type="spellStart"/>
            <w:r w:rsidRPr="00876D5F">
              <w:rPr>
                <w:sz w:val="24"/>
                <w:szCs w:val="24"/>
              </w:rPr>
              <w:t>Методы</w:t>
            </w:r>
            <w:proofErr w:type="spellEnd"/>
            <w:r w:rsidRPr="00876D5F">
              <w:rPr>
                <w:sz w:val="24"/>
                <w:szCs w:val="24"/>
              </w:rPr>
              <w:t xml:space="preserve"> </w:t>
            </w:r>
            <w:proofErr w:type="spellStart"/>
            <w:r w:rsidRPr="00876D5F">
              <w:rPr>
                <w:sz w:val="24"/>
                <w:szCs w:val="24"/>
              </w:rPr>
              <w:t>приготовления</w:t>
            </w:r>
            <w:proofErr w:type="spellEnd"/>
            <w:r w:rsidRPr="00876D5F">
              <w:rPr>
                <w:sz w:val="24"/>
                <w:szCs w:val="24"/>
              </w:rPr>
              <w:t xml:space="preserve"> </w:t>
            </w:r>
            <w:proofErr w:type="spellStart"/>
            <w:r w:rsidRPr="00876D5F">
              <w:rPr>
                <w:sz w:val="24"/>
                <w:szCs w:val="24"/>
              </w:rPr>
              <w:t>блюд</w:t>
            </w:r>
            <w:proofErr w:type="spellEnd"/>
            <w:r w:rsidRPr="00876D5F">
              <w:rPr>
                <w:sz w:val="24"/>
                <w:szCs w:val="24"/>
              </w:rPr>
              <w:t xml:space="preserve"> </w:t>
            </w:r>
            <w:proofErr w:type="spellStart"/>
            <w:r w:rsidRPr="00876D5F">
              <w:rPr>
                <w:sz w:val="24"/>
                <w:szCs w:val="24"/>
              </w:rPr>
              <w:t>из</w:t>
            </w:r>
            <w:proofErr w:type="spellEnd"/>
            <w:r w:rsidRPr="00876D5F">
              <w:rPr>
                <w:sz w:val="24"/>
                <w:szCs w:val="24"/>
              </w:rPr>
              <w:t xml:space="preserve"> </w:t>
            </w:r>
            <w:proofErr w:type="spellStart"/>
            <w:r w:rsidRPr="00876D5F">
              <w:rPr>
                <w:sz w:val="24"/>
                <w:szCs w:val="24"/>
              </w:rPr>
              <w:t>яиц</w:t>
            </w:r>
            <w:proofErr w:type="spellEnd"/>
            <w:r w:rsidRPr="00876D5F">
              <w:rPr>
                <w:sz w:val="24"/>
                <w:szCs w:val="24"/>
              </w:rPr>
              <w:t xml:space="preserve">, </w:t>
            </w:r>
            <w:proofErr w:type="spellStart"/>
            <w:r w:rsidRPr="00876D5F">
              <w:rPr>
                <w:sz w:val="24"/>
                <w:szCs w:val="24"/>
              </w:rPr>
              <w:t>творога</w:t>
            </w:r>
            <w:proofErr w:type="spellEnd"/>
            <w:r w:rsidRPr="00876D5F">
              <w:rPr>
                <w:sz w:val="24"/>
                <w:szCs w:val="24"/>
              </w:rPr>
              <w:t xml:space="preserve"> </w:t>
            </w:r>
            <w:proofErr w:type="spellStart"/>
            <w:r w:rsidRPr="00876D5F">
              <w:rPr>
                <w:sz w:val="24"/>
                <w:szCs w:val="24"/>
              </w:rPr>
              <w:t>сыра</w:t>
            </w:r>
            <w:proofErr w:type="spellEnd"/>
          </w:p>
        </w:tc>
        <w:tc>
          <w:tcPr>
            <w:tcW w:w="2433" w:type="dxa"/>
            <w:vMerge w:val="restart"/>
            <w:tcBorders>
              <w:top w:val="nil"/>
              <w:left w:val="single" w:sz="4" w:space="0" w:color="000000"/>
              <w:right w:val="single" w:sz="4" w:space="0" w:color="000000"/>
            </w:tcBorders>
          </w:tcPr>
          <w:p w:rsidR="003202CE" w:rsidRPr="008413E2"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834"/>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4"/>
              <w:jc w:val="both"/>
              <w:rPr>
                <w:sz w:val="24"/>
                <w:szCs w:val="24"/>
                <w:lang w:val="ru-RU"/>
              </w:rPr>
            </w:pPr>
            <w:r w:rsidRPr="00876D5F">
              <w:rPr>
                <w:sz w:val="24"/>
                <w:szCs w:val="24"/>
                <w:lang w:val="ru-RU"/>
              </w:rPr>
              <w:t>4. Приготовление горячих блюд из яиц и яичных продуктов: яиц отварных в скорлупе и без (пашот), яичницы, омлетов для различных типов питания. Ассортимент, рецептуры, методы приготовления, требования к качеству, условия и сроки хранения.</w:t>
            </w:r>
          </w:p>
        </w:tc>
        <w:tc>
          <w:tcPr>
            <w:tcW w:w="2433" w:type="dxa"/>
            <w:vMerge/>
            <w:tcBorders>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834"/>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4"/>
              <w:jc w:val="both"/>
              <w:rPr>
                <w:sz w:val="24"/>
                <w:szCs w:val="24"/>
                <w:lang w:val="ru-RU"/>
              </w:rPr>
            </w:pPr>
            <w:r w:rsidRPr="00876D5F">
              <w:rPr>
                <w:sz w:val="24"/>
                <w:szCs w:val="24"/>
                <w:lang w:val="ru-RU"/>
              </w:rPr>
              <w:t>5. Приготовление горячих блюд из творога: сырников, запеканок, пудингов, вареников для различных типов питания. Ассортимент, рецептуры, методы приготовления, требования к качеству, условия и сроки хранения</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4"/>
              <w:jc w:val="both"/>
              <w:rPr>
                <w:sz w:val="24"/>
                <w:szCs w:val="24"/>
                <w:lang w:val="ru-RU"/>
              </w:rPr>
            </w:pPr>
            <w:r w:rsidRPr="00876D5F">
              <w:rPr>
                <w:sz w:val="24"/>
                <w:szCs w:val="24"/>
                <w:lang w:val="ru-RU"/>
              </w:rPr>
              <w:t>6. Приготовление горячих блюд из сыра. Ассортимент, рецептуры, методы приготовления, требования к качеству, условия и сроки хранения</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1394"/>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14"/>
              <w:jc w:val="both"/>
              <w:rPr>
                <w:sz w:val="24"/>
                <w:szCs w:val="24"/>
                <w:lang w:val="ru-RU"/>
              </w:rPr>
            </w:pPr>
            <w:r w:rsidRPr="00876D5F">
              <w:rPr>
                <w:sz w:val="24"/>
                <w:szCs w:val="24"/>
                <w:lang w:val="ru-RU"/>
              </w:rPr>
              <w:t>7. Правила оформления и отпуска горячих блюд из яиц, творога, сыра: техника порционирования, варианты оформления. 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 Хранение готовых блюд из яиц, творога, сыра. Упаковка, подготовка для отпуска на вынос, транспортирования</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t>Практические</w:t>
            </w:r>
            <w:proofErr w:type="spellEnd"/>
            <w:r w:rsidRPr="00876D5F">
              <w:rPr>
                <w:b/>
                <w:sz w:val="24"/>
                <w:szCs w:val="24"/>
              </w:rPr>
              <w:t xml:space="preserve"> </w:t>
            </w:r>
            <w:proofErr w:type="spellStart"/>
            <w:r w:rsidRPr="00876D5F">
              <w:rPr>
                <w:b/>
                <w:sz w:val="24"/>
                <w:szCs w:val="24"/>
              </w:rPr>
              <w:t>занятия</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A333C9" w:rsidRDefault="003202CE" w:rsidP="003202CE">
            <w:pPr>
              <w:pStyle w:val="TableParagraph"/>
              <w:ind w:right="156"/>
              <w:jc w:val="both"/>
              <w:rPr>
                <w:b/>
                <w:sz w:val="24"/>
                <w:szCs w:val="24"/>
                <w:lang w:val="ru-RU"/>
              </w:rPr>
            </w:pPr>
            <w:r w:rsidRPr="00A333C9">
              <w:rPr>
                <w:b/>
                <w:sz w:val="24"/>
                <w:szCs w:val="24"/>
                <w:lang w:val="ru-RU"/>
              </w:rPr>
              <w:t xml:space="preserve">Практическое занятие </w:t>
            </w:r>
            <w:r>
              <w:rPr>
                <w:b/>
                <w:sz w:val="24"/>
                <w:szCs w:val="24"/>
                <w:lang w:val="ru-RU"/>
              </w:rPr>
              <w:t>23</w:t>
            </w:r>
            <w:r w:rsidRPr="00A333C9">
              <w:rPr>
                <w:b/>
                <w:sz w:val="24"/>
                <w:szCs w:val="24"/>
                <w:lang w:val="ru-RU"/>
              </w:rPr>
              <w:t xml:space="preserve">. </w:t>
            </w:r>
            <w:r w:rsidRPr="00A333C9">
              <w:rPr>
                <w:sz w:val="24"/>
                <w:szCs w:val="24"/>
                <w:lang w:val="ru-RU"/>
              </w:rPr>
              <w:t>Расчет количества продуктов для пр</w:t>
            </w:r>
            <w:r>
              <w:rPr>
                <w:sz w:val="24"/>
                <w:szCs w:val="24"/>
                <w:lang w:val="ru-RU"/>
              </w:rPr>
              <w:t>иготовления горячих блюд из яиц</w:t>
            </w:r>
            <w:r w:rsidRPr="00A333C9">
              <w:rPr>
                <w:sz w:val="24"/>
                <w:szCs w:val="24"/>
                <w:lang w:val="ru-RU"/>
              </w:rPr>
              <w:t xml:space="preserve"> с учетом взаимозаменяемости продуктов</w:t>
            </w:r>
          </w:p>
        </w:tc>
        <w:tc>
          <w:tcPr>
            <w:tcW w:w="2433" w:type="dxa"/>
            <w:tcBorders>
              <w:top w:val="single" w:sz="4" w:space="0" w:color="000000"/>
              <w:left w:val="single" w:sz="4" w:space="0" w:color="000000"/>
              <w:bottom w:val="single" w:sz="4" w:space="0" w:color="000000"/>
              <w:right w:val="single" w:sz="4" w:space="0" w:color="000000"/>
            </w:tcBorders>
          </w:tcPr>
          <w:p w:rsidR="003202CE" w:rsidRPr="00A333C9" w:rsidRDefault="003202CE" w:rsidP="003202CE">
            <w:pPr>
              <w:pStyle w:val="TableParagraph"/>
              <w:jc w:val="center"/>
              <w:rPr>
                <w:b/>
                <w:sz w:val="24"/>
                <w:szCs w:val="24"/>
                <w:lang w:val="ru-RU"/>
              </w:rPr>
            </w:pPr>
            <w:r>
              <w:rPr>
                <w:b/>
                <w:sz w:val="24"/>
                <w:szCs w:val="24"/>
                <w:lang w:val="ru-RU"/>
              </w:rPr>
              <w:t>4</w:t>
            </w:r>
          </w:p>
        </w:tc>
        <w:tc>
          <w:tcPr>
            <w:tcW w:w="2514" w:type="dxa"/>
            <w:vMerge w:val="restart"/>
            <w:tcBorders>
              <w:top w:val="single" w:sz="4" w:space="0" w:color="000000"/>
              <w:left w:val="single" w:sz="4" w:space="0" w:color="000000"/>
              <w:right w:val="single" w:sz="4" w:space="0" w:color="000000"/>
            </w:tcBorders>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A333C9" w:rsidRDefault="003202CE" w:rsidP="003202CE">
            <w:pPr>
              <w:pStyle w:val="TableParagraph"/>
              <w:jc w:val="center"/>
              <w:rPr>
                <w:sz w:val="24"/>
                <w:szCs w:val="24"/>
                <w:lang w:val="ru-RU"/>
              </w:rPr>
            </w:pPr>
            <w:r w:rsidRPr="00876D5F">
              <w:rPr>
                <w:sz w:val="24"/>
                <w:szCs w:val="24"/>
              </w:rPr>
              <w:t>ОК01-ОК11</w:t>
            </w: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CD3B45" w:rsidRDefault="003202CE" w:rsidP="003202CE">
            <w:pPr>
              <w:pStyle w:val="TableParagraph"/>
              <w:ind w:right="156"/>
              <w:jc w:val="both"/>
              <w:rPr>
                <w:b/>
                <w:sz w:val="24"/>
                <w:szCs w:val="24"/>
                <w:lang w:val="ru-RU"/>
              </w:rPr>
            </w:pPr>
            <w:r w:rsidRPr="00876D5F">
              <w:rPr>
                <w:b/>
                <w:sz w:val="24"/>
                <w:szCs w:val="24"/>
                <w:lang w:val="ru-RU"/>
              </w:rPr>
              <w:t xml:space="preserve">Практическое занятие </w:t>
            </w:r>
            <w:r>
              <w:rPr>
                <w:b/>
                <w:sz w:val="24"/>
                <w:szCs w:val="24"/>
                <w:lang w:val="ru-RU"/>
              </w:rPr>
              <w:t>24</w:t>
            </w:r>
            <w:r w:rsidRPr="00876D5F">
              <w:rPr>
                <w:b/>
                <w:sz w:val="24"/>
                <w:szCs w:val="24"/>
                <w:lang w:val="ru-RU"/>
              </w:rPr>
              <w:t xml:space="preserve">. </w:t>
            </w:r>
            <w:r w:rsidRPr="00876D5F">
              <w:rPr>
                <w:sz w:val="24"/>
                <w:szCs w:val="24"/>
                <w:lang w:val="ru-RU"/>
              </w:rPr>
              <w:t>Расчет количества продуктов для приготовления горячих блюд из</w:t>
            </w:r>
            <w:r w:rsidRPr="00CD3B45">
              <w:rPr>
                <w:sz w:val="24"/>
                <w:szCs w:val="24"/>
                <w:lang w:val="ru-RU"/>
              </w:rPr>
              <w:t xml:space="preserve"> яиц</w:t>
            </w:r>
            <w:r>
              <w:rPr>
                <w:sz w:val="24"/>
                <w:szCs w:val="24"/>
                <w:lang w:val="ru-RU"/>
              </w:rPr>
              <w:t>,</w:t>
            </w:r>
            <w:r w:rsidRPr="00876D5F">
              <w:rPr>
                <w:sz w:val="24"/>
                <w:szCs w:val="24"/>
                <w:lang w:val="ru-RU"/>
              </w:rPr>
              <w:t xml:space="preserve"> творога с учетом взаимозаменяемости продуктов</w:t>
            </w:r>
          </w:p>
        </w:tc>
        <w:tc>
          <w:tcPr>
            <w:tcW w:w="2433" w:type="dxa"/>
            <w:tcBorders>
              <w:top w:val="single" w:sz="4" w:space="0" w:color="000000"/>
              <w:left w:val="single" w:sz="4" w:space="0" w:color="000000"/>
              <w:bottom w:val="single" w:sz="4" w:space="0" w:color="000000"/>
              <w:right w:val="single" w:sz="4" w:space="0" w:color="000000"/>
            </w:tcBorders>
          </w:tcPr>
          <w:p w:rsidR="003202CE" w:rsidRPr="00CD3B45" w:rsidRDefault="003202CE" w:rsidP="003202CE">
            <w:pPr>
              <w:pStyle w:val="TableParagraph"/>
              <w:jc w:val="center"/>
              <w:rPr>
                <w:b/>
                <w:sz w:val="24"/>
                <w:szCs w:val="24"/>
                <w:lang w:val="ru-RU"/>
              </w:rPr>
            </w:pPr>
            <w:r>
              <w:rPr>
                <w:b/>
                <w:sz w:val="24"/>
                <w:szCs w:val="24"/>
                <w:lang w:val="ru-RU"/>
              </w:rPr>
              <w:t>4</w:t>
            </w:r>
          </w:p>
        </w:tc>
        <w:tc>
          <w:tcPr>
            <w:tcW w:w="2514" w:type="dxa"/>
            <w:vMerge/>
            <w:tcBorders>
              <w:left w:val="single" w:sz="4" w:space="0" w:color="000000"/>
              <w:bottom w:val="single" w:sz="4" w:space="0" w:color="000000"/>
              <w:right w:val="single" w:sz="4" w:space="0" w:color="000000"/>
            </w:tcBorders>
          </w:tcPr>
          <w:p w:rsidR="003202CE" w:rsidRPr="00CD3B45" w:rsidRDefault="003202CE" w:rsidP="003202CE">
            <w:pPr>
              <w:pStyle w:val="TableParagraph"/>
              <w:jc w:val="center"/>
              <w:rPr>
                <w:b/>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CD3B45" w:rsidRDefault="003202CE" w:rsidP="003202CE">
            <w:pPr>
              <w:pStyle w:val="TableParagraph"/>
              <w:ind w:right="156"/>
              <w:jc w:val="both"/>
              <w:rPr>
                <w:sz w:val="24"/>
                <w:szCs w:val="24"/>
                <w:lang w:val="ru-RU"/>
              </w:rPr>
            </w:pPr>
            <w:r w:rsidRPr="00CD3B45">
              <w:rPr>
                <w:b/>
                <w:sz w:val="24"/>
                <w:szCs w:val="24"/>
                <w:lang w:val="ru-RU"/>
              </w:rPr>
              <w:t>Практическое занятие 2</w:t>
            </w:r>
            <w:r>
              <w:rPr>
                <w:b/>
                <w:sz w:val="24"/>
                <w:szCs w:val="24"/>
                <w:lang w:val="ru-RU"/>
              </w:rPr>
              <w:t>5</w:t>
            </w:r>
            <w:r w:rsidRPr="00CD3B45">
              <w:rPr>
                <w:b/>
                <w:sz w:val="24"/>
                <w:szCs w:val="24"/>
                <w:lang w:val="ru-RU"/>
              </w:rPr>
              <w:t>.</w:t>
            </w:r>
            <w:r w:rsidRPr="00CD3B45">
              <w:rPr>
                <w:b/>
                <w:sz w:val="24"/>
                <w:szCs w:val="24"/>
                <w:lang w:val="ru-RU"/>
              </w:rPr>
              <w:tab/>
            </w:r>
            <w:r w:rsidRPr="00CD3B45">
              <w:rPr>
                <w:sz w:val="24"/>
                <w:szCs w:val="24"/>
                <w:lang w:val="ru-RU"/>
              </w:rPr>
              <w:t>Расчет количества сырья для приготовления соусов на муке различной консистенции</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4</w:t>
            </w:r>
          </w:p>
        </w:tc>
        <w:tc>
          <w:tcPr>
            <w:tcW w:w="2514" w:type="dxa"/>
            <w:vMerge/>
            <w:tcBorders>
              <w:left w:val="single" w:sz="4" w:space="0" w:color="000000"/>
              <w:bottom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2.12. </w:t>
            </w:r>
            <w:r w:rsidRPr="00876D5F">
              <w:rPr>
                <w:sz w:val="24"/>
                <w:szCs w:val="24"/>
                <w:lang w:val="ru-RU"/>
              </w:rPr>
              <w:lastRenderedPageBreak/>
              <w:t>Приготовление, подготовка к реализации блюд из муки</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lastRenderedPageBreak/>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37"/>
              <w:jc w:val="both"/>
              <w:rPr>
                <w:sz w:val="24"/>
                <w:szCs w:val="24"/>
                <w:lang w:val="ru-RU"/>
              </w:rPr>
            </w:pPr>
            <w:r w:rsidRPr="00876D5F">
              <w:rPr>
                <w:sz w:val="24"/>
                <w:szCs w:val="24"/>
                <w:lang w:val="ru-RU"/>
              </w:rPr>
              <w:t>1. Ассортимент, значение в питании (пищевая, энергетическая ценность) блюд из муки</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c>
          <w:tcPr>
            <w:tcW w:w="251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37"/>
              <w:jc w:val="both"/>
              <w:rPr>
                <w:sz w:val="24"/>
                <w:szCs w:val="24"/>
              </w:rPr>
            </w:pPr>
            <w:r w:rsidRPr="00876D5F">
              <w:rPr>
                <w:sz w:val="24"/>
                <w:szCs w:val="24"/>
                <w:lang w:val="ru-RU"/>
              </w:rPr>
              <w:t xml:space="preserve">2. Правила выбора основных продуктов и ингредиентов к ним нужного типа, качества и количества в соответствии с технологическими требованиями. </w:t>
            </w:r>
            <w:proofErr w:type="spellStart"/>
            <w:r w:rsidRPr="00876D5F">
              <w:rPr>
                <w:sz w:val="24"/>
                <w:szCs w:val="24"/>
              </w:rPr>
              <w:t>Подбор</w:t>
            </w:r>
            <w:proofErr w:type="spellEnd"/>
            <w:r w:rsidRPr="00876D5F">
              <w:rPr>
                <w:sz w:val="24"/>
                <w:szCs w:val="24"/>
              </w:rPr>
              <w:t xml:space="preserve">, </w:t>
            </w:r>
            <w:proofErr w:type="spellStart"/>
            <w:r w:rsidRPr="00876D5F">
              <w:rPr>
                <w:sz w:val="24"/>
                <w:szCs w:val="24"/>
              </w:rPr>
              <w:t>подготовка</w:t>
            </w:r>
            <w:proofErr w:type="spellEnd"/>
            <w:r w:rsidRPr="00876D5F">
              <w:rPr>
                <w:sz w:val="24"/>
                <w:szCs w:val="24"/>
              </w:rPr>
              <w:t xml:space="preserve"> </w:t>
            </w:r>
            <w:proofErr w:type="spellStart"/>
            <w:r w:rsidRPr="00876D5F">
              <w:rPr>
                <w:sz w:val="24"/>
                <w:szCs w:val="24"/>
              </w:rPr>
              <w:t>пряностей</w:t>
            </w:r>
            <w:proofErr w:type="spellEnd"/>
            <w:r w:rsidRPr="00876D5F">
              <w:rPr>
                <w:sz w:val="24"/>
                <w:szCs w:val="24"/>
              </w:rPr>
              <w:t xml:space="preserve"> и </w:t>
            </w:r>
            <w:proofErr w:type="spellStart"/>
            <w:r w:rsidRPr="00876D5F">
              <w:rPr>
                <w:sz w:val="24"/>
                <w:szCs w:val="24"/>
              </w:rPr>
              <w:t>приправ</w:t>
            </w:r>
            <w:proofErr w:type="spellEnd"/>
            <w:r w:rsidRPr="00876D5F">
              <w:rPr>
                <w:sz w:val="24"/>
                <w:szCs w:val="24"/>
              </w:rPr>
              <w:t>.</w:t>
            </w:r>
          </w:p>
        </w:tc>
        <w:tc>
          <w:tcPr>
            <w:tcW w:w="2433" w:type="dxa"/>
            <w:vMerge w:val="restart"/>
            <w:tcBorders>
              <w:top w:val="single" w:sz="4" w:space="0" w:color="000000"/>
              <w:left w:val="single" w:sz="4" w:space="0" w:color="000000"/>
              <w:right w:val="single" w:sz="4" w:space="0" w:color="000000"/>
            </w:tcBorders>
          </w:tcPr>
          <w:p w:rsidR="003202CE" w:rsidRPr="008413E2" w:rsidRDefault="003202CE" w:rsidP="003202CE">
            <w:pPr>
              <w:jc w:val="center"/>
              <w:rPr>
                <w:sz w:val="24"/>
                <w:szCs w:val="24"/>
                <w:lang w:val="ru-RU"/>
              </w:rPr>
            </w:pPr>
            <w:r>
              <w:rPr>
                <w:sz w:val="24"/>
                <w:szCs w:val="24"/>
                <w:lang w:val="ru-RU"/>
              </w:rPr>
              <w:t>2</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846"/>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202"/>
              <w:jc w:val="both"/>
              <w:rPr>
                <w:sz w:val="24"/>
                <w:szCs w:val="24"/>
                <w:lang w:val="ru-RU"/>
              </w:rPr>
            </w:pPr>
            <w:r w:rsidRPr="00876D5F">
              <w:rPr>
                <w:sz w:val="24"/>
                <w:szCs w:val="24"/>
                <w:lang w:val="ru-RU"/>
              </w:rPr>
              <w:t>3. Выбор методов приготовления горячих блюд из муки для разных типов питания, в том числе диетического. Методы приготовления блюд из муки. Замес дрожжевого и бездрожжевого теста различной консистенции, разделка, формовка изделий из теста</w:t>
            </w:r>
          </w:p>
        </w:tc>
        <w:tc>
          <w:tcPr>
            <w:tcW w:w="2433" w:type="dxa"/>
            <w:vMerge/>
            <w:tcBorders>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834"/>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202"/>
              <w:jc w:val="both"/>
              <w:rPr>
                <w:sz w:val="24"/>
                <w:szCs w:val="24"/>
                <w:lang w:val="ru-RU"/>
              </w:rPr>
            </w:pPr>
            <w:r w:rsidRPr="00876D5F">
              <w:rPr>
                <w:sz w:val="24"/>
                <w:szCs w:val="24"/>
                <w:lang w:val="ru-RU"/>
              </w:rPr>
              <w:t>4. Приготовление горячих блюд из муки: лапши домашней, пельменей вареников, блинчиков, блинов, оладий, пончиков. Ассортимент, рецептуры, методы приготовления. Выбор соусов и приправ. Требования к качеству, условия и сроки хранения блюд из муки.</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1113"/>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202"/>
              <w:jc w:val="both"/>
              <w:rPr>
                <w:sz w:val="24"/>
                <w:szCs w:val="24"/>
                <w:lang w:val="ru-RU"/>
              </w:rPr>
            </w:pPr>
            <w:r w:rsidRPr="00876D5F">
              <w:rPr>
                <w:sz w:val="24"/>
                <w:szCs w:val="24"/>
                <w:lang w:val="ru-RU"/>
              </w:rPr>
              <w:t>5. Правила оформления и отпуска горячих блюд из муки: техника порционирования, варианты оформления. Методы сервировки и подачи, температура подачи. Выбор посуды для отпуска, способы подачи в зависимости от типа организации питания и способа обслуживания. Хранение готовых блюд из муки. Упаковка, подготовка для отпуска на вынос, транспортирования</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и лабораторных занятий</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27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3202CE"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26659F" w:rsidRDefault="003202CE" w:rsidP="003202CE">
            <w:pPr>
              <w:pStyle w:val="TableParagraph"/>
              <w:ind w:right="202"/>
              <w:jc w:val="both"/>
              <w:rPr>
                <w:b/>
                <w:sz w:val="24"/>
                <w:szCs w:val="24"/>
                <w:lang w:val="ru-RU"/>
              </w:rPr>
            </w:pPr>
            <w:r w:rsidRPr="0026659F">
              <w:rPr>
                <w:b/>
                <w:sz w:val="24"/>
                <w:szCs w:val="24"/>
                <w:lang w:val="ru-RU"/>
              </w:rPr>
              <w:t xml:space="preserve">Лабораторная работа </w:t>
            </w:r>
            <w:r>
              <w:rPr>
                <w:b/>
                <w:sz w:val="24"/>
                <w:szCs w:val="24"/>
                <w:lang w:val="ru-RU"/>
              </w:rPr>
              <w:t>23</w:t>
            </w:r>
            <w:r w:rsidRPr="0026659F">
              <w:rPr>
                <w:b/>
                <w:sz w:val="24"/>
                <w:szCs w:val="24"/>
                <w:lang w:val="ru-RU"/>
              </w:rPr>
              <w:t>.</w:t>
            </w:r>
            <w:r w:rsidRPr="0026659F">
              <w:rPr>
                <w:b/>
                <w:sz w:val="24"/>
                <w:szCs w:val="24"/>
                <w:lang w:val="ru-RU"/>
              </w:rPr>
              <w:tab/>
            </w:r>
            <w:r w:rsidRPr="0026659F">
              <w:rPr>
                <w:sz w:val="24"/>
                <w:szCs w:val="24"/>
                <w:lang w:val="ru-RU"/>
              </w:rPr>
              <w:t>Приготовление, оформлен</w:t>
            </w:r>
            <w:r>
              <w:rPr>
                <w:sz w:val="24"/>
                <w:szCs w:val="24"/>
                <w:lang w:val="ru-RU"/>
              </w:rPr>
              <w:t>ие и отпуск горячих блюд из яиц</w:t>
            </w:r>
            <w:r w:rsidRPr="0026659F">
              <w:rPr>
                <w:sz w:val="24"/>
                <w:szCs w:val="24"/>
                <w:lang w:val="ru-RU"/>
              </w:rPr>
              <w:t xml:space="preserve"> </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val="restart"/>
            <w:tcBorders>
              <w:top w:val="single" w:sz="4" w:space="0" w:color="000000"/>
              <w:left w:val="single" w:sz="4" w:space="0" w:color="000000"/>
              <w:right w:val="single" w:sz="4" w:space="0" w:color="000000"/>
            </w:tcBorders>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pStyle w:val="TableParagraph"/>
              <w:jc w:val="center"/>
              <w:rPr>
                <w:sz w:val="24"/>
                <w:szCs w:val="24"/>
              </w:rPr>
            </w:pPr>
            <w:r w:rsidRPr="00876D5F">
              <w:rPr>
                <w:sz w:val="24"/>
                <w:szCs w:val="24"/>
              </w:rPr>
              <w:t>ОК01-ОК11</w:t>
            </w:r>
          </w:p>
        </w:tc>
      </w:tr>
      <w:tr w:rsidR="003202CE" w:rsidRPr="00876D5F" w:rsidTr="003202CE">
        <w:trPr>
          <w:trHeight w:val="27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202CE" w:rsidRPr="0026659F" w:rsidRDefault="003202CE" w:rsidP="003202CE">
            <w:pPr>
              <w:pStyle w:val="TableParagraph"/>
              <w:ind w:right="202"/>
              <w:jc w:val="both"/>
              <w:rPr>
                <w:b/>
                <w:sz w:val="24"/>
                <w:szCs w:val="24"/>
                <w:lang w:val="ru-RU"/>
              </w:rPr>
            </w:pPr>
            <w:r w:rsidRPr="0026659F">
              <w:rPr>
                <w:b/>
                <w:sz w:val="24"/>
                <w:szCs w:val="24"/>
                <w:lang w:val="ru-RU"/>
              </w:rPr>
              <w:t xml:space="preserve">Лабораторная работа </w:t>
            </w:r>
            <w:r>
              <w:rPr>
                <w:b/>
                <w:sz w:val="24"/>
                <w:szCs w:val="24"/>
                <w:lang w:val="ru-RU"/>
              </w:rPr>
              <w:t>24</w:t>
            </w:r>
            <w:r w:rsidRPr="0026659F">
              <w:rPr>
                <w:b/>
                <w:sz w:val="24"/>
                <w:szCs w:val="24"/>
                <w:lang w:val="ru-RU"/>
              </w:rPr>
              <w:t>.</w:t>
            </w:r>
            <w:r w:rsidRPr="0026659F">
              <w:rPr>
                <w:b/>
                <w:sz w:val="24"/>
                <w:szCs w:val="24"/>
                <w:lang w:val="ru-RU"/>
              </w:rPr>
              <w:tab/>
            </w:r>
            <w:r w:rsidRPr="0026659F">
              <w:rPr>
                <w:sz w:val="24"/>
                <w:szCs w:val="24"/>
                <w:lang w:val="ru-RU"/>
              </w:rPr>
              <w:t>Приготовление, оформление и отпуск горячих блюд из творога</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tcPr>
          <w:p w:rsidR="003202CE" w:rsidRPr="00876D5F" w:rsidRDefault="003202CE" w:rsidP="003202CE">
            <w:pPr>
              <w:pStyle w:val="TableParagraph"/>
              <w:jc w:val="center"/>
              <w:rPr>
                <w:sz w:val="24"/>
                <w:szCs w:val="24"/>
              </w:rPr>
            </w:pPr>
          </w:p>
        </w:tc>
      </w:tr>
      <w:tr w:rsidR="003202CE" w:rsidRPr="00876D5F" w:rsidTr="003202CE">
        <w:trPr>
          <w:trHeight w:val="27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202"/>
              <w:jc w:val="both"/>
              <w:rPr>
                <w:sz w:val="24"/>
                <w:szCs w:val="24"/>
                <w:lang w:val="ru-RU"/>
              </w:rPr>
            </w:pPr>
            <w:r w:rsidRPr="00876D5F">
              <w:rPr>
                <w:b/>
                <w:sz w:val="24"/>
                <w:szCs w:val="24"/>
                <w:lang w:val="ru-RU"/>
              </w:rPr>
              <w:t xml:space="preserve">Лабораторная работа </w:t>
            </w:r>
            <w:r>
              <w:rPr>
                <w:b/>
                <w:sz w:val="24"/>
                <w:szCs w:val="24"/>
                <w:lang w:val="ru-RU"/>
              </w:rPr>
              <w:t>25</w:t>
            </w:r>
            <w:r w:rsidRPr="00876D5F">
              <w:rPr>
                <w:b/>
                <w:sz w:val="24"/>
                <w:szCs w:val="24"/>
                <w:lang w:val="ru-RU"/>
              </w:rPr>
              <w:t>.</w:t>
            </w:r>
            <w:r w:rsidRPr="00876D5F">
              <w:rPr>
                <w:b/>
                <w:sz w:val="24"/>
                <w:szCs w:val="24"/>
                <w:lang w:val="ru-RU"/>
              </w:rPr>
              <w:tab/>
            </w:r>
            <w:r w:rsidRPr="00876D5F">
              <w:rPr>
                <w:sz w:val="24"/>
                <w:szCs w:val="24"/>
                <w:lang w:val="ru-RU"/>
              </w:rPr>
              <w:t>Приготовление, оформление и отпуск горячих блюд из муки</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bottom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sz w:val="24"/>
                <w:szCs w:val="24"/>
                <w:lang w:val="ru-RU"/>
              </w:rPr>
            </w:pPr>
            <w:r w:rsidRPr="00876D5F">
              <w:rPr>
                <w:b/>
                <w:sz w:val="24"/>
                <w:szCs w:val="24"/>
                <w:lang w:val="ru-RU"/>
              </w:rPr>
              <w:t xml:space="preserve">Тема 2.13. </w:t>
            </w:r>
            <w:r w:rsidRPr="00876D5F">
              <w:rPr>
                <w:sz w:val="24"/>
                <w:szCs w:val="24"/>
                <w:lang w:val="ru-RU"/>
              </w:rPr>
              <w:t xml:space="preserve">Классификация, </w:t>
            </w:r>
            <w:r w:rsidRPr="00876D5F">
              <w:rPr>
                <w:sz w:val="24"/>
                <w:szCs w:val="24"/>
                <w:lang w:val="ru-RU"/>
              </w:rPr>
              <w:lastRenderedPageBreak/>
              <w:t>ассортимент блюд из рыбы и нерыбного водного сырья</w:t>
            </w: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rPr>
                <w:b/>
                <w:sz w:val="24"/>
                <w:szCs w:val="24"/>
              </w:rPr>
            </w:pPr>
            <w:proofErr w:type="spellStart"/>
            <w:r w:rsidRPr="00876D5F">
              <w:rPr>
                <w:b/>
                <w:sz w:val="24"/>
                <w:szCs w:val="24"/>
              </w:rPr>
              <w:lastRenderedPageBreak/>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27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202"/>
              <w:jc w:val="both"/>
              <w:rPr>
                <w:sz w:val="24"/>
                <w:szCs w:val="24"/>
                <w:lang w:val="ru-RU"/>
              </w:rPr>
            </w:pPr>
            <w:r w:rsidRPr="00876D5F">
              <w:rPr>
                <w:sz w:val="24"/>
                <w:szCs w:val="24"/>
                <w:lang w:val="ru-RU"/>
              </w:rPr>
              <w:t xml:space="preserve">1. Классификация, ассортимент, значение в питании блюд из </w:t>
            </w:r>
            <w:r w:rsidRPr="00876D5F">
              <w:rPr>
                <w:sz w:val="24"/>
                <w:szCs w:val="24"/>
                <w:lang w:val="ru-RU"/>
              </w:rPr>
              <w:lastRenderedPageBreak/>
              <w:t>рыбы и нерыбного водного сырья</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lastRenderedPageBreak/>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lastRenderedPageBreak/>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24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202"/>
              <w:jc w:val="both"/>
              <w:rPr>
                <w:sz w:val="24"/>
                <w:szCs w:val="24"/>
              </w:rPr>
            </w:pPr>
            <w:r w:rsidRPr="00876D5F">
              <w:rPr>
                <w:sz w:val="24"/>
                <w:szCs w:val="24"/>
                <w:lang w:val="ru-RU"/>
              </w:rPr>
              <w:t xml:space="preserve">2. Правила выбора рыбы, нерыбного водного сырья и дополнительных ингредиентов (приправ, панировок, маринадов и т.д.) нужного типа, качества и количества в соответствии с технологическими требованиями. </w:t>
            </w:r>
            <w:proofErr w:type="spellStart"/>
            <w:r w:rsidRPr="00876D5F">
              <w:rPr>
                <w:sz w:val="24"/>
                <w:szCs w:val="24"/>
              </w:rPr>
              <w:t>Международные</w:t>
            </w:r>
            <w:proofErr w:type="spellEnd"/>
            <w:r w:rsidRPr="00876D5F">
              <w:rPr>
                <w:sz w:val="24"/>
                <w:szCs w:val="24"/>
              </w:rPr>
              <w:t xml:space="preserve"> </w:t>
            </w:r>
            <w:proofErr w:type="spellStart"/>
            <w:r w:rsidRPr="00876D5F">
              <w:rPr>
                <w:sz w:val="24"/>
                <w:szCs w:val="24"/>
              </w:rPr>
              <w:t>наименования</w:t>
            </w:r>
            <w:proofErr w:type="spellEnd"/>
            <w:r w:rsidRPr="00876D5F">
              <w:rPr>
                <w:sz w:val="24"/>
                <w:szCs w:val="24"/>
              </w:rPr>
              <w:t xml:space="preserve"> </w:t>
            </w:r>
            <w:proofErr w:type="spellStart"/>
            <w:r w:rsidRPr="00876D5F">
              <w:rPr>
                <w:sz w:val="24"/>
                <w:szCs w:val="24"/>
              </w:rPr>
              <w:t>различных</w:t>
            </w:r>
            <w:proofErr w:type="spellEnd"/>
            <w:r w:rsidRPr="00876D5F">
              <w:rPr>
                <w:sz w:val="24"/>
                <w:szCs w:val="24"/>
              </w:rPr>
              <w:t xml:space="preserve"> </w:t>
            </w:r>
            <w:proofErr w:type="spellStart"/>
            <w:r w:rsidRPr="00876D5F">
              <w:rPr>
                <w:sz w:val="24"/>
                <w:szCs w:val="24"/>
              </w:rPr>
              <w:t>видов</w:t>
            </w:r>
            <w:proofErr w:type="spellEnd"/>
            <w:r w:rsidRPr="00876D5F">
              <w:rPr>
                <w:sz w:val="24"/>
                <w:szCs w:val="24"/>
              </w:rPr>
              <w:t xml:space="preserve"> </w:t>
            </w:r>
            <w:proofErr w:type="spellStart"/>
            <w:r w:rsidRPr="00876D5F">
              <w:rPr>
                <w:sz w:val="24"/>
                <w:szCs w:val="24"/>
              </w:rPr>
              <w:t>рыб</w:t>
            </w:r>
            <w:proofErr w:type="spellEnd"/>
            <w:r w:rsidRPr="00876D5F">
              <w:rPr>
                <w:sz w:val="24"/>
                <w:szCs w:val="24"/>
              </w:rPr>
              <w:t xml:space="preserve"> и </w:t>
            </w:r>
            <w:proofErr w:type="spellStart"/>
            <w:r w:rsidRPr="00876D5F">
              <w:rPr>
                <w:sz w:val="24"/>
                <w:szCs w:val="24"/>
              </w:rPr>
              <w:t>нерыбного</w:t>
            </w:r>
            <w:proofErr w:type="spellEnd"/>
            <w:r w:rsidRPr="00876D5F">
              <w:rPr>
                <w:sz w:val="24"/>
                <w:szCs w:val="24"/>
              </w:rPr>
              <w:t xml:space="preserve"> </w:t>
            </w:r>
            <w:proofErr w:type="spellStart"/>
            <w:r w:rsidRPr="00876D5F">
              <w:rPr>
                <w:sz w:val="24"/>
                <w:szCs w:val="24"/>
              </w:rPr>
              <w:t>водного</w:t>
            </w:r>
            <w:proofErr w:type="spellEnd"/>
            <w:r w:rsidRPr="00876D5F">
              <w:rPr>
                <w:sz w:val="24"/>
                <w:szCs w:val="24"/>
              </w:rPr>
              <w:t xml:space="preserve"> </w:t>
            </w:r>
            <w:proofErr w:type="spellStart"/>
            <w:r w:rsidRPr="00876D5F">
              <w:rPr>
                <w:sz w:val="24"/>
                <w:szCs w:val="24"/>
              </w:rPr>
              <w:t>сырья</w:t>
            </w:r>
            <w:proofErr w:type="spellEnd"/>
            <w:r w:rsidRPr="00876D5F">
              <w:rPr>
                <w:sz w:val="24"/>
                <w:szCs w:val="24"/>
              </w:rPr>
              <w:t>.</w:t>
            </w:r>
          </w:p>
        </w:tc>
        <w:tc>
          <w:tcPr>
            <w:tcW w:w="2433" w:type="dxa"/>
            <w:vMerge w:val="restart"/>
            <w:tcBorders>
              <w:top w:val="nil"/>
              <w:left w:val="single" w:sz="4" w:space="0" w:color="000000"/>
              <w:right w:val="single" w:sz="4" w:space="0" w:color="000000"/>
            </w:tcBorders>
          </w:tcPr>
          <w:p w:rsidR="003202CE" w:rsidRPr="008413E2"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621"/>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3202CE" w:rsidRPr="00876D5F" w:rsidRDefault="003202CE" w:rsidP="003202CE">
            <w:pPr>
              <w:pStyle w:val="TableParagraph"/>
              <w:ind w:right="202"/>
              <w:jc w:val="both"/>
              <w:rPr>
                <w:sz w:val="24"/>
                <w:szCs w:val="24"/>
                <w:lang w:val="ru-RU"/>
              </w:rPr>
            </w:pPr>
            <w:r w:rsidRPr="00876D5F">
              <w:rPr>
                <w:sz w:val="24"/>
                <w:szCs w:val="24"/>
                <w:lang w:val="ru-RU"/>
              </w:rPr>
              <w:t>3. Принципы формирования ассортимента горячих рыбных блюд в меню организаций питания различного типа</w:t>
            </w:r>
          </w:p>
        </w:tc>
        <w:tc>
          <w:tcPr>
            <w:tcW w:w="2433" w:type="dxa"/>
            <w:vMerge/>
            <w:tcBorders>
              <w:left w:val="single" w:sz="4" w:space="0" w:color="000000"/>
              <w:right w:val="single" w:sz="4" w:space="0" w:color="000000"/>
            </w:tcBorders>
          </w:tcPr>
          <w:p w:rsidR="003202CE" w:rsidRPr="00876D5F" w:rsidRDefault="003202CE" w:rsidP="003202CE">
            <w:pPr>
              <w:jc w:val="center"/>
              <w:rPr>
                <w:sz w:val="24"/>
                <w:szCs w:val="24"/>
                <w:lang w:val="ru-RU"/>
              </w:rPr>
            </w:pP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8"/>
        </w:trPr>
        <w:tc>
          <w:tcPr>
            <w:tcW w:w="277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sz w:val="24"/>
                <w:szCs w:val="24"/>
                <w:lang w:val="ru-RU"/>
              </w:rPr>
            </w:pPr>
            <w:r w:rsidRPr="00876D5F">
              <w:rPr>
                <w:b/>
                <w:sz w:val="24"/>
                <w:szCs w:val="24"/>
                <w:lang w:val="ru-RU"/>
              </w:rPr>
              <w:t xml:space="preserve">Тема 2.14. </w:t>
            </w:r>
            <w:r w:rsidRPr="00876D5F">
              <w:rPr>
                <w:sz w:val="24"/>
                <w:szCs w:val="24"/>
                <w:lang w:val="ru-RU"/>
              </w:rPr>
              <w:t>Приготовление и подготовка к реализации блюд из рыбы и нерыбного водного сырья</w:t>
            </w: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19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962058">
            <w:pPr>
              <w:pStyle w:val="TableParagraph"/>
              <w:numPr>
                <w:ilvl w:val="0"/>
                <w:numId w:val="77"/>
              </w:numPr>
              <w:ind w:left="0" w:right="111" w:firstLine="0"/>
              <w:jc w:val="both"/>
              <w:rPr>
                <w:sz w:val="24"/>
                <w:szCs w:val="24"/>
                <w:lang w:val="ru-RU"/>
              </w:rPr>
            </w:pPr>
            <w:r w:rsidRPr="00876D5F">
              <w:rPr>
                <w:sz w:val="24"/>
                <w:szCs w:val="24"/>
                <w:lang w:val="ru-RU"/>
              </w:rPr>
              <w:t>Выбор методов приготовления горячих блюд из рыбы и нерыбного водного сырья для разных типов питания, в том числе диетического. Методы приготовления блюд: варка основным способом и на пару, припускание, тушение, жарка основным способом и во фритюре, на гриле, сотирование, запекание (с гарниром, соусом и без)</w:t>
            </w:r>
          </w:p>
          <w:p w:rsidR="003202CE" w:rsidRPr="00876D5F" w:rsidRDefault="003202CE" w:rsidP="00962058">
            <w:pPr>
              <w:pStyle w:val="TableParagraph"/>
              <w:numPr>
                <w:ilvl w:val="0"/>
                <w:numId w:val="77"/>
              </w:numPr>
              <w:ind w:left="0" w:right="111" w:firstLine="0"/>
              <w:jc w:val="both"/>
              <w:rPr>
                <w:sz w:val="24"/>
                <w:szCs w:val="24"/>
                <w:lang w:val="ru-RU"/>
              </w:rPr>
            </w:pPr>
            <w:r w:rsidRPr="00876D5F">
              <w:rPr>
                <w:sz w:val="24"/>
                <w:szCs w:val="24"/>
                <w:lang w:val="ru-RU"/>
              </w:rPr>
              <w:t>Приготовление блюд из рыбы и нерыбного водного сырья: отварных (основным способом и на пару, припущенных, жареных, тушеных, запеченных). Органолептические способы определения степени готовности. Правила выбора соуса, гарнира с учетом сочетаемости по вкусу, цветовой гамме, форме. Особенности приготовления блюд из рыбы и нерыбного водного сырья для различных форм обслуживания, типов питания.</w:t>
            </w:r>
          </w:p>
          <w:p w:rsidR="003202CE" w:rsidRPr="00876D5F" w:rsidRDefault="003202CE" w:rsidP="00962058">
            <w:pPr>
              <w:pStyle w:val="TableParagraph"/>
              <w:numPr>
                <w:ilvl w:val="0"/>
                <w:numId w:val="78"/>
              </w:numPr>
              <w:ind w:left="0" w:right="111" w:firstLine="0"/>
              <w:jc w:val="both"/>
              <w:rPr>
                <w:sz w:val="24"/>
                <w:szCs w:val="24"/>
                <w:lang w:val="ru-RU"/>
              </w:rPr>
            </w:pPr>
            <w:r w:rsidRPr="00876D5F">
              <w:rPr>
                <w:sz w:val="24"/>
                <w:szCs w:val="24"/>
                <w:lang w:val="ru-RU"/>
              </w:rPr>
              <w:t>Правила оформления и отпуска горячих блюд из рыбы и нерыбного водного сырья: техника порционирования, варианты оформления с учетом типа организации питания, формы обслуживания. Методы сервировки и подачи с учетом формы обслуживания и типа организации питания, температура подачи. Выбор посуды для отпуска, способа подачи в зависимости от типа организации питания и способа обслуживания.</w:t>
            </w:r>
          </w:p>
          <w:p w:rsidR="003202CE" w:rsidRPr="00876D5F" w:rsidRDefault="003202CE" w:rsidP="00962058">
            <w:pPr>
              <w:pStyle w:val="TableParagraph"/>
              <w:numPr>
                <w:ilvl w:val="0"/>
                <w:numId w:val="78"/>
              </w:numPr>
              <w:ind w:left="0" w:right="111" w:firstLine="0"/>
              <w:jc w:val="both"/>
              <w:rPr>
                <w:sz w:val="24"/>
                <w:szCs w:val="24"/>
                <w:lang w:val="ru-RU"/>
              </w:rPr>
            </w:pPr>
            <w:r w:rsidRPr="00876D5F">
              <w:rPr>
                <w:sz w:val="24"/>
                <w:szCs w:val="24"/>
                <w:lang w:val="ru-RU"/>
              </w:rPr>
              <w:t xml:space="preserve">Хранение готовых блюд из рыбы и нерыбного водного сырья. Правила вакуумирования, охлаждения и замораживания, </w:t>
            </w:r>
            <w:r w:rsidRPr="00876D5F">
              <w:rPr>
                <w:sz w:val="24"/>
                <w:szCs w:val="24"/>
                <w:lang w:val="ru-RU"/>
              </w:rPr>
              <w:lastRenderedPageBreak/>
              <w:t>размораживания и разогрева отдельных компонентов и готовых блюд.</w:t>
            </w:r>
          </w:p>
          <w:p w:rsidR="003202CE" w:rsidRPr="00876D5F" w:rsidRDefault="003202CE" w:rsidP="00962058">
            <w:pPr>
              <w:pStyle w:val="TableParagraph"/>
              <w:numPr>
                <w:ilvl w:val="0"/>
                <w:numId w:val="78"/>
              </w:numPr>
              <w:ind w:left="0" w:right="111" w:firstLine="0"/>
              <w:jc w:val="both"/>
              <w:rPr>
                <w:sz w:val="24"/>
                <w:szCs w:val="24"/>
                <w:lang w:val="ru-RU"/>
              </w:rPr>
            </w:pPr>
            <w:r w:rsidRPr="00876D5F">
              <w:rPr>
                <w:sz w:val="24"/>
                <w:szCs w:val="24"/>
                <w:lang w:val="ru-RU"/>
              </w:rPr>
              <w:t>Упаковка, подготовка для отпуска на вынос, транспортирования</w:t>
            </w:r>
          </w:p>
        </w:tc>
        <w:tc>
          <w:tcPr>
            <w:tcW w:w="2433" w:type="dxa"/>
            <w:tcBorders>
              <w:top w:val="nil"/>
              <w:left w:val="single" w:sz="4" w:space="0" w:color="000000"/>
              <w:bottom w:val="single" w:sz="4" w:space="0" w:color="000000"/>
              <w:right w:val="single" w:sz="4" w:space="0" w:color="000000"/>
            </w:tcBorders>
          </w:tcPr>
          <w:p w:rsidR="003202CE" w:rsidRDefault="003202CE" w:rsidP="003202CE">
            <w:pPr>
              <w:jc w:val="center"/>
              <w:rPr>
                <w:sz w:val="24"/>
                <w:szCs w:val="24"/>
                <w:lang w:val="ru-RU"/>
              </w:rPr>
            </w:pPr>
            <w:r>
              <w:rPr>
                <w:sz w:val="24"/>
                <w:szCs w:val="24"/>
                <w:lang w:val="ru-RU"/>
              </w:rPr>
              <w:lastRenderedPageBreak/>
              <w:t>2</w:t>
            </w: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r>
              <w:rPr>
                <w:sz w:val="24"/>
                <w:szCs w:val="24"/>
                <w:lang w:val="ru-RU"/>
              </w:rPr>
              <w:t>2</w:t>
            </w: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r>
              <w:rPr>
                <w:sz w:val="24"/>
                <w:szCs w:val="24"/>
                <w:lang w:val="ru-RU"/>
              </w:rPr>
              <w:t>2</w:t>
            </w: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Pr="00876D5F" w:rsidRDefault="003202CE" w:rsidP="003202CE">
            <w:pPr>
              <w:jc w:val="center"/>
              <w:rPr>
                <w:sz w:val="24"/>
                <w:szCs w:val="24"/>
                <w:lang w:val="ru-RU"/>
              </w:rPr>
            </w:pPr>
          </w:p>
        </w:tc>
        <w:tc>
          <w:tcPr>
            <w:tcW w:w="2514" w:type="dxa"/>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lastRenderedPageBreak/>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занятий и лабораторных работ</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3202CE"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Pr>
          <w:p w:rsidR="003202CE" w:rsidRPr="00CD3B45" w:rsidRDefault="003202CE" w:rsidP="003202CE">
            <w:pPr>
              <w:pStyle w:val="TableParagraph"/>
              <w:ind w:right="180"/>
              <w:jc w:val="both"/>
              <w:rPr>
                <w:b/>
                <w:sz w:val="24"/>
                <w:szCs w:val="24"/>
                <w:lang w:val="ru-RU"/>
              </w:rPr>
            </w:pPr>
            <w:r w:rsidRPr="00CD3B45">
              <w:rPr>
                <w:b/>
                <w:sz w:val="24"/>
                <w:szCs w:val="24"/>
                <w:lang w:val="ru-RU"/>
              </w:rPr>
              <w:t>Лабораторная работа 26.</w:t>
            </w:r>
            <w:r w:rsidRPr="00CD3B45">
              <w:rPr>
                <w:b/>
                <w:sz w:val="24"/>
                <w:szCs w:val="24"/>
                <w:lang w:val="ru-RU"/>
              </w:rPr>
              <w:tab/>
            </w:r>
            <w:r w:rsidRPr="00CD3B45">
              <w:rPr>
                <w:sz w:val="24"/>
                <w:szCs w:val="24"/>
                <w:lang w:val="ru-RU"/>
              </w:rPr>
              <w:t>Приготовление, оформление и отпуск</w:t>
            </w:r>
            <w:r>
              <w:rPr>
                <w:sz w:val="24"/>
                <w:szCs w:val="24"/>
                <w:lang w:val="ru-RU"/>
              </w:rPr>
              <w:t xml:space="preserve"> блюд из отварной и припущенной</w:t>
            </w:r>
            <w:r w:rsidRPr="00CD3B45">
              <w:rPr>
                <w:sz w:val="24"/>
                <w:szCs w:val="24"/>
                <w:lang w:val="ru-RU"/>
              </w:rPr>
              <w:t xml:space="preserve"> рыбы</w:t>
            </w:r>
          </w:p>
        </w:tc>
        <w:tc>
          <w:tcPr>
            <w:tcW w:w="2433" w:type="dxa"/>
            <w:tcBorders>
              <w:top w:val="single" w:sz="4" w:space="0" w:color="000000"/>
              <w:left w:val="single" w:sz="4" w:space="0" w:color="000000"/>
              <w:bottom w:val="single" w:sz="4" w:space="0" w:color="000000"/>
              <w:right w:val="single" w:sz="4" w:space="0" w:color="000000"/>
            </w:tcBorders>
          </w:tcPr>
          <w:p w:rsidR="003202CE" w:rsidRPr="00CD3B45" w:rsidRDefault="003202CE" w:rsidP="003202CE">
            <w:pPr>
              <w:pStyle w:val="TableParagraph"/>
              <w:jc w:val="center"/>
              <w:rPr>
                <w:b/>
                <w:sz w:val="24"/>
                <w:szCs w:val="24"/>
                <w:lang w:val="ru-RU"/>
              </w:rPr>
            </w:pPr>
            <w:r>
              <w:rPr>
                <w:b/>
                <w:sz w:val="24"/>
                <w:szCs w:val="24"/>
                <w:lang w:val="ru-RU"/>
              </w:rPr>
              <w:t>6</w:t>
            </w:r>
          </w:p>
        </w:tc>
        <w:tc>
          <w:tcPr>
            <w:tcW w:w="2514" w:type="dxa"/>
            <w:tcBorders>
              <w:top w:val="single" w:sz="4" w:space="0" w:color="000000"/>
              <w:left w:val="single" w:sz="4" w:space="0" w:color="000000"/>
              <w:bottom w:val="single" w:sz="4" w:space="0" w:color="000000"/>
              <w:right w:val="single" w:sz="4" w:space="0" w:color="000000"/>
            </w:tcBorders>
          </w:tcPr>
          <w:p w:rsidR="003202CE" w:rsidRPr="00CD3B45" w:rsidRDefault="003202CE" w:rsidP="003202CE">
            <w:pPr>
              <w:rPr>
                <w:sz w:val="24"/>
                <w:szCs w:val="24"/>
                <w:lang w:val="ru-RU"/>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80"/>
              <w:jc w:val="both"/>
              <w:rPr>
                <w:sz w:val="24"/>
                <w:szCs w:val="24"/>
                <w:lang w:val="ru-RU"/>
              </w:rPr>
            </w:pPr>
            <w:r w:rsidRPr="00876D5F">
              <w:rPr>
                <w:b/>
                <w:sz w:val="24"/>
                <w:szCs w:val="24"/>
                <w:lang w:val="ru-RU"/>
              </w:rPr>
              <w:t xml:space="preserve">Лабораторная работа </w:t>
            </w:r>
            <w:r>
              <w:rPr>
                <w:b/>
                <w:sz w:val="24"/>
                <w:szCs w:val="24"/>
                <w:lang w:val="ru-RU"/>
              </w:rPr>
              <w:t>27</w:t>
            </w:r>
            <w:r w:rsidRPr="00876D5F">
              <w:rPr>
                <w:b/>
                <w:sz w:val="24"/>
                <w:szCs w:val="24"/>
                <w:lang w:val="ru-RU"/>
              </w:rPr>
              <w:t>.</w:t>
            </w:r>
            <w:r w:rsidRPr="00876D5F">
              <w:rPr>
                <w:b/>
                <w:sz w:val="24"/>
                <w:szCs w:val="24"/>
                <w:lang w:val="ru-RU"/>
              </w:rPr>
              <w:tab/>
            </w:r>
            <w:r w:rsidRPr="00876D5F">
              <w:rPr>
                <w:sz w:val="24"/>
                <w:szCs w:val="24"/>
                <w:lang w:val="ru-RU"/>
              </w:rPr>
              <w:t>Приготовление, оформление и отпуск блюд из тушеной рыбы</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pStyle w:val="TableParagraph"/>
              <w:jc w:val="center"/>
              <w:rPr>
                <w:b/>
                <w:sz w:val="24"/>
                <w:szCs w:val="24"/>
                <w:lang w:val="ru-RU"/>
              </w:rPr>
            </w:pPr>
            <w:r w:rsidRPr="00876D5F">
              <w:rPr>
                <w:sz w:val="24"/>
                <w:szCs w:val="24"/>
              </w:rPr>
              <w:t>ОК01-ОК11</w:t>
            </w: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ind w:right="180"/>
              <w:jc w:val="both"/>
              <w:rPr>
                <w:b/>
                <w:sz w:val="24"/>
                <w:szCs w:val="24"/>
                <w:lang w:val="ru-RU"/>
              </w:rPr>
            </w:pPr>
            <w:r w:rsidRPr="0026659F">
              <w:rPr>
                <w:b/>
                <w:sz w:val="24"/>
                <w:szCs w:val="24"/>
                <w:lang w:val="ru-RU"/>
              </w:rPr>
              <w:t>Лабораторная работа 2</w:t>
            </w:r>
            <w:r>
              <w:rPr>
                <w:b/>
                <w:sz w:val="24"/>
                <w:szCs w:val="24"/>
                <w:lang w:val="ru-RU"/>
              </w:rPr>
              <w:t>8</w:t>
            </w:r>
            <w:r w:rsidRPr="0026659F">
              <w:rPr>
                <w:b/>
                <w:sz w:val="24"/>
                <w:szCs w:val="24"/>
                <w:lang w:val="ru-RU"/>
              </w:rPr>
              <w:t>.</w:t>
            </w:r>
            <w:r w:rsidRPr="0026659F">
              <w:rPr>
                <w:b/>
                <w:sz w:val="24"/>
                <w:szCs w:val="24"/>
                <w:lang w:val="ru-RU"/>
              </w:rPr>
              <w:tab/>
            </w:r>
            <w:r w:rsidRPr="0026659F">
              <w:rPr>
                <w:sz w:val="24"/>
                <w:szCs w:val="24"/>
                <w:lang w:val="ru-RU"/>
              </w:rPr>
              <w:t xml:space="preserve">Приготовление, оформление и отпуск блюд из жареной </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tcPr>
          <w:p w:rsidR="003202CE" w:rsidRPr="0026659F" w:rsidRDefault="003202CE" w:rsidP="003202CE">
            <w:pPr>
              <w:rPr>
                <w:b/>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80"/>
              <w:jc w:val="both"/>
              <w:rPr>
                <w:sz w:val="24"/>
                <w:szCs w:val="24"/>
                <w:lang w:val="ru-RU"/>
              </w:rPr>
            </w:pPr>
            <w:r w:rsidRPr="00876D5F">
              <w:rPr>
                <w:b/>
                <w:sz w:val="24"/>
                <w:szCs w:val="24"/>
                <w:lang w:val="ru-RU"/>
              </w:rPr>
              <w:t xml:space="preserve">Лабораторная работа </w:t>
            </w:r>
            <w:r>
              <w:rPr>
                <w:b/>
                <w:sz w:val="24"/>
                <w:szCs w:val="24"/>
                <w:lang w:val="ru-RU"/>
              </w:rPr>
              <w:t>29</w:t>
            </w:r>
            <w:r w:rsidRPr="00876D5F">
              <w:rPr>
                <w:b/>
                <w:sz w:val="24"/>
                <w:szCs w:val="24"/>
                <w:lang w:val="ru-RU"/>
              </w:rPr>
              <w:t>.</w:t>
            </w:r>
            <w:r w:rsidRPr="00876D5F">
              <w:rPr>
                <w:b/>
                <w:sz w:val="24"/>
                <w:szCs w:val="24"/>
                <w:lang w:val="ru-RU"/>
              </w:rPr>
              <w:tab/>
            </w:r>
            <w:r w:rsidRPr="00876D5F">
              <w:rPr>
                <w:sz w:val="24"/>
                <w:szCs w:val="24"/>
                <w:lang w:val="ru-RU"/>
              </w:rPr>
              <w:t>Приготовление, оформление и отпуск блюд из запеченной рыбы</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b/>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80"/>
              <w:jc w:val="both"/>
              <w:rPr>
                <w:sz w:val="24"/>
                <w:szCs w:val="24"/>
                <w:lang w:val="ru-RU"/>
              </w:rPr>
            </w:pPr>
            <w:r w:rsidRPr="00876D5F">
              <w:rPr>
                <w:b/>
                <w:sz w:val="24"/>
                <w:szCs w:val="24"/>
                <w:lang w:val="ru-RU"/>
              </w:rPr>
              <w:t xml:space="preserve">Лабораторная работа </w:t>
            </w:r>
            <w:r>
              <w:rPr>
                <w:b/>
                <w:sz w:val="24"/>
                <w:szCs w:val="24"/>
                <w:lang w:val="ru-RU"/>
              </w:rPr>
              <w:t>30</w:t>
            </w:r>
            <w:r w:rsidRPr="00876D5F">
              <w:rPr>
                <w:b/>
                <w:sz w:val="24"/>
                <w:szCs w:val="24"/>
                <w:lang w:val="ru-RU"/>
              </w:rPr>
              <w:t>.</w:t>
            </w:r>
            <w:r w:rsidRPr="00876D5F">
              <w:rPr>
                <w:b/>
                <w:sz w:val="24"/>
                <w:szCs w:val="24"/>
                <w:lang w:val="ru-RU"/>
              </w:rPr>
              <w:tab/>
            </w:r>
            <w:r w:rsidRPr="00876D5F">
              <w:rPr>
                <w:sz w:val="24"/>
                <w:szCs w:val="24"/>
                <w:lang w:val="ru-RU"/>
              </w:rPr>
              <w:t>Приготовление, оформление и отпуск блюд из нерыбного водного сырья</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b/>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sz w:val="24"/>
                <w:szCs w:val="24"/>
                <w:lang w:val="ru-RU"/>
              </w:rPr>
            </w:pPr>
            <w:r w:rsidRPr="00876D5F">
              <w:rPr>
                <w:b/>
                <w:sz w:val="24"/>
                <w:szCs w:val="24"/>
                <w:lang w:val="ru-RU"/>
              </w:rPr>
              <w:t xml:space="preserve">Тема 2.15. </w:t>
            </w:r>
            <w:r w:rsidRPr="00876D5F">
              <w:rPr>
                <w:sz w:val="24"/>
                <w:szCs w:val="24"/>
                <w:lang w:val="ru-RU"/>
              </w:rPr>
              <w:t>Классификация, ассортимент блюд из мяса, мясных продуктов, домашней птицы, дичи, кролика</w:t>
            </w: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11"/>
              <w:jc w:val="both"/>
              <w:rPr>
                <w:sz w:val="24"/>
                <w:szCs w:val="24"/>
                <w:lang w:val="ru-RU"/>
              </w:rPr>
            </w:pPr>
            <w:r w:rsidRPr="00876D5F">
              <w:rPr>
                <w:sz w:val="24"/>
                <w:szCs w:val="24"/>
                <w:lang w:val="ru-RU"/>
              </w:rPr>
              <w:t>1. Классификация, ассортимент, значение в питании горячих блюд из мяса, мясных продуктов, домашней птицы, дичи, кролика</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83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11"/>
              <w:jc w:val="both"/>
              <w:rPr>
                <w:sz w:val="24"/>
                <w:szCs w:val="24"/>
                <w:lang w:val="ru-RU"/>
              </w:rPr>
            </w:pPr>
            <w:r w:rsidRPr="00876D5F">
              <w:rPr>
                <w:sz w:val="24"/>
                <w:szCs w:val="24"/>
                <w:lang w:val="ru-RU"/>
              </w:rPr>
              <w:t>2. Правила выбора мяса, мясных продуктов, домашней птицы, дичи, кролика и дополнительных ингредиентов (приправ, панировок, маринадов и т.д.) нужного типа, качества и количества в соответствии с технологическими требованиями</w:t>
            </w:r>
          </w:p>
        </w:tc>
        <w:tc>
          <w:tcPr>
            <w:tcW w:w="2433" w:type="dxa"/>
            <w:vMerge w:val="restart"/>
            <w:tcBorders>
              <w:top w:val="nil"/>
              <w:left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55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11"/>
              <w:jc w:val="both"/>
              <w:rPr>
                <w:sz w:val="24"/>
                <w:szCs w:val="24"/>
                <w:lang w:val="ru-RU"/>
              </w:rPr>
            </w:pPr>
            <w:r w:rsidRPr="00876D5F">
              <w:rPr>
                <w:sz w:val="24"/>
                <w:szCs w:val="24"/>
                <w:lang w:val="ru-RU"/>
              </w:rPr>
              <w:t>3. Принципы формирования ассортимента горячих мясных блюд в меню организаций питания различного типа</w:t>
            </w:r>
          </w:p>
        </w:tc>
        <w:tc>
          <w:tcPr>
            <w:tcW w:w="2433" w:type="dxa"/>
            <w:vMerge/>
            <w:tcBorders>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sz w:val="24"/>
                <w:szCs w:val="24"/>
                <w:lang w:val="ru-RU"/>
              </w:rPr>
            </w:pPr>
            <w:r w:rsidRPr="00876D5F">
              <w:rPr>
                <w:b/>
                <w:sz w:val="24"/>
                <w:szCs w:val="24"/>
                <w:lang w:val="ru-RU"/>
              </w:rPr>
              <w:t xml:space="preserve">Тема 2.16. </w:t>
            </w:r>
            <w:r w:rsidRPr="00876D5F">
              <w:rPr>
                <w:sz w:val="24"/>
                <w:szCs w:val="24"/>
                <w:lang w:val="ru-RU"/>
              </w:rPr>
              <w:t>Приготовление и подготовка к реализации блюд из мяса, мясных продуктов</w:t>
            </w: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1113"/>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11"/>
              <w:jc w:val="both"/>
              <w:rPr>
                <w:sz w:val="24"/>
                <w:szCs w:val="24"/>
                <w:lang w:val="ru-RU"/>
              </w:rPr>
            </w:pPr>
            <w:r w:rsidRPr="00876D5F">
              <w:rPr>
                <w:sz w:val="24"/>
                <w:szCs w:val="24"/>
                <w:lang w:val="ru-RU"/>
              </w:rPr>
              <w:t xml:space="preserve">1. Выбор методов приготовления горячих блюд из мяса, мясных продуктов для разных типов питания, в том числе диетического. Методы приготовления блюд: варка основным способом и на пару, припускание, тушение, жарка основным способом и во фритюре, на гриле, сотирование, запекание (с </w:t>
            </w:r>
            <w:r w:rsidRPr="00876D5F">
              <w:rPr>
                <w:sz w:val="24"/>
                <w:szCs w:val="24"/>
                <w:lang w:val="ru-RU"/>
              </w:rPr>
              <w:lastRenderedPageBreak/>
              <w:t>гарниром, соусом и без)</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lastRenderedPageBreak/>
              <w:t>2</w:t>
            </w:r>
          </w:p>
        </w:tc>
        <w:tc>
          <w:tcPr>
            <w:tcW w:w="2514" w:type="dxa"/>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1391"/>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11"/>
              <w:jc w:val="both"/>
              <w:rPr>
                <w:sz w:val="24"/>
                <w:szCs w:val="24"/>
                <w:lang w:val="ru-RU"/>
              </w:rPr>
            </w:pPr>
            <w:r w:rsidRPr="00876D5F">
              <w:rPr>
                <w:sz w:val="24"/>
                <w:szCs w:val="24"/>
                <w:lang w:val="ru-RU"/>
              </w:rPr>
              <w:t>2. Приготовление блюд из мяса, мясных продуктов: отварных (основным способом и на пару, припущенных, жареных, тушеных, запеченных). Органолептические способы определения степени готовности. Правила выбора соуса, гарнира с учетом сочетаемости по вкусу, цветовой гамме, форме. Особенности приготовления блюд из мяса, мясных продуктов для различных форм обслуживания, типов питания</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r>
      <w:tr w:rsidR="003202CE" w:rsidRPr="00876D5F" w:rsidTr="003202CE">
        <w:trPr>
          <w:trHeight w:val="2228"/>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962058">
            <w:pPr>
              <w:pStyle w:val="TableParagraph"/>
              <w:numPr>
                <w:ilvl w:val="0"/>
                <w:numId w:val="79"/>
              </w:numPr>
              <w:ind w:left="0" w:right="111" w:firstLine="0"/>
              <w:jc w:val="both"/>
              <w:rPr>
                <w:sz w:val="24"/>
                <w:szCs w:val="24"/>
                <w:lang w:val="ru-RU"/>
              </w:rPr>
            </w:pPr>
            <w:r w:rsidRPr="00876D5F">
              <w:rPr>
                <w:sz w:val="24"/>
                <w:szCs w:val="24"/>
                <w:lang w:val="ru-RU"/>
              </w:rPr>
              <w:t>Правила оформления и отпуска горячих блюд из мяса, мясных продуктов: техника порционирования, варианты оформления с учетом типа организации питания, формы обслуживания. Методы сервировки и подачи с учетом формы обслуживания и типа организации питания, температура подачи. Выбор посуды для отпуска, способа подачи в зависимости от типа организации питания и способа обслуживания.</w:t>
            </w:r>
          </w:p>
          <w:p w:rsidR="003202CE" w:rsidRPr="00876D5F" w:rsidRDefault="003202CE" w:rsidP="00962058">
            <w:pPr>
              <w:pStyle w:val="TableParagraph"/>
              <w:numPr>
                <w:ilvl w:val="0"/>
                <w:numId w:val="79"/>
              </w:numPr>
              <w:ind w:left="0" w:right="111" w:firstLine="0"/>
              <w:jc w:val="both"/>
              <w:rPr>
                <w:sz w:val="24"/>
                <w:szCs w:val="24"/>
                <w:lang w:val="ru-RU"/>
              </w:rPr>
            </w:pPr>
            <w:r w:rsidRPr="00876D5F">
              <w:rPr>
                <w:sz w:val="24"/>
                <w:szCs w:val="24"/>
                <w:lang w:val="ru-RU"/>
              </w:rPr>
              <w:t>Хранение готовых блюд из мяса, мясных продуктов. Правила вакуумирования, охлаждения и замораживания, размораживания и разогрева отдельных компонентов и готовых блюд.</w:t>
            </w:r>
          </w:p>
          <w:p w:rsidR="003202CE" w:rsidRPr="00876D5F" w:rsidRDefault="003202CE" w:rsidP="00962058">
            <w:pPr>
              <w:pStyle w:val="TableParagraph"/>
              <w:numPr>
                <w:ilvl w:val="0"/>
                <w:numId w:val="79"/>
              </w:numPr>
              <w:ind w:left="0" w:right="111" w:firstLine="0"/>
              <w:jc w:val="both"/>
              <w:rPr>
                <w:sz w:val="24"/>
                <w:szCs w:val="24"/>
                <w:lang w:val="ru-RU"/>
              </w:rPr>
            </w:pPr>
            <w:r w:rsidRPr="00876D5F">
              <w:rPr>
                <w:sz w:val="24"/>
                <w:szCs w:val="24"/>
                <w:lang w:val="ru-RU"/>
              </w:rPr>
              <w:t>Упаковка, подготовка для отпуска на вынос, транспортирования</w:t>
            </w:r>
          </w:p>
        </w:tc>
        <w:tc>
          <w:tcPr>
            <w:tcW w:w="2433" w:type="dxa"/>
            <w:tcBorders>
              <w:top w:val="nil"/>
              <w:left w:val="single" w:sz="4" w:space="0" w:color="000000"/>
              <w:bottom w:val="single" w:sz="4" w:space="0" w:color="000000"/>
              <w:right w:val="single" w:sz="4" w:space="0" w:color="000000"/>
            </w:tcBorders>
          </w:tcPr>
          <w:p w:rsidR="003202CE" w:rsidRDefault="003202CE" w:rsidP="003202CE">
            <w:pPr>
              <w:jc w:val="center"/>
              <w:rPr>
                <w:sz w:val="24"/>
                <w:szCs w:val="24"/>
                <w:lang w:val="ru-RU"/>
              </w:rPr>
            </w:pPr>
            <w:r>
              <w:rPr>
                <w:sz w:val="24"/>
                <w:szCs w:val="24"/>
                <w:lang w:val="ru-RU"/>
              </w:rPr>
              <w:t>2</w:t>
            </w: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Pr="00876D5F" w:rsidRDefault="003202CE" w:rsidP="003202CE">
            <w:pPr>
              <w:jc w:val="center"/>
              <w:rPr>
                <w:sz w:val="24"/>
                <w:szCs w:val="24"/>
                <w:lang w:val="ru-RU"/>
              </w:rPr>
            </w:pPr>
          </w:p>
        </w:tc>
        <w:tc>
          <w:tcPr>
            <w:tcW w:w="2514"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и лабораторных занятий</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3202CE"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ind w:right="134"/>
              <w:jc w:val="both"/>
              <w:rPr>
                <w:b/>
                <w:sz w:val="24"/>
                <w:szCs w:val="24"/>
                <w:lang w:val="ru-RU"/>
              </w:rPr>
            </w:pPr>
            <w:r w:rsidRPr="0026659F">
              <w:rPr>
                <w:b/>
                <w:sz w:val="24"/>
                <w:szCs w:val="24"/>
                <w:lang w:val="ru-RU"/>
              </w:rPr>
              <w:t xml:space="preserve">Лабораторное занятие </w:t>
            </w:r>
            <w:r>
              <w:rPr>
                <w:b/>
                <w:sz w:val="24"/>
                <w:szCs w:val="24"/>
                <w:lang w:val="ru-RU"/>
              </w:rPr>
              <w:t>31</w:t>
            </w:r>
            <w:r w:rsidRPr="0026659F">
              <w:rPr>
                <w:b/>
                <w:sz w:val="24"/>
                <w:szCs w:val="24"/>
                <w:lang w:val="ru-RU"/>
              </w:rPr>
              <w:t>.</w:t>
            </w:r>
            <w:r w:rsidRPr="0026659F">
              <w:rPr>
                <w:b/>
                <w:sz w:val="24"/>
                <w:szCs w:val="24"/>
                <w:lang w:val="ru-RU"/>
              </w:rPr>
              <w:tab/>
            </w:r>
            <w:r w:rsidRPr="0026659F">
              <w:rPr>
                <w:sz w:val="24"/>
                <w:szCs w:val="24"/>
                <w:lang w:val="ru-RU"/>
              </w:rPr>
              <w:t>Приготовление, оформлени</w:t>
            </w:r>
            <w:r>
              <w:rPr>
                <w:sz w:val="24"/>
                <w:szCs w:val="24"/>
                <w:lang w:val="ru-RU"/>
              </w:rPr>
              <w:t>е и отпуск горячих блюд из мяса</w:t>
            </w:r>
            <w:r w:rsidRPr="0026659F">
              <w:rPr>
                <w:sz w:val="24"/>
                <w:szCs w:val="24"/>
                <w:lang w:val="ru-RU"/>
              </w:rPr>
              <w:t xml:space="preserve"> в отварном, припущенном виде</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val="restart"/>
            <w:tcBorders>
              <w:top w:val="single" w:sz="4" w:space="0" w:color="000000"/>
              <w:left w:val="single" w:sz="4" w:space="0" w:color="000000"/>
              <w:right w:val="single" w:sz="4" w:space="0" w:color="000000"/>
            </w:tcBorders>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pStyle w:val="TableParagraph"/>
              <w:jc w:val="center"/>
              <w:rPr>
                <w:sz w:val="24"/>
                <w:szCs w:val="24"/>
              </w:rPr>
            </w:pPr>
            <w:r w:rsidRPr="00876D5F">
              <w:rPr>
                <w:sz w:val="24"/>
                <w:szCs w:val="24"/>
              </w:rPr>
              <w:t>ОК01-ОК11</w:t>
            </w: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ind w:right="134"/>
              <w:jc w:val="both"/>
              <w:rPr>
                <w:b/>
                <w:sz w:val="24"/>
                <w:szCs w:val="24"/>
                <w:lang w:val="ru-RU"/>
              </w:rPr>
            </w:pPr>
            <w:r w:rsidRPr="0026659F">
              <w:rPr>
                <w:b/>
                <w:sz w:val="24"/>
                <w:szCs w:val="24"/>
                <w:lang w:val="ru-RU"/>
              </w:rPr>
              <w:t xml:space="preserve">Лабораторное занятие </w:t>
            </w:r>
            <w:r>
              <w:rPr>
                <w:b/>
                <w:sz w:val="24"/>
                <w:szCs w:val="24"/>
                <w:lang w:val="ru-RU"/>
              </w:rPr>
              <w:t>32</w:t>
            </w:r>
            <w:r w:rsidRPr="0026659F">
              <w:rPr>
                <w:b/>
                <w:sz w:val="24"/>
                <w:szCs w:val="24"/>
                <w:lang w:val="ru-RU"/>
              </w:rPr>
              <w:t>.</w:t>
            </w:r>
            <w:r w:rsidRPr="0026659F">
              <w:rPr>
                <w:b/>
                <w:sz w:val="24"/>
                <w:szCs w:val="24"/>
                <w:lang w:val="ru-RU"/>
              </w:rPr>
              <w:tab/>
            </w:r>
            <w:r w:rsidRPr="0026659F">
              <w:rPr>
                <w:sz w:val="24"/>
                <w:szCs w:val="24"/>
                <w:lang w:val="ru-RU"/>
              </w:rPr>
              <w:t>Приготовление, оформление и отпуск горячих блюд из мясных продуктов в жареном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tcPr>
          <w:p w:rsidR="003202CE" w:rsidRPr="0026659F" w:rsidRDefault="003202CE" w:rsidP="003202CE">
            <w:pPr>
              <w:pStyle w:val="TableParagraph"/>
              <w:jc w:val="center"/>
              <w:rPr>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26659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ind w:right="134"/>
              <w:jc w:val="both"/>
              <w:rPr>
                <w:b/>
                <w:sz w:val="24"/>
                <w:szCs w:val="24"/>
                <w:lang w:val="ru-RU"/>
              </w:rPr>
            </w:pPr>
            <w:r w:rsidRPr="0026659F">
              <w:rPr>
                <w:b/>
                <w:sz w:val="24"/>
                <w:szCs w:val="24"/>
                <w:lang w:val="ru-RU"/>
              </w:rPr>
              <w:t xml:space="preserve">Лабораторное занятие </w:t>
            </w:r>
            <w:r>
              <w:rPr>
                <w:b/>
                <w:sz w:val="24"/>
                <w:szCs w:val="24"/>
                <w:lang w:val="ru-RU"/>
              </w:rPr>
              <w:t>33</w:t>
            </w:r>
            <w:r w:rsidRPr="0026659F">
              <w:rPr>
                <w:b/>
                <w:sz w:val="24"/>
                <w:szCs w:val="24"/>
                <w:lang w:val="ru-RU"/>
              </w:rPr>
              <w:t>.</w:t>
            </w:r>
            <w:r w:rsidRPr="0026659F">
              <w:rPr>
                <w:b/>
                <w:sz w:val="24"/>
                <w:szCs w:val="24"/>
                <w:lang w:val="ru-RU"/>
              </w:rPr>
              <w:tab/>
            </w:r>
            <w:r w:rsidRPr="0026659F">
              <w:rPr>
                <w:sz w:val="24"/>
                <w:szCs w:val="24"/>
                <w:lang w:val="ru-RU"/>
              </w:rPr>
              <w:t>Приготовление, оформление и отпуск горячих блюд из мясных продуктов в жареном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tcPr>
          <w:p w:rsidR="003202CE" w:rsidRPr="0026659F" w:rsidRDefault="003202CE" w:rsidP="003202CE">
            <w:pPr>
              <w:pStyle w:val="TableParagraph"/>
              <w:jc w:val="center"/>
              <w:rPr>
                <w:sz w:val="24"/>
                <w:szCs w:val="24"/>
                <w:lang w:val="ru-RU"/>
              </w:rPr>
            </w:pPr>
          </w:p>
        </w:tc>
      </w:tr>
      <w:tr w:rsidR="003202CE" w:rsidRPr="00876D5F" w:rsidTr="003202CE">
        <w:trPr>
          <w:trHeight w:val="556"/>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CD3B45" w:rsidRDefault="003202CE" w:rsidP="003202CE">
            <w:pPr>
              <w:pStyle w:val="TableParagraph"/>
              <w:ind w:right="134"/>
              <w:jc w:val="both"/>
              <w:rPr>
                <w:sz w:val="24"/>
                <w:szCs w:val="24"/>
                <w:lang w:val="ru-RU"/>
              </w:rPr>
            </w:pPr>
            <w:r w:rsidRPr="00CD3B45">
              <w:rPr>
                <w:b/>
                <w:sz w:val="24"/>
                <w:szCs w:val="24"/>
                <w:lang w:val="ru-RU"/>
              </w:rPr>
              <w:t>Лабораторное занятие 34.</w:t>
            </w:r>
            <w:r w:rsidRPr="00CD3B45">
              <w:rPr>
                <w:b/>
                <w:sz w:val="24"/>
                <w:szCs w:val="24"/>
                <w:lang w:val="ru-RU"/>
              </w:rPr>
              <w:tab/>
            </w:r>
            <w:r w:rsidRPr="00CD3B45">
              <w:rPr>
                <w:sz w:val="24"/>
                <w:szCs w:val="24"/>
                <w:lang w:val="ru-RU"/>
              </w:rPr>
              <w:t>Приготовление, оформление и отпуск горячих блюд из мяса, мясных продуктов в отварном, припущенном и жареном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ind w:right="134"/>
              <w:jc w:val="both"/>
              <w:rPr>
                <w:b/>
                <w:sz w:val="24"/>
                <w:szCs w:val="24"/>
                <w:lang w:val="ru-RU"/>
              </w:rPr>
            </w:pPr>
            <w:r w:rsidRPr="0026659F">
              <w:rPr>
                <w:b/>
                <w:sz w:val="24"/>
                <w:szCs w:val="24"/>
                <w:lang w:val="ru-RU"/>
              </w:rPr>
              <w:t xml:space="preserve">Лабораторное занятие </w:t>
            </w:r>
            <w:r>
              <w:rPr>
                <w:b/>
                <w:sz w:val="24"/>
                <w:szCs w:val="24"/>
                <w:lang w:val="ru-RU"/>
              </w:rPr>
              <w:t>35</w:t>
            </w:r>
            <w:r w:rsidRPr="0026659F">
              <w:rPr>
                <w:b/>
                <w:sz w:val="24"/>
                <w:szCs w:val="24"/>
                <w:lang w:val="ru-RU"/>
              </w:rPr>
              <w:t>.</w:t>
            </w:r>
            <w:r w:rsidRPr="0026659F">
              <w:rPr>
                <w:b/>
                <w:sz w:val="24"/>
                <w:szCs w:val="24"/>
                <w:lang w:val="ru-RU"/>
              </w:rPr>
              <w:tab/>
            </w:r>
            <w:r w:rsidRPr="0026659F">
              <w:rPr>
                <w:sz w:val="24"/>
                <w:szCs w:val="24"/>
                <w:lang w:val="ru-RU"/>
              </w:rPr>
              <w:t>Приготовление, оформление и отпуск горячих блюд из мяса</w:t>
            </w:r>
            <w:r>
              <w:rPr>
                <w:sz w:val="24"/>
                <w:szCs w:val="24"/>
                <w:lang w:val="ru-RU"/>
              </w:rPr>
              <w:t xml:space="preserve"> </w:t>
            </w:r>
            <w:r w:rsidRPr="0026659F">
              <w:rPr>
                <w:sz w:val="24"/>
                <w:szCs w:val="24"/>
                <w:lang w:val="ru-RU"/>
              </w:rPr>
              <w:t>в тушеном (с соусом и без)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bottom w:val="single" w:sz="4" w:space="0" w:color="000000"/>
              <w:right w:val="single" w:sz="4" w:space="0" w:color="000000"/>
            </w:tcBorders>
            <w:vAlign w:val="center"/>
          </w:tcPr>
          <w:p w:rsidR="003202CE" w:rsidRPr="0026659F" w:rsidRDefault="003202CE" w:rsidP="003202CE">
            <w:pPr>
              <w:rPr>
                <w:b/>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26659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ind w:right="134"/>
              <w:jc w:val="both"/>
              <w:rPr>
                <w:b/>
                <w:sz w:val="24"/>
                <w:szCs w:val="24"/>
                <w:lang w:val="ru-RU"/>
              </w:rPr>
            </w:pPr>
            <w:r w:rsidRPr="0026659F">
              <w:rPr>
                <w:b/>
                <w:sz w:val="24"/>
                <w:szCs w:val="24"/>
                <w:lang w:val="ru-RU"/>
              </w:rPr>
              <w:t xml:space="preserve">Лабораторное занятие </w:t>
            </w:r>
            <w:r>
              <w:rPr>
                <w:b/>
                <w:sz w:val="24"/>
                <w:szCs w:val="24"/>
                <w:lang w:val="ru-RU"/>
              </w:rPr>
              <w:t>36</w:t>
            </w:r>
            <w:r w:rsidRPr="0026659F">
              <w:rPr>
                <w:b/>
                <w:sz w:val="24"/>
                <w:szCs w:val="24"/>
                <w:lang w:val="ru-RU"/>
              </w:rPr>
              <w:t>.</w:t>
            </w:r>
            <w:r w:rsidRPr="0026659F">
              <w:rPr>
                <w:b/>
                <w:sz w:val="24"/>
                <w:szCs w:val="24"/>
                <w:lang w:val="ru-RU"/>
              </w:rPr>
              <w:tab/>
            </w:r>
            <w:r w:rsidRPr="0026659F">
              <w:rPr>
                <w:sz w:val="24"/>
                <w:szCs w:val="24"/>
                <w:lang w:val="ru-RU"/>
              </w:rPr>
              <w:t>Приготовление, оформление и отпуск горячих блюд из мяса</w:t>
            </w:r>
            <w:r>
              <w:rPr>
                <w:sz w:val="24"/>
                <w:szCs w:val="24"/>
                <w:lang w:val="ru-RU"/>
              </w:rPr>
              <w:t xml:space="preserve"> </w:t>
            </w:r>
            <w:r w:rsidRPr="0026659F">
              <w:rPr>
                <w:sz w:val="24"/>
                <w:szCs w:val="24"/>
                <w:lang w:val="ru-RU"/>
              </w:rPr>
              <w:t>в запеченном (с соусом и без)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bottom w:val="single" w:sz="4" w:space="0" w:color="000000"/>
              <w:right w:val="single" w:sz="4" w:space="0" w:color="000000"/>
            </w:tcBorders>
            <w:vAlign w:val="center"/>
          </w:tcPr>
          <w:p w:rsidR="003202CE" w:rsidRPr="0026659F" w:rsidRDefault="003202CE" w:rsidP="003202CE">
            <w:pPr>
              <w:rPr>
                <w:b/>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26659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ind w:right="134"/>
              <w:jc w:val="both"/>
              <w:rPr>
                <w:b/>
                <w:sz w:val="24"/>
                <w:szCs w:val="24"/>
                <w:lang w:val="ru-RU"/>
              </w:rPr>
            </w:pPr>
            <w:r w:rsidRPr="0026659F">
              <w:rPr>
                <w:b/>
                <w:sz w:val="24"/>
                <w:szCs w:val="24"/>
                <w:lang w:val="ru-RU"/>
              </w:rPr>
              <w:t xml:space="preserve">Лабораторное занятие </w:t>
            </w:r>
            <w:r>
              <w:rPr>
                <w:b/>
                <w:sz w:val="24"/>
                <w:szCs w:val="24"/>
                <w:lang w:val="ru-RU"/>
              </w:rPr>
              <w:t>37</w:t>
            </w:r>
            <w:r w:rsidRPr="0026659F">
              <w:rPr>
                <w:b/>
                <w:sz w:val="24"/>
                <w:szCs w:val="24"/>
                <w:lang w:val="ru-RU"/>
              </w:rPr>
              <w:t>.</w:t>
            </w:r>
            <w:r w:rsidRPr="0026659F">
              <w:rPr>
                <w:b/>
                <w:sz w:val="24"/>
                <w:szCs w:val="24"/>
                <w:lang w:val="ru-RU"/>
              </w:rPr>
              <w:tab/>
            </w:r>
            <w:r w:rsidRPr="0026659F">
              <w:rPr>
                <w:sz w:val="24"/>
                <w:szCs w:val="24"/>
                <w:lang w:val="ru-RU"/>
              </w:rPr>
              <w:t>Приготовление, оформление и отпуск горячих блюд из мясных продуктов в тушеном (с соусом и без)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bottom w:val="single" w:sz="4" w:space="0" w:color="000000"/>
              <w:right w:val="single" w:sz="4" w:space="0" w:color="000000"/>
            </w:tcBorders>
            <w:vAlign w:val="center"/>
          </w:tcPr>
          <w:p w:rsidR="003202CE" w:rsidRPr="0026659F" w:rsidRDefault="003202CE" w:rsidP="003202CE">
            <w:pPr>
              <w:rPr>
                <w:b/>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876D5F" w:rsidRDefault="003202CE" w:rsidP="003202CE">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Pr>
          <w:p w:rsidR="003202CE" w:rsidRPr="003202CE" w:rsidRDefault="003202CE" w:rsidP="003202CE">
            <w:pPr>
              <w:pStyle w:val="TableParagraph"/>
              <w:ind w:right="134"/>
              <w:jc w:val="both"/>
              <w:rPr>
                <w:b/>
                <w:sz w:val="24"/>
                <w:szCs w:val="24"/>
                <w:lang w:val="ru-RU"/>
              </w:rPr>
            </w:pPr>
            <w:r w:rsidRPr="00876D5F">
              <w:rPr>
                <w:b/>
                <w:sz w:val="24"/>
                <w:szCs w:val="24"/>
                <w:lang w:val="ru-RU"/>
              </w:rPr>
              <w:t xml:space="preserve">Лабораторное занятие </w:t>
            </w:r>
            <w:r>
              <w:rPr>
                <w:b/>
                <w:sz w:val="24"/>
                <w:szCs w:val="24"/>
                <w:lang w:val="ru-RU"/>
              </w:rPr>
              <w:t>38</w:t>
            </w:r>
            <w:r w:rsidRPr="00876D5F">
              <w:rPr>
                <w:b/>
                <w:sz w:val="24"/>
                <w:szCs w:val="24"/>
                <w:lang w:val="ru-RU"/>
              </w:rPr>
              <w:t>.</w:t>
            </w:r>
            <w:r w:rsidRPr="00876D5F">
              <w:rPr>
                <w:b/>
                <w:sz w:val="24"/>
                <w:szCs w:val="24"/>
                <w:lang w:val="ru-RU"/>
              </w:rPr>
              <w:tab/>
            </w:r>
            <w:r w:rsidRPr="00876D5F">
              <w:rPr>
                <w:sz w:val="24"/>
                <w:szCs w:val="24"/>
                <w:lang w:val="ru-RU"/>
              </w:rPr>
              <w:t>Приготовление, оформление и отпуск горячих блюд из мясных продуктов в запеченном (с соусом и без) виде</w:t>
            </w:r>
          </w:p>
        </w:tc>
        <w:tc>
          <w:tcPr>
            <w:tcW w:w="2433" w:type="dxa"/>
            <w:tcBorders>
              <w:top w:val="single" w:sz="4" w:space="0" w:color="000000"/>
              <w:left w:val="single" w:sz="4" w:space="0" w:color="000000"/>
              <w:bottom w:val="single" w:sz="4" w:space="0" w:color="000000"/>
              <w:right w:val="single" w:sz="4" w:space="0" w:color="000000"/>
            </w:tcBorders>
          </w:tcPr>
          <w:p w:rsidR="003202CE" w:rsidRPr="00CD3B45"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bottom w:val="single" w:sz="4" w:space="0" w:color="000000"/>
              <w:right w:val="single" w:sz="4" w:space="0" w:color="000000"/>
            </w:tcBorders>
            <w:vAlign w:val="center"/>
          </w:tcPr>
          <w:p w:rsidR="003202CE" w:rsidRPr="00876D5F" w:rsidRDefault="003202CE" w:rsidP="003202CE">
            <w:pPr>
              <w:rPr>
                <w:b/>
                <w:sz w:val="24"/>
                <w:szCs w:val="24"/>
              </w:rPr>
            </w:pPr>
          </w:p>
        </w:tc>
      </w:tr>
      <w:tr w:rsidR="003202CE" w:rsidRPr="00876D5F" w:rsidTr="003202CE">
        <w:trPr>
          <w:trHeight w:val="277"/>
        </w:trPr>
        <w:tc>
          <w:tcPr>
            <w:tcW w:w="2774" w:type="dxa"/>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sz w:val="24"/>
                <w:szCs w:val="24"/>
                <w:lang w:val="ru-RU"/>
              </w:rPr>
            </w:pPr>
            <w:r w:rsidRPr="00876D5F">
              <w:rPr>
                <w:b/>
                <w:sz w:val="24"/>
                <w:szCs w:val="24"/>
                <w:lang w:val="ru-RU"/>
              </w:rPr>
              <w:t xml:space="preserve">Тема 2.17. </w:t>
            </w:r>
            <w:r w:rsidRPr="00876D5F">
              <w:rPr>
                <w:sz w:val="24"/>
                <w:szCs w:val="24"/>
                <w:lang w:val="ru-RU"/>
              </w:rPr>
              <w:t>Приготовление и подготовка к реализации блюд из домашней птицы, дичи, кролика</w:t>
            </w: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b/>
                <w:sz w:val="24"/>
                <w:szCs w:val="24"/>
              </w:rPr>
            </w:pPr>
            <w:proofErr w:type="spellStart"/>
            <w:r w:rsidRPr="00876D5F">
              <w:rPr>
                <w:b/>
                <w:sz w:val="24"/>
                <w:szCs w:val="24"/>
              </w:rPr>
              <w:t>Содержание</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r w:rsidR="003202CE" w:rsidRPr="00876D5F" w:rsidTr="003202CE">
        <w:trPr>
          <w:trHeight w:val="1113"/>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34"/>
              <w:jc w:val="both"/>
              <w:rPr>
                <w:sz w:val="24"/>
                <w:szCs w:val="24"/>
                <w:lang w:val="ru-RU"/>
              </w:rPr>
            </w:pPr>
            <w:r w:rsidRPr="00876D5F">
              <w:rPr>
                <w:sz w:val="24"/>
                <w:szCs w:val="24"/>
                <w:lang w:val="ru-RU"/>
              </w:rPr>
              <w:t>1. Выбор методов приготовления горячих блюд из домашней птицы, дичи, кролика для разных типов питания, в том числе диетического. Методы приготовления блюд: варка основным способом и на пару, припускание, тушение, жарка основным способом и во фритюре, на гриле, сотирование, запекание (с гарниром, соусом и без)</w:t>
            </w:r>
          </w:p>
        </w:tc>
        <w:tc>
          <w:tcPr>
            <w:tcW w:w="2433" w:type="dxa"/>
            <w:tcBorders>
              <w:top w:val="nil"/>
              <w:left w:val="single" w:sz="4" w:space="0" w:color="000000"/>
              <w:bottom w:val="single" w:sz="4" w:space="0" w:color="000000"/>
              <w:right w:val="single" w:sz="4" w:space="0" w:color="000000"/>
            </w:tcBorders>
          </w:tcPr>
          <w:p w:rsidR="003202CE" w:rsidRPr="00876D5F" w:rsidRDefault="003202CE" w:rsidP="003202CE">
            <w:pPr>
              <w:jc w:val="center"/>
              <w:rPr>
                <w:sz w:val="24"/>
                <w:szCs w:val="24"/>
                <w:lang w:val="ru-RU"/>
              </w:rPr>
            </w:pPr>
            <w:r>
              <w:rPr>
                <w:sz w:val="24"/>
                <w:szCs w:val="24"/>
                <w:lang w:val="ru-RU"/>
              </w:rPr>
              <w:t>2</w:t>
            </w:r>
          </w:p>
        </w:tc>
        <w:tc>
          <w:tcPr>
            <w:tcW w:w="2514" w:type="dxa"/>
            <w:vMerge w:val="restart"/>
            <w:tcBorders>
              <w:top w:val="nil"/>
              <w:left w:val="single" w:sz="4" w:space="0" w:color="000000"/>
              <w:bottom w:val="single" w:sz="4" w:space="0" w:color="000000"/>
              <w:right w:val="single" w:sz="4" w:space="0" w:color="000000"/>
            </w:tcBorders>
            <w:hideMark/>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876D5F" w:rsidRDefault="003202CE" w:rsidP="003202CE">
            <w:pPr>
              <w:jc w:val="center"/>
              <w:rPr>
                <w:sz w:val="24"/>
                <w:szCs w:val="24"/>
                <w:lang w:val="ru-RU"/>
              </w:rPr>
            </w:pPr>
            <w:r w:rsidRPr="00876D5F">
              <w:rPr>
                <w:sz w:val="24"/>
                <w:szCs w:val="24"/>
              </w:rPr>
              <w:t>ОК01-ОК11</w:t>
            </w:r>
          </w:p>
        </w:tc>
      </w:tr>
      <w:tr w:rsidR="003202CE" w:rsidRPr="00876D5F" w:rsidTr="003202CE">
        <w:trPr>
          <w:trHeight w:val="1392"/>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34"/>
              <w:jc w:val="both"/>
              <w:rPr>
                <w:sz w:val="24"/>
                <w:szCs w:val="24"/>
                <w:lang w:val="ru-RU"/>
              </w:rPr>
            </w:pPr>
            <w:r w:rsidRPr="00876D5F">
              <w:rPr>
                <w:sz w:val="24"/>
                <w:szCs w:val="24"/>
                <w:lang w:val="ru-RU"/>
              </w:rPr>
              <w:t>2. Приготовление блюд из домашней птицы, дичи, кролика: отварных (основным способом и на пару, припущенных, жареных, тушеных, запеченных). Органолептические способы определения степени готовности. Правила выбора соуса, гарнира с учетом сочетаемости по вкусу, цветовой гамме, форме. Особенности приготовления блюд из мяса, мясных продуктов для различных форм обслуживания,</w:t>
            </w:r>
          </w:p>
          <w:p w:rsidR="003202CE" w:rsidRPr="00876D5F" w:rsidRDefault="003202CE" w:rsidP="003202CE">
            <w:pPr>
              <w:pStyle w:val="TableParagraph"/>
              <w:ind w:right="134"/>
              <w:jc w:val="both"/>
              <w:rPr>
                <w:sz w:val="24"/>
                <w:szCs w:val="24"/>
              </w:rPr>
            </w:pPr>
            <w:proofErr w:type="spellStart"/>
            <w:r w:rsidRPr="00876D5F">
              <w:rPr>
                <w:sz w:val="24"/>
                <w:szCs w:val="24"/>
              </w:rPr>
              <w:t>типов</w:t>
            </w:r>
            <w:proofErr w:type="spellEnd"/>
            <w:r w:rsidRPr="00876D5F">
              <w:rPr>
                <w:sz w:val="24"/>
                <w:szCs w:val="24"/>
              </w:rPr>
              <w:t xml:space="preserve"> </w:t>
            </w:r>
            <w:proofErr w:type="spellStart"/>
            <w:r w:rsidRPr="00876D5F">
              <w:rPr>
                <w:sz w:val="24"/>
                <w:szCs w:val="24"/>
              </w:rPr>
              <w:t>питания</w:t>
            </w:r>
            <w:proofErr w:type="spellEnd"/>
          </w:p>
        </w:tc>
        <w:tc>
          <w:tcPr>
            <w:tcW w:w="2433" w:type="dxa"/>
            <w:tcBorders>
              <w:top w:val="nil"/>
              <w:left w:val="single" w:sz="4" w:space="0" w:color="000000"/>
              <w:bottom w:val="single" w:sz="4" w:space="0" w:color="000000"/>
              <w:right w:val="single" w:sz="4" w:space="0" w:color="000000"/>
            </w:tcBorders>
          </w:tcPr>
          <w:p w:rsidR="003202CE" w:rsidRPr="008413E2" w:rsidRDefault="003202CE" w:rsidP="003202CE">
            <w:pPr>
              <w:jc w:val="center"/>
              <w:rPr>
                <w:sz w:val="24"/>
                <w:szCs w:val="24"/>
                <w:lang w:val="ru-RU"/>
              </w:rPr>
            </w:pPr>
            <w:r>
              <w:rPr>
                <w:sz w:val="24"/>
                <w:szCs w:val="24"/>
                <w:lang w:val="ru-RU"/>
              </w:rPr>
              <w:t>2</w:t>
            </w: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230"/>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962058">
            <w:pPr>
              <w:pStyle w:val="TableParagraph"/>
              <w:numPr>
                <w:ilvl w:val="0"/>
                <w:numId w:val="80"/>
              </w:numPr>
              <w:ind w:left="0" w:right="134" w:firstLine="0"/>
              <w:jc w:val="both"/>
              <w:rPr>
                <w:sz w:val="24"/>
                <w:szCs w:val="24"/>
                <w:lang w:val="ru-RU"/>
              </w:rPr>
            </w:pPr>
            <w:r w:rsidRPr="00876D5F">
              <w:rPr>
                <w:sz w:val="24"/>
                <w:szCs w:val="24"/>
                <w:lang w:val="ru-RU"/>
              </w:rPr>
              <w:t>Правила оформления и отпуска горячих блюд из домашней птицы, дичи, кролика: техника порционирования, варианты оформления с учетом типа организации питания, формы обслуживания. Методы сервировки и подачи с учетом формы обслуживания и типа организации питания, температура подачи. Выбор посуды для отпуска, способа подачи в зависимости от типа организации питания и способа обслуживания.</w:t>
            </w:r>
          </w:p>
          <w:p w:rsidR="003202CE" w:rsidRPr="00876D5F" w:rsidRDefault="003202CE" w:rsidP="00962058">
            <w:pPr>
              <w:pStyle w:val="TableParagraph"/>
              <w:numPr>
                <w:ilvl w:val="0"/>
                <w:numId w:val="80"/>
              </w:numPr>
              <w:ind w:left="0" w:right="134" w:firstLine="0"/>
              <w:jc w:val="both"/>
              <w:rPr>
                <w:sz w:val="24"/>
                <w:szCs w:val="24"/>
                <w:lang w:val="ru-RU"/>
              </w:rPr>
            </w:pPr>
            <w:r w:rsidRPr="00876D5F">
              <w:rPr>
                <w:sz w:val="24"/>
                <w:szCs w:val="24"/>
                <w:lang w:val="ru-RU"/>
              </w:rPr>
              <w:t xml:space="preserve">Хранение готовых блюд из домашней птицы, дичи, </w:t>
            </w:r>
            <w:r w:rsidRPr="00876D5F">
              <w:rPr>
                <w:sz w:val="24"/>
                <w:szCs w:val="24"/>
                <w:lang w:val="ru-RU"/>
              </w:rPr>
              <w:lastRenderedPageBreak/>
              <w:t>кролика. Правила вакуумирования, охлаждения и замораживания, размораживания и разогрева отдельных компонентов и готовых блюд.</w:t>
            </w:r>
          </w:p>
          <w:p w:rsidR="003202CE" w:rsidRPr="00876D5F" w:rsidRDefault="003202CE" w:rsidP="00962058">
            <w:pPr>
              <w:pStyle w:val="TableParagraph"/>
              <w:numPr>
                <w:ilvl w:val="0"/>
                <w:numId w:val="80"/>
              </w:numPr>
              <w:ind w:left="0" w:right="134" w:firstLine="0"/>
              <w:jc w:val="both"/>
              <w:rPr>
                <w:sz w:val="24"/>
                <w:szCs w:val="24"/>
                <w:lang w:val="ru-RU"/>
              </w:rPr>
            </w:pPr>
            <w:r w:rsidRPr="00876D5F">
              <w:rPr>
                <w:sz w:val="24"/>
                <w:szCs w:val="24"/>
                <w:lang w:val="ru-RU"/>
              </w:rPr>
              <w:t>Упаковка, подготовка для отпуска на вынос, транспортирования</w:t>
            </w:r>
          </w:p>
        </w:tc>
        <w:tc>
          <w:tcPr>
            <w:tcW w:w="2433" w:type="dxa"/>
            <w:tcBorders>
              <w:top w:val="nil"/>
              <w:left w:val="single" w:sz="4" w:space="0" w:color="000000"/>
              <w:bottom w:val="single" w:sz="4" w:space="0" w:color="000000"/>
              <w:right w:val="single" w:sz="4" w:space="0" w:color="000000"/>
            </w:tcBorders>
          </w:tcPr>
          <w:p w:rsidR="003202CE" w:rsidRDefault="003202CE" w:rsidP="003202CE">
            <w:pPr>
              <w:jc w:val="center"/>
              <w:rPr>
                <w:sz w:val="24"/>
                <w:szCs w:val="24"/>
                <w:lang w:val="ru-RU"/>
              </w:rPr>
            </w:pPr>
            <w:r>
              <w:rPr>
                <w:sz w:val="24"/>
                <w:szCs w:val="24"/>
                <w:lang w:val="ru-RU"/>
              </w:rPr>
              <w:lastRenderedPageBreak/>
              <w:t>2</w:t>
            </w: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Default="003202CE" w:rsidP="003202CE">
            <w:pPr>
              <w:jc w:val="center"/>
              <w:rPr>
                <w:sz w:val="24"/>
                <w:szCs w:val="24"/>
                <w:lang w:val="ru-RU"/>
              </w:rPr>
            </w:pPr>
          </w:p>
          <w:p w:rsidR="003202CE" w:rsidRPr="00876D5F" w:rsidRDefault="003202CE" w:rsidP="003202CE">
            <w:pPr>
              <w:jc w:val="center"/>
              <w:rPr>
                <w:sz w:val="24"/>
                <w:szCs w:val="24"/>
                <w:lang w:val="ru-RU"/>
              </w:rPr>
            </w:pPr>
          </w:p>
        </w:tc>
        <w:tc>
          <w:tcPr>
            <w:tcW w:w="2514" w:type="dxa"/>
            <w:vMerge/>
            <w:tcBorders>
              <w:top w:val="nil"/>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r>
      <w:tr w:rsidR="003202CE" w:rsidRPr="00876D5F" w:rsidTr="003202CE">
        <w:trPr>
          <w:trHeight w:val="277"/>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b/>
                <w:sz w:val="24"/>
                <w:szCs w:val="24"/>
                <w:lang w:val="ru-RU"/>
              </w:rPr>
            </w:pPr>
            <w:r w:rsidRPr="00876D5F">
              <w:rPr>
                <w:b/>
                <w:sz w:val="24"/>
                <w:szCs w:val="24"/>
                <w:lang w:val="ru-RU"/>
              </w:rPr>
              <w:t>Тематика практических и лабораторных занятий</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3202CE"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ind w:right="134"/>
              <w:jc w:val="both"/>
              <w:rPr>
                <w:b/>
                <w:sz w:val="24"/>
                <w:szCs w:val="24"/>
                <w:lang w:val="ru-RU"/>
              </w:rPr>
            </w:pPr>
            <w:r w:rsidRPr="0026659F">
              <w:rPr>
                <w:b/>
                <w:sz w:val="24"/>
                <w:szCs w:val="24"/>
                <w:lang w:val="ru-RU"/>
              </w:rPr>
              <w:t>Лабораторное занятие 3</w:t>
            </w:r>
            <w:r>
              <w:rPr>
                <w:b/>
                <w:sz w:val="24"/>
                <w:szCs w:val="24"/>
                <w:lang w:val="ru-RU"/>
              </w:rPr>
              <w:t>9</w:t>
            </w:r>
            <w:r w:rsidRPr="0026659F">
              <w:rPr>
                <w:b/>
                <w:sz w:val="24"/>
                <w:szCs w:val="24"/>
                <w:lang w:val="ru-RU"/>
              </w:rPr>
              <w:t xml:space="preserve">. </w:t>
            </w:r>
            <w:r w:rsidRPr="0026659F">
              <w:rPr>
                <w:sz w:val="24"/>
                <w:szCs w:val="24"/>
                <w:lang w:val="ru-RU"/>
              </w:rPr>
              <w:t>Приготовление, оформление и отпуск горячих блюд из домашней птицы</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val="restart"/>
            <w:tcBorders>
              <w:top w:val="single" w:sz="4" w:space="0" w:color="000000"/>
              <w:left w:val="single" w:sz="4" w:space="0" w:color="000000"/>
              <w:right w:val="single" w:sz="4" w:space="0" w:color="000000"/>
            </w:tcBorders>
          </w:tcPr>
          <w:p w:rsidR="003202CE" w:rsidRPr="00876D5F" w:rsidRDefault="003202CE" w:rsidP="003202CE">
            <w:pPr>
              <w:rPr>
                <w:sz w:val="24"/>
                <w:szCs w:val="24"/>
                <w:lang w:val="ru-RU"/>
              </w:rPr>
            </w:pPr>
            <w:r w:rsidRPr="00876D5F">
              <w:rPr>
                <w:sz w:val="24"/>
                <w:szCs w:val="24"/>
                <w:lang w:val="ru-RU"/>
              </w:rPr>
              <w:t>ПК 2.1; ПК 2.2</w:t>
            </w:r>
          </w:p>
          <w:p w:rsidR="003202CE" w:rsidRPr="00876D5F" w:rsidRDefault="003202CE" w:rsidP="003202CE">
            <w:pPr>
              <w:rPr>
                <w:sz w:val="24"/>
                <w:szCs w:val="24"/>
                <w:lang w:val="ru-RU"/>
              </w:rPr>
            </w:pPr>
            <w:r w:rsidRPr="00876D5F">
              <w:rPr>
                <w:sz w:val="24"/>
                <w:szCs w:val="24"/>
                <w:lang w:val="ru-RU"/>
              </w:rPr>
              <w:t>ПК 2.3; ПК 2.4;  ПК 2.5; ПК 2.6; ПК 2.7; ПК 2.8</w:t>
            </w:r>
          </w:p>
          <w:p w:rsidR="003202CE" w:rsidRPr="0026659F" w:rsidRDefault="003202CE" w:rsidP="003202CE">
            <w:pPr>
              <w:pStyle w:val="TableParagraph"/>
              <w:jc w:val="center"/>
              <w:rPr>
                <w:sz w:val="24"/>
                <w:szCs w:val="24"/>
                <w:lang w:val="ru-RU"/>
              </w:rPr>
            </w:pPr>
            <w:r w:rsidRPr="00876D5F">
              <w:rPr>
                <w:sz w:val="24"/>
                <w:szCs w:val="24"/>
              </w:rPr>
              <w:t>ОК01-ОК11</w:t>
            </w: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tcPr>
          <w:p w:rsidR="003202CE" w:rsidRPr="0026659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ind w:right="134"/>
              <w:jc w:val="both"/>
              <w:rPr>
                <w:b/>
                <w:sz w:val="24"/>
                <w:szCs w:val="24"/>
                <w:lang w:val="ru-RU"/>
              </w:rPr>
            </w:pPr>
            <w:r w:rsidRPr="0026659F">
              <w:rPr>
                <w:b/>
                <w:sz w:val="24"/>
                <w:szCs w:val="24"/>
                <w:lang w:val="ru-RU"/>
              </w:rPr>
              <w:t xml:space="preserve">Лабораторное занятие </w:t>
            </w:r>
            <w:r>
              <w:rPr>
                <w:b/>
                <w:sz w:val="24"/>
                <w:szCs w:val="24"/>
                <w:lang w:val="ru-RU"/>
              </w:rPr>
              <w:t>40</w:t>
            </w:r>
            <w:r w:rsidRPr="0026659F">
              <w:rPr>
                <w:b/>
                <w:sz w:val="24"/>
                <w:szCs w:val="24"/>
                <w:lang w:val="ru-RU"/>
              </w:rPr>
              <w:t xml:space="preserve">. </w:t>
            </w:r>
            <w:r w:rsidRPr="0026659F">
              <w:rPr>
                <w:sz w:val="24"/>
                <w:szCs w:val="24"/>
                <w:lang w:val="ru-RU"/>
              </w:rPr>
              <w:t>Приготовление, оформление и отпуск горячих блюд из дичи</w:t>
            </w:r>
            <w:r>
              <w:rPr>
                <w:sz w:val="24"/>
                <w:szCs w:val="24"/>
                <w:lang w:val="ru-RU"/>
              </w:rPr>
              <w:t>.</w:t>
            </w:r>
          </w:p>
        </w:tc>
        <w:tc>
          <w:tcPr>
            <w:tcW w:w="2433" w:type="dxa"/>
            <w:tcBorders>
              <w:top w:val="single" w:sz="4" w:space="0" w:color="000000"/>
              <w:left w:val="single" w:sz="4" w:space="0" w:color="000000"/>
              <w:bottom w:val="single" w:sz="4" w:space="0" w:color="000000"/>
              <w:right w:val="single" w:sz="4" w:space="0" w:color="000000"/>
            </w:tcBorders>
          </w:tcPr>
          <w:p w:rsidR="003202CE" w:rsidRPr="0026659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right w:val="single" w:sz="4" w:space="0" w:color="000000"/>
            </w:tcBorders>
          </w:tcPr>
          <w:p w:rsidR="003202CE" w:rsidRPr="0026659F" w:rsidRDefault="003202CE" w:rsidP="003202CE">
            <w:pPr>
              <w:pStyle w:val="TableParagraph"/>
              <w:jc w:val="center"/>
              <w:rPr>
                <w:sz w:val="24"/>
                <w:szCs w:val="24"/>
                <w:lang w:val="ru-RU"/>
              </w:rPr>
            </w:pPr>
          </w:p>
        </w:tc>
      </w:tr>
      <w:tr w:rsidR="003202CE" w:rsidRPr="00876D5F" w:rsidTr="003202CE">
        <w:trPr>
          <w:trHeight w:val="555"/>
        </w:trPr>
        <w:tc>
          <w:tcPr>
            <w:tcW w:w="2774"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6700"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ind w:right="134"/>
              <w:jc w:val="both"/>
              <w:rPr>
                <w:sz w:val="24"/>
                <w:szCs w:val="24"/>
                <w:lang w:val="ru-RU"/>
              </w:rPr>
            </w:pPr>
            <w:r w:rsidRPr="00876D5F">
              <w:rPr>
                <w:b/>
                <w:sz w:val="24"/>
                <w:szCs w:val="24"/>
                <w:lang w:val="ru-RU"/>
              </w:rPr>
              <w:t xml:space="preserve">Лабораторное занятие </w:t>
            </w:r>
            <w:r>
              <w:rPr>
                <w:b/>
                <w:sz w:val="24"/>
                <w:szCs w:val="24"/>
                <w:lang w:val="ru-RU"/>
              </w:rPr>
              <w:t>41</w:t>
            </w:r>
            <w:r w:rsidRPr="00876D5F">
              <w:rPr>
                <w:b/>
                <w:sz w:val="24"/>
                <w:szCs w:val="24"/>
                <w:lang w:val="ru-RU"/>
              </w:rPr>
              <w:t xml:space="preserve">. </w:t>
            </w:r>
            <w:r w:rsidRPr="00876D5F">
              <w:rPr>
                <w:sz w:val="24"/>
                <w:szCs w:val="24"/>
                <w:lang w:val="ru-RU"/>
              </w:rPr>
              <w:t>Приготовление, оформление и отпуск горячих блюд из кролика</w:t>
            </w:r>
          </w:p>
        </w:tc>
        <w:tc>
          <w:tcPr>
            <w:tcW w:w="2433"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vMerge/>
            <w:tcBorders>
              <w:left w:val="single" w:sz="4" w:space="0" w:color="000000"/>
              <w:bottom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p>
        </w:tc>
      </w:tr>
      <w:tr w:rsidR="003202CE" w:rsidRPr="00876D5F" w:rsidTr="003202CE">
        <w:trPr>
          <w:trHeight w:val="1949"/>
        </w:trPr>
        <w:tc>
          <w:tcPr>
            <w:tcW w:w="9474" w:type="dxa"/>
            <w:gridSpan w:val="2"/>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b/>
                <w:sz w:val="24"/>
                <w:szCs w:val="24"/>
                <w:lang w:val="ru-RU"/>
              </w:rPr>
            </w:pPr>
            <w:r w:rsidRPr="00876D5F">
              <w:rPr>
                <w:b/>
                <w:sz w:val="24"/>
                <w:szCs w:val="24"/>
                <w:lang w:val="ru-RU"/>
              </w:rPr>
              <w:t>Самостоятельная учебная работа при изучении раздела 2</w:t>
            </w:r>
          </w:p>
          <w:p w:rsidR="003202CE" w:rsidRPr="00876D5F" w:rsidRDefault="003202CE" w:rsidP="00962058">
            <w:pPr>
              <w:pStyle w:val="TableParagraph"/>
              <w:numPr>
                <w:ilvl w:val="0"/>
                <w:numId w:val="81"/>
              </w:numPr>
              <w:ind w:left="0" w:firstLine="0"/>
              <w:rPr>
                <w:sz w:val="24"/>
                <w:szCs w:val="24"/>
                <w:lang w:val="ru-RU"/>
              </w:rPr>
            </w:pPr>
            <w:r w:rsidRPr="00876D5F">
              <w:rPr>
                <w:sz w:val="24"/>
                <w:szCs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3202CE" w:rsidRPr="00876D5F" w:rsidRDefault="003202CE" w:rsidP="00962058">
            <w:pPr>
              <w:pStyle w:val="TableParagraph"/>
              <w:numPr>
                <w:ilvl w:val="0"/>
                <w:numId w:val="81"/>
              </w:numPr>
              <w:ind w:left="0" w:firstLine="0"/>
              <w:rPr>
                <w:sz w:val="24"/>
                <w:szCs w:val="24"/>
                <w:lang w:val="ru-RU"/>
              </w:rPr>
            </w:pPr>
            <w:r w:rsidRPr="00876D5F">
              <w:rPr>
                <w:sz w:val="24"/>
                <w:szCs w:val="24"/>
                <w:lang w:val="ru-RU"/>
              </w:rPr>
              <w:t>Работа с нормативной и технологической документацией, справочной литературой.</w:t>
            </w:r>
          </w:p>
          <w:p w:rsidR="003202CE" w:rsidRPr="00876D5F" w:rsidRDefault="003202CE" w:rsidP="00962058">
            <w:pPr>
              <w:pStyle w:val="TableParagraph"/>
              <w:numPr>
                <w:ilvl w:val="0"/>
                <w:numId w:val="81"/>
              </w:numPr>
              <w:ind w:left="0" w:firstLine="0"/>
              <w:rPr>
                <w:sz w:val="24"/>
                <w:szCs w:val="24"/>
                <w:lang w:val="ru-RU"/>
              </w:rPr>
            </w:pPr>
            <w:r w:rsidRPr="00876D5F">
              <w:rPr>
                <w:sz w:val="24"/>
                <w:szCs w:val="24"/>
                <w:lang w:val="ru-RU"/>
              </w:rPr>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p>
          <w:p w:rsidR="003202CE" w:rsidRPr="00876D5F" w:rsidRDefault="003202CE" w:rsidP="00962058">
            <w:pPr>
              <w:pStyle w:val="TableParagraph"/>
              <w:numPr>
                <w:ilvl w:val="0"/>
                <w:numId w:val="81"/>
              </w:numPr>
              <w:ind w:left="0" w:firstLine="0"/>
              <w:rPr>
                <w:sz w:val="24"/>
                <w:szCs w:val="24"/>
                <w:lang w:val="ru-RU"/>
              </w:rPr>
            </w:pPr>
            <w:r w:rsidRPr="00876D5F">
              <w:rPr>
                <w:sz w:val="24"/>
                <w:szCs w:val="24"/>
                <w:lang w:val="ru-RU"/>
              </w:rPr>
              <w:t>Составление схем подбора и размещения оборудования, инвентаря, инструментов на рабочем месте для обработки традиции онных видов сырья и приготовления полуфабрикатов разнообразного ассортимента.</w:t>
            </w:r>
          </w:p>
          <w:p w:rsidR="003202CE" w:rsidRPr="00876D5F" w:rsidRDefault="003202CE" w:rsidP="00962058">
            <w:pPr>
              <w:pStyle w:val="TableParagraph"/>
              <w:numPr>
                <w:ilvl w:val="0"/>
                <w:numId w:val="82"/>
              </w:numPr>
              <w:ind w:left="0" w:firstLine="0"/>
              <w:rPr>
                <w:sz w:val="24"/>
                <w:szCs w:val="24"/>
                <w:lang w:val="ru-RU"/>
              </w:rPr>
            </w:pPr>
            <w:r w:rsidRPr="00876D5F">
              <w:rPr>
                <w:sz w:val="24"/>
                <w:szCs w:val="24"/>
                <w:lang w:val="ru-RU"/>
              </w:rPr>
              <w:t>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w:t>
            </w:r>
          </w:p>
          <w:p w:rsidR="003202CE" w:rsidRPr="00876D5F" w:rsidRDefault="003202CE" w:rsidP="00962058">
            <w:pPr>
              <w:pStyle w:val="TableParagraph"/>
              <w:numPr>
                <w:ilvl w:val="0"/>
                <w:numId w:val="82"/>
              </w:numPr>
              <w:ind w:left="0" w:firstLine="0"/>
              <w:rPr>
                <w:sz w:val="24"/>
                <w:szCs w:val="24"/>
              </w:rPr>
            </w:pPr>
            <w:r w:rsidRPr="00876D5F">
              <w:rPr>
                <w:sz w:val="24"/>
                <w:szCs w:val="24"/>
                <w:lang w:val="ru-RU"/>
              </w:rPr>
              <w:t xml:space="preserve">Освоение учебного материала темы с помощью </w:t>
            </w:r>
            <w:r w:rsidRPr="00876D5F">
              <w:rPr>
                <w:sz w:val="24"/>
                <w:szCs w:val="24"/>
              </w:rPr>
              <w:t>ЭОР.</w:t>
            </w:r>
          </w:p>
          <w:p w:rsidR="003202CE" w:rsidRPr="00876D5F" w:rsidRDefault="003202CE" w:rsidP="00962058">
            <w:pPr>
              <w:pStyle w:val="TableParagraph"/>
              <w:numPr>
                <w:ilvl w:val="0"/>
                <w:numId w:val="82"/>
              </w:numPr>
              <w:ind w:left="0" w:firstLine="0"/>
              <w:rPr>
                <w:sz w:val="24"/>
                <w:szCs w:val="24"/>
                <w:lang w:val="ru-RU"/>
              </w:rPr>
            </w:pPr>
            <w:r w:rsidRPr="00876D5F">
              <w:rPr>
                <w:sz w:val="24"/>
                <w:szCs w:val="24"/>
                <w:lang w:val="ru-RU"/>
              </w:rPr>
              <w:t>Анализ производственных ситуаций, решение производственных задач.</w:t>
            </w:r>
          </w:p>
          <w:p w:rsidR="003202CE" w:rsidRPr="00876D5F" w:rsidRDefault="003202CE" w:rsidP="00962058">
            <w:pPr>
              <w:pStyle w:val="TableParagraph"/>
              <w:numPr>
                <w:ilvl w:val="0"/>
                <w:numId w:val="82"/>
              </w:numPr>
              <w:ind w:left="0" w:firstLine="0"/>
              <w:rPr>
                <w:sz w:val="24"/>
                <w:szCs w:val="24"/>
                <w:lang w:val="ru-RU"/>
              </w:rPr>
            </w:pPr>
            <w:r w:rsidRPr="00876D5F">
              <w:rPr>
                <w:sz w:val="24"/>
                <w:szCs w:val="24"/>
                <w:lang w:val="ru-RU"/>
              </w:rPr>
              <w:t>Подготовка компьютерных презентаций по темам раздела.</w:t>
            </w:r>
          </w:p>
        </w:tc>
        <w:tc>
          <w:tcPr>
            <w:tcW w:w="2433" w:type="dxa"/>
            <w:vMerge w:val="restart"/>
            <w:tcBorders>
              <w:top w:val="single" w:sz="4" w:space="0" w:color="000000"/>
              <w:left w:val="single" w:sz="4" w:space="0" w:color="000000"/>
              <w:right w:val="single" w:sz="4" w:space="0" w:color="000000"/>
            </w:tcBorders>
          </w:tcPr>
          <w:p w:rsidR="003202CE" w:rsidRPr="00876D5F" w:rsidRDefault="003202CE" w:rsidP="003202CE">
            <w:pPr>
              <w:pStyle w:val="TableParagraph"/>
              <w:jc w:val="center"/>
              <w:rPr>
                <w:b/>
                <w:sz w:val="24"/>
                <w:szCs w:val="24"/>
                <w:lang w:val="ru-RU"/>
              </w:rPr>
            </w:pPr>
            <w:r>
              <w:rPr>
                <w:b/>
                <w:sz w:val="24"/>
                <w:szCs w:val="24"/>
                <w:lang w:val="ru-RU"/>
              </w:rPr>
              <w:t>15</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1671"/>
        </w:trPr>
        <w:tc>
          <w:tcPr>
            <w:tcW w:w="9474" w:type="dxa"/>
            <w:gridSpan w:val="2"/>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2433" w:type="dxa"/>
            <w:vMerge/>
            <w:tcBorders>
              <w:left w:val="single" w:sz="4" w:space="0" w:color="000000"/>
              <w:bottom w:val="single" w:sz="4" w:space="0" w:color="000000"/>
              <w:right w:val="single" w:sz="4" w:space="0" w:color="000000"/>
            </w:tcBorders>
          </w:tcPr>
          <w:p w:rsidR="003202CE" w:rsidRPr="00876D5F" w:rsidRDefault="003202CE" w:rsidP="003202CE">
            <w:pPr>
              <w:pStyle w:val="TableParagraph"/>
              <w:jc w:val="center"/>
              <w:rPr>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sz w:val="24"/>
                <w:szCs w:val="24"/>
                <w:lang w:val="ru-RU"/>
              </w:rPr>
            </w:pPr>
          </w:p>
        </w:tc>
      </w:tr>
      <w:tr w:rsidR="003202CE" w:rsidRPr="00876D5F" w:rsidTr="003202CE">
        <w:trPr>
          <w:trHeight w:val="1126"/>
        </w:trPr>
        <w:tc>
          <w:tcPr>
            <w:tcW w:w="9474" w:type="dxa"/>
            <w:gridSpan w:val="2"/>
            <w:tcBorders>
              <w:top w:val="single" w:sz="4" w:space="0" w:color="000000"/>
              <w:left w:val="single" w:sz="4" w:space="0" w:color="000000"/>
              <w:bottom w:val="single" w:sz="4" w:space="0" w:color="auto"/>
              <w:right w:val="single" w:sz="4" w:space="0" w:color="000000"/>
            </w:tcBorders>
            <w:hideMark/>
          </w:tcPr>
          <w:p w:rsidR="003202CE" w:rsidRPr="00876D5F" w:rsidRDefault="003202CE" w:rsidP="003202CE">
            <w:pPr>
              <w:pStyle w:val="TableParagraph"/>
              <w:rPr>
                <w:b/>
                <w:sz w:val="24"/>
                <w:szCs w:val="24"/>
                <w:lang w:val="ru-RU"/>
              </w:rPr>
            </w:pPr>
            <w:r w:rsidRPr="00876D5F">
              <w:rPr>
                <w:b/>
                <w:sz w:val="24"/>
                <w:szCs w:val="24"/>
                <w:lang w:val="ru-RU"/>
              </w:rPr>
              <w:t xml:space="preserve">Учебная практика </w:t>
            </w:r>
          </w:p>
          <w:p w:rsidR="003202CE" w:rsidRPr="00876D5F" w:rsidRDefault="003202CE" w:rsidP="003202CE">
            <w:pPr>
              <w:pStyle w:val="TableParagraph"/>
              <w:rPr>
                <w:b/>
                <w:sz w:val="24"/>
                <w:szCs w:val="24"/>
                <w:lang w:val="ru-RU"/>
              </w:rPr>
            </w:pPr>
            <w:r w:rsidRPr="00876D5F">
              <w:rPr>
                <w:b/>
                <w:sz w:val="24"/>
                <w:szCs w:val="24"/>
                <w:lang w:val="ru-RU"/>
              </w:rPr>
              <w:t xml:space="preserve"> Виды работ:</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 xml:space="preserve">Оценка наличия, выбор в соответствии с технологическими требованиями, оценка качества и безопасности основных продуктов и дополнительных ингредиентов, </w:t>
            </w:r>
            <w:r w:rsidRPr="00876D5F">
              <w:rPr>
                <w:sz w:val="24"/>
                <w:szCs w:val="24"/>
                <w:lang w:val="ru-RU"/>
              </w:rPr>
              <w:lastRenderedPageBreak/>
              <w:t>организация их хранения до момента использования в соответствии с требованиями санитарных правил.</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Оформление заявок на продукты, расходные материалы, необходимые для приготовления горячих блюд, кулинарных изделий, закусок.</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Проверка соответствия количества и качества поступивших продуктов накладной.</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Выбор, подготовка пряностей, приправ, специий (вручную и механическим способом) с учетом их сочетаемости с основным продуктом.</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Взвешивание продуктов, их взаимозаменяемость в соответствии с нормами закладки, особенностями заказа, сезонностью. Изменение закладки продуктов в соответствии с изменением выхода блюд, кулинарных изделий, закусок.</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Выбор, применение, комбинирование методов приготовления супов, горячих блюд, кулинарных изделий, закусок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Приготовление, оформление супов, горячих блюд, кулинарных изделий, закусок разнообразного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Оценка качества готовых супов, горячих блюд, кулинарных изделий, закусок перед отпуском, упаковкой на вынос.</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Хранение с учетом температуры подачи супов, горячих блюд, кулинарных изделий, закусок на раздаче.</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Порционирование (комплектование), сервировка и творческое оформление супов, горячих блюд, кулинарных изделий и закусок для подачи с учетом соблюдения выхода порций, рационального использования ресурсов, соблюдения требований по безопасности готовой продукции.</w:t>
            </w:r>
          </w:p>
          <w:p w:rsidR="003202CE" w:rsidRPr="00876D5F" w:rsidRDefault="003202CE" w:rsidP="00962058">
            <w:pPr>
              <w:pStyle w:val="TableParagraph"/>
              <w:numPr>
                <w:ilvl w:val="0"/>
                <w:numId w:val="83"/>
              </w:numPr>
              <w:ind w:left="0" w:firstLine="0"/>
              <w:rPr>
                <w:sz w:val="24"/>
                <w:szCs w:val="24"/>
                <w:lang w:val="ru-RU"/>
              </w:rPr>
            </w:pPr>
            <w:r w:rsidRPr="00876D5F">
              <w:rPr>
                <w:sz w:val="24"/>
                <w:szCs w:val="24"/>
                <w:lang w:val="ru-RU"/>
              </w:rPr>
              <w:t>Охлаждение и замораживание готовых горячих блюд, кулинарных изделий, закусок, полуфабрикатов с учетом требований к безопасности пищевых продуктов.</w:t>
            </w:r>
          </w:p>
          <w:p w:rsidR="003202CE" w:rsidRPr="00876D5F" w:rsidRDefault="003202CE" w:rsidP="00962058">
            <w:pPr>
              <w:pStyle w:val="TableParagraph"/>
              <w:numPr>
                <w:ilvl w:val="0"/>
                <w:numId w:val="84"/>
              </w:numPr>
              <w:ind w:left="0" w:firstLine="0"/>
              <w:rPr>
                <w:sz w:val="24"/>
                <w:szCs w:val="24"/>
                <w:lang w:val="ru-RU"/>
              </w:rPr>
            </w:pPr>
            <w:r w:rsidRPr="00876D5F">
              <w:rPr>
                <w:sz w:val="24"/>
                <w:szCs w:val="24"/>
                <w:lang w:val="ru-RU"/>
              </w:rPr>
              <w:t>Хранение свежеприготовленных, охлажденных и замороженных блюд, кулинарных изделий, закусок с учетом требований по безопасности, соблюдения режимов хранения.</w:t>
            </w:r>
          </w:p>
          <w:p w:rsidR="003202CE" w:rsidRPr="00876D5F" w:rsidRDefault="003202CE" w:rsidP="00962058">
            <w:pPr>
              <w:pStyle w:val="TableParagraph"/>
              <w:numPr>
                <w:ilvl w:val="0"/>
                <w:numId w:val="84"/>
              </w:numPr>
              <w:ind w:left="0" w:firstLine="0"/>
              <w:rPr>
                <w:sz w:val="24"/>
                <w:szCs w:val="24"/>
                <w:lang w:val="ru-RU"/>
              </w:rPr>
            </w:pPr>
            <w:r w:rsidRPr="00876D5F">
              <w:rPr>
                <w:sz w:val="24"/>
                <w:szCs w:val="24"/>
                <w:lang w:val="ru-RU"/>
              </w:rPr>
              <w:t>Разогрев охлажденных, замороженных готовых блюд, кулинарных изделий, закусок с учетом требований к безопасности готовой продукции.</w:t>
            </w:r>
          </w:p>
          <w:p w:rsidR="003202CE" w:rsidRPr="00876D5F" w:rsidRDefault="003202CE" w:rsidP="00962058">
            <w:pPr>
              <w:pStyle w:val="TableParagraph"/>
              <w:numPr>
                <w:ilvl w:val="0"/>
                <w:numId w:val="84"/>
              </w:numPr>
              <w:ind w:left="0" w:firstLine="0"/>
              <w:rPr>
                <w:sz w:val="24"/>
                <w:szCs w:val="24"/>
                <w:lang w:val="ru-RU"/>
              </w:rPr>
            </w:pPr>
            <w:r w:rsidRPr="00876D5F">
              <w:rPr>
                <w:sz w:val="24"/>
                <w:szCs w:val="24"/>
                <w:lang w:val="ru-RU"/>
              </w:rPr>
              <w:lastRenderedPageBreak/>
              <w:t>Выбор контейнеров, упаковочных материалов, порционирование (комплектование), эстетичная упаковка готовых горячих блюд, кулинарных изделий, закусок на вынос и для транспортирования.</w:t>
            </w:r>
          </w:p>
          <w:p w:rsidR="003202CE" w:rsidRPr="00876D5F" w:rsidRDefault="003202CE" w:rsidP="00962058">
            <w:pPr>
              <w:pStyle w:val="TableParagraph"/>
              <w:numPr>
                <w:ilvl w:val="0"/>
                <w:numId w:val="84"/>
              </w:numPr>
              <w:ind w:left="0" w:firstLine="0"/>
              <w:rPr>
                <w:sz w:val="24"/>
                <w:szCs w:val="24"/>
                <w:lang w:val="ru-RU"/>
              </w:rPr>
            </w:pPr>
            <w:r w:rsidRPr="00876D5F">
              <w:rPr>
                <w:sz w:val="24"/>
                <w:szCs w:val="24"/>
                <w:lang w:val="ru-RU"/>
              </w:rPr>
              <w:t>Рассчет стоимости супов, горячих блюд, кулинарных изделий, закусок.</w:t>
            </w:r>
          </w:p>
          <w:p w:rsidR="003202CE" w:rsidRPr="00876D5F" w:rsidRDefault="003202CE" w:rsidP="00962058">
            <w:pPr>
              <w:pStyle w:val="TableParagraph"/>
              <w:numPr>
                <w:ilvl w:val="0"/>
                <w:numId w:val="84"/>
              </w:numPr>
              <w:ind w:left="0" w:firstLine="0"/>
              <w:rPr>
                <w:sz w:val="24"/>
                <w:szCs w:val="24"/>
                <w:lang w:val="ru-RU"/>
              </w:rPr>
            </w:pPr>
            <w:r w:rsidRPr="00876D5F">
              <w:rPr>
                <w:sz w:val="24"/>
                <w:szCs w:val="24"/>
                <w:lang w:val="ru-RU"/>
              </w:rPr>
              <w:t>Консультирование потребителей, оказание им помощи в выборе супов, горячих блюд, кулинарных изделий, закусок,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p w:rsidR="003202CE" w:rsidRPr="00876D5F" w:rsidRDefault="003202CE" w:rsidP="00962058">
            <w:pPr>
              <w:pStyle w:val="TableParagraph"/>
              <w:numPr>
                <w:ilvl w:val="0"/>
                <w:numId w:val="84"/>
              </w:numPr>
              <w:ind w:left="0" w:firstLine="0"/>
              <w:rPr>
                <w:sz w:val="24"/>
                <w:szCs w:val="24"/>
                <w:lang w:val="ru-RU"/>
              </w:rPr>
            </w:pPr>
            <w:r w:rsidRPr="00876D5F">
              <w:rPr>
                <w:sz w:val="24"/>
                <w:szCs w:val="24"/>
                <w:lang w:val="ru-RU"/>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3202CE" w:rsidRPr="00876D5F" w:rsidRDefault="003202CE" w:rsidP="00962058">
            <w:pPr>
              <w:pStyle w:val="TableParagraph"/>
              <w:numPr>
                <w:ilvl w:val="0"/>
                <w:numId w:val="84"/>
              </w:numPr>
              <w:ind w:left="0" w:firstLine="0"/>
              <w:rPr>
                <w:sz w:val="24"/>
                <w:szCs w:val="24"/>
                <w:lang w:val="ru-RU"/>
              </w:rPr>
            </w:pPr>
            <w:r w:rsidRPr="00876D5F">
              <w:rPr>
                <w:sz w:val="24"/>
                <w:szCs w:val="24"/>
                <w:lang w:val="ru-RU"/>
              </w:rPr>
              <w:t>Проведение текущей уборки рабочего места повара в соответствии с инструкциями и регламентами, стандартами чистоты: мытье вручную и в посудомоечной машине, чистка и раскладывание на хранение кухоннуой посуды и производственного инвентаря в соответствии со стандартами чистоты</w:t>
            </w:r>
          </w:p>
        </w:tc>
        <w:tc>
          <w:tcPr>
            <w:tcW w:w="2433"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r>
              <w:rPr>
                <w:b/>
                <w:sz w:val="24"/>
                <w:szCs w:val="24"/>
                <w:lang w:val="ru-RU"/>
              </w:rPr>
              <w:lastRenderedPageBreak/>
              <w:t>72</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2544"/>
        </w:trPr>
        <w:tc>
          <w:tcPr>
            <w:tcW w:w="9474" w:type="dxa"/>
            <w:gridSpan w:val="2"/>
            <w:vMerge w:val="restart"/>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b/>
                <w:sz w:val="24"/>
                <w:szCs w:val="24"/>
                <w:lang w:val="ru-RU"/>
              </w:rPr>
            </w:pPr>
            <w:r w:rsidRPr="00876D5F">
              <w:rPr>
                <w:b/>
                <w:sz w:val="24"/>
                <w:szCs w:val="24"/>
                <w:lang w:val="ru-RU"/>
              </w:rPr>
              <w:lastRenderedPageBreak/>
              <w:t>Производственная практика</w:t>
            </w:r>
          </w:p>
          <w:p w:rsidR="003202CE" w:rsidRPr="00876D5F" w:rsidRDefault="003202CE" w:rsidP="003202CE">
            <w:pPr>
              <w:pStyle w:val="TableParagraph"/>
              <w:rPr>
                <w:b/>
                <w:sz w:val="24"/>
                <w:szCs w:val="24"/>
                <w:lang w:val="ru-RU"/>
              </w:rPr>
            </w:pPr>
            <w:r w:rsidRPr="00876D5F">
              <w:rPr>
                <w:b/>
                <w:sz w:val="24"/>
                <w:szCs w:val="24"/>
                <w:lang w:val="ru-RU"/>
              </w:rPr>
              <w:t xml:space="preserve"> Виды работ :</w:t>
            </w:r>
          </w:p>
          <w:p w:rsidR="003202CE" w:rsidRPr="00876D5F" w:rsidRDefault="003202CE" w:rsidP="00962058">
            <w:pPr>
              <w:pStyle w:val="TableParagraph"/>
              <w:numPr>
                <w:ilvl w:val="0"/>
                <w:numId w:val="85"/>
              </w:numPr>
              <w:ind w:left="0" w:right="226" w:firstLine="0"/>
              <w:jc w:val="both"/>
              <w:rPr>
                <w:sz w:val="24"/>
                <w:szCs w:val="24"/>
                <w:lang w:val="ru-RU"/>
              </w:rPr>
            </w:pPr>
            <w:r w:rsidRPr="00876D5F">
              <w:rPr>
                <w:sz w:val="24"/>
                <w:szCs w:val="24"/>
                <w:lang w:val="ru-RU"/>
              </w:rPr>
              <w:t>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rsidR="003202CE" w:rsidRPr="00876D5F" w:rsidRDefault="003202CE" w:rsidP="00962058">
            <w:pPr>
              <w:pStyle w:val="TableParagraph"/>
              <w:numPr>
                <w:ilvl w:val="0"/>
                <w:numId w:val="85"/>
              </w:numPr>
              <w:ind w:left="0" w:right="226" w:firstLine="0"/>
              <w:jc w:val="both"/>
              <w:rPr>
                <w:sz w:val="24"/>
                <w:szCs w:val="24"/>
                <w:lang w:val="ru-RU"/>
              </w:rPr>
            </w:pPr>
            <w:r w:rsidRPr="00876D5F">
              <w:rPr>
                <w:sz w:val="24"/>
                <w:szCs w:val="24"/>
                <w:lang w:val="ru-RU"/>
              </w:rPr>
              <w:t>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 пожаробезопасности, охраны труда).</w:t>
            </w:r>
          </w:p>
          <w:p w:rsidR="003202CE" w:rsidRPr="00876D5F" w:rsidRDefault="003202CE" w:rsidP="00962058">
            <w:pPr>
              <w:pStyle w:val="TableParagraph"/>
              <w:numPr>
                <w:ilvl w:val="0"/>
                <w:numId w:val="85"/>
              </w:numPr>
              <w:ind w:left="0" w:right="226" w:firstLine="0"/>
              <w:jc w:val="both"/>
              <w:rPr>
                <w:sz w:val="24"/>
                <w:szCs w:val="24"/>
                <w:lang w:val="ru-RU"/>
              </w:rPr>
            </w:pPr>
            <w:r w:rsidRPr="00876D5F">
              <w:rPr>
                <w:sz w:val="24"/>
                <w:szCs w:val="24"/>
                <w:lang w:val="ru-RU"/>
              </w:rPr>
              <w:t xml:space="preserve">Проверка наличия, заказ (составление заявки) продуктов, расходных материалов в </w:t>
            </w:r>
            <w:r w:rsidRPr="00876D5F">
              <w:rPr>
                <w:sz w:val="24"/>
                <w:szCs w:val="24"/>
                <w:lang w:val="ru-RU"/>
              </w:rPr>
              <w:lastRenderedPageBreak/>
              <w:t>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rsidR="003202CE" w:rsidRPr="00876D5F" w:rsidRDefault="003202CE" w:rsidP="00962058">
            <w:pPr>
              <w:pStyle w:val="TableParagraph"/>
              <w:numPr>
                <w:ilvl w:val="0"/>
                <w:numId w:val="85"/>
              </w:numPr>
              <w:ind w:left="0" w:right="226" w:firstLine="0"/>
              <w:jc w:val="both"/>
              <w:rPr>
                <w:sz w:val="24"/>
                <w:szCs w:val="24"/>
                <w:lang w:val="ru-RU"/>
              </w:rPr>
            </w:pPr>
            <w:r w:rsidRPr="00876D5F">
              <w:rPr>
                <w:sz w:val="24"/>
                <w:szCs w:val="24"/>
                <w:lang w:val="ru-RU"/>
              </w:rPr>
              <w:t>Выполнение задания (заказа) по приготовлению супов, горячих блюд, кулинарных изделий, закусок разнообразного ассортимента в соответствии заданием (заказом) производственной программой кухни ресторана.</w:t>
            </w:r>
          </w:p>
          <w:p w:rsidR="003202CE" w:rsidRPr="00876D5F" w:rsidRDefault="003202CE" w:rsidP="00962058">
            <w:pPr>
              <w:pStyle w:val="TableParagraph"/>
              <w:numPr>
                <w:ilvl w:val="0"/>
                <w:numId w:val="85"/>
              </w:numPr>
              <w:ind w:left="0" w:right="226" w:firstLine="0"/>
              <w:jc w:val="both"/>
              <w:rPr>
                <w:sz w:val="24"/>
                <w:szCs w:val="24"/>
                <w:lang w:val="ru-RU"/>
              </w:rPr>
            </w:pPr>
            <w:r w:rsidRPr="00876D5F">
              <w:rPr>
                <w:sz w:val="24"/>
                <w:szCs w:val="24"/>
                <w:lang w:val="ru-RU"/>
              </w:rPr>
              <w:t>Подготовка к реализации (презентации) готовых супов, горячих блюд, кулинарных изделий, закусок (порционирования (комплектования), сервировки и творческого оформления супов, горячих блюд, кулинарных изделий и закусок для подачи) с учетом соблюдения выхода порций, рационального использования ресурсов, соблюдения требований по безопасности готовой продукции. Упаковка готовых супов, горячих блюд, кулинарных изделий, закусок на вынос и для</w:t>
            </w:r>
          </w:p>
          <w:p w:rsidR="003202CE" w:rsidRPr="00876D5F" w:rsidRDefault="003202CE" w:rsidP="003202CE">
            <w:pPr>
              <w:pStyle w:val="TableParagraph"/>
              <w:ind w:right="226"/>
              <w:jc w:val="both"/>
              <w:rPr>
                <w:sz w:val="24"/>
                <w:szCs w:val="24"/>
              </w:rPr>
            </w:pPr>
            <w:proofErr w:type="spellStart"/>
            <w:r w:rsidRPr="00876D5F">
              <w:rPr>
                <w:sz w:val="24"/>
                <w:szCs w:val="24"/>
              </w:rPr>
              <w:t>транспортирования</w:t>
            </w:r>
            <w:proofErr w:type="spellEnd"/>
            <w:r w:rsidRPr="00876D5F">
              <w:rPr>
                <w:sz w:val="24"/>
                <w:szCs w:val="24"/>
              </w:rPr>
              <w:t>.</w:t>
            </w:r>
          </w:p>
          <w:p w:rsidR="003202CE" w:rsidRPr="00876D5F" w:rsidRDefault="003202CE" w:rsidP="00962058">
            <w:pPr>
              <w:pStyle w:val="TableParagraph"/>
              <w:numPr>
                <w:ilvl w:val="0"/>
                <w:numId w:val="86"/>
              </w:numPr>
              <w:ind w:left="0" w:right="226" w:firstLine="0"/>
              <w:jc w:val="both"/>
              <w:rPr>
                <w:sz w:val="24"/>
                <w:szCs w:val="24"/>
                <w:lang w:val="ru-RU"/>
              </w:rPr>
            </w:pPr>
            <w:r w:rsidRPr="00876D5F">
              <w:rPr>
                <w:sz w:val="24"/>
                <w:szCs w:val="24"/>
                <w:lang w:val="ru-RU"/>
              </w:rPr>
              <w:t>Организация хранения готовых супов, горячих блюд, кулинарных изделий, закусок на раздаче с учетом соблюдения требований по безопасности продукции, обеспечения требуемой температуры отпуска.</w:t>
            </w:r>
          </w:p>
          <w:p w:rsidR="003202CE" w:rsidRPr="00876D5F" w:rsidRDefault="003202CE" w:rsidP="00962058">
            <w:pPr>
              <w:pStyle w:val="TableParagraph"/>
              <w:numPr>
                <w:ilvl w:val="0"/>
                <w:numId w:val="86"/>
              </w:numPr>
              <w:ind w:left="0" w:right="226" w:firstLine="0"/>
              <w:jc w:val="both"/>
              <w:rPr>
                <w:sz w:val="24"/>
                <w:szCs w:val="24"/>
                <w:lang w:val="ru-RU"/>
              </w:rPr>
            </w:pPr>
            <w:r w:rsidRPr="00876D5F">
              <w:rPr>
                <w:sz w:val="24"/>
                <w:szCs w:val="24"/>
                <w:lang w:val="ru-RU"/>
              </w:rPr>
              <w:t>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rsidR="003202CE" w:rsidRPr="00876D5F" w:rsidRDefault="003202CE" w:rsidP="00962058">
            <w:pPr>
              <w:pStyle w:val="TableParagraph"/>
              <w:numPr>
                <w:ilvl w:val="0"/>
                <w:numId w:val="86"/>
              </w:numPr>
              <w:ind w:left="0" w:right="226" w:firstLine="0"/>
              <w:jc w:val="both"/>
              <w:rPr>
                <w:sz w:val="24"/>
                <w:szCs w:val="24"/>
                <w:lang w:val="ru-RU"/>
              </w:rPr>
            </w:pPr>
            <w:r w:rsidRPr="00876D5F">
              <w:rPr>
                <w:sz w:val="24"/>
                <w:szCs w:val="24"/>
                <w:lang w:val="ru-RU"/>
              </w:rPr>
              <w:t>Разогрев охлажденных, замороженных готовых блюд, кулинарных изделий, закусок, полуфабрикатов высокой степени готовности перед реализацией с учетом требований к безопасности готовой продукции.</w:t>
            </w:r>
          </w:p>
          <w:p w:rsidR="003202CE" w:rsidRPr="00876D5F" w:rsidRDefault="003202CE" w:rsidP="00962058">
            <w:pPr>
              <w:pStyle w:val="TableParagraph"/>
              <w:numPr>
                <w:ilvl w:val="0"/>
                <w:numId w:val="86"/>
              </w:numPr>
              <w:ind w:left="0" w:right="226" w:firstLine="0"/>
              <w:jc w:val="both"/>
              <w:rPr>
                <w:sz w:val="24"/>
                <w:szCs w:val="24"/>
                <w:lang w:val="ru-RU"/>
              </w:rPr>
            </w:pPr>
            <w:r w:rsidRPr="00876D5F">
              <w:rPr>
                <w:sz w:val="24"/>
                <w:szCs w:val="24"/>
                <w:lang w:val="ru-RU"/>
              </w:rPr>
              <w:t>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порционирования, условий хранения на раздаче и т.д.).</w:t>
            </w:r>
          </w:p>
          <w:p w:rsidR="003202CE" w:rsidRPr="00876D5F" w:rsidRDefault="003202CE" w:rsidP="00962058">
            <w:pPr>
              <w:pStyle w:val="TableParagraph"/>
              <w:numPr>
                <w:ilvl w:val="0"/>
                <w:numId w:val="86"/>
              </w:numPr>
              <w:ind w:left="0" w:right="226" w:firstLine="0"/>
              <w:jc w:val="both"/>
              <w:rPr>
                <w:sz w:val="24"/>
                <w:szCs w:val="24"/>
                <w:lang w:val="ru-RU"/>
              </w:rPr>
            </w:pPr>
            <w:r w:rsidRPr="00876D5F">
              <w:rPr>
                <w:sz w:val="24"/>
                <w:szCs w:val="24"/>
                <w:lang w:val="ru-RU"/>
              </w:rPr>
              <w:t>Консультирование потребителей, оказание им помощи в выборе супов, горячих блюд, кулинарных изделий, закусок в соответ-</w:t>
            </w:r>
          </w:p>
          <w:p w:rsidR="003202CE" w:rsidRDefault="003202CE" w:rsidP="003202CE">
            <w:pPr>
              <w:pStyle w:val="TableParagraph"/>
              <w:ind w:right="226"/>
              <w:jc w:val="both"/>
              <w:rPr>
                <w:sz w:val="24"/>
                <w:szCs w:val="24"/>
                <w:lang w:val="ru-RU"/>
              </w:rPr>
            </w:pPr>
            <w:r w:rsidRPr="00876D5F">
              <w:rPr>
                <w:sz w:val="24"/>
                <w:szCs w:val="24"/>
                <w:lang w:val="ru-RU"/>
              </w:rPr>
              <w:t>ствии с заказом, эффективное использование профессиональной терминологии. Поддержание визуального контакта с потребителем при отпуске с раздачи, на вынос</w:t>
            </w:r>
          </w:p>
          <w:p w:rsidR="003202CE" w:rsidRDefault="003202CE" w:rsidP="003202CE">
            <w:pPr>
              <w:pStyle w:val="TableParagraph"/>
              <w:ind w:right="226"/>
              <w:jc w:val="both"/>
              <w:rPr>
                <w:sz w:val="24"/>
                <w:szCs w:val="24"/>
                <w:lang w:val="ru-RU"/>
              </w:rPr>
            </w:pPr>
          </w:p>
          <w:p w:rsidR="003202CE" w:rsidRPr="00876D5F" w:rsidRDefault="003202CE" w:rsidP="003202CE">
            <w:pPr>
              <w:pStyle w:val="TableParagraph"/>
              <w:rPr>
                <w:sz w:val="24"/>
                <w:szCs w:val="24"/>
                <w:lang w:val="ru-RU"/>
              </w:rPr>
            </w:pPr>
            <w:r>
              <w:rPr>
                <w:sz w:val="24"/>
                <w:szCs w:val="24"/>
                <w:lang w:val="ru-RU"/>
              </w:rPr>
              <w:t xml:space="preserve">Экзамен </w:t>
            </w:r>
          </w:p>
        </w:tc>
        <w:tc>
          <w:tcPr>
            <w:tcW w:w="2433" w:type="dxa"/>
            <w:vMerge w:val="restart"/>
            <w:tcBorders>
              <w:top w:val="single" w:sz="4" w:space="0" w:color="000000"/>
              <w:left w:val="single" w:sz="4" w:space="0" w:color="000000"/>
              <w:bottom w:val="single" w:sz="4" w:space="0" w:color="000000"/>
              <w:right w:val="single" w:sz="4" w:space="0" w:color="000000"/>
            </w:tcBorders>
            <w:hideMark/>
          </w:tcPr>
          <w:p w:rsidR="003202CE" w:rsidRDefault="003202CE" w:rsidP="003202CE">
            <w:pPr>
              <w:pStyle w:val="TableParagraph"/>
              <w:jc w:val="center"/>
              <w:rPr>
                <w:b/>
                <w:sz w:val="24"/>
                <w:szCs w:val="24"/>
                <w:lang w:val="ru-RU"/>
              </w:rPr>
            </w:pPr>
            <w:r>
              <w:rPr>
                <w:b/>
                <w:sz w:val="24"/>
                <w:szCs w:val="24"/>
                <w:lang w:val="ru-RU"/>
              </w:rPr>
              <w:lastRenderedPageBreak/>
              <w:t>72</w:t>
            </w: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Default="003202CE" w:rsidP="003202CE">
            <w:pPr>
              <w:pStyle w:val="TableParagraph"/>
              <w:jc w:val="center"/>
              <w:rPr>
                <w:b/>
                <w:sz w:val="24"/>
                <w:szCs w:val="24"/>
                <w:lang w:val="ru-RU"/>
              </w:rPr>
            </w:pPr>
          </w:p>
          <w:p w:rsidR="003202CE" w:rsidRPr="00876D5F" w:rsidRDefault="003202CE" w:rsidP="003202CE">
            <w:pPr>
              <w:pStyle w:val="TableParagraph"/>
              <w:jc w:val="center"/>
              <w:rPr>
                <w:b/>
                <w:sz w:val="24"/>
                <w:szCs w:val="24"/>
                <w:lang w:val="ru-RU"/>
              </w:rPr>
            </w:pPr>
            <w:r>
              <w:rPr>
                <w:b/>
                <w:sz w:val="24"/>
                <w:szCs w:val="24"/>
                <w:lang w:val="ru-RU"/>
              </w:rPr>
              <w:t>6</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lang w:val="ru-RU"/>
              </w:rPr>
            </w:pPr>
          </w:p>
        </w:tc>
      </w:tr>
      <w:tr w:rsidR="003202CE" w:rsidRPr="00876D5F" w:rsidTr="003202CE">
        <w:trPr>
          <w:trHeight w:val="3394"/>
        </w:trPr>
        <w:tc>
          <w:tcPr>
            <w:tcW w:w="9474" w:type="dxa"/>
            <w:gridSpan w:val="2"/>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sz w:val="24"/>
                <w:szCs w:val="24"/>
                <w:lang w:val="ru-RU"/>
              </w:rPr>
            </w:pPr>
          </w:p>
        </w:tc>
        <w:tc>
          <w:tcPr>
            <w:tcW w:w="2433" w:type="dxa"/>
            <w:vMerge/>
            <w:tcBorders>
              <w:top w:val="single" w:sz="4" w:space="0" w:color="000000"/>
              <w:left w:val="single" w:sz="4" w:space="0" w:color="000000"/>
              <w:bottom w:val="single" w:sz="4" w:space="0" w:color="000000"/>
              <w:right w:val="single" w:sz="4" w:space="0" w:color="000000"/>
            </w:tcBorders>
            <w:vAlign w:val="center"/>
            <w:hideMark/>
          </w:tcPr>
          <w:p w:rsidR="003202CE" w:rsidRPr="00876D5F" w:rsidRDefault="003202CE" w:rsidP="003202CE">
            <w:pPr>
              <w:rPr>
                <w:b/>
                <w:sz w:val="24"/>
                <w:szCs w:val="24"/>
                <w:lang w:val="ru-RU"/>
              </w:rPr>
            </w:pP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sz w:val="24"/>
                <w:szCs w:val="24"/>
                <w:lang w:val="ru-RU"/>
              </w:rPr>
            </w:pPr>
          </w:p>
        </w:tc>
      </w:tr>
      <w:tr w:rsidR="003202CE" w:rsidRPr="00876D5F" w:rsidTr="003202CE">
        <w:trPr>
          <w:trHeight w:val="275"/>
        </w:trPr>
        <w:tc>
          <w:tcPr>
            <w:tcW w:w="9474" w:type="dxa"/>
            <w:gridSpan w:val="2"/>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rPr>
                <w:b/>
                <w:sz w:val="24"/>
                <w:szCs w:val="24"/>
              </w:rPr>
            </w:pPr>
            <w:proofErr w:type="spellStart"/>
            <w:r w:rsidRPr="00876D5F">
              <w:rPr>
                <w:b/>
                <w:sz w:val="24"/>
                <w:szCs w:val="24"/>
              </w:rPr>
              <w:lastRenderedPageBreak/>
              <w:t>Всего</w:t>
            </w:r>
            <w:proofErr w:type="spellEnd"/>
          </w:p>
        </w:tc>
        <w:tc>
          <w:tcPr>
            <w:tcW w:w="2433" w:type="dxa"/>
            <w:tcBorders>
              <w:top w:val="single" w:sz="4" w:space="0" w:color="000000"/>
              <w:left w:val="single" w:sz="4" w:space="0" w:color="000000"/>
              <w:bottom w:val="single" w:sz="4" w:space="0" w:color="000000"/>
              <w:right w:val="single" w:sz="4" w:space="0" w:color="000000"/>
            </w:tcBorders>
            <w:hideMark/>
          </w:tcPr>
          <w:p w:rsidR="003202CE" w:rsidRPr="00876D5F" w:rsidRDefault="003202CE" w:rsidP="003202CE">
            <w:pPr>
              <w:pStyle w:val="TableParagraph"/>
              <w:jc w:val="center"/>
              <w:rPr>
                <w:b/>
                <w:sz w:val="24"/>
                <w:szCs w:val="24"/>
                <w:lang w:val="ru-RU"/>
              </w:rPr>
            </w:pPr>
            <w:r>
              <w:rPr>
                <w:b/>
                <w:sz w:val="24"/>
                <w:szCs w:val="24"/>
                <w:lang w:val="ru-RU"/>
              </w:rPr>
              <w:t>670</w:t>
            </w:r>
          </w:p>
        </w:tc>
        <w:tc>
          <w:tcPr>
            <w:tcW w:w="2514" w:type="dxa"/>
            <w:tcBorders>
              <w:top w:val="single" w:sz="4" w:space="0" w:color="000000"/>
              <w:left w:val="single" w:sz="4" w:space="0" w:color="000000"/>
              <w:bottom w:val="single" w:sz="4" w:space="0" w:color="000000"/>
              <w:right w:val="single" w:sz="4" w:space="0" w:color="000000"/>
            </w:tcBorders>
          </w:tcPr>
          <w:p w:rsidR="003202CE" w:rsidRPr="00876D5F" w:rsidRDefault="003202CE" w:rsidP="003202CE">
            <w:pPr>
              <w:pStyle w:val="TableParagraph"/>
              <w:jc w:val="center"/>
              <w:rPr>
                <w:b/>
                <w:sz w:val="24"/>
                <w:szCs w:val="24"/>
              </w:rPr>
            </w:pPr>
          </w:p>
        </w:tc>
      </w:tr>
    </w:tbl>
    <w:p w:rsidR="003202CE" w:rsidRPr="00CE3FF7" w:rsidRDefault="003202CE" w:rsidP="003202CE">
      <w:pPr>
        <w:rPr>
          <w:sz w:val="24"/>
          <w:szCs w:val="24"/>
        </w:rPr>
        <w:sectPr w:rsidR="003202CE" w:rsidRPr="00CE3FF7" w:rsidSect="003202CE">
          <w:pgSz w:w="16840" w:h="11907" w:orient="landscape"/>
          <w:pgMar w:top="851" w:right="680" w:bottom="851" w:left="992" w:header="709" w:footer="709" w:gutter="0"/>
          <w:cols w:space="720"/>
        </w:sectPr>
      </w:pPr>
    </w:p>
    <w:p w:rsidR="003202CE" w:rsidRPr="004313C5" w:rsidRDefault="003202CE" w:rsidP="003202CE">
      <w:pPr>
        <w:spacing w:before="120" w:after="120"/>
        <w:rPr>
          <w:b/>
          <w:bCs/>
          <w:sz w:val="28"/>
          <w:szCs w:val="28"/>
        </w:rPr>
      </w:pPr>
      <w:r w:rsidRPr="004313C5">
        <w:rPr>
          <w:b/>
          <w:bCs/>
          <w:sz w:val="28"/>
          <w:szCs w:val="28"/>
        </w:rPr>
        <w:lastRenderedPageBreak/>
        <w:t>3</w:t>
      </w:r>
      <w:r>
        <w:rPr>
          <w:b/>
          <w:bCs/>
          <w:sz w:val="28"/>
          <w:szCs w:val="28"/>
        </w:rPr>
        <w:t>. УСЛОВИЯ РЕАЛИЗАЦИИ  П</w:t>
      </w:r>
      <w:r w:rsidRPr="004313C5">
        <w:rPr>
          <w:b/>
          <w:bCs/>
          <w:sz w:val="28"/>
          <w:szCs w:val="28"/>
        </w:rPr>
        <w:t>РОФЕССИОНАЛЬНОГО  МОДУЛЯ</w:t>
      </w:r>
    </w:p>
    <w:p w:rsidR="003202CE" w:rsidRPr="004064FD" w:rsidRDefault="003202CE" w:rsidP="003202CE">
      <w:pPr>
        <w:pStyle w:val="116"/>
        <w:rPr>
          <w:rFonts w:ascii="Times New Roman" w:hAnsi="Times New Roman"/>
          <w:color w:val="auto"/>
          <w:sz w:val="28"/>
        </w:rPr>
      </w:pPr>
      <w:bookmarkStart w:id="58" w:name="_Toc152334672"/>
      <w:bookmarkStart w:id="59" w:name="_Toc162370398"/>
      <w:bookmarkStart w:id="60" w:name="_Toc168384106"/>
      <w:bookmarkStart w:id="61" w:name="_Toc168384192"/>
      <w:r w:rsidRPr="004064FD">
        <w:rPr>
          <w:rFonts w:ascii="Times New Roman" w:hAnsi="Times New Roman"/>
          <w:color w:val="auto"/>
          <w:sz w:val="28"/>
        </w:rPr>
        <w:t>3.1. Материально-техническое обеспечение</w:t>
      </w:r>
      <w:bookmarkEnd w:id="58"/>
      <w:bookmarkEnd w:id="59"/>
      <w:bookmarkEnd w:id="60"/>
      <w:bookmarkEnd w:id="61"/>
    </w:p>
    <w:p w:rsidR="003202CE" w:rsidRPr="004313C5" w:rsidRDefault="003202CE" w:rsidP="003202CE">
      <w:pPr>
        <w:ind w:firstLine="709"/>
        <w:jc w:val="both"/>
        <w:rPr>
          <w:bCs/>
          <w:sz w:val="28"/>
          <w:szCs w:val="28"/>
        </w:rPr>
      </w:pPr>
      <w:r w:rsidRPr="004313C5">
        <w:rPr>
          <w:bCs/>
          <w:sz w:val="28"/>
          <w:szCs w:val="28"/>
        </w:rPr>
        <w:t>Для реализации программы профессионального модуля должны быть предусмотрены следующие специальные помещения:</w:t>
      </w:r>
    </w:p>
    <w:p w:rsidR="003202CE" w:rsidRPr="004313C5" w:rsidRDefault="003202CE" w:rsidP="003202CE">
      <w:pPr>
        <w:suppressAutoHyphens/>
        <w:ind w:left="714" w:firstLine="709"/>
        <w:jc w:val="both"/>
        <w:rPr>
          <w:bCs/>
          <w:sz w:val="28"/>
          <w:szCs w:val="28"/>
        </w:rPr>
      </w:pPr>
      <w:r w:rsidRPr="004313C5">
        <w:rPr>
          <w:bCs/>
          <w:sz w:val="28"/>
          <w:szCs w:val="28"/>
        </w:rPr>
        <w:t xml:space="preserve">Кабинеты: </w:t>
      </w:r>
    </w:p>
    <w:p w:rsidR="003202CE" w:rsidRPr="004313C5" w:rsidRDefault="003202CE" w:rsidP="003202CE">
      <w:pPr>
        <w:suppressAutoHyphens/>
        <w:ind w:firstLine="709"/>
        <w:jc w:val="both"/>
        <w:rPr>
          <w:bCs/>
          <w:sz w:val="28"/>
          <w:szCs w:val="28"/>
        </w:rPr>
      </w:pPr>
      <w:r w:rsidRPr="004313C5">
        <w:rPr>
          <w:b/>
          <w:bCs/>
          <w:sz w:val="28"/>
          <w:szCs w:val="28"/>
        </w:rPr>
        <w:t>Технического оснащения и организации рабочего места, Технологии кулинарного и кондитерского производства</w:t>
      </w:r>
      <w:r w:rsidRPr="004313C5">
        <w:rPr>
          <w:bCs/>
          <w:sz w:val="28"/>
          <w:szCs w:val="28"/>
        </w:rPr>
        <w:t xml:space="preserve">, оснащенные: </w:t>
      </w:r>
    </w:p>
    <w:p w:rsidR="003202CE" w:rsidRPr="004313C5" w:rsidRDefault="003202CE" w:rsidP="003202CE">
      <w:pPr>
        <w:suppressAutoHyphens/>
        <w:ind w:firstLine="709"/>
        <w:jc w:val="both"/>
        <w:rPr>
          <w:bCs/>
          <w:sz w:val="28"/>
          <w:szCs w:val="28"/>
        </w:rPr>
      </w:pPr>
      <w:r w:rsidRPr="004313C5">
        <w:rPr>
          <w:bCs/>
          <w:sz w:val="28"/>
          <w:szCs w:val="28"/>
        </w:rPr>
        <w:t xml:space="preserve">учебным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w:t>
      </w:r>
    </w:p>
    <w:p w:rsidR="003202CE" w:rsidRPr="004313C5" w:rsidRDefault="003202CE" w:rsidP="003202CE">
      <w:pPr>
        <w:suppressAutoHyphens/>
        <w:ind w:firstLine="709"/>
        <w:jc w:val="both"/>
        <w:rPr>
          <w:sz w:val="28"/>
          <w:szCs w:val="28"/>
        </w:rPr>
      </w:pPr>
      <w:r w:rsidRPr="004313C5">
        <w:rPr>
          <w:bCs/>
          <w:sz w:val="28"/>
          <w:szCs w:val="28"/>
        </w:rPr>
        <w:t>техническими средствами обучения (</w:t>
      </w:r>
      <w:r w:rsidRPr="004313C5">
        <w:rPr>
          <w:sz w:val="28"/>
          <w:szCs w:val="28"/>
        </w:rPr>
        <w:t xml:space="preserve">компьютером, средствами аудиовизуализации, мультимедийным проектором); </w:t>
      </w:r>
    </w:p>
    <w:p w:rsidR="003202CE" w:rsidRPr="004313C5" w:rsidRDefault="003202CE" w:rsidP="003202CE">
      <w:pPr>
        <w:suppressAutoHyphens/>
        <w:ind w:firstLine="709"/>
        <w:jc w:val="both"/>
        <w:rPr>
          <w:sz w:val="28"/>
          <w:szCs w:val="28"/>
        </w:rPr>
      </w:pPr>
      <w:r w:rsidRPr="004313C5">
        <w:rPr>
          <w:sz w:val="28"/>
          <w:szCs w:val="28"/>
        </w:rPr>
        <w:t xml:space="preserve">наглядными пособиями (натуральными образцами продуктов, муляжами, плакатами, </w:t>
      </w:r>
      <w:r w:rsidRPr="004313C5">
        <w:rPr>
          <w:sz w:val="28"/>
          <w:szCs w:val="28"/>
          <w:lang w:val="en-US"/>
        </w:rPr>
        <w:t>DVD</w:t>
      </w:r>
      <w:r w:rsidRPr="004313C5">
        <w:rPr>
          <w:sz w:val="28"/>
          <w:szCs w:val="28"/>
        </w:rPr>
        <w:t xml:space="preserve"> фильмами, мультимедийными пособиями).</w:t>
      </w:r>
    </w:p>
    <w:p w:rsidR="003202CE" w:rsidRPr="005E0323" w:rsidRDefault="003202CE" w:rsidP="003202CE">
      <w:pPr>
        <w:suppressAutoHyphens/>
        <w:ind w:left="81"/>
        <w:jc w:val="both"/>
        <w:rPr>
          <w:bCs/>
          <w:sz w:val="28"/>
          <w:szCs w:val="28"/>
        </w:rPr>
      </w:pPr>
      <w:r w:rsidRPr="005E0323">
        <w:rPr>
          <w:bCs/>
          <w:sz w:val="28"/>
          <w:szCs w:val="28"/>
        </w:rPr>
        <w:t>Лаборатория:</w:t>
      </w:r>
    </w:p>
    <w:p w:rsidR="003202CE" w:rsidRPr="005E0323" w:rsidRDefault="003202CE" w:rsidP="003202CE">
      <w:pPr>
        <w:ind w:left="81"/>
        <w:jc w:val="both"/>
        <w:rPr>
          <w:sz w:val="28"/>
          <w:szCs w:val="28"/>
          <w:u w:color="000000"/>
        </w:rPr>
      </w:pPr>
      <w:r w:rsidRPr="005E0323">
        <w:rPr>
          <w:b/>
          <w:sz w:val="28"/>
          <w:szCs w:val="28"/>
        </w:rPr>
        <w:t>Лаборатория «</w:t>
      </w:r>
      <w:r w:rsidRPr="005E0323">
        <w:rPr>
          <w:sz w:val="28"/>
          <w:szCs w:val="28"/>
          <w:u w:color="000000"/>
        </w:rPr>
        <w:t>Учебная кухня ресторана»</w:t>
      </w:r>
    </w:p>
    <w:p w:rsidR="003202CE" w:rsidRPr="005E0323" w:rsidRDefault="003202CE" w:rsidP="003202CE">
      <w:pPr>
        <w:ind w:left="79"/>
        <w:rPr>
          <w:sz w:val="28"/>
          <w:szCs w:val="28"/>
        </w:rPr>
      </w:pPr>
      <w:r w:rsidRPr="005E0323">
        <w:rPr>
          <w:sz w:val="28"/>
          <w:szCs w:val="28"/>
        </w:rPr>
        <w:t>Рабочее место преподавателя.</w:t>
      </w:r>
    </w:p>
    <w:p w:rsidR="003202CE" w:rsidRPr="005E0323" w:rsidRDefault="003202CE" w:rsidP="003202CE">
      <w:pPr>
        <w:ind w:left="79"/>
        <w:jc w:val="both"/>
        <w:rPr>
          <w:sz w:val="28"/>
          <w:szCs w:val="28"/>
        </w:rPr>
      </w:pPr>
      <w:r w:rsidRPr="005E0323">
        <w:rPr>
          <w:sz w:val="28"/>
          <w:szCs w:val="28"/>
          <w:u w:val="single"/>
        </w:rPr>
        <w:t>Место для презентации готовой кулинарной продукции</w:t>
      </w:r>
      <w:r w:rsidRPr="005E0323">
        <w:rPr>
          <w:sz w:val="28"/>
          <w:szCs w:val="28"/>
        </w:rPr>
        <w:t xml:space="preserve"> (обеденный стол, стулья, шкаф для столовой посуды).</w:t>
      </w:r>
    </w:p>
    <w:p w:rsidR="003202CE" w:rsidRPr="005E0323" w:rsidRDefault="003202CE" w:rsidP="003202CE">
      <w:pPr>
        <w:ind w:left="79"/>
        <w:jc w:val="both"/>
        <w:rPr>
          <w:sz w:val="28"/>
          <w:szCs w:val="28"/>
          <w:u w:val="single"/>
        </w:rPr>
      </w:pPr>
      <w:r w:rsidRPr="005E0323">
        <w:rPr>
          <w:sz w:val="28"/>
          <w:szCs w:val="28"/>
          <w:u w:val="single"/>
        </w:rPr>
        <w:t>Технические средства обучения (к</w:t>
      </w:r>
      <w:r w:rsidRPr="005E0323">
        <w:rPr>
          <w:sz w:val="28"/>
          <w:szCs w:val="28"/>
        </w:rPr>
        <w:t>омпьютер, средства аудиовизуализации, мультимедийные и интерактивные обучающие материалы).</w:t>
      </w:r>
    </w:p>
    <w:p w:rsidR="003202CE" w:rsidRPr="005E0323" w:rsidRDefault="003202CE" w:rsidP="003202CE">
      <w:pPr>
        <w:ind w:left="79"/>
        <w:jc w:val="both"/>
        <w:rPr>
          <w:sz w:val="28"/>
          <w:szCs w:val="28"/>
          <w:u w:val="single"/>
        </w:rPr>
      </w:pPr>
      <w:r w:rsidRPr="005E0323">
        <w:rPr>
          <w:sz w:val="28"/>
          <w:szCs w:val="28"/>
          <w:u w:val="single"/>
        </w:rPr>
        <w:t>Основное и вспомогательное технологическое оборудование:</w:t>
      </w:r>
    </w:p>
    <w:p w:rsidR="003202CE" w:rsidRDefault="003202CE" w:rsidP="003202CE">
      <w:pPr>
        <w:ind w:left="79"/>
        <w:jc w:val="both"/>
        <w:rPr>
          <w:sz w:val="28"/>
          <w:szCs w:val="28"/>
        </w:rPr>
      </w:pPr>
      <w:r w:rsidRPr="005E0323">
        <w:rPr>
          <w:sz w:val="28"/>
          <w:szCs w:val="28"/>
        </w:rPr>
        <w:t>Весы настольные электронные; Пароконвектомат;  Конвекционная печь или жарочный шкаф;</w:t>
      </w:r>
    </w:p>
    <w:p w:rsidR="003202CE" w:rsidRDefault="003202CE" w:rsidP="003202CE">
      <w:pPr>
        <w:ind w:left="79"/>
        <w:jc w:val="both"/>
        <w:rPr>
          <w:sz w:val="28"/>
          <w:szCs w:val="28"/>
        </w:rPr>
      </w:pPr>
      <w:r w:rsidRPr="005E0323">
        <w:rPr>
          <w:sz w:val="28"/>
          <w:szCs w:val="28"/>
        </w:rPr>
        <w:t>Микроволновая печь;</w:t>
      </w:r>
    </w:p>
    <w:p w:rsidR="003202CE" w:rsidRDefault="003202CE" w:rsidP="003202CE">
      <w:pPr>
        <w:ind w:left="79"/>
        <w:jc w:val="both"/>
        <w:rPr>
          <w:sz w:val="28"/>
          <w:szCs w:val="28"/>
        </w:rPr>
      </w:pPr>
      <w:r w:rsidRPr="005E0323">
        <w:rPr>
          <w:sz w:val="28"/>
          <w:szCs w:val="28"/>
        </w:rPr>
        <w:t>Расстоечный шкаф;</w:t>
      </w:r>
    </w:p>
    <w:p w:rsidR="003202CE" w:rsidRDefault="003202CE" w:rsidP="003202CE">
      <w:pPr>
        <w:ind w:left="79"/>
        <w:jc w:val="both"/>
        <w:rPr>
          <w:sz w:val="28"/>
          <w:szCs w:val="28"/>
        </w:rPr>
      </w:pPr>
      <w:r w:rsidRPr="005E0323">
        <w:rPr>
          <w:sz w:val="28"/>
          <w:szCs w:val="28"/>
        </w:rPr>
        <w:t xml:space="preserve">Плита электрическая; Фритюрница;  </w:t>
      </w:r>
      <w:r w:rsidRPr="005E0323">
        <w:rPr>
          <w:bCs/>
          <w:kern w:val="36"/>
          <w:sz w:val="28"/>
          <w:szCs w:val="28"/>
        </w:rPr>
        <w:t>Электрогриль (жарочная поверхность)</w:t>
      </w:r>
      <w:r w:rsidRPr="005E0323">
        <w:rPr>
          <w:sz w:val="28"/>
          <w:szCs w:val="28"/>
        </w:rPr>
        <w:t>;Шкаф холодильный;  Шкаф морозильный;</w:t>
      </w:r>
    </w:p>
    <w:p w:rsidR="003202CE" w:rsidRDefault="003202CE" w:rsidP="003202CE">
      <w:pPr>
        <w:ind w:left="79"/>
        <w:jc w:val="both"/>
        <w:rPr>
          <w:sz w:val="28"/>
          <w:szCs w:val="28"/>
        </w:rPr>
      </w:pPr>
      <w:r w:rsidRPr="005E0323">
        <w:rPr>
          <w:sz w:val="28"/>
          <w:szCs w:val="28"/>
        </w:rPr>
        <w:t>Шкаф шоковой заморозки;</w:t>
      </w:r>
    </w:p>
    <w:p w:rsidR="003202CE" w:rsidRDefault="003202CE" w:rsidP="003202CE">
      <w:pPr>
        <w:ind w:left="79"/>
        <w:jc w:val="both"/>
        <w:rPr>
          <w:sz w:val="28"/>
          <w:szCs w:val="28"/>
        </w:rPr>
      </w:pPr>
      <w:r w:rsidRPr="005E0323">
        <w:rPr>
          <w:sz w:val="28"/>
          <w:szCs w:val="28"/>
        </w:rPr>
        <w:t>Льдогенератор;  Тестораскаточная машина;</w:t>
      </w:r>
    </w:p>
    <w:p w:rsidR="003202CE" w:rsidRDefault="003202CE" w:rsidP="003202CE">
      <w:pPr>
        <w:ind w:left="79"/>
        <w:jc w:val="both"/>
        <w:rPr>
          <w:sz w:val="28"/>
          <w:szCs w:val="28"/>
        </w:rPr>
      </w:pPr>
      <w:r w:rsidRPr="005E0323">
        <w:rPr>
          <w:sz w:val="28"/>
          <w:szCs w:val="28"/>
        </w:rPr>
        <w:t>Планетарный миксер;</w:t>
      </w:r>
    </w:p>
    <w:p w:rsidR="003202CE" w:rsidRDefault="003202CE" w:rsidP="003202CE">
      <w:pPr>
        <w:ind w:left="79"/>
        <w:jc w:val="both"/>
        <w:rPr>
          <w:sz w:val="28"/>
          <w:szCs w:val="28"/>
        </w:rPr>
      </w:pPr>
      <w:r w:rsidRPr="005E0323">
        <w:rPr>
          <w:sz w:val="28"/>
          <w:szCs w:val="28"/>
        </w:rPr>
        <w:t>Блендер (ручной с дополнительной насадкой для взбивания);</w:t>
      </w:r>
    </w:p>
    <w:p w:rsidR="003202CE" w:rsidRDefault="003202CE" w:rsidP="003202CE">
      <w:pPr>
        <w:ind w:left="79"/>
        <w:jc w:val="both"/>
        <w:rPr>
          <w:sz w:val="28"/>
          <w:szCs w:val="28"/>
        </w:rPr>
      </w:pPr>
      <w:r w:rsidRPr="005E0323">
        <w:rPr>
          <w:sz w:val="28"/>
          <w:szCs w:val="28"/>
        </w:rPr>
        <w:t>Мясорубка;</w:t>
      </w:r>
    </w:p>
    <w:p w:rsidR="003202CE" w:rsidRDefault="003202CE" w:rsidP="003202CE">
      <w:pPr>
        <w:ind w:left="79"/>
        <w:jc w:val="both"/>
        <w:rPr>
          <w:sz w:val="28"/>
          <w:szCs w:val="28"/>
        </w:rPr>
      </w:pPr>
      <w:r w:rsidRPr="005E0323">
        <w:rPr>
          <w:bCs/>
          <w:kern w:val="36"/>
          <w:sz w:val="28"/>
          <w:szCs w:val="28"/>
        </w:rPr>
        <w:t>Овощерезка или процессор кухонный</w:t>
      </w:r>
      <w:r w:rsidRPr="005E0323">
        <w:rPr>
          <w:sz w:val="28"/>
          <w:szCs w:val="28"/>
        </w:rPr>
        <w:t>;</w:t>
      </w:r>
    </w:p>
    <w:p w:rsidR="003202CE" w:rsidRDefault="003202CE" w:rsidP="003202CE">
      <w:pPr>
        <w:ind w:left="79"/>
        <w:jc w:val="both"/>
        <w:rPr>
          <w:sz w:val="28"/>
          <w:szCs w:val="28"/>
        </w:rPr>
      </w:pPr>
      <w:r w:rsidRPr="005E0323">
        <w:rPr>
          <w:sz w:val="28"/>
          <w:szCs w:val="28"/>
        </w:rPr>
        <w:t xml:space="preserve">Слайсер;  </w:t>
      </w:r>
      <w:r w:rsidRPr="005E0323">
        <w:rPr>
          <w:bCs/>
          <w:kern w:val="36"/>
          <w:sz w:val="28"/>
          <w:szCs w:val="28"/>
        </w:rPr>
        <w:t>Куттер или бликсер (для тонкого измельчения продуктов) или процессор кухонный</w:t>
      </w:r>
      <w:r w:rsidRPr="005E0323">
        <w:rPr>
          <w:sz w:val="28"/>
          <w:szCs w:val="28"/>
        </w:rPr>
        <w:t>;</w:t>
      </w:r>
    </w:p>
    <w:p w:rsidR="003202CE" w:rsidRDefault="003202CE" w:rsidP="003202CE">
      <w:pPr>
        <w:ind w:left="79"/>
        <w:jc w:val="both"/>
        <w:rPr>
          <w:sz w:val="28"/>
          <w:szCs w:val="28"/>
        </w:rPr>
      </w:pPr>
      <w:r w:rsidRPr="005E0323">
        <w:rPr>
          <w:bCs/>
          <w:kern w:val="36"/>
          <w:sz w:val="28"/>
          <w:szCs w:val="28"/>
        </w:rPr>
        <w:t>Миксер для коктейлей</w:t>
      </w:r>
      <w:r w:rsidRPr="005E0323">
        <w:rPr>
          <w:sz w:val="28"/>
          <w:szCs w:val="28"/>
        </w:rPr>
        <w:t>;</w:t>
      </w:r>
    </w:p>
    <w:p w:rsidR="003202CE" w:rsidRDefault="003202CE" w:rsidP="003202CE">
      <w:pPr>
        <w:ind w:left="79"/>
        <w:jc w:val="both"/>
        <w:rPr>
          <w:sz w:val="28"/>
          <w:szCs w:val="28"/>
        </w:rPr>
      </w:pPr>
      <w:r w:rsidRPr="005E0323">
        <w:rPr>
          <w:bCs/>
          <w:kern w:val="36"/>
          <w:sz w:val="28"/>
          <w:szCs w:val="28"/>
        </w:rPr>
        <w:t>Соковыжималки (для цитрусовых, универсальная)</w:t>
      </w:r>
      <w:r w:rsidRPr="005E0323">
        <w:rPr>
          <w:sz w:val="28"/>
          <w:szCs w:val="28"/>
        </w:rPr>
        <w:t>;</w:t>
      </w:r>
    </w:p>
    <w:p w:rsidR="003202CE" w:rsidRDefault="003202CE" w:rsidP="003202CE">
      <w:pPr>
        <w:ind w:left="79"/>
        <w:jc w:val="both"/>
        <w:rPr>
          <w:sz w:val="28"/>
          <w:szCs w:val="28"/>
        </w:rPr>
      </w:pPr>
      <w:r w:rsidRPr="005E0323">
        <w:rPr>
          <w:sz w:val="28"/>
          <w:szCs w:val="28"/>
        </w:rPr>
        <w:t xml:space="preserve">Машина для вакуумной упаковки;  </w:t>
      </w:r>
      <w:r w:rsidRPr="005E0323">
        <w:rPr>
          <w:bCs/>
          <w:kern w:val="36"/>
          <w:sz w:val="28"/>
          <w:szCs w:val="28"/>
        </w:rPr>
        <w:t>Кофемашина с капучинатором</w:t>
      </w:r>
      <w:r w:rsidRPr="005E0323">
        <w:rPr>
          <w:sz w:val="28"/>
          <w:szCs w:val="28"/>
        </w:rPr>
        <w:t>;</w:t>
      </w:r>
    </w:p>
    <w:p w:rsidR="003202CE" w:rsidRDefault="003202CE" w:rsidP="003202CE">
      <w:pPr>
        <w:ind w:left="79"/>
        <w:jc w:val="both"/>
        <w:rPr>
          <w:sz w:val="28"/>
          <w:szCs w:val="28"/>
        </w:rPr>
      </w:pPr>
      <w:r w:rsidRPr="005E0323">
        <w:rPr>
          <w:rFonts w:eastAsia="Batang"/>
          <w:bCs/>
          <w:kern w:val="36"/>
          <w:sz w:val="28"/>
          <w:szCs w:val="28"/>
          <w:lang w:eastAsia="ko-KR"/>
        </w:rPr>
        <w:t>Ховоли (оборудование для варки кофе на песке)</w:t>
      </w:r>
      <w:r w:rsidRPr="005E0323">
        <w:rPr>
          <w:sz w:val="28"/>
          <w:szCs w:val="28"/>
        </w:rPr>
        <w:t>;</w:t>
      </w:r>
    </w:p>
    <w:p w:rsidR="003202CE" w:rsidRDefault="003202CE" w:rsidP="003202CE">
      <w:pPr>
        <w:ind w:left="79"/>
        <w:jc w:val="both"/>
        <w:rPr>
          <w:sz w:val="28"/>
          <w:szCs w:val="28"/>
        </w:rPr>
      </w:pPr>
      <w:r w:rsidRPr="005E0323">
        <w:rPr>
          <w:rFonts w:eastAsia="Batang"/>
          <w:bCs/>
          <w:kern w:val="36"/>
          <w:sz w:val="28"/>
          <w:szCs w:val="28"/>
          <w:lang w:eastAsia="ko-KR"/>
        </w:rPr>
        <w:t>Кофемолка</w:t>
      </w:r>
      <w:r w:rsidRPr="005E0323">
        <w:rPr>
          <w:sz w:val="28"/>
          <w:szCs w:val="28"/>
        </w:rPr>
        <w:t>;</w:t>
      </w:r>
    </w:p>
    <w:p w:rsidR="003202CE" w:rsidRDefault="003202CE" w:rsidP="003202CE">
      <w:pPr>
        <w:ind w:left="79"/>
        <w:jc w:val="both"/>
        <w:rPr>
          <w:sz w:val="28"/>
          <w:szCs w:val="28"/>
        </w:rPr>
      </w:pPr>
      <w:r w:rsidRPr="005E0323">
        <w:rPr>
          <w:bCs/>
          <w:kern w:val="36"/>
          <w:sz w:val="28"/>
          <w:szCs w:val="28"/>
        </w:rPr>
        <w:lastRenderedPageBreak/>
        <w:t>Газовая горелка (для карамелизации)</w:t>
      </w:r>
      <w:r w:rsidRPr="005E0323">
        <w:rPr>
          <w:sz w:val="28"/>
          <w:szCs w:val="28"/>
        </w:rPr>
        <w:t>;</w:t>
      </w:r>
    </w:p>
    <w:p w:rsidR="003202CE" w:rsidRDefault="003202CE" w:rsidP="003202CE">
      <w:pPr>
        <w:ind w:left="79"/>
        <w:jc w:val="both"/>
        <w:rPr>
          <w:sz w:val="28"/>
          <w:szCs w:val="28"/>
        </w:rPr>
      </w:pPr>
      <w:r w:rsidRPr="005E0323">
        <w:rPr>
          <w:rFonts w:eastAsia="Batang"/>
          <w:bCs/>
          <w:kern w:val="36"/>
          <w:sz w:val="28"/>
          <w:szCs w:val="28"/>
          <w:lang w:eastAsia="ko-KR"/>
        </w:rPr>
        <w:t>Набор инструментов для карвинга</w:t>
      </w:r>
      <w:r w:rsidRPr="005E0323">
        <w:rPr>
          <w:sz w:val="28"/>
          <w:szCs w:val="28"/>
        </w:rPr>
        <w:t>;</w:t>
      </w:r>
    </w:p>
    <w:p w:rsidR="003202CE" w:rsidRDefault="003202CE" w:rsidP="003202CE">
      <w:pPr>
        <w:ind w:left="79"/>
        <w:jc w:val="both"/>
        <w:rPr>
          <w:sz w:val="28"/>
          <w:szCs w:val="28"/>
        </w:rPr>
      </w:pPr>
      <w:r w:rsidRPr="005E0323">
        <w:rPr>
          <w:bCs/>
          <w:kern w:val="36"/>
          <w:sz w:val="28"/>
          <w:szCs w:val="28"/>
        </w:rPr>
        <w:t>Овоскоп</w:t>
      </w:r>
      <w:r w:rsidRPr="005E0323">
        <w:rPr>
          <w:sz w:val="28"/>
          <w:szCs w:val="28"/>
        </w:rPr>
        <w:t>;</w:t>
      </w:r>
    </w:p>
    <w:p w:rsidR="003202CE" w:rsidRDefault="003202CE" w:rsidP="003202CE">
      <w:pPr>
        <w:ind w:left="79"/>
        <w:jc w:val="both"/>
        <w:rPr>
          <w:sz w:val="28"/>
          <w:szCs w:val="28"/>
        </w:rPr>
      </w:pPr>
      <w:r w:rsidRPr="005E0323">
        <w:rPr>
          <w:rFonts w:eastAsia="Batang"/>
          <w:bCs/>
          <w:kern w:val="36"/>
          <w:sz w:val="28"/>
          <w:szCs w:val="28"/>
          <w:lang w:eastAsia="ko-KR"/>
        </w:rPr>
        <w:t>Нитраттестер</w:t>
      </w:r>
      <w:r w:rsidRPr="005E0323">
        <w:rPr>
          <w:sz w:val="28"/>
          <w:szCs w:val="28"/>
        </w:rPr>
        <w:t>;</w:t>
      </w:r>
    </w:p>
    <w:p w:rsidR="003202CE" w:rsidRDefault="003202CE" w:rsidP="003202CE">
      <w:pPr>
        <w:ind w:left="79"/>
        <w:jc w:val="both"/>
        <w:rPr>
          <w:sz w:val="28"/>
          <w:szCs w:val="28"/>
        </w:rPr>
      </w:pPr>
      <w:r w:rsidRPr="005E0323">
        <w:rPr>
          <w:rFonts w:eastAsia="Batang"/>
          <w:bCs/>
          <w:kern w:val="36"/>
          <w:sz w:val="28"/>
          <w:szCs w:val="28"/>
          <w:lang w:eastAsia="ko-KR"/>
        </w:rPr>
        <w:t>Машина посудомоечная</w:t>
      </w:r>
      <w:r w:rsidRPr="005E0323">
        <w:rPr>
          <w:sz w:val="28"/>
          <w:szCs w:val="28"/>
        </w:rPr>
        <w:t>;</w:t>
      </w:r>
    </w:p>
    <w:p w:rsidR="003202CE" w:rsidRPr="005E0323" w:rsidRDefault="003202CE" w:rsidP="003202CE">
      <w:pPr>
        <w:ind w:left="79"/>
        <w:jc w:val="both"/>
        <w:rPr>
          <w:sz w:val="28"/>
          <w:szCs w:val="28"/>
        </w:rPr>
      </w:pPr>
      <w:r w:rsidRPr="005E0323">
        <w:rPr>
          <w:rFonts w:eastAsia="Batang"/>
          <w:sz w:val="28"/>
          <w:szCs w:val="28"/>
          <w:lang w:eastAsia="ko-KR"/>
        </w:rPr>
        <w:t>Стол производственный с моечной ванной</w:t>
      </w:r>
      <w:r w:rsidRPr="005E0323">
        <w:rPr>
          <w:sz w:val="28"/>
          <w:szCs w:val="28"/>
        </w:rPr>
        <w:t>;</w:t>
      </w:r>
      <w:r>
        <w:rPr>
          <w:sz w:val="28"/>
          <w:szCs w:val="28"/>
        </w:rPr>
        <w:t xml:space="preserve"> </w:t>
      </w:r>
      <w:r w:rsidRPr="005E0323">
        <w:rPr>
          <w:rFonts w:eastAsia="Batang"/>
          <w:bCs/>
          <w:kern w:val="36"/>
          <w:sz w:val="28"/>
          <w:szCs w:val="28"/>
          <w:lang w:eastAsia="ko-KR"/>
        </w:rPr>
        <w:t>Стеллаж передвижной</w:t>
      </w:r>
      <w:r w:rsidRPr="005E0323">
        <w:rPr>
          <w:sz w:val="28"/>
          <w:szCs w:val="28"/>
        </w:rPr>
        <w:t>;</w:t>
      </w:r>
      <w:r>
        <w:rPr>
          <w:sz w:val="28"/>
          <w:szCs w:val="28"/>
        </w:rPr>
        <w:t xml:space="preserve"> </w:t>
      </w:r>
      <w:r w:rsidRPr="005E0323">
        <w:rPr>
          <w:rFonts w:eastAsia="Batang"/>
          <w:bCs/>
          <w:kern w:val="36"/>
          <w:sz w:val="28"/>
          <w:szCs w:val="28"/>
          <w:lang w:eastAsia="ko-KR"/>
        </w:rPr>
        <w:t>Моечная ванна двухсекционная</w:t>
      </w:r>
      <w:r w:rsidRPr="005E0323">
        <w:rPr>
          <w:sz w:val="28"/>
          <w:szCs w:val="28"/>
        </w:rPr>
        <w:t>.</w:t>
      </w:r>
    </w:p>
    <w:p w:rsidR="003202CE" w:rsidRPr="004064FD" w:rsidRDefault="003202CE" w:rsidP="003202CE">
      <w:pPr>
        <w:pStyle w:val="116"/>
        <w:rPr>
          <w:rFonts w:ascii="Times New Roman" w:eastAsia="Times New Roman" w:hAnsi="Times New Roman"/>
          <w:color w:val="auto"/>
          <w:sz w:val="28"/>
        </w:rPr>
      </w:pPr>
      <w:bookmarkStart w:id="62" w:name="_Toc152334673"/>
      <w:bookmarkStart w:id="63" w:name="_Toc162370399"/>
      <w:bookmarkStart w:id="64" w:name="_Toc168384107"/>
      <w:bookmarkStart w:id="65" w:name="_Toc168384193"/>
      <w:r w:rsidRPr="004064FD">
        <w:rPr>
          <w:rFonts w:ascii="Times New Roman" w:hAnsi="Times New Roman"/>
          <w:color w:val="auto"/>
          <w:sz w:val="28"/>
        </w:rPr>
        <w:t>3.2. Учебно-методическое обеспечение</w:t>
      </w:r>
      <w:bookmarkEnd w:id="62"/>
      <w:bookmarkEnd w:id="63"/>
      <w:bookmarkEnd w:id="64"/>
      <w:bookmarkEnd w:id="65"/>
    </w:p>
    <w:p w:rsidR="003202CE" w:rsidRPr="004064FD" w:rsidRDefault="003202CE" w:rsidP="003202CE">
      <w:pPr>
        <w:pStyle w:val="a6"/>
        <w:spacing w:line="276" w:lineRule="auto"/>
        <w:ind w:left="0" w:firstLine="709"/>
        <w:rPr>
          <w:b/>
          <w:sz w:val="28"/>
          <w:szCs w:val="24"/>
        </w:rPr>
      </w:pPr>
      <w:r w:rsidRPr="004064FD">
        <w:rPr>
          <w:b/>
          <w:sz w:val="28"/>
          <w:szCs w:val="24"/>
        </w:rPr>
        <w:t>3.2.1. Основные печатные и/или электронные издания</w:t>
      </w:r>
    </w:p>
    <w:p w:rsidR="003202CE" w:rsidRPr="009D1D80" w:rsidRDefault="003202CE" w:rsidP="00962058">
      <w:pPr>
        <w:widowControl/>
        <w:numPr>
          <w:ilvl w:val="0"/>
          <w:numId w:val="69"/>
        </w:numPr>
        <w:autoSpaceDE/>
        <w:autoSpaceDN/>
        <w:ind w:left="0" w:firstLine="770"/>
        <w:contextualSpacing/>
        <w:jc w:val="both"/>
        <w:rPr>
          <w:sz w:val="28"/>
          <w:szCs w:val="28"/>
        </w:rPr>
      </w:pPr>
      <w:r w:rsidRPr="009D1D80">
        <w:rPr>
          <w:bCs/>
          <w:sz w:val="28"/>
          <w:szCs w:val="28"/>
        </w:rPr>
        <w:t xml:space="preserve">Сборник технических нормативов – Сборник рецептур на продукцию для обучающихся во всех образовательных учреждениях/ под общ.ред. М.П. Могильного, В.А.Тутельяна. - </w:t>
      </w:r>
      <w:r w:rsidRPr="009D1D80">
        <w:rPr>
          <w:sz w:val="28"/>
          <w:szCs w:val="28"/>
        </w:rPr>
        <w:t>М.: ДеЛипринт, 2015.- 544с.</w:t>
      </w:r>
    </w:p>
    <w:p w:rsidR="003202CE" w:rsidRPr="009D1D80" w:rsidRDefault="003202CE" w:rsidP="00962058">
      <w:pPr>
        <w:widowControl/>
        <w:numPr>
          <w:ilvl w:val="0"/>
          <w:numId w:val="69"/>
        </w:numPr>
        <w:autoSpaceDE/>
        <w:autoSpaceDN/>
        <w:ind w:left="0" w:firstLine="770"/>
        <w:jc w:val="both"/>
        <w:rPr>
          <w:iCs/>
          <w:sz w:val="28"/>
          <w:szCs w:val="28"/>
        </w:rPr>
      </w:pPr>
      <w:r w:rsidRPr="009D1D80">
        <w:rPr>
          <w:iCs/>
          <w:sz w:val="28"/>
          <w:szCs w:val="28"/>
        </w:rPr>
        <w:t>Сборник рецептур блюд и кулинарных изделий для предприятий общественного питания:  Авт-сос.А.И.Здобновидр.М.: Лада,2018.-688</w:t>
      </w:r>
    </w:p>
    <w:p w:rsidR="003202CE" w:rsidRPr="009D1D80" w:rsidRDefault="003202CE" w:rsidP="00962058">
      <w:pPr>
        <w:widowControl/>
        <w:numPr>
          <w:ilvl w:val="0"/>
          <w:numId w:val="69"/>
        </w:numPr>
        <w:autoSpaceDE/>
        <w:autoSpaceDN/>
        <w:ind w:left="0" w:firstLine="770"/>
        <w:jc w:val="both"/>
        <w:rPr>
          <w:sz w:val="28"/>
          <w:szCs w:val="28"/>
        </w:rPr>
      </w:pPr>
      <w:r w:rsidRPr="009D1D80">
        <w:rPr>
          <w:sz w:val="28"/>
          <w:szCs w:val="28"/>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3202CE" w:rsidRPr="009D1D80" w:rsidRDefault="003202CE" w:rsidP="00962058">
      <w:pPr>
        <w:widowControl/>
        <w:numPr>
          <w:ilvl w:val="0"/>
          <w:numId w:val="69"/>
        </w:numPr>
        <w:autoSpaceDE/>
        <w:autoSpaceDN/>
        <w:ind w:left="0" w:firstLine="770"/>
        <w:jc w:val="both"/>
        <w:rPr>
          <w:sz w:val="28"/>
          <w:szCs w:val="28"/>
        </w:rPr>
      </w:pPr>
      <w:r w:rsidRPr="009D1D80">
        <w:rPr>
          <w:sz w:val="28"/>
          <w:szCs w:val="28"/>
        </w:rPr>
        <w:t>Анфимова Н.А. Кулинария : учебник для студ. учреждений сред.проф.образования / Н.А. Анфимова. – 11-е изд., стер. – М. : Издательский центр «Академия», 2016. – 400 с..</w:t>
      </w:r>
    </w:p>
    <w:p w:rsidR="003202CE" w:rsidRPr="009D1D80" w:rsidRDefault="003202CE" w:rsidP="00962058">
      <w:pPr>
        <w:widowControl/>
        <w:numPr>
          <w:ilvl w:val="0"/>
          <w:numId w:val="69"/>
        </w:numPr>
        <w:autoSpaceDE/>
        <w:autoSpaceDN/>
        <w:ind w:left="0" w:firstLine="770"/>
        <w:jc w:val="both"/>
        <w:rPr>
          <w:sz w:val="28"/>
          <w:szCs w:val="28"/>
        </w:rPr>
      </w:pPr>
      <w:r w:rsidRPr="009D1D80">
        <w:rPr>
          <w:sz w:val="28"/>
          <w:szCs w:val="28"/>
        </w:rPr>
        <w:t xml:space="preserve">Богачева А.А. Приготовление блюд из рыбы : </w:t>
      </w:r>
      <w:r w:rsidRPr="009D1D80">
        <w:rPr>
          <w:bCs/>
          <w:sz w:val="28"/>
          <w:szCs w:val="28"/>
        </w:rPr>
        <w:t>учеб.пособие.– Ростов н/Д.: Феникс, 2018.- 173 с.</w:t>
      </w:r>
    </w:p>
    <w:p w:rsidR="003202CE" w:rsidRPr="009D1D80" w:rsidRDefault="003202CE" w:rsidP="00962058">
      <w:pPr>
        <w:widowControl/>
        <w:numPr>
          <w:ilvl w:val="0"/>
          <w:numId w:val="69"/>
        </w:numPr>
        <w:autoSpaceDE/>
        <w:autoSpaceDN/>
        <w:spacing w:before="120" w:after="120"/>
        <w:ind w:left="0" w:firstLine="770"/>
        <w:jc w:val="both"/>
        <w:rPr>
          <w:sz w:val="28"/>
          <w:szCs w:val="28"/>
        </w:rPr>
      </w:pPr>
      <w:r w:rsidRPr="009D1D80">
        <w:rPr>
          <w:sz w:val="28"/>
          <w:szCs w:val="28"/>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3202CE" w:rsidRPr="004313C5" w:rsidRDefault="003202CE" w:rsidP="003202CE">
      <w:pPr>
        <w:ind w:left="919"/>
        <w:jc w:val="both"/>
        <w:rPr>
          <w:b/>
          <w:sz w:val="28"/>
          <w:szCs w:val="28"/>
        </w:rPr>
      </w:pPr>
      <w:r w:rsidRPr="004313C5">
        <w:rPr>
          <w:b/>
          <w:sz w:val="28"/>
          <w:szCs w:val="28"/>
        </w:rPr>
        <w:t>Электронные издания:</w:t>
      </w:r>
    </w:p>
    <w:p w:rsidR="003202CE" w:rsidRPr="004313C5" w:rsidRDefault="003202CE" w:rsidP="00962058">
      <w:pPr>
        <w:widowControl/>
        <w:numPr>
          <w:ilvl w:val="0"/>
          <w:numId w:val="70"/>
        </w:numPr>
        <w:autoSpaceDE/>
        <w:autoSpaceDN/>
        <w:ind w:left="0" w:firstLine="770"/>
        <w:jc w:val="both"/>
        <w:rPr>
          <w:sz w:val="28"/>
          <w:szCs w:val="28"/>
        </w:rPr>
      </w:pPr>
      <w:r w:rsidRPr="004313C5">
        <w:rPr>
          <w:sz w:val="28"/>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3202CE" w:rsidRPr="004313C5" w:rsidRDefault="003202CE" w:rsidP="00962058">
      <w:pPr>
        <w:widowControl/>
        <w:numPr>
          <w:ilvl w:val="0"/>
          <w:numId w:val="70"/>
        </w:numPr>
        <w:autoSpaceDE/>
        <w:autoSpaceDN/>
        <w:ind w:left="0" w:firstLine="770"/>
        <w:jc w:val="both"/>
        <w:rPr>
          <w:sz w:val="28"/>
          <w:szCs w:val="28"/>
        </w:rPr>
      </w:pPr>
      <w:r w:rsidRPr="004313C5">
        <w:rPr>
          <w:sz w:val="28"/>
          <w:szCs w:val="28"/>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3202CE" w:rsidRPr="004313C5" w:rsidRDefault="003202CE" w:rsidP="00962058">
      <w:pPr>
        <w:widowControl/>
        <w:numPr>
          <w:ilvl w:val="0"/>
          <w:numId w:val="70"/>
        </w:numPr>
        <w:autoSpaceDE/>
        <w:autoSpaceDN/>
        <w:ind w:left="0" w:firstLine="770"/>
        <w:jc w:val="both"/>
        <w:rPr>
          <w:sz w:val="28"/>
          <w:szCs w:val="28"/>
        </w:rPr>
      </w:pPr>
      <w:r w:rsidRPr="004313C5">
        <w:rPr>
          <w:sz w:val="28"/>
          <w:szCs w:val="28"/>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3202CE" w:rsidRPr="004313C5" w:rsidRDefault="003202CE" w:rsidP="00962058">
      <w:pPr>
        <w:widowControl/>
        <w:numPr>
          <w:ilvl w:val="0"/>
          <w:numId w:val="70"/>
        </w:numPr>
        <w:autoSpaceDE/>
        <w:autoSpaceDN/>
        <w:ind w:left="0" w:firstLine="770"/>
        <w:jc w:val="both"/>
        <w:rPr>
          <w:sz w:val="28"/>
          <w:szCs w:val="28"/>
        </w:rPr>
      </w:pPr>
      <w:r w:rsidRPr="004313C5">
        <w:rPr>
          <w:sz w:val="28"/>
          <w:szCs w:val="28"/>
        </w:rPr>
        <w:t xml:space="preserve">СанПиН 2.3.2.1078-01  Гигиенические требования безопасности и пищевой ценности пищевых продуктов [Электронный ресурс]: </w:t>
      </w:r>
      <w:r w:rsidRPr="004313C5">
        <w:rPr>
          <w:sz w:val="28"/>
          <w:szCs w:val="28"/>
        </w:rPr>
        <w:lastRenderedPageBreak/>
        <w:t xml:space="preserve">постановление Главного государственного санитарного врача РФ от 20 августа 2002 г. № 27 </w:t>
      </w:r>
    </w:p>
    <w:p w:rsidR="003202CE" w:rsidRPr="004313C5" w:rsidRDefault="003202CE" w:rsidP="00962058">
      <w:pPr>
        <w:widowControl/>
        <w:numPr>
          <w:ilvl w:val="0"/>
          <w:numId w:val="70"/>
        </w:numPr>
        <w:autoSpaceDE/>
        <w:autoSpaceDN/>
        <w:ind w:left="0" w:firstLine="770"/>
        <w:jc w:val="both"/>
        <w:rPr>
          <w:sz w:val="28"/>
          <w:szCs w:val="28"/>
        </w:rPr>
      </w:pPr>
      <w:r w:rsidRPr="004313C5">
        <w:rPr>
          <w:sz w:val="28"/>
          <w:szCs w:val="28"/>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3202CE" w:rsidRPr="004313C5" w:rsidRDefault="0008425E" w:rsidP="00962058">
      <w:pPr>
        <w:widowControl/>
        <w:numPr>
          <w:ilvl w:val="0"/>
          <w:numId w:val="70"/>
        </w:numPr>
        <w:autoSpaceDE/>
        <w:autoSpaceDN/>
        <w:ind w:left="0" w:firstLine="770"/>
        <w:jc w:val="both"/>
        <w:rPr>
          <w:sz w:val="28"/>
          <w:szCs w:val="28"/>
        </w:rPr>
      </w:pPr>
      <w:hyperlink r:id="rId14" w:history="1">
        <w:r w:rsidR="003202CE" w:rsidRPr="004313C5">
          <w:rPr>
            <w:sz w:val="28"/>
            <w:szCs w:val="28"/>
          </w:rPr>
          <w:t>http://pravo.gov.ru/proxy/ips/?docbody=&amp;nd=102063865&amp;rdk=&amp;backlink=1</w:t>
        </w:r>
      </w:hyperlink>
    </w:p>
    <w:p w:rsidR="003202CE" w:rsidRPr="004313C5" w:rsidRDefault="0008425E" w:rsidP="00962058">
      <w:pPr>
        <w:widowControl/>
        <w:numPr>
          <w:ilvl w:val="0"/>
          <w:numId w:val="70"/>
        </w:numPr>
        <w:autoSpaceDE/>
        <w:autoSpaceDN/>
        <w:ind w:left="0" w:firstLine="770"/>
        <w:jc w:val="both"/>
        <w:rPr>
          <w:sz w:val="28"/>
          <w:szCs w:val="28"/>
        </w:rPr>
      </w:pPr>
      <w:hyperlink r:id="rId15" w:history="1">
        <w:r w:rsidR="003202CE" w:rsidRPr="004313C5">
          <w:rPr>
            <w:sz w:val="28"/>
            <w:szCs w:val="28"/>
          </w:rPr>
          <w:t>http://ozpp.ru/laws2/postan/post7.html</w:t>
        </w:r>
      </w:hyperlink>
    </w:p>
    <w:p w:rsidR="003202CE" w:rsidRPr="004313C5" w:rsidRDefault="0008425E" w:rsidP="00962058">
      <w:pPr>
        <w:widowControl/>
        <w:numPr>
          <w:ilvl w:val="0"/>
          <w:numId w:val="70"/>
        </w:numPr>
        <w:autoSpaceDE/>
        <w:autoSpaceDN/>
        <w:ind w:left="0" w:firstLine="770"/>
        <w:jc w:val="both"/>
        <w:rPr>
          <w:sz w:val="28"/>
          <w:szCs w:val="28"/>
        </w:rPr>
      </w:pPr>
      <w:hyperlink r:id="rId16" w:history="1">
        <w:r w:rsidR="003202CE" w:rsidRPr="004313C5">
          <w:rPr>
            <w:sz w:val="28"/>
            <w:szCs w:val="28"/>
          </w:rPr>
          <w:t>http://ohranatruda.ru/ot_biblio/normativ/data_normativ/9/9744/</w:t>
        </w:r>
      </w:hyperlink>
    </w:p>
    <w:p w:rsidR="003202CE" w:rsidRPr="004313C5" w:rsidRDefault="0008425E" w:rsidP="00962058">
      <w:pPr>
        <w:widowControl/>
        <w:numPr>
          <w:ilvl w:val="0"/>
          <w:numId w:val="70"/>
        </w:numPr>
        <w:autoSpaceDE/>
        <w:autoSpaceDN/>
        <w:ind w:left="0" w:firstLine="770"/>
        <w:jc w:val="both"/>
        <w:rPr>
          <w:sz w:val="28"/>
          <w:szCs w:val="28"/>
        </w:rPr>
      </w:pPr>
      <w:hyperlink r:id="rId17" w:history="1">
        <w:r w:rsidR="003202CE" w:rsidRPr="004313C5">
          <w:rPr>
            <w:iCs/>
            <w:sz w:val="28"/>
            <w:szCs w:val="28"/>
          </w:rPr>
          <w:t>http://fcior.edu.ru/catalog/meta/5/p/page.html</w:t>
        </w:r>
      </w:hyperlink>
      <w:r w:rsidR="003202CE" w:rsidRPr="004313C5">
        <w:rPr>
          <w:iCs/>
          <w:sz w:val="28"/>
          <w:szCs w:val="28"/>
        </w:rPr>
        <w:t>;</w:t>
      </w:r>
    </w:p>
    <w:p w:rsidR="003202CE" w:rsidRPr="004313C5" w:rsidRDefault="0008425E" w:rsidP="00962058">
      <w:pPr>
        <w:widowControl/>
        <w:numPr>
          <w:ilvl w:val="0"/>
          <w:numId w:val="70"/>
        </w:numPr>
        <w:autoSpaceDE/>
        <w:autoSpaceDN/>
        <w:ind w:left="0" w:firstLine="770"/>
        <w:jc w:val="both"/>
        <w:rPr>
          <w:sz w:val="28"/>
          <w:szCs w:val="28"/>
        </w:rPr>
      </w:pPr>
      <w:hyperlink r:id="rId18" w:history="1">
        <w:r w:rsidR="003202CE" w:rsidRPr="004313C5">
          <w:rPr>
            <w:iCs/>
            <w:sz w:val="28"/>
            <w:szCs w:val="28"/>
          </w:rPr>
          <w:t>http://www.jur-jur.ru/journals/jur22/index.html</w:t>
        </w:r>
      </w:hyperlink>
      <w:r w:rsidR="003202CE" w:rsidRPr="004313C5">
        <w:rPr>
          <w:iCs/>
          <w:sz w:val="28"/>
          <w:szCs w:val="28"/>
        </w:rPr>
        <w:t>;</w:t>
      </w:r>
    </w:p>
    <w:p w:rsidR="003202CE" w:rsidRPr="004313C5" w:rsidRDefault="0008425E" w:rsidP="00962058">
      <w:pPr>
        <w:widowControl/>
        <w:numPr>
          <w:ilvl w:val="0"/>
          <w:numId w:val="70"/>
        </w:numPr>
        <w:autoSpaceDE/>
        <w:autoSpaceDN/>
        <w:ind w:left="0" w:firstLine="770"/>
        <w:jc w:val="both"/>
        <w:rPr>
          <w:sz w:val="28"/>
          <w:szCs w:val="28"/>
        </w:rPr>
      </w:pPr>
      <w:hyperlink r:id="rId19" w:history="1">
        <w:r w:rsidR="003202CE" w:rsidRPr="004313C5">
          <w:rPr>
            <w:iCs/>
            <w:sz w:val="28"/>
            <w:szCs w:val="28"/>
          </w:rPr>
          <w:t>http://www.eda-server.ru/gastronom/</w:t>
        </w:r>
      </w:hyperlink>
      <w:r w:rsidR="003202CE" w:rsidRPr="004313C5">
        <w:rPr>
          <w:iCs/>
          <w:sz w:val="28"/>
          <w:szCs w:val="28"/>
        </w:rPr>
        <w:t>;</w:t>
      </w:r>
    </w:p>
    <w:p w:rsidR="003202CE" w:rsidRPr="004313C5" w:rsidRDefault="0008425E" w:rsidP="00962058">
      <w:pPr>
        <w:widowControl/>
        <w:numPr>
          <w:ilvl w:val="0"/>
          <w:numId w:val="70"/>
        </w:numPr>
        <w:autoSpaceDE/>
        <w:autoSpaceDN/>
        <w:ind w:left="0" w:firstLine="770"/>
        <w:jc w:val="both"/>
        <w:rPr>
          <w:sz w:val="28"/>
          <w:szCs w:val="28"/>
        </w:rPr>
      </w:pPr>
      <w:hyperlink r:id="rId20" w:history="1">
        <w:r w:rsidR="003202CE" w:rsidRPr="004313C5">
          <w:rPr>
            <w:iCs/>
            <w:sz w:val="28"/>
            <w:szCs w:val="28"/>
          </w:rPr>
          <w:t>http://www.eda-server.ru/culinary-school/</w:t>
        </w:r>
      </w:hyperlink>
    </w:p>
    <w:p w:rsidR="003202CE" w:rsidRPr="004313C5" w:rsidRDefault="0008425E" w:rsidP="00962058">
      <w:pPr>
        <w:widowControl/>
        <w:numPr>
          <w:ilvl w:val="0"/>
          <w:numId w:val="70"/>
        </w:numPr>
        <w:autoSpaceDE/>
        <w:autoSpaceDN/>
        <w:ind w:left="0" w:firstLine="770"/>
        <w:jc w:val="both"/>
        <w:rPr>
          <w:sz w:val="28"/>
          <w:szCs w:val="28"/>
        </w:rPr>
      </w:pPr>
      <w:hyperlink r:id="rId21" w:history="1">
        <w:r w:rsidR="003202CE" w:rsidRPr="004313C5">
          <w:rPr>
            <w:iCs/>
            <w:sz w:val="28"/>
            <w:szCs w:val="28"/>
            <w:lang w:val="en-US"/>
          </w:rPr>
          <w:t>http</w:t>
        </w:r>
        <w:r w:rsidR="003202CE" w:rsidRPr="004313C5">
          <w:rPr>
            <w:iCs/>
            <w:sz w:val="28"/>
            <w:szCs w:val="28"/>
          </w:rPr>
          <w:t>:/   /</w:t>
        </w:r>
        <w:r w:rsidR="003202CE" w:rsidRPr="004313C5">
          <w:rPr>
            <w:iCs/>
            <w:sz w:val="28"/>
            <w:szCs w:val="28"/>
            <w:lang w:val="en-US"/>
          </w:rPr>
          <w:t>www</w:t>
        </w:r>
        <w:r w:rsidR="003202CE" w:rsidRPr="004313C5">
          <w:rPr>
            <w:iCs/>
            <w:sz w:val="28"/>
            <w:szCs w:val="28"/>
          </w:rPr>
          <w:t>.</w:t>
        </w:r>
        <w:proofErr w:type="spellStart"/>
        <w:r w:rsidR="003202CE" w:rsidRPr="004313C5">
          <w:rPr>
            <w:iCs/>
            <w:sz w:val="28"/>
            <w:szCs w:val="28"/>
            <w:lang w:val="en-US"/>
          </w:rPr>
          <w:t>pitportal</w:t>
        </w:r>
        <w:proofErr w:type="spellEnd"/>
        <w:r w:rsidR="003202CE" w:rsidRPr="004313C5">
          <w:rPr>
            <w:iCs/>
            <w:sz w:val="28"/>
            <w:szCs w:val="28"/>
          </w:rPr>
          <w:t>.</w:t>
        </w:r>
        <w:proofErr w:type="spellStart"/>
        <w:r w:rsidR="003202CE" w:rsidRPr="004313C5">
          <w:rPr>
            <w:iCs/>
            <w:sz w:val="28"/>
            <w:szCs w:val="28"/>
            <w:lang w:val="en-US"/>
          </w:rPr>
          <w:t>ru</w:t>
        </w:r>
        <w:proofErr w:type="spellEnd"/>
        <w:r w:rsidR="003202CE" w:rsidRPr="004313C5">
          <w:rPr>
            <w:iCs/>
            <w:sz w:val="28"/>
            <w:szCs w:val="28"/>
          </w:rPr>
          <w:t>/</w:t>
        </w:r>
      </w:hyperlink>
    </w:p>
    <w:p w:rsidR="003202CE" w:rsidRPr="004313C5" w:rsidRDefault="003202CE" w:rsidP="003202CE">
      <w:pPr>
        <w:ind w:left="110" w:hanging="357"/>
        <w:jc w:val="both"/>
        <w:rPr>
          <w:b/>
          <w:bCs/>
          <w:sz w:val="28"/>
          <w:szCs w:val="28"/>
        </w:rPr>
      </w:pPr>
    </w:p>
    <w:p w:rsidR="003202CE" w:rsidRPr="004313C5" w:rsidRDefault="003202CE" w:rsidP="003202CE">
      <w:pPr>
        <w:ind w:left="714" w:hanging="357"/>
        <w:contextualSpacing/>
        <w:jc w:val="both"/>
        <w:rPr>
          <w:bCs/>
          <w:sz w:val="28"/>
          <w:szCs w:val="28"/>
        </w:rPr>
      </w:pPr>
    </w:p>
    <w:p w:rsidR="003202CE" w:rsidRPr="004313C5" w:rsidRDefault="003202CE" w:rsidP="003202CE">
      <w:pPr>
        <w:ind w:left="714" w:hanging="357"/>
        <w:contextualSpacing/>
        <w:jc w:val="both"/>
        <w:rPr>
          <w:bCs/>
          <w:sz w:val="28"/>
          <w:szCs w:val="28"/>
        </w:rPr>
      </w:pPr>
    </w:p>
    <w:p w:rsidR="003202CE" w:rsidRPr="004064FD" w:rsidRDefault="003202CE" w:rsidP="003202CE">
      <w:pPr>
        <w:spacing w:before="120" w:after="120"/>
        <w:ind w:left="-11"/>
        <w:jc w:val="both"/>
        <w:rPr>
          <w:sz w:val="32"/>
          <w:szCs w:val="28"/>
        </w:rPr>
      </w:pPr>
      <w:r w:rsidRPr="004064FD">
        <w:rPr>
          <w:b/>
          <w:bCs/>
          <w:sz w:val="28"/>
          <w:szCs w:val="24"/>
        </w:rPr>
        <w:t>3.2.2. Дополнительные источники</w:t>
      </w:r>
      <w:r w:rsidRPr="004064FD">
        <w:rPr>
          <w:sz w:val="32"/>
          <w:szCs w:val="28"/>
        </w:rPr>
        <w:t xml:space="preserve"> </w:t>
      </w:r>
    </w:p>
    <w:p w:rsidR="003202CE" w:rsidRPr="00014C88" w:rsidRDefault="003202CE" w:rsidP="003202CE">
      <w:pPr>
        <w:spacing w:before="120" w:after="120"/>
        <w:ind w:left="-11"/>
        <w:jc w:val="both"/>
        <w:rPr>
          <w:sz w:val="28"/>
          <w:szCs w:val="28"/>
        </w:rPr>
      </w:pPr>
      <w:r>
        <w:rPr>
          <w:sz w:val="28"/>
          <w:szCs w:val="28"/>
        </w:rPr>
        <w:t>1.</w:t>
      </w:r>
      <w:r w:rsidRPr="00014C88">
        <w:rPr>
          <w:sz w:val="28"/>
          <w:szCs w:val="28"/>
        </w:rPr>
        <w:t>Самородова И.П. Приготовление блюд из мяса и домашней птицы :</w:t>
      </w:r>
      <w:r w:rsidRPr="00014C88">
        <w:rPr>
          <w:bCs/>
          <w:sz w:val="28"/>
          <w:szCs w:val="28"/>
        </w:rPr>
        <w:t>учебник для студ. среднего проф. образования / И.П. Самородова. – М. : Издательский центр «Академия», 2014.- 128 с.</w:t>
      </w:r>
    </w:p>
    <w:p w:rsidR="003202CE" w:rsidRDefault="003202CE" w:rsidP="003202CE">
      <w:pPr>
        <w:ind w:left="714" w:hanging="357"/>
        <w:contextualSpacing/>
        <w:jc w:val="both"/>
        <w:rPr>
          <w:b/>
          <w:sz w:val="28"/>
          <w:szCs w:val="28"/>
        </w:rPr>
      </w:pPr>
    </w:p>
    <w:p w:rsidR="003202CE" w:rsidRPr="009D1D80" w:rsidRDefault="003202CE" w:rsidP="003202CE">
      <w:pPr>
        <w:spacing w:before="120" w:after="120"/>
        <w:contextualSpacing/>
        <w:jc w:val="both"/>
        <w:rPr>
          <w:sz w:val="28"/>
          <w:szCs w:val="28"/>
        </w:rPr>
      </w:pPr>
      <w:r>
        <w:rPr>
          <w:bCs/>
          <w:sz w:val="28"/>
          <w:szCs w:val="28"/>
        </w:rPr>
        <w:t>2.</w:t>
      </w:r>
      <w:r w:rsidRPr="009D1D80">
        <w:rPr>
          <w:bCs/>
          <w:sz w:val="28"/>
          <w:szCs w:val="28"/>
        </w:rPr>
        <w:t>Соколова Е.И. Приготовление блюд из овощей и грибов : учебник для студ. среднего проф. образования / Е.И. Соколова. – М. : Издательский центр «Академия», 2014.- 282 с.</w:t>
      </w:r>
    </w:p>
    <w:p w:rsidR="003202CE" w:rsidRPr="004313C5" w:rsidRDefault="003202CE" w:rsidP="003202CE">
      <w:pPr>
        <w:ind w:left="714" w:hanging="357"/>
        <w:contextualSpacing/>
        <w:jc w:val="both"/>
        <w:rPr>
          <w:b/>
          <w:sz w:val="28"/>
          <w:szCs w:val="28"/>
        </w:rPr>
        <w:sectPr w:rsidR="003202CE" w:rsidRPr="004313C5" w:rsidSect="003202CE">
          <w:footerReference w:type="even" r:id="rId22"/>
          <w:footerReference w:type="default" r:id="rId23"/>
          <w:pgSz w:w="11906" w:h="16838"/>
          <w:pgMar w:top="1134" w:right="851" w:bottom="1134" w:left="1701" w:header="709" w:footer="709" w:gutter="0"/>
          <w:cols w:space="708"/>
          <w:docGrid w:linePitch="360"/>
        </w:sectPr>
      </w:pPr>
    </w:p>
    <w:p w:rsidR="003202CE" w:rsidRPr="004064FD" w:rsidRDefault="003202CE" w:rsidP="003202CE">
      <w:pPr>
        <w:pStyle w:val="1ff"/>
        <w:rPr>
          <w:rFonts w:ascii="Times New Roman" w:hAnsi="Times New Roman"/>
          <w:b w:val="0"/>
          <w:bCs w:val="0"/>
          <w:color w:val="auto"/>
          <w:sz w:val="28"/>
        </w:rPr>
      </w:pPr>
      <w:bookmarkStart w:id="66" w:name="_Toc152334674"/>
      <w:bookmarkStart w:id="67" w:name="_Toc162370400"/>
      <w:bookmarkStart w:id="68" w:name="_Toc168384108"/>
      <w:bookmarkStart w:id="69" w:name="_Toc168384194"/>
      <w:r w:rsidRPr="004064FD">
        <w:rPr>
          <w:rFonts w:ascii="Times New Roman" w:hAnsi="Times New Roman"/>
          <w:color w:val="auto"/>
          <w:sz w:val="28"/>
        </w:rPr>
        <w:lastRenderedPageBreak/>
        <w:t xml:space="preserve">4. Контроль и оценка результатов освоения </w:t>
      </w:r>
      <w:r w:rsidRPr="004064FD">
        <w:rPr>
          <w:rFonts w:ascii="Times New Roman" w:hAnsi="Times New Roman"/>
          <w:color w:val="auto"/>
          <w:sz w:val="28"/>
        </w:rPr>
        <w:br/>
        <w:t>профессионального модуля</w:t>
      </w:r>
      <w:bookmarkEnd w:id="66"/>
      <w:bookmarkEnd w:id="67"/>
      <w:bookmarkEnd w:id="68"/>
      <w:bookmarkEnd w:id="69"/>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4758"/>
        <w:gridCol w:w="2019"/>
      </w:tblGrid>
      <w:tr w:rsidR="003202CE" w:rsidRPr="000E1DA9" w:rsidTr="003202CE">
        <w:trPr>
          <w:trHeight w:val="1098"/>
        </w:trPr>
        <w:tc>
          <w:tcPr>
            <w:tcW w:w="2693" w:type="dxa"/>
          </w:tcPr>
          <w:p w:rsidR="003202CE" w:rsidRPr="008D2724" w:rsidRDefault="003202CE" w:rsidP="003202CE">
            <w:pPr>
              <w:suppressAutoHyphens/>
              <w:contextualSpacing/>
              <w:jc w:val="center"/>
              <w:rPr>
                <w:b/>
                <w:iCs/>
                <w:sz w:val="24"/>
                <w:szCs w:val="24"/>
              </w:rPr>
            </w:pPr>
            <w:r w:rsidRPr="008D2724">
              <w:rPr>
                <w:b/>
                <w:iCs/>
                <w:sz w:val="24"/>
                <w:szCs w:val="24"/>
              </w:rPr>
              <w:t xml:space="preserve">Код </w:t>
            </w:r>
            <w:r>
              <w:rPr>
                <w:b/>
                <w:iCs/>
                <w:sz w:val="24"/>
                <w:szCs w:val="24"/>
              </w:rPr>
              <w:t>П</w:t>
            </w:r>
            <w:r w:rsidRPr="008D2724">
              <w:rPr>
                <w:b/>
                <w:iCs/>
                <w:sz w:val="24"/>
                <w:szCs w:val="24"/>
              </w:rPr>
              <w:t>К</w:t>
            </w:r>
            <w:r>
              <w:rPr>
                <w:b/>
                <w:iCs/>
                <w:sz w:val="24"/>
                <w:szCs w:val="24"/>
              </w:rPr>
              <w:t>, ОК</w:t>
            </w:r>
          </w:p>
        </w:tc>
        <w:tc>
          <w:tcPr>
            <w:tcW w:w="3686" w:type="dxa"/>
            <w:vAlign w:val="center"/>
          </w:tcPr>
          <w:p w:rsidR="003202CE" w:rsidRPr="008D2724" w:rsidRDefault="003202CE" w:rsidP="003202CE">
            <w:pPr>
              <w:suppressAutoHyphens/>
              <w:contextualSpacing/>
              <w:jc w:val="center"/>
              <w:rPr>
                <w:b/>
                <w:sz w:val="24"/>
                <w:szCs w:val="24"/>
              </w:rPr>
            </w:pPr>
            <w:r>
              <w:rPr>
                <w:b/>
                <w:iCs/>
                <w:sz w:val="24"/>
                <w:szCs w:val="24"/>
              </w:rPr>
              <w:t>Критерии</w:t>
            </w:r>
            <w:r w:rsidRPr="008D2724">
              <w:rPr>
                <w:b/>
                <w:iCs/>
                <w:sz w:val="24"/>
                <w:szCs w:val="24"/>
              </w:rPr>
              <w:t xml:space="preserve"> оценки результата</w:t>
            </w:r>
            <w:r>
              <w:rPr>
                <w:b/>
                <w:iCs/>
                <w:sz w:val="24"/>
                <w:szCs w:val="24"/>
              </w:rPr>
              <w:t xml:space="preserve"> </w:t>
            </w:r>
            <w:r>
              <w:rPr>
                <w:b/>
                <w:iCs/>
                <w:sz w:val="24"/>
                <w:szCs w:val="24"/>
              </w:rPr>
              <w:br/>
              <w:t>(п</w:t>
            </w:r>
            <w:r w:rsidRPr="007863C1">
              <w:rPr>
                <w:b/>
                <w:iCs/>
                <w:sz w:val="24"/>
                <w:szCs w:val="24"/>
              </w:rPr>
              <w:t>оказатели освоенности компетенций</w:t>
            </w:r>
            <w:r>
              <w:rPr>
                <w:b/>
                <w:iCs/>
                <w:sz w:val="24"/>
                <w:szCs w:val="24"/>
              </w:rPr>
              <w:t>)</w:t>
            </w:r>
          </w:p>
        </w:tc>
        <w:tc>
          <w:tcPr>
            <w:tcW w:w="2693" w:type="dxa"/>
            <w:vAlign w:val="center"/>
          </w:tcPr>
          <w:p w:rsidR="003202CE" w:rsidRPr="008D2724" w:rsidRDefault="003202CE" w:rsidP="003202CE">
            <w:pPr>
              <w:suppressAutoHyphens/>
              <w:contextualSpacing/>
              <w:jc w:val="center"/>
              <w:rPr>
                <w:b/>
                <w:sz w:val="24"/>
                <w:szCs w:val="24"/>
              </w:rPr>
            </w:pPr>
            <w:r w:rsidRPr="008D2724">
              <w:rPr>
                <w:b/>
                <w:sz w:val="24"/>
                <w:szCs w:val="24"/>
              </w:rPr>
              <w:t xml:space="preserve">Формы контроля </w:t>
            </w:r>
            <w:r>
              <w:rPr>
                <w:b/>
                <w:sz w:val="24"/>
                <w:szCs w:val="24"/>
              </w:rPr>
              <w:t>и</w:t>
            </w:r>
            <w:r w:rsidRPr="008D2724">
              <w:rPr>
                <w:b/>
                <w:sz w:val="24"/>
                <w:szCs w:val="24"/>
              </w:rPr>
              <w:t xml:space="preserve"> методы оценки</w:t>
            </w:r>
          </w:p>
        </w:tc>
      </w:tr>
      <w:tr w:rsidR="003202CE" w:rsidRPr="000E1DA9" w:rsidTr="003202CE">
        <w:trPr>
          <w:trHeight w:val="698"/>
        </w:trPr>
        <w:tc>
          <w:tcPr>
            <w:tcW w:w="2693" w:type="dxa"/>
          </w:tcPr>
          <w:p w:rsidR="003202CE" w:rsidRPr="000E1DA9" w:rsidRDefault="003202CE" w:rsidP="003202CE">
            <w:pPr>
              <w:suppressAutoHyphens/>
              <w:ind w:firstLine="317"/>
              <w:jc w:val="both"/>
              <w:rPr>
                <w:b/>
                <w:sz w:val="24"/>
                <w:szCs w:val="24"/>
              </w:rPr>
            </w:pPr>
            <w:r w:rsidRPr="000E1DA9">
              <w:rPr>
                <w:b/>
                <w:sz w:val="24"/>
                <w:szCs w:val="24"/>
              </w:rPr>
              <w:t>ПК 2.1</w:t>
            </w:r>
            <w:r>
              <w:rPr>
                <w:b/>
                <w:sz w:val="24"/>
                <w:szCs w:val="24"/>
              </w:rPr>
              <w:t>.</w:t>
            </w:r>
          </w:p>
          <w:p w:rsidR="003202CE" w:rsidRPr="000E1DA9" w:rsidRDefault="003202CE" w:rsidP="003202CE">
            <w:pPr>
              <w:suppressAutoHyphens/>
              <w:ind w:hanging="40"/>
              <w:jc w:val="both"/>
              <w:rPr>
                <w:sz w:val="24"/>
                <w:szCs w:val="24"/>
              </w:rPr>
            </w:pPr>
            <w:r w:rsidRPr="000E1DA9">
              <w:rPr>
                <w:sz w:val="24"/>
                <w:szCs w:val="24"/>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3202CE" w:rsidRPr="000E1DA9" w:rsidRDefault="003202CE" w:rsidP="003202CE">
            <w:pPr>
              <w:ind w:firstLine="317"/>
              <w:jc w:val="both"/>
              <w:rPr>
                <w:sz w:val="24"/>
                <w:szCs w:val="24"/>
              </w:rPr>
            </w:pPr>
          </w:p>
          <w:p w:rsidR="003202CE" w:rsidRPr="000E1DA9" w:rsidRDefault="003202CE" w:rsidP="003202CE">
            <w:pPr>
              <w:suppressAutoHyphens/>
              <w:ind w:hanging="40"/>
              <w:jc w:val="both"/>
              <w:rPr>
                <w:sz w:val="24"/>
                <w:szCs w:val="24"/>
              </w:rPr>
            </w:pPr>
          </w:p>
        </w:tc>
        <w:tc>
          <w:tcPr>
            <w:tcW w:w="3686" w:type="dxa"/>
          </w:tcPr>
          <w:p w:rsidR="003202CE" w:rsidRPr="000E1DA9" w:rsidRDefault="003202CE" w:rsidP="003202CE">
            <w:pPr>
              <w:ind w:left="90"/>
              <w:jc w:val="both"/>
              <w:rPr>
                <w:bCs/>
                <w:sz w:val="24"/>
                <w:szCs w:val="24"/>
              </w:rPr>
            </w:pPr>
            <w:r w:rsidRPr="000E1DA9">
              <w:rPr>
                <w:bCs/>
                <w:sz w:val="24"/>
                <w:szCs w:val="24"/>
              </w:rPr>
              <w:t xml:space="preserve">Выполнение всех действий по </w:t>
            </w:r>
            <w:r w:rsidRPr="000E1DA9">
              <w:rPr>
                <w:b/>
                <w:bCs/>
                <w:sz w:val="24"/>
                <w:szCs w:val="24"/>
              </w:rPr>
              <w:t xml:space="preserve">организации и содержанию рабочего места повара </w:t>
            </w:r>
            <w:r w:rsidRPr="000E1DA9">
              <w:rPr>
                <w:bCs/>
                <w:sz w:val="24"/>
                <w:szCs w:val="24"/>
              </w:rPr>
              <w:t>в соответствии с инструкциями и регламентами, стандартами чистоты (система ХАССП), требованиями охраны труда и техники безопасности:</w:t>
            </w:r>
          </w:p>
          <w:p w:rsidR="003202CE" w:rsidRPr="000E1DA9" w:rsidRDefault="003202CE" w:rsidP="00962058">
            <w:pPr>
              <w:widowControl/>
              <w:numPr>
                <w:ilvl w:val="0"/>
                <w:numId w:val="63"/>
              </w:numPr>
              <w:autoSpaceDE/>
              <w:autoSpaceDN/>
              <w:jc w:val="both"/>
              <w:rPr>
                <w:sz w:val="24"/>
                <w:szCs w:val="24"/>
              </w:rPr>
            </w:pPr>
            <w:r w:rsidRPr="000E1DA9">
              <w:rPr>
                <w:bCs/>
                <w:sz w:val="24"/>
                <w:szCs w:val="24"/>
              </w:rPr>
              <w:t xml:space="preserve">адекватный выбор и целевое, безопасное использование </w:t>
            </w:r>
            <w:r w:rsidRPr="000E1DA9">
              <w:rPr>
                <w:sz w:val="24"/>
                <w:szCs w:val="24"/>
              </w:rPr>
              <w:t>оборудования, производственного инвентаря, инструментов, посуды, соответствие виду выполняемых работ (виду и способу механической и термической кулинарной обработки);</w:t>
            </w:r>
          </w:p>
          <w:p w:rsidR="003202CE" w:rsidRPr="000E1DA9" w:rsidRDefault="003202CE" w:rsidP="00962058">
            <w:pPr>
              <w:widowControl/>
              <w:numPr>
                <w:ilvl w:val="0"/>
                <w:numId w:val="63"/>
              </w:numPr>
              <w:autoSpaceDE/>
              <w:autoSpaceDN/>
              <w:jc w:val="both"/>
              <w:rPr>
                <w:sz w:val="24"/>
                <w:szCs w:val="24"/>
              </w:rPr>
            </w:pPr>
            <w:r w:rsidRPr="000E1DA9">
              <w:rPr>
                <w:sz w:val="24"/>
                <w:szCs w:val="24"/>
              </w:rPr>
              <w:t>рациональное размещение на рабочем месте оборудования, инвентаря, посуды, инструментов, сырья, материалов;</w:t>
            </w:r>
          </w:p>
          <w:p w:rsidR="003202CE" w:rsidRPr="000E1DA9" w:rsidRDefault="003202CE" w:rsidP="00962058">
            <w:pPr>
              <w:widowControl/>
              <w:numPr>
                <w:ilvl w:val="0"/>
                <w:numId w:val="63"/>
              </w:numPr>
              <w:autoSpaceDE/>
              <w:autoSpaceDN/>
              <w:jc w:val="both"/>
              <w:rPr>
                <w:sz w:val="24"/>
                <w:szCs w:val="24"/>
              </w:rPr>
            </w:pPr>
            <w:r w:rsidRPr="000E1DA9">
              <w:rPr>
                <w:sz w:val="24"/>
                <w:szCs w:val="24"/>
              </w:rPr>
              <w:t>соответствие содержания рабочего места требованиям стандартов чистоты, охраны труда, техники безопасности;</w:t>
            </w:r>
          </w:p>
          <w:p w:rsidR="003202CE" w:rsidRPr="000E1DA9" w:rsidRDefault="003202CE" w:rsidP="00962058">
            <w:pPr>
              <w:widowControl/>
              <w:numPr>
                <w:ilvl w:val="0"/>
                <w:numId w:val="63"/>
              </w:numPr>
              <w:autoSpaceDE/>
              <w:autoSpaceDN/>
              <w:jc w:val="both"/>
              <w:rPr>
                <w:sz w:val="24"/>
                <w:szCs w:val="24"/>
              </w:rPr>
            </w:pPr>
            <w:r w:rsidRPr="000E1DA9">
              <w:rPr>
                <w:sz w:val="24"/>
                <w:szCs w:val="24"/>
              </w:rPr>
              <w:t>своевременное проведение текущей уборки рабочего места повара;</w:t>
            </w:r>
          </w:p>
          <w:p w:rsidR="003202CE" w:rsidRPr="000E1DA9" w:rsidRDefault="003202CE" w:rsidP="00962058">
            <w:pPr>
              <w:widowControl/>
              <w:numPr>
                <w:ilvl w:val="0"/>
                <w:numId w:val="63"/>
              </w:numPr>
              <w:autoSpaceDE/>
              <w:autoSpaceDN/>
              <w:jc w:val="both"/>
              <w:rPr>
                <w:sz w:val="24"/>
                <w:szCs w:val="24"/>
              </w:rPr>
            </w:pPr>
            <w:r w:rsidRPr="000E1DA9">
              <w:rPr>
                <w:sz w:val="24"/>
                <w:szCs w:val="24"/>
              </w:rPr>
              <w:t>рациональный выбор и адекватное использование моющих и дезинфицирующих средств;</w:t>
            </w:r>
          </w:p>
          <w:p w:rsidR="003202CE" w:rsidRPr="000E1DA9" w:rsidRDefault="003202CE" w:rsidP="00962058">
            <w:pPr>
              <w:widowControl/>
              <w:numPr>
                <w:ilvl w:val="0"/>
                <w:numId w:val="63"/>
              </w:numPr>
              <w:autoSpaceDE/>
              <w:autoSpaceDN/>
              <w:jc w:val="both"/>
              <w:rPr>
                <w:sz w:val="24"/>
                <w:szCs w:val="24"/>
              </w:rPr>
            </w:pPr>
            <w:r w:rsidRPr="000E1DA9">
              <w:rPr>
                <w:sz w:val="24"/>
                <w:szCs w:val="24"/>
              </w:rPr>
              <w:t>правильное выполнения работ по уходу за весоизмерительным оборудованием;</w:t>
            </w:r>
          </w:p>
          <w:p w:rsidR="003202CE" w:rsidRPr="000E1DA9" w:rsidRDefault="003202CE" w:rsidP="00962058">
            <w:pPr>
              <w:widowControl/>
              <w:numPr>
                <w:ilvl w:val="0"/>
                <w:numId w:val="63"/>
              </w:numPr>
              <w:autoSpaceDE/>
              <w:autoSpaceDN/>
              <w:jc w:val="both"/>
              <w:rPr>
                <w:sz w:val="24"/>
                <w:szCs w:val="24"/>
              </w:rPr>
            </w:pPr>
            <w:r w:rsidRPr="000E1DA9">
              <w:rPr>
                <w:sz w:val="24"/>
                <w:szCs w:val="24"/>
              </w:rPr>
              <w:t>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w:t>
            </w:r>
          </w:p>
          <w:p w:rsidR="003202CE" w:rsidRPr="000E1DA9" w:rsidRDefault="003202CE" w:rsidP="00962058">
            <w:pPr>
              <w:widowControl/>
              <w:numPr>
                <w:ilvl w:val="0"/>
                <w:numId w:val="63"/>
              </w:numPr>
              <w:autoSpaceDE/>
              <w:autoSpaceDN/>
              <w:rPr>
                <w:sz w:val="24"/>
                <w:szCs w:val="24"/>
              </w:rPr>
            </w:pPr>
            <w:r w:rsidRPr="000E1DA9">
              <w:rPr>
                <w:sz w:val="24"/>
                <w:szCs w:val="24"/>
              </w:rPr>
              <w:t xml:space="preserve">соответствие организации хранения продуктов, полуфабрикатов, готовой  горячей кулинарной продукции требованиям к их безопасности для жизни и здоровья человека (соблюдение температурного режима, товарного </w:t>
            </w:r>
            <w:r w:rsidRPr="000E1DA9">
              <w:rPr>
                <w:sz w:val="24"/>
                <w:szCs w:val="24"/>
              </w:rPr>
              <w:lastRenderedPageBreak/>
              <w:t>соседства в холодильном оборудовании, правильность охлаждения, замораживания для хранения, упаковки на вынос, складирования);</w:t>
            </w:r>
          </w:p>
          <w:p w:rsidR="003202CE" w:rsidRPr="000E1DA9" w:rsidRDefault="003202CE" w:rsidP="00962058">
            <w:pPr>
              <w:widowControl/>
              <w:numPr>
                <w:ilvl w:val="0"/>
                <w:numId w:val="63"/>
              </w:numPr>
              <w:autoSpaceDE/>
              <w:autoSpaceDN/>
              <w:jc w:val="both"/>
              <w:rPr>
                <w:sz w:val="24"/>
                <w:szCs w:val="24"/>
              </w:rPr>
            </w:pPr>
            <w:r w:rsidRPr="000E1DA9">
              <w:rPr>
                <w:sz w:val="24"/>
                <w:szCs w:val="24"/>
              </w:rPr>
              <w:t>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3202CE" w:rsidRPr="000E1DA9" w:rsidRDefault="003202CE" w:rsidP="00962058">
            <w:pPr>
              <w:widowControl/>
              <w:numPr>
                <w:ilvl w:val="0"/>
                <w:numId w:val="63"/>
              </w:numPr>
              <w:autoSpaceDE/>
              <w:autoSpaceDN/>
              <w:jc w:val="both"/>
              <w:rPr>
                <w:sz w:val="24"/>
                <w:szCs w:val="24"/>
              </w:rPr>
            </w:pPr>
            <w:r w:rsidRPr="000E1DA9">
              <w:rPr>
                <w:sz w:val="24"/>
                <w:szCs w:val="24"/>
              </w:rPr>
              <w:t>правильная, в соответствии с инструкциями, безопасная правка ножей;</w:t>
            </w:r>
          </w:p>
          <w:p w:rsidR="003202CE" w:rsidRPr="000E1DA9" w:rsidRDefault="003202CE" w:rsidP="00962058">
            <w:pPr>
              <w:widowControl/>
              <w:numPr>
                <w:ilvl w:val="0"/>
                <w:numId w:val="63"/>
              </w:numPr>
              <w:autoSpaceDE/>
              <w:autoSpaceDN/>
              <w:jc w:val="both"/>
              <w:rPr>
                <w:sz w:val="24"/>
                <w:szCs w:val="24"/>
              </w:rPr>
            </w:pPr>
            <w:r w:rsidRPr="000E1DA9">
              <w:rPr>
                <w:sz w:val="24"/>
                <w:szCs w:val="24"/>
              </w:rPr>
              <w:t>точность, соответствие заданию расчета потребности в продуктах, полуфабрикатах;</w:t>
            </w:r>
          </w:p>
          <w:p w:rsidR="003202CE" w:rsidRPr="000E1DA9" w:rsidRDefault="003202CE" w:rsidP="00962058">
            <w:pPr>
              <w:widowControl/>
              <w:numPr>
                <w:ilvl w:val="0"/>
                <w:numId w:val="63"/>
              </w:numPr>
              <w:autoSpaceDE/>
              <w:autoSpaceDN/>
              <w:jc w:val="both"/>
              <w:rPr>
                <w:sz w:val="24"/>
                <w:szCs w:val="24"/>
              </w:rPr>
            </w:pPr>
            <w:r w:rsidRPr="000E1DA9">
              <w:rPr>
                <w:sz w:val="24"/>
                <w:szCs w:val="24"/>
              </w:rPr>
              <w:t xml:space="preserve">соответствие оформления заявки на продукты действующим правилам </w:t>
            </w:r>
          </w:p>
        </w:tc>
        <w:tc>
          <w:tcPr>
            <w:tcW w:w="2693" w:type="dxa"/>
            <w:vMerge w:val="restart"/>
          </w:tcPr>
          <w:p w:rsidR="003202CE" w:rsidRPr="000E1DA9" w:rsidRDefault="003202CE" w:rsidP="003202CE">
            <w:pPr>
              <w:ind w:left="67" w:hanging="22"/>
              <w:rPr>
                <w:sz w:val="24"/>
                <w:szCs w:val="24"/>
              </w:rPr>
            </w:pPr>
            <w:r w:rsidRPr="000E1DA9">
              <w:rPr>
                <w:b/>
                <w:sz w:val="24"/>
                <w:szCs w:val="24"/>
              </w:rPr>
              <w:lastRenderedPageBreak/>
              <w:t>Текущий контроль:</w:t>
            </w:r>
          </w:p>
          <w:p w:rsidR="003202CE" w:rsidRPr="000E1DA9" w:rsidRDefault="003202CE" w:rsidP="003202CE">
            <w:pPr>
              <w:ind w:left="67" w:hanging="22"/>
              <w:rPr>
                <w:sz w:val="24"/>
                <w:szCs w:val="24"/>
              </w:rPr>
            </w:pPr>
            <w:r w:rsidRPr="000E1DA9">
              <w:rPr>
                <w:sz w:val="24"/>
                <w:szCs w:val="24"/>
              </w:rPr>
              <w:t>экспертное наблюдение и оценка в процессе выполнения:</w:t>
            </w:r>
          </w:p>
          <w:p w:rsidR="003202CE" w:rsidRPr="000E1DA9" w:rsidRDefault="003202CE" w:rsidP="003202CE">
            <w:pPr>
              <w:ind w:left="67" w:hanging="22"/>
              <w:rPr>
                <w:sz w:val="24"/>
                <w:szCs w:val="24"/>
              </w:rPr>
            </w:pPr>
            <w:r w:rsidRPr="000E1DA9">
              <w:rPr>
                <w:sz w:val="24"/>
                <w:szCs w:val="24"/>
              </w:rPr>
              <w:t>-  заданий для практических/ лабораторных занятий;</w:t>
            </w:r>
          </w:p>
          <w:p w:rsidR="003202CE" w:rsidRPr="000E1DA9" w:rsidRDefault="003202CE" w:rsidP="003202CE">
            <w:pPr>
              <w:ind w:left="67" w:hanging="22"/>
              <w:rPr>
                <w:sz w:val="24"/>
                <w:szCs w:val="24"/>
              </w:rPr>
            </w:pPr>
            <w:r w:rsidRPr="000E1DA9">
              <w:rPr>
                <w:sz w:val="24"/>
                <w:szCs w:val="24"/>
              </w:rPr>
              <w:t>- заданий по самостоятельной работе</w:t>
            </w:r>
          </w:p>
          <w:p w:rsidR="003202CE" w:rsidRPr="000E1DA9" w:rsidRDefault="003202CE" w:rsidP="003202CE">
            <w:pPr>
              <w:rPr>
                <w:b/>
                <w:sz w:val="24"/>
                <w:szCs w:val="24"/>
              </w:rPr>
            </w:pPr>
          </w:p>
          <w:p w:rsidR="003202CE" w:rsidRPr="000E1DA9" w:rsidRDefault="003202CE" w:rsidP="003202CE">
            <w:pPr>
              <w:ind w:left="67" w:hanging="22"/>
              <w:rPr>
                <w:sz w:val="24"/>
                <w:szCs w:val="24"/>
              </w:rPr>
            </w:pPr>
            <w:r w:rsidRPr="000E1DA9">
              <w:rPr>
                <w:b/>
                <w:sz w:val="24"/>
                <w:szCs w:val="24"/>
              </w:rPr>
              <w:t>Промежуточная аттестация</w:t>
            </w:r>
            <w:r w:rsidRPr="000E1DA9">
              <w:rPr>
                <w:sz w:val="24"/>
                <w:szCs w:val="24"/>
              </w:rPr>
              <w:t>:</w:t>
            </w:r>
          </w:p>
          <w:p w:rsidR="003202CE" w:rsidRPr="000E1DA9" w:rsidRDefault="003202CE" w:rsidP="003202CE">
            <w:pPr>
              <w:ind w:left="67" w:hanging="22"/>
              <w:rPr>
                <w:sz w:val="24"/>
                <w:szCs w:val="24"/>
              </w:rPr>
            </w:pPr>
            <w:r w:rsidRPr="000E1DA9">
              <w:rPr>
                <w:sz w:val="24"/>
                <w:szCs w:val="24"/>
              </w:rPr>
              <w:t>экзамене по МДК;</w:t>
            </w:r>
          </w:p>
          <w:p w:rsidR="003202CE" w:rsidRPr="000E1DA9" w:rsidRDefault="003202CE" w:rsidP="003202CE">
            <w:pPr>
              <w:ind w:left="67" w:hanging="22"/>
              <w:rPr>
                <w:sz w:val="24"/>
                <w:szCs w:val="24"/>
              </w:rPr>
            </w:pPr>
          </w:p>
        </w:tc>
      </w:tr>
      <w:tr w:rsidR="003202CE" w:rsidRPr="000E1DA9" w:rsidTr="003202CE">
        <w:tc>
          <w:tcPr>
            <w:tcW w:w="2693" w:type="dxa"/>
          </w:tcPr>
          <w:p w:rsidR="003202CE" w:rsidRPr="000E1DA9" w:rsidRDefault="003202CE" w:rsidP="003202CE">
            <w:pPr>
              <w:ind w:left="317" w:hanging="357"/>
              <w:rPr>
                <w:sz w:val="24"/>
                <w:szCs w:val="24"/>
              </w:rPr>
            </w:pPr>
            <w:r w:rsidRPr="000E1DA9">
              <w:rPr>
                <w:b/>
                <w:sz w:val="24"/>
                <w:szCs w:val="24"/>
              </w:rPr>
              <w:lastRenderedPageBreak/>
              <w:t>ПК 2.2.</w:t>
            </w:r>
          </w:p>
          <w:p w:rsidR="003202CE" w:rsidRPr="000E1DA9" w:rsidRDefault="003202CE" w:rsidP="003202CE">
            <w:pPr>
              <w:ind w:left="317" w:hanging="357"/>
              <w:rPr>
                <w:sz w:val="24"/>
                <w:szCs w:val="24"/>
              </w:rPr>
            </w:pPr>
            <w:r w:rsidRPr="000E1DA9">
              <w:rPr>
                <w:sz w:val="24"/>
                <w:szCs w:val="24"/>
              </w:rPr>
              <w:t>Осуществлять приготовление, непродолжительное хранение бульонов, отваров разнообразного ассортимента</w:t>
            </w:r>
          </w:p>
          <w:p w:rsidR="003202CE" w:rsidRPr="000E1DA9" w:rsidRDefault="003202CE" w:rsidP="003202CE">
            <w:pPr>
              <w:ind w:left="317" w:hanging="357"/>
              <w:rPr>
                <w:b/>
                <w:sz w:val="24"/>
                <w:szCs w:val="24"/>
              </w:rPr>
            </w:pPr>
            <w:r w:rsidRPr="000E1DA9">
              <w:rPr>
                <w:b/>
                <w:sz w:val="24"/>
                <w:szCs w:val="24"/>
              </w:rPr>
              <w:t>ПК 2.3.</w:t>
            </w:r>
          </w:p>
          <w:p w:rsidR="003202CE" w:rsidRPr="000E1DA9" w:rsidRDefault="003202CE" w:rsidP="003202CE">
            <w:pPr>
              <w:ind w:left="317" w:hanging="357"/>
              <w:rPr>
                <w:sz w:val="24"/>
                <w:szCs w:val="24"/>
              </w:rPr>
            </w:pPr>
            <w:r w:rsidRPr="000E1DA9">
              <w:rPr>
                <w:sz w:val="24"/>
                <w:szCs w:val="24"/>
              </w:rPr>
              <w:t xml:space="preserve"> Осуществлять приготовление, творческое оформление и подготовку к реализации супов разнообразного ассортимента</w:t>
            </w:r>
          </w:p>
          <w:p w:rsidR="003202CE" w:rsidRPr="000E1DA9" w:rsidRDefault="003202CE" w:rsidP="003202CE">
            <w:pPr>
              <w:ind w:left="317" w:hanging="357"/>
              <w:rPr>
                <w:b/>
                <w:sz w:val="24"/>
                <w:szCs w:val="24"/>
              </w:rPr>
            </w:pPr>
            <w:r w:rsidRPr="000E1DA9">
              <w:rPr>
                <w:b/>
                <w:sz w:val="24"/>
                <w:szCs w:val="24"/>
              </w:rPr>
              <w:t>ПК 2.4.</w:t>
            </w:r>
          </w:p>
          <w:p w:rsidR="003202CE" w:rsidRPr="000E1DA9" w:rsidRDefault="003202CE" w:rsidP="003202CE">
            <w:pPr>
              <w:ind w:left="317" w:hanging="357"/>
              <w:rPr>
                <w:sz w:val="24"/>
                <w:szCs w:val="24"/>
              </w:rPr>
            </w:pPr>
            <w:r w:rsidRPr="000E1DA9">
              <w:rPr>
                <w:sz w:val="24"/>
                <w:szCs w:val="24"/>
              </w:rPr>
              <w:t>Осуществлять приготовление, непродолжительное хранение горячих соусов разнообразного ассортимента</w:t>
            </w:r>
          </w:p>
          <w:p w:rsidR="003202CE" w:rsidRPr="000E1DA9" w:rsidRDefault="003202CE" w:rsidP="003202CE">
            <w:pPr>
              <w:ind w:left="317" w:hanging="357"/>
              <w:rPr>
                <w:sz w:val="24"/>
                <w:szCs w:val="24"/>
              </w:rPr>
            </w:pPr>
            <w:r w:rsidRPr="000E1DA9">
              <w:rPr>
                <w:b/>
                <w:sz w:val="24"/>
                <w:szCs w:val="24"/>
              </w:rPr>
              <w:t>ПК 2.5.</w:t>
            </w:r>
          </w:p>
          <w:p w:rsidR="003202CE" w:rsidRPr="000E1DA9" w:rsidRDefault="003202CE" w:rsidP="003202CE">
            <w:pPr>
              <w:ind w:left="317" w:hanging="357"/>
              <w:rPr>
                <w:sz w:val="24"/>
                <w:szCs w:val="24"/>
              </w:rPr>
            </w:pPr>
            <w:r w:rsidRPr="000E1DA9">
              <w:rPr>
                <w:sz w:val="24"/>
                <w:szCs w:val="24"/>
              </w:rPr>
              <w:t xml:space="preserve">Осуществлять приготовление, творческое оформление и </w:t>
            </w:r>
            <w:r w:rsidRPr="000E1DA9">
              <w:rPr>
                <w:sz w:val="24"/>
                <w:szCs w:val="24"/>
              </w:rPr>
              <w:lastRenderedPageBreak/>
              <w:t>подготовку к реализации горячих блюд и гарниров из овощей, грибов, круп, бобовых, макаронных изделий разнообразного ассортимента</w:t>
            </w:r>
          </w:p>
          <w:p w:rsidR="003202CE" w:rsidRPr="000E1DA9" w:rsidRDefault="003202CE" w:rsidP="003202CE">
            <w:pPr>
              <w:ind w:left="317" w:hanging="357"/>
              <w:rPr>
                <w:sz w:val="24"/>
                <w:szCs w:val="24"/>
              </w:rPr>
            </w:pPr>
            <w:r w:rsidRPr="000E1DA9">
              <w:rPr>
                <w:b/>
                <w:sz w:val="24"/>
                <w:szCs w:val="24"/>
              </w:rPr>
              <w:t>ПК 2.6.</w:t>
            </w:r>
          </w:p>
          <w:p w:rsidR="003202CE" w:rsidRPr="000E1DA9" w:rsidRDefault="003202CE" w:rsidP="003202CE">
            <w:pPr>
              <w:ind w:left="317" w:hanging="357"/>
              <w:rPr>
                <w:sz w:val="24"/>
                <w:szCs w:val="24"/>
              </w:rPr>
            </w:pPr>
            <w:r w:rsidRPr="000E1DA9">
              <w:rPr>
                <w:sz w:val="24"/>
                <w:szCs w:val="24"/>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3202CE" w:rsidRPr="000E1DA9" w:rsidRDefault="003202CE" w:rsidP="003202CE">
            <w:pPr>
              <w:ind w:left="317" w:hanging="357"/>
              <w:rPr>
                <w:sz w:val="24"/>
                <w:szCs w:val="24"/>
              </w:rPr>
            </w:pPr>
            <w:r w:rsidRPr="000E1DA9">
              <w:rPr>
                <w:b/>
                <w:sz w:val="24"/>
                <w:szCs w:val="24"/>
              </w:rPr>
              <w:t>ПК 2.7.</w:t>
            </w:r>
          </w:p>
          <w:p w:rsidR="003202CE" w:rsidRPr="000E1DA9" w:rsidRDefault="003202CE" w:rsidP="003202CE">
            <w:pPr>
              <w:ind w:left="317" w:hanging="357"/>
              <w:rPr>
                <w:sz w:val="24"/>
                <w:szCs w:val="24"/>
              </w:rPr>
            </w:pPr>
            <w:r w:rsidRPr="000E1DA9">
              <w:rPr>
                <w:sz w:val="24"/>
                <w:szCs w:val="24"/>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3202CE" w:rsidRPr="000E1DA9" w:rsidRDefault="003202CE" w:rsidP="003202CE">
            <w:pPr>
              <w:ind w:left="317" w:hanging="357"/>
              <w:rPr>
                <w:sz w:val="24"/>
                <w:szCs w:val="24"/>
              </w:rPr>
            </w:pPr>
            <w:r w:rsidRPr="000E1DA9">
              <w:rPr>
                <w:b/>
                <w:sz w:val="24"/>
                <w:szCs w:val="24"/>
              </w:rPr>
              <w:t>ПК 2.8.</w:t>
            </w:r>
          </w:p>
          <w:p w:rsidR="003202CE" w:rsidRPr="000E1DA9" w:rsidRDefault="003202CE" w:rsidP="003202CE">
            <w:pPr>
              <w:ind w:left="317" w:hanging="357"/>
              <w:rPr>
                <w:sz w:val="24"/>
                <w:szCs w:val="24"/>
              </w:rPr>
            </w:pPr>
            <w:r w:rsidRPr="000E1DA9">
              <w:rPr>
                <w:sz w:val="24"/>
                <w:szCs w:val="24"/>
              </w:rPr>
              <w:t xml:space="preserve">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w:t>
            </w:r>
            <w:r w:rsidRPr="000E1DA9">
              <w:rPr>
                <w:sz w:val="24"/>
                <w:szCs w:val="24"/>
              </w:rPr>
              <w:lastRenderedPageBreak/>
              <w:t>разнообразного ассортимента</w:t>
            </w:r>
          </w:p>
          <w:p w:rsidR="003202CE" w:rsidRPr="000E1DA9" w:rsidRDefault="003202CE" w:rsidP="003202CE">
            <w:pPr>
              <w:ind w:left="317"/>
              <w:jc w:val="both"/>
              <w:rPr>
                <w:sz w:val="24"/>
                <w:szCs w:val="24"/>
              </w:rPr>
            </w:pPr>
          </w:p>
        </w:tc>
        <w:tc>
          <w:tcPr>
            <w:tcW w:w="3686" w:type="dxa"/>
          </w:tcPr>
          <w:p w:rsidR="003202CE" w:rsidRPr="000E1DA9" w:rsidRDefault="003202CE" w:rsidP="003202CE">
            <w:pPr>
              <w:ind w:left="90" w:firstLine="369"/>
              <w:jc w:val="both"/>
              <w:rPr>
                <w:sz w:val="24"/>
                <w:szCs w:val="24"/>
              </w:rPr>
            </w:pPr>
            <w:r>
              <w:rPr>
                <w:sz w:val="24"/>
                <w:szCs w:val="24"/>
              </w:rPr>
              <w:lastRenderedPageBreak/>
              <w:t xml:space="preserve">- </w:t>
            </w:r>
            <w:r w:rsidRPr="000E1DA9">
              <w:rPr>
                <w:sz w:val="24"/>
                <w:szCs w:val="24"/>
              </w:rPr>
              <w:t>Приготовление, творческое оформление и подготовка к реализации горячей кулинарной продукции:</w:t>
            </w:r>
          </w:p>
          <w:p w:rsidR="003202CE" w:rsidRPr="000E1DA9" w:rsidRDefault="003202CE" w:rsidP="00962058">
            <w:pPr>
              <w:widowControl/>
              <w:numPr>
                <w:ilvl w:val="0"/>
                <w:numId w:val="64"/>
              </w:numPr>
              <w:autoSpaceDE/>
              <w:autoSpaceDN/>
              <w:jc w:val="both"/>
              <w:rPr>
                <w:sz w:val="24"/>
                <w:szCs w:val="24"/>
              </w:rPr>
            </w:pPr>
            <w:r w:rsidRPr="000E1DA9">
              <w:rPr>
                <w:bCs/>
                <w:sz w:val="24"/>
                <w:szCs w:val="24"/>
              </w:rPr>
              <w:t>адекватный выбор основных продуктов и дополнительных ингредиентов, в том числе специй, приправ,</w:t>
            </w:r>
            <w:r w:rsidRPr="000E1DA9">
              <w:rPr>
                <w:sz w:val="24"/>
                <w:szCs w:val="24"/>
              </w:rPr>
              <w:t xml:space="preserve"> точное распознавание недоброкачественных продуктов;</w:t>
            </w:r>
          </w:p>
          <w:p w:rsidR="003202CE" w:rsidRPr="000E1DA9" w:rsidRDefault="003202CE" w:rsidP="00962058">
            <w:pPr>
              <w:widowControl/>
              <w:numPr>
                <w:ilvl w:val="0"/>
                <w:numId w:val="64"/>
              </w:numPr>
              <w:autoSpaceDE/>
              <w:autoSpaceDN/>
              <w:jc w:val="both"/>
              <w:rPr>
                <w:sz w:val="24"/>
                <w:szCs w:val="24"/>
              </w:rPr>
            </w:pPr>
            <w:r w:rsidRPr="000E1DA9">
              <w:rPr>
                <w:sz w:val="24"/>
                <w:szCs w:val="24"/>
              </w:rPr>
              <w:t xml:space="preserve">соответствие потерь при приготовлении горячей кулинарной продукции действующим нормам; </w:t>
            </w:r>
          </w:p>
          <w:p w:rsidR="003202CE" w:rsidRPr="000E1DA9" w:rsidRDefault="003202CE" w:rsidP="00962058">
            <w:pPr>
              <w:widowControl/>
              <w:numPr>
                <w:ilvl w:val="0"/>
                <w:numId w:val="64"/>
              </w:numPr>
              <w:autoSpaceDE/>
              <w:autoSpaceDN/>
              <w:jc w:val="both"/>
              <w:rPr>
                <w:sz w:val="24"/>
                <w:szCs w:val="24"/>
              </w:rPr>
            </w:pPr>
            <w:r w:rsidRPr="000E1DA9">
              <w:rPr>
                <w:bCs/>
                <w:sz w:val="24"/>
                <w:szCs w:val="24"/>
              </w:rPr>
              <w:t>оптимальность процесса приготовления супов, соусов, горячих блюд, кулинарных изделий и закусок (экономия ресурсов: продуктов, времени, энергетических затрат и т.д., соответствие выбора способов и техник приготовления рецептуре, особенностям заказа</w:t>
            </w:r>
            <w:r w:rsidRPr="000E1DA9">
              <w:rPr>
                <w:sz w:val="24"/>
                <w:szCs w:val="24"/>
              </w:rPr>
              <w:t>);</w:t>
            </w:r>
          </w:p>
          <w:p w:rsidR="003202CE" w:rsidRPr="000E1DA9" w:rsidRDefault="003202CE" w:rsidP="00962058">
            <w:pPr>
              <w:widowControl/>
              <w:numPr>
                <w:ilvl w:val="0"/>
                <w:numId w:val="64"/>
              </w:numPr>
              <w:autoSpaceDE/>
              <w:autoSpaceDN/>
              <w:jc w:val="both"/>
              <w:rPr>
                <w:sz w:val="24"/>
                <w:szCs w:val="24"/>
              </w:rPr>
            </w:pPr>
            <w:r w:rsidRPr="000E1DA9">
              <w:rPr>
                <w:sz w:val="24"/>
                <w:szCs w:val="24"/>
              </w:rPr>
              <w:t>профессиональная демонстрация навыков работы с ножом;</w:t>
            </w:r>
          </w:p>
          <w:p w:rsidR="003202CE" w:rsidRPr="000E1DA9" w:rsidRDefault="003202CE" w:rsidP="00962058">
            <w:pPr>
              <w:widowControl/>
              <w:numPr>
                <w:ilvl w:val="0"/>
                <w:numId w:val="64"/>
              </w:numPr>
              <w:autoSpaceDE/>
              <w:autoSpaceDN/>
              <w:jc w:val="both"/>
              <w:rPr>
                <w:sz w:val="24"/>
                <w:szCs w:val="24"/>
              </w:rPr>
            </w:pPr>
            <w:r w:rsidRPr="000E1DA9">
              <w:rPr>
                <w:bCs/>
                <w:sz w:val="24"/>
                <w:szCs w:val="24"/>
              </w:rPr>
              <w:t xml:space="preserve">правильное, оптимальное, адекватное заданию планирование и ведение процессов приготовления, творческого оформления и подготовки к реализации супов, соусов, горячих блюд, кулинарных изделий и закусок, соответствие процессов </w:t>
            </w:r>
            <w:r w:rsidRPr="000E1DA9">
              <w:rPr>
                <w:bCs/>
                <w:sz w:val="24"/>
                <w:szCs w:val="24"/>
              </w:rPr>
              <w:lastRenderedPageBreak/>
              <w:t>инструкциям, регламентам;</w:t>
            </w:r>
          </w:p>
          <w:p w:rsidR="003202CE" w:rsidRPr="000E1DA9" w:rsidRDefault="003202CE" w:rsidP="00962058">
            <w:pPr>
              <w:widowControl/>
              <w:numPr>
                <w:ilvl w:val="0"/>
                <w:numId w:val="64"/>
              </w:numPr>
              <w:autoSpaceDE/>
              <w:autoSpaceDN/>
              <w:jc w:val="both"/>
              <w:rPr>
                <w:sz w:val="24"/>
                <w:szCs w:val="24"/>
              </w:rPr>
            </w:pPr>
            <w:r w:rsidRPr="000E1DA9">
              <w:rPr>
                <w:sz w:val="24"/>
                <w:szCs w:val="24"/>
              </w:rPr>
              <w:t>соответствие процессов приготовления и подготовки к реализации стандартам чистоты, требованиям охраны труда и техники безопасности:</w:t>
            </w:r>
          </w:p>
          <w:p w:rsidR="003202CE" w:rsidRPr="000E1DA9" w:rsidRDefault="003202CE" w:rsidP="00962058">
            <w:pPr>
              <w:widowControl/>
              <w:numPr>
                <w:ilvl w:val="0"/>
                <w:numId w:val="65"/>
              </w:numPr>
              <w:autoSpaceDE/>
              <w:autoSpaceDN/>
              <w:ind w:left="1310"/>
              <w:jc w:val="both"/>
              <w:rPr>
                <w:sz w:val="24"/>
                <w:szCs w:val="24"/>
              </w:rPr>
            </w:pPr>
            <w:r w:rsidRPr="000E1DA9">
              <w:rPr>
                <w:sz w:val="24"/>
                <w:szCs w:val="24"/>
              </w:rPr>
              <w:t>корректное использование цветных разделочных досок;</w:t>
            </w:r>
          </w:p>
          <w:p w:rsidR="003202CE" w:rsidRPr="000E1DA9" w:rsidRDefault="003202CE" w:rsidP="00962058">
            <w:pPr>
              <w:widowControl/>
              <w:numPr>
                <w:ilvl w:val="0"/>
                <w:numId w:val="65"/>
              </w:numPr>
              <w:autoSpaceDE/>
              <w:autoSpaceDN/>
              <w:ind w:left="1310"/>
              <w:jc w:val="both"/>
              <w:rPr>
                <w:sz w:val="24"/>
                <w:szCs w:val="24"/>
              </w:rPr>
            </w:pPr>
            <w:r w:rsidRPr="000E1DA9">
              <w:rPr>
                <w:sz w:val="24"/>
                <w:szCs w:val="24"/>
              </w:rPr>
              <w:t>раздельное использование контейнеров для органических и неорганических отходов;</w:t>
            </w:r>
          </w:p>
          <w:p w:rsidR="003202CE" w:rsidRPr="000E1DA9" w:rsidRDefault="003202CE" w:rsidP="00962058">
            <w:pPr>
              <w:widowControl/>
              <w:numPr>
                <w:ilvl w:val="0"/>
                <w:numId w:val="65"/>
              </w:numPr>
              <w:autoSpaceDE/>
              <w:autoSpaceDN/>
              <w:ind w:left="1310"/>
              <w:jc w:val="both"/>
              <w:rPr>
                <w:sz w:val="24"/>
                <w:szCs w:val="24"/>
              </w:rPr>
            </w:pPr>
            <w:r w:rsidRPr="000E1DA9">
              <w:rPr>
                <w:sz w:val="24"/>
                <w:szCs w:val="24"/>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3202CE" w:rsidRPr="000E1DA9" w:rsidRDefault="003202CE" w:rsidP="00962058">
            <w:pPr>
              <w:widowControl/>
              <w:numPr>
                <w:ilvl w:val="0"/>
                <w:numId w:val="65"/>
              </w:numPr>
              <w:autoSpaceDE/>
              <w:autoSpaceDN/>
              <w:ind w:left="1310"/>
              <w:jc w:val="both"/>
              <w:rPr>
                <w:sz w:val="24"/>
                <w:szCs w:val="24"/>
              </w:rPr>
            </w:pPr>
            <w:r w:rsidRPr="000E1DA9">
              <w:rPr>
                <w:bCs/>
                <w:sz w:val="24"/>
                <w:szCs w:val="24"/>
              </w:rPr>
              <w:t>адекватный выбор и целевое, безопасное использование оборудования, инвентаря, инструментов, посуды;</w:t>
            </w:r>
          </w:p>
          <w:p w:rsidR="003202CE" w:rsidRPr="000E1DA9" w:rsidRDefault="003202CE" w:rsidP="00962058">
            <w:pPr>
              <w:widowControl/>
              <w:numPr>
                <w:ilvl w:val="0"/>
                <w:numId w:val="66"/>
              </w:numPr>
              <w:autoSpaceDE/>
              <w:autoSpaceDN/>
              <w:jc w:val="both"/>
              <w:rPr>
                <w:bCs/>
                <w:sz w:val="24"/>
                <w:szCs w:val="24"/>
              </w:rPr>
            </w:pPr>
            <w:r w:rsidRPr="000E1DA9">
              <w:rPr>
                <w:bCs/>
                <w:sz w:val="24"/>
                <w:szCs w:val="24"/>
              </w:rPr>
              <w:t>соответствие времени выполнения работ нормативам;</w:t>
            </w:r>
          </w:p>
          <w:p w:rsidR="003202CE" w:rsidRPr="000E1DA9" w:rsidRDefault="003202CE" w:rsidP="00962058">
            <w:pPr>
              <w:widowControl/>
              <w:numPr>
                <w:ilvl w:val="0"/>
                <w:numId w:val="66"/>
              </w:numPr>
              <w:autoSpaceDE/>
              <w:autoSpaceDN/>
              <w:jc w:val="both"/>
              <w:rPr>
                <w:bCs/>
                <w:sz w:val="24"/>
                <w:szCs w:val="24"/>
              </w:rPr>
            </w:pPr>
            <w:r w:rsidRPr="000E1DA9">
              <w:rPr>
                <w:bCs/>
                <w:sz w:val="24"/>
                <w:szCs w:val="24"/>
              </w:rPr>
              <w:t xml:space="preserve">соответствие массы супов, соусов, горячих блюд, кулинарных изделий, закусок требованиям рецептуры, меню, особенностям заказа; </w:t>
            </w:r>
          </w:p>
          <w:p w:rsidR="003202CE" w:rsidRPr="000E1DA9" w:rsidRDefault="003202CE" w:rsidP="00962058">
            <w:pPr>
              <w:widowControl/>
              <w:numPr>
                <w:ilvl w:val="0"/>
                <w:numId w:val="66"/>
              </w:numPr>
              <w:autoSpaceDE/>
              <w:autoSpaceDN/>
              <w:jc w:val="both"/>
              <w:rPr>
                <w:bCs/>
                <w:sz w:val="24"/>
                <w:szCs w:val="24"/>
              </w:rPr>
            </w:pPr>
            <w:r w:rsidRPr="000E1DA9">
              <w:rPr>
                <w:bCs/>
                <w:sz w:val="24"/>
                <w:szCs w:val="24"/>
              </w:rPr>
              <w:t>точность расчетов закладки продуктов при изменении выхода горячей кулинарной продукции, взаимозаменяемости продуктов;</w:t>
            </w:r>
          </w:p>
          <w:p w:rsidR="003202CE" w:rsidRPr="000E1DA9" w:rsidRDefault="003202CE" w:rsidP="00962058">
            <w:pPr>
              <w:widowControl/>
              <w:numPr>
                <w:ilvl w:val="0"/>
                <w:numId w:val="66"/>
              </w:numPr>
              <w:autoSpaceDE/>
              <w:autoSpaceDN/>
              <w:jc w:val="both"/>
              <w:rPr>
                <w:bCs/>
                <w:sz w:val="24"/>
                <w:szCs w:val="24"/>
              </w:rPr>
            </w:pPr>
            <w:r w:rsidRPr="000E1DA9">
              <w:rPr>
                <w:bCs/>
                <w:sz w:val="24"/>
                <w:szCs w:val="24"/>
              </w:rPr>
              <w:t>адекватность оценки качества готовой продукции, соответствия ее требованиям рецептуры, заказу;</w:t>
            </w:r>
          </w:p>
          <w:p w:rsidR="003202CE" w:rsidRPr="000E1DA9" w:rsidRDefault="003202CE" w:rsidP="00962058">
            <w:pPr>
              <w:widowControl/>
              <w:numPr>
                <w:ilvl w:val="0"/>
                <w:numId w:val="66"/>
              </w:numPr>
              <w:autoSpaceDE/>
              <w:autoSpaceDN/>
              <w:jc w:val="both"/>
              <w:rPr>
                <w:bCs/>
                <w:sz w:val="24"/>
                <w:szCs w:val="24"/>
              </w:rPr>
            </w:pPr>
            <w:r w:rsidRPr="000E1DA9">
              <w:rPr>
                <w:bCs/>
                <w:sz w:val="24"/>
                <w:szCs w:val="24"/>
              </w:rPr>
              <w:t>соответствие внешнего вида готовой горячей кулинарной продукции требованиям рецептуры, заказа:</w:t>
            </w:r>
          </w:p>
          <w:p w:rsidR="003202CE" w:rsidRPr="000E1DA9" w:rsidRDefault="003202CE" w:rsidP="00962058">
            <w:pPr>
              <w:widowControl/>
              <w:numPr>
                <w:ilvl w:val="0"/>
                <w:numId w:val="68"/>
              </w:numPr>
              <w:autoSpaceDE/>
              <w:autoSpaceDN/>
              <w:ind w:left="1309" w:hanging="425"/>
              <w:jc w:val="both"/>
              <w:rPr>
                <w:bCs/>
                <w:sz w:val="24"/>
                <w:szCs w:val="24"/>
              </w:rPr>
            </w:pPr>
            <w:r w:rsidRPr="000E1DA9">
              <w:rPr>
                <w:bCs/>
                <w:sz w:val="24"/>
                <w:szCs w:val="24"/>
              </w:rPr>
              <w:t>соответствие температуры подачи виду блюда;</w:t>
            </w:r>
          </w:p>
          <w:p w:rsidR="003202CE" w:rsidRPr="000E1DA9" w:rsidRDefault="003202CE" w:rsidP="00962058">
            <w:pPr>
              <w:widowControl/>
              <w:numPr>
                <w:ilvl w:val="0"/>
                <w:numId w:val="68"/>
              </w:numPr>
              <w:autoSpaceDE/>
              <w:autoSpaceDN/>
              <w:ind w:left="1309" w:hanging="425"/>
              <w:jc w:val="both"/>
              <w:rPr>
                <w:bCs/>
                <w:sz w:val="24"/>
                <w:szCs w:val="24"/>
              </w:rPr>
            </w:pPr>
            <w:r w:rsidRPr="000E1DA9">
              <w:rPr>
                <w:bCs/>
                <w:sz w:val="24"/>
                <w:szCs w:val="24"/>
              </w:rPr>
              <w:t xml:space="preserve">аккуратность </w:t>
            </w:r>
            <w:r w:rsidRPr="000E1DA9">
              <w:rPr>
                <w:bCs/>
                <w:sz w:val="24"/>
                <w:szCs w:val="24"/>
              </w:rPr>
              <w:lastRenderedPageBreak/>
              <w:t>порционирования горячих блюд, кулинарных изделий, закусок при отпуске (чистота тарелки, правильное использование пространства тарелки, использование для оформления блюда только съедобных продуктов)</w:t>
            </w:r>
          </w:p>
          <w:p w:rsidR="003202CE" w:rsidRPr="000E1DA9" w:rsidRDefault="003202CE" w:rsidP="00962058">
            <w:pPr>
              <w:widowControl/>
              <w:numPr>
                <w:ilvl w:val="0"/>
                <w:numId w:val="68"/>
              </w:numPr>
              <w:autoSpaceDE/>
              <w:autoSpaceDN/>
              <w:ind w:left="1309" w:hanging="425"/>
              <w:jc w:val="both"/>
              <w:rPr>
                <w:bCs/>
                <w:sz w:val="24"/>
                <w:szCs w:val="24"/>
              </w:rPr>
            </w:pPr>
            <w:r w:rsidRPr="000E1DA9">
              <w:rPr>
                <w:bCs/>
                <w:sz w:val="24"/>
                <w:szCs w:val="24"/>
              </w:rPr>
              <w:t>соответствие объема, массы блюда размеру и форме тарелки;</w:t>
            </w:r>
          </w:p>
          <w:p w:rsidR="003202CE" w:rsidRPr="000E1DA9" w:rsidRDefault="003202CE" w:rsidP="00962058">
            <w:pPr>
              <w:widowControl/>
              <w:numPr>
                <w:ilvl w:val="0"/>
                <w:numId w:val="68"/>
              </w:numPr>
              <w:autoSpaceDE/>
              <w:autoSpaceDN/>
              <w:ind w:left="1309" w:hanging="425"/>
              <w:jc w:val="both"/>
              <w:rPr>
                <w:bCs/>
                <w:sz w:val="24"/>
                <w:szCs w:val="24"/>
              </w:rPr>
            </w:pPr>
            <w:r w:rsidRPr="000E1DA9">
              <w:rPr>
                <w:bCs/>
                <w:sz w:val="24"/>
                <w:szCs w:val="24"/>
              </w:rPr>
              <w:t>гармоничность, креативность  внешнего вида готовой продукции (общее визуальное впечатление: цвет/сочетание/баланс/композиция)</w:t>
            </w:r>
          </w:p>
          <w:p w:rsidR="003202CE" w:rsidRPr="000E1DA9" w:rsidRDefault="003202CE" w:rsidP="00962058">
            <w:pPr>
              <w:widowControl/>
              <w:numPr>
                <w:ilvl w:val="0"/>
                <w:numId w:val="68"/>
              </w:numPr>
              <w:autoSpaceDE/>
              <w:autoSpaceDN/>
              <w:ind w:left="1309" w:hanging="425"/>
              <w:jc w:val="both"/>
              <w:rPr>
                <w:bCs/>
                <w:sz w:val="24"/>
                <w:szCs w:val="24"/>
              </w:rPr>
            </w:pPr>
            <w:r w:rsidRPr="000E1DA9">
              <w:rPr>
                <w:bCs/>
                <w:sz w:val="24"/>
                <w:szCs w:val="24"/>
              </w:rPr>
              <w:t>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w:t>
            </w:r>
          </w:p>
          <w:p w:rsidR="003202CE" w:rsidRPr="000E1DA9" w:rsidRDefault="003202CE" w:rsidP="00962058">
            <w:pPr>
              <w:widowControl/>
              <w:numPr>
                <w:ilvl w:val="0"/>
                <w:numId w:val="68"/>
              </w:numPr>
              <w:autoSpaceDE/>
              <w:autoSpaceDN/>
              <w:ind w:left="1309" w:hanging="425"/>
              <w:jc w:val="both"/>
              <w:rPr>
                <w:bCs/>
                <w:sz w:val="24"/>
                <w:szCs w:val="24"/>
              </w:rPr>
            </w:pPr>
            <w:r w:rsidRPr="000E1DA9">
              <w:rPr>
                <w:bCs/>
                <w:sz w:val="24"/>
                <w:szCs w:val="24"/>
              </w:rPr>
              <w:t>соответствие текстуры (консистенции) каждого компонента блюда/изделия заданию, рецептуре</w:t>
            </w:r>
          </w:p>
          <w:p w:rsidR="003202CE" w:rsidRPr="000E1DA9" w:rsidRDefault="003202CE" w:rsidP="00962058">
            <w:pPr>
              <w:widowControl/>
              <w:numPr>
                <w:ilvl w:val="0"/>
                <w:numId w:val="66"/>
              </w:numPr>
              <w:autoSpaceDE/>
              <w:autoSpaceDN/>
              <w:jc w:val="both"/>
              <w:rPr>
                <w:bCs/>
                <w:sz w:val="24"/>
                <w:szCs w:val="24"/>
              </w:rPr>
            </w:pPr>
            <w:r w:rsidRPr="000E1DA9">
              <w:rPr>
                <w:bCs/>
                <w:sz w:val="24"/>
                <w:szCs w:val="24"/>
              </w:rPr>
              <w:t>эстетичность, аккуратность упаковки готовой горячей кулинарной продукции для отпуска на вынос</w:t>
            </w:r>
          </w:p>
        </w:tc>
        <w:tc>
          <w:tcPr>
            <w:tcW w:w="2693" w:type="dxa"/>
            <w:vMerge/>
            <w:tcBorders>
              <w:bottom w:val="nil"/>
            </w:tcBorders>
          </w:tcPr>
          <w:p w:rsidR="003202CE" w:rsidRPr="000E1DA9" w:rsidRDefault="003202CE" w:rsidP="003202CE">
            <w:pPr>
              <w:ind w:left="714" w:hanging="357"/>
              <w:rPr>
                <w:sz w:val="24"/>
                <w:szCs w:val="24"/>
              </w:rPr>
            </w:pPr>
          </w:p>
        </w:tc>
      </w:tr>
      <w:tr w:rsidR="003202CE" w:rsidRPr="000E1DA9" w:rsidTr="003202CE">
        <w:tc>
          <w:tcPr>
            <w:tcW w:w="2693" w:type="dxa"/>
          </w:tcPr>
          <w:p w:rsidR="003202CE" w:rsidRPr="000E1DA9" w:rsidRDefault="003202CE" w:rsidP="003202CE">
            <w:pPr>
              <w:ind w:left="714" w:hanging="357"/>
              <w:rPr>
                <w:sz w:val="24"/>
                <w:szCs w:val="24"/>
              </w:rPr>
            </w:pPr>
            <w:r w:rsidRPr="000E1DA9">
              <w:rPr>
                <w:b/>
                <w:sz w:val="24"/>
                <w:szCs w:val="24"/>
              </w:rPr>
              <w:lastRenderedPageBreak/>
              <w:t>ОК 01</w:t>
            </w:r>
            <w:r>
              <w:rPr>
                <w:b/>
                <w:sz w:val="24"/>
                <w:szCs w:val="24"/>
              </w:rPr>
              <w:t>.</w:t>
            </w:r>
          </w:p>
          <w:p w:rsidR="003202CE" w:rsidRPr="000E1DA9" w:rsidRDefault="003202CE" w:rsidP="003202CE">
            <w:pPr>
              <w:ind w:left="34"/>
              <w:jc w:val="both"/>
              <w:rPr>
                <w:sz w:val="24"/>
                <w:szCs w:val="24"/>
              </w:rPr>
            </w:pPr>
            <w:r w:rsidRPr="000E1DA9">
              <w:rPr>
                <w:sz w:val="24"/>
                <w:szCs w:val="24"/>
              </w:rPr>
              <w:t>Выбирать способы решения задач профессиональной деятельности, применительно к различным контекстам.</w:t>
            </w:r>
          </w:p>
        </w:tc>
        <w:tc>
          <w:tcPr>
            <w:tcW w:w="3686" w:type="dxa"/>
          </w:tcPr>
          <w:p w:rsidR="003202CE" w:rsidRPr="000E1DA9" w:rsidRDefault="003202CE" w:rsidP="00962058">
            <w:pPr>
              <w:widowControl/>
              <w:numPr>
                <w:ilvl w:val="0"/>
                <w:numId w:val="67"/>
              </w:numPr>
              <w:autoSpaceDE/>
              <w:autoSpaceDN/>
              <w:rPr>
                <w:sz w:val="24"/>
                <w:szCs w:val="24"/>
              </w:rPr>
            </w:pPr>
            <w:r w:rsidRPr="000E1DA9">
              <w:rPr>
                <w:sz w:val="24"/>
                <w:szCs w:val="24"/>
              </w:rPr>
              <w:t>точность распознавания сложных проблемных ситуаций в различных контекстах;</w:t>
            </w:r>
          </w:p>
          <w:p w:rsidR="003202CE" w:rsidRPr="000E1DA9" w:rsidRDefault="003202CE" w:rsidP="00962058">
            <w:pPr>
              <w:widowControl/>
              <w:numPr>
                <w:ilvl w:val="0"/>
                <w:numId w:val="67"/>
              </w:numPr>
              <w:autoSpaceDE/>
              <w:autoSpaceDN/>
              <w:rPr>
                <w:sz w:val="24"/>
                <w:szCs w:val="24"/>
              </w:rPr>
            </w:pPr>
            <w:r w:rsidRPr="000E1DA9">
              <w:rPr>
                <w:sz w:val="24"/>
                <w:szCs w:val="24"/>
              </w:rPr>
              <w:t>адекватность анализа сложных ситуаций при решении задач профессион</w:t>
            </w:r>
            <w:r>
              <w:rPr>
                <w:sz w:val="24"/>
                <w:szCs w:val="24"/>
              </w:rPr>
              <w:t>.</w:t>
            </w:r>
            <w:r w:rsidRPr="000E1DA9">
              <w:rPr>
                <w:sz w:val="24"/>
                <w:szCs w:val="24"/>
              </w:rPr>
              <w:t>альной деятельности;</w:t>
            </w:r>
          </w:p>
          <w:p w:rsidR="003202CE" w:rsidRPr="000E1DA9" w:rsidRDefault="003202CE" w:rsidP="00962058">
            <w:pPr>
              <w:widowControl/>
              <w:numPr>
                <w:ilvl w:val="0"/>
                <w:numId w:val="67"/>
              </w:numPr>
              <w:autoSpaceDE/>
              <w:autoSpaceDN/>
              <w:rPr>
                <w:sz w:val="24"/>
                <w:szCs w:val="24"/>
              </w:rPr>
            </w:pPr>
            <w:r w:rsidRPr="000E1DA9">
              <w:rPr>
                <w:sz w:val="24"/>
                <w:szCs w:val="24"/>
              </w:rPr>
              <w:t>оптимальность определения этапов решения задачи;</w:t>
            </w:r>
          </w:p>
          <w:p w:rsidR="003202CE" w:rsidRPr="000E1DA9" w:rsidRDefault="003202CE" w:rsidP="00962058">
            <w:pPr>
              <w:widowControl/>
              <w:numPr>
                <w:ilvl w:val="0"/>
                <w:numId w:val="67"/>
              </w:numPr>
              <w:autoSpaceDE/>
              <w:autoSpaceDN/>
              <w:rPr>
                <w:sz w:val="24"/>
                <w:szCs w:val="24"/>
              </w:rPr>
            </w:pPr>
            <w:r w:rsidRPr="000E1DA9">
              <w:rPr>
                <w:sz w:val="24"/>
                <w:szCs w:val="24"/>
              </w:rPr>
              <w:t>адекватность определения потребности в информации;</w:t>
            </w:r>
          </w:p>
          <w:p w:rsidR="003202CE" w:rsidRPr="000E1DA9" w:rsidRDefault="003202CE" w:rsidP="00962058">
            <w:pPr>
              <w:widowControl/>
              <w:numPr>
                <w:ilvl w:val="0"/>
                <w:numId w:val="67"/>
              </w:numPr>
              <w:autoSpaceDE/>
              <w:autoSpaceDN/>
              <w:rPr>
                <w:sz w:val="24"/>
                <w:szCs w:val="24"/>
              </w:rPr>
            </w:pPr>
            <w:r w:rsidRPr="000E1DA9">
              <w:rPr>
                <w:sz w:val="24"/>
                <w:szCs w:val="24"/>
              </w:rPr>
              <w:t>эффективность поиска;</w:t>
            </w:r>
          </w:p>
          <w:p w:rsidR="003202CE" w:rsidRPr="000E1DA9" w:rsidRDefault="003202CE" w:rsidP="00962058">
            <w:pPr>
              <w:widowControl/>
              <w:numPr>
                <w:ilvl w:val="0"/>
                <w:numId w:val="67"/>
              </w:numPr>
              <w:autoSpaceDE/>
              <w:autoSpaceDN/>
              <w:rPr>
                <w:sz w:val="24"/>
                <w:szCs w:val="24"/>
              </w:rPr>
            </w:pPr>
            <w:r w:rsidRPr="000E1DA9">
              <w:rPr>
                <w:sz w:val="24"/>
                <w:szCs w:val="24"/>
              </w:rPr>
              <w:t>адекватность определения источников нужных ресурсов;</w:t>
            </w:r>
          </w:p>
          <w:p w:rsidR="003202CE" w:rsidRPr="000E1DA9" w:rsidRDefault="003202CE" w:rsidP="00962058">
            <w:pPr>
              <w:widowControl/>
              <w:numPr>
                <w:ilvl w:val="0"/>
                <w:numId w:val="67"/>
              </w:numPr>
              <w:autoSpaceDE/>
              <w:autoSpaceDN/>
              <w:rPr>
                <w:sz w:val="24"/>
                <w:szCs w:val="24"/>
              </w:rPr>
            </w:pPr>
            <w:r w:rsidRPr="000E1DA9">
              <w:rPr>
                <w:sz w:val="24"/>
                <w:szCs w:val="24"/>
              </w:rPr>
              <w:t>разработка детального плана действий;</w:t>
            </w:r>
          </w:p>
          <w:p w:rsidR="003202CE" w:rsidRPr="000E1DA9" w:rsidRDefault="003202CE" w:rsidP="00962058">
            <w:pPr>
              <w:widowControl/>
              <w:numPr>
                <w:ilvl w:val="0"/>
                <w:numId w:val="67"/>
              </w:numPr>
              <w:autoSpaceDE/>
              <w:autoSpaceDN/>
              <w:rPr>
                <w:sz w:val="24"/>
                <w:szCs w:val="24"/>
              </w:rPr>
            </w:pPr>
            <w:r w:rsidRPr="000E1DA9">
              <w:rPr>
                <w:sz w:val="24"/>
                <w:szCs w:val="24"/>
              </w:rPr>
              <w:t>правильность оценки рисков на каждом шагу;</w:t>
            </w:r>
          </w:p>
          <w:p w:rsidR="003202CE" w:rsidRPr="000E1DA9" w:rsidRDefault="003202CE" w:rsidP="00962058">
            <w:pPr>
              <w:widowControl/>
              <w:numPr>
                <w:ilvl w:val="0"/>
                <w:numId w:val="67"/>
              </w:numPr>
              <w:autoSpaceDE/>
              <w:autoSpaceDN/>
              <w:jc w:val="both"/>
              <w:rPr>
                <w:sz w:val="24"/>
                <w:szCs w:val="24"/>
              </w:rPr>
            </w:pPr>
            <w:r w:rsidRPr="000E1DA9">
              <w:rPr>
                <w:sz w:val="24"/>
                <w:szCs w:val="24"/>
              </w:rPr>
              <w:t xml:space="preserve">точность оценки плюсов и минусов полученного результата, своего плана и его реализации, </w:t>
            </w:r>
            <w:r w:rsidRPr="000E1DA9">
              <w:rPr>
                <w:sz w:val="24"/>
                <w:szCs w:val="24"/>
              </w:rPr>
              <w:lastRenderedPageBreak/>
              <w:t>предложение критериев оценки и рекомендаций по улучшению плана</w:t>
            </w:r>
          </w:p>
        </w:tc>
        <w:tc>
          <w:tcPr>
            <w:tcW w:w="2693" w:type="dxa"/>
            <w:vMerge w:val="restart"/>
            <w:tcBorders>
              <w:top w:val="nil"/>
            </w:tcBorders>
          </w:tcPr>
          <w:p w:rsidR="003202CE" w:rsidRPr="000E1DA9" w:rsidRDefault="003202CE" w:rsidP="003202CE">
            <w:pPr>
              <w:ind w:left="67" w:hanging="22"/>
              <w:rPr>
                <w:sz w:val="24"/>
                <w:szCs w:val="24"/>
              </w:rPr>
            </w:pPr>
          </w:p>
        </w:tc>
      </w:tr>
      <w:tr w:rsidR="003202CE" w:rsidRPr="000E1DA9" w:rsidTr="003202CE">
        <w:tc>
          <w:tcPr>
            <w:tcW w:w="2693" w:type="dxa"/>
          </w:tcPr>
          <w:p w:rsidR="003202CE" w:rsidRPr="000E1DA9" w:rsidRDefault="003202CE" w:rsidP="003202CE">
            <w:pPr>
              <w:ind w:left="714" w:hanging="357"/>
              <w:rPr>
                <w:b/>
                <w:sz w:val="24"/>
                <w:szCs w:val="24"/>
              </w:rPr>
            </w:pPr>
            <w:r>
              <w:rPr>
                <w:b/>
                <w:sz w:val="24"/>
                <w:szCs w:val="24"/>
              </w:rPr>
              <w:lastRenderedPageBreak/>
              <w:t>ОК</w:t>
            </w:r>
            <w:r w:rsidRPr="000E1DA9">
              <w:rPr>
                <w:b/>
                <w:sz w:val="24"/>
                <w:szCs w:val="24"/>
              </w:rPr>
              <w:t xml:space="preserve"> 02</w:t>
            </w:r>
            <w:r>
              <w:rPr>
                <w:b/>
                <w:sz w:val="24"/>
                <w:szCs w:val="24"/>
              </w:rPr>
              <w:t>.</w:t>
            </w:r>
          </w:p>
          <w:p w:rsidR="003202CE" w:rsidRPr="000E1DA9" w:rsidRDefault="003202CE" w:rsidP="003202CE">
            <w:pPr>
              <w:ind w:left="34"/>
              <w:rPr>
                <w:sz w:val="24"/>
                <w:szCs w:val="24"/>
              </w:rPr>
            </w:pPr>
            <w:r w:rsidRPr="000E1DA9">
              <w:rPr>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686" w:type="dxa"/>
          </w:tcPr>
          <w:p w:rsidR="003202CE" w:rsidRPr="000E1DA9" w:rsidRDefault="003202CE" w:rsidP="00962058">
            <w:pPr>
              <w:widowControl/>
              <w:numPr>
                <w:ilvl w:val="0"/>
                <w:numId w:val="67"/>
              </w:numPr>
              <w:autoSpaceDE/>
              <w:autoSpaceDN/>
              <w:jc w:val="both"/>
              <w:rPr>
                <w:sz w:val="24"/>
                <w:szCs w:val="24"/>
              </w:rPr>
            </w:pPr>
            <w:r w:rsidRPr="000E1DA9">
              <w:rPr>
                <w:sz w:val="24"/>
                <w:szCs w:val="24"/>
              </w:rPr>
              <w:t>оптимальность планирования информационного поиска из широкого набора источников, необходимого для выполнения профессиональных задач;</w:t>
            </w:r>
          </w:p>
          <w:p w:rsidR="003202CE" w:rsidRPr="000E1DA9" w:rsidRDefault="003202CE" w:rsidP="00962058">
            <w:pPr>
              <w:widowControl/>
              <w:numPr>
                <w:ilvl w:val="0"/>
                <w:numId w:val="67"/>
              </w:numPr>
              <w:autoSpaceDE/>
              <w:autoSpaceDN/>
              <w:jc w:val="both"/>
              <w:rPr>
                <w:sz w:val="24"/>
                <w:szCs w:val="24"/>
              </w:rPr>
            </w:pPr>
            <w:r w:rsidRPr="000E1DA9">
              <w:rPr>
                <w:sz w:val="24"/>
                <w:szCs w:val="24"/>
              </w:rPr>
              <w:t>адекватность анализа полученной информации, точность выделения в ней главных аспектов;</w:t>
            </w:r>
          </w:p>
          <w:p w:rsidR="003202CE" w:rsidRPr="000E1DA9" w:rsidRDefault="003202CE" w:rsidP="00962058">
            <w:pPr>
              <w:widowControl/>
              <w:numPr>
                <w:ilvl w:val="0"/>
                <w:numId w:val="67"/>
              </w:numPr>
              <w:autoSpaceDE/>
              <w:autoSpaceDN/>
              <w:rPr>
                <w:sz w:val="24"/>
                <w:szCs w:val="24"/>
              </w:rPr>
            </w:pPr>
            <w:r w:rsidRPr="000E1DA9">
              <w:rPr>
                <w:sz w:val="24"/>
                <w:szCs w:val="24"/>
              </w:rPr>
              <w:t>точность структурирования отобранной информации в соответствии с параметрами поиска;</w:t>
            </w:r>
          </w:p>
          <w:p w:rsidR="003202CE" w:rsidRPr="000E1DA9" w:rsidRDefault="003202CE" w:rsidP="00962058">
            <w:pPr>
              <w:widowControl/>
              <w:numPr>
                <w:ilvl w:val="0"/>
                <w:numId w:val="67"/>
              </w:numPr>
              <w:autoSpaceDE/>
              <w:autoSpaceDN/>
              <w:jc w:val="both"/>
              <w:rPr>
                <w:sz w:val="24"/>
                <w:szCs w:val="24"/>
              </w:rPr>
            </w:pPr>
            <w:r w:rsidRPr="000E1DA9">
              <w:rPr>
                <w:sz w:val="24"/>
                <w:szCs w:val="24"/>
              </w:rPr>
              <w:t>адекватность интерпретации полученной информации в контексте профессиональной деятельности;</w:t>
            </w:r>
          </w:p>
        </w:tc>
        <w:tc>
          <w:tcPr>
            <w:tcW w:w="2693" w:type="dxa"/>
            <w:vMerge/>
          </w:tcPr>
          <w:p w:rsidR="003202CE" w:rsidRPr="000E1DA9" w:rsidRDefault="003202CE" w:rsidP="003202CE">
            <w:pPr>
              <w:ind w:left="714" w:hanging="357"/>
              <w:rPr>
                <w:sz w:val="24"/>
                <w:szCs w:val="24"/>
              </w:rPr>
            </w:pPr>
          </w:p>
        </w:tc>
      </w:tr>
      <w:tr w:rsidR="003202CE" w:rsidRPr="000E1DA9" w:rsidTr="003202CE">
        <w:trPr>
          <w:trHeight w:val="1150"/>
        </w:trPr>
        <w:tc>
          <w:tcPr>
            <w:tcW w:w="2693" w:type="dxa"/>
          </w:tcPr>
          <w:p w:rsidR="003202CE" w:rsidRPr="000E1DA9" w:rsidRDefault="003202CE" w:rsidP="003202CE">
            <w:pPr>
              <w:ind w:left="714" w:hanging="357"/>
              <w:rPr>
                <w:b/>
                <w:sz w:val="24"/>
                <w:szCs w:val="24"/>
              </w:rPr>
            </w:pPr>
            <w:r>
              <w:rPr>
                <w:b/>
                <w:sz w:val="24"/>
                <w:szCs w:val="24"/>
              </w:rPr>
              <w:t>ОК</w:t>
            </w:r>
            <w:r w:rsidRPr="000E1DA9">
              <w:rPr>
                <w:b/>
                <w:sz w:val="24"/>
                <w:szCs w:val="24"/>
              </w:rPr>
              <w:t>03</w:t>
            </w:r>
            <w:r>
              <w:rPr>
                <w:b/>
                <w:sz w:val="24"/>
                <w:szCs w:val="24"/>
              </w:rPr>
              <w:t>.</w:t>
            </w:r>
          </w:p>
          <w:p w:rsidR="003202CE" w:rsidRPr="000E1DA9" w:rsidRDefault="003202CE" w:rsidP="003202CE">
            <w:pPr>
              <w:ind w:left="34"/>
              <w:rPr>
                <w:sz w:val="24"/>
                <w:szCs w:val="24"/>
              </w:rPr>
            </w:pPr>
            <w:r w:rsidRPr="000E1DA9">
              <w:rPr>
                <w:sz w:val="24"/>
                <w:szCs w:val="24"/>
              </w:rPr>
              <w:t>Планировать и реализовывать собственное профессиональное и личностное развитие</w:t>
            </w:r>
          </w:p>
        </w:tc>
        <w:tc>
          <w:tcPr>
            <w:tcW w:w="3686" w:type="dxa"/>
          </w:tcPr>
          <w:p w:rsidR="003202CE" w:rsidRPr="000E1DA9" w:rsidRDefault="003202CE" w:rsidP="00962058">
            <w:pPr>
              <w:widowControl/>
              <w:numPr>
                <w:ilvl w:val="0"/>
                <w:numId w:val="67"/>
              </w:numPr>
              <w:autoSpaceDE/>
              <w:autoSpaceDN/>
              <w:rPr>
                <w:sz w:val="24"/>
                <w:szCs w:val="24"/>
              </w:rPr>
            </w:pPr>
            <w:r w:rsidRPr="000E1DA9">
              <w:rPr>
                <w:sz w:val="24"/>
                <w:szCs w:val="24"/>
              </w:rPr>
              <w:t>актуальность используемой нормативно-правовой документации по профессии;</w:t>
            </w:r>
          </w:p>
          <w:p w:rsidR="003202CE" w:rsidRPr="000E1DA9" w:rsidRDefault="003202CE" w:rsidP="00962058">
            <w:pPr>
              <w:widowControl/>
              <w:numPr>
                <w:ilvl w:val="0"/>
                <w:numId w:val="67"/>
              </w:numPr>
              <w:autoSpaceDE/>
              <w:autoSpaceDN/>
              <w:rPr>
                <w:sz w:val="24"/>
                <w:szCs w:val="24"/>
              </w:rPr>
            </w:pPr>
            <w:r w:rsidRPr="000E1DA9">
              <w:rPr>
                <w:sz w:val="24"/>
                <w:szCs w:val="24"/>
              </w:rPr>
              <w:t>точность, адекватность применения современной научной профессиональной терминологии</w:t>
            </w:r>
          </w:p>
        </w:tc>
        <w:tc>
          <w:tcPr>
            <w:tcW w:w="2693" w:type="dxa"/>
            <w:vMerge/>
          </w:tcPr>
          <w:p w:rsidR="003202CE" w:rsidRPr="000E1DA9" w:rsidRDefault="003202CE" w:rsidP="003202CE">
            <w:pPr>
              <w:ind w:left="714" w:hanging="357"/>
              <w:rPr>
                <w:sz w:val="24"/>
                <w:szCs w:val="24"/>
              </w:rPr>
            </w:pPr>
          </w:p>
        </w:tc>
      </w:tr>
      <w:tr w:rsidR="003202CE" w:rsidRPr="000E1DA9" w:rsidTr="003202CE">
        <w:tc>
          <w:tcPr>
            <w:tcW w:w="2693" w:type="dxa"/>
          </w:tcPr>
          <w:p w:rsidR="003202CE" w:rsidRPr="000E1DA9" w:rsidRDefault="003202CE" w:rsidP="003202CE">
            <w:pPr>
              <w:ind w:left="714" w:hanging="357"/>
              <w:rPr>
                <w:b/>
                <w:sz w:val="24"/>
                <w:szCs w:val="24"/>
              </w:rPr>
            </w:pPr>
            <w:r w:rsidRPr="000E1DA9">
              <w:rPr>
                <w:b/>
                <w:sz w:val="24"/>
                <w:szCs w:val="24"/>
              </w:rPr>
              <w:t xml:space="preserve">ОК 04. </w:t>
            </w:r>
          </w:p>
          <w:p w:rsidR="003202CE" w:rsidRPr="000E1DA9" w:rsidRDefault="003202CE" w:rsidP="003202CE">
            <w:pPr>
              <w:ind w:left="34"/>
              <w:rPr>
                <w:sz w:val="24"/>
                <w:szCs w:val="24"/>
              </w:rPr>
            </w:pPr>
            <w:r w:rsidRPr="000E1DA9">
              <w:rPr>
                <w:sz w:val="24"/>
                <w:szCs w:val="24"/>
              </w:rPr>
              <w:t>Работать в коллективе и команде, эффективно взаимодействовать с коллегами, руководством, клиентами</w:t>
            </w:r>
          </w:p>
        </w:tc>
        <w:tc>
          <w:tcPr>
            <w:tcW w:w="3686" w:type="dxa"/>
          </w:tcPr>
          <w:p w:rsidR="003202CE" w:rsidRPr="000E1DA9" w:rsidRDefault="003202CE" w:rsidP="00962058">
            <w:pPr>
              <w:widowControl/>
              <w:numPr>
                <w:ilvl w:val="0"/>
                <w:numId w:val="67"/>
              </w:numPr>
              <w:autoSpaceDE/>
              <w:autoSpaceDN/>
              <w:rPr>
                <w:sz w:val="24"/>
                <w:szCs w:val="24"/>
              </w:rPr>
            </w:pPr>
            <w:r w:rsidRPr="000E1DA9">
              <w:rPr>
                <w:sz w:val="24"/>
                <w:szCs w:val="24"/>
              </w:rPr>
              <w:t>эффективность участия в  деловом общении для решения деловых задач;</w:t>
            </w:r>
          </w:p>
          <w:p w:rsidR="003202CE" w:rsidRPr="000E1DA9" w:rsidRDefault="003202CE" w:rsidP="00962058">
            <w:pPr>
              <w:widowControl/>
              <w:numPr>
                <w:ilvl w:val="0"/>
                <w:numId w:val="67"/>
              </w:numPr>
              <w:autoSpaceDE/>
              <w:autoSpaceDN/>
              <w:rPr>
                <w:sz w:val="24"/>
                <w:szCs w:val="24"/>
              </w:rPr>
            </w:pPr>
            <w:r w:rsidRPr="000E1DA9">
              <w:rPr>
                <w:sz w:val="24"/>
                <w:szCs w:val="24"/>
              </w:rPr>
              <w:t>оптимальность планирования профессиональной деятельность</w:t>
            </w:r>
          </w:p>
        </w:tc>
        <w:tc>
          <w:tcPr>
            <w:tcW w:w="2693" w:type="dxa"/>
            <w:vMerge/>
          </w:tcPr>
          <w:p w:rsidR="003202CE" w:rsidRPr="000E1DA9" w:rsidRDefault="003202CE" w:rsidP="003202CE">
            <w:pPr>
              <w:ind w:left="714" w:hanging="357"/>
              <w:rPr>
                <w:sz w:val="24"/>
                <w:szCs w:val="24"/>
              </w:rPr>
            </w:pPr>
          </w:p>
        </w:tc>
      </w:tr>
      <w:tr w:rsidR="003202CE" w:rsidRPr="000E1DA9" w:rsidTr="003202CE">
        <w:tc>
          <w:tcPr>
            <w:tcW w:w="2693" w:type="dxa"/>
          </w:tcPr>
          <w:p w:rsidR="003202CE" w:rsidRPr="000E1DA9" w:rsidRDefault="003202CE" w:rsidP="003202CE">
            <w:pPr>
              <w:ind w:firstLine="317"/>
              <w:rPr>
                <w:sz w:val="24"/>
                <w:szCs w:val="24"/>
              </w:rPr>
            </w:pPr>
            <w:r w:rsidRPr="000E1DA9">
              <w:rPr>
                <w:b/>
                <w:sz w:val="24"/>
                <w:szCs w:val="24"/>
              </w:rPr>
              <w:t>ОК 05</w:t>
            </w:r>
            <w:r>
              <w:rPr>
                <w:b/>
                <w:sz w:val="24"/>
                <w:szCs w:val="24"/>
              </w:rPr>
              <w:t>.</w:t>
            </w:r>
          </w:p>
          <w:p w:rsidR="003202CE" w:rsidRPr="000E1DA9" w:rsidRDefault="003202CE" w:rsidP="003202CE">
            <w:pPr>
              <w:rPr>
                <w:sz w:val="24"/>
                <w:szCs w:val="24"/>
              </w:rPr>
            </w:pPr>
            <w:r w:rsidRPr="000E1DA9">
              <w:rPr>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686" w:type="dxa"/>
          </w:tcPr>
          <w:p w:rsidR="003202CE" w:rsidRPr="000E1DA9" w:rsidRDefault="003202CE" w:rsidP="00962058">
            <w:pPr>
              <w:widowControl/>
              <w:numPr>
                <w:ilvl w:val="0"/>
                <w:numId w:val="67"/>
              </w:numPr>
              <w:autoSpaceDE/>
              <w:autoSpaceDN/>
              <w:rPr>
                <w:sz w:val="24"/>
                <w:szCs w:val="24"/>
              </w:rPr>
            </w:pPr>
            <w:r w:rsidRPr="000E1DA9">
              <w:rPr>
                <w:sz w:val="24"/>
                <w:szCs w:val="24"/>
              </w:rPr>
              <w:t>грамотность устного и письменного изложения своих       мыслей по профессиональной тематике на государственном языке;</w:t>
            </w:r>
          </w:p>
          <w:p w:rsidR="003202CE" w:rsidRPr="000E1DA9" w:rsidRDefault="003202CE" w:rsidP="00962058">
            <w:pPr>
              <w:widowControl/>
              <w:numPr>
                <w:ilvl w:val="0"/>
                <w:numId w:val="67"/>
              </w:numPr>
              <w:autoSpaceDE/>
              <w:autoSpaceDN/>
              <w:rPr>
                <w:sz w:val="24"/>
                <w:szCs w:val="24"/>
              </w:rPr>
            </w:pPr>
            <w:r w:rsidRPr="000E1DA9">
              <w:rPr>
                <w:sz w:val="24"/>
                <w:szCs w:val="24"/>
              </w:rPr>
              <w:t>толерантность поведения в рабочем коллективе</w:t>
            </w:r>
          </w:p>
        </w:tc>
        <w:tc>
          <w:tcPr>
            <w:tcW w:w="2693" w:type="dxa"/>
            <w:vMerge/>
          </w:tcPr>
          <w:p w:rsidR="003202CE" w:rsidRPr="000E1DA9" w:rsidRDefault="003202CE" w:rsidP="003202CE">
            <w:pPr>
              <w:ind w:left="714" w:hanging="357"/>
              <w:rPr>
                <w:sz w:val="24"/>
                <w:szCs w:val="24"/>
              </w:rPr>
            </w:pPr>
          </w:p>
        </w:tc>
      </w:tr>
      <w:tr w:rsidR="003202CE" w:rsidRPr="000E1DA9" w:rsidTr="003202CE">
        <w:tc>
          <w:tcPr>
            <w:tcW w:w="2693" w:type="dxa"/>
          </w:tcPr>
          <w:p w:rsidR="003202CE" w:rsidRPr="000E1DA9" w:rsidRDefault="003202CE" w:rsidP="003202CE">
            <w:pPr>
              <w:ind w:left="34" w:firstLine="283"/>
              <w:jc w:val="both"/>
              <w:rPr>
                <w:b/>
                <w:sz w:val="24"/>
                <w:szCs w:val="24"/>
              </w:rPr>
            </w:pPr>
            <w:r w:rsidRPr="000E1DA9">
              <w:rPr>
                <w:b/>
                <w:sz w:val="24"/>
                <w:szCs w:val="24"/>
              </w:rPr>
              <w:t>ОК 06.</w:t>
            </w:r>
          </w:p>
          <w:p w:rsidR="003202CE" w:rsidRPr="000E1DA9" w:rsidRDefault="003202CE" w:rsidP="003202CE">
            <w:pPr>
              <w:ind w:left="34" w:firstLine="283"/>
              <w:jc w:val="both"/>
              <w:rPr>
                <w:b/>
                <w:sz w:val="24"/>
                <w:szCs w:val="24"/>
              </w:rPr>
            </w:pPr>
            <w:r w:rsidRPr="000E1DA9">
              <w:rPr>
                <w:sz w:val="24"/>
                <w:szCs w:val="24"/>
              </w:rPr>
              <w:t xml:space="preserve">Проявлять гражданско-патриотическую позицию, демонстрировать осознанное поведение на основе </w:t>
            </w:r>
            <w:r w:rsidRPr="000E1DA9">
              <w:rPr>
                <w:sz w:val="24"/>
                <w:szCs w:val="24"/>
              </w:rPr>
              <w:lastRenderedPageBreak/>
              <w:t>общечеловеческих ценностей</w:t>
            </w:r>
            <w:r>
              <w:rPr>
                <w:sz w:val="24"/>
                <w:szCs w:val="24"/>
              </w:rPr>
              <w:t xml:space="preserve">, </w:t>
            </w:r>
            <w:r w:rsidRPr="00F5578E">
              <w:rPr>
                <w:sz w:val="24"/>
                <w:szCs w:val="24"/>
              </w:rPr>
              <w:t>применять стандарты антикоррупционного поведения</w:t>
            </w:r>
          </w:p>
        </w:tc>
        <w:tc>
          <w:tcPr>
            <w:tcW w:w="3686" w:type="dxa"/>
          </w:tcPr>
          <w:p w:rsidR="003202CE" w:rsidRPr="000E1DA9" w:rsidRDefault="003202CE" w:rsidP="00962058">
            <w:pPr>
              <w:widowControl/>
              <w:numPr>
                <w:ilvl w:val="0"/>
                <w:numId w:val="67"/>
              </w:numPr>
              <w:autoSpaceDE/>
              <w:autoSpaceDN/>
              <w:rPr>
                <w:sz w:val="24"/>
                <w:szCs w:val="24"/>
              </w:rPr>
            </w:pPr>
            <w:r w:rsidRPr="000E1DA9">
              <w:rPr>
                <w:sz w:val="24"/>
                <w:szCs w:val="24"/>
              </w:rPr>
              <w:lastRenderedPageBreak/>
              <w:t>понимание значимости своей профессии</w:t>
            </w:r>
          </w:p>
        </w:tc>
        <w:tc>
          <w:tcPr>
            <w:tcW w:w="2693" w:type="dxa"/>
            <w:vMerge/>
          </w:tcPr>
          <w:p w:rsidR="003202CE" w:rsidRPr="000E1DA9" w:rsidRDefault="003202CE" w:rsidP="003202CE">
            <w:pPr>
              <w:ind w:left="714" w:hanging="357"/>
              <w:rPr>
                <w:sz w:val="24"/>
                <w:szCs w:val="24"/>
              </w:rPr>
            </w:pPr>
          </w:p>
        </w:tc>
      </w:tr>
      <w:tr w:rsidR="003202CE" w:rsidRPr="000E1DA9" w:rsidTr="003202CE">
        <w:tc>
          <w:tcPr>
            <w:tcW w:w="2693" w:type="dxa"/>
          </w:tcPr>
          <w:p w:rsidR="003202CE" w:rsidRPr="000E1DA9" w:rsidRDefault="003202CE" w:rsidP="003202CE">
            <w:pPr>
              <w:ind w:firstLine="317"/>
              <w:rPr>
                <w:sz w:val="24"/>
                <w:szCs w:val="24"/>
              </w:rPr>
            </w:pPr>
            <w:r w:rsidRPr="000E1DA9">
              <w:rPr>
                <w:b/>
                <w:bCs/>
                <w:sz w:val="24"/>
                <w:szCs w:val="24"/>
              </w:rPr>
              <w:lastRenderedPageBreak/>
              <w:t>ОК 07</w:t>
            </w:r>
            <w:r w:rsidRPr="000E1DA9">
              <w:rPr>
                <w:b/>
                <w:sz w:val="24"/>
                <w:szCs w:val="24"/>
              </w:rPr>
              <w:t>.</w:t>
            </w:r>
          </w:p>
          <w:p w:rsidR="003202CE" w:rsidRPr="000E1DA9" w:rsidRDefault="003202CE" w:rsidP="003202CE">
            <w:pPr>
              <w:ind w:firstLine="34"/>
              <w:rPr>
                <w:b/>
                <w:sz w:val="24"/>
                <w:szCs w:val="24"/>
              </w:rPr>
            </w:pPr>
            <w:r w:rsidRPr="000E1DA9">
              <w:rPr>
                <w:sz w:val="24"/>
                <w:szCs w:val="24"/>
              </w:rPr>
              <w:t>Содействовать сохранению окружающей среды, ресурсосбережению, эффективно действовать в чрезвычайных ситуациях</w:t>
            </w:r>
          </w:p>
        </w:tc>
        <w:tc>
          <w:tcPr>
            <w:tcW w:w="3686" w:type="dxa"/>
          </w:tcPr>
          <w:p w:rsidR="003202CE" w:rsidRPr="000E1DA9" w:rsidRDefault="003202CE" w:rsidP="00962058">
            <w:pPr>
              <w:widowControl/>
              <w:numPr>
                <w:ilvl w:val="0"/>
                <w:numId w:val="67"/>
              </w:numPr>
              <w:autoSpaceDE/>
              <w:autoSpaceDN/>
              <w:rPr>
                <w:sz w:val="24"/>
                <w:szCs w:val="24"/>
              </w:rPr>
            </w:pPr>
            <w:r w:rsidRPr="000E1DA9">
              <w:rPr>
                <w:sz w:val="24"/>
                <w:szCs w:val="24"/>
              </w:rPr>
              <w:t>точность соблюдения правил экологической безопасности при ведении профессиональной деятельности;</w:t>
            </w:r>
          </w:p>
          <w:p w:rsidR="003202CE" w:rsidRPr="000E1DA9" w:rsidRDefault="003202CE" w:rsidP="00962058">
            <w:pPr>
              <w:widowControl/>
              <w:numPr>
                <w:ilvl w:val="0"/>
                <w:numId w:val="67"/>
              </w:numPr>
              <w:autoSpaceDE/>
              <w:autoSpaceDN/>
              <w:rPr>
                <w:sz w:val="24"/>
                <w:szCs w:val="24"/>
              </w:rPr>
            </w:pPr>
            <w:r w:rsidRPr="000E1DA9">
              <w:rPr>
                <w:sz w:val="24"/>
                <w:szCs w:val="24"/>
              </w:rPr>
              <w:t>эффективность обеспечения ресурсосбережения на рабочем месте</w:t>
            </w:r>
          </w:p>
        </w:tc>
        <w:tc>
          <w:tcPr>
            <w:tcW w:w="2693" w:type="dxa"/>
            <w:vMerge/>
          </w:tcPr>
          <w:p w:rsidR="003202CE" w:rsidRPr="000E1DA9" w:rsidRDefault="003202CE" w:rsidP="003202CE">
            <w:pPr>
              <w:ind w:left="714" w:hanging="357"/>
              <w:rPr>
                <w:sz w:val="24"/>
                <w:szCs w:val="24"/>
              </w:rPr>
            </w:pPr>
          </w:p>
        </w:tc>
      </w:tr>
      <w:tr w:rsidR="003202CE" w:rsidRPr="000E1DA9" w:rsidTr="003202CE">
        <w:tc>
          <w:tcPr>
            <w:tcW w:w="2693" w:type="dxa"/>
          </w:tcPr>
          <w:p w:rsidR="003202CE" w:rsidRPr="000E1DA9" w:rsidRDefault="003202CE" w:rsidP="003202CE">
            <w:pPr>
              <w:ind w:left="714" w:hanging="357"/>
              <w:rPr>
                <w:b/>
                <w:sz w:val="24"/>
                <w:szCs w:val="24"/>
              </w:rPr>
            </w:pPr>
            <w:r>
              <w:rPr>
                <w:b/>
                <w:sz w:val="24"/>
                <w:szCs w:val="24"/>
              </w:rPr>
              <w:t>ОК</w:t>
            </w:r>
            <w:r w:rsidRPr="000E1DA9">
              <w:rPr>
                <w:b/>
                <w:sz w:val="24"/>
                <w:szCs w:val="24"/>
              </w:rPr>
              <w:t xml:space="preserve"> 09</w:t>
            </w:r>
            <w:r>
              <w:rPr>
                <w:b/>
                <w:sz w:val="24"/>
                <w:szCs w:val="24"/>
              </w:rPr>
              <w:t>.</w:t>
            </w:r>
          </w:p>
          <w:p w:rsidR="003202CE" w:rsidRPr="000E1DA9" w:rsidRDefault="003202CE" w:rsidP="003202CE">
            <w:pPr>
              <w:ind w:left="34"/>
              <w:rPr>
                <w:sz w:val="24"/>
                <w:szCs w:val="24"/>
              </w:rPr>
            </w:pPr>
            <w:r w:rsidRPr="000E1DA9">
              <w:rPr>
                <w:sz w:val="24"/>
                <w:szCs w:val="24"/>
              </w:rPr>
              <w:t>Использовать информационные технологии в профессиональной деятельности</w:t>
            </w:r>
          </w:p>
        </w:tc>
        <w:tc>
          <w:tcPr>
            <w:tcW w:w="3686" w:type="dxa"/>
          </w:tcPr>
          <w:p w:rsidR="003202CE" w:rsidRPr="000E1DA9" w:rsidRDefault="003202CE" w:rsidP="00962058">
            <w:pPr>
              <w:widowControl/>
              <w:numPr>
                <w:ilvl w:val="0"/>
                <w:numId w:val="67"/>
              </w:numPr>
              <w:autoSpaceDE/>
              <w:autoSpaceDN/>
              <w:rPr>
                <w:sz w:val="24"/>
                <w:szCs w:val="24"/>
              </w:rPr>
            </w:pPr>
            <w:r w:rsidRPr="000E1DA9">
              <w:rPr>
                <w:sz w:val="24"/>
                <w:szCs w:val="24"/>
              </w:rPr>
              <w:t>адекватность, применения средств информатизации и информационных технологий для реализации профессиональной деятельности</w:t>
            </w:r>
          </w:p>
        </w:tc>
        <w:tc>
          <w:tcPr>
            <w:tcW w:w="2693" w:type="dxa"/>
            <w:vMerge/>
          </w:tcPr>
          <w:p w:rsidR="003202CE" w:rsidRPr="000E1DA9" w:rsidRDefault="003202CE" w:rsidP="003202CE">
            <w:pPr>
              <w:ind w:left="714" w:hanging="357"/>
              <w:rPr>
                <w:sz w:val="24"/>
                <w:szCs w:val="24"/>
              </w:rPr>
            </w:pPr>
          </w:p>
        </w:tc>
      </w:tr>
      <w:tr w:rsidR="003202CE" w:rsidRPr="000E1DA9" w:rsidTr="003202CE">
        <w:tc>
          <w:tcPr>
            <w:tcW w:w="2693" w:type="dxa"/>
          </w:tcPr>
          <w:p w:rsidR="003202CE" w:rsidRPr="000E1DA9" w:rsidRDefault="003202CE" w:rsidP="003202CE">
            <w:pPr>
              <w:ind w:left="34" w:firstLine="283"/>
              <w:jc w:val="both"/>
              <w:rPr>
                <w:b/>
                <w:sz w:val="24"/>
                <w:szCs w:val="24"/>
              </w:rPr>
            </w:pPr>
            <w:r w:rsidRPr="000E1DA9">
              <w:rPr>
                <w:b/>
                <w:sz w:val="24"/>
                <w:szCs w:val="24"/>
              </w:rPr>
              <w:t>ОК 10.</w:t>
            </w:r>
          </w:p>
          <w:p w:rsidR="003202CE" w:rsidRPr="000E1DA9" w:rsidRDefault="003202CE" w:rsidP="003202CE">
            <w:pPr>
              <w:ind w:left="34"/>
              <w:jc w:val="both"/>
              <w:rPr>
                <w:b/>
                <w:sz w:val="24"/>
                <w:szCs w:val="24"/>
              </w:rPr>
            </w:pPr>
            <w:r w:rsidRPr="000E1DA9">
              <w:rPr>
                <w:sz w:val="24"/>
                <w:szCs w:val="24"/>
              </w:rPr>
              <w:t>Пользоваться профессиональной документацией на государственном и иностранном языке</w:t>
            </w:r>
          </w:p>
        </w:tc>
        <w:tc>
          <w:tcPr>
            <w:tcW w:w="3686" w:type="dxa"/>
          </w:tcPr>
          <w:p w:rsidR="003202CE" w:rsidRPr="000E1DA9" w:rsidRDefault="003202CE" w:rsidP="00962058">
            <w:pPr>
              <w:widowControl/>
              <w:numPr>
                <w:ilvl w:val="0"/>
                <w:numId w:val="67"/>
              </w:numPr>
              <w:autoSpaceDE/>
              <w:autoSpaceDN/>
              <w:jc w:val="both"/>
              <w:rPr>
                <w:sz w:val="24"/>
                <w:szCs w:val="24"/>
              </w:rPr>
            </w:pPr>
            <w:r w:rsidRPr="000E1DA9">
              <w:rPr>
                <w:sz w:val="24"/>
                <w:szCs w:val="24"/>
              </w:rPr>
              <w:t xml:space="preserve">адекватность </w:t>
            </w:r>
            <w:r w:rsidRPr="000E1DA9">
              <w:rPr>
                <w:iCs/>
                <w:sz w:val="24"/>
                <w:szCs w:val="24"/>
              </w:rPr>
              <w:t>понимания общего смысла четко произнесенных высказываний на известные профессиональные темы);</w:t>
            </w:r>
          </w:p>
          <w:p w:rsidR="003202CE" w:rsidRPr="000E1DA9" w:rsidRDefault="003202CE" w:rsidP="00962058">
            <w:pPr>
              <w:widowControl/>
              <w:numPr>
                <w:ilvl w:val="0"/>
                <w:numId w:val="67"/>
              </w:numPr>
              <w:autoSpaceDE/>
              <w:autoSpaceDN/>
              <w:jc w:val="both"/>
              <w:rPr>
                <w:sz w:val="24"/>
                <w:szCs w:val="24"/>
              </w:rPr>
            </w:pPr>
            <w:r w:rsidRPr="000E1DA9">
              <w:rPr>
                <w:sz w:val="24"/>
                <w:szCs w:val="24"/>
              </w:rPr>
              <w:t>адекватность применения нормативной документации в профессиональной деятельности;</w:t>
            </w:r>
          </w:p>
          <w:p w:rsidR="003202CE" w:rsidRPr="000E1DA9" w:rsidRDefault="003202CE" w:rsidP="00962058">
            <w:pPr>
              <w:widowControl/>
              <w:numPr>
                <w:ilvl w:val="0"/>
                <w:numId w:val="67"/>
              </w:numPr>
              <w:autoSpaceDE/>
              <w:autoSpaceDN/>
              <w:jc w:val="both"/>
              <w:rPr>
                <w:sz w:val="24"/>
                <w:szCs w:val="24"/>
              </w:rPr>
            </w:pPr>
            <w:r w:rsidRPr="000E1DA9">
              <w:rPr>
                <w:iCs/>
                <w:sz w:val="24"/>
                <w:szCs w:val="24"/>
              </w:rPr>
              <w:t>точно, адекватно ситуации обосновывать и объяснить свои действия (текущие и планируемые);</w:t>
            </w:r>
          </w:p>
          <w:p w:rsidR="003202CE" w:rsidRPr="000E1DA9" w:rsidRDefault="003202CE" w:rsidP="00962058">
            <w:pPr>
              <w:widowControl/>
              <w:numPr>
                <w:ilvl w:val="0"/>
                <w:numId w:val="67"/>
              </w:numPr>
              <w:autoSpaceDE/>
              <w:autoSpaceDN/>
              <w:jc w:val="both"/>
              <w:rPr>
                <w:sz w:val="24"/>
                <w:szCs w:val="24"/>
              </w:rPr>
            </w:pPr>
            <w:r w:rsidRPr="000E1DA9">
              <w:rPr>
                <w:iCs/>
                <w:sz w:val="24"/>
                <w:szCs w:val="24"/>
              </w:rPr>
              <w:t>правильно писать простые связные сообщения на знакомые или интересующие профессиональные темы</w:t>
            </w:r>
          </w:p>
        </w:tc>
        <w:tc>
          <w:tcPr>
            <w:tcW w:w="2693" w:type="dxa"/>
            <w:vMerge/>
          </w:tcPr>
          <w:p w:rsidR="003202CE" w:rsidRPr="000E1DA9" w:rsidRDefault="003202CE" w:rsidP="003202CE">
            <w:pPr>
              <w:ind w:left="714" w:hanging="357"/>
              <w:rPr>
                <w:sz w:val="24"/>
                <w:szCs w:val="24"/>
              </w:rPr>
            </w:pPr>
          </w:p>
        </w:tc>
      </w:tr>
    </w:tbl>
    <w:p w:rsidR="003202CE" w:rsidRPr="000E1DA9" w:rsidRDefault="003202CE" w:rsidP="003202CE">
      <w:pPr>
        <w:ind w:left="714" w:hanging="357"/>
        <w:rPr>
          <w:b/>
          <w:sz w:val="24"/>
          <w:szCs w:val="24"/>
        </w:rPr>
      </w:pPr>
    </w:p>
    <w:p w:rsidR="003202CE" w:rsidRPr="000E1DA9" w:rsidRDefault="003202CE" w:rsidP="003202CE">
      <w:pPr>
        <w:ind w:left="714" w:hanging="357"/>
        <w:rPr>
          <w:b/>
          <w:sz w:val="24"/>
          <w:szCs w:val="24"/>
        </w:rPr>
      </w:pPr>
    </w:p>
    <w:p w:rsidR="003202CE" w:rsidRPr="000E1DA9" w:rsidRDefault="003202CE" w:rsidP="003202CE">
      <w:pPr>
        <w:ind w:left="714" w:hanging="357"/>
        <w:rPr>
          <w:sz w:val="24"/>
          <w:szCs w:val="24"/>
        </w:rPr>
      </w:pPr>
    </w:p>
    <w:p w:rsidR="003202CE" w:rsidRDefault="003202CE" w:rsidP="003202CE">
      <w:pPr>
        <w:rPr>
          <w:sz w:val="28"/>
          <w:szCs w:val="28"/>
        </w:rPr>
      </w:pPr>
    </w:p>
    <w:p w:rsidR="003202CE" w:rsidRDefault="003202CE">
      <w:pPr>
        <w:widowControl/>
        <w:autoSpaceDE/>
        <w:autoSpaceDN/>
        <w:spacing w:after="160" w:line="259" w:lineRule="auto"/>
        <w:rPr>
          <w:sz w:val="28"/>
          <w:szCs w:val="28"/>
        </w:rPr>
      </w:pPr>
      <w:r>
        <w:rPr>
          <w:sz w:val="28"/>
          <w:szCs w:val="28"/>
        </w:rPr>
        <w:br w:type="page"/>
      </w:r>
    </w:p>
    <w:p w:rsidR="003202CE" w:rsidRPr="00135AFF" w:rsidRDefault="003202CE" w:rsidP="003202CE">
      <w:pPr>
        <w:jc w:val="center"/>
        <w:rPr>
          <w:b/>
          <w:bCs/>
          <w:sz w:val="24"/>
          <w:szCs w:val="24"/>
        </w:rPr>
      </w:pPr>
      <w:r w:rsidRPr="00135AFF">
        <w:rPr>
          <w:b/>
          <w:bCs/>
          <w:sz w:val="24"/>
          <w:szCs w:val="24"/>
        </w:rPr>
        <w:lastRenderedPageBreak/>
        <w:t>Рабочая программа профессионального модуля</w:t>
      </w:r>
    </w:p>
    <w:p w:rsidR="003202CE" w:rsidRPr="00135AFF" w:rsidRDefault="003202CE" w:rsidP="003202CE">
      <w:pPr>
        <w:pStyle w:val="1"/>
        <w:ind w:left="0"/>
        <w:jc w:val="center"/>
        <w:rPr>
          <w:sz w:val="24"/>
          <w:szCs w:val="24"/>
        </w:rPr>
      </w:pPr>
      <w:bookmarkStart w:id="70" w:name="_Toc168384109"/>
      <w:bookmarkStart w:id="71" w:name="_Toc168384195"/>
      <w:r w:rsidRPr="00135AFF">
        <w:rPr>
          <w:sz w:val="24"/>
          <w:szCs w:val="24"/>
        </w:rPr>
        <w:t>«</w:t>
      </w:r>
      <w:r w:rsidRPr="00677521">
        <w:rPr>
          <w:sz w:val="24"/>
          <w:szCs w:val="24"/>
        </w:rPr>
        <w:t>ПМ.03 Приготовление, оформление и подготовка к реализации холодных блюд, кулинарных изделий, закусок разнообразного ассортимента</w:t>
      </w:r>
      <w:r w:rsidRPr="00135AFF">
        <w:rPr>
          <w:sz w:val="24"/>
          <w:szCs w:val="24"/>
        </w:rPr>
        <w:t>»</w:t>
      </w:r>
      <w:bookmarkEnd w:id="70"/>
      <w:bookmarkEnd w:id="71"/>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pStyle w:val="1"/>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p>
    <w:p w:rsidR="003202CE" w:rsidRDefault="003202CE" w:rsidP="003202CE">
      <w:pPr>
        <w:jc w:val="center"/>
        <w:rPr>
          <w:b/>
          <w:bCs/>
          <w:sz w:val="24"/>
          <w:szCs w:val="24"/>
        </w:rPr>
      </w:pPr>
      <w:r>
        <w:rPr>
          <w:b/>
          <w:bCs/>
          <w:sz w:val="24"/>
          <w:szCs w:val="24"/>
        </w:rPr>
        <w:t>2024</w:t>
      </w:r>
      <w:r w:rsidRPr="001D20BA">
        <w:rPr>
          <w:b/>
          <w:bCs/>
          <w:sz w:val="24"/>
          <w:szCs w:val="24"/>
        </w:rPr>
        <w:t xml:space="preserve"> г.</w:t>
      </w:r>
    </w:p>
    <w:p w:rsidR="003202CE" w:rsidRDefault="003202CE" w:rsidP="003202CE">
      <w:pPr>
        <w:rPr>
          <w:b/>
          <w:bCs/>
          <w:sz w:val="24"/>
          <w:szCs w:val="24"/>
        </w:rPr>
      </w:pPr>
      <w:r>
        <w:rPr>
          <w:b/>
          <w:bCs/>
          <w:sz w:val="24"/>
          <w:szCs w:val="24"/>
        </w:rPr>
        <w:br w:type="page"/>
      </w:r>
    </w:p>
    <w:p w:rsidR="003202CE" w:rsidRDefault="003202CE" w:rsidP="003202CE">
      <w:pPr>
        <w:rPr>
          <w:sz w:val="24"/>
        </w:rPr>
      </w:pPr>
    </w:p>
    <w:p w:rsidR="003202CE" w:rsidRDefault="003202CE" w:rsidP="003202CE">
      <w:pPr>
        <w:jc w:val="center"/>
        <w:rPr>
          <w:b/>
          <w:bCs/>
        </w:rPr>
      </w:pPr>
      <w:r w:rsidRPr="00D46500">
        <w:rPr>
          <w:b/>
          <w:bCs/>
        </w:rPr>
        <w:t>СОДЕРЖАНИЕ ПРОГРАММЫ</w:t>
      </w:r>
    </w:p>
    <w:p w:rsidR="003202CE" w:rsidRDefault="003202CE" w:rsidP="003202CE">
      <w:pPr>
        <w:jc w:val="center"/>
        <w:rPr>
          <w:b/>
          <w:bCs/>
        </w:rPr>
      </w:pPr>
    </w:p>
    <w:p w:rsidR="003202CE" w:rsidRPr="00E864C4" w:rsidRDefault="0008425E" w:rsidP="00162BFB">
      <w:pPr>
        <w:pStyle w:val="11"/>
        <w:rPr>
          <w:rFonts w:eastAsiaTheme="minorEastAsia"/>
        </w:rPr>
      </w:pPr>
      <w:r w:rsidRPr="0008425E">
        <w:rPr>
          <w:noProof/>
        </w:rPr>
        <w:fldChar w:fldCharType="begin"/>
      </w:r>
      <w:r w:rsidR="003202CE" w:rsidRPr="00E864C4">
        <w:instrText xml:space="preserve"> TOC \h \z \t "Раздел 1;1;Раздел 1.1;2" </w:instrText>
      </w:r>
      <w:r w:rsidRPr="0008425E">
        <w:rPr>
          <w:noProof/>
        </w:rPr>
        <w:fldChar w:fldCharType="separate"/>
      </w:r>
      <w:hyperlink w:anchor="_Toc162370387" w:history="1">
        <w:r w:rsidR="003202CE" w:rsidRPr="00E864C4">
          <w:rPr>
            <w:rStyle w:val="af0"/>
          </w:rPr>
          <w:t>1. Общая характеристика РАБОЧЕЙ ПРОГРАММЫ ПРОФЕССИОНАЛЬНОГО МОДУЛЯ</w:t>
        </w:r>
        <w:r w:rsidR="003202CE" w:rsidRPr="00E864C4">
          <w:rPr>
            <w:webHidden/>
          </w:rPr>
          <w:tab/>
        </w:r>
        <w:r w:rsidR="003202CE">
          <w:rPr>
            <w:webHidden/>
          </w:rPr>
          <w:t>3</w:t>
        </w:r>
      </w:hyperlink>
    </w:p>
    <w:p w:rsidR="003202CE" w:rsidRPr="00E864C4" w:rsidRDefault="0008425E" w:rsidP="0031655C">
      <w:pPr>
        <w:pStyle w:val="25"/>
        <w:rPr>
          <w:rFonts w:eastAsiaTheme="minorEastAsia"/>
        </w:rPr>
      </w:pPr>
      <w:hyperlink w:anchor="_Toc162370388" w:history="1">
        <w:r w:rsidR="003202CE" w:rsidRPr="00E864C4">
          <w:rPr>
            <w:rStyle w:val="af0"/>
          </w:rPr>
          <w:t>1.1.</w:t>
        </w:r>
        <w:r w:rsidR="003202CE" w:rsidRPr="00E864C4">
          <w:rPr>
            <w:rFonts w:eastAsiaTheme="minorEastAsia"/>
          </w:rPr>
          <w:tab/>
        </w:r>
        <w:r w:rsidR="003202CE" w:rsidRPr="00E864C4">
          <w:rPr>
            <w:rStyle w:val="af0"/>
          </w:rPr>
          <w:t>Цель и место профессионального модуля в структуре образовательной программы</w:t>
        </w:r>
        <w:r w:rsidR="003202CE" w:rsidRPr="00E864C4">
          <w:rPr>
            <w:webHidden/>
          </w:rPr>
          <w:tab/>
        </w:r>
        <w:r w:rsidR="003202CE">
          <w:rPr>
            <w:webHidden/>
          </w:rPr>
          <w:t>3</w:t>
        </w:r>
      </w:hyperlink>
    </w:p>
    <w:p w:rsidR="003202CE" w:rsidRPr="00E864C4" w:rsidRDefault="0008425E" w:rsidP="0031655C">
      <w:pPr>
        <w:pStyle w:val="25"/>
        <w:rPr>
          <w:rFonts w:eastAsiaTheme="minorEastAsia"/>
        </w:rPr>
      </w:pPr>
      <w:hyperlink w:anchor="_Toc162370389" w:history="1">
        <w:r w:rsidR="003202CE" w:rsidRPr="00E864C4">
          <w:rPr>
            <w:rStyle w:val="af0"/>
          </w:rPr>
          <w:t>1.2.</w:t>
        </w:r>
        <w:r w:rsidR="003202CE" w:rsidRPr="00E864C4">
          <w:rPr>
            <w:rFonts w:eastAsiaTheme="minorEastAsia"/>
          </w:rPr>
          <w:tab/>
        </w:r>
        <w:r w:rsidR="003202CE" w:rsidRPr="00E864C4">
          <w:rPr>
            <w:rStyle w:val="af0"/>
          </w:rPr>
          <w:t>Планируемые результаты освоения профессионального модуля</w:t>
        </w:r>
        <w:r w:rsidR="003202CE" w:rsidRPr="00E864C4">
          <w:rPr>
            <w:webHidden/>
          </w:rPr>
          <w:tab/>
        </w:r>
        <w:r w:rsidR="003202CE">
          <w:rPr>
            <w:webHidden/>
          </w:rPr>
          <w:t>3</w:t>
        </w:r>
      </w:hyperlink>
    </w:p>
    <w:p w:rsidR="003202CE" w:rsidRPr="00E864C4" w:rsidRDefault="0008425E" w:rsidP="0031655C">
      <w:pPr>
        <w:pStyle w:val="25"/>
        <w:rPr>
          <w:rFonts w:eastAsiaTheme="minorEastAsia"/>
        </w:rPr>
      </w:pPr>
      <w:hyperlink w:anchor="_Toc162370390" w:history="1">
        <w:r w:rsidR="003202CE" w:rsidRPr="00E864C4">
          <w:rPr>
            <w:rStyle w:val="af0"/>
          </w:rPr>
          <w:t>1.3.</w:t>
        </w:r>
        <w:r w:rsidR="003202CE" w:rsidRPr="00E864C4">
          <w:rPr>
            <w:rFonts w:eastAsiaTheme="minorEastAsia"/>
          </w:rPr>
          <w:tab/>
        </w:r>
        <w:r w:rsidR="003202CE" w:rsidRPr="00E864C4">
          <w:rPr>
            <w:rStyle w:val="af0"/>
          </w:rPr>
          <w:t>Обоснование часов вариативной части ОПОП-П</w:t>
        </w:r>
        <w:r w:rsidR="003202CE" w:rsidRPr="00E864C4">
          <w:rPr>
            <w:webHidden/>
          </w:rPr>
          <w:tab/>
        </w:r>
        <w:r w:rsidR="003202CE">
          <w:rPr>
            <w:webHidden/>
          </w:rPr>
          <w:t>19</w:t>
        </w:r>
      </w:hyperlink>
    </w:p>
    <w:p w:rsidR="003202CE" w:rsidRPr="00E864C4" w:rsidRDefault="0008425E" w:rsidP="00162BFB">
      <w:pPr>
        <w:pStyle w:val="11"/>
        <w:rPr>
          <w:rFonts w:eastAsiaTheme="minorEastAsia"/>
        </w:rPr>
      </w:pPr>
      <w:hyperlink w:anchor="_Toc162370391" w:history="1">
        <w:r w:rsidR="003202CE" w:rsidRPr="00E864C4">
          <w:rPr>
            <w:rStyle w:val="af0"/>
          </w:rPr>
          <w:t>2. Структура и содержание профессионального модуля</w:t>
        </w:r>
        <w:r w:rsidR="003202CE" w:rsidRPr="00E864C4">
          <w:rPr>
            <w:webHidden/>
          </w:rPr>
          <w:tab/>
        </w:r>
        <w:r w:rsidR="003202CE">
          <w:rPr>
            <w:webHidden/>
          </w:rPr>
          <w:t>20</w:t>
        </w:r>
      </w:hyperlink>
    </w:p>
    <w:p w:rsidR="003202CE" w:rsidRPr="00E864C4" w:rsidRDefault="0008425E" w:rsidP="0031655C">
      <w:pPr>
        <w:pStyle w:val="25"/>
        <w:rPr>
          <w:rFonts w:eastAsiaTheme="minorEastAsia"/>
        </w:rPr>
      </w:pPr>
      <w:hyperlink w:anchor="_Toc162370392" w:history="1">
        <w:r w:rsidR="003202CE" w:rsidRPr="00E864C4">
          <w:rPr>
            <w:rStyle w:val="af0"/>
          </w:rPr>
          <w:t>2.1. Трудоемкость освоения модуля</w:t>
        </w:r>
        <w:r w:rsidR="003202CE" w:rsidRPr="00E864C4">
          <w:rPr>
            <w:webHidden/>
          </w:rPr>
          <w:tab/>
        </w:r>
        <w:r w:rsidR="003202CE">
          <w:rPr>
            <w:webHidden/>
          </w:rPr>
          <w:t>20</w:t>
        </w:r>
      </w:hyperlink>
    </w:p>
    <w:p w:rsidR="003202CE" w:rsidRPr="00E864C4" w:rsidRDefault="0008425E" w:rsidP="0031655C">
      <w:pPr>
        <w:pStyle w:val="25"/>
        <w:rPr>
          <w:rFonts w:eastAsiaTheme="minorEastAsia"/>
        </w:rPr>
      </w:pPr>
      <w:hyperlink w:anchor="_Toc162370393" w:history="1">
        <w:r w:rsidR="003202CE" w:rsidRPr="00E864C4">
          <w:rPr>
            <w:rStyle w:val="af0"/>
          </w:rPr>
          <w:t>2.2. Структура профессионального модуля</w:t>
        </w:r>
        <w:r w:rsidR="003202CE" w:rsidRPr="00E864C4">
          <w:rPr>
            <w:webHidden/>
          </w:rPr>
          <w:tab/>
        </w:r>
        <w:r w:rsidR="003202CE">
          <w:rPr>
            <w:webHidden/>
          </w:rPr>
          <w:t>22</w:t>
        </w:r>
      </w:hyperlink>
    </w:p>
    <w:p w:rsidR="003202CE" w:rsidRPr="00E864C4" w:rsidRDefault="0008425E" w:rsidP="0031655C">
      <w:pPr>
        <w:pStyle w:val="25"/>
        <w:rPr>
          <w:rFonts w:eastAsiaTheme="minorEastAsia"/>
        </w:rPr>
      </w:pPr>
      <w:hyperlink w:anchor="_Toc162370394" w:history="1">
        <w:r w:rsidR="003202CE" w:rsidRPr="00E864C4">
          <w:rPr>
            <w:rStyle w:val="af0"/>
          </w:rPr>
          <w:t>2.3. Содержание профессионального модуля</w:t>
        </w:r>
        <w:r w:rsidR="003202CE" w:rsidRPr="00E864C4">
          <w:rPr>
            <w:webHidden/>
          </w:rPr>
          <w:tab/>
        </w:r>
        <w:r w:rsidR="003202CE">
          <w:rPr>
            <w:webHidden/>
          </w:rPr>
          <w:t>32</w:t>
        </w:r>
      </w:hyperlink>
    </w:p>
    <w:p w:rsidR="003202CE" w:rsidRPr="00E864C4" w:rsidRDefault="0008425E" w:rsidP="00162BFB">
      <w:pPr>
        <w:pStyle w:val="11"/>
        <w:rPr>
          <w:rFonts w:eastAsiaTheme="minorEastAsia"/>
        </w:rPr>
      </w:pPr>
      <w:hyperlink w:anchor="_Toc162370397" w:history="1">
        <w:r w:rsidR="003202CE" w:rsidRPr="00E864C4">
          <w:rPr>
            <w:rStyle w:val="af0"/>
          </w:rPr>
          <w:t>3. Условия реализации профессионального модуля</w:t>
        </w:r>
        <w:r w:rsidR="003202CE" w:rsidRPr="00E864C4">
          <w:rPr>
            <w:webHidden/>
          </w:rPr>
          <w:tab/>
        </w:r>
        <w:r w:rsidR="003202CE">
          <w:rPr>
            <w:webHidden/>
          </w:rPr>
          <w:t>32</w:t>
        </w:r>
      </w:hyperlink>
    </w:p>
    <w:p w:rsidR="003202CE" w:rsidRPr="00E864C4" w:rsidRDefault="0008425E" w:rsidP="0031655C">
      <w:pPr>
        <w:pStyle w:val="25"/>
        <w:rPr>
          <w:rFonts w:eastAsiaTheme="minorEastAsia"/>
        </w:rPr>
      </w:pPr>
      <w:hyperlink w:anchor="_Toc162370398" w:history="1">
        <w:r w:rsidR="003202CE" w:rsidRPr="00E864C4">
          <w:rPr>
            <w:rStyle w:val="af0"/>
          </w:rPr>
          <w:t>3.1. Материально-техническое обеспечение</w:t>
        </w:r>
        <w:r w:rsidR="003202CE" w:rsidRPr="00E864C4">
          <w:rPr>
            <w:webHidden/>
          </w:rPr>
          <w:tab/>
        </w:r>
        <w:r w:rsidR="003202CE">
          <w:rPr>
            <w:webHidden/>
          </w:rPr>
          <w:t>32</w:t>
        </w:r>
      </w:hyperlink>
    </w:p>
    <w:p w:rsidR="003202CE" w:rsidRPr="00E864C4" w:rsidRDefault="0008425E" w:rsidP="0031655C">
      <w:pPr>
        <w:pStyle w:val="25"/>
        <w:rPr>
          <w:rFonts w:eastAsiaTheme="minorEastAsia"/>
        </w:rPr>
      </w:pPr>
      <w:hyperlink w:anchor="_Toc162370399" w:history="1">
        <w:r w:rsidR="003202CE" w:rsidRPr="00E864C4">
          <w:rPr>
            <w:rStyle w:val="af0"/>
          </w:rPr>
          <w:t>3.2. Учебно-методическое обеспечение</w:t>
        </w:r>
        <w:r w:rsidR="003202CE" w:rsidRPr="00E864C4">
          <w:rPr>
            <w:webHidden/>
          </w:rPr>
          <w:tab/>
        </w:r>
        <w:r w:rsidR="003202CE">
          <w:rPr>
            <w:webHidden/>
          </w:rPr>
          <w:t>34</w:t>
        </w:r>
      </w:hyperlink>
    </w:p>
    <w:p w:rsidR="003202CE" w:rsidRPr="00E864C4" w:rsidRDefault="0008425E" w:rsidP="00162BFB">
      <w:pPr>
        <w:pStyle w:val="11"/>
        <w:rPr>
          <w:rFonts w:eastAsiaTheme="minorEastAsia"/>
        </w:rPr>
      </w:pPr>
      <w:hyperlink w:anchor="_Toc162370400" w:history="1">
        <w:r w:rsidR="003202CE" w:rsidRPr="00E864C4">
          <w:rPr>
            <w:rStyle w:val="af0"/>
          </w:rPr>
          <w:t>4. Контроль и оценка результатов освоения  профессионального модуля</w:t>
        </w:r>
        <w:r w:rsidR="003202CE" w:rsidRPr="00E864C4">
          <w:rPr>
            <w:webHidden/>
          </w:rPr>
          <w:tab/>
        </w:r>
        <w:r w:rsidR="003202CE">
          <w:rPr>
            <w:webHidden/>
          </w:rPr>
          <w:t>36</w:t>
        </w:r>
      </w:hyperlink>
    </w:p>
    <w:p w:rsidR="003202CE" w:rsidRPr="00677521" w:rsidRDefault="0008425E" w:rsidP="003202CE">
      <w:pPr>
        <w:rPr>
          <w:sz w:val="24"/>
        </w:rPr>
        <w:sectPr w:rsidR="003202CE" w:rsidRPr="00677521" w:rsidSect="003202CE">
          <w:footerReference w:type="default" r:id="rId24"/>
          <w:pgSz w:w="11910" w:h="16840"/>
          <w:pgMar w:top="1134" w:right="850" w:bottom="1134" w:left="1701" w:header="0" w:footer="1295" w:gutter="0"/>
          <w:cols w:space="720"/>
        </w:sectPr>
      </w:pPr>
      <w:r w:rsidRPr="00E864C4">
        <w:rPr>
          <w:b/>
          <w:bCs/>
          <w:sz w:val="24"/>
          <w:szCs w:val="24"/>
        </w:rPr>
        <w:fldChar w:fldCharType="end"/>
      </w:r>
    </w:p>
    <w:p w:rsidR="003202CE" w:rsidRPr="00677521" w:rsidRDefault="003202CE" w:rsidP="00962058">
      <w:pPr>
        <w:pStyle w:val="a6"/>
        <w:numPr>
          <w:ilvl w:val="1"/>
          <w:numId w:val="40"/>
        </w:numPr>
        <w:ind w:left="0" w:firstLine="0"/>
        <w:jc w:val="center"/>
        <w:rPr>
          <w:b/>
          <w:sz w:val="24"/>
          <w:szCs w:val="24"/>
        </w:rPr>
      </w:pPr>
      <w:r w:rsidRPr="00677521">
        <w:rPr>
          <w:b/>
          <w:sz w:val="24"/>
          <w:szCs w:val="24"/>
        </w:rPr>
        <w:lastRenderedPageBreak/>
        <w:t>ОБЩАЯ ХАРАКТЕРИСТИКА ПРИМЕРНОЙ РАБОЧЕЙ ПРОГРАММЫ «ПМ.03 Приготовление, оформление и подготовка к реализации холодных блюд, кулинарных изделий, закусок разнообразного ассортимента»</w:t>
      </w:r>
    </w:p>
    <w:p w:rsidR="003202CE" w:rsidRPr="00677521" w:rsidRDefault="003202CE" w:rsidP="003202CE">
      <w:pPr>
        <w:pStyle w:val="a6"/>
        <w:ind w:left="0" w:firstLine="0"/>
        <w:jc w:val="center"/>
        <w:rPr>
          <w:b/>
          <w:sz w:val="24"/>
          <w:szCs w:val="24"/>
        </w:rPr>
      </w:pPr>
    </w:p>
    <w:p w:rsidR="003202CE" w:rsidRPr="00677521" w:rsidRDefault="003202CE" w:rsidP="00962058">
      <w:pPr>
        <w:pStyle w:val="a6"/>
        <w:numPr>
          <w:ilvl w:val="2"/>
          <w:numId w:val="40"/>
        </w:numPr>
        <w:ind w:left="0" w:firstLine="720"/>
        <w:rPr>
          <w:b/>
          <w:sz w:val="24"/>
        </w:rPr>
      </w:pPr>
      <w:r w:rsidRPr="00677521">
        <w:rPr>
          <w:b/>
          <w:sz w:val="24"/>
        </w:rPr>
        <w:t>Цель и планируемые результаты освоения профессионального модуля</w:t>
      </w:r>
    </w:p>
    <w:p w:rsidR="003202CE" w:rsidRDefault="003202CE" w:rsidP="003202CE">
      <w:pPr>
        <w:pStyle w:val="a4"/>
        <w:ind w:firstLine="720"/>
        <w:jc w:val="both"/>
      </w:pPr>
      <w:r w:rsidRPr="00677521">
        <w:t xml:space="preserve">В результате изучения профессионального модуля обучающийся должен освоить вид профессиональной деятельности «Приготовление, оформление и подготовка к реализации холодных блюд, кулинарных изделий, закусок разнообразного ассортимента» </w:t>
      </w:r>
    </w:p>
    <w:p w:rsidR="003202CE" w:rsidRPr="003C0165" w:rsidRDefault="003202CE" w:rsidP="003202CE">
      <w:pPr>
        <w:pStyle w:val="a4"/>
        <w:ind w:left="218" w:right="103" w:firstLine="357"/>
        <w:jc w:val="both"/>
      </w:pPr>
      <w:r>
        <w:t>Профессиональный модуль включен в обязательную часть образовательной программы по направленности</w:t>
      </w:r>
      <w:r w:rsidRPr="00677521">
        <w:t xml:space="preserve"> </w:t>
      </w:r>
      <w:r>
        <w:t xml:space="preserve"> </w:t>
      </w:r>
      <w:r w:rsidRPr="003C0165">
        <w:t>«Сервис, оказание услуг населению».</w:t>
      </w:r>
    </w:p>
    <w:p w:rsidR="003202CE" w:rsidRPr="0033265B" w:rsidRDefault="003202CE" w:rsidP="003202CE">
      <w:pPr>
        <w:pStyle w:val="a4"/>
        <w:ind w:left="218" w:right="103" w:firstLine="357"/>
        <w:jc w:val="both"/>
        <w:rPr>
          <w:b/>
        </w:rPr>
      </w:pPr>
      <w:r>
        <w:rPr>
          <w:b/>
        </w:rPr>
        <w:t xml:space="preserve"> </w:t>
      </w:r>
      <w:r w:rsidRPr="0033265B">
        <w:rPr>
          <w:b/>
        </w:rPr>
        <w:t>1.2 Планируемые результаты освоения  профессионального модуля</w:t>
      </w:r>
    </w:p>
    <w:p w:rsidR="003202CE" w:rsidRPr="00EA73AF" w:rsidRDefault="003202CE" w:rsidP="003202CE">
      <w:pPr>
        <w:pStyle w:val="a4"/>
        <w:ind w:left="218" w:right="103" w:firstLine="357"/>
        <w:jc w:val="both"/>
      </w:pPr>
      <w:r w:rsidRPr="00EA73AF">
        <w:t xml:space="preserve">     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w:t>
      </w:r>
    </w:p>
    <w:p w:rsidR="003202CE" w:rsidRPr="00EA73AF" w:rsidRDefault="003202CE" w:rsidP="003202CE">
      <w:pPr>
        <w:pStyle w:val="a4"/>
        <w:ind w:left="218" w:right="103" w:firstLine="357"/>
        <w:jc w:val="both"/>
      </w:pPr>
      <w:r w:rsidRPr="00EA73AF">
        <w:t xml:space="preserve">     В результате ос</w:t>
      </w:r>
      <w:r>
        <w:t>в</w:t>
      </w:r>
      <w:r w:rsidRPr="00EA73AF">
        <w:t>оения профессионального модуля обучающийся должен:</w:t>
      </w:r>
    </w:p>
    <w:p w:rsidR="003202CE" w:rsidRDefault="003202CE" w:rsidP="003202CE">
      <w:pPr>
        <w:pStyle w:val="a6"/>
        <w:ind w:left="720" w:firstLine="0"/>
        <w:rPr>
          <w:sz w:val="24"/>
        </w:rPr>
      </w:pPr>
    </w:p>
    <w:tbl>
      <w:tblPr>
        <w:tblStyle w:val="TableNormal"/>
        <w:tblW w:w="1559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1"/>
        <w:gridCol w:w="5245"/>
        <w:gridCol w:w="5660"/>
        <w:gridCol w:w="3827"/>
      </w:tblGrid>
      <w:tr w:rsidR="003202CE" w:rsidRPr="00B56DF4" w:rsidTr="003202CE">
        <w:trPr>
          <w:trHeight w:val="275"/>
        </w:trPr>
        <w:tc>
          <w:tcPr>
            <w:tcW w:w="861" w:type="dxa"/>
          </w:tcPr>
          <w:p w:rsidR="003202CE" w:rsidRPr="00677521" w:rsidRDefault="003202CE" w:rsidP="003202CE">
            <w:pPr>
              <w:pStyle w:val="TableParagraph"/>
              <w:ind w:left="107"/>
              <w:rPr>
                <w:b/>
                <w:sz w:val="24"/>
              </w:rPr>
            </w:pPr>
            <w:proofErr w:type="spellStart"/>
            <w:r w:rsidRPr="00677521">
              <w:rPr>
                <w:b/>
                <w:sz w:val="24"/>
              </w:rPr>
              <w:t>Код</w:t>
            </w:r>
            <w:proofErr w:type="spellEnd"/>
          </w:p>
        </w:tc>
        <w:tc>
          <w:tcPr>
            <w:tcW w:w="5245" w:type="dxa"/>
          </w:tcPr>
          <w:p w:rsidR="003202CE" w:rsidRPr="00B56DF4" w:rsidRDefault="003202CE" w:rsidP="003202CE">
            <w:pPr>
              <w:pStyle w:val="TableParagraph"/>
              <w:ind w:left="465"/>
              <w:jc w:val="center"/>
              <w:rPr>
                <w:b/>
                <w:sz w:val="24"/>
                <w:lang w:val="ru-RU"/>
              </w:rPr>
            </w:pPr>
            <w:r>
              <w:rPr>
                <w:b/>
                <w:sz w:val="24"/>
                <w:lang w:val="ru-RU"/>
              </w:rPr>
              <w:t>Уметь</w:t>
            </w:r>
          </w:p>
        </w:tc>
        <w:tc>
          <w:tcPr>
            <w:tcW w:w="5660" w:type="dxa"/>
          </w:tcPr>
          <w:p w:rsidR="003202CE" w:rsidRPr="00B56DF4" w:rsidRDefault="003202CE" w:rsidP="003202CE">
            <w:pPr>
              <w:pStyle w:val="TableParagraph"/>
              <w:ind w:left="465"/>
              <w:jc w:val="center"/>
              <w:rPr>
                <w:b/>
                <w:sz w:val="24"/>
                <w:lang w:val="ru-RU"/>
              </w:rPr>
            </w:pPr>
            <w:r>
              <w:rPr>
                <w:b/>
                <w:sz w:val="24"/>
                <w:lang w:val="ru-RU"/>
              </w:rPr>
              <w:t>Знать</w:t>
            </w:r>
          </w:p>
        </w:tc>
        <w:tc>
          <w:tcPr>
            <w:tcW w:w="3827" w:type="dxa"/>
          </w:tcPr>
          <w:p w:rsidR="003202CE" w:rsidRPr="00B56DF4" w:rsidRDefault="003202CE" w:rsidP="003202CE">
            <w:pPr>
              <w:pStyle w:val="TableParagraph"/>
              <w:ind w:left="465"/>
              <w:jc w:val="center"/>
              <w:rPr>
                <w:b/>
                <w:sz w:val="24"/>
                <w:lang w:val="ru-RU"/>
              </w:rPr>
            </w:pPr>
            <w:r>
              <w:rPr>
                <w:b/>
                <w:sz w:val="24"/>
                <w:lang w:val="ru-RU"/>
              </w:rPr>
              <w:t>Владеть навыками</w:t>
            </w:r>
          </w:p>
        </w:tc>
      </w:tr>
      <w:tr w:rsidR="003202CE" w:rsidRPr="00B56DF4" w:rsidTr="003202CE">
        <w:trPr>
          <w:trHeight w:val="551"/>
        </w:trPr>
        <w:tc>
          <w:tcPr>
            <w:tcW w:w="861" w:type="dxa"/>
          </w:tcPr>
          <w:p w:rsidR="003202CE" w:rsidRPr="00677521" w:rsidRDefault="003202CE" w:rsidP="003202CE">
            <w:pPr>
              <w:pStyle w:val="TableParagraph"/>
              <w:ind w:left="107"/>
              <w:rPr>
                <w:sz w:val="24"/>
              </w:rPr>
            </w:pPr>
            <w:r w:rsidRPr="00277B23">
              <w:rPr>
                <w:iCs/>
                <w:sz w:val="24"/>
                <w:szCs w:val="24"/>
              </w:rPr>
              <w:t>ОК 01</w:t>
            </w:r>
          </w:p>
        </w:tc>
        <w:tc>
          <w:tcPr>
            <w:tcW w:w="5245" w:type="dxa"/>
          </w:tcPr>
          <w:p w:rsidR="003202CE" w:rsidRPr="0033265B" w:rsidRDefault="003202CE" w:rsidP="003202CE">
            <w:pPr>
              <w:rPr>
                <w:sz w:val="24"/>
                <w:szCs w:val="24"/>
                <w:lang w:val="ru-RU"/>
              </w:rPr>
            </w:pPr>
            <w:r w:rsidRPr="0033265B">
              <w:rPr>
                <w:sz w:val="24"/>
                <w:szCs w:val="24"/>
                <w:lang w:val="ru-RU"/>
              </w:rPr>
              <w:t>распознавать задачу и/или проблему в профессиональном и/или социальном контексте;</w:t>
            </w:r>
          </w:p>
          <w:p w:rsidR="003202CE" w:rsidRPr="00B56DF4" w:rsidRDefault="003202CE" w:rsidP="003202CE">
            <w:pPr>
              <w:rPr>
                <w:sz w:val="24"/>
                <w:szCs w:val="24"/>
                <w:lang w:val="ru-RU"/>
              </w:rPr>
            </w:pPr>
            <w:r w:rsidRPr="00B56DF4">
              <w:rPr>
                <w:sz w:val="24"/>
                <w:szCs w:val="24"/>
                <w:lang w:val="ru-RU"/>
              </w:rPr>
              <w:t xml:space="preserve"> анализировать задачу и/или проблему и выделять её составные части;</w:t>
            </w:r>
            <w:r>
              <w:rPr>
                <w:sz w:val="24"/>
                <w:szCs w:val="24"/>
                <w:lang w:val="ru-RU"/>
              </w:rPr>
              <w:t xml:space="preserve"> </w:t>
            </w:r>
            <w:r w:rsidRPr="00B56DF4">
              <w:rPr>
                <w:sz w:val="24"/>
                <w:szCs w:val="24"/>
                <w:lang w:val="ru-RU"/>
              </w:rPr>
              <w:t>определять этапы решения задачи;</w:t>
            </w:r>
            <w:r>
              <w:rPr>
                <w:sz w:val="24"/>
                <w:szCs w:val="24"/>
                <w:lang w:val="ru-RU"/>
              </w:rPr>
              <w:t xml:space="preserve"> </w:t>
            </w:r>
            <w:r w:rsidRPr="00B56DF4">
              <w:rPr>
                <w:sz w:val="24"/>
                <w:szCs w:val="24"/>
                <w:lang w:val="ru-RU"/>
              </w:rPr>
              <w:t>выявлять и эффективно искать информацию, необходимую для решения задачи и/или проблемы;</w:t>
            </w:r>
            <w:r>
              <w:rPr>
                <w:sz w:val="24"/>
                <w:szCs w:val="24"/>
                <w:lang w:val="ru-RU"/>
              </w:rPr>
              <w:t xml:space="preserve"> </w:t>
            </w:r>
            <w:r w:rsidRPr="00B56DF4">
              <w:rPr>
                <w:sz w:val="24"/>
                <w:szCs w:val="24"/>
                <w:lang w:val="ru-RU"/>
              </w:rPr>
              <w:t>составить план действия;</w:t>
            </w:r>
            <w:r>
              <w:rPr>
                <w:sz w:val="24"/>
                <w:szCs w:val="24"/>
                <w:lang w:val="ru-RU"/>
              </w:rPr>
              <w:t xml:space="preserve"> </w:t>
            </w:r>
            <w:r w:rsidRPr="00B56DF4">
              <w:rPr>
                <w:sz w:val="24"/>
                <w:szCs w:val="24"/>
                <w:lang w:val="ru-RU"/>
              </w:rPr>
              <w:t>определить необходимые ресурсы;</w:t>
            </w:r>
          </w:p>
          <w:p w:rsidR="003202CE" w:rsidRPr="00B56DF4" w:rsidRDefault="003202CE" w:rsidP="003202CE">
            <w:pPr>
              <w:rPr>
                <w:sz w:val="24"/>
                <w:szCs w:val="24"/>
                <w:lang w:val="ru-RU"/>
              </w:rPr>
            </w:pPr>
            <w:r w:rsidRPr="00B56DF4">
              <w:rPr>
                <w:sz w:val="24"/>
                <w:szCs w:val="24"/>
                <w:lang w:val="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5660" w:type="dxa"/>
          </w:tcPr>
          <w:p w:rsidR="003202CE" w:rsidRPr="0033265B" w:rsidRDefault="003202CE" w:rsidP="003202CE">
            <w:pPr>
              <w:rPr>
                <w:sz w:val="24"/>
                <w:szCs w:val="24"/>
                <w:lang w:val="ru-RU"/>
              </w:rPr>
            </w:pPr>
            <w:r w:rsidRPr="0033265B">
              <w:rPr>
                <w:sz w:val="24"/>
                <w:szCs w:val="24"/>
                <w:lang w:val="ru-RU"/>
              </w:rPr>
              <w:t>актуальный профессиональный и социальный контекст, в котором приходится работать и жить;</w:t>
            </w:r>
          </w:p>
          <w:p w:rsidR="003202CE" w:rsidRPr="001C36E2" w:rsidRDefault="003202CE" w:rsidP="003202CE">
            <w:pPr>
              <w:rPr>
                <w:sz w:val="24"/>
                <w:szCs w:val="24"/>
                <w:lang w:val="ru-RU"/>
              </w:rPr>
            </w:pPr>
            <w:r w:rsidRPr="001C36E2">
              <w:rPr>
                <w:sz w:val="24"/>
                <w:szCs w:val="24"/>
                <w:lang w:val="ru-RU"/>
              </w:rPr>
              <w:t>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w:t>
            </w:r>
            <w:r>
              <w:rPr>
                <w:sz w:val="24"/>
                <w:szCs w:val="24"/>
                <w:lang w:val="ru-RU"/>
              </w:rPr>
              <w:t xml:space="preserve"> </w:t>
            </w:r>
            <w:r w:rsidRPr="001C36E2">
              <w:rPr>
                <w:sz w:val="24"/>
                <w:szCs w:val="24"/>
                <w:lang w:val="ru-RU"/>
              </w:rPr>
              <w:t>методы работы в профессиональной и смежных сферах; структуру плана для решения задач;</w:t>
            </w:r>
          </w:p>
          <w:p w:rsidR="003202CE" w:rsidRPr="001C36E2" w:rsidRDefault="003202CE" w:rsidP="003202CE">
            <w:pPr>
              <w:pStyle w:val="TableParagraph"/>
              <w:rPr>
                <w:sz w:val="24"/>
                <w:lang w:val="ru-RU"/>
              </w:rPr>
            </w:pPr>
            <w:r w:rsidRPr="001C36E2">
              <w:rPr>
                <w:sz w:val="24"/>
                <w:szCs w:val="24"/>
                <w:lang w:val="ru-RU"/>
              </w:rPr>
              <w:t xml:space="preserve"> порядок оценки результатов решения задач профессиональной деятельности</w:t>
            </w:r>
          </w:p>
        </w:tc>
        <w:tc>
          <w:tcPr>
            <w:tcW w:w="3827" w:type="dxa"/>
          </w:tcPr>
          <w:p w:rsidR="003202CE" w:rsidRDefault="003202CE" w:rsidP="003202CE">
            <w:pPr>
              <w:pStyle w:val="TableParagraph"/>
              <w:ind w:left="155"/>
              <w:jc w:val="center"/>
              <w:rPr>
                <w:sz w:val="24"/>
                <w:lang w:val="ru-RU"/>
              </w:rPr>
            </w:pPr>
          </w:p>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551"/>
        </w:trPr>
        <w:tc>
          <w:tcPr>
            <w:tcW w:w="861" w:type="dxa"/>
          </w:tcPr>
          <w:p w:rsidR="003202CE" w:rsidRPr="001C36E2" w:rsidRDefault="003202CE" w:rsidP="003202CE">
            <w:pPr>
              <w:pStyle w:val="TableParagraph"/>
              <w:ind w:left="107"/>
              <w:rPr>
                <w:sz w:val="24"/>
                <w:lang w:val="ru-RU"/>
              </w:rPr>
            </w:pPr>
            <w:r>
              <w:rPr>
                <w:sz w:val="24"/>
                <w:lang w:val="ru-RU"/>
              </w:rPr>
              <w:t>ОК 02</w:t>
            </w:r>
          </w:p>
        </w:tc>
        <w:tc>
          <w:tcPr>
            <w:tcW w:w="5245" w:type="dxa"/>
          </w:tcPr>
          <w:p w:rsidR="003202CE" w:rsidRPr="0033265B" w:rsidRDefault="003202CE" w:rsidP="003202CE">
            <w:pPr>
              <w:rPr>
                <w:sz w:val="24"/>
                <w:szCs w:val="24"/>
                <w:lang w:val="ru-RU"/>
              </w:rPr>
            </w:pPr>
            <w:r w:rsidRPr="0033265B">
              <w:rPr>
                <w:sz w:val="24"/>
                <w:szCs w:val="24"/>
                <w:lang w:val="ru-RU"/>
              </w:rPr>
              <w:t>определять задачи для поиска информации;</w:t>
            </w:r>
          </w:p>
          <w:p w:rsidR="003202CE" w:rsidRPr="0033265B" w:rsidRDefault="003202CE" w:rsidP="003202CE">
            <w:pPr>
              <w:rPr>
                <w:sz w:val="24"/>
                <w:szCs w:val="24"/>
                <w:lang w:val="ru-RU"/>
              </w:rPr>
            </w:pPr>
            <w:r w:rsidRPr="0033265B">
              <w:rPr>
                <w:sz w:val="24"/>
                <w:szCs w:val="24"/>
                <w:lang w:val="ru-RU"/>
              </w:rPr>
              <w:t xml:space="preserve"> определять необходимые источники информации;</w:t>
            </w:r>
          </w:p>
          <w:p w:rsidR="003202CE" w:rsidRPr="0033265B" w:rsidRDefault="003202CE" w:rsidP="003202CE">
            <w:pPr>
              <w:rPr>
                <w:sz w:val="24"/>
                <w:szCs w:val="24"/>
                <w:lang w:val="ru-RU"/>
              </w:rPr>
            </w:pPr>
            <w:r w:rsidRPr="0033265B">
              <w:rPr>
                <w:sz w:val="24"/>
                <w:szCs w:val="24"/>
                <w:lang w:val="ru-RU"/>
              </w:rPr>
              <w:t xml:space="preserve"> планировать процесс поиска;</w:t>
            </w:r>
          </w:p>
          <w:p w:rsidR="003202CE" w:rsidRPr="0033265B" w:rsidRDefault="003202CE" w:rsidP="003202CE">
            <w:pPr>
              <w:rPr>
                <w:sz w:val="24"/>
                <w:szCs w:val="24"/>
                <w:lang w:val="ru-RU"/>
              </w:rPr>
            </w:pPr>
            <w:r w:rsidRPr="0033265B">
              <w:rPr>
                <w:sz w:val="24"/>
                <w:szCs w:val="24"/>
                <w:lang w:val="ru-RU"/>
              </w:rPr>
              <w:t xml:space="preserve"> структурировать получаемую информацию;</w:t>
            </w:r>
          </w:p>
          <w:p w:rsidR="003202CE" w:rsidRPr="001C36E2" w:rsidRDefault="003202CE" w:rsidP="003202CE">
            <w:pPr>
              <w:rPr>
                <w:sz w:val="24"/>
                <w:szCs w:val="24"/>
                <w:lang w:val="ru-RU"/>
              </w:rPr>
            </w:pPr>
            <w:r w:rsidRPr="001C36E2">
              <w:rPr>
                <w:sz w:val="24"/>
                <w:szCs w:val="24"/>
                <w:lang w:val="ru-RU"/>
              </w:rPr>
              <w:t xml:space="preserve"> выделять наиболее значимое в перечне информации;оценивать практическую значимость результатов поиска; оформлять результаты поиска</w:t>
            </w:r>
          </w:p>
        </w:tc>
        <w:tc>
          <w:tcPr>
            <w:tcW w:w="5660" w:type="dxa"/>
          </w:tcPr>
          <w:p w:rsidR="003202CE" w:rsidRPr="0033265B" w:rsidRDefault="003202CE" w:rsidP="003202CE">
            <w:pPr>
              <w:rPr>
                <w:sz w:val="24"/>
                <w:szCs w:val="24"/>
                <w:lang w:val="ru-RU"/>
              </w:rPr>
            </w:pPr>
            <w:r w:rsidRPr="0033265B">
              <w:rPr>
                <w:sz w:val="24"/>
                <w:szCs w:val="24"/>
                <w:lang w:val="ru-RU"/>
              </w:rPr>
              <w:t>номенклатура информационных источников применяемых в профессиональной деятельности;</w:t>
            </w:r>
          </w:p>
          <w:p w:rsidR="003202CE" w:rsidRPr="001C36E2" w:rsidRDefault="003202CE" w:rsidP="003202CE">
            <w:pPr>
              <w:rPr>
                <w:sz w:val="24"/>
                <w:szCs w:val="24"/>
                <w:lang w:val="ru-RU"/>
              </w:rPr>
            </w:pPr>
            <w:r w:rsidRPr="001C36E2">
              <w:rPr>
                <w:sz w:val="24"/>
                <w:szCs w:val="24"/>
                <w:lang w:val="ru-RU"/>
              </w:rPr>
              <w:t xml:space="preserve"> приемы структурирования информации; формат оформления результатов поиска информации</w:t>
            </w:r>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333"/>
        </w:trPr>
        <w:tc>
          <w:tcPr>
            <w:tcW w:w="861" w:type="dxa"/>
          </w:tcPr>
          <w:p w:rsidR="003202CE" w:rsidRPr="00677521" w:rsidRDefault="003202CE" w:rsidP="003202CE">
            <w:pPr>
              <w:pStyle w:val="TableParagraph"/>
              <w:ind w:left="107"/>
              <w:rPr>
                <w:sz w:val="24"/>
              </w:rPr>
            </w:pPr>
            <w:r w:rsidRPr="00277B23">
              <w:rPr>
                <w:iCs/>
                <w:sz w:val="24"/>
                <w:szCs w:val="24"/>
              </w:rPr>
              <w:t>ОК 03</w:t>
            </w:r>
          </w:p>
        </w:tc>
        <w:tc>
          <w:tcPr>
            <w:tcW w:w="5245" w:type="dxa"/>
          </w:tcPr>
          <w:p w:rsidR="003202CE" w:rsidRPr="0033265B" w:rsidRDefault="003202CE" w:rsidP="003202CE">
            <w:pPr>
              <w:rPr>
                <w:sz w:val="24"/>
                <w:szCs w:val="24"/>
                <w:lang w:val="ru-RU"/>
              </w:rPr>
            </w:pPr>
            <w:r w:rsidRPr="0033265B">
              <w:rPr>
                <w:sz w:val="24"/>
                <w:szCs w:val="24"/>
                <w:lang w:val="ru-RU"/>
              </w:rPr>
              <w:t>определять актуальность нормативно-правовой документации в профессиональной деятельности;</w:t>
            </w:r>
          </w:p>
          <w:p w:rsidR="003202CE" w:rsidRDefault="003202CE" w:rsidP="003202CE">
            <w:pPr>
              <w:rPr>
                <w:sz w:val="24"/>
                <w:szCs w:val="24"/>
                <w:lang w:val="ru-RU"/>
              </w:rPr>
            </w:pPr>
            <w:r>
              <w:rPr>
                <w:sz w:val="24"/>
                <w:szCs w:val="24"/>
                <w:lang w:val="ru-RU"/>
              </w:rPr>
              <w:t xml:space="preserve"> применять современную научную</w:t>
            </w:r>
          </w:p>
          <w:p w:rsidR="003202CE" w:rsidRPr="001466B2" w:rsidRDefault="003202CE" w:rsidP="003202CE">
            <w:pPr>
              <w:rPr>
                <w:sz w:val="24"/>
                <w:szCs w:val="24"/>
                <w:lang w:val="ru-RU"/>
              </w:rPr>
            </w:pPr>
            <w:r w:rsidRPr="001466B2">
              <w:rPr>
                <w:sz w:val="24"/>
                <w:szCs w:val="24"/>
                <w:lang w:val="ru-RU"/>
              </w:rPr>
              <w:lastRenderedPageBreak/>
              <w:t>профессиональную терминологию; определять и выстраивать траектории профессионального развития и самообразования</w:t>
            </w:r>
          </w:p>
        </w:tc>
        <w:tc>
          <w:tcPr>
            <w:tcW w:w="5660" w:type="dxa"/>
          </w:tcPr>
          <w:p w:rsidR="003202CE" w:rsidRPr="0033265B" w:rsidRDefault="003202CE" w:rsidP="003202CE">
            <w:pPr>
              <w:rPr>
                <w:sz w:val="24"/>
                <w:szCs w:val="24"/>
                <w:lang w:val="ru-RU"/>
              </w:rPr>
            </w:pPr>
            <w:r w:rsidRPr="0033265B">
              <w:rPr>
                <w:sz w:val="24"/>
                <w:szCs w:val="24"/>
                <w:lang w:val="ru-RU"/>
              </w:rPr>
              <w:lastRenderedPageBreak/>
              <w:t>содержание актуальной нормативно-правовой документации;</w:t>
            </w:r>
          </w:p>
          <w:p w:rsidR="003202CE" w:rsidRPr="001466B2" w:rsidRDefault="003202CE" w:rsidP="003202CE">
            <w:pPr>
              <w:rPr>
                <w:sz w:val="24"/>
                <w:szCs w:val="24"/>
                <w:lang w:val="ru-RU"/>
              </w:rPr>
            </w:pPr>
            <w:r w:rsidRPr="001466B2">
              <w:rPr>
                <w:sz w:val="24"/>
                <w:szCs w:val="24"/>
                <w:lang w:val="ru-RU"/>
              </w:rPr>
              <w:t xml:space="preserve"> современная научная и профессиональная </w:t>
            </w:r>
            <w:r w:rsidRPr="001466B2">
              <w:rPr>
                <w:sz w:val="24"/>
                <w:szCs w:val="24"/>
                <w:lang w:val="ru-RU"/>
              </w:rPr>
              <w:lastRenderedPageBreak/>
              <w:t>терминология; возможные траектории профессионального развития и самообразования</w:t>
            </w:r>
          </w:p>
        </w:tc>
        <w:tc>
          <w:tcPr>
            <w:tcW w:w="3827" w:type="dxa"/>
          </w:tcPr>
          <w:p w:rsidR="003202CE" w:rsidRPr="00B56DF4" w:rsidRDefault="003202CE" w:rsidP="003202CE">
            <w:pPr>
              <w:pStyle w:val="TableParagraph"/>
              <w:ind w:left="155"/>
              <w:jc w:val="center"/>
              <w:rPr>
                <w:sz w:val="24"/>
                <w:lang w:val="ru-RU"/>
              </w:rPr>
            </w:pPr>
            <w:r>
              <w:rPr>
                <w:sz w:val="24"/>
                <w:lang w:val="ru-RU"/>
              </w:rPr>
              <w:lastRenderedPageBreak/>
              <w:t>-</w:t>
            </w:r>
          </w:p>
        </w:tc>
      </w:tr>
      <w:tr w:rsidR="003202CE" w:rsidRPr="00B56DF4" w:rsidTr="003202CE">
        <w:trPr>
          <w:trHeight w:val="551"/>
        </w:trPr>
        <w:tc>
          <w:tcPr>
            <w:tcW w:w="861" w:type="dxa"/>
          </w:tcPr>
          <w:p w:rsidR="003202CE" w:rsidRPr="00677521" w:rsidRDefault="003202CE" w:rsidP="003202CE">
            <w:pPr>
              <w:pStyle w:val="TableParagraph"/>
              <w:ind w:left="107"/>
              <w:rPr>
                <w:sz w:val="24"/>
              </w:rPr>
            </w:pPr>
            <w:r w:rsidRPr="00277B23">
              <w:rPr>
                <w:iCs/>
                <w:sz w:val="24"/>
                <w:szCs w:val="24"/>
              </w:rPr>
              <w:lastRenderedPageBreak/>
              <w:t>ОК 04</w:t>
            </w:r>
          </w:p>
        </w:tc>
        <w:tc>
          <w:tcPr>
            <w:tcW w:w="5245" w:type="dxa"/>
          </w:tcPr>
          <w:p w:rsidR="003202CE" w:rsidRPr="0033265B" w:rsidRDefault="003202CE" w:rsidP="003202CE">
            <w:pPr>
              <w:rPr>
                <w:sz w:val="24"/>
                <w:szCs w:val="24"/>
                <w:lang w:val="ru-RU"/>
              </w:rPr>
            </w:pPr>
            <w:r w:rsidRPr="0033265B">
              <w:rPr>
                <w:sz w:val="24"/>
                <w:szCs w:val="24"/>
                <w:lang w:val="ru-RU"/>
              </w:rPr>
              <w:t>организовывать работу коллектива и команды;</w:t>
            </w:r>
          </w:p>
          <w:p w:rsidR="003202CE" w:rsidRDefault="003202CE" w:rsidP="003202CE">
            <w:pPr>
              <w:pStyle w:val="TableParagraph"/>
              <w:rPr>
                <w:sz w:val="24"/>
                <w:szCs w:val="24"/>
                <w:lang w:val="ru-RU"/>
              </w:rPr>
            </w:pPr>
            <w:r w:rsidRPr="00B006BA">
              <w:rPr>
                <w:sz w:val="24"/>
                <w:szCs w:val="24"/>
                <w:lang w:val="ru-RU"/>
              </w:rPr>
              <w:t>взаимодействовать с коллегами, руководством, клиентами в ходе профессиональной деятельности</w:t>
            </w:r>
          </w:p>
          <w:p w:rsidR="003202CE" w:rsidRPr="00B006BA" w:rsidRDefault="003202CE" w:rsidP="003202CE">
            <w:pPr>
              <w:pStyle w:val="TableParagraph"/>
              <w:rPr>
                <w:sz w:val="24"/>
                <w:lang w:val="ru-RU"/>
              </w:rPr>
            </w:pPr>
          </w:p>
        </w:tc>
        <w:tc>
          <w:tcPr>
            <w:tcW w:w="5660" w:type="dxa"/>
          </w:tcPr>
          <w:p w:rsidR="003202CE" w:rsidRPr="00B006BA" w:rsidRDefault="003202CE" w:rsidP="003202CE">
            <w:pPr>
              <w:rPr>
                <w:sz w:val="24"/>
                <w:szCs w:val="24"/>
                <w:lang w:val="ru-RU"/>
              </w:rPr>
            </w:pPr>
            <w:r w:rsidRPr="00B006BA">
              <w:rPr>
                <w:sz w:val="24"/>
                <w:szCs w:val="24"/>
                <w:lang w:val="ru-RU"/>
              </w:rPr>
              <w:t>психологические основы деятельности коллектива,</w:t>
            </w:r>
            <w:r>
              <w:rPr>
                <w:sz w:val="24"/>
                <w:szCs w:val="24"/>
                <w:lang w:val="ru-RU"/>
              </w:rPr>
              <w:t xml:space="preserve"> </w:t>
            </w:r>
            <w:r w:rsidRPr="00B006BA">
              <w:rPr>
                <w:sz w:val="24"/>
                <w:szCs w:val="24"/>
                <w:lang w:val="ru-RU"/>
              </w:rPr>
              <w:t>психологические особенности личности;</w:t>
            </w:r>
          </w:p>
          <w:p w:rsidR="003202CE" w:rsidRPr="00B006BA" w:rsidRDefault="003202CE" w:rsidP="003202CE">
            <w:pPr>
              <w:pStyle w:val="TableParagraph"/>
              <w:rPr>
                <w:sz w:val="24"/>
                <w:lang w:val="ru-RU"/>
              </w:rPr>
            </w:pPr>
            <w:proofErr w:type="spellStart"/>
            <w:r w:rsidRPr="008E1330">
              <w:rPr>
                <w:sz w:val="24"/>
                <w:szCs w:val="24"/>
              </w:rPr>
              <w:t>основы</w:t>
            </w:r>
            <w:proofErr w:type="spellEnd"/>
            <w:r w:rsidRPr="008E1330">
              <w:rPr>
                <w:sz w:val="24"/>
                <w:szCs w:val="24"/>
              </w:rPr>
              <w:t xml:space="preserve"> </w:t>
            </w:r>
            <w:proofErr w:type="spellStart"/>
            <w:r w:rsidRPr="008E1330">
              <w:rPr>
                <w:sz w:val="24"/>
                <w:szCs w:val="24"/>
              </w:rPr>
              <w:t>проектной</w:t>
            </w:r>
            <w:proofErr w:type="spellEnd"/>
            <w:r w:rsidRPr="008E1330">
              <w:rPr>
                <w:sz w:val="24"/>
                <w:szCs w:val="24"/>
              </w:rPr>
              <w:t xml:space="preserve"> </w:t>
            </w:r>
            <w:proofErr w:type="spellStart"/>
            <w:r w:rsidRPr="008E1330">
              <w:rPr>
                <w:sz w:val="24"/>
                <w:szCs w:val="24"/>
              </w:rPr>
              <w:t>деятельности</w:t>
            </w:r>
            <w:proofErr w:type="spellEnd"/>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553"/>
        </w:trPr>
        <w:tc>
          <w:tcPr>
            <w:tcW w:w="861" w:type="dxa"/>
          </w:tcPr>
          <w:p w:rsidR="003202CE" w:rsidRPr="00677521" w:rsidRDefault="003202CE" w:rsidP="003202CE">
            <w:pPr>
              <w:pStyle w:val="TableParagraph"/>
              <w:ind w:left="107"/>
              <w:rPr>
                <w:sz w:val="24"/>
              </w:rPr>
            </w:pPr>
            <w:r w:rsidRPr="00277B23">
              <w:rPr>
                <w:iCs/>
                <w:sz w:val="24"/>
                <w:szCs w:val="24"/>
              </w:rPr>
              <w:t>ОК 05</w:t>
            </w:r>
          </w:p>
        </w:tc>
        <w:tc>
          <w:tcPr>
            <w:tcW w:w="5245" w:type="dxa"/>
          </w:tcPr>
          <w:p w:rsidR="003202CE" w:rsidRPr="00A73DA1" w:rsidRDefault="003202CE" w:rsidP="003202CE">
            <w:pPr>
              <w:pStyle w:val="TableParagraph"/>
              <w:jc w:val="both"/>
              <w:rPr>
                <w:sz w:val="24"/>
                <w:lang w:val="ru-RU"/>
              </w:rPr>
            </w:pPr>
            <w:r w:rsidRPr="00A73DA1">
              <w:rPr>
                <w:sz w:val="24"/>
                <w:szCs w:val="24"/>
                <w:lang w:val="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5660" w:type="dxa"/>
          </w:tcPr>
          <w:p w:rsidR="003202CE" w:rsidRPr="0033265B" w:rsidRDefault="003202CE" w:rsidP="003202CE">
            <w:pPr>
              <w:rPr>
                <w:sz w:val="24"/>
                <w:szCs w:val="24"/>
                <w:lang w:val="ru-RU"/>
              </w:rPr>
            </w:pPr>
            <w:r w:rsidRPr="0033265B">
              <w:rPr>
                <w:sz w:val="24"/>
                <w:szCs w:val="24"/>
                <w:lang w:val="ru-RU"/>
              </w:rPr>
              <w:t>особенности социального и культурного контекста;</w:t>
            </w:r>
          </w:p>
          <w:p w:rsidR="003202CE" w:rsidRPr="00A73DA1" w:rsidRDefault="003202CE" w:rsidP="003202CE">
            <w:pPr>
              <w:pStyle w:val="TableParagraph"/>
              <w:rPr>
                <w:sz w:val="24"/>
                <w:lang w:val="ru-RU"/>
              </w:rPr>
            </w:pPr>
            <w:r w:rsidRPr="00A73DA1">
              <w:rPr>
                <w:sz w:val="24"/>
                <w:szCs w:val="24"/>
                <w:lang w:val="ru-RU"/>
              </w:rPr>
              <w:t>правила оформления документов и построения устных сообщений.</w:t>
            </w:r>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551"/>
        </w:trPr>
        <w:tc>
          <w:tcPr>
            <w:tcW w:w="861" w:type="dxa"/>
          </w:tcPr>
          <w:p w:rsidR="003202CE" w:rsidRPr="00677521" w:rsidRDefault="003202CE" w:rsidP="003202CE">
            <w:pPr>
              <w:pStyle w:val="TableParagraph"/>
              <w:ind w:left="107"/>
              <w:rPr>
                <w:sz w:val="24"/>
              </w:rPr>
            </w:pPr>
            <w:r w:rsidRPr="00277B23">
              <w:rPr>
                <w:iCs/>
                <w:sz w:val="24"/>
                <w:szCs w:val="24"/>
              </w:rPr>
              <w:t>ОК 06</w:t>
            </w:r>
          </w:p>
        </w:tc>
        <w:tc>
          <w:tcPr>
            <w:tcW w:w="5245" w:type="dxa"/>
          </w:tcPr>
          <w:p w:rsidR="003202CE" w:rsidRPr="00A73DA1" w:rsidRDefault="003202CE" w:rsidP="003202CE">
            <w:pPr>
              <w:rPr>
                <w:sz w:val="24"/>
                <w:szCs w:val="24"/>
                <w:lang w:val="ru-RU"/>
              </w:rPr>
            </w:pPr>
            <w:r w:rsidRPr="00A73DA1">
              <w:rPr>
                <w:sz w:val="24"/>
                <w:szCs w:val="24"/>
                <w:lang w:val="ru-RU"/>
              </w:rPr>
              <w:t>понимать и</w:t>
            </w:r>
            <w:r w:rsidRPr="00A73DA1">
              <w:rPr>
                <w:b/>
                <w:bCs/>
                <w:sz w:val="24"/>
                <w:szCs w:val="24"/>
                <w:lang w:val="ru-RU"/>
              </w:rPr>
              <w:t xml:space="preserve"> </w:t>
            </w:r>
            <w:r w:rsidRPr="00A73DA1">
              <w:rPr>
                <w:sz w:val="24"/>
                <w:szCs w:val="24"/>
                <w:lang w:val="ru-RU"/>
              </w:rPr>
              <w:t>описывать значимость своей профессии</w:t>
            </w:r>
            <w:r w:rsidRPr="00A73DA1">
              <w:rPr>
                <w:i/>
                <w:iCs/>
                <w:sz w:val="24"/>
                <w:szCs w:val="24"/>
                <w:lang w:val="ru-RU"/>
              </w:rPr>
              <w:t>;</w:t>
            </w:r>
            <w:r>
              <w:rPr>
                <w:i/>
                <w:iCs/>
                <w:sz w:val="24"/>
                <w:szCs w:val="24"/>
                <w:lang w:val="ru-RU"/>
              </w:rPr>
              <w:t xml:space="preserve"> </w:t>
            </w:r>
            <w:r w:rsidRPr="00A73DA1">
              <w:rPr>
                <w:sz w:val="24"/>
                <w:szCs w:val="24"/>
                <w:lang w:val="ru-RU"/>
              </w:rPr>
              <w:t>применять стандарты антикоррупционного поведения</w:t>
            </w:r>
          </w:p>
        </w:tc>
        <w:tc>
          <w:tcPr>
            <w:tcW w:w="5660" w:type="dxa"/>
          </w:tcPr>
          <w:p w:rsidR="003202CE" w:rsidRPr="00A73DA1" w:rsidRDefault="003202CE" w:rsidP="003202CE">
            <w:pPr>
              <w:rPr>
                <w:sz w:val="24"/>
                <w:szCs w:val="24"/>
                <w:lang w:val="ru-RU"/>
              </w:rPr>
            </w:pPr>
            <w:r w:rsidRPr="00A73DA1">
              <w:rPr>
                <w:sz w:val="24"/>
                <w:szCs w:val="24"/>
                <w:lang w:val="ru-RU"/>
              </w:rPr>
              <w:t>сущность гражданско-патриотической позиции, общечеловеческих ценностей;</w:t>
            </w:r>
          </w:p>
          <w:p w:rsidR="003202CE" w:rsidRPr="00A73DA1" w:rsidRDefault="003202CE" w:rsidP="003202CE">
            <w:pPr>
              <w:rPr>
                <w:sz w:val="24"/>
                <w:szCs w:val="24"/>
                <w:lang w:val="ru-RU"/>
              </w:rPr>
            </w:pPr>
            <w:r w:rsidRPr="00A73DA1">
              <w:rPr>
                <w:sz w:val="24"/>
                <w:szCs w:val="24"/>
                <w:lang w:val="ru-RU"/>
              </w:rPr>
              <w:t xml:space="preserve"> значимость</w:t>
            </w:r>
            <w:r>
              <w:rPr>
                <w:sz w:val="24"/>
                <w:szCs w:val="24"/>
                <w:lang w:val="ru-RU"/>
              </w:rPr>
              <w:t xml:space="preserve"> </w:t>
            </w:r>
            <w:r w:rsidRPr="00A73DA1">
              <w:rPr>
                <w:sz w:val="24"/>
                <w:szCs w:val="24"/>
                <w:lang w:val="ru-RU"/>
              </w:rPr>
              <w:t>профессиональной деятельности по профессии;</w:t>
            </w:r>
          </w:p>
          <w:p w:rsidR="003202CE" w:rsidRPr="00A73DA1" w:rsidRDefault="003202CE" w:rsidP="003202CE">
            <w:pPr>
              <w:pStyle w:val="TableParagraph"/>
              <w:rPr>
                <w:sz w:val="24"/>
                <w:lang w:val="ru-RU"/>
              </w:rPr>
            </w:pPr>
            <w:r w:rsidRPr="00A73DA1">
              <w:rPr>
                <w:sz w:val="24"/>
                <w:szCs w:val="24"/>
                <w:lang w:val="ru-RU"/>
              </w:rPr>
              <w:t>стандарты антикоррупционного поведения и последствия его нарушения</w:t>
            </w:r>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551"/>
        </w:trPr>
        <w:tc>
          <w:tcPr>
            <w:tcW w:w="861" w:type="dxa"/>
          </w:tcPr>
          <w:p w:rsidR="003202CE" w:rsidRPr="00677521" w:rsidRDefault="003202CE" w:rsidP="003202CE">
            <w:pPr>
              <w:pStyle w:val="TableParagraph"/>
              <w:ind w:left="107"/>
              <w:rPr>
                <w:sz w:val="24"/>
              </w:rPr>
            </w:pPr>
            <w:r w:rsidRPr="00277B23">
              <w:rPr>
                <w:iCs/>
                <w:sz w:val="24"/>
                <w:szCs w:val="24"/>
              </w:rPr>
              <w:t>ОК 07</w:t>
            </w:r>
          </w:p>
        </w:tc>
        <w:tc>
          <w:tcPr>
            <w:tcW w:w="5245" w:type="dxa"/>
          </w:tcPr>
          <w:p w:rsidR="003202CE" w:rsidRPr="00A73DA1" w:rsidRDefault="003202CE" w:rsidP="003202CE">
            <w:pPr>
              <w:jc w:val="both"/>
              <w:rPr>
                <w:sz w:val="24"/>
                <w:szCs w:val="24"/>
                <w:lang w:val="ru-RU"/>
              </w:rPr>
            </w:pPr>
            <w:r w:rsidRPr="00A73DA1">
              <w:rPr>
                <w:sz w:val="24"/>
                <w:szCs w:val="24"/>
                <w:lang w:val="ru-RU"/>
              </w:rPr>
              <w:t>соблюдать нормы экологической безопасности;</w:t>
            </w:r>
          </w:p>
          <w:p w:rsidR="003202CE" w:rsidRPr="00A73DA1" w:rsidRDefault="003202CE" w:rsidP="003202CE">
            <w:pPr>
              <w:pStyle w:val="TableParagraph"/>
              <w:rPr>
                <w:sz w:val="24"/>
                <w:lang w:val="ru-RU"/>
              </w:rPr>
            </w:pPr>
            <w:r w:rsidRPr="00A73DA1">
              <w:rPr>
                <w:sz w:val="24"/>
                <w:szCs w:val="24"/>
                <w:lang w:val="ru-RU"/>
              </w:rPr>
              <w:t>определять направления ресурсосбережения в рамках профессиональной деятельности по профессии</w:t>
            </w:r>
          </w:p>
        </w:tc>
        <w:tc>
          <w:tcPr>
            <w:tcW w:w="5660" w:type="dxa"/>
          </w:tcPr>
          <w:p w:rsidR="003202CE" w:rsidRPr="0033265B" w:rsidRDefault="003202CE" w:rsidP="003202CE">
            <w:pPr>
              <w:rPr>
                <w:sz w:val="24"/>
                <w:szCs w:val="24"/>
                <w:lang w:val="ru-RU"/>
              </w:rPr>
            </w:pPr>
            <w:r w:rsidRPr="0033265B">
              <w:rPr>
                <w:sz w:val="24"/>
                <w:szCs w:val="24"/>
                <w:lang w:val="ru-RU"/>
              </w:rPr>
              <w:t>правила экологической безопасности при ведении профессиональной деятельности;</w:t>
            </w:r>
          </w:p>
          <w:p w:rsidR="003202CE" w:rsidRPr="0033265B" w:rsidRDefault="003202CE" w:rsidP="003202CE">
            <w:pPr>
              <w:rPr>
                <w:sz w:val="24"/>
                <w:szCs w:val="24"/>
                <w:lang w:val="ru-RU"/>
              </w:rPr>
            </w:pPr>
            <w:r w:rsidRPr="0033265B">
              <w:rPr>
                <w:sz w:val="24"/>
                <w:szCs w:val="24"/>
                <w:lang w:val="ru-RU"/>
              </w:rPr>
              <w:t>основные ресурсы, задействованные в профессиональной деятельности;</w:t>
            </w:r>
          </w:p>
          <w:p w:rsidR="003202CE" w:rsidRPr="00A73DA1" w:rsidRDefault="003202CE" w:rsidP="003202CE">
            <w:pPr>
              <w:pStyle w:val="TableParagraph"/>
              <w:rPr>
                <w:sz w:val="24"/>
                <w:lang w:val="ru-RU"/>
              </w:rPr>
            </w:pPr>
            <w:proofErr w:type="spellStart"/>
            <w:r w:rsidRPr="008E1330">
              <w:rPr>
                <w:sz w:val="24"/>
                <w:szCs w:val="24"/>
              </w:rPr>
              <w:t>пути</w:t>
            </w:r>
            <w:proofErr w:type="spellEnd"/>
            <w:r w:rsidRPr="008E1330">
              <w:rPr>
                <w:sz w:val="24"/>
                <w:szCs w:val="24"/>
              </w:rPr>
              <w:t xml:space="preserve"> </w:t>
            </w:r>
            <w:proofErr w:type="spellStart"/>
            <w:r w:rsidRPr="008E1330">
              <w:rPr>
                <w:sz w:val="24"/>
                <w:szCs w:val="24"/>
              </w:rPr>
              <w:t>обеспечения</w:t>
            </w:r>
            <w:proofErr w:type="spellEnd"/>
            <w:r w:rsidRPr="008E1330">
              <w:rPr>
                <w:sz w:val="24"/>
                <w:szCs w:val="24"/>
              </w:rPr>
              <w:t xml:space="preserve"> </w:t>
            </w:r>
            <w:proofErr w:type="spellStart"/>
            <w:r w:rsidRPr="008E1330">
              <w:rPr>
                <w:sz w:val="24"/>
                <w:szCs w:val="24"/>
              </w:rPr>
              <w:t>ресурсосбережения</w:t>
            </w:r>
            <w:proofErr w:type="spellEnd"/>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828"/>
        </w:trPr>
        <w:tc>
          <w:tcPr>
            <w:tcW w:w="861" w:type="dxa"/>
          </w:tcPr>
          <w:p w:rsidR="003202CE" w:rsidRPr="00677521" w:rsidRDefault="003202CE" w:rsidP="003202CE">
            <w:pPr>
              <w:pStyle w:val="TableParagraph"/>
              <w:ind w:left="107"/>
              <w:rPr>
                <w:sz w:val="24"/>
              </w:rPr>
            </w:pPr>
            <w:r w:rsidRPr="00277B23">
              <w:rPr>
                <w:iCs/>
                <w:sz w:val="24"/>
                <w:szCs w:val="24"/>
              </w:rPr>
              <w:t>ОК 08</w:t>
            </w:r>
          </w:p>
        </w:tc>
        <w:tc>
          <w:tcPr>
            <w:tcW w:w="5245" w:type="dxa"/>
          </w:tcPr>
          <w:p w:rsidR="003202CE" w:rsidRPr="00EF0364" w:rsidRDefault="003202CE" w:rsidP="003202CE">
            <w:pPr>
              <w:rPr>
                <w:sz w:val="24"/>
                <w:szCs w:val="24"/>
                <w:lang w:val="ru-RU"/>
              </w:rPr>
            </w:pPr>
            <w:r w:rsidRPr="00EF0364">
              <w:rPr>
                <w:sz w:val="24"/>
                <w:szCs w:val="24"/>
                <w:lang w:val="ru-RU"/>
              </w:rPr>
              <w:t>использовать физкультурно-оздоровительную деятельность для укрепления здоровья, достижения жизненных и профессиональных целей;</w:t>
            </w:r>
            <w:r>
              <w:rPr>
                <w:sz w:val="24"/>
                <w:szCs w:val="24"/>
                <w:lang w:val="ru-RU"/>
              </w:rPr>
              <w:t xml:space="preserve"> </w:t>
            </w:r>
            <w:r w:rsidRPr="00EF0364">
              <w:rPr>
                <w:sz w:val="24"/>
                <w:szCs w:val="24"/>
                <w:lang w:val="ru-RU"/>
              </w:rPr>
              <w:t>применять рациональные приемы двигательных функций в профессиональной деятельности;</w:t>
            </w:r>
            <w:r>
              <w:rPr>
                <w:sz w:val="24"/>
                <w:szCs w:val="24"/>
                <w:lang w:val="ru-RU"/>
              </w:rPr>
              <w:t xml:space="preserve"> </w:t>
            </w:r>
            <w:r w:rsidRPr="0073469E">
              <w:rPr>
                <w:sz w:val="24"/>
                <w:szCs w:val="24"/>
                <w:lang w:val="ru-RU"/>
              </w:rPr>
              <w:t>пользоваться средствами профилактики перенапряжения характерными для данной профессии</w:t>
            </w:r>
          </w:p>
        </w:tc>
        <w:tc>
          <w:tcPr>
            <w:tcW w:w="5660" w:type="dxa"/>
          </w:tcPr>
          <w:p w:rsidR="003202CE" w:rsidRPr="0033265B" w:rsidRDefault="003202CE" w:rsidP="003202CE">
            <w:pPr>
              <w:rPr>
                <w:sz w:val="24"/>
                <w:szCs w:val="24"/>
                <w:lang w:val="ru-RU"/>
              </w:rPr>
            </w:pPr>
            <w:r w:rsidRPr="0033265B">
              <w:rPr>
                <w:sz w:val="24"/>
                <w:szCs w:val="24"/>
                <w:lang w:val="ru-RU"/>
              </w:rPr>
              <w:t>роль физической культуры в общекультурном, профессиональном и социальном развитии человека;</w:t>
            </w:r>
          </w:p>
          <w:p w:rsidR="003202CE" w:rsidRPr="0033265B" w:rsidRDefault="003202CE" w:rsidP="003202CE">
            <w:pPr>
              <w:rPr>
                <w:sz w:val="24"/>
                <w:szCs w:val="24"/>
                <w:lang w:val="ru-RU"/>
              </w:rPr>
            </w:pPr>
            <w:r w:rsidRPr="0033265B">
              <w:rPr>
                <w:sz w:val="24"/>
                <w:szCs w:val="24"/>
                <w:lang w:val="ru-RU"/>
              </w:rPr>
              <w:t xml:space="preserve"> основы здорового образа жизни;</w:t>
            </w:r>
          </w:p>
          <w:p w:rsidR="003202CE" w:rsidRPr="0033265B" w:rsidRDefault="003202CE" w:rsidP="003202CE">
            <w:pPr>
              <w:rPr>
                <w:sz w:val="24"/>
                <w:szCs w:val="24"/>
                <w:lang w:val="ru-RU"/>
              </w:rPr>
            </w:pPr>
            <w:r w:rsidRPr="0033265B">
              <w:rPr>
                <w:sz w:val="24"/>
                <w:szCs w:val="24"/>
                <w:lang w:val="ru-RU"/>
              </w:rPr>
              <w:t>условия профессиональной деятельности и зоны риска физического здоровья для профессии</w:t>
            </w:r>
            <w:r w:rsidRPr="0033265B">
              <w:rPr>
                <w:i/>
                <w:iCs/>
                <w:sz w:val="24"/>
                <w:szCs w:val="24"/>
                <w:lang w:val="ru-RU"/>
              </w:rPr>
              <w:t>;</w:t>
            </w:r>
          </w:p>
          <w:p w:rsidR="003202CE" w:rsidRPr="0073469E" w:rsidRDefault="003202CE" w:rsidP="003202CE">
            <w:pPr>
              <w:pStyle w:val="TableParagraph"/>
              <w:rPr>
                <w:sz w:val="24"/>
                <w:lang w:val="ru-RU"/>
              </w:rPr>
            </w:pPr>
            <w:proofErr w:type="spellStart"/>
            <w:r w:rsidRPr="008E1330">
              <w:rPr>
                <w:sz w:val="24"/>
                <w:szCs w:val="24"/>
              </w:rPr>
              <w:t>средства</w:t>
            </w:r>
            <w:proofErr w:type="spellEnd"/>
            <w:r w:rsidRPr="008E1330">
              <w:rPr>
                <w:sz w:val="24"/>
                <w:szCs w:val="24"/>
              </w:rPr>
              <w:t xml:space="preserve"> </w:t>
            </w:r>
            <w:proofErr w:type="spellStart"/>
            <w:r w:rsidRPr="008E1330">
              <w:rPr>
                <w:sz w:val="24"/>
                <w:szCs w:val="24"/>
              </w:rPr>
              <w:t>профилактики</w:t>
            </w:r>
            <w:proofErr w:type="spellEnd"/>
            <w:r w:rsidRPr="008E1330">
              <w:rPr>
                <w:sz w:val="24"/>
                <w:szCs w:val="24"/>
              </w:rPr>
              <w:t xml:space="preserve"> </w:t>
            </w:r>
            <w:proofErr w:type="spellStart"/>
            <w:r w:rsidRPr="008E1330">
              <w:rPr>
                <w:sz w:val="24"/>
                <w:szCs w:val="24"/>
              </w:rPr>
              <w:t>перенапряжения</w:t>
            </w:r>
            <w:proofErr w:type="spellEnd"/>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551"/>
        </w:trPr>
        <w:tc>
          <w:tcPr>
            <w:tcW w:w="861" w:type="dxa"/>
          </w:tcPr>
          <w:p w:rsidR="003202CE" w:rsidRPr="00677521" w:rsidRDefault="003202CE" w:rsidP="003202CE">
            <w:pPr>
              <w:pStyle w:val="TableParagraph"/>
              <w:ind w:left="107"/>
              <w:rPr>
                <w:sz w:val="24"/>
              </w:rPr>
            </w:pPr>
            <w:r w:rsidRPr="00277B23">
              <w:rPr>
                <w:iCs/>
                <w:sz w:val="24"/>
                <w:szCs w:val="24"/>
              </w:rPr>
              <w:t>ОК 09</w:t>
            </w:r>
          </w:p>
        </w:tc>
        <w:tc>
          <w:tcPr>
            <w:tcW w:w="5245" w:type="dxa"/>
          </w:tcPr>
          <w:p w:rsidR="003202CE" w:rsidRPr="0033265B" w:rsidRDefault="003202CE" w:rsidP="003202CE">
            <w:pPr>
              <w:jc w:val="both"/>
              <w:rPr>
                <w:sz w:val="24"/>
                <w:szCs w:val="24"/>
                <w:lang w:val="ru-RU"/>
              </w:rPr>
            </w:pPr>
            <w:r w:rsidRPr="0033265B">
              <w:rPr>
                <w:sz w:val="24"/>
                <w:szCs w:val="24"/>
                <w:lang w:val="ru-RU"/>
              </w:rPr>
              <w:t>применять средства информационных технологий для решения профессиональных задач;</w:t>
            </w:r>
          </w:p>
          <w:p w:rsidR="003202CE" w:rsidRPr="00642092" w:rsidRDefault="003202CE" w:rsidP="003202CE">
            <w:pPr>
              <w:pStyle w:val="TableParagraph"/>
              <w:rPr>
                <w:sz w:val="24"/>
                <w:lang w:val="ru-RU"/>
              </w:rPr>
            </w:pPr>
            <w:proofErr w:type="spellStart"/>
            <w:r w:rsidRPr="008E1330">
              <w:rPr>
                <w:sz w:val="24"/>
                <w:szCs w:val="24"/>
              </w:rPr>
              <w:t>использовать</w:t>
            </w:r>
            <w:proofErr w:type="spellEnd"/>
            <w:r w:rsidRPr="008E1330">
              <w:rPr>
                <w:sz w:val="24"/>
                <w:szCs w:val="24"/>
              </w:rPr>
              <w:t xml:space="preserve"> </w:t>
            </w:r>
            <w:proofErr w:type="spellStart"/>
            <w:r w:rsidRPr="008E1330">
              <w:rPr>
                <w:sz w:val="24"/>
                <w:szCs w:val="24"/>
              </w:rPr>
              <w:t>современное</w:t>
            </w:r>
            <w:proofErr w:type="spellEnd"/>
            <w:r w:rsidRPr="008E1330">
              <w:rPr>
                <w:sz w:val="24"/>
                <w:szCs w:val="24"/>
              </w:rPr>
              <w:t xml:space="preserve"> </w:t>
            </w:r>
            <w:proofErr w:type="spellStart"/>
            <w:r w:rsidRPr="008E1330">
              <w:rPr>
                <w:sz w:val="24"/>
                <w:szCs w:val="24"/>
              </w:rPr>
              <w:t>программное</w:t>
            </w:r>
            <w:proofErr w:type="spellEnd"/>
            <w:r w:rsidRPr="008E1330">
              <w:rPr>
                <w:sz w:val="24"/>
                <w:szCs w:val="24"/>
              </w:rPr>
              <w:t xml:space="preserve"> </w:t>
            </w:r>
            <w:proofErr w:type="spellStart"/>
            <w:r w:rsidRPr="008E1330">
              <w:rPr>
                <w:sz w:val="24"/>
                <w:szCs w:val="24"/>
              </w:rPr>
              <w:t>обеспечение</w:t>
            </w:r>
            <w:proofErr w:type="spellEnd"/>
          </w:p>
        </w:tc>
        <w:tc>
          <w:tcPr>
            <w:tcW w:w="5660" w:type="dxa"/>
          </w:tcPr>
          <w:p w:rsidR="003202CE" w:rsidRPr="00EF0364" w:rsidRDefault="003202CE" w:rsidP="003202CE">
            <w:pPr>
              <w:rPr>
                <w:sz w:val="24"/>
                <w:szCs w:val="24"/>
                <w:lang w:val="ru-RU"/>
              </w:rPr>
            </w:pPr>
            <w:r w:rsidRPr="00EF0364">
              <w:rPr>
                <w:sz w:val="24"/>
                <w:szCs w:val="24"/>
                <w:lang w:val="ru-RU"/>
              </w:rPr>
              <w:t>современные средства и устройства информатизации;</w:t>
            </w:r>
            <w:r>
              <w:rPr>
                <w:sz w:val="24"/>
                <w:szCs w:val="24"/>
                <w:lang w:val="ru-RU"/>
              </w:rPr>
              <w:t xml:space="preserve"> </w:t>
            </w:r>
            <w:r w:rsidRPr="00EF0364">
              <w:rPr>
                <w:sz w:val="24"/>
                <w:szCs w:val="24"/>
                <w:lang w:val="ru-RU"/>
              </w:rPr>
              <w:t>порядок их применения и программное обеспечение в профессиональной деятельности</w:t>
            </w:r>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EF0364" w:rsidTr="003202CE">
        <w:trPr>
          <w:trHeight w:val="551"/>
        </w:trPr>
        <w:tc>
          <w:tcPr>
            <w:tcW w:w="861" w:type="dxa"/>
          </w:tcPr>
          <w:p w:rsidR="003202CE" w:rsidRPr="00EF0364" w:rsidRDefault="003202CE" w:rsidP="003202CE">
            <w:pPr>
              <w:pStyle w:val="TableParagraph"/>
              <w:ind w:left="107"/>
              <w:rPr>
                <w:iCs/>
                <w:sz w:val="24"/>
                <w:szCs w:val="24"/>
                <w:lang w:val="ru-RU"/>
              </w:rPr>
            </w:pPr>
            <w:r>
              <w:rPr>
                <w:iCs/>
                <w:sz w:val="24"/>
                <w:szCs w:val="24"/>
                <w:lang w:val="ru-RU"/>
              </w:rPr>
              <w:t>ОК 10</w:t>
            </w:r>
          </w:p>
        </w:tc>
        <w:tc>
          <w:tcPr>
            <w:tcW w:w="5245" w:type="dxa"/>
          </w:tcPr>
          <w:p w:rsidR="003202CE" w:rsidRPr="0033265B" w:rsidRDefault="003202CE" w:rsidP="003202CE">
            <w:pPr>
              <w:rPr>
                <w:sz w:val="24"/>
                <w:szCs w:val="24"/>
                <w:lang w:val="ru-RU"/>
              </w:rPr>
            </w:pPr>
            <w:r w:rsidRPr="0033265B">
              <w:rPr>
                <w:sz w:val="24"/>
                <w:szCs w:val="24"/>
                <w:lang w:val="ru-RU"/>
              </w:rPr>
              <w:t xml:space="preserve">понимать общий смысл четко произнесенных высказываний на известные темы (профессиональные и бытовые), понимать тексты </w:t>
            </w:r>
            <w:r w:rsidRPr="0033265B">
              <w:rPr>
                <w:sz w:val="24"/>
                <w:szCs w:val="24"/>
                <w:lang w:val="ru-RU"/>
              </w:rPr>
              <w:lastRenderedPageBreak/>
              <w:t>на базовые профессиональные темы;</w:t>
            </w:r>
          </w:p>
          <w:p w:rsidR="003202CE" w:rsidRPr="0033265B" w:rsidRDefault="003202CE" w:rsidP="003202CE">
            <w:pPr>
              <w:rPr>
                <w:sz w:val="24"/>
                <w:szCs w:val="24"/>
                <w:lang w:val="ru-RU"/>
              </w:rPr>
            </w:pPr>
            <w:r w:rsidRPr="0033265B">
              <w:rPr>
                <w:sz w:val="24"/>
                <w:szCs w:val="24"/>
                <w:lang w:val="ru-RU"/>
              </w:rPr>
              <w:t>участвовать в диалогах на знакомые общие и профессиональные темы;</w:t>
            </w:r>
          </w:p>
          <w:p w:rsidR="003202CE" w:rsidRPr="0033265B" w:rsidRDefault="003202CE" w:rsidP="003202CE">
            <w:pPr>
              <w:rPr>
                <w:sz w:val="24"/>
                <w:szCs w:val="24"/>
                <w:lang w:val="ru-RU"/>
              </w:rPr>
            </w:pPr>
            <w:r w:rsidRPr="0033265B">
              <w:rPr>
                <w:sz w:val="24"/>
                <w:szCs w:val="24"/>
                <w:lang w:val="ru-RU"/>
              </w:rPr>
              <w:t>строить простые высказывания о себе и о своей профессиональной деятельности;</w:t>
            </w:r>
          </w:p>
          <w:p w:rsidR="003202CE" w:rsidRPr="0033265B" w:rsidRDefault="003202CE" w:rsidP="003202CE">
            <w:pPr>
              <w:rPr>
                <w:sz w:val="24"/>
                <w:szCs w:val="24"/>
                <w:lang w:val="ru-RU"/>
              </w:rPr>
            </w:pPr>
            <w:r w:rsidRPr="0033265B">
              <w:rPr>
                <w:sz w:val="24"/>
                <w:szCs w:val="24"/>
                <w:lang w:val="ru-RU"/>
              </w:rPr>
              <w:t>кратко обосновывать и объяснить свои действия (текущие и планируемые);</w:t>
            </w:r>
          </w:p>
          <w:p w:rsidR="003202CE" w:rsidRPr="00EF0364" w:rsidRDefault="003202CE" w:rsidP="003202CE">
            <w:pPr>
              <w:rPr>
                <w:sz w:val="24"/>
                <w:szCs w:val="24"/>
                <w:lang w:val="ru-RU"/>
              </w:rPr>
            </w:pPr>
            <w:r w:rsidRPr="00EF0364">
              <w:rPr>
                <w:sz w:val="24"/>
                <w:szCs w:val="24"/>
                <w:lang w:val="ru-RU"/>
              </w:rPr>
              <w:t>писать простые связные сообщения на знакомые или интересующие профессиональные темы</w:t>
            </w:r>
          </w:p>
        </w:tc>
        <w:tc>
          <w:tcPr>
            <w:tcW w:w="5660" w:type="dxa"/>
          </w:tcPr>
          <w:p w:rsidR="003202CE" w:rsidRPr="0033265B" w:rsidRDefault="003202CE" w:rsidP="003202CE">
            <w:pPr>
              <w:rPr>
                <w:sz w:val="24"/>
                <w:szCs w:val="24"/>
                <w:lang w:val="ru-RU"/>
              </w:rPr>
            </w:pPr>
            <w:r w:rsidRPr="0033265B">
              <w:rPr>
                <w:sz w:val="24"/>
                <w:szCs w:val="24"/>
                <w:lang w:val="ru-RU"/>
              </w:rPr>
              <w:lastRenderedPageBreak/>
              <w:t>правила построения простых и сложных предложений на профессиональные темы;</w:t>
            </w:r>
          </w:p>
          <w:p w:rsidR="003202CE" w:rsidRPr="0033265B" w:rsidRDefault="003202CE" w:rsidP="003202CE">
            <w:pPr>
              <w:rPr>
                <w:sz w:val="24"/>
                <w:szCs w:val="24"/>
                <w:lang w:val="ru-RU"/>
              </w:rPr>
            </w:pPr>
            <w:r w:rsidRPr="0033265B">
              <w:rPr>
                <w:sz w:val="24"/>
                <w:szCs w:val="24"/>
                <w:lang w:val="ru-RU"/>
              </w:rPr>
              <w:t xml:space="preserve">основные общеупотребительные глаголы (бытовая и </w:t>
            </w:r>
            <w:r w:rsidRPr="0033265B">
              <w:rPr>
                <w:sz w:val="24"/>
                <w:szCs w:val="24"/>
                <w:lang w:val="ru-RU"/>
              </w:rPr>
              <w:lastRenderedPageBreak/>
              <w:t>профессиональная лексика);</w:t>
            </w:r>
          </w:p>
          <w:p w:rsidR="003202CE" w:rsidRPr="0033265B" w:rsidRDefault="003202CE" w:rsidP="003202CE">
            <w:pPr>
              <w:rPr>
                <w:sz w:val="24"/>
                <w:szCs w:val="24"/>
                <w:lang w:val="ru-RU"/>
              </w:rPr>
            </w:pPr>
            <w:r w:rsidRPr="0033265B">
              <w:rPr>
                <w:sz w:val="24"/>
                <w:szCs w:val="24"/>
                <w:lang w:val="ru-RU"/>
              </w:rPr>
              <w:t>лексический минимум, относящийся к описанию предметов, средств и процессов профессиональной деятельности;</w:t>
            </w:r>
          </w:p>
          <w:p w:rsidR="003202CE" w:rsidRPr="0033265B" w:rsidRDefault="003202CE" w:rsidP="003202CE">
            <w:pPr>
              <w:rPr>
                <w:sz w:val="24"/>
                <w:szCs w:val="24"/>
                <w:lang w:val="ru-RU"/>
              </w:rPr>
            </w:pPr>
            <w:r w:rsidRPr="0033265B">
              <w:rPr>
                <w:sz w:val="24"/>
                <w:szCs w:val="24"/>
                <w:lang w:val="ru-RU"/>
              </w:rPr>
              <w:t>особенности произношения;</w:t>
            </w:r>
          </w:p>
          <w:p w:rsidR="003202CE" w:rsidRPr="00EF0364" w:rsidRDefault="003202CE" w:rsidP="003202CE">
            <w:pPr>
              <w:rPr>
                <w:sz w:val="24"/>
                <w:szCs w:val="24"/>
                <w:lang w:val="ru-RU"/>
              </w:rPr>
            </w:pPr>
            <w:r w:rsidRPr="00EF0364">
              <w:rPr>
                <w:sz w:val="24"/>
                <w:szCs w:val="24"/>
                <w:lang w:val="ru-RU"/>
              </w:rPr>
              <w:t>правила чтения текстов профессиональной направленности</w:t>
            </w:r>
          </w:p>
        </w:tc>
        <w:tc>
          <w:tcPr>
            <w:tcW w:w="3827" w:type="dxa"/>
          </w:tcPr>
          <w:p w:rsidR="003202CE" w:rsidRPr="00EF0364" w:rsidRDefault="003202CE" w:rsidP="003202CE">
            <w:pPr>
              <w:pStyle w:val="TableParagraph"/>
              <w:ind w:left="155"/>
              <w:jc w:val="center"/>
              <w:rPr>
                <w:sz w:val="24"/>
                <w:lang w:val="ru-RU"/>
              </w:rPr>
            </w:pPr>
            <w:r>
              <w:rPr>
                <w:sz w:val="24"/>
                <w:lang w:val="ru-RU"/>
              </w:rPr>
              <w:lastRenderedPageBreak/>
              <w:t>-</w:t>
            </w:r>
          </w:p>
        </w:tc>
      </w:tr>
      <w:tr w:rsidR="003202CE" w:rsidRPr="00EF0364" w:rsidTr="003202CE">
        <w:trPr>
          <w:trHeight w:val="551"/>
        </w:trPr>
        <w:tc>
          <w:tcPr>
            <w:tcW w:w="861" w:type="dxa"/>
          </w:tcPr>
          <w:p w:rsidR="003202CE" w:rsidRPr="00EF0364" w:rsidRDefault="003202CE" w:rsidP="003202CE">
            <w:pPr>
              <w:pStyle w:val="TableParagraph"/>
              <w:ind w:left="107"/>
              <w:rPr>
                <w:iCs/>
                <w:sz w:val="24"/>
                <w:szCs w:val="24"/>
                <w:lang w:val="ru-RU"/>
              </w:rPr>
            </w:pPr>
            <w:r>
              <w:rPr>
                <w:iCs/>
                <w:sz w:val="24"/>
                <w:szCs w:val="24"/>
                <w:lang w:val="ru-RU"/>
              </w:rPr>
              <w:lastRenderedPageBreak/>
              <w:t>ОК 11</w:t>
            </w:r>
          </w:p>
        </w:tc>
        <w:tc>
          <w:tcPr>
            <w:tcW w:w="5245" w:type="dxa"/>
          </w:tcPr>
          <w:p w:rsidR="003202CE" w:rsidRPr="0033265B" w:rsidRDefault="003202CE" w:rsidP="003202CE">
            <w:pPr>
              <w:rPr>
                <w:sz w:val="24"/>
                <w:szCs w:val="24"/>
                <w:lang w:val="ru-RU"/>
              </w:rPr>
            </w:pPr>
            <w:r w:rsidRPr="0033265B">
              <w:rPr>
                <w:sz w:val="24"/>
                <w:szCs w:val="24"/>
                <w:lang w:val="ru-RU"/>
              </w:rPr>
              <w:t>рассчитывать размеры выплат по процентным ставкам кредитования;</w:t>
            </w:r>
          </w:p>
          <w:p w:rsidR="003202CE" w:rsidRPr="00EF0364" w:rsidRDefault="003202CE" w:rsidP="003202CE">
            <w:pPr>
              <w:rPr>
                <w:sz w:val="24"/>
                <w:szCs w:val="24"/>
                <w:lang w:val="ru-RU"/>
              </w:rPr>
            </w:pPr>
            <w:r w:rsidRPr="00EF0364">
              <w:rPr>
                <w:sz w:val="24"/>
                <w:szCs w:val="24"/>
                <w:lang w:val="ru-RU"/>
              </w:rPr>
              <w:t>определять инвестиционную привлекательность коммерческих идей в рамках профессиональной деятельности;</w:t>
            </w:r>
            <w:r>
              <w:rPr>
                <w:sz w:val="24"/>
                <w:szCs w:val="24"/>
                <w:lang w:val="ru-RU"/>
              </w:rPr>
              <w:t xml:space="preserve"> </w:t>
            </w:r>
            <w:r w:rsidRPr="00EF0364">
              <w:rPr>
                <w:sz w:val="24"/>
                <w:szCs w:val="24"/>
                <w:lang w:val="ru-RU"/>
              </w:rPr>
              <w:t>определять источники финансирования</w:t>
            </w:r>
          </w:p>
        </w:tc>
        <w:tc>
          <w:tcPr>
            <w:tcW w:w="5660" w:type="dxa"/>
          </w:tcPr>
          <w:p w:rsidR="003202CE" w:rsidRPr="0033265B" w:rsidRDefault="003202CE" w:rsidP="003202CE">
            <w:pPr>
              <w:rPr>
                <w:sz w:val="24"/>
                <w:szCs w:val="24"/>
                <w:lang w:val="ru-RU"/>
              </w:rPr>
            </w:pPr>
            <w:r w:rsidRPr="0033265B">
              <w:rPr>
                <w:rFonts w:eastAsia="Calibri"/>
                <w:bCs/>
                <w:sz w:val="24"/>
                <w:szCs w:val="24"/>
                <w:lang w:val="ru-RU"/>
              </w:rPr>
              <w:t>основы предпринимательской деятельности основы финансовой грамотности</w:t>
            </w:r>
          </w:p>
          <w:p w:rsidR="003202CE" w:rsidRPr="0033265B" w:rsidRDefault="003202CE" w:rsidP="003202CE">
            <w:pPr>
              <w:rPr>
                <w:sz w:val="24"/>
                <w:szCs w:val="24"/>
                <w:lang w:val="ru-RU"/>
              </w:rPr>
            </w:pPr>
            <w:r w:rsidRPr="0033265B">
              <w:rPr>
                <w:rFonts w:eastAsia="Calibri"/>
                <w:bCs/>
                <w:sz w:val="24"/>
                <w:szCs w:val="24"/>
                <w:lang w:val="ru-RU"/>
              </w:rPr>
              <w:t>правила разработки бизнес-планов</w:t>
            </w:r>
          </w:p>
          <w:p w:rsidR="003202CE" w:rsidRPr="0033265B" w:rsidRDefault="003202CE" w:rsidP="003202CE">
            <w:pPr>
              <w:rPr>
                <w:sz w:val="24"/>
                <w:szCs w:val="24"/>
                <w:lang w:val="ru-RU"/>
              </w:rPr>
            </w:pPr>
            <w:r w:rsidRPr="0033265B">
              <w:rPr>
                <w:rFonts w:eastAsia="Calibri"/>
                <w:bCs/>
                <w:sz w:val="24"/>
                <w:szCs w:val="24"/>
                <w:lang w:val="ru-RU"/>
              </w:rPr>
              <w:t xml:space="preserve">порядок выстраивания презентации </w:t>
            </w:r>
          </w:p>
          <w:p w:rsidR="003202CE" w:rsidRPr="00EF0364" w:rsidRDefault="003202CE" w:rsidP="003202CE">
            <w:pPr>
              <w:rPr>
                <w:sz w:val="24"/>
                <w:szCs w:val="24"/>
                <w:lang w:val="ru-RU"/>
              </w:rPr>
            </w:pPr>
            <w:proofErr w:type="spellStart"/>
            <w:r w:rsidRPr="008E1330">
              <w:rPr>
                <w:rFonts w:eastAsia="Calibri"/>
                <w:bCs/>
                <w:sz w:val="24"/>
                <w:szCs w:val="24"/>
              </w:rPr>
              <w:t>кредитные</w:t>
            </w:r>
            <w:proofErr w:type="spellEnd"/>
            <w:r w:rsidRPr="008E1330">
              <w:rPr>
                <w:rFonts w:eastAsia="Calibri"/>
                <w:bCs/>
                <w:sz w:val="24"/>
                <w:szCs w:val="24"/>
              </w:rPr>
              <w:t xml:space="preserve"> </w:t>
            </w:r>
            <w:proofErr w:type="spellStart"/>
            <w:r w:rsidRPr="008E1330">
              <w:rPr>
                <w:rFonts w:eastAsia="Calibri"/>
                <w:bCs/>
                <w:sz w:val="24"/>
                <w:szCs w:val="24"/>
              </w:rPr>
              <w:t>банковские</w:t>
            </w:r>
            <w:proofErr w:type="spellEnd"/>
            <w:r w:rsidRPr="008E1330">
              <w:rPr>
                <w:rFonts w:eastAsia="Calibri"/>
                <w:bCs/>
                <w:sz w:val="24"/>
                <w:szCs w:val="24"/>
              </w:rPr>
              <w:t xml:space="preserve"> </w:t>
            </w:r>
            <w:proofErr w:type="spellStart"/>
            <w:r w:rsidRPr="008E1330">
              <w:rPr>
                <w:rFonts w:eastAsia="Calibri"/>
                <w:bCs/>
                <w:sz w:val="24"/>
                <w:szCs w:val="24"/>
              </w:rPr>
              <w:t>продукты</w:t>
            </w:r>
            <w:proofErr w:type="spellEnd"/>
          </w:p>
        </w:tc>
        <w:tc>
          <w:tcPr>
            <w:tcW w:w="3827" w:type="dxa"/>
          </w:tcPr>
          <w:p w:rsidR="003202CE" w:rsidRPr="00EF0364" w:rsidRDefault="003202CE" w:rsidP="003202CE">
            <w:pPr>
              <w:pStyle w:val="TableParagraph"/>
              <w:ind w:left="155"/>
              <w:jc w:val="center"/>
              <w:rPr>
                <w:sz w:val="24"/>
                <w:lang w:val="ru-RU"/>
              </w:rPr>
            </w:pPr>
            <w:r>
              <w:rPr>
                <w:sz w:val="24"/>
                <w:lang w:val="ru-RU"/>
              </w:rPr>
              <w:t>-</w:t>
            </w:r>
          </w:p>
        </w:tc>
      </w:tr>
      <w:tr w:rsidR="003202CE" w:rsidRPr="00EA73AF" w:rsidTr="003202CE">
        <w:trPr>
          <w:trHeight w:val="7222"/>
        </w:trPr>
        <w:tc>
          <w:tcPr>
            <w:tcW w:w="861" w:type="dxa"/>
            <w:tcBorders>
              <w:bottom w:val="single" w:sz="4" w:space="0" w:color="000000"/>
            </w:tcBorders>
          </w:tcPr>
          <w:p w:rsidR="003202CE" w:rsidRPr="00B73E76" w:rsidRDefault="003202CE" w:rsidP="003202CE">
            <w:pPr>
              <w:pStyle w:val="TableParagraph"/>
              <w:ind w:left="107"/>
              <w:rPr>
                <w:iCs/>
                <w:sz w:val="24"/>
                <w:szCs w:val="24"/>
                <w:lang w:val="ru-RU"/>
              </w:rPr>
            </w:pPr>
            <w:r w:rsidRPr="00B73E76">
              <w:rPr>
                <w:iCs/>
                <w:sz w:val="24"/>
                <w:szCs w:val="24"/>
                <w:lang w:val="ru-RU"/>
              </w:rPr>
              <w:lastRenderedPageBreak/>
              <w:t>ПК 3.1</w:t>
            </w:r>
          </w:p>
        </w:tc>
        <w:tc>
          <w:tcPr>
            <w:tcW w:w="5245" w:type="dxa"/>
            <w:vMerge w:val="restart"/>
            <w:tcBorders>
              <w:bottom w:val="single" w:sz="4" w:space="0" w:color="000000"/>
            </w:tcBorders>
          </w:tcPr>
          <w:p w:rsidR="003202CE" w:rsidRPr="00744EE2" w:rsidRDefault="003202CE" w:rsidP="003202CE">
            <w:pPr>
              <w:rPr>
                <w:sz w:val="24"/>
                <w:szCs w:val="24"/>
                <w:lang w:val="ru-RU"/>
              </w:rPr>
            </w:pPr>
            <w:r w:rsidRPr="00744EE2">
              <w:rPr>
                <w:sz w:val="24"/>
                <w:szCs w:val="24"/>
                <w:lang w:val="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3202CE" w:rsidRPr="00744EE2" w:rsidRDefault="003202CE" w:rsidP="003202CE">
            <w:pPr>
              <w:rPr>
                <w:sz w:val="24"/>
                <w:szCs w:val="24"/>
                <w:lang w:val="ru-RU"/>
              </w:rPr>
            </w:pPr>
            <w:r w:rsidRPr="00744EE2">
              <w:rPr>
                <w:sz w:val="24"/>
                <w:szCs w:val="24"/>
                <w:lang w:val="ru-RU"/>
              </w:rPr>
              <w:t>проводить текущую уборку рабочего места повара в соответствии с инструкциями и регламентами, стандартами чистоты;</w:t>
            </w:r>
          </w:p>
          <w:p w:rsidR="003202CE" w:rsidRPr="00744EE2" w:rsidRDefault="003202CE" w:rsidP="003202CE">
            <w:pPr>
              <w:rPr>
                <w:sz w:val="24"/>
                <w:szCs w:val="24"/>
                <w:lang w:val="ru-RU"/>
              </w:rPr>
            </w:pPr>
            <w:r w:rsidRPr="00744EE2">
              <w:rPr>
                <w:sz w:val="24"/>
                <w:szCs w:val="24"/>
                <w:lang w:val="ru-RU"/>
              </w:rPr>
              <w:t>применять регламенты, стандарты и нормативно-техническую документацию, соблюдать санитарные требования;</w:t>
            </w:r>
          </w:p>
          <w:p w:rsidR="003202CE" w:rsidRPr="00744EE2" w:rsidRDefault="003202CE" w:rsidP="003202CE">
            <w:pPr>
              <w:rPr>
                <w:sz w:val="24"/>
                <w:szCs w:val="24"/>
                <w:lang w:val="ru-RU"/>
              </w:rPr>
            </w:pPr>
            <w:r w:rsidRPr="00744EE2">
              <w:rPr>
                <w:sz w:val="24"/>
                <w:szCs w:val="24"/>
                <w:lang w:val="ru-RU"/>
              </w:rPr>
              <w:t>выбирать и применять моющие и дезинфицирующие средства;</w:t>
            </w:r>
          </w:p>
          <w:p w:rsidR="003202CE" w:rsidRPr="00744EE2" w:rsidRDefault="003202CE" w:rsidP="003202CE">
            <w:pPr>
              <w:rPr>
                <w:sz w:val="24"/>
                <w:szCs w:val="24"/>
                <w:lang w:val="ru-RU"/>
              </w:rPr>
            </w:pPr>
            <w:r w:rsidRPr="00744EE2">
              <w:rPr>
                <w:sz w:val="24"/>
                <w:szCs w:val="24"/>
                <w:lang w:val="ru-RU"/>
              </w:rPr>
              <w:t>владеть техникой ухода за весоизмерительным оборудованием;</w:t>
            </w:r>
          </w:p>
          <w:p w:rsidR="003202CE" w:rsidRPr="00744EE2" w:rsidRDefault="003202CE" w:rsidP="003202CE">
            <w:pPr>
              <w:rPr>
                <w:sz w:val="24"/>
                <w:szCs w:val="24"/>
                <w:lang w:val="ru-RU"/>
              </w:rPr>
            </w:pPr>
            <w:r w:rsidRPr="00744EE2">
              <w:rPr>
                <w:sz w:val="24"/>
                <w:szCs w:val="24"/>
                <w:lang w:val="ru-RU"/>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3202CE" w:rsidRPr="00744EE2" w:rsidRDefault="003202CE" w:rsidP="003202CE">
            <w:pPr>
              <w:rPr>
                <w:sz w:val="24"/>
                <w:szCs w:val="24"/>
                <w:lang w:val="ru-RU"/>
              </w:rPr>
            </w:pPr>
            <w:r w:rsidRPr="00744EE2">
              <w:rPr>
                <w:sz w:val="24"/>
                <w:szCs w:val="24"/>
                <w:lang w:val="ru-RU"/>
              </w:rPr>
              <w:t>соблюдать правила мытья кухонных ножей, острых, травмоопасных частей технологического оборудования;</w:t>
            </w:r>
          </w:p>
          <w:p w:rsidR="003202CE" w:rsidRPr="00744EE2" w:rsidRDefault="003202CE" w:rsidP="003202CE">
            <w:pPr>
              <w:rPr>
                <w:sz w:val="24"/>
                <w:szCs w:val="24"/>
                <w:lang w:val="ru-RU"/>
              </w:rPr>
            </w:pPr>
            <w:r w:rsidRPr="00744EE2">
              <w:rPr>
                <w:sz w:val="24"/>
                <w:szCs w:val="24"/>
                <w:lang w:val="ru-RU"/>
              </w:rPr>
              <w:t>соблюдать условия хранения кухонной посуды, инвентаря, инструментов</w:t>
            </w:r>
          </w:p>
          <w:p w:rsidR="003202CE" w:rsidRPr="00744EE2" w:rsidRDefault="003202CE" w:rsidP="003202CE">
            <w:pPr>
              <w:rPr>
                <w:sz w:val="24"/>
                <w:szCs w:val="24"/>
                <w:lang w:val="ru-RU"/>
              </w:rPr>
            </w:pPr>
            <w:r w:rsidRPr="00744EE2">
              <w:rPr>
                <w:sz w:val="24"/>
                <w:szCs w:val="24"/>
                <w:lang w:val="ru-RU"/>
              </w:rPr>
              <w:t xml:space="preserve">выбирать оборудование, производственный инвентарь, инструменты, посуду в соответствии с видом работ в зоне по приготовлению горячих </w:t>
            </w:r>
            <w:r w:rsidRPr="00744EE2">
              <w:rPr>
                <w:sz w:val="24"/>
                <w:szCs w:val="24"/>
                <w:lang w:val="ru-RU"/>
              </w:rPr>
              <w:lastRenderedPageBreak/>
              <w:t>блюд, кулинарных изделий, закусок;</w:t>
            </w:r>
          </w:p>
          <w:p w:rsidR="003202CE" w:rsidRPr="00744EE2" w:rsidRDefault="003202CE" w:rsidP="003202CE">
            <w:pPr>
              <w:rPr>
                <w:sz w:val="24"/>
                <w:szCs w:val="24"/>
                <w:lang w:val="ru-RU"/>
              </w:rPr>
            </w:pPr>
            <w:r w:rsidRPr="00744EE2">
              <w:rPr>
                <w:sz w:val="24"/>
                <w:szCs w:val="24"/>
                <w:lang w:val="ru-RU"/>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3202CE" w:rsidRPr="00744EE2" w:rsidRDefault="003202CE" w:rsidP="003202CE">
            <w:pPr>
              <w:rPr>
                <w:sz w:val="24"/>
                <w:szCs w:val="24"/>
                <w:lang w:val="ru-RU"/>
              </w:rPr>
            </w:pPr>
            <w:r w:rsidRPr="00744EE2">
              <w:rPr>
                <w:sz w:val="24"/>
                <w:szCs w:val="24"/>
                <w:lang w:val="ru-RU"/>
              </w:rPr>
              <w:t>соблюдать правила техники безопасности, пожарной безопасности, охраны труда</w:t>
            </w:r>
          </w:p>
          <w:p w:rsidR="003202CE" w:rsidRPr="00744EE2" w:rsidRDefault="003202CE" w:rsidP="003202CE">
            <w:pPr>
              <w:rPr>
                <w:sz w:val="24"/>
                <w:szCs w:val="24"/>
                <w:lang w:val="ru-RU"/>
              </w:rPr>
            </w:pPr>
            <w:r w:rsidRPr="00744EE2">
              <w:rPr>
                <w:sz w:val="24"/>
                <w:szCs w:val="24"/>
                <w:lang w:val="ru-RU"/>
              </w:rPr>
              <w:t>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w:t>
            </w:r>
          </w:p>
          <w:p w:rsidR="003202CE" w:rsidRPr="00744EE2" w:rsidRDefault="003202CE" w:rsidP="003202CE">
            <w:pPr>
              <w:rPr>
                <w:sz w:val="24"/>
                <w:szCs w:val="24"/>
                <w:lang w:val="ru-RU"/>
              </w:rPr>
            </w:pPr>
            <w:r w:rsidRPr="00744EE2">
              <w:rPr>
                <w:sz w:val="24"/>
                <w:szCs w:val="24"/>
                <w:lang w:val="ru-RU"/>
              </w:rPr>
              <w:t>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w:t>
            </w:r>
          </w:p>
          <w:p w:rsidR="003202CE" w:rsidRPr="00744EE2" w:rsidRDefault="003202CE" w:rsidP="003202CE">
            <w:pPr>
              <w:rPr>
                <w:sz w:val="24"/>
                <w:szCs w:val="24"/>
                <w:lang w:val="ru-RU"/>
              </w:rPr>
            </w:pPr>
            <w:r w:rsidRPr="00744EE2">
              <w:rPr>
                <w:sz w:val="24"/>
                <w:szCs w:val="24"/>
                <w:lang w:val="ru-RU"/>
              </w:rPr>
              <w:t>осуществлять их выбор в соответствии с технологическими требованиями;</w:t>
            </w:r>
          </w:p>
          <w:p w:rsidR="003202CE" w:rsidRPr="00744EE2" w:rsidRDefault="003202CE" w:rsidP="003202CE">
            <w:pPr>
              <w:rPr>
                <w:sz w:val="24"/>
                <w:szCs w:val="24"/>
                <w:lang w:val="ru-RU"/>
              </w:rPr>
            </w:pPr>
            <w:r w:rsidRPr="00744EE2">
              <w:rPr>
                <w:sz w:val="24"/>
                <w:szCs w:val="24"/>
                <w:lang w:val="ru-RU"/>
              </w:rPr>
              <w:t>обеспечивать их хранение в соответствии с инструкциями и регламентами, стандартами чистоты;</w:t>
            </w:r>
          </w:p>
          <w:p w:rsidR="003202CE" w:rsidRPr="00744EE2" w:rsidRDefault="003202CE" w:rsidP="003202CE">
            <w:pPr>
              <w:rPr>
                <w:sz w:val="24"/>
                <w:szCs w:val="24"/>
                <w:lang w:val="ru-RU"/>
              </w:rPr>
            </w:pPr>
            <w:r w:rsidRPr="00744EE2">
              <w:rPr>
                <w:sz w:val="24"/>
                <w:szCs w:val="24"/>
                <w:lang w:val="ru-RU"/>
              </w:rPr>
              <w:t>своевременно оформлять заявку на склад</w:t>
            </w:r>
          </w:p>
        </w:tc>
        <w:tc>
          <w:tcPr>
            <w:tcW w:w="5660" w:type="dxa"/>
            <w:vMerge w:val="restart"/>
            <w:tcBorders>
              <w:bottom w:val="single" w:sz="4" w:space="0" w:color="000000"/>
            </w:tcBorders>
          </w:tcPr>
          <w:p w:rsidR="003202CE" w:rsidRPr="00471F67" w:rsidRDefault="003202CE" w:rsidP="003202CE">
            <w:pPr>
              <w:rPr>
                <w:sz w:val="24"/>
                <w:szCs w:val="24"/>
                <w:lang w:val="ru-RU"/>
              </w:rPr>
            </w:pPr>
            <w:r w:rsidRPr="00471F67">
              <w:rPr>
                <w:sz w:val="24"/>
                <w:szCs w:val="24"/>
                <w:lang w:val="ru-RU"/>
              </w:rPr>
              <w:lastRenderedPageBreak/>
              <w:t>требования охраны труда, пожарной безопасности и производственной санитарии в организации питания;</w:t>
            </w:r>
          </w:p>
          <w:p w:rsidR="003202CE" w:rsidRPr="00471F67" w:rsidRDefault="003202CE" w:rsidP="003202CE">
            <w:pPr>
              <w:rPr>
                <w:sz w:val="24"/>
                <w:szCs w:val="24"/>
                <w:lang w:val="ru-RU"/>
              </w:rPr>
            </w:pPr>
            <w:r w:rsidRPr="00471F67">
              <w:rPr>
                <w:sz w:val="24"/>
                <w:szCs w:val="24"/>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3202CE" w:rsidRPr="00471F67" w:rsidRDefault="003202CE" w:rsidP="003202CE">
            <w:pPr>
              <w:rPr>
                <w:sz w:val="24"/>
                <w:szCs w:val="24"/>
                <w:lang w:val="ru-RU"/>
              </w:rPr>
            </w:pPr>
            <w:r w:rsidRPr="00471F67">
              <w:rPr>
                <w:sz w:val="24"/>
                <w:szCs w:val="24"/>
                <w:lang w:val="ru-RU"/>
              </w:rPr>
              <w:t>организация работ по приготовлению холодных блюд, кулинарных изделий, закусок;</w:t>
            </w:r>
          </w:p>
          <w:p w:rsidR="003202CE" w:rsidRPr="00471F67" w:rsidRDefault="003202CE" w:rsidP="003202CE">
            <w:pPr>
              <w:rPr>
                <w:sz w:val="24"/>
                <w:szCs w:val="24"/>
                <w:lang w:val="ru-RU"/>
              </w:rPr>
            </w:pPr>
            <w:r w:rsidRPr="00471F67">
              <w:rPr>
                <w:sz w:val="24"/>
                <w:szCs w:val="24"/>
                <w:lang w:val="ru-RU"/>
              </w:rPr>
              <w:t>последовательность выполнения технологических операций, современные методы приготовления холодных блюд, кулинарных изделий, закусок;</w:t>
            </w:r>
          </w:p>
          <w:p w:rsidR="003202CE" w:rsidRPr="00471F67" w:rsidRDefault="003202CE" w:rsidP="003202CE">
            <w:pPr>
              <w:rPr>
                <w:sz w:val="24"/>
                <w:szCs w:val="24"/>
                <w:lang w:val="ru-RU"/>
              </w:rPr>
            </w:pPr>
            <w:r w:rsidRPr="00471F67">
              <w:rPr>
                <w:sz w:val="24"/>
                <w:szCs w:val="24"/>
                <w:lang w:val="ru-RU"/>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приготовления холодных блюд, кулинарных изделий, закусок;</w:t>
            </w:r>
          </w:p>
          <w:p w:rsidR="003202CE" w:rsidRPr="00471F67" w:rsidRDefault="003202CE" w:rsidP="003202CE">
            <w:pPr>
              <w:rPr>
                <w:sz w:val="24"/>
                <w:szCs w:val="24"/>
                <w:lang w:val="ru-RU"/>
              </w:rPr>
            </w:pPr>
            <w:r w:rsidRPr="00471F67">
              <w:rPr>
                <w:sz w:val="24"/>
                <w:szCs w:val="24"/>
                <w:lang w:val="ru-RU"/>
              </w:rPr>
              <w:t>возможные последствия нарушения санитарии и гигиены;</w:t>
            </w:r>
          </w:p>
          <w:p w:rsidR="003202CE" w:rsidRPr="00471F67" w:rsidRDefault="003202CE" w:rsidP="003202CE">
            <w:pPr>
              <w:rPr>
                <w:sz w:val="24"/>
                <w:szCs w:val="24"/>
                <w:lang w:val="ru-RU"/>
              </w:rPr>
            </w:pPr>
            <w:r w:rsidRPr="00471F67">
              <w:rPr>
                <w:sz w:val="24"/>
                <w:szCs w:val="24"/>
                <w:lang w:val="ru-RU"/>
              </w:rPr>
              <w:t>требования к личной гигиене персонала при подготовки производственного инвентаря и кухонной посуды;</w:t>
            </w:r>
          </w:p>
          <w:p w:rsidR="003202CE" w:rsidRPr="00471F67" w:rsidRDefault="003202CE" w:rsidP="003202CE">
            <w:pPr>
              <w:rPr>
                <w:sz w:val="24"/>
                <w:szCs w:val="24"/>
                <w:lang w:val="ru-RU"/>
              </w:rPr>
            </w:pPr>
            <w:r w:rsidRPr="00471F67">
              <w:rPr>
                <w:sz w:val="24"/>
                <w:szCs w:val="24"/>
                <w:lang w:val="ru-RU"/>
              </w:rPr>
              <w:t>правила безопасного хранения чистящих, моющих и дезинфицирующих средств, предназначенных для последующего использования;</w:t>
            </w:r>
          </w:p>
          <w:p w:rsidR="003202CE" w:rsidRPr="00471F67" w:rsidRDefault="003202CE" w:rsidP="003202CE">
            <w:pPr>
              <w:rPr>
                <w:sz w:val="24"/>
                <w:szCs w:val="24"/>
                <w:lang w:val="ru-RU"/>
              </w:rPr>
            </w:pPr>
            <w:r w:rsidRPr="00744EE2">
              <w:rPr>
                <w:sz w:val="24"/>
                <w:szCs w:val="24"/>
                <w:lang w:val="ru-RU"/>
              </w:rPr>
              <w:t>правила утилизации отходов</w:t>
            </w:r>
          </w:p>
          <w:p w:rsidR="003202CE" w:rsidRPr="00471F67" w:rsidRDefault="003202CE" w:rsidP="003202CE">
            <w:pPr>
              <w:rPr>
                <w:sz w:val="24"/>
                <w:szCs w:val="24"/>
                <w:lang w:val="ru-RU"/>
              </w:rPr>
            </w:pPr>
            <w:r w:rsidRPr="00471F67">
              <w:rPr>
                <w:sz w:val="24"/>
                <w:szCs w:val="24"/>
                <w:lang w:val="ru-RU"/>
              </w:rPr>
              <w:t xml:space="preserve">виды, назначение упаковочных материалов, способы </w:t>
            </w:r>
            <w:r w:rsidRPr="00471F67">
              <w:rPr>
                <w:sz w:val="24"/>
                <w:szCs w:val="24"/>
                <w:lang w:val="ru-RU"/>
              </w:rPr>
              <w:lastRenderedPageBreak/>
              <w:t>хранения пищевых продуктов;</w:t>
            </w:r>
          </w:p>
          <w:p w:rsidR="003202CE" w:rsidRPr="00471F67" w:rsidRDefault="003202CE" w:rsidP="003202CE">
            <w:pPr>
              <w:rPr>
                <w:sz w:val="24"/>
                <w:szCs w:val="24"/>
                <w:lang w:val="ru-RU"/>
              </w:rPr>
            </w:pPr>
            <w:r w:rsidRPr="00471F67">
              <w:rPr>
                <w:sz w:val="24"/>
                <w:szCs w:val="24"/>
                <w:lang w:val="ru-RU"/>
              </w:rPr>
              <w:t>виды, назначение оборудования, инвентаря посуды, используемых для порционирования (комплектования) готовых холодных блюд, кулинарных изделий, закусок;</w:t>
            </w:r>
          </w:p>
          <w:p w:rsidR="003202CE" w:rsidRPr="00471F67" w:rsidRDefault="003202CE" w:rsidP="003202CE">
            <w:pPr>
              <w:rPr>
                <w:sz w:val="24"/>
                <w:szCs w:val="24"/>
                <w:lang w:val="ru-RU"/>
              </w:rPr>
            </w:pPr>
            <w:r w:rsidRPr="00471F67">
              <w:rPr>
                <w:sz w:val="24"/>
                <w:szCs w:val="24"/>
                <w:lang w:val="ru-RU"/>
              </w:rPr>
              <w:t>способы и правила порционирования (комплектования), упаковки на</w:t>
            </w:r>
          </w:p>
          <w:p w:rsidR="003202CE" w:rsidRPr="00471F67" w:rsidRDefault="003202CE" w:rsidP="003202CE">
            <w:pPr>
              <w:rPr>
                <w:sz w:val="24"/>
                <w:szCs w:val="24"/>
                <w:lang w:val="ru-RU"/>
              </w:rPr>
            </w:pPr>
            <w:r w:rsidRPr="00471F67">
              <w:rPr>
                <w:sz w:val="24"/>
                <w:szCs w:val="24"/>
                <w:lang w:val="ru-RU"/>
              </w:rPr>
              <w:t>вынос готовых холодных блюд, кулинарных изделий, закусок;</w:t>
            </w:r>
          </w:p>
          <w:p w:rsidR="003202CE" w:rsidRPr="00471F67" w:rsidRDefault="003202CE" w:rsidP="003202CE">
            <w:pPr>
              <w:rPr>
                <w:sz w:val="24"/>
                <w:szCs w:val="24"/>
                <w:lang w:val="ru-RU"/>
              </w:rPr>
            </w:pPr>
            <w:r w:rsidRPr="00471F67">
              <w:rPr>
                <w:sz w:val="24"/>
                <w:szCs w:val="24"/>
                <w:lang w:val="ru-RU"/>
              </w:rPr>
              <w:t>условия, сроки, способы хранения холодных блюд, кулинарных изделий, закусок</w:t>
            </w:r>
          </w:p>
          <w:p w:rsidR="003202CE" w:rsidRPr="00471F67" w:rsidRDefault="003202CE" w:rsidP="003202CE">
            <w:pPr>
              <w:rPr>
                <w:sz w:val="24"/>
                <w:szCs w:val="24"/>
                <w:lang w:val="ru-RU"/>
              </w:rPr>
            </w:pPr>
            <w:r w:rsidRPr="00471F67">
              <w:rPr>
                <w:sz w:val="24"/>
                <w:szCs w:val="24"/>
                <w:lang w:val="ru-RU"/>
              </w:rPr>
              <w:t>ассортимент, требования к качеству, условия и сроки хранения сырья, продуктов, используемых при приготовления холодных блюд, кулинарных изделий и закусок;</w:t>
            </w:r>
          </w:p>
          <w:p w:rsidR="003202CE" w:rsidRPr="00744EE2" w:rsidRDefault="003202CE" w:rsidP="003202CE">
            <w:pPr>
              <w:rPr>
                <w:sz w:val="24"/>
                <w:szCs w:val="24"/>
                <w:lang w:val="ru-RU"/>
              </w:rPr>
            </w:pPr>
            <w:r w:rsidRPr="00744EE2">
              <w:rPr>
                <w:sz w:val="24"/>
                <w:szCs w:val="24"/>
                <w:lang w:val="ru-RU"/>
              </w:rPr>
              <w:t>правила оформления заявок на склад</w:t>
            </w:r>
          </w:p>
        </w:tc>
        <w:tc>
          <w:tcPr>
            <w:tcW w:w="3827" w:type="dxa"/>
            <w:vMerge w:val="restart"/>
            <w:tcBorders>
              <w:bottom w:val="single" w:sz="4" w:space="0" w:color="000000"/>
            </w:tcBorders>
          </w:tcPr>
          <w:p w:rsidR="003202CE" w:rsidRPr="00471F67" w:rsidRDefault="003202CE" w:rsidP="003202CE">
            <w:pPr>
              <w:rPr>
                <w:sz w:val="24"/>
                <w:szCs w:val="24"/>
                <w:lang w:val="ru-RU"/>
              </w:rPr>
            </w:pPr>
            <w:r w:rsidRPr="00471F67">
              <w:rPr>
                <w:sz w:val="24"/>
                <w:szCs w:val="24"/>
                <w:lang w:val="ru-RU"/>
              </w:rPr>
              <w:lastRenderedPageBreak/>
              <w:t>подготовки, уборки рабочего места повара при выполнении работ по приготовлению холодных блюд, кулинарных изделий, закусок</w:t>
            </w:r>
          </w:p>
          <w:p w:rsidR="003202CE" w:rsidRPr="00471F67" w:rsidRDefault="003202CE" w:rsidP="003202CE">
            <w:pPr>
              <w:rPr>
                <w:sz w:val="24"/>
                <w:szCs w:val="24"/>
                <w:lang w:val="ru-RU"/>
              </w:rPr>
            </w:pPr>
            <w:r w:rsidRPr="00471F67">
              <w:rPr>
                <w:sz w:val="24"/>
                <w:szCs w:val="24"/>
                <w:lang w:val="ru-RU"/>
              </w:rPr>
              <w:t>подбора, подготовки к работе, проверки технологического оборудования, производственного инвентаря, инструментов, весоизмерительных приборов</w:t>
            </w:r>
          </w:p>
          <w:p w:rsidR="003202CE" w:rsidRPr="00744EE2" w:rsidRDefault="003202CE" w:rsidP="003202CE">
            <w:pPr>
              <w:rPr>
                <w:sz w:val="24"/>
                <w:szCs w:val="24"/>
                <w:lang w:val="ru-RU"/>
              </w:rPr>
            </w:pPr>
            <w:r w:rsidRPr="00744EE2">
              <w:rPr>
                <w:sz w:val="24"/>
                <w:szCs w:val="24"/>
                <w:lang w:val="ru-RU"/>
              </w:rPr>
              <w:t>подготовки рабочего места для порционирования (комплектования), упаковки на вынос готовых холодных блюд, кулинарных изделий, закусок</w:t>
            </w:r>
          </w:p>
          <w:p w:rsidR="003202CE" w:rsidRPr="00744EE2" w:rsidRDefault="003202CE" w:rsidP="003202CE">
            <w:pPr>
              <w:rPr>
                <w:sz w:val="24"/>
                <w:szCs w:val="24"/>
                <w:lang w:val="ru-RU"/>
              </w:rPr>
            </w:pPr>
            <w:r w:rsidRPr="00744EE2">
              <w:rPr>
                <w:sz w:val="24"/>
                <w:szCs w:val="24"/>
                <w:lang w:val="ru-RU"/>
              </w:rPr>
              <w:t>подготовки к использованию обработанного сырья, полуфабрикатов, пищевых продуктов, других расходных материалов</w:t>
            </w:r>
          </w:p>
        </w:tc>
      </w:tr>
      <w:tr w:rsidR="003202CE" w:rsidRPr="00EA73AF" w:rsidTr="003202CE">
        <w:trPr>
          <w:trHeight w:val="16577"/>
        </w:trPr>
        <w:tc>
          <w:tcPr>
            <w:tcW w:w="861" w:type="dxa"/>
          </w:tcPr>
          <w:p w:rsidR="003202CE" w:rsidRPr="00B73E76" w:rsidRDefault="003202CE" w:rsidP="003202CE">
            <w:pPr>
              <w:pStyle w:val="TableParagraph"/>
              <w:ind w:left="107"/>
              <w:rPr>
                <w:iCs/>
                <w:sz w:val="24"/>
                <w:szCs w:val="24"/>
                <w:lang w:val="ru-RU"/>
              </w:rPr>
            </w:pPr>
          </w:p>
        </w:tc>
        <w:tc>
          <w:tcPr>
            <w:tcW w:w="5245" w:type="dxa"/>
            <w:vMerge/>
          </w:tcPr>
          <w:p w:rsidR="003202CE" w:rsidRPr="00744EE2" w:rsidRDefault="003202CE" w:rsidP="003202CE">
            <w:pPr>
              <w:rPr>
                <w:sz w:val="24"/>
                <w:szCs w:val="24"/>
                <w:lang w:val="ru-RU"/>
              </w:rPr>
            </w:pPr>
          </w:p>
        </w:tc>
        <w:tc>
          <w:tcPr>
            <w:tcW w:w="5660" w:type="dxa"/>
            <w:vMerge/>
          </w:tcPr>
          <w:p w:rsidR="003202CE" w:rsidRPr="00744EE2" w:rsidRDefault="003202CE" w:rsidP="003202CE">
            <w:pPr>
              <w:rPr>
                <w:sz w:val="24"/>
                <w:szCs w:val="24"/>
                <w:lang w:val="ru-RU"/>
              </w:rPr>
            </w:pPr>
          </w:p>
        </w:tc>
        <w:tc>
          <w:tcPr>
            <w:tcW w:w="3827" w:type="dxa"/>
            <w:vMerge/>
          </w:tcPr>
          <w:p w:rsidR="003202CE" w:rsidRPr="00744EE2" w:rsidRDefault="003202CE" w:rsidP="003202CE">
            <w:pPr>
              <w:rPr>
                <w:sz w:val="24"/>
                <w:szCs w:val="24"/>
                <w:lang w:val="ru-RU"/>
              </w:rPr>
            </w:pPr>
          </w:p>
        </w:tc>
      </w:tr>
      <w:tr w:rsidR="003202CE" w:rsidRPr="00EA73AF" w:rsidTr="003202CE">
        <w:trPr>
          <w:trHeight w:val="1693"/>
        </w:trPr>
        <w:tc>
          <w:tcPr>
            <w:tcW w:w="861" w:type="dxa"/>
          </w:tcPr>
          <w:p w:rsidR="003202CE" w:rsidRPr="00B73E76" w:rsidRDefault="003202CE" w:rsidP="003202CE">
            <w:pPr>
              <w:pStyle w:val="TableParagraph"/>
              <w:ind w:left="107"/>
              <w:rPr>
                <w:iCs/>
                <w:sz w:val="24"/>
                <w:szCs w:val="24"/>
                <w:lang w:val="ru-RU"/>
              </w:rPr>
            </w:pPr>
            <w:r>
              <w:rPr>
                <w:iCs/>
                <w:sz w:val="24"/>
                <w:szCs w:val="24"/>
                <w:lang w:val="ru-RU"/>
              </w:rPr>
              <w:lastRenderedPageBreak/>
              <w:t>ПК 3.2</w:t>
            </w:r>
          </w:p>
        </w:tc>
        <w:tc>
          <w:tcPr>
            <w:tcW w:w="5245" w:type="dxa"/>
          </w:tcPr>
          <w:p w:rsidR="003202CE" w:rsidRPr="00744EE2" w:rsidRDefault="003202CE" w:rsidP="003202CE">
            <w:pPr>
              <w:rPr>
                <w:sz w:val="24"/>
                <w:szCs w:val="24"/>
                <w:lang w:val="ru-RU"/>
              </w:rPr>
            </w:pPr>
            <w:r w:rsidRPr="00744EE2">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3202CE" w:rsidRPr="00744EE2" w:rsidRDefault="003202CE" w:rsidP="003202CE">
            <w:pPr>
              <w:rPr>
                <w:sz w:val="24"/>
                <w:szCs w:val="24"/>
                <w:lang w:val="ru-RU"/>
              </w:rPr>
            </w:pPr>
            <w:r w:rsidRPr="00744EE2">
              <w:rPr>
                <w:sz w:val="24"/>
                <w:szCs w:val="24"/>
                <w:lang w:val="ru-RU"/>
              </w:rPr>
              <w:t>организовывать их хранение в процессе приготовления холодных соусов и заправок;</w:t>
            </w:r>
          </w:p>
          <w:p w:rsidR="003202CE" w:rsidRPr="00744EE2" w:rsidRDefault="003202CE" w:rsidP="003202CE">
            <w:pPr>
              <w:rPr>
                <w:sz w:val="24"/>
                <w:szCs w:val="24"/>
                <w:lang w:val="ru-RU"/>
              </w:rPr>
            </w:pPr>
            <w:r w:rsidRPr="00744EE2">
              <w:rPr>
                <w:sz w:val="24"/>
                <w:szCs w:val="24"/>
                <w:lang w:val="ru-RU"/>
              </w:rPr>
              <w:t>выбирать, подготавливать пряности, приправы, специи;</w:t>
            </w:r>
          </w:p>
          <w:p w:rsidR="003202CE" w:rsidRPr="00744EE2" w:rsidRDefault="003202CE" w:rsidP="003202CE">
            <w:pPr>
              <w:rPr>
                <w:sz w:val="24"/>
                <w:szCs w:val="24"/>
                <w:lang w:val="ru-RU"/>
              </w:rPr>
            </w:pPr>
            <w:r w:rsidRPr="00744EE2">
              <w:rPr>
                <w:sz w:val="24"/>
                <w:szCs w:val="24"/>
                <w:lang w:val="ru-RU"/>
              </w:rPr>
              <w:t>взвешивать, измерять продукты, входящие в состав холодных соусов и заправок в соответствии с рецептурой;</w:t>
            </w:r>
          </w:p>
          <w:p w:rsidR="003202CE" w:rsidRPr="00744EE2" w:rsidRDefault="003202CE" w:rsidP="003202CE">
            <w:pPr>
              <w:rPr>
                <w:sz w:val="24"/>
                <w:szCs w:val="24"/>
                <w:lang w:val="ru-RU"/>
              </w:rPr>
            </w:pPr>
            <w:r w:rsidRPr="00744EE2">
              <w:rPr>
                <w:sz w:val="24"/>
                <w:szCs w:val="24"/>
                <w:lang w:val="ru-RU"/>
              </w:rPr>
              <w:t>осуществлять взаимозаменяемость продуктов в соответствии с нормами закладки, особенностями заказа, сезонностью;</w:t>
            </w:r>
          </w:p>
          <w:p w:rsidR="003202CE" w:rsidRPr="00744EE2" w:rsidRDefault="003202CE" w:rsidP="003202CE">
            <w:pPr>
              <w:rPr>
                <w:sz w:val="24"/>
                <w:szCs w:val="24"/>
                <w:lang w:val="ru-RU"/>
              </w:rPr>
            </w:pPr>
            <w:r w:rsidRPr="00744EE2">
              <w:rPr>
                <w:sz w:val="24"/>
                <w:szCs w:val="24"/>
                <w:lang w:val="ru-RU"/>
              </w:rPr>
              <w:t>использовать региональные продукты для приготовления холодных соусов и заправок</w:t>
            </w:r>
          </w:p>
          <w:p w:rsidR="003202CE" w:rsidRPr="00744EE2" w:rsidRDefault="003202CE" w:rsidP="003202CE">
            <w:pPr>
              <w:rPr>
                <w:sz w:val="24"/>
                <w:szCs w:val="24"/>
                <w:lang w:val="ru-RU"/>
              </w:rPr>
            </w:pPr>
            <w:r w:rsidRPr="00744EE2">
              <w:rPr>
                <w:sz w:val="24"/>
                <w:szCs w:val="24"/>
                <w:lang w:val="ru-RU"/>
              </w:rPr>
              <w:t>Выбирать, применять, комбинировать методы приготовления холодных соусов и заправок:</w:t>
            </w:r>
          </w:p>
          <w:p w:rsidR="003202CE" w:rsidRPr="00744EE2" w:rsidRDefault="003202CE" w:rsidP="003202CE">
            <w:pPr>
              <w:rPr>
                <w:sz w:val="24"/>
                <w:szCs w:val="24"/>
                <w:lang w:val="ru-RU"/>
              </w:rPr>
            </w:pPr>
            <w:r w:rsidRPr="00744EE2">
              <w:rPr>
                <w:sz w:val="24"/>
                <w:szCs w:val="24"/>
                <w:lang w:val="ru-RU"/>
              </w:rPr>
              <w:t>смешивать сливочное масло с наполнителями для получения масляных смесей;</w:t>
            </w:r>
          </w:p>
          <w:p w:rsidR="003202CE" w:rsidRPr="00744EE2" w:rsidRDefault="003202CE" w:rsidP="003202CE">
            <w:pPr>
              <w:rPr>
                <w:sz w:val="24"/>
                <w:szCs w:val="24"/>
                <w:lang w:val="ru-RU"/>
              </w:rPr>
            </w:pPr>
            <w:r w:rsidRPr="00744EE2">
              <w:rPr>
                <w:sz w:val="24"/>
                <w:szCs w:val="24"/>
                <w:lang w:val="ru-RU"/>
              </w:rPr>
              <w:t>смешивать и настаивать растительные масла с пряностями;</w:t>
            </w:r>
          </w:p>
          <w:p w:rsidR="003202CE" w:rsidRPr="00744EE2" w:rsidRDefault="003202CE" w:rsidP="003202CE">
            <w:pPr>
              <w:rPr>
                <w:sz w:val="24"/>
                <w:szCs w:val="24"/>
                <w:lang w:val="ru-RU"/>
              </w:rPr>
            </w:pPr>
            <w:r w:rsidRPr="00744EE2">
              <w:rPr>
                <w:sz w:val="24"/>
                <w:szCs w:val="24"/>
                <w:lang w:val="ru-RU"/>
              </w:rPr>
              <w:t>тереть хрен на терке и заливать кипятком;</w:t>
            </w:r>
          </w:p>
          <w:p w:rsidR="003202CE" w:rsidRPr="00744EE2" w:rsidRDefault="003202CE" w:rsidP="003202CE">
            <w:pPr>
              <w:rPr>
                <w:sz w:val="24"/>
                <w:szCs w:val="24"/>
                <w:lang w:val="ru-RU"/>
              </w:rPr>
            </w:pPr>
            <w:r w:rsidRPr="00744EE2">
              <w:rPr>
                <w:sz w:val="24"/>
                <w:szCs w:val="24"/>
                <w:lang w:val="ru-RU"/>
              </w:rPr>
              <w:t>растирать горчичный порошок с пряным отваром;</w:t>
            </w:r>
          </w:p>
          <w:p w:rsidR="003202CE" w:rsidRPr="00744EE2" w:rsidRDefault="003202CE" w:rsidP="003202CE">
            <w:pPr>
              <w:rPr>
                <w:sz w:val="24"/>
                <w:szCs w:val="24"/>
                <w:lang w:val="ru-RU"/>
              </w:rPr>
            </w:pPr>
            <w:r w:rsidRPr="00744EE2">
              <w:rPr>
                <w:sz w:val="24"/>
                <w:szCs w:val="24"/>
                <w:lang w:val="ru-RU"/>
              </w:rPr>
              <w:t>взбивать растительное масло с сырыми желтками яиц для соуса майонез;</w:t>
            </w:r>
          </w:p>
          <w:p w:rsidR="003202CE" w:rsidRPr="00744EE2" w:rsidRDefault="003202CE" w:rsidP="003202CE">
            <w:pPr>
              <w:rPr>
                <w:sz w:val="24"/>
                <w:szCs w:val="24"/>
                <w:lang w:val="ru-RU"/>
              </w:rPr>
            </w:pPr>
            <w:r w:rsidRPr="00744EE2">
              <w:rPr>
                <w:sz w:val="24"/>
                <w:szCs w:val="24"/>
                <w:lang w:val="ru-RU"/>
              </w:rPr>
              <w:t>пассировать овощи, томатные продукты для маринада овощного;</w:t>
            </w:r>
          </w:p>
          <w:p w:rsidR="003202CE" w:rsidRPr="00744EE2" w:rsidRDefault="003202CE" w:rsidP="003202CE">
            <w:pPr>
              <w:rPr>
                <w:sz w:val="24"/>
                <w:szCs w:val="24"/>
                <w:lang w:val="ru-RU"/>
              </w:rPr>
            </w:pPr>
            <w:r w:rsidRPr="00744EE2">
              <w:rPr>
                <w:sz w:val="24"/>
                <w:szCs w:val="24"/>
                <w:lang w:val="ru-RU"/>
              </w:rPr>
              <w:t>доводить до требуемой консистенции холодные соусы и заправки;</w:t>
            </w:r>
          </w:p>
          <w:p w:rsidR="003202CE" w:rsidRPr="00744EE2" w:rsidRDefault="003202CE" w:rsidP="003202CE">
            <w:pPr>
              <w:rPr>
                <w:sz w:val="24"/>
                <w:szCs w:val="24"/>
                <w:lang w:val="ru-RU"/>
              </w:rPr>
            </w:pPr>
            <w:r w:rsidRPr="00744EE2">
              <w:rPr>
                <w:sz w:val="24"/>
                <w:szCs w:val="24"/>
                <w:lang w:val="ru-RU"/>
              </w:rPr>
              <w:t>готовить производные соуса майонез;</w:t>
            </w:r>
          </w:p>
          <w:p w:rsidR="003202CE" w:rsidRPr="00744EE2" w:rsidRDefault="003202CE" w:rsidP="003202CE">
            <w:pPr>
              <w:rPr>
                <w:sz w:val="24"/>
                <w:szCs w:val="24"/>
                <w:lang w:val="ru-RU"/>
              </w:rPr>
            </w:pPr>
            <w:r w:rsidRPr="00744EE2">
              <w:rPr>
                <w:sz w:val="24"/>
                <w:szCs w:val="24"/>
                <w:lang w:val="ru-RU"/>
              </w:rPr>
              <w:t>корректировать цветовые оттенки и вкус холодных соусов;</w:t>
            </w:r>
          </w:p>
          <w:p w:rsidR="003202CE" w:rsidRPr="00744EE2" w:rsidRDefault="003202CE" w:rsidP="003202CE">
            <w:pPr>
              <w:rPr>
                <w:sz w:val="24"/>
                <w:szCs w:val="24"/>
                <w:lang w:val="ru-RU"/>
              </w:rPr>
            </w:pPr>
            <w:r w:rsidRPr="00744EE2">
              <w:rPr>
                <w:sz w:val="24"/>
                <w:szCs w:val="24"/>
                <w:lang w:val="ru-RU"/>
              </w:rPr>
              <w:t>выбирать производственный инвентарь и технологическое оборудование, безопасно пользоваться им при приготовления холодных соусов и заправок;</w:t>
            </w:r>
          </w:p>
          <w:p w:rsidR="003202CE" w:rsidRPr="00744EE2" w:rsidRDefault="003202CE" w:rsidP="003202CE">
            <w:pPr>
              <w:rPr>
                <w:sz w:val="24"/>
                <w:szCs w:val="24"/>
                <w:lang w:val="ru-RU"/>
              </w:rPr>
            </w:pPr>
            <w:r w:rsidRPr="00744EE2">
              <w:rPr>
                <w:sz w:val="24"/>
                <w:szCs w:val="24"/>
                <w:lang w:val="ru-RU"/>
              </w:rPr>
              <w:lastRenderedPageBreak/>
              <w:t>охлаждать, замораживать, хранить отдельные компоненты соусов;</w:t>
            </w:r>
          </w:p>
          <w:p w:rsidR="003202CE" w:rsidRPr="00744EE2" w:rsidRDefault="003202CE" w:rsidP="003202CE">
            <w:pPr>
              <w:rPr>
                <w:sz w:val="24"/>
                <w:szCs w:val="24"/>
                <w:lang w:val="ru-RU"/>
              </w:rPr>
            </w:pPr>
            <w:r w:rsidRPr="00744EE2">
              <w:rPr>
                <w:sz w:val="24"/>
                <w:szCs w:val="24"/>
                <w:lang w:val="ru-RU"/>
              </w:rPr>
              <w:t>рационально использовать продукты, соусные полуфабрикаты;</w:t>
            </w:r>
          </w:p>
          <w:p w:rsidR="003202CE" w:rsidRPr="00744EE2" w:rsidRDefault="003202CE" w:rsidP="003202CE">
            <w:pPr>
              <w:rPr>
                <w:sz w:val="24"/>
                <w:szCs w:val="24"/>
                <w:lang w:val="ru-RU"/>
              </w:rPr>
            </w:pPr>
            <w:r w:rsidRPr="00744EE2">
              <w:rPr>
                <w:sz w:val="24"/>
                <w:szCs w:val="24"/>
                <w:lang w:val="ru-RU"/>
              </w:rPr>
              <w:t>изменять закладку продуктов в соответствии с изменением выхода соуса;</w:t>
            </w:r>
          </w:p>
          <w:p w:rsidR="003202CE" w:rsidRPr="00744EE2" w:rsidRDefault="003202CE" w:rsidP="003202CE">
            <w:pPr>
              <w:rPr>
                <w:sz w:val="24"/>
                <w:szCs w:val="24"/>
                <w:lang w:val="ru-RU"/>
              </w:rPr>
            </w:pPr>
            <w:r w:rsidRPr="00744EE2">
              <w:rPr>
                <w:sz w:val="24"/>
                <w:szCs w:val="24"/>
                <w:lang w:val="ru-RU"/>
              </w:rPr>
              <w:t>определять степень готовности соусов;</w:t>
            </w:r>
          </w:p>
          <w:p w:rsidR="003202CE" w:rsidRPr="00744EE2" w:rsidRDefault="003202CE" w:rsidP="003202CE">
            <w:pPr>
              <w:rPr>
                <w:sz w:val="24"/>
                <w:szCs w:val="24"/>
                <w:lang w:val="ru-RU"/>
              </w:rPr>
            </w:pPr>
            <w:r w:rsidRPr="00744EE2">
              <w:rPr>
                <w:sz w:val="24"/>
                <w:szCs w:val="24"/>
                <w:lang w:val="ru-RU"/>
              </w:rPr>
              <w:t>проверять качество готовых холодных соусов и заправок перед отпуском их на раздачу;</w:t>
            </w:r>
          </w:p>
          <w:p w:rsidR="003202CE" w:rsidRPr="00744EE2" w:rsidRDefault="003202CE" w:rsidP="003202CE">
            <w:pPr>
              <w:rPr>
                <w:sz w:val="24"/>
                <w:szCs w:val="24"/>
                <w:lang w:val="ru-RU"/>
              </w:rPr>
            </w:pPr>
            <w:r w:rsidRPr="00744EE2">
              <w:rPr>
                <w:sz w:val="24"/>
                <w:szCs w:val="24"/>
                <w:lang w:val="ru-RU"/>
              </w:rPr>
              <w:t>порционировать, соусы с применением мерного инвентаря, дозаторов, с соблюдением требований по безопасности готовой продукции;</w:t>
            </w:r>
          </w:p>
          <w:p w:rsidR="003202CE" w:rsidRPr="00744EE2" w:rsidRDefault="003202CE" w:rsidP="003202CE">
            <w:pPr>
              <w:rPr>
                <w:sz w:val="24"/>
                <w:szCs w:val="24"/>
                <w:lang w:val="ru-RU"/>
              </w:rPr>
            </w:pPr>
            <w:r w:rsidRPr="00744EE2">
              <w:rPr>
                <w:sz w:val="24"/>
                <w:szCs w:val="24"/>
                <w:lang w:val="ru-RU"/>
              </w:rPr>
              <w:t>соблюдать выход соусов при порционировании;</w:t>
            </w:r>
          </w:p>
          <w:p w:rsidR="003202CE" w:rsidRPr="00744EE2" w:rsidRDefault="003202CE" w:rsidP="003202CE">
            <w:pPr>
              <w:rPr>
                <w:sz w:val="24"/>
                <w:szCs w:val="24"/>
                <w:lang w:val="ru-RU"/>
              </w:rPr>
            </w:pPr>
            <w:r w:rsidRPr="00744EE2">
              <w:rPr>
                <w:sz w:val="24"/>
                <w:szCs w:val="24"/>
                <w:lang w:val="ru-RU"/>
              </w:rPr>
              <w:t>выдерживать температуру подачи;</w:t>
            </w:r>
          </w:p>
          <w:p w:rsidR="003202CE" w:rsidRPr="00744EE2" w:rsidRDefault="003202CE" w:rsidP="003202CE">
            <w:pPr>
              <w:rPr>
                <w:sz w:val="24"/>
                <w:szCs w:val="24"/>
                <w:lang w:val="ru-RU"/>
              </w:rPr>
            </w:pPr>
            <w:r w:rsidRPr="00744EE2">
              <w:rPr>
                <w:sz w:val="24"/>
                <w:szCs w:val="24"/>
                <w:lang w:val="ru-RU"/>
              </w:rPr>
              <w:t>хранить свежеприготовленные соусы с учетом требований к безопасности готовой продукции;</w:t>
            </w:r>
          </w:p>
          <w:p w:rsidR="003202CE" w:rsidRPr="00744EE2" w:rsidRDefault="003202CE" w:rsidP="003202CE">
            <w:pPr>
              <w:rPr>
                <w:sz w:val="24"/>
                <w:szCs w:val="24"/>
                <w:lang w:val="ru-RU"/>
              </w:rPr>
            </w:pPr>
            <w:r w:rsidRPr="00744EE2">
              <w:rPr>
                <w:sz w:val="24"/>
                <w:szCs w:val="24"/>
                <w:lang w:val="ru-RU"/>
              </w:rPr>
              <w:t>выбирать контейнеры, эстетично упаковывать соусы для транспортирования;</w:t>
            </w:r>
          </w:p>
          <w:p w:rsidR="003202CE" w:rsidRPr="00744EE2" w:rsidRDefault="003202CE" w:rsidP="003202CE">
            <w:pPr>
              <w:rPr>
                <w:sz w:val="24"/>
                <w:szCs w:val="24"/>
                <w:lang w:val="ru-RU"/>
              </w:rPr>
            </w:pPr>
            <w:r w:rsidRPr="00744EE2">
              <w:rPr>
                <w:sz w:val="24"/>
                <w:szCs w:val="24"/>
                <w:lang w:val="ru-RU"/>
              </w:rPr>
              <w:t>творчески оформлять тарелку с холодными блюдами соусами</w:t>
            </w:r>
          </w:p>
        </w:tc>
        <w:tc>
          <w:tcPr>
            <w:tcW w:w="5660" w:type="dxa"/>
          </w:tcPr>
          <w:p w:rsidR="003202CE" w:rsidRPr="00744EE2" w:rsidRDefault="003202CE" w:rsidP="003202CE">
            <w:pPr>
              <w:rPr>
                <w:sz w:val="24"/>
                <w:szCs w:val="24"/>
                <w:lang w:val="ru-RU"/>
              </w:rPr>
            </w:pPr>
            <w:r w:rsidRPr="00744EE2">
              <w:rPr>
                <w:sz w:val="24"/>
                <w:szCs w:val="24"/>
                <w:lang w:val="ru-RU"/>
              </w:rPr>
              <w:lastRenderedPageBreak/>
              <w:t>правила выбора основных продуктов и дополнительных ингредиентов с учетом их сочетаемости, взаимозаменяемости;</w:t>
            </w:r>
          </w:p>
          <w:p w:rsidR="003202CE" w:rsidRPr="00744EE2" w:rsidRDefault="003202CE" w:rsidP="003202CE">
            <w:pPr>
              <w:rPr>
                <w:sz w:val="24"/>
                <w:szCs w:val="24"/>
                <w:lang w:val="ru-RU"/>
              </w:rPr>
            </w:pPr>
            <w:r w:rsidRPr="00744EE2">
              <w:rPr>
                <w:sz w:val="24"/>
                <w:szCs w:val="24"/>
                <w:lang w:val="ru-RU"/>
              </w:rPr>
              <w:t>критерии оценки качества основных продуктов и дополнительных ингредиентов для холодных соусов и заправок;</w:t>
            </w:r>
          </w:p>
          <w:p w:rsidR="003202CE" w:rsidRPr="00744EE2" w:rsidRDefault="003202CE" w:rsidP="003202CE">
            <w:pPr>
              <w:rPr>
                <w:sz w:val="24"/>
                <w:szCs w:val="24"/>
                <w:lang w:val="ru-RU"/>
              </w:rPr>
            </w:pPr>
            <w:r w:rsidRPr="00744EE2">
              <w:rPr>
                <w:sz w:val="24"/>
                <w:szCs w:val="24"/>
                <w:lang w:val="ru-RU"/>
              </w:rPr>
              <w:t>виды, характеристика региональных видов сырья, продуктов;</w:t>
            </w:r>
          </w:p>
          <w:p w:rsidR="003202CE" w:rsidRPr="00744EE2" w:rsidRDefault="003202CE" w:rsidP="003202CE">
            <w:pPr>
              <w:rPr>
                <w:sz w:val="24"/>
                <w:szCs w:val="24"/>
                <w:lang w:val="ru-RU"/>
              </w:rPr>
            </w:pPr>
            <w:r w:rsidRPr="00744EE2">
              <w:rPr>
                <w:sz w:val="24"/>
                <w:szCs w:val="24"/>
                <w:lang w:val="ru-RU"/>
              </w:rPr>
              <w:t>нормы взаимозаменяемости сырья и продуктов;</w:t>
            </w:r>
          </w:p>
          <w:p w:rsidR="003202CE" w:rsidRPr="00744EE2" w:rsidRDefault="003202CE" w:rsidP="003202CE">
            <w:pPr>
              <w:rPr>
                <w:sz w:val="24"/>
                <w:szCs w:val="24"/>
                <w:lang w:val="ru-RU"/>
              </w:rPr>
            </w:pPr>
            <w:r w:rsidRPr="00744EE2">
              <w:rPr>
                <w:sz w:val="24"/>
                <w:szCs w:val="24"/>
                <w:lang w:val="ru-RU"/>
              </w:rPr>
              <w:t>ассортимент отдельных компонентов для холодных соусов и заправок;</w:t>
            </w:r>
          </w:p>
          <w:p w:rsidR="003202CE" w:rsidRPr="00744EE2" w:rsidRDefault="003202CE" w:rsidP="003202CE">
            <w:pPr>
              <w:rPr>
                <w:sz w:val="24"/>
                <w:szCs w:val="24"/>
                <w:lang w:val="ru-RU"/>
              </w:rPr>
            </w:pPr>
            <w:r w:rsidRPr="00744EE2">
              <w:rPr>
                <w:sz w:val="24"/>
                <w:szCs w:val="24"/>
                <w:lang w:val="ru-RU"/>
              </w:rPr>
              <w:t>методы приготовления отдельных компонентов для холодных соусов и заправок;</w:t>
            </w:r>
          </w:p>
          <w:p w:rsidR="003202CE" w:rsidRPr="00744EE2" w:rsidRDefault="003202CE" w:rsidP="003202CE">
            <w:pPr>
              <w:rPr>
                <w:sz w:val="24"/>
                <w:szCs w:val="24"/>
                <w:lang w:val="ru-RU"/>
              </w:rPr>
            </w:pPr>
            <w:r w:rsidRPr="00744EE2">
              <w:rPr>
                <w:sz w:val="24"/>
                <w:szCs w:val="24"/>
                <w:lang w:val="ru-RU"/>
              </w:rPr>
              <w:t>органолептические способы определения степени готовности и качества отдельных компонентов холодных соусов и заправок;</w:t>
            </w:r>
          </w:p>
          <w:p w:rsidR="003202CE" w:rsidRPr="00744EE2" w:rsidRDefault="003202CE" w:rsidP="003202CE">
            <w:pPr>
              <w:rPr>
                <w:sz w:val="24"/>
                <w:szCs w:val="24"/>
                <w:lang w:val="ru-RU"/>
              </w:rPr>
            </w:pPr>
            <w:r w:rsidRPr="00744EE2">
              <w:rPr>
                <w:sz w:val="24"/>
                <w:szCs w:val="24"/>
                <w:lang w:val="ru-RU"/>
              </w:rPr>
              <w:t>ассортимент готовых холодных соусов промышленного производства, их назначение и использование;</w:t>
            </w:r>
          </w:p>
          <w:p w:rsidR="003202CE" w:rsidRPr="00744EE2" w:rsidRDefault="003202CE" w:rsidP="003202CE">
            <w:pPr>
              <w:rPr>
                <w:sz w:val="24"/>
                <w:szCs w:val="24"/>
                <w:lang w:val="ru-RU"/>
              </w:rPr>
            </w:pPr>
            <w:r w:rsidRPr="00744EE2">
              <w:rPr>
                <w:sz w:val="24"/>
                <w:szCs w:val="24"/>
                <w:lang w:val="ru-RU"/>
              </w:rPr>
              <w:t>классификация, рецептуры, пищевая ценность, требования к качеству, методы приготовления холодных соусов и заправок разнообразного ассортимента, их кулинарное назначение;</w:t>
            </w:r>
          </w:p>
          <w:p w:rsidR="003202CE" w:rsidRPr="00744EE2" w:rsidRDefault="003202CE" w:rsidP="003202CE">
            <w:pPr>
              <w:rPr>
                <w:sz w:val="24"/>
                <w:szCs w:val="24"/>
                <w:lang w:val="ru-RU"/>
              </w:rPr>
            </w:pPr>
            <w:r w:rsidRPr="00744EE2">
              <w:rPr>
                <w:sz w:val="24"/>
                <w:szCs w:val="24"/>
                <w:lang w:val="ru-RU"/>
              </w:rPr>
              <w:t>температурный режим и правила приготовления холодных соусов и заправок;</w:t>
            </w:r>
          </w:p>
          <w:p w:rsidR="003202CE" w:rsidRPr="00744EE2" w:rsidRDefault="003202CE" w:rsidP="003202CE">
            <w:pPr>
              <w:rPr>
                <w:sz w:val="24"/>
                <w:szCs w:val="24"/>
                <w:lang w:val="ru-RU"/>
              </w:rPr>
            </w:pPr>
            <w:r w:rsidRPr="00744EE2">
              <w:rPr>
                <w:sz w:val="24"/>
                <w:szCs w:val="24"/>
                <w:lang w:val="ru-RU"/>
              </w:rPr>
              <w:t>виды технологического оборудования и производственного инвентаря, используемые при приготовления холодных соусов и заправок, правила их безопасной эксплуатации;</w:t>
            </w:r>
          </w:p>
          <w:p w:rsidR="003202CE" w:rsidRPr="00744EE2" w:rsidRDefault="003202CE" w:rsidP="003202CE">
            <w:pPr>
              <w:rPr>
                <w:sz w:val="24"/>
                <w:szCs w:val="24"/>
                <w:lang w:val="ru-RU"/>
              </w:rPr>
            </w:pPr>
            <w:r w:rsidRPr="00744EE2">
              <w:rPr>
                <w:sz w:val="24"/>
                <w:szCs w:val="24"/>
                <w:lang w:val="ru-RU"/>
              </w:rPr>
              <w:t>требования к безопасности хранения отдельных компонентов соусов, соусных полуфабрикатов</w:t>
            </w:r>
          </w:p>
          <w:p w:rsidR="003202CE" w:rsidRPr="00744EE2" w:rsidRDefault="003202CE" w:rsidP="003202CE">
            <w:pPr>
              <w:rPr>
                <w:sz w:val="24"/>
                <w:szCs w:val="24"/>
                <w:lang w:val="ru-RU"/>
              </w:rPr>
            </w:pPr>
            <w:r w:rsidRPr="00744EE2">
              <w:rPr>
                <w:sz w:val="24"/>
                <w:szCs w:val="24"/>
                <w:lang w:val="ru-RU"/>
              </w:rPr>
              <w:t>техника порционирования, варианты подачи соусов;</w:t>
            </w:r>
          </w:p>
          <w:p w:rsidR="003202CE" w:rsidRPr="00744EE2" w:rsidRDefault="003202CE" w:rsidP="003202CE">
            <w:pPr>
              <w:rPr>
                <w:sz w:val="24"/>
                <w:szCs w:val="24"/>
                <w:lang w:val="ru-RU"/>
              </w:rPr>
            </w:pPr>
            <w:r w:rsidRPr="00744EE2">
              <w:rPr>
                <w:sz w:val="24"/>
                <w:szCs w:val="24"/>
                <w:lang w:val="ru-RU"/>
              </w:rPr>
              <w:t>методы сервировки и подачи соусов на стол; способы оформления тарелки соусами;</w:t>
            </w:r>
          </w:p>
          <w:p w:rsidR="003202CE" w:rsidRPr="00744EE2" w:rsidRDefault="003202CE" w:rsidP="003202CE">
            <w:pPr>
              <w:rPr>
                <w:sz w:val="24"/>
                <w:szCs w:val="24"/>
                <w:lang w:val="ru-RU"/>
              </w:rPr>
            </w:pPr>
            <w:r w:rsidRPr="00744EE2">
              <w:rPr>
                <w:sz w:val="24"/>
                <w:szCs w:val="24"/>
                <w:lang w:val="ru-RU"/>
              </w:rPr>
              <w:t>температура подачи соусов;</w:t>
            </w:r>
          </w:p>
          <w:p w:rsidR="003202CE" w:rsidRPr="00744EE2" w:rsidRDefault="003202CE" w:rsidP="003202CE">
            <w:pPr>
              <w:rPr>
                <w:sz w:val="24"/>
                <w:szCs w:val="24"/>
                <w:lang w:val="ru-RU"/>
              </w:rPr>
            </w:pPr>
            <w:r w:rsidRPr="00744EE2">
              <w:rPr>
                <w:sz w:val="24"/>
                <w:szCs w:val="24"/>
                <w:lang w:val="ru-RU"/>
              </w:rPr>
              <w:t>правила хранения готовых соусов;</w:t>
            </w:r>
          </w:p>
          <w:p w:rsidR="003202CE" w:rsidRPr="00744EE2" w:rsidRDefault="003202CE" w:rsidP="003202CE">
            <w:pPr>
              <w:rPr>
                <w:sz w:val="24"/>
                <w:szCs w:val="24"/>
                <w:lang w:val="ru-RU"/>
              </w:rPr>
            </w:pPr>
            <w:r w:rsidRPr="00744EE2">
              <w:rPr>
                <w:sz w:val="24"/>
                <w:szCs w:val="24"/>
                <w:lang w:val="ru-RU"/>
              </w:rPr>
              <w:t>требования к безопасности хранения готовых соусов</w:t>
            </w:r>
          </w:p>
        </w:tc>
        <w:tc>
          <w:tcPr>
            <w:tcW w:w="3827" w:type="dxa"/>
          </w:tcPr>
          <w:p w:rsidR="003202CE" w:rsidRPr="00744EE2" w:rsidRDefault="003202CE" w:rsidP="003202CE">
            <w:pPr>
              <w:rPr>
                <w:sz w:val="24"/>
                <w:szCs w:val="24"/>
                <w:lang w:val="ru-RU"/>
              </w:rPr>
            </w:pPr>
            <w:r w:rsidRPr="00744EE2">
              <w:rPr>
                <w:sz w:val="24"/>
                <w:szCs w:val="24"/>
                <w:lang w:val="ru-RU"/>
              </w:rPr>
              <w:t>приготовления, хранения холодных соусов и заправок, их порционировании на раздаче</w:t>
            </w:r>
          </w:p>
        </w:tc>
      </w:tr>
      <w:tr w:rsidR="003202CE" w:rsidRPr="00EA73AF" w:rsidTr="003202CE">
        <w:trPr>
          <w:trHeight w:val="16577"/>
        </w:trPr>
        <w:tc>
          <w:tcPr>
            <w:tcW w:w="861" w:type="dxa"/>
          </w:tcPr>
          <w:p w:rsidR="003202CE" w:rsidRPr="005D56A8" w:rsidRDefault="003202CE" w:rsidP="003202CE">
            <w:pPr>
              <w:pStyle w:val="TableParagraph"/>
              <w:ind w:left="107"/>
              <w:rPr>
                <w:iCs/>
                <w:sz w:val="24"/>
                <w:szCs w:val="24"/>
                <w:lang w:val="ru-RU"/>
              </w:rPr>
            </w:pPr>
            <w:r>
              <w:rPr>
                <w:iCs/>
                <w:sz w:val="24"/>
                <w:szCs w:val="24"/>
                <w:lang w:val="ru-RU"/>
              </w:rPr>
              <w:lastRenderedPageBreak/>
              <w:t>ПК 3.3</w:t>
            </w:r>
          </w:p>
        </w:tc>
        <w:tc>
          <w:tcPr>
            <w:tcW w:w="5245" w:type="dxa"/>
          </w:tcPr>
          <w:p w:rsidR="003202CE" w:rsidRPr="00471F67" w:rsidRDefault="003202CE" w:rsidP="003202CE">
            <w:pPr>
              <w:rPr>
                <w:sz w:val="24"/>
                <w:szCs w:val="24"/>
                <w:lang w:val="ru-RU"/>
              </w:rPr>
            </w:pPr>
            <w:r w:rsidRPr="00471F67">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3202CE" w:rsidRPr="00471F67" w:rsidRDefault="003202CE" w:rsidP="003202CE">
            <w:pPr>
              <w:rPr>
                <w:sz w:val="24"/>
                <w:szCs w:val="24"/>
                <w:lang w:val="ru-RU"/>
              </w:rPr>
            </w:pPr>
            <w:r w:rsidRPr="00471F67">
              <w:rPr>
                <w:sz w:val="24"/>
                <w:szCs w:val="24"/>
                <w:lang w:val="ru-RU"/>
              </w:rPr>
              <w:t>организовывать их хранение в процессе приготовления салатов;</w:t>
            </w:r>
          </w:p>
          <w:p w:rsidR="003202CE" w:rsidRPr="00471F67" w:rsidRDefault="003202CE" w:rsidP="003202CE">
            <w:pPr>
              <w:rPr>
                <w:sz w:val="24"/>
                <w:szCs w:val="24"/>
                <w:lang w:val="ru-RU"/>
              </w:rPr>
            </w:pPr>
            <w:r w:rsidRPr="00471F67">
              <w:rPr>
                <w:sz w:val="24"/>
                <w:szCs w:val="24"/>
                <w:lang w:val="ru-RU"/>
              </w:rPr>
              <w:t>выбирать, подготавливать пряности, приправы, специи;</w:t>
            </w:r>
          </w:p>
          <w:p w:rsidR="003202CE" w:rsidRPr="00471F67" w:rsidRDefault="003202CE" w:rsidP="003202CE">
            <w:pPr>
              <w:rPr>
                <w:sz w:val="24"/>
                <w:szCs w:val="24"/>
                <w:lang w:val="ru-RU"/>
              </w:rPr>
            </w:pPr>
            <w:r w:rsidRPr="00471F67">
              <w:rPr>
                <w:sz w:val="24"/>
                <w:szCs w:val="24"/>
                <w:lang w:val="ru-RU"/>
              </w:rPr>
              <w:t>взвешивать, измерять продукты, входящие в состав салатов в соответствии с рецептурой;</w:t>
            </w:r>
          </w:p>
          <w:p w:rsidR="003202CE" w:rsidRPr="00471F67" w:rsidRDefault="003202CE" w:rsidP="003202CE">
            <w:pPr>
              <w:rPr>
                <w:sz w:val="24"/>
                <w:szCs w:val="24"/>
                <w:lang w:val="ru-RU"/>
              </w:rPr>
            </w:pPr>
            <w:r w:rsidRPr="00471F67">
              <w:rPr>
                <w:sz w:val="24"/>
                <w:szCs w:val="24"/>
                <w:lang w:val="ru-RU"/>
              </w:rPr>
              <w:t>осуществлять взаимозаменяемость продуктов в соответствии с нормами закладки, особенностями заказа, сезонностью;</w:t>
            </w:r>
          </w:p>
          <w:p w:rsidR="003202CE" w:rsidRPr="00471F67" w:rsidRDefault="003202CE" w:rsidP="003202CE">
            <w:pPr>
              <w:rPr>
                <w:sz w:val="24"/>
                <w:szCs w:val="24"/>
                <w:lang w:val="ru-RU"/>
              </w:rPr>
            </w:pPr>
            <w:r w:rsidRPr="00471F67">
              <w:rPr>
                <w:sz w:val="24"/>
                <w:szCs w:val="24"/>
                <w:lang w:val="ru-RU"/>
              </w:rPr>
              <w:t>использовать региональные продукты для приготовления салатов разнообразного ассортимента</w:t>
            </w:r>
          </w:p>
          <w:p w:rsidR="003202CE" w:rsidRPr="00471F67" w:rsidRDefault="003202CE" w:rsidP="003202CE">
            <w:pPr>
              <w:rPr>
                <w:sz w:val="24"/>
                <w:szCs w:val="24"/>
                <w:lang w:val="ru-RU"/>
              </w:rPr>
            </w:pPr>
            <w:r w:rsidRPr="00471F67">
              <w:rPr>
                <w:sz w:val="24"/>
                <w:szCs w:val="24"/>
                <w:lang w:val="ru-RU"/>
              </w:rPr>
              <w:t>выбирать, применять комбинировать различные способы приготовления салатов с учетом типа питания, вида и кулинарных свойств используемых продуктов:</w:t>
            </w:r>
          </w:p>
          <w:p w:rsidR="003202CE" w:rsidRPr="00471F67" w:rsidRDefault="003202CE" w:rsidP="003202CE">
            <w:pPr>
              <w:rPr>
                <w:sz w:val="24"/>
                <w:szCs w:val="24"/>
                <w:lang w:val="ru-RU"/>
              </w:rPr>
            </w:pPr>
            <w:r w:rsidRPr="00471F67">
              <w:rPr>
                <w:sz w:val="24"/>
                <w:szCs w:val="24"/>
                <w:lang w:val="ru-RU"/>
              </w:rPr>
              <w:t>нарезать свежие и вареные овощи, свежие фрукты вручную и механическим способом;</w:t>
            </w:r>
          </w:p>
          <w:p w:rsidR="003202CE" w:rsidRPr="00471F67" w:rsidRDefault="003202CE" w:rsidP="003202CE">
            <w:pPr>
              <w:rPr>
                <w:sz w:val="24"/>
                <w:szCs w:val="24"/>
                <w:lang w:val="ru-RU"/>
              </w:rPr>
            </w:pPr>
            <w:r w:rsidRPr="00471F67">
              <w:rPr>
                <w:sz w:val="24"/>
                <w:szCs w:val="24"/>
                <w:lang w:val="ru-RU"/>
              </w:rPr>
              <w:t>замачивать сушеную морскую капусту для набухания;</w:t>
            </w:r>
          </w:p>
          <w:p w:rsidR="003202CE" w:rsidRPr="00471F67" w:rsidRDefault="003202CE" w:rsidP="003202CE">
            <w:pPr>
              <w:rPr>
                <w:sz w:val="24"/>
                <w:szCs w:val="24"/>
                <w:lang w:val="ru-RU"/>
              </w:rPr>
            </w:pPr>
            <w:r w:rsidRPr="00471F67">
              <w:rPr>
                <w:sz w:val="24"/>
                <w:szCs w:val="24"/>
                <w:lang w:val="ru-RU"/>
              </w:rPr>
              <w:t>нарезать, измельчать мясные и рыбные продукты;</w:t>
            </w:r>
          </w:p>
          <w:p w:rsidR="003202CE" w:rsidRPr="00471F67" w:rsidRDefault="003202CE" w:rsidP="003202CE">
            <w:pPr>
              <w:rPr>
                <w:sz w:val="24"/>
                <w:szCs w:val="24"/>
                <w:lang w:val="ru-RU"/>
              </w:rPr>
            </w:pPr>
            <w:r w:rsidRPr="00471F67">
              <w:rPr>
                <w:sz w:val="24"/>
                <w:szCs w:val="24"/>
                <w:lang w:val="ru-RU"/>
              </w:rPr>
              <w:t>выбирать, подготавливать салатные заправки на основе растительного масла, уксуса, майонеза, сметаны и других кисломолочных продуктов;</w:t>
            </w:r>
          </w:p>
          <w:p w:rsidR="003202CE" w:rsidRPr="00471F67" w:rsidRDefault="003202CE" w:rsidP="003202CE">
            <w:pPr>
              <w:rPr>
                <w:sz w:val="24"/>
                <w:szCs w:val="24"/>
                <w:lang w:val="ru-RU"/>
              </w:rPr>
            </w:pPr>
            <w:r w:rsidRPr="00744EE2">
              <w:rPr>
                <w:sz w:val="24"/>
                <w:szCs w:val="24"/>
                <w:lang w:val="ru-RU"/>
              </w:rPr>
              <w:t>прослаивать компоненты салата;</w:t>
            </w:r>
          </w:p>
          <w:p w:rsidR="003202CE" w:rsidRPr="00471F67" w:rsidRDefault="003202CE" w:rsidP="003202CE">
            <w:pPr>
              <w:rPr>
                <w:sz w:val="24"/>
                <w:szCs w:val="24"/>
                <w:lang w:val="ru-RU"/>
              </w:rPr>
            </w:pPr>
            <w:r w:rsidRPr="00744EE2">
              <w:rPr>
                <w:sz w:val="24"/>
                <w:szCs w:val="24"/>
                <w:lang w:val="ru-RU"/>
              </w:rPr>
              <w:t>смешивать различные ингредиенты салатов;</w:t>
            </w:r>
          </w:p>
          <w:p w:rsidR="003202CE" w:rsidRPr="00471F67" w:rsidRDefault="003202CE" w:rsidP="003202CE">
            <w:pPr>
              <w:rPr>
                <w:sz w:val="24"/>
                <w:szCs w:val="24"/>
                <w:lang w:val="ru-RU"/>
              </w:rPr>
            </w:pPr>
            <w:r w:rsidRPr="00744EE2">
              <w:rPr>
                <w:sz w:val="24"/>
                <w:szCs w:val="24"/>
                <w:lang w:val="ru-RU"/>
              </w:rPr>
              <w:t>заправлять салаты заправками;</w:t>
            </w:r>
          </w:p>
          <w:p w:rsidR="003202CE" w:rsidRPr="00471F67" w:rsidRDefault="003202CE" w:rsidP="003202CE">
            <w:pPr>
              <w:rPr>
                <w:sz w:val="24"/>
                <w:szCs w:val="24"/>
                <w:lang w:val="ru-RU"/>
              </w:rPr>
            </w:pPr>
            <w:r w:rsidRPr="00744EE2">
              <w:rPr>
                <w:sz w:val="24"/>
                <w:szCs w:val="24"/>
                <w:lang w:val="ru-RU"/>
              </w:rPr>
              <w:t>доводить салаты до вкуса;</w:t>
            </w:r>
          </w:p>
          <w:p w:rsidR="003202CE" w:rsidRPr="00471F67" w:rsidRDefault="003202CE" w:rsidP="003202CE">
            <w:pPr>
              <w:rPr>
                <w:sz w:val="24"/>
                <w:szCs w:val="24"/>
                <w:lang w:val="ru-RU"/>
              </w:rPr>
            </w:pPr>
            <w:r w:rsidRPr="00471F67">
              <w:rPr>
                <w:sz w:val="24"/>
                <w:szCs w:val="24"/>
                <w:lang w:val="ru-RU"/>
              </w:rPr>
              <w:t>выбирать оборудование, производственный инвентарь, посуду, инструменты в соответствии со способом приготовления;</w:t>
            </w:r>
          </w:p>
          <w:p w:rsidR="003202CE" w:rsidRPr="00471F67" w:rsidRDefault="003202CE" w:rsidP="003202CE">
            <w:pPr>
              <w:rPr>
                <w:sz w:val="24"/>
                <w:szCs w:val="24"/>
                <w:lang w:val="ru-RU"/>
              </w:rPr>
            </w:pPr>
            <w:r w:rsidRPr="00471F67">
              <w:rPr>
                <w:sz w:val="24"/>
                <w:szCs w:val="24"/>
                <w:lang w:val="ru-RU"/>
              </w:rPr>
              <w:t>соблюдать санитарногигиенические требования при приготовления салатов;</w:t>
            </w:r>
          </w:p>
          <w:p w:rsidR="003202CE" w:rsidRPr="00471F67" w:rsidRDefault="003202CE" w:rsidP="003202CE">
            <w:pPr>
              <w:rPr>
                <w:sz w:val="24"/>
                <w:szCs w:val="24"/>
                <w:lang w:val="ru-RU"/>
              </w:rPr>
            </w:pPr>
            <w:r w:rsidRPr="00471F67">
              <w:rPr>
                <w:sz w:val="24"/>
                <w:szCs w:val="24"/>
                <w:lang w:val="ru-RU"/>
              </w:rPr>
              <w:lastRenderedPageBreak/>
              <w:t>проверять качество готовых салатов перед отпуском, упаковкой на вынос;</w:t>
            </w:r>
          </w:p>
          <w:p w:rsidR="003202CE" w:rsidRPr="00471F67" w:rsidRDefault="003202CE" w:rsidP="003202CE">
            <w:pPr>
              <w:rPr>
                <w:sz w:val="24"/>
                <w:szCs w:val="24"/>
                <w:lang w:val="ru-RU"/>
              </w:rPr>
            </w:pPr>
            <w:r w:rsidRPr="00471F67">
              <w:rPr>
                <w:sz w:val="24"/>
                <w:szCs w:val="24"/>
                <w:lang w:val="ru-RU"/>
              </w:rPr>
              <w:t>порционировать, сервировать и оформлять салаты для подачи с учетом рационального использования ресурсов, соблюдением требований по безопасности готовой продукции;</w:t>
            </w:r>
          </w:p>
          <w:p w:rsidR="003202CE" w:rsidRPr="00471F67" w:rsidRDefault="003202CE" w:rsidP="003202CE">
            <w:pPr>
              <w:rPr>
                <w:sz w:val="24"/>
                <w:szCs w:val="24"/>
                <w:lang w:val="ru-RU"/>
              </w:rPr>
            </w:pPr>
            <w:r w:rsidRPr="00744EE2">
              <w:rPr>
                <w:sz w:val="24"/>
                <w:szCs w:val="24"/>
                <w:lang w:val="ru-RU"/>
              </w:rPr>
              <w:t>соблюдать выход при порционировании;</w:t>
            </w:r>
          </w:p>
          <w:p w:rsidR="003202CE" w:rsidRPr="00471F67" w:rsidRDefault="003202CE" w:rsidP="003202CE">
            <w:pPr>
              <w:rPr>
                <w:sz w:val="24"/>
                <w:szCs w:val="24"/>
                <w:lang w:val="ru-RU"/>
              </w:rPr>
            </w:pPr>
            <w:r w:rsidRPr="00744EE2">
              <w:rPr>
                <w:sz w:val="24"/>
                <w:szCs w:val="24"/>
                <w:lang w:val="ru-RU"/>
              </w:rPr>
              <w:t>выдерживать температуру подачи салатов;</w:t>
            </w:r>
          </w:p>
          <w:p w:rsidR="003202CE" w:rsidRPr="00471F67" w:rsidRDefault="003202CE" w:rsidP="003202CE">
            <w:pPr>
              <w:rPr>
                <w:sz w:val="24"/>
                <w:szCs w:val="24"/>
                <w:lang w:val="ru-RU"/>
              </w:rPr>
            </w:pPr>
            <w:r w:rsidRPr="00471F67">
              <w:rPr>
                <w:sz w:val="24"/>
                <w:szCs w:val="24"/>
                <w:lang w:val="ru-RU"/>
              </w:rPr>
              <w:t>хранить салаты с учетом требований к безопасности готовой продукции;</w:t>
            </w:r>
          </w:p>
          <w:p w:rsidR="003202CE" w:rsidRPr="00471F67" w:rsidRDefault="003202CE" w:rsidP="003202CE">
            <w:pPr>
              <w:rPr>
                <w:sz w:val="24"/>
                <w:szCs w:val="24"/>
                <w:lang w:val="ru-RU"/>
              </w:rPr>
            </w:pPr>
            <w:r w:rsidRPr="00744EE2">
              <w:rPr>
                <w:sz w:val="24"/>
                <w:szCs w:val="24"/>
                <w:lang w:val="ru-RU"/>
              </w:rPr>
              <w:t>рассчитывать стоимость,</w:t>
            </w:r>
          </w:p>
          <w:p w:rsidR="003202CE" w:rsidRPr="00471F67" w:rsidRDefault="003202CE" w:rsidP="003202CE">
            <w:pPr>
              <w:rPr>
                <w:sz w:val="24"/>
                <w:szCs w:val="24"/>
                <w:lang w:val="ru-RU"/>
              </w:rPr>
            </w:pPr>
            <w:r w:rsidRPr="00744EE2">
              <w:rPr>
                <w:sz w:val="24"/>
                <w:szCs w:val="24"/>
                <w:lang w:val="ru-RU"/>
              </w:rPr>
              <w:t>владеть профессиональной терминологией;</w:t>
            </w:r>
          </w:p>
          <w:p w:rsidR="003202CE" w:rsidRPr="00744EE2" w:rsidRDefault="003202CE" w:rsidP="003202CE">
            <w:pPr>
              <w:rPr>
                <w:sz w:val="24"/>
                <w:szCs w:val="24"/>
                <w:lang w:val="ru-RU"/>
              </w:rPr>
            </w:pPr>
            <w:r w:rsidRPr="00744EE2">
              <w:rPr>
                <w:sz w:val="24"/>
                <w:szCs w:val="24"/>
                <w:lang w:val="ru-RU"/>
              </w:rPr>
              <w:t>консультировать потребителей, оказывать им помощь в выборе салатов</w:t>
            </w:r>
          </w:p>
        </w:tc>
        <w:tc>
          <w:tcPr>
            <w:tcW w:w="5660" w:type="dxa"/>
          </w:tcPr>
          <w:p w:rsidR="003202CE" w:rsidRPr="00471F67" w:rsidRDefault="003202CE" w:rsidP="003202CE">
            <w:pPr>
              <w:rPr>
                <w:sz w:val="24"/>
                <w:szCs w:val="24"/>
                <w:lang w:val="ru-RU"/>
              </w:rPr>
            </w:pPr>
            <w:r w:rsidRPr="00471F67">
              <w:rPr>
                <w:sz w:val="24"/>
                <w:szCs w:val="24"/>
                <w:lang w:val="ru-RU"/>
              </w:rPr>
              <w:lastRenderedPageBreak/>
              <w:t>правила выбора основных продуктов и дополнительных ингредиентов с учетом их сочетаемости, взаимозаменяемости;</w:t>
            </w:r>
          </w:p>
          <w:p w:rsidR="003202CE" w:rsidRPr="00471F67" w:rsidRDefault="003202CE" w:rsidP="003202CE">
            <w:pPr>
              <w:rPr>
                <w:sz w:val="24"/>
                <w:szCs w:val="24"/>
                <w:lang w:val="ru-RU"/>
              </w:rPr>
            </w:pPr>
            <w:r w:rsidRPr="00471F67">
              <w:rPr>
                <w:sz w:val="24"/>
                <w:szCs w:val="24"/>
                <w:lang w:val="ru-RU"/>
              </w:rPr>
              <w:t>критерии оценки качества основных продуктов и дополнительных ингредиентов для приготовления салатов разнообразного ассортимента;</w:t>
            </w:r>
          </w:p>
          <w:p w:rsidR="003202CE" w:rsidRPr="00471F67" w:rsidRDefault="003202CE" w:rsidP="003202CE">
            <w:pPr>
              <w:rPr>
                <w:sz w:val="24"/>
                <w:szCs w:val="24"/>
                <w:lang w:val="ru-RU"/>
              </w:rPr>
            </w:pPr>
            <w:r w:rsidRPr="00471F67">
              <w:rPr>
                <w:sz w:val="24"/>
                <w:szCs w:val="24"/>
                <w:lang w:val="ru-RU"/>
              </w:rPr>
              <w:t>виды, характеристика региональных видов сырья, продуктов;</w:t>
            </w:r>
          </w:p>
          <w:p w:rsidR="003202CE" w:rsidRPr="00471F67" w:rsidRDefault="003202CE" w:rsidP="003202CE">
            <w:pPr>
              <w:rPr>
                <w:sz w:val="24"/>
                <w:szCs w:val="24"/>
                <w:lang w:val="ru-RU"/>
              </w:rPr>
            </w:pPr>
            <w:r w:rsidRPr="00471F67">
              <w:rPr>
                <w:sz w:val="24"/>
                <w:szCs w:val="24"/>
                <w:lang w:val="ru-RU"/>
              </w:rPr>
              <w:t>нормы взаимозаменяемости сырья и продуктов</w:t>
            </w:r>
          </w:p>
          <w:p w:rsidR="003202CE" w:rsidRPr="00471F67" w:rsidRDefault="003202CE" w:rsidP="003202CE">
            <w:pPr>
              <w:rPr>
                <w:sz w:val="24"/>
                <w:szCs w:val="24"/>
                <w:lang w:val="ru-RU"/>
              </w:rPr>
            </w:pPr>
            <w:r w:rsidRPr="00471F67">
              <w:rPr>
                <w:sz w:val="24"/>
                <w:szCs w:val="24"/>
                <w:lang w:val="ru-RU"/>
              </w:rPr>
              <w:t>методы приготовления салатов, правила их выбора с учетом типа питания, кулинарных свойств продуктов;</w:t>
            </w:r>
          </w:p>
          <w:p w:rsidR="003202CE" w:rsidRPr="00471F67" w:rsidRDefault="003202CE" w:rsidP="003202CE">
            <w:pPr>
              <w:rPr>
                <w:sz w:val="24"/>
                <w:szCs w:val="24"/>
                <w:lang w:val="ru-RU"/>
              </w:rPr>
            </w:pPr>
            <w:r w:rsidRPr="00471F67">
              <w:rPr>
                <w:sz w:val="24"/>
                <w:szCs w:val="24"/>
                <w:lang w:val="ru-RU"/>
              </w:rPr>
              <w:t>виды, назначение и правила безопасной эксплуатации оборудования, инвентаря инструментов;</w:t>
            </w:r>
          </w:p>
          <w:p w:rsidR="003202CE" w:rsidRPr="00471F67" w:rsidRDefault="003202CE" w:rsidP="003202CE">
            <w:pPr>
              <w:rPr>
                <w:sz w:val="24"/>
                <w:szCs w:val="24"/>
                <w:lang w:val="ru-RU"/>
              </w:rPr>
            </w:pPr>
            <w:r w:rsidRPr="00471F67">
              <w:rPr>
                <w:sz w:val="24"/>
                <w:szCs w:val="24"/>
                <w:lang w:val="ru-RU"/>
              </w:rPr>
              <w:t>ассортимент, рецептуры, требования к качеству, температура подачи салатов;</w:t>
            </w:r>
          </w:p>
          <w:p w:rsidR="003202CE" w:rsidRPr="00471F67" w:rsidRDefault="003202CE" w:rsidP="003202CE">
            <w:pPr>
              <w:rPr>
                <w:sz w:val="24"/>
                <w:szCs w:val="24"/>
                <w:lang w:val="ru-RU"/>
              </w:rPr>
            </w:pPr>
            <w:r w:rsidRPr="00744EE2">
              <w:rPr>
                <w:sz w:val="24"/>
                <w:szCs w:val="24"/>
                <w:lang w:val="ru-RU"/>
              </w:rPr>
              <w:t>органолептические способы определения готовности;</w:t>
            </w:r>
          </w:p>
          <w:p w:rsidR="003202CE" w:rsidRPr="00471F67" w:rsidRDefault="003202CE" w:rsidP="003202CE">
            <w:pPr>
              <w:rPr>
                <w:sz w:val="24"/>
                <w:szCs w:val="24"/>
                <w:lang w:val="ru-RU"/>
              </w:rPr>
            </w:pPr>
            <w:r w:rsidRPr="00471F67">
              <w:rPr>
                <w:sz w:val="24"/>
                <w:szCs w:val="24"/>
                <w:lang w:val="ru-RU"/>
              </w:rPr>
              <w:t>ассортимент пряностей, приправ, используемых при приготовления салатных заправок, их сочетаемость с основными продуктами, входящими в салат;</w:t>
            </w:r>
          </w:p>
          <w:p w:rsidR="003202CE" w:rsidRPr="00471F67" w:rsidRDefault="003202CE" w:rsidP="003202CE">
            <w:pPr>
              <w:rPr>
                <w:sz w:val="24"/>
                <w:szCs w:val="24"/>
                <w:lang w:val="ru-RU"/>
              </w:rPr>
            </w:pPr>
            <w:r w:rsidRPr="00471F67">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3202CE" w:rsidRPr="00471F67" w:rsidRDefault="003202CE" w:rsidP="003202CE">
            <w:pPr>
              <w:rPr>
                <w:sz w:val="24"/>
                <w:szCs w:val="24"/>
                <w:lang w:val="ru-RU"/>
              </w:rPr>
            </w:pPr>
            <w:r w:rsidRPr="00471F67">
              <w:rPr>
                <w:sz w:val="24"/>
                <w:szCs w:val="24"/>
                <w:lang w:val="ru-RU"/>
              </w:rPr>
              <w:t>техника порционирования, варианты оформления салатов разнообразного ассортимента для подачи;</w:t>
            </w:r>
          </w:p>
          <w:p w:rsidR="003202CE" w:rsidRPr="00471F67" w:rsidRDefault="003202CE" w:rsidP="003202CE">
            <w:pPr>
              <w:rPr>
                <w:sz w:val="24"/>
                <w:szCs w:val="24"/>
                <w:lang w:val="ru-RU"/>
              </w:rPr>
            </w:pPr>
            <w:r w:rsidRPr="00471F67">
              <w:rPr>
                <w:sz w:val="24"/>
                <w:szCs w:val="24"/>
                <w:lang w:val="ru-RU"/>
              </w:rPr>
              <w:t>виды, назначение посуды для подачи, контейнеров для отпуска на вынос салатов разнообразного ассортимента, в том числе региональных;</w:t>
            </w:r>
          </w:p>
          <w:p w:rsidR="003202CE" w:rsidRPr="00471F67" w:rsidRDefault="003202CE" w:rsidP="003202CE">
            <w:pPr>
              <w:rPr>
                <w:sz w:val="24"/>
                <w:szCs w:val="24"/>
                <w:lang w:val="ru-RU"/>
              </w:rPr>
            </w:pPr>
            <w:r w:rsidRPr="00471F67">
              <w:rPr>
                <w:sz w:val="24"/>
                <w:szCs w:val="24"/>
                <w:lang w:val="ru-RU"/>
              </w:rPr>
              <w:t>методы сервировки и подачи, температура подачи салатов разнообразного ассортимента;</w:t>
            </w:r>
          </w:p>
          <w:p w:rsidR="003202CE" w:rsidRPr="00471F67" w:rsidRDefault="003202CE" w:rsidP="003202CE">
            <w:pPr>
              <w:rPr>
                <w:sz w:val="24"/>
                <w:szCs w:val="24"/>
                <w:lang w:val="ru-RU"/>
              </w:rPr>
            </w:pPr>
            <w:r w:rsidRPr="00471F67">
              <w:rPr>
                <w:sz w:val="24"/>
                <w:szCs w:val="24"/>
                <w:lang w:val="ru-RU"/>
              </w:rPr>
              <w:t>правила хранения салатов разнообразного ассортимента;</w:t>
            </w:r>
          </w:p>
          <w:p w:rsidR="003202CE" w:rsidRPr="00471F67" w:rsidRDefault="003202CE" w:rsidP="003202CE">
            <w:pPr>
              <w:rPr>
                <w:sz w:val="24"/>
                <w:szCs w:val="24"/>
                <w:lang w:val="ru-RU"/>
              </w:rPr>
            </w:pPr>
            <w:r w:rsidRPr="00471F67">
              <w:rPr>
                <w:sz w:val="24"/>
                <w:szCs w:val="24"/>
                <w:lang w:val="ru-RU"/>
              </w:rPr>
              <w:t>требования к безопасности хранения салатов разнообразного ассортимента;</w:t>
            </w:r>
          </w:p>
          <w:p w:rsidR="003202CE" w:rsidRPr="00471F67" w:rsidRDefault="003202CE" w:rsidP="003202CE">
            <w:pPr>
              <w:rPr>
                <w:sz w:val="24"/>
                <w:szCs w:val="24"/>
                <w:lang w:val="ru-RU"/>
              </w:rPr>
            </w:pPr>
            <w:r w:rsidRPr="00471F67">
              <w:rPr>
                <w:sz w:val="24"/>
                <w:szCs w:val="24"/>
                <w:lang w:val="ru-RU"/>
              </w:rPr>
              <w:t>правила и порядок расчета с потребителем при отпуске на вынос;</w:t>
            </w:r>
          </w:p>
          <w:p w:rsidR="003202CE" w:rsidRPr="00471F67" w:rsidRDefault="003202CE" w:rsidP="003202CE">
            <w:pPr>
              <w:rPr>
                <w:sz w:val="24"/>
                <w:szCs w:val="24"/>
                <w:lang w:val="ru-RU"/>
              </w:rPr>
            </w:pPr>
            <w:r w:rsidRPr="00471F67">
              <w:rPr>
                <w:sz w:val="24"/>
                <w:szCs w:val="24"/>
                <w:lang w:val="ru-RU"/>
              </w:rPr>
              <w:t>правила поведения, степень ответственности за правильность расчетов с потребителями;</w:t>
            </w:r>
          </w:p>
          <w:p w:rsidR="003202CE" w:rsidRPr="00471F67" w:rsidRDefault="003202CE" w:rsidP="003202CE">
            <w:pPr>
              <w:rPr>
                <w:sz w:val="24"/>
                <w:szCs w:val="24"/>
                <w:lang w:val="ru-RU"/>
              </w:rPr>
            </w:pPr>
            <w:r w:rsidRPr="00471F67">
              <w:rPr>
                <w:sz w:val="24"/>
                <w:szCs w:val="24"/>
                <w:lang w:val="ru-RU"/>
              </w:rPr>
              <w:lastRenderedPageBreak/>
              <w:t>правила, техника общения с потребителями;</w:t>
            </w:r>
          </w:p>
          <w:p w:rsidR="003202CE" w:rsidRPr="00744EE2" w:rsidRDefault="003202CE" w:rsidP="003202CE">
            <w:pPr>
              <w:rPr>
                <w:sz w:val="24"/>
                <w:szCs w:val="24"/>
                <w:lang w:val="ru-RU"/>
              </w:rPr>
            </w:pPr>
            <w:r w:rsidRPr="00744EE2">
              <w:rPr>
                <w:sz w:val="24"/>
                <w:szCs w:val="24"/>
                <w:lang w:val="ru-RU"/>
              </w:rPr>
              <w:t>базовый словарный запас на иностранном языке</w:t>
            </w:r>
          </w:p>
        </w:tc>
        <w:tc>
          <w:tcPr>
            <w:tcW w:w="3827" w:type="dxa"/>
          </w:tcPr>
          <w:p w:rsidR="003202CE" w:rsidRPr="00471F67" w:rsidRDefault="003202CE" w:rsidP="003202CE">
            <w:pPr>
              <w:rPr>
                <w:sz w:val="24"/>
                <w:szCs w:val="24"/>
                <w:lang w:val="ru-RU"/>
              </w:rPr>
            </w:pPr>
            <w:r w:rsidRPr="00471F67">
              <w:rPr>
                <w:sz w:val="24"/>
                <w:szCs w:val="24"/>
                <w:lang w:val="ru-RU"/>
              </w:rPr>
              <w:lastRenderedPageBreak/>
              <w:t>приготовления, творческого оформления и подготовки к реализации салатов разнообразного ассортимента</w:t>
            </w:r>
          </w:p>
          <w:p w:rsidR="003202CE" w:rsidRPr="00744EE2" w:rsidRDefault="003202CE" w:rsidP="003202CE">
            <w:pPr>
              <w:rPr>
                <w:sz w:val="24"/>
                <w:szCs w:val="24"/>
                <w:lang w:val="ru-RU"/>
              </w:rPr>
            </w:pPr>
            <w:r w:rsidRPr="00744EE2">
              <w:rPr>
                <w:sz w:val="24"/>
                <w:szCs w:val="24"/>
                <w:lang w:val="ru-RU"/>
              </w:rPr>
              <w:t>ведения расчетов с потребителями при отпуске продукции на вынос, взаимодействии с потребителями при отпуске продукции с прилавка/раздачи</w:t>
            </w:r>
          </w:p>
        </w:tc>
      </w:tr>
      <w:tr w:rsidR="003202CE" w:rsidRPr="00EA73AF" w:rsidTr="003202CE">
        <w:trPr>
          <w:trHeight w:val="4387"/>
        </w:trPr>
        <w:tc>
          <w:tcPr>
            <w:tcW w:w="861" w:type="dxa"/>
          </w:tcPr>
          <w:p w:rsidR="003202CE" w:rsidRPr="005D56A8" w:rsidRDefault="003202CE" w:rsidP="003202CE">
            <w:pPr>
              <w:pStyle w:val="TableParagraph"/>
              <w:ind w:left="107"/>
              <w:rPr>
                <w:iCs/>
                <w:sz w:val="24"/>
                <w:szCs w:val="24"/>
                <w:lang w:val="ru-RU"/>
              </w:rPr>
            </w:pPr>
            <w:r>
              <w:rPr>
                <w:iCs/>
                <w:sz w:val="24"/>
                <w:szCs w:val="24"/>
                <w:lang w:val="ru-RU"/>
              </w:rPr>
              <w:lastRenderedPageBreak/>
              <w:t>ПК 3.4</w:t>
            </w:r>
          </w:p>
        </w:tc>
        <w:tc>
          <w:tcPr>
            <w:tcW w:w="5245" w:type="dxa"/>
          </w:tcPr>
          <w:p w:rsidR="003202CE" w:rsidRPr="00471F67" w:rsidRDefault="003202CE" w:rsidP="003202CE">
            <w:pPr>
              <w:rPr>
                <w:sz w:val="24"/>
                <w:szCs w:val="24"/>
                <w:lang w:val="ru-RU"/>
              </w:rPr>
            </w:pPr>
            <w:r w:rsidRPr="00471F67">
              <w:rPr>
                <w:sz w:val="24"/>
                <w:szCs w:val="24"/>
                <w:lang w:val="ru-RU"/>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3202CE" w:rsidRPr="00471F67" w:rsidRDefault="003202CE" w:rsidP="003202CE">
            <w:pPr>
              <w:rPr>
                <w:sz w:val="24"/>
                <w:szCs w:val="24"/>
                <w:lang w:val="ru-RU"/>
              </w:rPr>
            </w:pPr>
            <w:r w:rsidRPr="00471F67">
              <w:rPr>
                <w:sz w:val="24"/>
                <w:szCs w:val="24"/>
                <w:lang w:val="ru-RU"/>
              </w:rPr>
              <w:t>организовывать их хранение в процессе приготовления бутербродов, холодных закусок;</w:t>
            </w:r>
          </w:p>
          <w:p w:rsidR="003202CE" w:rsidRPr="00471F67" w:rsidRDefault="003202CE" w:rsidP="003202CE">
            <w:pPr>
              <w:rPr>
                <w:sz w:val="24"/>
                <w:szCs w:val="24"/>
                <w:lang w:val="ru-RU"/>
              </w:rPr>
            </w:pPr>
            <w:r w:rsidRPr="00471F67">
              <w:rPr>
                <w:sz w:val="24"/>
                <w:szCs w:val="24"/>
                <w:lang w:val="ru-RU"/>
              </w:rPr>
              <w:t>выбирать, подготавливать пряности, приправы, специи;</w:t>
            </w:r>
          </w:p>
          <w:p w:rsidR="003202CE" w:rsidRPr="00471F67" w:rsidRDefault="003202CE" w:rsidP="003202CE">
            <w:pPr>
              <w:rPr>
                <w:sz w:val="24"/>
                <w:szCs w:val="24"/>
                <w:lang w:val="ru-RU"/>
              </w:rPr>
            </w:pPr>
            <w:r w:rsidRPr="00471F67">
              <w:rPr>
                <w:sz w:val="24"/>
                <w:szCs w:val="24"/>
                <w:lang w:val="ru-RU"/>
              </w:rPr>
              <w:t>взвешивать, измерять продукты, входящие в состав бутербродов, холодных закусок в соответствии с рецептурой;</w:t>
            </w:r>
          </w:p>
          <w:p w:rsidR="003202CE" w:rsidRPr="00471F67" w:rsidRDefault="003202CE" w:rsidP="003202CE">
            <w:pPr>
              <w:rPr>
                <w:sz w:val="24"/>
                <w:szCs w:val="24"/>
                <w:lang w:val="ru-RU"/>
              </w:rPr>
            </w:pPr>
            <w:r w:rsidRPr="00471F67">
              <w:rPr>
                <w:sz w:val="24"/>
                <w:szCs w:val="24"/>
                <w:lang w:val="ru-RU"/>
              </w:rPr>
              <w:t>осуществлять взаимозаменяемость продуктов в соответствии с нормами закладки, особенностями заказа, сезонностью;</w:t>
            </w:r>
          </w:p>
          <w:p w:rsidR="003202CE" w:rsidRPr="00471F67" w:rsidRDefault="003202CE" w:rsidP="003202CE">
            <w:pPr>
              <w:rPr>
                <w:sz w:val="24"/>
                <w:szCs w:val="24"/>
                <w:lang w:val="ru-RU"/>
              </w:rPr>
            </w:pPr>
            <w:r w:rsidRPr="00471F67">
              <w:rPr>
                <w:sz w:val="24"/>
                <w:szCs w:val="24"/>
                <w:lang w:val="ru-RU"/>
              </w:rPr>
              <w:t>использовать региональные продукты для приготовления бутербродов, холодных закусок разнообразного ассортимента</w:t>
            </w:r>
          </w:p>
          <w:p w:rsidR="003202CE" w:rsidRPr="00471F67" w:rsidRDefault="003202CE" w:rsidP="003202CE">
            <w:pPr>
              <w:rPr>
                <w:sz w:val="24"/>
                <w:szCs w:val="24"/>
                <w:lang w:val="ru-RU"/>
              </w:rPr>
            </w:pPr>
            <w:r w:rsidRPr="00471F67">
              <w:rPr>
                <w:sz w:val="24"/>
                <w:szCs w:val="24"/>
                <w:lang w:val="ru-RU"/>
              </w:rPr>
              <w:t>выбирать, применять комбинировать различные способы приготовления бутербродов, холодных закусок с учетом типа питания, вида и кулинарных свойств используемых продуктов:</w:t>
            </w:r>
          </w:p>
          <w:p w:rsidR="003202CE" w:rsidRPr="00471F67" w:rsidRDefault="003202CE" w:rsidP="003202CE">
            <w:pPr>
              <w:rPr>
                <w:sz w:val="24"/>
                <w:szCs w:val="24"/>
                <w:lang w:val="ru-RU"/>
              </w:rPr>
            </w:pPr>
            <w:r w:rsidRPr="00471F67">
              <w:rPr>
                <w:sz w:val="24"/>
                <w:szCs w:val="24"/>
                <w:lang w:val="ru-RU"/>
              </w:rPr>
              <w:t>нарезать свежие и вареные овощи, грибы, свежие фрукты вручную и механическим способом;</w:t>
            </w:r>
          </w:p>
          <w:p w:rsidR="003202CE" w:rsidRPr="00471F67" w:rsidRDefault="003202CE" w:rsidP="003202CE">
            <w:pPr>
              <w:rPr>
                <w:sz w:val="24"/>
                <w:szCs w:val="24"/>
                <w:lang w:val="ru-RU"/>
              </w:rPr>
            </w:pPr>
            <w:r w:rsidRPr="00471F67">
              <w:rPr>
                <w:sz w:val="24"/>
                <w:szCs w:val="24"/>
                <w:lang w:val="ru-RU"/>
              </w:rPr>
              <w:t>вымачивать, обрабатывать на филе, нарезать и хранить соленую сельдь;</w:t>
            </w:r>
          </w:p>
          <w:p w:rsidR="003202CE" w:rsidRPr="00471F67" w:rsidRDefault="003202CE" w:rsidP="003202CE">
            <w:pPr>
              <w:rPr>
                <w:sz w:val="24"/>
                <w:szCs w:val="24"/>
                <w:lang w:val="ru-RU"/>
              </w:rPr>
            </w:pPr>
            <w:r w:rsidRPr="00744EE2">
              <w:rPr>
                <w:sz w:val="24"/>
                <w:szCs w:val="24"/>
                <w:lang w:val="ru-RU"/>
              </w:rPr>
              <w:t>готовить квашеную капусту;</w:t>
            </w:r>
          </w:p>
          <w:p w:rsidR="003202CE" w:rsidRPr="00471F67" w:rsidRDefault="003202CE" w:rsidP="003202CE">
            <w:pPr>
              <w:rPr>
                <w:sz w:val="24"/>
                <w:szCs w:val="24"/>
                <w:lang w:val="ru-RU"/>
              </w:rPr>
            </w:pPr>
            <w:r w:rsidRPr="00471F67">
              <w:rPr>
                <w:sz w:val="24"/>
                <w:szCs w:val="24"/>
                <w:lang w:val="ru-RU"/>
              </w:rPr>
              <w:t>мариновать овощи, репчатый лук, грибы;</w:t>
            </w:r>
          </w:p>
          <w:p w:rsidR="003202CE" w:rsidRPr="00471F67" w:rsidRDefault="003202CE" w:rsidP="003202CE">
            <w:pPr>
              <w:rPr>
                <w:sz w:val="24"/>
                <w:szCs w:val="24"/>
                <w:lang w:val="ru-RU"/>
              </w:rPr>
            </w:pPr>
            <w:r w:rsidRPr="00471F67">
              <w:rPr>
                <w:sz w:val="24"/>
                <w:szCs w:val="24"/>
                <w:lang w:val="ru-RU"/>
              </w:rPr>
              <w:t>нарезать, измельчать мясные и рыбные продукты, сыр;</w:t>
            </w:r>
          </w:p>
          <w:p w:rsidR="003202CE" w:rsidRPr="00471F67" w:rsidRDefault="003202CE" w:rsidP="003202CE">
            <w:pPr>
              <w:rPr>
                <w:sz w:val="24"/>
                <w:szCs w:val="24"/>
                <w:lang w:val="ru-RU"/>
              </w:rPr>
            </w:pPr>
            <w:r w:rsidRPr="00471F67">
              <w:rPr>
                <w:sz w:val="24"/>
                <w:szCs w:val="24"/>
                <w:lang w:val="ru-RU"/>
              </w:rPr>
              <w:t>охлаждать готовые блюда из различных продуктов;</w:t>
            </w:r>
          </w:p>
          <w:p w:rsidR="003202CE" w:rsidRPr="00471F67" w:rsidRDefault="003202CE" w:rsidP="003202CE">
            <w:pPr>
              <w:rPr>
                <w:sz w:val="24"/>
                <w:szCs w:val="24"/>
                <w:lang w:val="ru-RU"/>
              </w:rPr>
            </w:pPr>
            <w:r w:rsidRPr="00471F67">
              <w:rPr>
                <w:sz w:val="24"/>
                <w:szCs w:val="24"/>
                <w:lang w:val="ru-RU"/>
              </w:rPr>
              <w:t>фаршировать куриные и перепелиные яйца;</w:t>
            </w:r>
          </w:p>
          <w:p w:rsidR="003202CE" w:rsidRPr="00471F67" w:rsidRDefault="003202CE" w:rsidP="003202CE">
            <w:pPr>
              <w:rPr>
                <w:sz w:val="24"/>
                <w:szCs w:val="24"/>
                <w:lang w:val="ru-RU"/>
              </w:rPr>
            </w:pPr>
            <w:r w:rsidRPr="00744EE2">
              <w:rPr>
                <w:sz w:val="24"/>
                <w:szCs w:val="24"/>
                <w:lang w:val="ru-RU"/>
              </w:rPr>
              <w:t>фаршировать шляпки грибов;</w:t>
            </w:r>
          </w:p>
          <w:p w:rsidR="003202CE" w:rsidRPr="00471F67" w:rsidRDefault="003202CE" w:rsidP="003202CE">
            <w:pPr>
              <w:rPr>
                <w:sz w:val="24"/>
                <w:szCs w:val="24"/>
                <w:lang w:val="ru-RU"/>
              </w:rPr>
            </w:pPr>
            <w:r w:rsidRPr="00471F67">
              <w:rPr>
                <w:sz w:val="24"/>
                <w:szCs w:val="24"/>
                <w:lang w:val="ru-RU"/>
              </w:rPr>
              <w:t>подготавливать, нарезать пшеничный и ржаной хлеб, обжаривать на масле или без;</w:t>
            </w:r>
          </w:p>
          <w:p w:rsidR="003202CE" w:rsidRPr="00471F67" w:rsidRDefault="003202CE" w:rsidP="003202CE">
            <w:pPr>
              <w:rPr>
                <w:sz w:val="24"/>
                <w:szCs w:val="24"/>
                <w:lang w:val="ru-RU"/>
              </w:rPr>
            </w:pPr>
            <w:r w:rsidRPr="00471F67">
              <w:rPr>
                <w:sz w:val="24"/>
                <w:szCs w:val="24"/>
                <w:lang w:val="ru-RU"/>
              </w:rPr>
              <w:t>подготавливать масляные смеси, доводить их до нужной консистенции;</w:t>
            </w:r>
          </w:p>
          <w:p w:rsidR="003202CE" w:rsidRPr="00471F67" w:rsidRDefault="003202CE" w:rsidP="003202CE">
            <w:pPr>
              <w:rPr>
                <w:sz w:val="24"/>
                <w:szCs w:val="24"/>
                <w:lang w:val="ru-RU"/>
              </w:rPr>
            </w:pPr>
            <w:r w:rsidRPr="00471F67">
              <w:rPr>
                <w:sz w:val="24"/>
                <w:szCs w:val="24"/>
                <w:lang w:val="ru-RU"/>
              </w:rPr>
              <w:lastRenderedPageBreak/>
              <w:t>вырезать украшения з овощей, грибов;</w:t>
            </w:r>
          </w:p>
          <w:p w:rsidR="003202CE" w:rsidRPr="00471F67" w:rsidRDefault="003202CE" w:rsidP="003202CE">
            <w:pPr>
              <w:rPr>
                <w:sz w:val="24"/>
                <w:szCs w:val="24"/>
                <w:lang w:val="ru-RU"/>
              </w:rPr>
            </w:pPr>
            <w:r w:rsidRPr="00471F67">
              <w:rPr>
                <w:sz w:val="24"/>
                <w:szCs w:val="24"/>
                <w:lang w:val="ru-RU"/>
              </w:rPr>
              <w:t>измельчать, смешивать различные ингредиенты для фарширования;</w:t>
            </w:r>
          </w:p>
          <w:p w:rsidR="003202CE" w:rsidRPr="00471F67" w:rsidRDefault="003202CE" w:rsidP="003202CE">
            <w:pPr>
              <w:rPr>
                <w:sz w:val="24"/>
                <w:szCs w:val="24"/>
                <w:lang w:val="ru-RU"/>
              </w:rPr>
            </w:pPr>
            <w:r w:rsidRPr="00744EE2">
              <w:rPr>
                <w:sz w:val="24"/>
                <w:szCs w:val="24"/>
                <w:lang w:val="ru-RU"/>
              </w:rPr>
              <w:t>доводить до вкуса;</w:t>
            </w:r>
          </w:p>
          <w:p w:rsidR="003202CE" w:rsidRPr="00471F67" w:rsidRDefault="003202CE" w:rsidP="003202CE">
            <w:pPr>
              <w:rPr>
                <w:sz w:val="24"/>
                <w:szCs w:val="24"/>
                <w:lang w:val="ru-RU"/>
              </w:rPr>
            </w:pPr>
            <w:r w:rsidRPr="00471F67">
              <w:rPr>
                <w:sz w:val="24"/>
                <w:szCs w:val="24"/>
                <w:lang w:val="ru-RU"/>
              </w:rPr>
              <w:t>выбирать оборудование, производственный инвентарь, посуду, инструменты в соответствии со способом приготовления;</w:t>
            </w:r>
          </w:p>
          <w:p w:rsidR="003202CE" w:rsidRPr="00471F67" w:rsidRDefault="003202CE" w:rsidP="003202CE">
            <w:pPr>
              <w:rPr>
                <w:sz w:val="24"/>
                <w:szCs w:val="24"/>
                <w:lang w:val="ru-RU"/>
              </w:rPr>
            </w:pPr>
            <w:r w:rsidRPr="00471F67">
              <w:rPr>
                <w:sz w:val="24"/>
                <w:szCs w:val="24"/>
                <w:lang w:val="ru-RU"/>
              </w:rPr>
              <w:t>соблюдать санитарногигиенические требования при приготовления бутербродов, холодных закусок;</w:t>
            </w:r>
          </w:p>
          <w:p w:rsidR="003202CE" w:rsidRPr="00471F67" w:rsidRDefault="003202CE" w:rsidP="003202CE">
            <w:pPr>
              <w:rPr>
                <w:sz w:val="24"/>
                <w:szCs w:val="24"/>
                <w:lang w:val="ru-RU"/>
              </w:rPr>
            </w:pPr>
            <w:r w:rsidRPr="00471F67">
              <w:rPr>
                <w:sz w:val="24"/>
                <w:szCs w:val="24"/>
                <w:lang w:val="ru-RU"/>
              </w:rPr>
              <w:t>проверять качество готовых бутербродов, холодных закусок перед отпуском, упаковкой на вынос;</w:t>
            </w:r>
          </w:p>
          <w:p w:rsidR="003202CE" w:rsidRPr="00471F67" w:rsidRDefault="003202CE" w:rsidP="003202CE">
            <w:pPr>
              <w:rPr>
                <w:sz w:val="24"/>
                <w:szCs w:val="24"/>
                <w:lang w:val="ru-RU"/>
              </w:rPr>
            </w:pPr>
            <w:r w:rsidRPr="00471F67">
              <w:rPr>
                <w:sz w:val="24"/>
                <w:szCs w:val="24"/>
                <w:lang w:val="ru-RU"/>
              </w:rPr>
              <w:t>порционировать, сервировать и оформлять бутерброды, холодные закуски для подачи с учетом рационального использования ресурсов, соблюдением требований по безопасности готовой продукции;</w:t>
            </w:r>
          </w:p>
          <w:p w:rsidR="003202CE" w:rsidRPr="00471F67" w:rsidRDefault="003202CE" w:rsidP="003202CE">
            <w:pPr>
              <w:rPr>
                <w:sz w:val="24"/>
                <w:szCs w:val="24"/>
                <w:lang w:val="ru-RU"/>
              </w:rPr>
            </w:pPr>
            <w:r w:rsidRPr="00744EE2">
              <w:rPr>
                <w:sz w:val="24"/>
                <w:szCs w:val="24"/>
                <w:lang w:val="ru-RU"/>
              </w:rPr>
              <w:t>соблюдать выход при порционировании;</w:t>
            </w:r>
          </w:p>
          <w:p w:rsidR="003202CE" w:rsidRPr="00471F67" w:rsidRDefault="003202CE" w:rsidP="003202CE">
            <w:pPr>
              <w:rPr>
                <w:sz w:val="24"/>
                <w:szCs w:val="24"/>
                <w:lang w:val="ru-RU"/>
              </w:rPr>
            </w:pPr>
            <w:r w:rsidRPr="00471F67">
              <w:rPr>
                <w:sz w:val="24"/>
                <w:szCs w:val="24"/>
                <w:lang w:val="ru-RU"/>
              </w:rPr>
              <w:t>выдерживать температуру подачи бутербродов, холодных закусок;</w:t>
            </w:r>
          </w:p>
          <w:p w:rsidR="003202CE" w:rsidRPr="00471F67" w:rsidRDefault="003202CE" w:rsidP="003202CE">
            <w:pPr>
              <w:rPr>
                <w:sz w:val="24"/>
                <w:szCs w:val="24"/>
                <w:lang w:val="ru-RU"/>
              </w:rPr>
            </w:pPr>
            <w:r w:rsidRPr="00744EE2">
              <w:rPr>
                <w:sz w:val="24"/>
                <w:szCs w:val="24"/>
                <w:lang w:val="ru-RU"/>
              </w:rPr>
              <w:t>хранить бутерброды, холодные закуски</w:t>
            </w:r>
          </w:p>
          <w:p w:rsidR="003202CE" w:rsidRPr="00471F67" w:rsidRDefault="003202CE" w:rsidP="003202CE">
            <w:pPr>
              <w:rPr>
                <w:sz w:val="24"/>
                <w:szCs w:val="24"/>
                <w:lang w:val="ru-RU"/>
              </w:rPr>
            </w:pPr>
            <w:r w:rsidRPr="00471F67">
              <w:rPr>
                <w:sz w:val="24"/>
                <w:szCs w:val="24"/>
                <w:lang w:val="ru-RU"/>
              </w:rPr>
              <w:t>с учетом требований к безопасности готовой продукции;</w:t>
            </w:r>
          </w:p>
          <w:p w:rsidR="003202CE" w:rsidRPr="00471F67" w:rsidRDefault="003202CE" w:rsidP="003202CE">
            <w:pPr>
              <w:rPr>
                <w:sz w:val="24"/>
                <w:szCs w:val="24"/>
                <w:lang w:val="ru-RU"/>
              </w:rPr>
            </w:pPr>
            <w:r w:rsidRPr="00471F67">
              <w:rPr>
                <w:sz w:val="24"/>
                <w:szCs w:val="24"/>
                <w:lang w:val="ru-RU"/>
              </w:rPr>
              <w:t>выбирать контейнеры, эстетично упаковывать на вынос, для транспортирования</w:t>
            </w:r>
          </w:p>
          <w:p w:rsidR="003202CE" w:rsidRPr="00471F67" w:rsidRDefault="003202CE" w:rsidP="003202CE">
            <w:pPr>
              <w:rPr>
                <w:sz w:val="24"/>
                <w:szCs w:val="24"/>
                <w:lang w:val="ru-RU"/>
              </w:rPr>
            </w:pPr>
            <w:r w:rsidRPr="00744EE2">
              <w:rPr>
                <w:sz w:val="24"/>
                <w:szCs w:val="24"/>
                <w:lang w:val="ru-RU"/>
              </w:rPr>
              <w:t>рассчитывать стоимость;</w:t>
            </w:r>
          </w:p>
          <w:p w:rsidR="003202CE" w:rsidRPr="00471F67" w:rsidRDefault="003202CE" w:rsidP="003202CE">
            <w:pPr>
              <w:rPr>
                <w:sz w:val="24"/>
                <w:szCs w:val="24"/>
                <w:lang w:val="ru-RU"/>
              </w:rPr>
            </w:pPr>
            <w:r w:rsidRPr="00744EE2">
              <w:rPr>
                <w:sz w:val="24"/>
                <w:szCs w:val="24"/>
                <w:lang w:val="ru-RU"/>
              </w:rPr>
              <w:t>владеть профессиональной терминологией;</w:t>
            </w:r>
          </w:p>
          <w:p w:rsidR="003202CE" w:rsidRPr="00744EE2" w:rsidRDefault="003202CE" w:rsidP="003202CE">
            <w:pPr>
              <w:rPr>
                <w:sz w:val="24"/>
                <w:szCs w:val="24"/>
                <w:lang w:val="ru-RU"/>
              </w:rPr>
            </w:pPr>
            <w:r w:rsidRPr="00744EE2">
              <w:rPr>
                <w:sz w:val="24"/>
                <w:szCs w:val="24"/>
                <w:lang w:val="ru-RU"/>
              </w:rPr>
              <w:t>консультировать потребителей, оказывать им помощь в выборе бутербродов, холодных закусок</w:t>
            </w:r>
          </w:p>
        </w:tc>
        <w:tc>
          <w:tcPr>
            <w:tcW w:w="5660" w:type="dxa"/>
          </w:tcPr>
          <w:p w:rsidR="003202CE" w:rsidRPr="00471F67" w:rsidRDefault="003202CE" w:rsidP="003202CE">
            <w:pPr>
              <w:rPr>
                <w:sz w:val="24"/>
                <w:szCs w:val="24"/>
                <w:lang w:val="ru-RU"/>
              </w:rPr>
            </w:pPr>
            <w:r w:rsidRPr="00471F67">
              <w:rPr>
                <w:sz w:val="24"/>
                <w:szCs w:val="24"/>
                <w:lang w:val="ru-RU"/>
              </w:rPr>
              <w:lastRenderedPageBreak/>
              <w:t>правила выбора основных продуктов и дополнительных ингредиентов с учетом их сочетаемости, взаимозаменяемости;</w:t>
            </w:r>
          </w:p>
          <w:p w:rsidR="003202CE" w:rsidRPr="00471F67" w:rsidRDefault="003202CE" w:rsidP="003202CE">
            <w:pPr>
              <w:rPr>
                <w:sz w:val="24"/>
                <w:szCs w:val="24"/>
                <w:lang w:val="ru-RU"/>
              </w:rPr>
            </w:pPr>
            <w:r w:rsidRPr="00471F67">
              <w:rPr>
                <w:sz w:val="24"/>
                <w:szCs w:val="24"/>
                <w:lang w:val="ru-RU"/>
              </w:rPr>
              <w:t>критерии оценки качества основных продуктов и дополнительных ингредиентов для приготовления бутербродов, холодных закусок разнообразного ассортимента;</w:t>
            </w:r>
          </w:p>
          <w:p w:rsidR="003202CE" w:rsidRPr="00471F67" w:rsidRDefault="003202CE" w:rsidP="003202CE">
            <w:pPr>
              <w:rPr>
                <w:sz w:val="24"/>
                <w:szCs w:val="24"/>
                <w:lang w:val="ru-RU"/>
              </w:rPr>
            </w:pPr>
            <w:r w:rsidRPr="00471F67">
              <w:rPr>
                <w:sz w:val="24"/>
                <w:szCs w:val="24"/>
                <w:lang w:val="ru-RU"/>
              </w:rPr>
              <w:t>виды, характеристика региональных видов сырья, продуктов;</w:t>
            </w:r>
          </w:p>
          <w:p w:rsidR="003202CE" w:rsidRPr="00471F67" w:rsidRDefault="003202CE" w:rsidP="003202CE">
            <w:pPr>
              <w:rPr>
                <w:sz w:val="24"/>
                <w:szCs w:val="24"/>
                <w:lang w:val="ru-RU"/>
              </w:rPr>
            </w:pPr>
            <w:r w:rsidRPr="00471F67">
              <w:rPr>
                <w:sz w:val="24"/>
                <w:szCs w:val="24"/>
                <w:lang w:val="ru-RU"/>
              </w:rPr>
              <w:t>нормы взаимозаменяемости сырья и продуктов;</w:t>
            </w:r>
          </w:p>
          <w:p w:rsidR="003202CE" w:rsidRPr="00471F67" w:rsidRDefault="003202CE" w:rsidP="003202CE">
            <w:pPr>
              <w:rPr>
                <w:sz w:val="24"/>
                <w:szCs w:val="24"/>
                <w:lang w:val="ru-RU"/>
              </w:rPr>
            </w:pPr>
            <w:r w:rsidRPr="00471F67">
              <w:rPr>
                <w:sz w:val="24"/>
                <w:szCs w:val="24"/>
                <w:lang w:val="ru-RU"/>
              </w:rPr>
              <w:t>методы приготовления бутербродов, холодных закусок, правила их выбора с учетом типа питания, кулинарных свойств продуктов;</w:t>
            </w:r>
          </w:p>
          <w:p w:rsidR="003202CE" w:rsidRPr="00471F67" w:rsidRDefault="003202CE" w:rsidP="003202CE">
            <w:pPr>
              <w:rPr>
                <w:sz w:val="24"/>
                <w:szCs w:val="24"/>
                <w:lang w:val="ru-RU"/>
              </w:rPr>
            </w:pPr>
            <w:r w:rsidRPr="00471F67">
              <w:rPr>
                <w:sz w:val="24"/>
                <w:szCs w:val="24"/>
                <w:lang w:val="ru-RU"/>
              </w:rPr>
              <w:t>виды, назначение и правила безопасной эксплуатации оборудования, инвентаря инструментов;</w:t>
            </w:r>
          </w:p>
          <w:p w:rsidR="003202CE" w:rsidRPr="00471F67" w:rsidRDefault="003202CE" w:rsidP="003202CE">
            <w:pPr>
              <w:rPr>
                <w:sz w:val="24"/>
                <w:szCs w:val="24"/>
                <w:lang w:val="ru-RU"/>
              </w:rPr>
            </w:pPr>
            <w:r w:rsidRPr="00471F67">
              <w:rPr>
                <w:sz w:val="24"/>
                <w:szCs w:val="24"/>
                <w:lang w:val="ru-RU"/>
              </w:rPr>
              <w:t>ассортимент, рецептуры, требования к качеству, температура подачи холодных закусок;</w:t>
            </w:r>
          </w:p>
          <w:p w:rsidR="003202CE" w:rsidRPr="00471F67" w:rsidRDefault="003202CE" w:rsidP="003202CE">
            <w:pPr>
              <w:rPr>
                <w:sz w:val="24"/>
                <w:szCs w:val="24"/>
                <w:lang w:val="ru-RU"/>
              </w:rPr>
            </w:pPr>
            <w:r w:rsidRPr="00744EE2">
              <w:rPr>
                <w:sz w:val="24"/>
                <w:szCs w:val="24"/>
                <w:lang w:val="ru-RU"/>
              </w:rPr>
              <w:t>органолептические способы определения готовности;</w:t>
            </w:r>
          </w:p>
          <w:p w:rsidR="003202CE" w:rsidRPr="00471F67" w:rsidRDefault="003202CE" w:rsidP="003202CE">
            <w:pPr>
              <w:rPr>
                <w:sz w:val="24"/>
                <w:szCs w:val="24"/>
                <w:lang w:val="ru-RU"/>
              </w:rPr>
            </w:pPr>
            <w:r w:rsidRPr="00471F67">
              <w:rPr>
                <w:sz w:val="24"/>
                <w:szCs w:val="24"/>
                <w:lang w:val="ru-RU"/>
              </w:rPr>
              <w:t>ассортимент ароматических веществ, используемых при приготовления масляных смесей, их сочетаемость с основными продуктами, входящими в состав бутербродов, холодных закусок;</w:t>
            </w:r>
          </w:p>
          <w:p w:rsidR="003202CE" w:rsidRPr="00471F67" w:rsidRDefault="003202CE" w:rsidP="003202CE">
            <w:pPr>
              <w:rPr>
                <w:sz w:val="24"/>
                <w:szCs w:val="24"/>
                <w:lang w:val="ru-RU"/>
              </w:rPr>
            </w:pPr>
            <w:r w:rsidRPr="00471F67">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3202CE" w:rsidRPr="00471F67" w:rsidRDefault="003202CE" w:rsidP="003202CE">
            <w:pPr>
              <w:rPr>
                <w:sz w:val="24"/>
                <w:szCs w:val="24"/>
                <w:lang w:val="ru-RU"/>
              </w:rPr>
            </w:pPr>
            <w:r w:rsidRPr="00471F67">
              <w:rPr>
                <w:sz w:val="24"/>
                <w:szCs w:val="24"/>
                <w:lang w:val="ru-RU"/>
              </w:rPr>
              <w:t>техника порционирования, варианты оформления бутербродов, холодных закусок разнообразного ассортимента для подачи;</w:t>
            </w:r>
          </w:p>
          <w:p w:rsidR="003202CE" w:rsidRPr="00471F67" w:rsidRDefault="003202CE" w:rsidP="003202CE">
            <w:pPr>
              <w:rPr>
                <w:sz w:val="24"/>
                <w:szCs w:val="24"/>
                <w:lang w:val="ru-RU"/>
              </w:rPr>
            </w:pPr>
            <w:r w:rsidRPr="00471F67">
              <w:rPr>
                <w:sz w:val="24"/>
                <w:szCs w:val="24"/>
                <w:lang w:val="ru-RU"/>
              </w:rPr>
              <w:t>виды, назначение посуды для подачи, контейнеров для отпуска на вынос бутербродов, холодных закусок разнообразного ассортимента, в том числе региональных;</w:t>
            </w:r>
          </w:p>
          <w:p w:rsidR="003202CE" w:rsidRPr="00471F67" w:rsidRDefault="003202CE" w:rsidP="003202CE">
            <w:pPr>
              <w:rPr>
                <w:sz w:val="24"/>
                <w:szCs w:val="24"/>
                <w:lang w:val="ru-RU"/>
              </w:rPr>
            </w:pPr>
            <w:r w:rsidRPr="00471F67">
              <w:rPr>
                <w:sz w:val="24"/>
                <w:szCs w:val="24"/>
                <w:lang w:val="ru-RU"/>
              </w:rPr>
              <w:t>методы сервировки и подачи, температура подачи бутербродов, холодных закусок разнообразного ассортимента;</w:t>
            </w:r>
          </w:p>
          <w:p w:rsidR="003202CE" w:rsidRPr="00471F67" w:rsidRDefault="003202CE" w:rsidP="003202CE">
            <w:pPr>
              <w:rPr>
                <w:sz w:val="24"/>
                <w:szCs w:val="24"/>
                <w:lang w:val="ru-RU"/>
              </w:rPr>
            </w:pPr>
            <w:r w:rsidRPr="00471F67">
              <w:rPr>
                <w:sz w:val="24"/>
                <w:szCs w:val="24"/>
                <w:lang w:val="ru-RU"/>
              </w:rPr>
              <w:t>правила хранения, требования к безопасности</w:t>
            </w:r>
          </w:p>
          <w:p w:rsidR="003202CE" w:rsidRPr="00471F67" w:rsidRDefault="003202CE" w:rsidP="003202CE">
            <w:pPr>
              <w:rPr>
                <w:sz w:val="24"/>
                <w:szCs w:val="24"/>
                <w:lang w:val="ru-RU"/>
              </w:rPr>
            </w:pPr>
            <w:r w:rsidRPr="00471F67">
              <w:rPr>
                <w:sz w:val="24"/>
                <w:szCs w:val="24"/>
                <w:lang w:val="ru-RU"/>
              </w:rPr>
              <w:t xml:space="preserve">хранения бутербродов, холодных закусок </w:t>
            </w:r>
            <w:r w:rsidRPr="00471F67">
              <w:rPr>
                <w:sz w:val="24"/>
                <w:szCs w:val="24"/>
                <w:lang w:val="ru-RU"/>
              </w:rPr>
              <w:lastRenderedPageBreak/>
              <w:t>разнообразного ассортимента;</w:t>
            </w:r>
          </w:p>
          <w:p w:rsidR="003202CE" w:rsidRPr="00471F67" w:rsidRDefault="003202CE" w:rsidP="003202CE">
            <w:pPr>
              <w:rPr>
                <w:sz w:val="24"/>
                <w:szCs w:val="24"/>
                <w:lang w:val="ru-RU"/>
              </w:rPr>
            </w:pPr>
            <w:r w:rsidRPr="00471F67">
              <w:rPr>
                <w:sz w:val="24"/>
                <w:szCs w:val="24"/>
                <w:lang w:val="ru-RU"/>
              </w:rPr>
              <w:t>правила маркирования упакованных бутербродов, холодных закусок, правила заполнения этикеток</w:t>
            </w:r>
          </w:p>
          <w:p w:rsidR="003202CE" w:rsidRPr="00471F67" w:rsidRDefault="003202CE" w:rsidP="003202CE">
            <w:pPr>
              <w:rPr>
                <w:sz w:val="24"/>
                <w:szCs w:val="24"/>
                <w:lang w:val="ru-RU"/>
              </w:rPr>
            </w:pPr>
            <w:r w:rsidRPr="00471F67">
              <w:rPr>
                <w:sz w:val="24"/>
                <w:szCs w:val="24"/>
                <w:lang w:val="ru-RU"/>
              </w:rPr>
              <w:t>правила и порядок расчета с потребителями при отпуске продукции на вынос;</w:t>
            </w:r>
          </w:p>
          <w:p w:rsidR="003202CE" w:rsidRPr="00471F67" w:rsidRDefault="003202CE" w:rsidP="003202CE">
            <w:pPr>
              <w:rPr>
                <w:sz w:val="24"/>
                <w:szCs w:val="24"/>
                <w:lang w:val="ru-RU"/>
              </w:rPr>
            </w:pPr>
            <w:r w:rsidRPr="00471F67">
              <w:rPr>
                <w:sz w:val="24"/>
                <w:szCs w:val="24"/>
                <w:lang w:val="ru-RU"/>
              </w:rPr>
              <w:t>правила поведения, степень ответственности за правильность расчетов с потребителями;</w:t>
            </w:r>
          </w:p>
          <w:p w:rsidR="003202CE" w:rsidRPr="00471F67" w:rsidRDefault="003202CE" w:rsidP="003202CE">
            <w:pPr>
              <w:rPr>
                <w:sz w:val="24"/>
                <w:szCs w:val="24"/>
                <w:lang w:val="ru-RU"/>
              </w:rPr>
            </w:pPr>
            <w:r w:rsidRPr="00471F67">
              <w:rPr>
                <w:sz w:val="24"/>
                <w:szCs w:val="24"/>
                <w:lang w:val="ru-RU"/>
              </w:rPr>
              <w:t>правила, техника общения с потребителями;</w:t>
            </w:r>
          </w:p>
          <w:p w:rsidR="003202CE" w:rsidRPr="00744EE2" w:rsidRDefault="003202CE" w:rsidP="003202CE">
            <w:pPr>
              <w:rPr>
                <w:sz w:val="24"/>
                <w:szCs w:val="24"/>
                <w:lang w:val="ru-RU"/>
              </w:rPr>
            </w:pPr>
            <w:r w:rsidRPr="00744EE2">
              <w:rPr>
                <w:sz w:val="24"/>
                <w:szCs w:val="24"/>
                <w:lang w:val="ru-RU"/>
              </w:rPr>
              <w:t>базовый словарный запас на иностранном языке</w:t>
            </w:r>
          </w:p>
        </w:tc>
        <w:tc>
          <w:tcPr>
            <w:tcW w:w="3827" w:type="dxa"/>
          </w:tcPr>
          <w:p w:rsidR="003202CE" w:rsidRPr="00471F67" w:rsidRDefault="003202CE" w:rsidP="003202CE">
            <w:pPr>
              <w:rPr>
                <w:sz w:val="24"/>
                <w:szCs w:val="24"/>
                <w:lang w:val="ru-RU"/>
              </w:rPr>
            </w:pPr>
            <w:r w:rsidRPr="00471F67">
              <w:rPr>
                <w:sz w:val="24"/>
                <w:szCs w:val="24"/>
                <w:lang w:val="ru-RU"/>
              </w:rPr>
              <w:lastRenderedPageBreak/>
              <w:t>приготовления, творческого оформления и подготовки к реализации бутербродов, холодных закусок разнообразного ассортимента;</w:t>
            </w:r>
          </w:p>
          <w:p w:rsidR="003202CE" w:rsidRPr="00744EE2" w:rsidRDefault="003202CE" w:rsidP="003202CE">
            <w:pPr>
              <w:rPr>
                <w:sz w:val="24"/>
                <w:szCs w:val="24"/>
                <w:lang w:val="ru-RU"/>
              </w:rPr>
            </w:pPr>
            <w:r w:rsidRPr="00744EE2">
              <w:rPr>
                <w:sz w:val="24"/>
                <w:szCs w:val="24"/>
                <w:lang w:val="ru-RU"/>
              </w:rPr>
              <w:t>ведения расчетов с потребителями при отпуске продукции на вынос, взаимодействии с потребителями при отпуске продукции с прилавка/раздачи</w:t>
            </w:r>
          </w:p>
        </w:tc>
      </w:tr>
      <w:tr w:rsidR="003202CE" w:rsidRPr="00EA73AF" w:rsidTr="003202CE">
        <w:trPr>
          <w:trHeight w:val="16577"/>
        </w:trPr>
        <w:tc>
          <w:tcPr>
            <w:tcW w:w="861" w:type="dxa"/>
          </w:tcPr>
          <w:p w:rsidR="003202CE" w:rsidRPr="00744EE2" w:rsidRDefault="003202CE" w:rsidP="003202CE">
            <w:pPr>
              <w:pStyle w:val="TableParagraph"/>
              <w:ind w:left="107"/>
              <w:rPr>
                <w:iCs/>
                <w:sz w:val="24"/>
                <w:szCs w:val="24"/>
                <w:lang w:val="ru-RU"/>
              </w:rPr>
            </w:pPr>
            <w:r w:rsidRPr="00744EE2">
              <w:rPr>
                <w:iCs/>
                <w:sz w:val="24"/>
                <w:szCs w:val="24"/>
                <w:lang w:val="ru-RU"/>
              </w:rPr>
              <w:lastRenderedPageBreak/>
              <w:t>ПК 3.5</w:t>
            </w:r>
          </w:p>
        </w:tc>
        <w:tc>
          <w:tcPr>
            <w:tcW w:w="5245" w:type="dxa"/>
          </w:tcPr>
          <w:p w:rsidR="003202CE" w:rsidRPr="00471F67" w:rsidRDefault="003202CE" w:rsidP="003202CE">
            <w:pPr>
              <w:rPr>
                <w:sz w:val="24"/>
                <w:szCs w:val="24"/>
                <w:lang w:val="ru-RU"/>
              </w:rPr>
            </w:pPr>
            <w:r w:rsidRPr="00471F67">
              <w:rPr>
                <w:sz w:val="24"/>
                <w:szCs w:val="24"/>
                <w:lang w:val="ru-RU"/>
              </w:rPr>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3202CE" w:rsidRPr="00471F67" w:rsidRDefault="003202CE" w:rsidP="003202CE">
            <w:pPr>
              <w:rPr>
                <w:sz w:val="24"/>
                <w:szCs w:val="24"/>
                <w:lang w:val="ru-RU"/>
              </w:rPr>
            </w:pPr>
            <w:r w:rsidRPr="00471F67">
              <w:rPr>
                <w:sz w:val="24"/>
                <w:szCs w:val="24"/>
                <w:lang w:val="ru-RU"/>
              </w:rPr>
              <w:t>организовывать их хранение в процессе приготовления холодных блюд, кулинарных изделий, закусок из рыбы, нерыбного водного сырья;</w:t>
            </w:r>
          </w:p>
          <w:p w:rsidR="003202CE" w:rsidRPr="00471F67" w:rsidRDefault="003202CE" w:rsidP="003202CE">
            <w:pPr>
              <w:rPr>
                <w:sz w:val="24"/>
                <w:szCs w:val="24"/>
                <w:lang w:val="ru-RU"/>
              </w:rPr>
            </w:pPr>
            <w:r w:rsidRPr="00471F67">
              <w:rPr>
                <w:sz w:val="24"/>
                <w:szCs w:val="24"/>
                <w:lang w:val="ru-RU"/>
              </w:rPr>
              <w:t>выбирать, подготавливать пряности, приправы, специи;</w:t>
            </w:r>
          </w:p>
          <w:p w:rsidR="003202CE" w:rsidRPr="00471F67" w:rsidRDefault="003202CE" w:rsidP="003202CE">
            <w:pPr>
              <w:rPr>
                <w:sz w:val="24"/>
                <w:szCs w:val="24"/>
                <w:lang w:val="ru-RU"/>
              </w:rPr>
            </w:pPr>
            <w:r w:rsidRPr="00471F67">
              <w:rPr>
                <w:sz w:val="24"/>
                <w:szCs w:val="24"/>
                <w:lang w:val="ru-RU"/>
              </w:rPr>
              <w:t>взвешивать, измерять продукты, входящие в состав холодных блюд, кулинарных изделий, закусок в соответствии с рецептурой;</w:t>
            </w:r>
          </w:p>
          <w:p w:rsidR="003202CE" w:rsidRPr="00471F67" w:rsidRDefault="003202CE" w:rsidP="003202CE">
            <w:pPr>
              <w:rPr>
                <w:sz w:val="24"/>
                <w:szCs w:val="24"/>
                <w:lang w:val="ru-RU"/>
              </w:rPr>
            </w:pPr>
            <w:r w:rsidRPr="00471F67">
              <w:rPr>
                <w:sz w:val="24"/>
                <w:szCs w:val="24"/>
                <w:lang w:val="ru-RU"/>
              </w:rPr>
              <w:t>осуществлять взаимозаменяемость продуктов в соответствии с нормами закладки, особенностями заказа;</w:t>
            </w:r>
          </w:p>
          <w:p w:rsidR="003202CE" w:rsidRPr="00471F67" w:rsidRDefault="003202CE" w:rsidP="003202CE">
            <w:pPr>
              <w:rPr>
                <w:sz w:val="24"/>
                <w:szCs w:val="24"/>
                <w:lang w:val="ru-RU"/>
              </w:rPr>
            </w:pPr>
            <w:r w:rsidRPr="00471F67">
              <w:rPr>
                <w:sz w:val="24"/>
                <w:szCs w:val="24"/>
                <w:lang w:val="ru-RU"/>
              </w:rPr>
              <w:t>использовать региональные продукты для приготовления холодных блюд кулинарных изделий, закусок из рыбы, нерыбного водного сырья разнообразного ассортимента</w:t>
            </w:r>
          </w:p>
          <w:p w:rsidR="003202CE" w:rsidRPr="00471F67" w:rsidRDefault="003202CE" w:rsidP="003202CE">
            <w:pPr>
              <w:rPr>
                <w:sz w:val="24"/>
                <w:szCs w:val="24"/>
                <w:lang w:val="ru-RU"/>
              </w:rPr>
            </w:pPr>
            <w:r w:rsidRPr="00471F67">
              <w:rPr>
                <w:sz w:val="24"/>
                <w:szCs w:val="24"/>
                <w:lang w:val="ru-RU"/>
              </w:rPr>
              <w:t>выбирать, применять комбинировать 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w:t>
            </w:r>
          </w:p>
          <w:p w:rsidR="003202CE" w:rsidRPr="00471F67" w:rsidRDefault="003202CE" w:rsidP="003202CE">
            <w:pPr>
              <w:rPr>
                <w:sz w:val="24"/>
                <w:szCs w:val="24"/>
                <w:lang w:val="ru-RU"/>
              </w:rPr>
            </w:pPr>
            <w:r w:rsidRPr="00471F67">
              <w:rPr>
                <w:sz w:val="24"/>
                <w:szCs w:val="24"/>
                <w:lang w:val="ru-RU"/>
              </w:rPr>
              <w:t>охлаждать, хранить готовые рыбные продукты с учетом требований к безопасности;</w:t>
            </w:r>
          </w:p>
          <w:p w:rsidR="003202CE" w:rsidRPr="00471F67" w:rsidRDefault="003202CE" w:rsidP="003202CE">
            <w:pPr>
              <w:rPr>
                <w:sz w:val="24"/>
                <w:szCs w:val="24"/>
                <w:lang w:val="ru-RU"/>
              </w:rPr>
            </w:pPr>
            <w:r w:rsidRPr="00471F67">
              <w:rPr>
                <w:sz w:val="24"/>
                <w:szCs w:val="24"/>
                <w:lang w:val="ru-RU"/>
              </w:rPr>
              <w:t>нарезать тонкими ломтиками рыбные продукты, малосоленую рыбу вручную и на слайсере;</w:t>
            </w:r>
          </w:p>
          <w:p w:rsidR="003202CE" w:rsidRPr="00471F67" w:rsidRDefault="003202CE" w:rsidP="003202CE">
            <w:pPr>
              <w:rPr>
                <w:sz w:val="24"/>
                <w:szCs w:val="24"/>
                <w:lang w:val="ru-RU"/>
              </w:rPr>
            </w:pPr>
            <w:r w:rsidRPr="00471F67">
              <w:rPr>
                <w:sz w:val="24"/>
                <w:szCs w:val="24"/>
                <w:lang w:val="ru-RU"/>
              </w:rPr>
              <w:t>замачивать желатин, готовить рыбное желе;</w:t>
            </w:r>
          </w:p>
          <w:p w:rsidR="003202CE" w:rsidRPr="00471F67" w:rsidRDefault="003202CE" w:rsidP="003202CE">
            <w:pPr>
              <w:rPr>
                <w:sz w:val="24"/>
                <w:szCs w:val="24"/>
                <w:lang w:val="ru-RU"/>
              </w:rPr>
            </w:pPr>
            <w:r w:rsidRPr="00471F67">
              <w:rPr>
                <w:sz w:val="24"/>
                <w:szCs w:val="24"/>
                <w:lang w:val="ru-RU"/>
              </w:rPr>
              <w:t>украшать и заливать рыбные продукты порциями;</w:t>
            </w:r>
          </w:p>
          <w:p w:rsidR="003202CE" w:rsidRPr="00471F67" w:rsidRDefault="003202CE" w:rsidP="003202CE">
            <w:pPr>
              <w:rPr>
                <w:sz w:val="24"/>
                <w:szCs w:val="24"/>
                <w:lang w:val="ru-RU"/>
              </w:rPr>
            </w:pPr>
            <w:r w:rsidRPr="00471F67">
              <w:rPr>
                <w:sz w:val="24"/>
                <w:szCs w:val="24"/>
                <w:lang w:val="ru-RU"/>
              </w:rPr>
              <w:t>вынимать рыбное желе из форм;</w:t>
            </w:r>
          </w:p>
          <w:p w:rsidR="003202CE" w:rsidRPr="00471F67" w:rsidRDefault="003202CE" w:rsidP="003202CE">
            <w:pPr>
              <w:rPr>
                <w:sz w:val="24"/>
                <w:szCs w:val="24"/>
                <w:lang w:val="ru-RU"/>
              </w:rPr>
            </w:pPr>
            <w:r w:rsidRPr="00744EE2">
              <w:rPr>
                <w:sz w:val="24"/>
                <w:szCs w:val="24"/>
                <w:lang w:val="ru-RU"/>
              </w:rPr>
              <w:t>доводить до вкуса;</w:t>
            </w:r>
          </w:p>
          <w:p w:rsidR="003202CE" w:rsidRPr="00471F67" w:rsidRDefault="003202CE" w:rsidP="003202CE">
            <w:pPr>
              <w:rPr>
                <w:sz w:val="24"/>
                <w:szCs w:val="24"/>
                <w:lang w:val="ru-RU"/>
              </w:rPr>
            </w:pPr>
            <w:r w:rsidRPr="00471F67">
              <w:rPr>
                <w:sz w:val="24"/>
                <w:szCs w:val="24"/>
                <w:lang w:val="ru-RU"/>
              </w:rPr>
              <w:t>подбирать соусы, заправки, гарниры для холодных блюд с учетом их сочетаемости;</w:t>
            </w:r>
          </w:p>
          <w:p w:rsidR="003202CE" w:rsidRPr="00471F67" w:rsidRDefault="003202CE" w:rsidP="003202CE">
            <w:pPr>
              <w:rPr>
                <w:sz w:val="24"/>
                <w:szCs w:val="24"/>
                <w:lang w:val="ru-RU"/>
              </w:rPr>
            </w:pPr>
            <w:r w:rsidRPr="00471F67">
              <w:rPr>
                <w:sz w:val="24"/>
                <w:szCs w:val="24"/>
                <w:lang w:val="ru-RU"/>
              </w:rPr>
              <w:t xml:space="preserve">выбирать оборудование, производственный инвентарь, посуду, инструменты в соответствии </w:t>
            </w:r>
            <w:r w:rsidRPr="00471F67">
              <w:rPr>
                <w:sz w:val="24"/>
                <w:szCs w:val="24"/>
                <w:lang w:val="ru-RU"/>
              </w:rPr>
              <w:lastRenderedPageBreak/>
              <w:t>со способом приготовления;</w:t>
            </w:r>
          </w:p>
          <w:p w:rsidR="003202CE" w:rsidRPr="00471F67" w:rsidRDefault="003202CE" w:rsidP="003202CE">
            <w:pPr>
              <w:rPr>
                <w:sz w:val="24"/>
                <w:szCs w:val="24"/>
                <w:lang w:val="ru-RU"/>
              </w:rPr>
            </w:pPr>
            <w:r w:rsidRPr="00471F67">
              <w:rPr>
                <w:sz w:val="24"/>
                <w:szCs w:val="24"/>
                <w:lang w:val="ru-RU"/>
              </w:rPr>
              <w:t>соблюдать санитарногигиенические требования при приготовления холодных блюд, закусок из рыбы, нерыбного водного сырья</w:t>
            </w:r>
          </w:p>
          <w:p w:rsidR="003202CE" w:rsidRPr="00471F67" w:rsidRDefault="003202CE" w:rsidP="003202CE">
            <w:pPr>
              <w:rPr>
                <w:sz w:val="24"/>
                <w:szCs w:val="24"/>
                <w:lang w:val="ru-RU"/>
              </w:rPr>
            </w:pPr>
            <w:r w:rsidRPr="00471F67">
              <w:rPr>
                <w:sz w:val="24"/>
                <w:szCs w:val="24"/>
                <w:lang w:val="ru-RU"/>
              </w:rPr>
              <w:t>проверять качество готовых холодных блюд, кулинарных изделий, закусок из рыбы, нерыбного водного сырья перед отпуском, упаковкой на вынос;</w:t>
            </w:r>
          </w:p>
          <w:p w:rsidR="003202CE" w:rsidRPr="00471F67" w:rsidRDefault="003202CE" w:rsidP="003202CE">
            <w:pPr>
              <w:rPr>
                <w:sz w:val="24"/>
                <w:szCs w:val="24"/>
                <w:lang w:val="ru-RU"/>
              </w:rPr>
            </w:pPr>
            <w:r w:rsidRPr="00471F67">
              <w:rPr>
                <w:sz w:val="24"/>
                <w:szCs w:val="24"/>
                <w:lang w:val="ru-RU"/>
              </w:rPr>
              <w:t>порционировать, сервировать и оформлять холодные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w:t>
            </w:r>
          </w:p>
          <w:p w:rsidR="003202CE" w:rsidRPr="00471F67" w:rsidRDefault="003202CE" w:rsidP="003202CE">
            <w:pPr>
              <w:rPr>
                <w:sz w:val="24"/>
                <w:szCs w:val="24"/>
                <w:lang w:val="ru-RU"/>
              </w:rPr>
            </w:pPr>
            <w:r w:rsidRPr="00744EE2">
              <w:rPr>
                <w:sz w:val="24"/>
                <w:szCs w:val="24"/>
                <w:lang w:val="ru-RU"/>
              </w:rPr>
              <w:t>соблюдать выход при порционировании;</w:t>
            </w:r>
          </w:p>
          <w:p w:rsidR="003202CE" w:rsidRPr="00471F67" w:rsidRDefault="003202CE" w:rsidP="003202CE">
            <w:pPr>
              <w:rPr>
                <w:sz w:val="24"/>
                <w:szCs w:val="24"/>
                <w:lang w:val="ru-RU"/>
              </w:rPr>
            </w:pPr>
            <w:r w:rsidRPr="00471F67">
              <w:rPr>
                <w:sz w:val="24"/>
                <w:szCs w:val="24"/>
                <w:lang w:val="ru-RU"/>
              </w:rPr>
              <w:t>выдерживать температуру подачи холодных блюд, кулинарных изделий, закусок из рыбы, нерыбного водного сырья;</w:t>
            </w:r>
          </w:p>
          <w:p w:rsidR="003202CE" w:rsidRPr="00471F67" w:rsidRDefault="003202CE" w:rsidP="003202CE">
            <w:pPr>
              <w:rPr>
                <w:sz w:val="24"/>
                <w:szCs w:val="24"/>
                <w:lang w:val="ru-RU"/>
              </w:rPr>
            </w:pPr>
            <w:r w:rsidRPr="00471F67">
              <w:rPr>
                <w:sz w:val="24"/>
                <w:szCs w:val="24"/>
                <w:lang w:val="ru-RU"/>
              </w:rPr>
              <w:t>хранить готовые холодные блюда, кулинарные изделия, закуски из рыбы, нерыбного водного сырья с учетом требований к безопасности пищевых продуктов;</w:t>
            </w:r>
          </w:p>
          <w:p w:rsidR="003202CE" w:rsidRPr="00471F67" w:rsidRDefault="003202CE" w:rsidP="003202CE">
            <w:pPr>
              <w:rPr>
                <w:sz w:val="24"/>
                <w:szCs w:val="24"/>
                <w:lang w:val="ru-RU"/>
              </w:rPr>
            </w:pPr>
            <w:r w:rsidRPr="00471F67">
              <w:rPr>
                <w:sz w:val="24"/>
                <w:szCs w:val="24"/>
                <w:lang w:val="ru-RU"/>
              </w:rPr>
              <w:t>выбирать контейнеры, эстетично упаковывать на вынос, для транспортирования</w:t>
            </w:r>
          </w:p>
          <w:p w:rsidR="003202CE" w:rsidRPr="00471F67" w:rsidRDefault="003202CE" w:rsidP="003202CE">
            <w:pPr>
              <w:rPr>
                <w:sz w:val="24"/>
                <w:szCs w:val="24"/>
                <w:lang w:val="ru-RU"/>
              </w:rPr>
            </w:pPr>
            <w:r w:rsidRPr="00744EE2">
              <w:rPr>
                <w:sz w:val="24"/>
                <w:szCs w:val="24"/>
                <w:lang w:val="ru-RU"/>
              </w:rPr>
              <w:t>рассчитывать стоимость,</w:t>
            </w:r>
          </w:p>
          <w:p w:rsidR="003202CE" w:rsidRPr="00471F67" w:rsidRDefault="003202CE" w:rsidP="003202CE">
            <w:pPr>
              <w:rPr>
                <w:sz w:val="24"/>
                <w:szCs w:val="24"/>
                <w:lang w:val="ru-RU"/>
              </w:rPr>
            </w:pPr>
            <w:r w:rsidRPr="00744EE2">
              <w:rPr>
                <w:sz w:val="24"/>
                <w:szCs w:val="24"/>
                <w:lang w:val="ru-RU"/>
              </w:rPr>
              <w:t>владеть профессиональной терминологией;</w:t>
            </w:r>
          </w:p>
          <w:p w:rsidR="003202CE" w:rsidRPr="00471F67" w:rsidRDefault="003202CE" w:rsidP="003202CE">
            <w:pPr>
              <w:rPr>
                <w:sz w:val="24"/>
                <w:szCs w:val="24"/>
                <w:lang w:val="ru-RU"/>
              </w:rPr>
            </w:pPr>
            <w:r w:rsidRPr="00744EE2">
              <w:rPr>
                <w:sz w:val="24"/>
                <w:szCs w:val="24"/>
                <w:lang w:val="ru-RU"/>
              </w:rPr>
              <w:t>консультировать потребителей,</w:t>
            </w:r>
          </w:p>
          <w:p w:rsidR="003202CE" w:rsidRPr="00744EE2" w:rsidRDefault="003202CE" w:rsidP="003202CE">
            <w:pPr>
              <w:rPr>
                <w:sz w:val="24"/>
                <w:szCs w:val="24"/>
                <w:lang w:val="ru-RU"/>
              </w:rPr>
            </w:pPr>
            <w:r w:rsidRPr="00744EE2">
              <w:rPr>
                <w:sz w:val="24"/>
                <w:szCs w:val="24"/>
                <w:lang w:val="ru-RU"/>
              </w:rPr>
              <w:t>оказывать им помощь в выборе холодных блюд, кулинарных изделий, закусок из рыбы, нерыбного водного сырья</w:t>
            </w:r>
          </w:p>
        </w:tc>
        <w:tc>
          <w:tcPr>
            <w:tcW w:w="5660" w:type="dxa"/>
          </w:tcPr>
          <w:p w:rsidR="003202CE" w:rsidRPr="00471F67" w:rsidRDefault="003202CE" w:rsidP="003202CE">
            <w:pPr>
              <w:rPr>
                <w:sz w:val="24"/>
                <w:szCs w:val="24"/>
                <w:lang w:val="ru-RU"/>
              </w:rPr>
            </w:pPr>
            <w:r w:rsidRPr="00471F67">
              <w:rPr>
                <w:sz w:val="24"/>
                <w:szCs w:val="24"/>
                <w:lang w:val="ru-RU"/>
              </w:rPr>
              <w:lastRenderedPageBreak/>
              <w:t>правила выбора основных продуктов и дополнительных ингредиентов с учетом их сочетаемости, взаимозаменяемости;</w:t>
            </w:r>
          </w:p>
          <w:p w:rsidR="003202CE" w:rsidRPr="00471F67" w:rsidRDefault="003202CE" w:rsidP="003202CE">
            <w:pPr>
              <w:rPr>
                <w:sz w:val="24"/>
                <w:szCs w:val="24"/>
                <w:lang w:val="ru-RU"/>
              </w:rPr>
            </w:pPr>
            <w:r w:rsidRPr="00471F67">
              <w:rPr>
                <w:sz w:val="24"/>
                <w:szCs w:val="24"/>
                <w:lang w:val="ru-RU"/>
              </w:rPr>
              <w:t>критерии оценки качества основных продуктов и дополнительных ингредиентов для холодных блюд кулинарных изделий, закусок из рыбы, нерыбного водного сырья разнообразного ассортимента;</w:t>
            </w:r>
          </w:p>
          <w:p w:rsidR="003202CE" w:rsidRPr="00471F67" w:rsidRDefault="003202CE" w:rsidP="003202CE">
            <w:pPr>
              <w:rPr>
                <w:sz w:val="24"/>
                <w:szCs w:val="24"/>
                <w:lang w:val="ru-RU"/>
              </w:rPr>
            </w:pPr>
            <w:r w:rsidRPr="00471F67">
              <w:rPr>
                <w:sz w:val="24"/>
                <w:szCs w:val="24"/>
                <w:lang w:val="ru-RU"/>
              </w:rPr>
              <w:t>виды, характеристика региональных видов сырья, продуктов;</w:t>
            </w:r>
          </w:p>
          <w:p w:rsidR="003202CE" w:rsidRPr="00471F67" w:rsidRDefault="003202CE" w:rsidP="003202CE">
            <w:pPr>
              <w:rPr>
                <w:sz w:val="24"/>
                <w:szCs w:val="24"/>
                <w:lang w:val="ru-RU"/>
              </w:rPr>
            </w:pPr>
            <w:r w:rsidRPr="00471F67">
              <w:rPr>
                <w:sz w:val="24"/>
                <w:szCs w:val="24"/>
                <w:lang w:val="ru-RU"/>
              </w:rPr>
              <w:t>нормы взаимозаменяемости сырья и продуктов;</w:t>
            </w:r>
          </w:p>
          <w:p w:rsidR="003202CE" w:rsidRPr="00471F67" w:rsidRDefault="003202CE" w:rsidP="003202CE">
            <w:pPr>
              <w:rPr>
                <w:sz w:val="24"/>
                <w:szCs w:val="24"/>
                <w:lang w:val="ru-RU"/>
              </w:rPr>
            </w:pPr>
            <w:r w:rsidRPr="00471F67">
              <w:rPr>
                <w:sz w:val="24"/>
                <w:szCs w:val="24"/>
                <w:lang w:val="ru-RU"/>
              </w:rPr>
              <w:t>методы приготовления 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3202CE" w:rsidRPr="00471F67" w:rsidRDefault="003202CE" w:rsidP="003202CE">
            <w:pPr>
              <w:rPr>
                <w:sz w:val="24"/>
                <w:szCs w:val="24"/>
                <w:lang w:val="ru-RU"/>
              </w:rPr>
            </w:pPr>
            <w:r w:rsidRPr="00471F67">
              <w:rPr>
                <w:sz w:val="24"/>
                <w:szCs w:val="24"/>
                <w:lang w:val="ru-RU"/>
              </w:rPr>
              <w:t>виды, назначение и правила безопасной эксплуатации оборудования, инвентаря инструментов;</w:t>
            </w:r>
          </w:p>
          <w:p w:rsidR="003202CE" w:rsidRPr="00471F67" w:rsidRDefault="003202CE" w:rsidP="003202CE">
            <w:pPr>
              <w:rPr>
                <w:sz w:val="24"/>
                <w:szCs w:val="24"/>
                <w:lang w:val="ru-RU"/>
              </w:rPr>
            </w:pPr>
            <w:r w:rsidRPr="00471F67">
              <w:rPr>
                <w:sz w:val="24"/>
                <w:szCs w:val="24"/>
                <w:lang w:val="ru-RU"/>
              </w:rPr>
              <w:t>ассортимент, рецептуры, требования к качеству, температура подачи холодных блюд, кулинарных изделий, закусок из рыбы, нерыбного водного сырья;</w:t>
            </w:r>
          </w:p>
          <w:p w:rsidR="003202CE" w:rsidRPr="00471F67" w:rsidRDefault="003202CE" w:rsidP="003202CE">
            <w:pPr>
              <w:rPr>
                <w:sz w:val="24"/>
                <w:szCs w:val="24"/>
                <w:lang w:val="ru-RU"/>
              </w:rPr>
            </w:pPr>
            <w:r w:rsidRPr="00744EE2">
              <w:rPr>
                <w:sz w:val="24"/>
                <w:szCs w:val="24"/>
                <w:lang w:val="ru-RU"/>
              </w:rPr>
              <w:t>органолептические способы определения готовности;</w:t>
            </w:r>
          </w:p>
          <w:p w:rsidR="003202CE" w:rsidRPr="00471F67" w:rsidRDefault="003202CE" w:rsidP="003202CE">
            <w:pPr>
              <w:rPr>
                <w:sz w:val="24"/>
                <w:szCs w:val="24"/>
                <w:lang w:val="ru-RU"/>
              </w:rPr>
            </w:pPr>
            <w:r w:rsidRPr="00471F67">
              <w:rPr>
                <w:sz w:val="24"/>
                <w:szCs w:val="24"/>
                <w:lang w:val="ru-RU"/>
              </w:rPr>
              <w:t>ассортимент пряностей, приправ, используемых при приготовления холодных блюд, кулинарных изделий, закусок из рыбы, нерыбного водного сырья, их сочетаемость с основными продуктами;</w:t>
            </w:r>
          </w:p>
          <w:p w:rsidR="003202CE" w:rsidRPr="00471F67" w:rsidRDefault="003202CE" w:rsidP="003202CE">
            <w:pPr>
              <w:rPr>
                <w:sz w:val="24"/>
                <w:szCs w:val="24"/>
                <w:lang w:val="ru-RU"/>
              </w:rPr>
            </w:pPr>
            <w:r w:rsidRPr="00471F67">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3202CE" w:rsidRPr="00471F67" w:rsidRDefault="003202CE" w:rsidP="003202CE">
            <w:pPr>
              <w:rPr>
                <w:sz w:val="24"/>
                <w:szCs w:val="24"/>
                <w:lang w:val="ru-RU"/>
              </w:rPr>
            </w:pPr>
            <w:r w:rsidRPr="00471F67">
              <w:rPr>
                <w:sz w:val="24"/>
                <w:szCs w:val="24"/>
                <w:lang w:val="ru-RU"/>
              </w:rPr>
              <w:t>техника порционирования, варианты оформления холодных блюд, кулинарных изделий, закусок из рыбы, нерыбного водного сырья разнообразного ассортимента для подачи;</w:t>
            </w:r>
          </w:p>
          <w:p w:rsidR="003202CE" w:rsidRPr="00471F67" w:rsidRDefault="003202CE" w:rsidP="003202CE">
            <w:pPr>
              <w:rPr>
                <w:sz w:val="24"/>
                <w:szCs w:val="24"/>
                <w:lang w:val="ru-RU"/>
              </w:rPr>
            </w:pPr>
            <w:r w:rsidRPr="00471F67">
              <w:rPr>
                <w:sz w:val="24"/>
                <w:szCs w:val="24"/>
                <w:lang w:val="ru-RU"/>
              </w:rPr>
              <w:t>виды, назначение посуды для подачи, термосов, контейнеров для отпуска на вынос холодных блюд, кулинарных</w:t>
            </w:r>
          </w:p>
          <w:p w:rsidR="003202CE" w:rsidRPr="00471F67" w:rsidRDefault="003202CE" w:rsidP="003202CE">
            <w:pPr>
              <w:rPr>
                <w:sz w:val="24"/>
                <w:szCs w:val="24"/>
                <w:lang w:val="ru-RU"/>
              </w:rPr>
            </w:pPr>
            <w:r w:rsidRPr="00471F67">
              <w:rPr>
                <w:sz w:val="24"/>
                <w:szCs w:val="24"/>
                <w:lang w:val="ru-RU"/>
              </w:rPr>
              <w:t xml:space="preserve">изделий, закусок из рыбы, нерыбного водного сырья разнообразного ассортимента, в том числе </w:t>
            </w:r>
            <w:r w:rsidRPr="00471F67">
              <w:rPr>
                <w:sz w:val="24"/>
                <w:szCs w:val="24"/>
                <w:lang w:val="ru-RU"/>
              </w:rPr>
              <w:lastRenderedPageBreak/>
              <w:t>региональных;</w:t>
            </w:r>
          </w:p>
          <w:p w:rsidR="003202CE" w:rsidRPr="00471F67" w:rsidRDefault="003202CE" w:rsidP="003202CE">
            <w:pPr>
              <w:rPr>
                <w:sz w:val="24"/>
                <w:szCs w:val="24"/>
                <w:lang w:val="ru-RU"/>
              </w:rPr>
            </w:pPr>
            <w:r w:rsidRPr="00471F67">
              <w:rPr>
                <w:sz w:val="24"/>
                <w:szCs w:val="24"/>
                <w:lang w:val="ru-RU"/>
              </w:rPr>
              <w:t>методы сервировки и подачи, температура подачи холодных блюд, кулинарных изделий, закусок из рыбы, нерыбного водного сырья разнообразного ассортимента;</w:t>
            </w:r>
          </w:p>
          <w:p w:rsidR="003202CE" w:rsidRPr="00471F67" w:rsidRDefault="003202CE" w:rsidP="003202CE">
            <w:pPr>
              <w:rPr>
                <w:sz w:val="24"/>
                <w:szCs w:val="24"/>
                <w:lang w:val="ru-RU"/>
              </w:rPr>
            </w:pPr>
            <w:r w:rsidRPr="00471F67">
              <w:rPr>
                <w:sz w:val="24"/>
                <w:szCs w:val="24"/>
                <w:lang w:val="ru-RU"/>
              </w:rPr>
              <w:t>правила хранения готовых холодных блюд, кулинарных изделий, закусок из рыбы, нерыбного водного сырья;</w:t>
            </w:r>
          </w:p>
          <w:p w:rsidR="003202CE" w:rsidRPr="00471F67" w:rsidRDefault="003202CE" w:rsidP="003202CE">
            <w:pPr>
              <w:rPr>
                <w:sz w:val="24"/>
                <w:szCs w:val="24"/>
                <w:lang w:val="ru-RU"/>
              </w:rPr>
            </w:pPr>
            <w:r w:rsidRPr="00471F67">
              <w:rPr>
                <w:sz w:val="24"/>
                <w:szCs w:val="24"/>
                <w:lang w:val="ru-RU"/>
              </w:rPr>
              <w:t>требования к безопасности хранения готовых холодных блюд, кулинарных изделий, закусок из рыбы, нерыбного водного сырья разнообразного ассортимента;</w:t>
            </w:r>
          </w:p>
          <w:p w:rsidR="003202CE" w:rsidRPr="00471F67" w:rsidRDefault="003202CE" w:rsidP="003202CE">
            <w:pPr>
              <w:rPr>
                <w:sz w:val="24"/>
                <w:szCs w:val="24"/>
                <w:lang w:val="ru-RU"/>
              </w:rPr>
            </w:pPr>
            <w:r w:rsidRPr="00471F67">
              <w:rPr>
                <w:sz w:val="24"/>
                <w:szCs w:val="24"/>
                <w:lang w:val="ru-RU"/>
              </w:rPr>
              <w:t>правила и порядок расчета с потребителем при отпуске продукции на вынос;</w:t>
            </w:r>
          </w:p>
          <w:p w:rsidR="003202CE" w:rsidRPr="00471F67" w:rsidRDefault="003202CE" w:rsidP="003202CE">
            <w:pPr>
              <w:rPr>
                <w:sz w:val="24"/>
                <w:szCs w:val="24"/>
                <w:lang w:val="ru-RU"/>
              </w:rPr>
            </w:pPr>
            <w:r w:rsidRPr="00471F67">
              <w:rPr>
                <w:sz w:val="24"/>
                <w:szCs w:val="24"/>
                <w:lang w:val="ru-RU"/>
              </w:rPr>
              <w:t>правила, техника общения с потребителями;</w:t>
            </w:r>
          </w:p>
          <w:p w:rsidR="003202CE" w:rsidRPr="00744EE2" w:rsidRDefault="003202CE" w:rsidP="003202CE">
            <w:pPr>
              <w:rPr>
                <w:sz w:val="24"/>
                <w:szCs w:val="24"/>
                <w:lang w:val="ru-RU"/>
              </w:rPr>
            </w:pPr>
            <w:r w:rsidRPr="00744EE2">
              <w:rPr>
                <w:sz w:val="24"/>
                <w:szCs w:val="24"/>
                <w:lang w:val="ru-RU"/>
              </w:rPr>
              <w:t>базовый словарный запас на иностранном языке</w:t>
            </w:r>
          </w:p>
        </w:tc>
        <w:tc>
          <w:tcPr>
            <w:tcW w:w="3827" w:type="dxa"/>
          </w:tcPr>
          <w:p w:rsidR="003202CE" w:rsidRPr="00471F67" w:rsidRDefault="003202CE" w:rsidP="003202CE">
            <w:pPr>
              <w:rPr>
                <w:sz w:val="24"/>
                <w:szCs w:val="24"/>
                <w:lang w:val="ru-RU"/>
              </w:rPr>
            </w:pPr>
            <w:r w:rsidRPr="00471F67">
              <w:rPr>
                <w:sz w:val="24"/>
                <w:szCs w:val="24"/>
                <w:lang w:val="ru-RU"/>
              </w:rPr>
              <w:lastRenderedPageBreak/>
              <w:t>приготовления, творческого оформления и подготовки к реализации холодных блюд, кулинарных изделий, закусок из рыбы, нерыбного водного сырья разнообразного ассортимента;</w:t>
            </w:r>
          </w:p>
          <w:p w:rsidR="003202CE" w:rsidRPr="00744EE2" w:rsidRDefault="003202CE" w:rsidP="003202CE">
            <w:pPr>
              <w:rPr>
                <w:sz w:val="24"/>
                <w:szCs w:val="24"/>
                <w:lang w:val="ru-RU"/>
              </w:rPr>
            </w:pPr>
            <w:r w:rsidRPr="00744EE2">
              <w:rPr>
                <w:sz w:val="24"/>
                <w:szCs w:val="24"/>
                <w:lang w:val="ru-RU"/>
              </w:rPr>
              <w:t>ведения расчетов с потребителями при отпуске продукции на вынос, взаимодействии с потребителями при отпуске продукции с прилавка/раздачи</w:t>
            </w:r>
          </w:p>
        </w:tc>
      </w:tr>
      <w:tr w:rsidR="003202CE" w:rsidRPr="00EA73AF" w:rsidTr="003202CE">
        <w:trPr>
          <w:trHeight w:val="16577"/>
        </w:trPr>
        <w:tc>
          <w:tcPr>
            <w:tcW w:w="861" w:type="dxa"/>
          </w:tcPr>
          <w:p w:rsidR="003202CE" w:rsidRPr="005D56A8" w:rsidRDefault="003202CE" w:rsidP="003202CE">
            <w:pPr>
              <w:pStyle w:val="TableParagraph"/>
              <w:ind w:left="107"/>
              <w:rPr>
                <w:iCs/>
                <w:sz w:val="24"/>
                <w:szCs w:val="24"/>
                <w:lang w:val="ru-RU"/>
              </w:rPr>
            </w:pPr>
            <w:r>
              <w:rPr>
                <w:iCs/>
                <w:sz w:val="24"/>
                <w:szCs w:val="24"/>
                <w:lang w:val="ru-RU"/>
              </w:rPr>
              <w:lastRenderedPageBreak/>
              <w:t>ПК 3.6</w:t>
            </w:r>
          </w:p>
        </w:tc>
        <w:tc>
          <w:tcPr>
            <w:tcW w:w="5245" w:type="dxa"/>
          </w:tcPr>
          <w:p w:rsidR="003202CE" w:rsidRPr="00471F67" w:rsidRDefault="003202CE" w:rsidP="003202CE">
            <w:pPr>
              <w:rPr>
                <w:sz w:val="24"/>
                <w:szCs w:val="24"/>
                <w:lang w:val="ru-RU"/>
              </w:rPr>
            </w:pPr>
            <w:r w:rsidRPr="00471F67">
              <w:rPr>
                <w:sz w:val="24"/>
                <w:szCs w:val="24"/>
                <w:lang w:val="ru-RU"/>
              </w:rPr>
              <w:t>подбирать в соответствии с технологическими требованиями, оценивать качество и безопасность мяса, мясных продуктов, домашней птицы, дичи и дополнительных ингредиентов к ним;</w:t>
            </w:r>
          </w:p>
          <w:p w:rsidR="003202CE" w:rsidRPr="00471F67" w:rsidRDefault="003202CE" w:rsidP="003202CE">
            <w:pPr>
              <w:rPr>
                <w:sz w:val="24"/>
                <w:szCs w:val="24"/>
                <w:lang w:val="ru-RU"/>
              </w:rPr>
            </w:pPr>
            <w:r w:rsidRPr="00471F67">
              <w:rPr>
                <w:sz w:val="24"/>
                <w:szCs w:val="24"/>
                <w:lang w:val="ru-RU"/>
              </w:rPr>
              <w:t>организовывать их хранение в процессе приготовления;</w:t>
            </w:r>
          </w:p>
          <w:p w:rsidR="003202CE" w:rsidRPr="00471F67" w:rsidRDefault="003202CE" w:rsidP="003202CE">
            <w:pPr>
              <w:rPr>
                <w:sz w:val="24"/>
                <w:szCs w:val="24"/>
                <w:lang w:val="ru-RU"/>
              </w:rPr>
            </w:pPr>
            <w:r w:rsidRPr="00471F67">
              <w:rPr>
                <w:sz w:val="24"/>
                <w:szCs w:val="24"/>
                <w:lang w:val="ru-RU"/>
              </w:rPr>
              <w:t>выбирать, подготавливать пряности, приправы, специи;</w:t>
            </w:r>
          </w:p>
          <w:p w:rsidR="003202CE" w:rsidRPr="00471F67" w:rsidRDefault="003202CE" w:rsidP="003202CE">
            <w:pPr>
              <w:rPr>
                <w:sz w:val="24"/>
                <w:szCs w:val="24"/>
                <w:lang w:val="ru-RU"/>
              </w:rPr>
            </w:pPr>
            <w:r w:rsidRPr="00471F67">
              <w:rPr>
                <w:sz w:val="24"/>
                <w:szCs w:val="24"/>
                <w:lang w:val="ru-RU"/>
              </w:rPr>
              <w:t>взвешивать, измерять продукты, входящие в состав холодных блюд, кулинарных изделий, закусок в соответствии с рецептурой;</w:t>
            </w:r>
          </w:p>
          <w:p w:rsidR="003202CE" w:rsidRPr="00471F67" w:rsidRDefault="003202CE" w:rsidP="003202CE">
            <w:pPr>
              <w:rPr>
                <w:sz w:val="24"/>
                <w:szCs w:val="24"/>
                <w:lang w:val="ru-RU"/>
              </w:rPr>
            </w:pPr>
            <w:r w:rsidRPr="00471F67">
              <w:rPr>
                <w:sz w:val="24"/>
                <w:szCs w:val="24"/>
                <w:lang w:val="ru-RU"/>
              </w:rPr>
              <w:t>осуществлять взаимозаменяемость продуктов в соответствии с нормами закладки, особенностями заказа;</w:t>
            </w:r>
          </w:p>
          <w:p w:rsidR="003202CE" w:rsidRPr="00471F67" w:rsidRDefault="003202CE" w:rsidP="003202CE">
            <w:pPr>
              <w:rPr>
                <w:sz w:val="24"/>
                <w:szCs w:val="24"/>
                <w:lang w:val="ru-RU"/>
              </w:rPr>
            </w:pPr>
            <w:r w:rsidRPr="00471F67">
              <w:rPr>
                <w:sz w:val="24"/>
                <w:szCs w:val="24"/>
                <w:lang w:val="ru-RU"/>
              </w:rPr>
              <w:t>использовать региональные продукты для приготовления холодных блюд кулинарных изделий, закусок из мяса, мясных продктов, домашней птицы, дичи</w:t>
            </w:r>
          </w:p>
          <w:p w:rsidR="003202CE" w:rsidRPr="00471F67" w:rsidRDefault="003202CE" w:rsidP="003202CE">
            <w:pPr>
              <w:rPr>
                <w:sz w:val="24"/>
                <w:szCs w:val="24"/>
                <w:lang w:val="ru-RU"/>
              </w:rPr>
            </w:pPr>
            <w:r w:rsidRPr="00471F67">
              <w:rPr>
                <w:sz w:val="24"/>
                <w:szCs w:val="24"/>
                <w:lang w:val="ru-RU"/>
              </w:rPr>
              <w:t>выбирать,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типа питания, их вида и кулинарных свойств:</w:t>
            </w:r>
          </w:p>
          <w:p w:rsidR="003202CE" w:rsidRPr="00471F67" w:rsidRDefault="003202CE" w:rsidP="003202CE">
            <w:pPr>
              <w:rPr>
                <w:sz w:val="24"/>
                <w:szCs w:val="24"/>
                <w:lang w:val="ru-RU"/>
              </w:rPr>
            </w:pPr>
            <w:r w:rsidRPr="00471F67">
              <w:rPr>
                <w:sz w:val="24"/>
                <w:szCs w:val="24"/>
                <w:lang w:val="ru-RU"/>
              </w:rPr>
              <w:t>охлаждать, хранить готовые мясные продукты с учетом требований к безопасности;</w:t>
            </w:r>
          </w:p>
          <w:p w:rsidR="003202CE" w:rsidRPr="00471F67" w:rsidRDefault="003202CE" w:rsidP="003202CE">
            <w:pPr>
              <w:rPr>
                <w:sz w:val="24"/>
                <w:szCs w:val="24"/>
                <w:lang w:val="ru-RU"/>
              </w:rPr>
            </w:pPr>
            <w:r w:rsidRPr="00471F67">
              <w:rPr>
                <w:sz w:val="24"/>
                <w:szCs w:val="24"/>
                <w:lang w:val="ru-RU"/>
              </w:rPr>
              <w:t>порционировть отварную, жареную, запеченую домашнюю птицу, дичь;</w:t>
            </w:r>
          </w:p>
          <w:p w:rsidR="003202CE" w:rsidRPr="00471F67" w:rsidRDefault="003202CE" w:rsidP="003202CE">
            <w:pPr>
              <w:rPr>
                <w:sz w:val="24"/>
                <w:szCs w:val="24"/>
                <w:lang w:val="ru-RU"/>
              </w:rPr>
            </w:pPr>
            <w:r w:rsidRPr="00471F67">
              <w:rPr>
                <w:sz w:val="24"/>
                <w:szCs w:val="24"/>
                <w:lang w:val="ru-RU"/>
              </w:rPr>
              <w:t>снимать кожу с отварного языка;</w:t>
            </w:r>
          </w:p>
          <w:p w:rsidR="003202CE" w:rsidRPr="00471F67" w:rsidRDefault="003202CE" w:rsidP="003202CE">
            <w:pPr>
              <w:rPr>
                <w:sz w:val="24"/>
                <w:szCs w:val="24"/>
                <w:lang w:val="ru-RU"/>
              </w:rPr>
            </w:pPr>
            <w:r w:rsidRPr="00471F67">
              <w:rPr>
                <w:sz w:val="24"/>
                <w:szCs w:val="24"/>
                <w:lang w:val="ru-RU"/>
              </w:rPr>
              <w:t>нарезать тонкими ломтиками мясные продукты вручную и на слайсере;</w:t>
            </w:r>
          </w:p>
          <w:p w:rsidR="003202CE" w:rsidRPr="00471F67" w:rsidRDefault="003202CE" w:rsidP="003202CE">
            <w:pPr>
              <w:rPr>
                <w:sz w:val="24"/>
                <w:szCs w:val="24"/>
                <w:lang w:val="ru-RU"/>
              </w:rPr>
            </w:pPr>
            <w:r w:rsidRPr="00471F67">
              <w:rPr>
                <w:sz w:val="24"/>
                <w:szCs w:val="24"/>
                <w:lang w:val="ru-RU"/>
              </w:rPr>
              <w:t>замачивать желатин, готовить мясное, куриное желе;</w:t>
            </w:r>
          </w:p>
          <w:p w:rsidR="003202CE" w:rsidRPr="00471F67" w:rsidRDefault="003202CE" w:rsidP="003202CE">
            <w:pPr>
              <w:rPr>
                <w:sz w:val="24"/>
                <w:szCs w:val="24"/>
                <w:lang w:val="ru-RU"/>
              </w:rPr>
            </w:pPr>
            <w:r w:rsidRPr="00471F67">
              <w:rPr>
                <w:sz w:val="24"/>
                <w:szCs w:val="24"/>
                <w:lang w:val="ru-RU"/>
              </w:rPr>
              <w:t>украшать и заливать мясные продукты порциями;</w:t>
            </w:r>
          </w:p>
          <w:p w:rsidR="003202CE" w:rsidRPr="00471F67" w:rsidRDefault="003202CE" w:rsidP="003202CE">
            <w:pPr>
              <w:rPr>
                <w:sz w:val="24"/>
                <w:szCs w:val="24"/>
                <w:lang w:val="ru-RU"/>
              </w:rPr>
            </w:pPr>
            <w:r w:rsidRPr="00471F67">
              <w:rPr>
                <w:sz w:val="24"/>
                <w:szCs w:val="24"/>
                <w:lang w:val="ru-RU"/>
              </w:rPr>
              <w:t>вынимать готовое желе из форм;</w:t>
            </w:r>
          </w:p>
          <w:p w:rsidR="003202CE" w:rsidRPr="00471F67" w:rsidRDefault="003202CE" w:rsidP="003202CE">
            <w:pPr>
              <w:rPr>
                <w:sz w:val="24"/>
                <w:szCs w:val="24"/>
                <w:lang w:val="ru-RU"/>
              </w:rPr>
            </w:pPr>
            <w:r w:rsidRPr="00744EE2">
              <w:rPr>
                <w:sz w:val="24"/>
                <w:szCs w:val="24"/>
                <w:lang w:val="ru-RU"/>
              </w:rPr>
              <w:t>доводить до вкуса;</w:t>
            </w:r>
          </w:p>
          <w:p w:rsidR="003202CE" w:rsidRPr="00471F67" w:rsidRDefault="003202CE" w:rsidP="003202CE">
            <w:pPr>
              <w:rPr>
                <w:sz w:val="24"/>
                <w:szCs w:val="24"/>
                <w:lang w:val="ru-RU"/>
              </w:rPr>
            </w:pPr>
            <w:r w:rsidRPr="00471F67">
              <w:rPr>
                <w:sz w:val="24"/>
                <w:szCs w:val="24"/>
                <w:lang w:val="ru-RU"/>
              </w:rPr>
              <w:t>подбирать соусы, заправки, гарниры для холодных блюд с учетом их сочетаемости;</w:t>
            </w:r>
          </w:p>
          <w:p w:rsidR="003202CE" w:rsidRPr="00471F67" w:rsidRDefault="003202CE" w:rsidP="003202CE">
            <w:pPr>
              <w:rPr>
                <w:sz w:val="24"/>
                <w:szCs w:val="24"/>
                <w:lang w:val="ru-RU"/>
              </w:rPr>
            </w:pPr>
            <w:r w:rsidRPr="00471F67">
              <w:rPr>
                <w:sz w:val="24"/>
                <w:szCs w:val="24"/>
                <w:lang w:val="ru-RU"/>
              </w:rPr>
              <w:lastRenderedPageBreak/>
              <w:t>выбирать оборудование, производственный инвентарь, посуду, инструменты в соответствии со способом приготовления;</w:t>
            </w:r>
          </w:p>
          <w:p w:rsidR="003202CE" w:rsidRPr="00471F67" w:rsidRDefault="003202CE" w:rsidP="003202CE">
            <w:pPr>
              <w:rPr>
                <w:sz w:val="24"/>
                <w:szCs w:val="24"/>
                <w:lang w:val="ru-RU"/>
              </w:rPr>
            </w:pPr>
            <w:r w:rsidRPr="00471F67">
              <w:rPr>
                <w:sz w:val="24"/>
                <w:szCs w:val="24"/>
                <w:lang w:val="ru-RU"/>
              </w:rPr>
              <w:t>соблюдать санитарногигиенические требования при приготовления холодных блюд, закусок из мяса, мясных продуктов, домашней птицы, дичи</w:t>
            </w:r>
          </w:p>
          <w:p w:rsidR="003202CE" w:rsidRPr="00471F67" w:rsidRDefault="003202CE" w:rsidP="003202CE">
            <w:pPr>
              <w:rPr>
                <w:sz w:val="24"/>
                <w:szCs w:val="24"/>
                <w:lang w:val="ru-RU"/>
              </w:rPr>
            </w:pPr>
            <w:r w:rsidRPr="00471F67">
              <w:rPr>
                <w:sz w:val="24"/>
                <w:szCs w:val="24"/>
                <w:lang w:val="ru-RU"/>
              </w:rPr>
              <w:t>проверять качество готовых холодных блюд, кулинарных изделий, закусок из мяса, мясных продуктов, домашней птицы, дичи перед отпуском, упаковкой на вынос;</w:t>
            </w:r>
          </w:p>
          <w:p w:rsidR="003202CE" w:rsidRPr="00471F67" w:rsidRDefault="003202CE" w:rsidP="003202CE">
            <w:pPr>
              <w:rPr>
                <w:sz w:val="24"/>
                <w:szCs w:val="24"/>
                <w:lang w:val="ru-RU"/>
              </w:rPr>
            </w:pPr>
            <w:r w:rsidRPr="00471F67">
              <w:rPr>
                <w:sz w:val="24"/>
                <w:szCs w:val="24"/>
                <w:lang w:val="ru-RU"/>
              </w:rPr>
              <w:t>порционировать, сервировать и оформлять холодные блюда, кулинарные изделия, закуски из мяса, мясных продуктов, домашней птицы, дичи для подачи с учетом рационального использования ресурсов, соблюдением требований по безопасности готовой продукции;</w:t>
            </w:r>
          </w:p>
          <w:p w:rsidR="003202CE" w:rsidRPr="00471F67" w:rsidRDefault="003202CE" w:rsidP="003202CE">
            <w:pPr>
              <w:rPr>
                <w:sz w:val="24"/>
                <w:szCs w:val="24"/>
                <w:lang w:val="ru-RU"/>
              </w:rPr>
            </w:pPr>
            <w:r w:rsidRPr="00744EE2">
              <w:rPr>
                <w:sz w:val="24"/>
                <w:szCs w:val="24"/>
                <w:lang w:val="ru-RU"/>
              </w:rPr>
              <w:t>соблюдать выход при порционировании;</w:t>
            </w:r>
          </w:p>
          <w:p w:rsidR="003202CE" w:rsidRPr="00471F67" w:rsidRDefault="003202CE" w:rsidP="003202CE">
            <w:pPr>
              <w:rPr>
                <w:sz w:val="24"/>
                <w:szCs w:val="24"/>
                <w:lang w:val="ru-RU"/>
              </w:rPr>
            </w:pPr>
            <w:r w:rsidRPr="00471F67">
              <w:rPr>
                <w:sz w:val="24"/>
                <w:szCs w:val="24"/>
                <w:lang w:val="ru-RU"/>
              </w:rPr>
              <w:t>выдерживать температуру подачи холодных блюд, кулинарных изделий,</w:t>
            </w:r>
          </w:p>
          <w:p w:rsidR="003202CE" w:rsidRPr="00471F67" w:rsidRDefault="003202CE" w:rsidP="003202CE">
            <w:pPr>
              <w:rPr>
                <w:sz w:val="24"/>
                <w:szCs w:val="24"/>
                <w:lang w:val="ru-RU"/>
              </w:rPr>
            </w:pPr>
            <w:r w:rsidRPr="00471F67">
              <w:rPr>
                <w:sz w:val="24"/>
                <w:szCs w:val="24"/>
                <w:lang w:val="ru-RU"/>
              </w:rPr>
              <w:t>закусок из мяса, мясных продуктов, домашней птицы, дичи;</w:t>
            </w:r>
          </w:p>
          <w:p w:rsidR="003202CE" w:rsidRPr="00471F67" w:rsidRDefault="003202CE" w:rsidP="003202CE">
            <w:pPr>
              <w:rPr>
                <w:sz w:val="24"/>
                <w:szCs w:val="24"/>
                <w:lang w:val="ru-RU"/>
              </w:rPr>
            </w:pPr>
            <w:r w:rsidRPr="00471F67">
              <w:rPr>
                <w:sz w:val="24"/>
                <w:szCs w:val="24"/>
                <w:lang w:val="ru-RU"/>
              </w:rPr>
              <w:t>охлаждать и замораживать готовые холодные блюда, кулинарные изделия, закуски из мяса, мясных продуктов, домашней птицы, дичи с учетом требований к безопасности пищевых продуктов;</w:t>
            </w:r>
          </w:p>
          <w:p w:rsidR="003202CE" w:rsidRPr="00471F67" w:rsidRDefault="003202CE" w:rsidP="003202CE">
            <w:pPr>
              <w:rPr>
                <w:sz w:val="24"/>
                <w:szCs w:val="24"/>
                <w:lang w:val="ru-RU"/>
              </w:rPr>
            </w:pPr>
            <w:r w:rsidRPr="00471F67">
              <w:rPr>
                <w:sz w:val="24"/>
                <w:szCs w:val="24"/>
                <w:lang w:val="ru-RU"/>
              </w:rPr>
              <w:t>хранить холодные блюда, кулинарные изделия, закуски из мяса, мясных продуктов, домашней птицы, дичи с учетом требований к безопасности готовой продукции;</w:t>
            </w:r>
          </w:p>
          <w:p w:rsidR="003202CE" w:rsidRPr="00471F67" w:rsidRDefault="003202CE" w:rsidP="003202CE">
            <w:pPr>
              <w:rPr>
                <w:sz w:val="24"/>
                <w:szCs w:val="24"/>
                <w:lang w:val="ru-RU"/>
              </w:rPr>
            </w:pPr>
            <w:r w:rsidRPr="00471F67">
              <w:rPr>
                <w:sz w:val="24"/>
                <w:szCs w:val="24"/>
                <w:lang w:val="ru-RU"/>
              </w:rPr>
              <w:t>выбирать контейнеры, эстетично упаковывать на вынос, для транспортирования</w:t>
            </w:r>
          </w:p>
          <w:p w:rsidR="003202CE" w:rsidRPr="00471F67" w:rsidRDefault="003202CE" w:rsidP="003202CE">
            <w:pPr>
              <w:rPr>
                <w:sz w:val="24"/>
                <w:szCs w:val="24"/>
                <w:lang w:val="ru-RU"/>
              </w:rPr>
            </w:pPr>
            <w:r w:rsidRPr="00471F67">
              <w:rPr>
                <w:sz w:val="24"/>
                <w:szCs w:val="24"/>
                <w:lang w:val="ru-RU"/>
              </w:rPr>
              <w:t>рассчитывать стоимость, вести расчет с потребителем при отпуске продукции на вынос</w:t>
            </w:r>
          </w:p>
          <w:p w:rsidR="003202CE" w:rsidRPr="00471F67" w:rsidRDefault="003202CE" w:rsidP="003202CE">
            <w:pPr>
              <w:rPr>
                <w:sz w:val="24"/>
                <w:szCs w:val="24"/>
                <w:lang w:val="ru-RU"/>
              </w:rPr>
            </w:pPr>
            <w:r w:rsidRPr="00744EE2">
              <w:rPr>
                <w:sz w:val="24"/>
                <w:szCs w:val="24"/>
                <w:lang w:val="ru-RU"/>
              </w:rPr>
              <w:t>владеть профессиональной терминологией;</w:t>
            </w:r>
          </w:p>
          <w:p w:rsidR="003202CE" w:rsidRPr="00744EE2" w:rsidRDefault="003202CE" w:rsidP="003202CE">
            <w:pPr>
              <w:rPr>
                <w:sz w:val="24"/>
                <w:szCs w:val="24"/>
                <w:lang w:val="ru-RU"/>
              </w:rPr>
            </w:pPr>
            <w:r w:rsidRPr="00744EE2">
              <w:rPr>
                <w:sz w:val="24"/>
                <w:szCs w:val="24"/>
                <w:lang w:val="ru-RU"/>
              </w:rPr>
              <w:t xml:space="preserve">консультировать потребителей, оказывать им помощь в выборе холодных блюд, кулинарных </w:t>
            </w:r>
            <w:r w:rsidRPr="00744EE2">
              <w:rPr>
                <w:sz w:val="24"/>
                <w:szCs w:val="24"/>
                <w:lang w:val="ru-RU"/>
              </w:rPr>
              <w:lastRenderedPageBreak/>
              <w:t>изделий, закусок из мяса, мясных продуктов, домашней птицы, дичи</w:t>
            </w:r>
          </w:p>
        </w:tc>
        <w:tc>
          <w:tcPr>
            <w:tcW w:w="5660" w:type="dxa"/>
          </w:tcPr>
          <w:p w:rsidR="003202CE" w:rsidRPr="00471F67" w:rsidRDefault="003202CE" w:rsidP="003202CE">
            <w:pPr>
              <w:rPr>
                <w:sz w:val="24"/>
                <w:szCs w:val="24"/>
                <w:lang w:val="ru-RU"/>
              </w:rPr>
            </w:pPr>
            <w:r w:rsidRPr="00471F67">
              <w:rPr>
                <w:sz w:val="24"/>
                <w:szCs w:val="24"/>
                <w:lang w:val="ru-RU"/>
              </w:rPr>
              <w:lastRenderedPageBreak/>
              <w:t>правила выбора основных продуктов и дополнительных ингредиентов с учетом их сочетаемости, взаимозаменяемости;</w:t>
            </w:r>
          </w:p>
          <w:p w:rsidR="003202CE" w:rsidRPr="00471F67" w:rsidRDefault="003202CE" w:rsidP="003202CE">
            <w:pPr>
              <w:rPr>
                <w:sz w:val="24"/>
                <w:szCs w:val="24"/>
                <w:lang w:val="ru-RU"/>
              </w:rPr>
            </w:pPr>
            <w:r w:rsidRPr="00471F67">
              <w:rPr>
                <w:sz w:val="24"/>
                <w:szCs w:val="24"/>
                <w:lang w:val="ru-RU"/>
              </w:rPr>
              <w:t>критерии оценки качества основных продуктов и дополнительных ингредиентов;</w:t>
            </w:r>
          </w:p>
          <w:p w:rsidR="003202CE" w:rsidRPr="00471F67" w:rsidRDefault="003202CE" w:rsidP="003202CE">
            <w:pPr>
              <w:rPr>
                <w:sz w:val="24"/>
                <w:szCs w:val="24"/>
                <w:lang w:val="ru-RU"/>
              </w:rPr>
            </w:pPr>
            <w:r w:rsidRPr="00471F67">
              <w:rPr>
                <w:sz w:val="24"/>
                <w:szCs w:val="24"/>
                <w:lang w:val="ru-RU"/>
              </w:rPr>
              <w:t>виды, характеристика региональных видов сырья, продуктов;</w:t>
            </w:r>
          </w:p>
          <w:p w:rsidR="003202CE" w:rsidRPr="00471F67" w:rsidRDefault="003202CE" w:rsidP="003202CE">
            <w:pPr>
              <w:rPr>
                <w:sz w:val="24"/>
                <w:szCs w:val="24"/>
                <w:lang w:val="ru-RU"/>
              </w:rPr>
            </w:pPr>
            <w:r w:rsidRPr="00471F67">
              <w:rPr>
                <w:sz w:val="24"/>
                <w:szCs w:val="24"/>
                <w:lang w:val="ru-RU"/>
              </w:rPr>
              <w:t>нормы взаимозаменяемости сырья и продуктов</w:t>
            </w:r>
          </w:p>
          <w:p w:rsidR="003202CE" w:rsidRPr="00471F67" w:rsidRDefault="003202CE" w:rsidP="003202CE">
            <w:pPr>
              <w:rPr>
                <w:sz w:val="24"/>
                <w:szCs w:val="24"/>
                <w:lang w:val="ru-RU"/>
              </w:rPr>
            </w:pPr>
            <w:r w:rsidRPr="00471F67">
              <w:rPr>
                <w:sz w:val="24"/>
                <w:szCs w:val="24"/>
                <w:lang w:val="ru-RU"/>
              </w:rPr>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w:t>
            </w:r>
          </w:p>
          <w:p w:rsidR="003202CE" w:rsidRPr="00471F67" w:rsidRDefault="003202CE" w:rsidP="003202CE">
            <w:pPr>
              <w:rPr>
                <w:sz w:val="24"/>
                <w:szCs w:val="24"/>
                <w:lang w:val="ru-RU"/>
              </w:rPr>
            </w:pPr>
            <w:r w:rsidRPr="00471F67">
              <w:rPr>
                <w:sz w:val="24"/>
                <w:szCs w:val="24"/>
                <w:lang w:val="ru-RU"/>
              </w:rPr>
              <w:t>виды, назначение и правила безопасной эксплуатации оборудования, инвентаря инструментов;</w:t>
            </w:r>
          </w:p>
          <w:p w:rsidR="003202CE" w:rsidRPr="00471F67" w:rsidRDefault="003202CE" w:rsidP="003202CE">
            <w:pPr>
              <w:rPr>
                <w:sz w:val="24"/>
                <w:szCs w:val="24"/>
                <w:lang w:val="ru-RU"/>
              </w:rPr>
            </w:pPr>
            <w:r w:rsidRPr="00471F67">
              <w:rPr>
                <w:sz w:val="24"/>
                <w:szCs w:val="24"/>
                <w:lang w:val="ru-RU"/>
              </w:rPr>
              <w:t>ассортимент, рецептуры, требования к качеству, температура подачи холодных блюд, кулинарных изделий, закусок из мяса, мясных продуктов, домашней птицы, дичи;</w:t>
            </w:r>
          </w:p>
          <w:p w:rsidR="003202CE" w:rsidRPr="00471F67" w:rsidRDefault="003202CE" w:rsidP="003202CE">
            <w:pPr>
              <w:rPr>
                <w:sz w:val="24"/>
                <w:szCs w:val="24"/>
                <w:lang w:val="ru-RU"/>
              </w:rPr>
            </w:pPr>
            <w:r w:rsidRPr="00744EE2">
              <w:rPr>
                <w:sz w:val="24"/>
                <w:szCs w:val="24"/>
                <w:lang w:val="ru-RU"/>
              </w:rPr>
              <w:t>органолептические способы определения готовности;</w:t>
            </w:r>
          </w:p>
          <w:p w:rsidR="003202CE" w:rsidRPr="00471F67" w:rsidRDefault="003202CE" w:rsidP="003202CE">
            <w:pPr>
              <w:rPr>
                <w:sz w:val="24"/>
                <w:szCs w:val="24"/>
                <w:lang w:val="ru-RU"/>
              </w:rPr>
            </w:pPr>
            <w:r w:rsidRPr="00471F67">
              <w:rPr>
                <w:sz w:val="24"/>
                <w:szCs w:val="24"/>
                <w:lang w:val="ru-RU"/>
              </w:rPr>
              <w:t>ассортимент пряностей, приправ, используемых при приготовления холодных блюд, кулинарных изделий, закусок из мяса, мясных продуктов, домашней птицы, дичи, их сочетаемость с основными продуктами;</w:t>
            </w:r>
          </w:p>
          <w:p w:rsidR="003202CE" w:rsidRPr="00471F67" w:rsidRDefault="003202CE" w:rsidP="003202CE">
            <w:pPr>
              <w:rPr>
                <w:sz w:val="24"/>
                <w:szCs w:val="24"/>
                <w:lang w:val="ru-RU"/>
              </w:rPr>
            </w:pPr>
            <w:r w:rsidRPr="00471F67">
              <w:rPr>
                <w:sz w:val="24"/>
                <w:szCs w:val="24"/>
                <w:lang w:val="ru-RU"/>
              </w:rPr>
              <w:t>нормы взаимозаменяемости основного сырья и дополнительных ингредиентов с учетом сезонности, региональных особенностей</w:t>
            </w:r>
          </w:p>
          <w:p w:rsidR="003202CE" w:rsidRPr="00471F67" w:rsidRDefault="003202CE" w:rsidP="003202CE">
            <w:pPr>
              <w:rPr>
                <w:sz w:val="24"/>
                <w:szCs w:val="24"/>
                <w:lang w:val="ru-RU"/>
              </w:rPr>
            </w:pPr>
            <w:r w:rsidRPr="00471F67">
              <w:rPr>
                <w:sz w:val="24"/>
                <w:szCs w:val="24"/>
                <w:lang w:val="ru-RU"/>
              </w:rPr>
              <w:t>техника порционирования, варианты оформления холодных блюд, кулинарных изделий, закусок из мяса, мясных продуктов, домашней птицы, дичи разнообразного ассортимента для подачи;</w:t>
            </w:r>
          </w:p>
          <w:p w:rsidR="003202CE" w:rsidRPr="00471F67" w:rsidRDefault="003202CE" w:rsidP="003202CE">
            <w:pPr>
              <w:rPr>
                <w:sz w:val="24"/>
                <w:szCs w:val="24"/>
                <w:lang w:val="ru-RU"/>
              </w:rPr>
            </w:pPr>
            <w:r w:rsidRPr="00471F67">
              <w:rPr>
                <w:sz w:val="24"/>
                <w:szCs w:val="24"/>
                <w:lang w:val="ru-RU"/>
              </w:rPr>
              <w:t>виды, назначение посуды для подачи, контейнеров для отпуска на вынос холодных блюд, кулинарных изделий, закусок из мяса, мясных продуктов, домашней птицы, дичи разнообразного ассортимента, в том числе региональных;</w:t>
            </w:r>
          </w:p>
          <w:p w:rsidR="003202CE" w:rsidRPr="00471F67" w:rsidRDefault="003202CE" w:rsidP="003202CE">
            <w:pPr>
              <w:rPr>
                <w:sz w:val="24"/>
                <w:szCs w:val="24"/>
                <w:lang w:val="ru-RU"/>
              </w:rPr>
            </w:pPr>
            <w:r w:rsidRPr="00471F67">
              <w:rPr>
                <w:sz w:val="24"/>
                <w:szCs w:val="24"/>
                <w:lang w:val="ru-RU"/>
              </w:rPr>
              <w:t xml:space="preserve">методы сервировки и подачи, температура подачи холодных блюд, кулинарных изделий, закусок из </w:t>
            </w:r>
            <w:r w:rsidRPr="00471F67">
              <w:rPr>
                <w:sz w:val="24"/>
                <w:szCs w:val="24"/>
                <w:lang w:val="ru-RU"/>
              </w:rPr>
              <w:lastRenderedPageBreak/>
              <w:t>мяса, мясных продуктов, домашней птицы, дичи разнообразного ассортимента;</w:t>
            </w:r>
          </w:p>
          <w:p w:rsidR="003202CE" w:rsidRPr="00471F67" w:rsidRDefault="003202CE" w:rsidP="003202CE">
            <w:pPr>
              <w:rPr>
                <w:sz w:val="24"/>
                <w:szCs w:val="24"/>
                <w:lang w:val="ru-RU"/>
              </w:rPr>
            </w:pPr>
            <w:r w:rsidRPr="00471F67">
              <w:rPr>
                <w:sz w:val="24"/>
                <w:szCs w:val="24"/>
                <w:lang w:val="ru-RU"/>
              </w:rPr>
              <w:t>правила хранения готовых холодных блюд, кулинарных изделий, закусок из мяса, мясных продуктов, домашней птицы, дичи разнообразного ассортимента;</w:t>
            </w:r>
          </w:p>
          <w:p w:rsidR="003202CE" w:rsidRPr="00471F67" w:rsidRDefault="003202CE" w:rsidP="003202CE">
            <w:pPr>
              <w:rPr>
                <w:sz w:val="24"/>
                <w:szCs w:val="24"/>
                <w:lang w:val="ru-RU"/>
              </w:rPr>
            </w:pPr>
            <w:r w:rsidRPr="00471F67">
              <w:rPr>
                <w:sz w:val="24"/>
                <w:szCs w:val="24"/>
                <w:lang w:val="ru-RU"/>
              </w:rPr>
              <w:t>требования к безопасности хранения готовых холодных блюд, кулинарных изделий, закусок из мяса, мясных продуктов, домашней птицы, дичи разнообразного ассортимента;</w:t>
            </w:r>
          </w:p>
          <w:p w:rsidR="003202CE" w:rsidRPr="00471F67" w:rsidRDefault="003202CE" w:rsidP="003202CE">
            <w:pPr>
              <w:rPr>
                <w:sz w:val="24"/>
                <w:szCs w:val="24"/>
                <w:lang w:val="ru-RU"/>
              </w:rPr>
            </w:pPr>
            <w:r w:rsidRPr="00471F67">
              <w:rPr>
                <w:sz w:val="24"/>
                <w:szCs w:val="24"/>
                <w:lang w:val="ru-RU"/>
              </w:rPr>
              <w:t>правила и порядок расчета с потребителем при отпуске продукции на вынос;</w:t>
            </w:r>
          </w:p>
          <w:p w:rsidR="003202CE" w:rsidRPr="00471F67" w:rsidRDefault="003202CE" w:rsidP="003202CE">
            <w:pPr>
              <w:rPr>
                <w:sz w:val="24"/>
                <w:szCs w:val="24"/>
                <w:lang w:val="ru-RU"/>
              </w:rPr>
            </w:pPr>
            <w:r w:rsidRPr="00471F67">
              <w:rPr>
                <w:sz w:val="24"/>
                <w:szCs w:val="24"/>
                <w:lang w:val="ru-RU"/>
              </w:rPr>
              <w:t>правила поведения, степень ответственности за правильность расчетов с потребителями;</w:t>
            </w:r>
          </w:p>
          <w:p w:rsidR="003202CE" w:rsidRPr="00471F67" w:rsidRDefault="003202CE" w:rsidP="003202CE">
            <w:pPr>
              <w:rPr>
                <w:sz w:val="24"/>
                <w:szCs w:val="24"/>
                <w:lang w:val="ru-RU"/>
              </w:rPr>
            </w:pPr>
            <w:r w:rsidRPr="00471F67">
              <w:rPr>
                <w:sz w:val="24"/>
                <w:szCs w:val="24"/>
                <w:lang w:val="ru-RU"/>
              </w:rPr>
              <w:t>правила, техника общения с потребителями;</w:t>
            </w:r>
          </w:p>
          <w:p w:rsidR="003202CE" w:rsidRPr="00744EE2" w:rsidRDefault="003202CE" w:rsidP="003202CE">
            <w:pPr>
              <w:rPr>
                <w:sz w:val="24"/>
                <w:szCs w:val="24"/>
                <w:lang w:val="ru-RU"/>
              </w:rPr>
            </w:pPr>
            <w:r w:rsidRPr="00744EE2">
              <w:rPr>
                <w:sz w:val="24"/>
                <w:szCs w:val="24"/>
                <w:lang w:val="ru-RU"/>
              </w:rPr>
              <w:t>базовый словарный запас на иностранном языке</w:t>
            </w:r>
          </w:p>
        </w:tc>
        <w:tc>
          <w:tcPr>
            <w:tcW w:w="3827" w:type="dxa"/>
          </w:tcPr>
          <w:p w:rsidR="003202CE" w:rsidRPr="00471F67" w:rsidRDefault="003202CE" w:rsidP="003202CE">
            <w:pPr>
              <w:rPr>
                <w:sz w:val="24"/>
                <w:szCs w:val="24"/>
                <w:lang w:val="ru-RU"/>
              </w:rPr>
            </w:pPr>
            <w:r w:rsidRPr="00471F67">
              <w:rPr>
                <w:sz w:val="24"/>
                <w:szCs w:val="24"/>
                <w:lang w:val="ru-RU"/>
              </w:rPr>
              <w:lastRenderedPageBreak/>
              <w:t>приготовления, творческого оформления и подготовки к реализации холодных блюд, кулинарных изделий, закусок из мяса, мясных продуктов, домашней птицы, дичи разнообразного ассортимента</w:t>
            </w:r>
          </w:p>
          <w:p w:rsidR="003202CE" w:rsidRPr="00744EE2" w:rsidRDefault="003202CE" w:rsidP="003202CE">
            <w:pPr>
              <w:rPr>
                <w:sz w:val="24"/>
                <w:szCs w:val="24"/>
                <w:lang w:val="ru-RU"/>
              </w:rPr>
            </w:pPr>
            <w:r w:rsidRPr="00744EE2">
              <w:rPr>
                <w:sz w:val="24"/>
                <w:szCs w:val="24"/>
                <w:lang w:val="ru-RU"/>
              </w:rPr>
              <w:t>ведения расчетов с потребителями при отпуске продукции на вынос, взаимодействии с потребителями при отпуске продукции с прилавка/раздачи</w:t>
            </w:r>
          </w:p>
        </w:tc>
      </w:tr>
    </w:tbl>
    <w:p w:rsidR="003202CE" w:rsidRDefault="003202CE" w:rsidP="003202CE">
      <w:pPr>
        <w:pStyle w:val="a6"/>
        <w:ind w:left="720" w:firstLine="0"/>
        <w:rPr>
          <w:sz w:val="24"/>
        </w:rPr>
      </w:pPr>
    </w:p>
    <w:p w:rsidR="003202CE" w:rsidRDefault="003202CE" w:rsidP="003202CE">
      <w:pPr>
        <w:pStyle w:val="TableParagraph"/>
        <w:ind w:left="107"/>
        <w:jc w:val="center"/>
        <w:rPr>
          <w:b/>
          <w:color w:val="000000"/>
          <w:sz w:val="28"/>
          <w:szCs w:val="28"/>
          <w:lang w:eastAsia="ru-RU"/>
        </w:rPr>
      </w:pPr>
      <w:r w:rsidRPr="00784270">
        <w:rPr>
          <w:b/>
          <w:color w:val="000000"/>
          <w:sz w:val="28"/>
          <w:szCs w:val="28"/>
          <w:lang w:eastAsia="ru-RU"/>
        </w:rPr>
        <w:t>1.3 Обоснование часов вариативной части ОПОП-П</w:t>
      </w: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tbl>
      <w:tblPr>
        <w:tblStyle w:val="afffff7"/>
        <w:tblW w:w="15877" w:type="dxa"/>
        <w:tblInd w:w="-34" w:type="dxa"/>
        <w:tblLayout w:type="fixed"/>
        <w:tblLook w:val="04A0"/>
      </w:tblPr>
      <w:tblGrid>
        <w:gridCol w:w="709"/>
        <w:gridCol w:w="2694"/>
        <w:gridCol w:w="2409"/>
        <w:gridCol w:w="3261"/>
        <w:gridCol w:w="1134"/>
        <w:gridCol w:w="5670"/>
      </w:tblGrid>
      <w:tr w:rsidR="003202CE" w:rsidTr="003202CE">
        <w:tc>
          <w:tcPr>
            <w:tcW w:w="709" w:type="dxa"/>
          </w:tcPr>
          <w:p w:rsidR="003202CE" w:rsidRDefault="003202CE" w:rsidP="003202CE">
            <w:pPr>
              <w:pStyle w:val="TableParagraph"/>
              <w:jc w:val="center"/>
              <w:rPr>
                <w:b/>
                <w:color w:val="000000"/>
                <w:sz w:val="28"/>
                <w:szCs w:val="28"/>
                <w:lang w:eastAsia="ru-RU"/>
              </w:rPr>
            </w:pPr>
          </w:p>
          <w:p w:rsidR="003202CE" w:rsidRDefault="003202CE" w:rsidP="003202CE">
            <w:pPr>
              <w:pStyle w:val="TableParagraph"/>
              <w:jc w:val="center"/>
              <w:rPr>
                <w:b/>
                <w:color w:val="000000"/>
                <w:sz w:val="28"/>
                <w:szCs w:val="28"/>
                <w:lang w:eastAsia="ru-RU"/>
              </w:rPr>
            </w:pPr>
            <w:r>
              <w:rPr>
                <w:b/>
                <w:color w:val="000000"/>
                <w:sz w:val="28"/>
                <w:szCs w:val="28"/>
                <w:lang w:eastAsia="ru-RU"/>
              </w:rPr>
              <w:t>№ п\п</w:t>
            </w:r>
          </w:p>
        </w:tc>
        <w:tc>
          <w:tcPr>
            <w:tcW w:w="2694" w:type="dxa"/>
          </w:tcPr>
          <w:p w:rsidR="003202CE" w:rsidRDefault="003202CE" w:rsidP="003202CE">
            <w:pPr>
              <w:pStyle w:val="TableParagraph"/>
              <w:jc w:val="center"/>
              <w:rPr>
                <w:b/>
                <w:color w:val="000000"/>
                <w:sz w:val="28"/>
                <w:szCs w:val="28"/>
                <w:lang w:eastAsia="ru-RU"/>
              </w:rPr>
            </w:pPr>
            <w:r>
              <w:rPr>
                <w:b/>
                <w:color w:val="000000"/>
                <w:sz w:val="28"/>
                <w:szCs w:val="28"/>
                <w:lang w:eastAsia="ru-RU"/>
              </w:rPr>
              <w:t>Дополнительные профессиональные компетенции</w:t>
            </w:r>
          </w:p>
        </w:tc>
        <w:tc>
          <w:tcPr>
            <w:tcW w:w="2409" w:type="dxa"/>
          </w:tcPr>
          <w:p w:rsidR="003202CE" w:rsidRDefault="003202CE" w:rsidP="003202CE">
            <w:pPr>
              <w:pStyle w:val="TableParagraph"/>
              <w:jc w:val="center"/>
              <w:rPr>
                <w:b/>
                <w:color w:val="000000"/>
                <w:sz w:val="28"/>
                <w:szCs w:val="28"/>
                <w:lang w:eastAsia="ru-RU"/>
              </w:rPr>
            </w:pPr>
            <w:r>
              <w:rPr>
                <w:b/>
                <w:color w:val="000000"/>
                <w:sz w:val="28"/>
                <w:szCs w:val="28"/>
                <w:lang w:eastAsia="ru-RU"/>
              </w:rPr>
              <w:t>Дополнительные знания, умения, навыки</w:t>
            </w:r>
          </w:p>
        </w:tc>
        <w:tc>
          <w:tcPr>
            <w:tcW w:w="3261" w:type="dxa"/>
          </w:tcPr>
          <w:p w:rsidR="003202CE" w:rsidRDefault="003202CE" w:rsidP="003202CE">
            <w:pPr>
              <w:pStyle w:val="TableParagraph"/>
              <w:jc w:val="center"/>
              <w:rPr>
                <w:b/>
                <w:color w:val="000000"/>
                <w:sz w:val="28"/>
                <w:szCs w:val="28"/>
                <w:lang w:eastAsia="ru-RU"/>
              </w:rPr>
            </w:pPr>
            <w:r>
              <w:rPr>
                <w:b/>
                <w:color w:val="000000"/>
                <w:sz w:val="28"/>
                <w:szCs w:val="28"/>
                <w:lang w:eastAsia="ru-RU"/>
              </w:rPr>
              <w:t>№, наименование темы</w:t>
            </w:r>
          </w:p>
        </w:tc>
        <w:tc>
          <w:tcPr>
            <w:tcW w:w="1134" w:type="dxa"/>
          </w:tcPr>
          <w:p w:rsidR="003202CE" w:rsidRDefault="003202CE" w:rsidP="003202CE">
            <w:pPr>
              <w:pStyle w:val="TableParagraph"/>
              <w:jc w:val="center"/>
              <w:rPr>
                <w:b/>
                <w:color w:val="000000"/>
                <w:sz w:val="28"/>
                <w:szCs w:val="28"/>
                <w:lang w:eastAsia="ru-RU"/>
              </w:rPr>
            </w:pPr>
            <w:r>
              <w:rPr>
                <w:b/>
                <w:color w:val="000000"/>
                <w:sz w:val="28"/>
                <w:szCs w:val="28"/>
                <w:lang w:eastAsia="ru-RU"/>
              </w:rPr>
              <w:t>Объем часов</w:t>
            </w:r>
          </w:p>
        </w:tc>
        <w:tc>
          <w:tcPr>
            <w:tcW w:w="5670" w:type="dxa"/>
          </w:tcPr>
          <w:p w:rsidR="003202CE" w:rsidRDefault="003202CE" w:rsidP="003202CE">
            <w:pPr>
              <w:pStyle w:val="TableParagraph"/>
              <w:jc w:val="center"/>
              <w:rPr>
                <w:b/>
                <w:color w:val="000000"/>
                <w:sz w:val="28"/>
                <w:szCs w:val="28"/>
                <w:lang w:eastAsia="ru-RU"/>
              </w:rPr>
            </w:pPr>
            <w:r>
              <w:rPr>
                <w:b/>
                <w:color w:val="000000"/>
                <w:sz w:val="28"/>
                <w:szCs w:val="28"/>
                <w:lang w:eastAsia="ru-RU"/>
              </w:rPr>
              <w:t>Обоснование включения в рабочую программу</w:t>
            </w:r>
          </w:p>
        </w:tc>
      </w:tr>
      <w:tr w:rsidR="003202CE" w:rsidTr="003202CE">
        <w:tc>
          <w:tcPr>
            <w:tcW w:w="709" w:type="dxa"/>
          </w:tcPr>
          <w:p w:rsidR="003202CE" w:rsidRDefault="003202CE" w:rsidP="003202CE">
            <w:pPr>
              <w:pStyle w:val="TableParagraph"/>
              <w:jc w:val="center"/>
              <w:rPr>
                <w:b/>
                <w:color w:val="000000"/>
                <w:sz w:val="28"/>
                <w:szCs w:val="28"/>
                <w:lang w:eastAsia="ru-RU"/>
              </w:rPr>
            </w:pPr>
            <w:r>
              <w:rPr>
                <w:b/>
                <w:color w:val="000000"/>
                <w:sz w:val="28"/>
                <w:szCs w:val="28"/>
                <w:lang w:eastAsia="ru-RU"/>
              </w:rPr>
              <w:t>1</w:t>
            </w:r>
          </w:p>
        </w:tc>
        <w:tc>
          <w:tcPr>
            <w:tcW w:w="2694" w:type="dxa"/>
          </w:tcPr>
          <w:p w:rsidR="003202CE" w:rsidRDefault="003202CE" w:rsidP="003202CE">
            <w:pPr>
              <w:pStyle w:val="TableParagraph"/>
              <w:jc w:val="center"/>
              <w:rPr>
                <w:b/>
                <w:color w:val="000000"/>
                <w:sz w:val="28"/>
                <w:szCs w:val="28"/>
                <w:lang w:eastAsia="ru-RU"/>
              </w:rPr>
            </w:pPr>
          </w:p>
        </w:tc>
        <w:tc>
          <w:tcPr>
            <w:tcW w:w="2409" w:type="dxa"/>
          </w:tcPr>
          <w:p w:rsidR="003202CE" w:rsidRDefault="003202CE" w:rsidP="003202CE">
            <w:pPr>
              <w:pStyle w:val="TableParagraph"/>
              <w:jc w:val="center"/>
              <w:rPr>
                <w:b/>
                <w:color w:val="000000"/>
                <w:sz w:val="28"/>
                <w:szCs w:val="28"/>
                <w:lang w:eastAsia="ru-RU"/>
              </w:rPr>
            </w:pPr>
          </w:p>
        </w:tc>
        <w:tc>
          <w:tcPr>
            <w:tcW w:w="3261" w:type="dxa"/>
          </w:tcPr>
          <w:p w:rsidR="003202CE" w:rsidRDefault="003202CE" w:rsidP="003202CE">
            <w:pPr>
              <w:pStyle w:val="TableParagraph"/>
              <w:rPr>
                <w:b/>
                <w:color w:val="000000"/>
                <w:sz w:val="28"/>
                <w:szCs w:val="28"/>
                <w:lang w:eastAsia="ru-RU"/>
              </w:rPr>
            </w:pPr>
            <w:r w:rsidRPr="00465625">
              <w:rPr>
                <w:sz w:val="24"/>
                <w:szCs w:val="24"/>
              </w:rPr>
              <w:t>МДК.03.01. Организация приготовления, подготовки к реализации и презентации холодных блюд, кулинарных изделий и закусок разнообразного ассортимента</w:t>
            </w:r>
          </w:p>
        </w:tc>
        <w:tc>
          <w:tcPr>
            <w:tcW w:w="1134" w:type="dxa"/>
          </w:tcPr>
          <w:p w:rsidR="003202CE" w:rsidRDefault="003202CE" w:rsidP="003202CE">
            <w:pPr>
              <w:pStyle w:val="TableParagraph"/>
              <w:jc w:val="center"/>
              <w:rPr>
                <w:b/>
                <w:color w:val="000000"/>
                <w:sz w:val="28"/>
                <w:szCs w:val="28"/>
                <w:lang w:eastAsia="ru-RU"/>
              </w:rPr>
            </w:pPr>
            <w:r>
              <w:rPr>
                <w:b/>
                <w:color w:val="000000"/>
                <w:sz w:val="28"/>
                <w:szCs w:val="28"/>
                <w:lang w:eastAsia="ru-RU"/>
              </w:rPr>
              <w:t>20</w:t>
            </w:r>
          </w:p>
        </w:tc>
        <w:tc>
          <w:tcPr>
            <w:tcW w:w="5670" w:type="dxa"/>
          </w:tcPr>
          <w:p w:rsidR="003202CE" w:rsidRDefault="003202CE" w:rsidP="003202CE">
            <w:pPr>
              <w:pStyle w:val="TableParagraph"/>
              <w:rPr>
                <w:b/>
                <w:color w:val="000000"/>
                <w:sz w:val="28"/>
                <w:szCs w:val="28"/>
                <w:lang w:eastAsia="ru-RU"/>
              </w:rPr>
            </w:pPr>
            <w:r w:rsidRPr="00465625">
              <w:rPr>
                <w:sz w:val="24"/>
                <w:szCs w:val="24"/>
              </w:rPr>
              <w:t xml:space="preserve">Увеличено количество часов на МДК.03.01. Организация приготовления, подготовки к реализации и презентации холодных блюд, кулинарных изделий и закусок разнообразного ассортимента в ПМ.03 </w:t>
            </w:r>
            <w:r w:rsidRPr="00465625">
              <w:rPr>
                <w:bCs/>
                <w:sz w:val="24"/>
                <w:szCs w:val="24"/>
              </w:rPr>
              <w:t>Приготовление, оформление и подготовка к реализации холодных блюд</w:t>
            </w:r>
            <w:r>
              <w:rPr>
                <w:bCs/>
                <w:sz w:val="24"/>
                <w:szCs w:val="24"/>
              </w:rPr>
              <w:t xml:space="preserve">, кулинарных изделий, закусок </w:t>
            </w:r>
            <w:r w:rsidRPr="00465625">
              <w:rPr>
                <w:bCs/>
                <w:sz w:val="24"/>
                <w:szCs w:val="24"/>
              </w:rPr>
              <w:t xml:space="preserve">разнообразного ассортимента  в рамках вступления профессии в </w:t>
            </w:r>
            <w:r w:rsidRPr="00465625">
              <w:rPr>
                <w:sz w:val="24"/>
                <w:szCs w:val="24"/>
              </w:rPr>
              <w:t>Федеральный проект «Профессионалитет».</w:t>
            </w:r>
          </w:p>
        </w:tc>
      </w:tr>
      <w:tr w:rsidR="003202CE" w:rsidTr="003202CE">
        <w:tc>
          <w:tcPr>
            <w:tcW w:w="709" w:type="dxa"/>
          </w:tcPr>
          <w:p w:rsidR="003202CE" w:rsidRDefault="003202CE" w:rsidP="003202CE">
            <w:pPr>
              <w:pStyle w:val="TableParagraph"/>
              <w:jc w:val="center"/>
              <w:rPr>
                <w:b/>
                <w:color w:val="000000"/>
                <w:sz w:val="28"/>
                <w:szCs w:val="28"/>
                <w:lang w:eastAsia="ru-RU"/>
              </w:rPr>
            </w:pPr>
            <w:r>
              <w:rPr>
                <w:b/>
                <w:color w:val="000000"/>
                <w:sz w:val="28"/>
                <w:szCs w:val="28"/>
                <w:lang w:eastAsia="ru-RU"/>
              </w:rPr>
              <w:t>2</w:t>
            </w:r>
          </w:p>
        </w:tc>
        <w:tc>
          <w:tcPr>
            <w:tcW w:w="2694" w:type="dxa"/>
          </w:tcPr>
          <w:p w:rsidR="003202CE" w:rsidRDefault="003202CE" w:rsidP="003202CE">
            <w:pPr>
              <w:pStyle w:val="TableParagraph"/>
              <w:jc w:val="center"/>
              <w:rPr>
                <w:b/>
                <w:color w:val="000000"/>
                <w:sz w:val="28"/>
                <w:szCs w:val="28"/>
                <w:lang w:eastAsia="ru-RU"/>
              </w:rPr>
            </w:pPr>
          </w:p>
        </w:tc>
        <w:tc>
          <w:tcPr>
            <w:tcW w:w="2409" w:type="dxa"/>
          </w:tcPr>
          <w:p w:rsidR="003202CE" w:rsidRDefault="003202CE" w:rsidP="003202CE">
            <w:pPr>
              <w:pStyle w:val="TableParagraph"/>
              <w:jc w:val="center"/>
              <w:rPr>
                <w:b/>
                <w:color w:val="000000"/>
                <w:sz w:val="28"/>
                <w:szCs w:val="28"/>
                <w:lang w:eastAsia="ru-RU"/>
              </w:rPr>
            </w:pPr>
          </w:p>
        </w:tc>
        <w:tc>
          <w:tcPr>
            <w:tcW w:w="3261" w:type="dxa"/>
          </w:tcPr>
          <w:p w:rsidR="003202CE" w:rsidRDefault="003202CE" w:rsidP="003202CE">
            <w:pPr>
              <w:pStyle w:val="TableParagraph"/>
              <w:rPr>
                <w:b/>
                <w:color w:val="000000"/>
                <w:sz w:val="28"/>
                <w:szCs w:val="28"/>
                <w:lang w:eastAsia="ru-RU"/>
              </w:rPr>
            </w:pPr>
            <w:r w:rsidRPr="00465625">
              <w:rPr>
                <w:sz w:val="24"/>
                <w:szCs w:val="24"/>
              </w:rPr>
              <w:t>МДК.03.02. Процессы приготовления, подготовки к реализации и презентации холодных блюд, кулинарных изделий и закусок разнообразного ассортимента</w:t>
            </w:r>
          </w:p>
        </w:tc>
        <w:tc>
          <w:tcPr>
            <w:tcW w:w="1134" w:type="dxa"/>
          </w:tcPr>
          <w:p w:rsidR="003202CE" w:rsidRDefault="003202CE" w:rsidP="003202CE">
            <w:pPr>
              <w:pStyle w:val="TableParagraph"/>
              <w:jc w:val="center"/>
              <w:rPr>
                <w:b/>
                <w:color w:val="000000"/>
                <w:sz w:val="28"/>
                <w:szCs w:val="28"/>
                <w:lang w:eastAsia="ru-RU"/>
              </w:rPr>
            </w:pPr>
            <w:r>
              <w:rPr>
                <w:b/>
                <w:color w:val="000000"/>
                <w:sz w:val="28"/>
                <w:szCs w:val="28"/>
                <w:lang w:eastAsia="ru-RU"/>
              </w:rPr>
              <w:t>132</w:t>
            </w:r>
          </w:p>
        </w:tc>
        <w:tc>
          <w:tcPr>
            <w:tcW w:w="5670" w:type="dxa"/>
          </w:tcPr>
          <w:p w:rsidR="003202CE" w:rsidRDefault="003202CE" w:rsidP="003202CE">
            <w:pPr>
              <w:pStyle w:val="TableParagraph"/>
              <w:rPr>
                <w:b/>
                <w:color w:val="000000"/>
                <w:sz w:val="28"/>
                <w:szCs w:val="28"/>
                <w:lang w:eastAsia="ru-RU"/>
              </w:rPr>
            </w:pPr>
            <w:r w:rsidRPr="00465625">
              <w:rPr>
                <w:sz w:val="24"/>
                <w:szCs w:val="24"/>
              </w:rPr>
              <w:t xml:space="preserve">Увеличено количество часов на МДК.03.02. Процессы приготовления, подготовки к реализации и презентации холодных блюд, кулинарных изделий и закусок разнообразного ассортимента в ПМ.03 </w:t>
            </w:r>
            <w:r w:rsidRPr="00465625">
              <w:rPr>
                <w:bCs/>
                <w:sz w:val="24"/>
                <w:szCs w:val="24"/>
              </w:rPr>
              <w:t xml:space="preserve">Приготовление, оформление и подготовка к реализации холодных блюд, кулинарных изделий, закусок разнообразного ассортимента в рамках вступления профессии в </w:t>
            </w:r>
            <w:r w:rsidRPr="00465625">
              <w:rPr>
                <w:sz w:val="24"/>
                <w:szCs w:val="24"/>
              </w:rPr>
              <w:t>Федеральный проект «Профессионалитет».</w:t>
            </w:r>
          </w:p>
        </w:tc>
      </w:tr>
      <w:tr w:rsidR="003202CE" w:rsidTr="003202CE">
        <w:tc>
          <w:tcPr>
            <w:tcW w:w="709" w:type="dxa"/>
          </w:tcPr>
          <w:p w:rsidR="003202CE" w:rsidRDefault="003202CE" w:rsidP="003202CE">
            <w:pPr>
              <w:pStyle w:val="TableParagraph"/>
              <w:jc w:val="center"/>
              <w:rPr>
                <w:b/>
                <w:color w:val="000000"/>
                <w:sz w:val="28"/>
                <w:szCs w:val="28"/>
                <w:lang w:eastAsia="ru-RU"/>
              </w:rPr>
            </w:pPr>
            <w:r>
              <w:rPr>
                <w:b/>
                <w:color w:val="000000"/>
                <w:sz w:val="28"/>
                <w:szCs w:val="28"/>
                <w:lang w:eastAsia="ru-RU"/>
              </w:rPr>
              <w:t>3</w:t>
            </w:r>
          </w:p>
        </w:tc>
        <w:tc>
          <w:tcPr>
            <w:tcW w:w="2694" w:type="dxa"/>
          </w:tcPr>
          <w:p w:rsidR="003202CE" w:rsidRDefault="003202CE" w:rsidP="003202CE">
            <w:pPr>
              <w:pStyle w:val="TableParagraph"/>
              <w:jc w:val="center"/>
              <w:rPr>
                <w:b/>
                <w:color w:val="000000"/>
                <w:sz w:val="28"/>
                <w:szCs w:val="28"/>
                <w:lang w:eastAsia="ru-RU"/>
              </w:rPr>
            </w:pPr>
          </w:p>
        </w:tc>
        <w:tc>
          <w:tcPr>
            <w:tcW w:w="2409" w:type="dxa"/>
          </w:tcPr>
          <w:p w:rsidR="003202CE" w:rsidRDefault="003202CE" w:rsidP="003202CE">
            <w:pPr>
              <w:pStyle w:val="TableParagraph"/>
              <w:jc w:val="center"/>
              <w:rPr>
                <w:b/>
                <w:color w:val="000000"/>
                <w:sz w:val="28"/>
                <w:szCs w:val="28"/>
                <w:lang w:eastAsia="ru-RU"/>
              </w:rPr>
            </w:pPr>
          </w:p>
        </w:tc>
        <w:tc>
          <w:tcPr>
            <w:tcW w:w="3261" w:type="dxa"/>
          </w:tcPr>
          <w:p w:rsidR="003202CE" w:rsidRPr="00983A4C" w:rsidRDefault="003202CE" w:rsidP="003202CE">
            <w:pPr>
              <w:pStyle w:val="TableParagraph"/>
              <w:rPr>
                <w:color w:val="000000"/>
                <w:sz w:val="28"/>
                <w:szCs w:val="28"/>
                <w:lang w:eastAsia="ru-RU"/>
              </w:rPr>
            </w:pPr>
            <w:r>
              <w:rPr>
                <w:color w:val="000000"/>
                <w:sz w:val="28"/>
                <w:szCs w:val="28"/>
                <w:lang w:eastAsia="ru-RU"/>
              </w:rPr>
              <w:t xml:space="preserve">ПП </w:t>
            </w:r>
            <w:r w:rsidRPr="00983A4C">
              <w:rPr>
                <w:color w:val="000000"/>
                <w:sz w:val="28"/>
                <w:szCs w:val="28"/>
                <w:lang w:eastAsia="ru-RU"/>
              </w:rPr>
              <w:t xml:space="preserve"> Производственная практика по ПМ 03</w:t>
            </w:r>
          </w:p>
        </w:tc>
        <w:tc>
          <w:tcPr>
            <w:tcW w:w="1134" w:type="dxa"/>
          </w:tcPr>
          <w:p w:rsidR="003202CE" w:rsidRDefault="003202CE" w:rsidP="003202CE">
            <w:pPr>
              <w:pStyle w:val="TableParagraph"/>
              <w:jc w:val="center"/>
              <w:rPr>
                <w:b/>
                <w:color w:val="000000"/>
                <w:sz w:val="28"/>
                <w:szCs w:val="28"/>
                <w:lang w:eastAsia="ru-RU"/>
              </w:rPr>
            </w:pPr>
            <w:r>
              <w:rPr>
                <w:b/>
                <w:color w:val="000000"/>
                <w:sz w:val="28"/>
                <w:szCs w:val="28"/>
                <w:lang w:eastAsia="ru-RU"/>
              </w:rPr>
              <w:t>72</w:t>
            </w:r>
          </w:p>
        </w:tc>
        <w:tc>
          <w:tcPr>
            <w:tcW w:w="5670" w:type="dxa"/>
          </w:tcPr>
          <w:p w:rsidR="003202CE" w:rsidRPr="00465625" w:rsidRDefault="003202CE" w:rsidP="003202CE">
            <w:pPr>
              <w:rPr>
                <w:i/>
                <w:sz w:val="24"/>
                <w:szCs w:val="24"/>
              </w:rPr>
            </w:pPr>
            <w:r w:rsidRPr="00465625">
              <w:rPr>
                <w:sz w:val="24"/>
                <w:szCs w:val="24"/>
              </w:rPr>
              <w:t xml:space="preserve">Увеличено количество часов на </w:t>
            </w:r>
            <w:r w:rsidRPr="00465625">
              <w:rPr>
                <w:bCs/>
                <w:sz w:val="24"/>
                <w:szCs w:val="24"/>
              </w:rPr>
              <w:t xml:space="preserve">производственную практику </w:t>
            </w:r>
            <w:r w:rsidRPr="00465625">
              <w:rPr>
                <w:sz w:val="24"/>
                <w:szCs w:val="24"/>
              </w:rPr>
              <w:t xml:space="preserve"> в ПМ.03 </w:t>
            </w:r>
            <w:r w:rsidRPr="00465625">
              <w:rPr>
                <w:bCs/>
                <w:sz w:val="24"/>
                <w:szCs w:val="24"/>
              </w:rPr>
              <w:t xml:space="preserve">Приготовление, оформление и подготовка к реализации холодных блюд, кулинарных изделий, закусок разнообразного ассортимента </w:t>
            </w:r>
            <w:r w:rsidRPr="00465625">
              <w:rPr>
                <w:sz w:val="24"/>
                <w:szCs w:val="24"/>
              </w:rPr>
              <w:t>в целях наиболее полной отработки практических навыков обучающихся по данному модулю</w:t>
            </w:r>
          </w:p>
        </w:tc>
      </w:tr>
    </w:tbl>
    <w:p w:rsidR="003202CE" w:rsidRPr="00784270" w:rsidRDefault="003202CE" w:rsidP="003202CE">
      <w:pPr>
        <w:pStyle w:val="TableParagraph"/>
        <w:ind w:left="107"/>
        <w:rPr>
          <w:b/>
          <w:color w:val="000000"/>
          <w:sz w:val="28"/>
          <w:szCs w:val="28"/>
          <w:lang w:eastAsia="ru-RU"/>
        </w:rPr>
        <w:sectPr w:rsidR="003202CE" w:rsidRPr="00784270" w:rsidSect="003202CE">
          <w:footerReference w:type="default" r:id="rId25"/>
          <w:pgSz w:w="16850" w:h="11910" w:orient="landscape"/>
          <w:pgMar w:top="720" w:right="720" w:bottom="720" w:left="720" w:header="0" w:footer="0" w:gutter="0"/>
          <w:cols w:space="720"/>
          <w:docGrid w:linePitch="299"/>
        </w:sectPr>
      </w:pPr>
    </w:p>
    <w:p w:rsidR="003202CE" w:rsidRPr="009168C7" w:rsidRDefault="003202CE" w:rsidP="00962058">
      <w:pPr>
        <w:pStyle w:val="a6"/>
        <w:numPr>
          <w:ilvl w:val="1"/>
          <w:numId w:val="40"/>
        </w:numPr>
        <w:jc w:val="center"/>
        <w:rPr>
          <w:b/>
          <w:sz w:val="24"/>
        </w:rPr>
      </w:pPr>
      <w:r w:rsidRPr="009168C7">
        <w:rPr>
          <w:b/>
          <w:sz w:val="24"/>
        </w:rPr>
        <w:lastRenderedPageBreak/>
        <w:t>СТРУКТУРА И СОДЕРЖАНИЕ ПРОФЕССИОНАЛЬНОГО МОДУЛЯ</w:t>
      </w:r>
    </w:p>
    <w:p w:rsidR="003202CE" w:rsidRDefault="003202CE" w:rsidP="003202CE">
      <w:pPr>
        <w:jc w:val="center"/>
        <w:rPr>
          <w:b/>
          <w:sz w:val="24"/>
        </w:rPr>
      </w:pPr>
    </w:p>
    <w:p w:rsidR="003202CE" w:rsidRDefault="003202CE" w:rsidP="003202CE">
      <w:pPr>
        <w:rPr>
          <w:b/>
          <w:sz w:val="24"/>
        </w:rPr>
      </w:pPr>
      <w:r>
        <w:rPr>
          <w:b/>
          <w:sz w:val="24"/>
        </w:rPr>
        <w:t xml:space="preserve">            2.1 Трудоемкость освоения модуля</w:t>
      </w:r>
    </w:p>
    <w:tbl>
      <w:tblPr>
        <w:tblStyle w:val="afffff7"/>
        <w:tblW w:w="15451" w:type="dxa"/>
        <w:tblInd w:w="-459" w:type="dxa"/>
        <w:tblLook w:val="04A0"/>
      </w:tblPr>
      <w:tblGrid>
        <w:gridCol w:w="8647"/>
        <w:gridCol w:w="2410"/>
        <w:gridCol w:w="4394"/>
      </w:tblGrid>
      <w:tr w:rsidR="003202CE" w:rsidTr="003202CE">
        <w:tc>
          <w:tcPr>
            <w:tcW w:w="8647" w:type="dxa"/>
          </w:tcPr>
          <w:p w:rsidR="003202CE" w:rsidRDefault="003202CE" w:rsidP="003202CE">
            <w:pPr>
              <w:jc w:val="center"/>
              <w:rPr>
                <w:b/>
                <w:sz w:val="24"/>
              </w:rPr>
            </w:pPr>
            <w:r>
              <w:rPr>
                <w:b/>
                <w:sz w:val="24"/>
              </w:rPr>
              <w:t>Наименование составных частей модуля</w:t>
            </w:r>
          </w:p>
        </w:tc>
        <w:tc>
          <w:tcPr>
            <w:tcW w:w="2410" w:type="dxa"/>
          </w:tcPr>
          <w:p w:rsidR="003202CE" w:rsidRDefault="003202CE" w:rsidP="003202CE">
            <w:pPr>
              <w:jc w:val="center"/>
              <w:rPr>
                <w:b/>
                <w:sz w:val="24"/>
              </w:rPr>
            </w:pPr>
            <w:r>
              <w:rPr>
                <w:b/>
                <w:sz w:val="24"/>
              </w:rPr>
              <w:t>Объем в часах</w:t>
            </w:r>
          </w:p>
        </w:tc>
        <w:tc>
          <w:tcPr>
            <w:tcW w:w="4394" w:type="dxa"/>
          </w:tcPr>
          <w:p w:rsidR="003202CE" w:rsidRDefault="003202CE" w:rsidP="003202CE">
            <w:pPr>
              <w:jc w:val="center"/>
              <w:rPr>
                <w:b/>
                <w:sz w:val="24"/>
              </w:rPr>
            </w:pPr>
            <w:r>
              <w:rPr>
                <w:b/>
                <w:sz w:val="24"/>
              </w:rPr>
              <w:t>В т.ч. в форме практической подготовки</w:t>
            </w:r>
          </w:p>
        </w:tc>
      </w:tr>
      <w:tr w:rsidR="003202CE" w:rsidTr="003202CE">
        <w:tc>
          <w:tcPr>
            <w:tcW w:w="8647" w:type="dxa"/>
          </w:tcPr>
          <w:p w:rsidR="003202CE" w:rsidRDefault="003202CE" w:rsidP="003202CE">
            <w:pPr>
              <w:rPr>
                <w:b/>
                <w:sz w:val="24"/>
              </w:rPr>
            </w:pPr>
            <w:r>
              <w:rPr>
                <w:b/>
                <w:sz w:val="24"/>
              </w:rPr>
              <w:t>Учебные занятия</w:t>
            </w:r>
          </w:p>
        </w:tc>
        <w:tc>
          <w:tcPr>
            <w:tcW w:w="2410" w:type="dxa"/>
          </w:tcPr>
          <w:p w:rsidR="003202CE" w:rsidRDefault="003202CE" w:rsidP="003202CE">
            <w:pPr>
              <w:jc w:val="center"/>
              <w:rPr>
                <w:b/>
                <w:sz w:val="24"/>
              </w:rPr>
            </w:pPr>
            <w:r>
              <w:rPr>
                <w:b/>
                <w:sz w:val="24"/>
              </w:rPr>
              <w:t>308</w:t>
            </w:r>
          </w:p>
        </w:tc>
        <w:tc>
          <w:tcPr>
            <w:tcW w:w="4394" w:type="dxa"/>
          </w:tcPr>
          <w:p w:rsidR="003202CE" w:rsidRDefault="003202CE" w:rsidP="003202CE">
            <w:pPr>
              <w:jc w:val="center"/>
              <w:rPr>
                <w:b/>
                <w:sz w:val="24"/>
              </w:rPr>
            </w:pPr>
            <w:r>
              <w:rPr>
                <w:b/>
                <w:sz w:val="24"/>
              </w:rPr>
              <w:t>218</w:t>
            </w:r>
          </w:p>
        </w:tc>
      </w:tr>
      <w:tr w:rsidR="003202CE" w:rsidTr="003202CE">
        <w:tc>
          <w:tcPr>
            <w:tcW w:w="8647" w:type="dxa"/>
          </w:tcPr>
          <w:p w:rsidR="003202CE" w:rsidRDefault="003202CE" w:rsidP="003202CE">
            <w:pPr>
              <w:rPr>
                <w:b/>
                <w:sz w:val="24"/>
              </w:rPr>
            </w:pPr>
            <w:r>
              <w:rPr>
                <w:b/>
                <w:sz w:val="24"/>
              </w:rPr>
              <w:t>Курсовая работа (проект)</w:t>
            </w:r>
          </w:p>
        </w:tc>
        <w:tc>
          <w:tcPr>
            <w:tcW w:w="2410" w:type="dxa"/>
          </w:tcPr>
          <w:p w:rsidR="003202CE" w:rsidRDefault="003202CE" w:rsidP="003202CE">
            <w:pPr>
              <w:jc w:val="center"/>
              <w:rPr>
                <w:b/>
                <w:sz w:val="24"/>
              </w:rPr>
            </w:pPr>
            <w:r>
              <w:rPr>
                <w:b/>
                <w:sz w:val="24"/>
              </w:rPr>
              <w:t>-</w:t>
            </w:r>
          </w:p>
        </w:tc>
        <w:tc>
          <w:tcPr>
            <w:tcW w:w="4394" w:type="dxa"/>
          </w:tcPr>
          <w:p w:rsidR="003202CE" w:rsidRDefault="003202CE" w:rsidP="003202CE">
            <w:pPr>
              <w:jc w:val="center"/>
              <w:rPr>
                <w:b/>
                <w:sz w:val="24"/>
              </w:rPr>
            </w:pPr>
            <w:r>
              <w:rPr>
                <w:b/>
                <w:sz w:val="24"/>
              </w:rPr>
              <w:t>-</w:t>
            </w:r>
          </w:p>
        </w:tc>
      </w:tr>
      <w:tr w:rsidR="003202CE" w:rsidTr="003202CE">
        <w:tc>
          <w:tcPr>
            <w:tcW w:w="8647" w:type="dxa"/>
          </w:tcPr>
          <w:p w:rsidR="003202CE" w:rsidRDefault="003202CE" w:rsidP="003202CE">
            <w:pPr>
              <w:rPr>
                <w:b/>
                <w:sz w:val="24"/>
              </w:rPr>
            </w:pPr>
            <w:r>
              <w:rPr>
                <w:b/>
                <w:sz w:val="24"/>
              </w:rPr>
              <w:t>Самостоятельная работа</w:t>
            </w:r>
          </w:p>
        </w:tc>
        <w:tc>
          <w:tcPr>
            <w:tcW w:w="2410" w:type="dxa"/>
          </w:tcPr>
          <w:p w:rsidR="003202CE" w:rsidRDefault="003202CE" w:rsidP="003202CE">
            <w:pPr>
              <w:jc w:val="center"/>
              <w:rPr>
                <w:b/>
                <w:sz w:val="24"/>
              </w:rPr>
            </w:pPr>
            <w:r>
              <w:rPr>
                <w:b/>
                <w:sz w:val="24"/>
              </w:rPr>
              <w:t>20</w:t>
            </w:r>
          </w:p>
        </w:tc>
        <w:tc>
          <w:tcPr>
            <w:tcW w:w="4394" w:type="dxa"/>
          </w:tcPr>
          <w:p w:rsidR="003202CE" w:rsidRDefault="003202CE" w:rsidP="003202CE">
            <w:pPr>
              <w:jc w:val="center"/>
              <w:rPr>
                <w:b/>
                <w:sz w:val="24"/>
              </w:rPr>
            </w:pPr>
          </w:p>
        </w:tc>
      </w:tr>
      <w:tr w:rsidR="003202CE" w:rsidTr="003202CE">
        <w:tc>
          <w:tcPr>
            <w:tcW w:w="8647" w:type="dxa"/>
          </w:tcPr>
          <w:p w:rsidR="003202CE" w:rsidRDefault="003202CE" w:rsidP="003202CE">
            <w:pPr>
              <w:rPr>
                <w:b/>
                <w:sz w:val="24"/>
              </w:rPr>
            </w:pPr>
            <w:r>
              <w:rPr>
                <w:b/>
                <w:sz w:val="24"/>
              </w:rPr>
              <w:t>Практика, в т. ч.:</w:t>
            </w:r>
          </w:p>
        </w:tc>
        <w:tc>
          <w:tcPr>
            <w:tcW w:w="2410" w:type="dxa"/>
          </w:tcPr>
          <w:p w:rsidR="003202CE" w:rsidRDefault="003202CE" w:rsidP="003202CE">
            <w:pPr>
              <w:jc w:val="center"/>
              <w:rPr>
                <w:b/>
                <w:sz w:val="24"/>
              </w:rPr>
            </w:pPr>
          </w:p>
        </w:tc>
        <w:tc>
          <w:tcPr>
            <w:tcW w:w="4394" w:type="dxa"/>
          </w:tcPr>
          <w:p w:rsidR="003202CE" w:rsidRDefault="003202CE" w:rsidP="003202CE">
            <w:pPr>
              <w:jc w:val="center"/>
              <w:rPr>
                <w:b/>
                <w:sz w:val="24"/>
              </w:rPr>
            </w:pPr>
          </w:p>
        </w:tc>
      </w:tr>
      <w:tr w:rsidR="003202CE" w:rsidTr="003202CE">
        <w:tc>
          <w:tcPr>
            <w:tcW w:w="8647" w:type="dxa"/>
          </w:tcPr>
          <w:p w:rsidR="003202CE" w:rsidRDefault="003202CE" w:rsidP="003202CE">
            <w:pPr>
              <w:rPr>
                <w:b/>
                <w:sz w:val="24"/>
              </w:rPr>
            </w:pPr>
            <w:r>
              <w:rPr>
                <w:b/>
                <w:sz w:val="24"/>
              </w:rPr>
              <w:t>учебная</w:t>
            </w:r>
          </w:p>
        </w:tc>
        <w:tc>
          <w:tcPr>
            <w:tcW w:w="2410" w:type="dxa"/>
          </w:tcPr>
          <w:p w:rsidR="003202CE" w:rsidRDefault="003202CE" w:rsidP="003202CE">
            <w:pPr>
              <w:jc w:val="center"/>
              <w:rPr>
                <w:b/>
                <w:sz w:val="24"/>
              </w:rPr>
            </w:pPr>
            <w:r>
              <w:rPr>
                <w:b/>
                <w:sz w:val="24"/>
              </w:rPr>
              <w:t>72</w:t>
            </w:r>
          </w:p>
        </w:tc>
        <w:tc>
          <w:tcPr>
            <w:tcW w:w="4394" w:type="dxa"/>
          </w:tcPr>
          <w:p w:rsidR="003202CE" w:rsidRDefault="003202CE" w:rsidP="003202CE">
            <w:pPr>
              <w:jc w:val="center"/>
              <w:rPr>
                <w:b/>
                <w:sz w:val="24"/>
              </w:rPr>
            </w:pPr>
            <w:r>
              <w:rPr>
                <w:b/>
                <w:sz w:val="24"/>
              </w:rPr>
              <w:t>72</w:t>
            </w:r>
          </w:p>
        </w:tc>
      </w:tr>
      <w:tr w:rsidR="003202CE" w:rsidTr="003202CE">
        <w:tc>
          <w:tcPr>
            <w:tcW w:w="8647" w:type="dxa"/>
          </w:tcPr>
          <w:p w:rsidR="003202CE" w:rsidRDefault="003202CE" w:rsidP="003202CE">
            <w:pPr>
              <w:rPr>
                <w:b/>
                <w:sz w:val="24"/>
              </w:rPr>
            </w:pPr>
            <w:r>
              <w:rPr>
                <w:b/>
                <w:sz w:val="24"/>
              </w:rPr>
              <w:t>производственная</w:t>
            </w:r>
          </w:p>
        </w:tc>
        <w:tc>
          <w:tcPr>
            <w:tcW w:w="2410" w:type="dxa"/>
          </w:tcPr>
          <w:p w:rsidR="003202CE" w:rsidRDefault="003202CE" w:rsidP="003202CE">
            <w:pPr>
              <w:jc w:val="center"/>
              <w:rPr>
                <w:b/>
                <w:sz w:val="24"/>
              </w:rPr>
            </w:pPr>
            <w:r>
              <w:rPr>
                <w:b/>
                <w:sz w:val="24"/>
              </w:rPr>
              <w:t>144</w:t>
            </w:r>
          </w:p>
        </w:tc>
        <w:tc>
          <w:tcPr>
            <w:tcW w:w="4394" w:type="dxa"/>
          </w:tcPr>
          <w:p w:rsidR="003202CE" w:rsidRDefault="003202CE" w:rsidP="003202CE">
            <w:pPr>
              <w:jc w:val="center"/>
              <w:rPr>
                <w:b/>
                <w:sz w:val="24"/>
              </w:rPr>
            </w:pPr>
            <w:r>
              <w:rPr>
                <w:b/>
                <w:sz w:val="24"/>
              </w:rPr>
              <w:t>144</w:t>
            </w:r>
          </w:p>
        </w:tc>
      </w:tr>
      <w:tr w:rsidR="003202CE" w:rsidTr="003202CE">
        <w:tc>
          <w:tcPr>
            <w:tcW w:w="8647" w:type="dxa"/>
          </w:tcPr>
          <w:p w:rsidR="003202CE" w:rsidRDefault="003202CE" w:rsidP="003202CE">
            <w:pPr>
              <w:rPr>
                <w:b/>
                <w:sz w:val="24"/>
              </w:rPr>
            </w:pPr>
            <w:r>
              <w:rPr>
                <w:b/>
                <w:sz w:val="24"/>
              </w:rPr>
              <w:t>Промежуточная аттестация в т. ч.:</w:t>
            </w:r>
          </w:p>
          <w:p w:rsidR="003202CE" w:rsidRPr="00CF6BDF" w:rsidRDefault="003202CE" w:rsidP="003202CE">
            <w:pPr>
              <w:rPr>
                <w:sz w:val="24"/>
              </w:rPr>
            </w:pPr>
            <w:r w:rsidRPr="00CF6BDF">
              <w:rPr>
                <w:sz w:val="24"/>
              </w:rPr>
              <w:t>МДК 01.01 в форме комплексного экзамена</w:t>
            </w:r>
          </w:p>
          <w:p w:rsidR="003202CE" w:rsidRDefault="003202CE" w:rsidP="003202CE">
            <w:pPr>
              <w:rPr>
                <w:sz w:val="24"/>
              </w:rPr>
            </w:pPr>
            <w:r w:rsidRPr="00CF6BDF">
              <w:rPr>
                <w:sz w:val="24"/>
              </w:rPr>
              <w:t>МДК 01.02 в форме комплексного экзамена</w:t>
            </w:r>
          </w:p>
          <w:p w:rsidR="003202CE" w:rsidRDefault="003202CE" w:rsidP="003202CE">
            <w:pPr>
              <w:rPr>
                <w:sz w:val="24"/>
              </w:rPr>
            </w:pPr>
            <w:r>
              <w:rPr>
                <w:sz w:val="24"/>
              </w:rPr>
              <w:t>УП 01</w:t>
            </w:r>
          </w:p>
          <w:p w:rsidR="003202CE" w:rsidRDefault="003202CE" w:rsidP="003202CE">
            <w:pPr>
              <w:rPr>
                <w:sz w:val="24"/>
              </w:rPr>
            </w:pPr>
            <w:r>
              <w:rPr>
                <w:sz w:val="24"/>
              </w:rPr>
              <w:t>ПП 01</w:t>
            </w:r>
          </w:p>
          <w:p w:rsidR="003202CE" w:rsidRDefault="003202CE" w:rsidP="003202CE">
            <w:pPr>
              <w:rPr>
                <w:b/>
                <w:sz w:val="24"/>
              </w:rPr>
            </w:pPr>
            <w:r>
              <w:rPr>
                <w:sz w:val="24"/>
              </w:rPr>
              <w:t>ПМ.01 в форме квалификационного экзамена</w:t>
            </w:r>
          </w:p>
        </w:tc>
        <w:tc>
          <w:tcPr>
            <w:tcW w:w="2410" w:type="dxa"/>
          </w:tcPr>
          <w:p w:rsidR="003202CE" w:rsidRDefault="003202CE" w:rsidP="003202CE">
            <w:pPr>
              <w:rPr>
                <w:b/>
                <w:sz w:val="24"/>
              </w:rPr>
            </w:pPr>
          </w:p>
          <w:p w:rsidR="003202CE" w:rsidRDefault="003202CE" w:rsidP="003202CE">
            <w:pPr>
              <w:jc w:val="center"/>
              <w:rPr>
                <w:b/>
                <w:sz w:val="24"/>
              </w:rPr>
            </w:pPr>
            <w:r>
              <w:rPr>
                <w:b/>
                <w:sz w:val="24"/>
              </w:rPr>
              <w:t>8</w:t>
            </w:r>
          </w:p>
          <w:p w:rsidR="003202CE" w:rsidRDefault="003202CE" w:rsidP="003202CE">
            <w:pPr>
              <w:jc w:val="center"/>
              <w:rPr>
                <w:b/>
                <w:sz w:val="24"/>
              </w:rPr>
            </w:pPr>
            <w:r>
              <w:rPr>
                <w:b/>
                <w:sz w:val="24"/>
              </w:rPr>
              <w:t>8</w:t>
            </w:r>
          </w:p>
          <w:p w:rsidR="003202CE" w:rsidRDefault="003202CE" w:rsidP="003202CE">
            <w:pPr>
              <w:jc w:val="center"/>
              <w:rPr>
                <w:b/>
                <w:sz w:val="24"/>
              </w:rPr>
            </w:pPr>
          </w:p>
          <w:p w:rsidR="003202CE" w:rsidRDefault="003202CE" w:rsidP="003202CE">
            <w:pPr>
              <w:jc w:val="center"/>
              <w:rPr>
                <w:b/>
                <w:sz w:val="24"/>
              </w:rPr>
            </w:pPr>
          </w:p>
          <w:p w:rsidR="003202CE" w:rsidRDefault="003202CE" w:rsidP="003202CE">
            <w:pPr>
              <w:jc w:val="center"/>
              <w:rPr>
                <w:b/>
                <w:sz w:val="24"/>
              </w:rPr>
            </w:pPr>
            <w:r>
              <w:rPr>
                <w:b/>
                <w:sz w:val="24"/>
              </w:rPr>
              <w:t>6</w:t>
            </w:r>
          </w:p>
        </w:tc>
        <w:tc>
          <w:tcPr>
            <w:tcW w:w="4394" w:type="dxa"/>
          </w:tcPr>
          <w:p w:rsidR="003202CE" w:rsidRDefault="003202CE" w:rsidP="003202CE">
            <w:pPr>
              <w:rPr>
                <w:b/>
                <w:sz w:val="24"/>
              </w:rPr>
            </w:pPr>
          </w:p>
          <w:p w:rsidR="003202CE" w:rsidRDefault="003202CE" w:rsidP="003202CE">
            <w:pPr>
              <w:rPr>
                <w:b/>
                <w:sz w:val="24"/>
              </w:rPr>
            </w:pPr>
          </w:p>
          <w:p w:rsidR="003202CE" w:rsidRDefault="003202CE" w:rsidP="003202CE">
            <w:pPr>
              <w:rPr>
                <w:b/>
                <w:sz w:val="24"/>
              </w:rPr>
            </w:pPr>
          </w:p>
          <w:p w:rsidR="003202CE" w:rsidRDefault="003202CE" w:rsidP="003202CE">
            <w:pPr>
              <w:rPr>
                <w:b/>
                <w:sz w:val="24"/>
              </w:rPr>
            </w:pPr>
          </w:p>
          <w:p w:rsidR="003202CE" w:rsidRDefault="003202CE" w:rsidP="003202CE">
            <w:pPr>
              <w:rPr>
                <w:b/>
                <w:sz w:val="24"/>
              </w:rPr>
            </w:pPr>
          </w:p>
          <w:p w:rsidR="003202CE" w:rsidRDefault="003202CE" w:rsidP="003202CE">
            <w:pPr>
              <w:jc w:val="center"/>
              <w:rPr>
                <w:b/>
                <w:sz w:val="24"/>
              </w:rPr>
            </w:pPr>
            <w:r>
              <w:rPr>
                <w:b/>
                <w:sz w:val="24"/>
              </w:rPr>
              <w:t>6</w:t>
            </w:r>
          </w:p>
        </w:tc>
      </w:tr>
      <w:tr w:rsidR="003202CE" w:rsidTr="003202CE">
        <w:tc>
          <w:tcPr>
            <w:tcW w:w="8647" w:type="dxa"/>
          </w:tcPr>
          <w:p w:rsidR="003202CE" w:rsidRDefault="003202CE" w:rsidP="003202CE">
            <w:pPr>
              <w:rPr>
                <w:b/>
                <w:sz w:val="24"/>
              </w:rPr>
            </w:pPr>
            <w:r>
              <w:rPr>
                <w:b/>
                <w:sz w:val="24"/>
              </w:rPr>
              <w:t>Всего:</w:t>
            </w:r>
          </w:p>
        </w:tc>
        <w:tc>
          <w:tcPr>
            <w:tcW w:w="2410" w:type="dxa"/>
          </w:tcPr>
          <w:p w:rsidR="003202CE" w:rsidRDefault="003202CE" w:rsidP="003202CE">
            <w:pPr>
              <w:jc w:val="center"/>
              <w:rPr>
                <w:b/>
                <w:sz w:val="24"/>
              </w:rPr>
            </w:pPr>
            <w:r>
              <w:rPr>
                <w:b/>
                <w:sz w:val="24"/>
              </w:rPr>
              <w:t>566</w:t>
            </w:r>
          </w:p>
        </w:tc>
        <w:tc>
          <w:tcPr>
            <w:tcW w:w="4394" w:type="dxa"/>
          </w:tcPr>
          <w:p w:rsidR="003202CE" w:rsidRDefault="003202CE" w:rsidP="003202CE">
            <w:pPr>
              <w:jc w:val="center"/>
              <w:rPr>
                <w:b/>
                <w:sz w:val="24"/>
              </w:rPr>
            </w:pPr>
            <w:r>
              <w:rPr>
                <w:b/>
                <w:sz w:val="24"/>
              </w:rPr>
              <w:t>440</w:t>
            </w:r>
          </w:p>
        </w:tc>
      </w:tr>
    </w:tbl>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Pr="00677521" w:rsidRDefault="003202CE" w:rsidP="003202CE">
      <w:pPr>
        <w:pStyle w:val="a6"/>
        <w:ind w:left="0" w:firstLine="0"/>
        <w:rPr>
          <w:b/>
          <w:sz w:val="24"/>
        </w:rPr>
      </w:pPr>
    </w:p>
    <w:p w:rsidR="003202CE" w:rsidRPr="00677521" w:rsidRDefault="003202CE" w:rsidP="00962058">
      <w:pPr>
        <w:pStyle w:val="a6"/>
        <w:numPr>
          <w:ilvl w:val="2"/>
          <w:numId w:val="40"/>
        </w:numPr>
        <w:ind w:left="1008" w:hanging="421"/>
        <w:rPr>
          <w:b/>
          <w:sz w:val="24"/>
        </w:rPr>
      </w:pPr>
      <w:r w:rsidRPr="00677521">
        <w:rPr>
          <w:b/>
          <w:sz w:val="24"/>
        </w:rPr>
        <w:lastRenderedPageBreak/>
        <w:t>Структура профессионального модуля</w:t>
      </w:r>
    </w:p>
    <w:p w:rsidR="003202CE" w:rsidRPr="00677521" w:rsidRDefault="003202CE" w:rsidP="003202CE">
      <w:pPr>
        <w:pStyle w:val="a6"/>
        <w:ind w:left="1008" w:firstLine="0"/>
        <w:rPr>
          <w:b/>
          <w:sz w:val="24"/>
        </w:rPr>
      </w:pPr>
    </w:p>
    <w:p w:rsidR="003202CE" w:rsidRPr="00677521" w:rsidRDefault="003202CE" w:rsidP="003202CE">
      <w:pPr>
        <w:pStyle w:val="a4"/>
        <w:rPr>
          <w:b/>
          <w:sz w:val="26"/>
        </w:rPr>
      </w:pPr>
    </w:p>
    <w:tbl>
      <w:tblPr>
        <w:tblW w:w="53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2"/>
        <w:gridCol w:w="3170"/>
        <w:gridCol w:w="1319"/>
        <w:gridCol w:w="1051"/>
        <w:gridCol w:w="1057"/>
        <w:gridCol w:w="1455"/>
        <w:gridCol w:w="1054"/>
        <w:gridCol w:w="927"/>
        <w:gridCol w:w="714"/>
        <w:gridCol w:w="1010"/>
        <w:gridCol w:w="1681"/>
      </w:tblGrid>
      <w:tr w:rsidR="003202CE" w:rsidRPr="00197ABB" w:rsidTr="003202CE">
        <w:trPr>
          <w:trHeight w:val="495"/>
        </w:trPr>
        <w:tc>
          <w:tcPr>
            <w:tcW w:w="651" w:type="pct"/>
            <w:vMerge w:val="restart"/>
            <w:tcBorders>
              <w:bottom w:val="single" w:sz="4" w:space="0" w:color="auto"/>
            </w:tcBorders>
            <w:vAlign w:val="center"/>
          </w:tcPr>
          <w:p w:rsidR="003202CE" w:rsidRPr="00197ABB" w:rsidRDefault="003202CE" w:rsidP="003202CE">
            <w:pPr>
              <w:suppressAutoHyphens/>
              <w:ind w:left="-57" w:right="-57"/>
              <w:jc w:val="center"/>
              <w:rPr>
                <w:sz w:val="20"/>
                <w:szCs w:val="20"/>
              </w:rPr>
            </w:pPr>
            <w:r w:rsidRPr="00197ABB">
              <w:rPr>
                <w:sz w:val="20"/>
                <w:szCs w:val="20"/>
              </w:rPr>
              <w:t>Коды профессиональных и общих компетенций</w:t>
            </w:r>
          </w:p>
        </w:tc>
        <w:tc>
          <w:tcPr>
            <w:tcW w:w="1026" w:type="pct"/>
            <w:vMerge w:val="restart"/>
            <w:tcBorders>
              <w:bottom w:val="single" w:sz="4" w:space="0" w:color="auto"/>
            </w:tcBorders>
            <w:vAlign w:val="center"/>
          </w:tcPr>
          <w:p w:rsidR="003202CE" w:rsidRPr="00197ABB" w:rsidRDefault="003202CE" w:rsidP="003202CE">
            <w:pPr>
              <w:suppressAutoHyphens/>
              <w:ind w:left="-57" w:right="-57"/>
              <w:jc w:val="center"/>
              <w:rPr>
                <w:sz w:val="20"/>
                <w:szCs w:val="20"/>
              </w:rPr>
            </w:pPr>
            <w:r w:rsidRPr="00197ABB">
              <w:rPr>
                <w:sz w:val="20"/>
                <w:szCs w:val="20"/>
              </w:rPr>
              <w:t>Наименования разделов профессионального модуля</w:t>
            </w:r>
          </w:p>
        </w:tc>
        <w:tc>
          <w:tcPr>
            <w:tcW w:w="427" w:type="pct"/>
            <w:vMerge w:val="restart"/>
            <w:tcBorders>
              <w:bottom w:val="single" w:sz="4" w:space="0" w:color="auto"/>
            </w:tcBorders>
            <w:vAlign w:val="center"/>
          </w:tcPr>
          <w:p w:rsidR="003202CE" w:rsidRPr="00197ABB" w:rsidRDefault="003202CE" w:rsidP="003202CE">
            <w:pPr>
              <w:jc w:val="center"/>
              <w:rPr>
                <w:sz w:val="20"/>
                <w:szCs w:val="20"/>
              </w:rPr>
            </w:pPr>
            <w:r w:rsidRPr="00197ABB">
              <w:rPr>
                <w:iCs/>
                <w:sz w:val="20"/>
                <w:szCs w:val="20"/>
              </w:rPr>
              <w:t>Всего, час.</w:t>
            </w:r>
          </w:p>
        </w:tc>
        <w:tc>
          <w:tcPr>
            <w:tcW w:w="340" w:type="pct"/>
            <w:vMerge w:val="restart"/>
            <w:tcBorders>
              <w:bottom w:val="single" w:sz="4" w:space="0" w:color="auto"/>
            </w:tcBorders>
            <w:textDirection w:val="btLr"/>
            <w:vAlign w:val="center"/>
          </w:tcPr>
          <w:p w:rsidR="003202CE" w:rsidRPr="00197ABB" w:rsidRDefault="003202CE" w:rsidP="003202CE">
            <w:pPr>
              <w:ind w:left="113" w:right="113"/>
              <w:jc w:val="center"/>
              <w:rPr>
                <w:sz w:val="20"/>
                <w:szCs w:val="20"/>
              </w:rPr>
            </w:pPr>
            <w:r w:rsidRPr="00197ABB">
              <w:rPr>
                <w:iCs/>
                <w:sz w:val="20"/>
                <w:szCs w:val="20"/>
              </w:rPr>
              <w:t>В т.ч. в форме практической подготовки</w:t>
            </w:r>
          </w:p>
        </w:tc>
        <w:tc>
          <w:tcPr>
            <w:tcW w:w="2556" w:type="pct"/>
            <w:gridSpan w:val="7"/>
            <w:tcBorders>
              <w:bottom w:val="single" w:sz="4" w:space="0" w:color="auto"/>
            </w:tcBorders>
          </w:tcPr>
          <w:p w:rsidR="003202CE" w:rsidRPr="00197ABB" w:rsidRDefault="003202CE" w:rsidP="003202CE">
            <w:pPr>
              <w:suppressAutoHyphens/>
              <w:jc w:val="center"/>
              <w:rPr>
                <w:sz w:val="20"/>
                <w:szCs w:val="20"/>
              </w:rPr>
            </w:pPr>
            <w:r w:rsidRPr="00197ABB">
              <w:rPr>
                <w:sz w:val="20"/>
                <w:szCs w:val="20"/>
              </w:rPr>
              <w:t>Объем профессионального модуля, ак. час.</w:t>
            </w:r>
          </w:p>
        </w:tc>
      </w:tr>
      <w:tr w:rsidR="003202CE" w:rsidRPr="00197ABB" w:rsidTr="003202CE">
        <w:trPr>
          <w:trHeight w:val="59"/>
        </w:trPr>
        <w:tc>
          <w:tcPr>
            <w:tcW w:w="651" w:type="pct"/>
            <w:vMerge/>
          </w:tcPr>
          <w:p w:rsidR="003202CE" w:rsidRPr="00197ABB" w:rsidRDefault="003202CE" w:rsidP="003202CE">
            <w:pPr>
              <w:rPr>
                <w:i/>
                <w:sz w:val="20"/>
                <w:szCs w:val="20"/>
              </w:rPr>
            </w:pPr>
          </w:p>
        </w:tc>
        <w:tc>
          <w:tcPr>
            <w:tcW w:w="1026" w:type="pct"/>
            <w:vMerge/>
            <w:vAlign w:val="center"/>
          </w:tcPr>
          <w:p w:rsidR="003202CE" w:rsidRPr="00197ABB" w:rsidRDefault="003202CE" w:rsidP="003202CE">
            <w:pPr>
              <w:rPr>
                <w:i/>
                <w:sz w:val="20"/>
                <w:szCs w:val="20"/>
              </w:rPr>
            </w:pPr>
          </w:p>
        </w:tc>
        <w:tc>
          <w:tcPr>
            <w:tcW w:w="427" w:type="pct"/>
            <w:vMerge/>
            <w:vAlign w:val="center"/>
          </w:tcPr>
          <w:p w:rsidR="003202CE" w:rsidRPr="00197ABB" w:rsidRDefault="003202CE" w:rsidP="003202CE">
            <w:pPr>
              <w:rPr>
                <w:i/>
                <w:iCs/>
                <w:sz w:val="20"/>
                <w:szCs w:val="20"/>
              </w:rPr>
            </w:pPr>
          </w:p>
        </w:tc>
        <w:tc>
          <w:tcPr>
            <w:tcW w:w="340" w:type="pct"/>
            <w:vMerge/>
            <w:shd w:val="clear" w:color="auto" w:fill="FFFF00"/>
          </w:tcPr>
          <w:p w:rsidR="003202CE" w:rsidRPr="00197ABB" w:rsidRDefault="003202CE" w:rsidP="003202CE">
            <w:pPr>
              <w:suppressAutoHyphens/>
              <w:jc w:val="center"/>
              <w:rPr>
                <w:sz w:val="20"/>
                <w:szCs w:val="20"/>
              </w:rPr>
            </w:pPr>
          </w:p>
        </w:tc>
        <w:tc>
          <w:tcPr>
            <w:tcW w:w="1685" w:type="pct"/>
            <w:gridSpan w:val="5"/>
          </w:tcPr>
          <w:p w:rsidR="003202CE" w:rsidRPr="00197ABB" w:rsidRDefault="003202CE" w:rsidP="003202CE">
            <w:pPr>
              <w:suppressAutoHyphens/>
              <w:jc w:val="center"/>
              <w:rPr>
                <w:sz w:val="20"/>
                <w:szCs w:val="20"/>
              </w:rPr>
            </w:pPr>
            <w:r w:rsidRPr="00197ABB">
              <w:rPr>
                <w:sz w:val="20"/>
                <w:szCs w:val="20"/>
              </w:rPr>
              <w:t>Обучение по МДК</w:t>
            </w:r>
          </w:p>
        </w:tc>
        <w:tc>
          <w:tcPr>
            <w:tcW w:w="871" w:type="pct"/>
            <w:gridSpan w:val="2"/>
            <w:vMerge w:val="restart"/>
            <w:vAlign w:val="center"/>
          </w:tcPr>
          <w:p w:rsidR="003202CE" w:rsidRPr="00197ABB" w:rsidRDefault="003202CE" w:rsidP="003202CE">
            <w:pPr>
              <w:suppressAutoHyphens/>
              <w:jc w:val="center"/>
              <w:rPr>
                <w:sz w:val="20"/>
                <w:szCs w:val="20"/>
              </w:rPr>
            </w:pPr>
            <w:r w:rsidRPr="00197ABB">
              <w:rPr>
                <w:sz w:val="20"/>
                <w:szCs w:val="20"/>
              </w:rPr>
              <w:t>Практики</w:t>
            </w:r>
          </w:p>
        </w:tc>
      </w:tr>
      <w:tr w:rsidR="003202CE" w:rsidRPr="00197ABB" w:rsidTr="003202CE">
        <w:trPr>
          <w:trHeight w:val="147"/>
        </w:trPr>
        <w:tc>
          <w:tcPr>
            <w:tcW w:w="651" w:type="pct"/>
            <w:vMerge/>
          </w:tcPr>
          <w:p w:rsidR="003202CE" w:rsidRPr="00197ABB" w:rsidRDefault="003202CE" w:rsidP="003202CE">
            <w:pPr>
              <w:rPr>
                <w:i/>
                <w:sz w:val="20"/>
                <w:szCs w:val="20"/>
              </w:rPr>
            </w:pPr>
          </w:p>
        </w:tc>
        <w:tc>
          <w:tcPr>
            <w:tcW w:w="1026" w:type="pct"/>
            <w:vMerge/>
            <w:vAlign w:val="center"/>
          </w:tcPr>
          <w:p w:rsidR="003202CE" w:rsidRPr="00197ABB" w:rsidRDefault="003202CE" w:rsidP="003202CE">
            <w:pPr>
              <w:rPr>
                <w:i/>
                <w:sz w:val="20"/>
                <w:szCs w:val="20"/>
              </w:rPr>
            </w:pPr>
          </w:p>
        </w:tc>
        <w:tc>
          <w:tcPr>
            <w:tcW w:w="427" w:type="pct"/>
            <w:vMerge/>
            <w:vAlign w:val="center"/>
          </w:tcPr>
          <w:p w:rsidR="003202CE" w:rsidRPr="00197ABB" w:rsidRDefault="003202CE" w:rsidP="003202CE">
            <w:pPr>
              <w:rPr>
                <w:i/>
                <w:iCs/>
                <w:sz w:val="20"/>
                <w:szCs w:val="20"/>
              </w:rPr>
            </w:pPr>
          </w:p>
        </w:tc>
        <w:tc>
          <w:tcPr>
            <w:tcW w:w="340" w:type="pct"/>
            <w:vMerge/>
            <w:shd w:val="clear" w:color="auto" w:fill="FFFF00"/>
          </w:tcPr>
          <w:p w:rsidR="003202CE" w:rsidRPr="00197ABB" w:rsidRDefault="003202CE" w:rsidP="003202CE">
            <w:pPr>
              <w:suppressAutoHyphens/>
              <w:jc w:val="center"/>
              <w:rPr>
                <w:sz w:val="20"/>
                <w:szCs w:val="20"/>
              </w:rPr>
            </w:pPr>
          </w:p>
        </w:tc>
        <w:tc>
          <w:tcPr>
            <w:tcW w:w="342" w:type="pct"/>
            <w:vMerge w:val="restart"/>
          </w:tcPr>
          <w:p w:rsidR="003202CE" w:rsidRPr="00197ABB" w:rsidRDefault="003202CE" w:rsidP="003202CE">
            <w:pPr>
              <w:suppressAutoHyphens/>
              <w:jc w:val="center"/>
              <w:rPr>
                <w:sz w:val="20"/>
                <w:szCs w:val="20"/>
              </w:rPr>
            </w:pPr>
            <w:r w:rsidRPr="00197ABB">
              <w:rPr>
                <w:sz w:val="20"/>
                <w:szCs w:val="20"/>
              </w:rPr>
              <w:t>Всего</w:t>
            </w:r>
          </w:p>
          <w:p w:rsidR="003202CE" w:rsidRPr="00197ABB" w:rsidRDefault="003202CE" w:rsidP="003202CE">
            <w:pPr>
              <w:suppressAutoHyphens/>
              <w:jc w:val="center"/>
              <w:rPr>
                <w:sz w:val="20"/>
                <w:szCs w:val="20"/>
              </w:rPr>
            </w:pPr>
          </w:p>
        </w:tc>
        <w:tc>
          <w:tcPr>
            <w:tcW w:w="1343" w:type="pct"/>
            <w:gridSpan w:val="4"/>
          </w:tcPr>
          <w:p w:rsidR="003202CE" w:rsidRPr="00197ABB" w:rsidRDefault="003202CE" w:rsidP="003202CE">
            <w:pPr>
              <w:suppressAutoHyphens/>
              <w:jc w:val="center"/>
              <w:rPr>
                <w:sz w:val="20"/>
                <w:szCs w:val="20"/>
              </w:rPr>
            </w:pPr>
            <w:r w:rsidRPr="00197ABB">
              <w:rPr>
                <w:sz w:val="20"/>
                <w:szCs w:val="20"/>
              </w:rPr>
              <w:t>В том числе</w:t>
            </w:r>
          </w:p>
        </w:tc>
        <w:tc>
          <w:tcPr>
            <w:tcW w:w="871" w:type="pct"/>
            <w:gridSpan w:val="2"/>
            <w:vMerge/>
            <w:vAlign w:val="center"/>
          </w:tcPr>
          <w:p w:rsidR="003202CE" w:rsidRPr="00197ABB" w:rsidRDefault="003202CE" w:rsidP="003202CE">
            <w:pPr>
              <w:suppressAutoHyphens/>
              <w:jc w:val="center"/>
              <w:rPr>
                <w:i/>
                <w:sz w:val="20"/>
                <w:szCs w:val="20"/>
              </w:rPr>
            </w:pPr>
          </w:p>
        </w:tc>
      </w:tr>
      <w:tr w:rsidR="003202CE" w:rsidRPr="00197ABB" w:rsidTr="003202CE">
        <w:trPr>
          <w:cantSplit/>
          <w:trHeight w:val="1446"/>
        </w:trPr>
        <w:tc>
          <w:tcPr>
            <w:tcW w:w="651" w:type="pct"/>
            <w:vMerge/>
          </w:tcPr>
          <w:p w:rsidR="003202CE" w:rsidRPr="00197ABB" w:rsidRDefault="003202CE" w:rsidP="003202CE">
            <w:pPr>
              <w:rPr>
                <w:i/>
                <w:sz w:val="20"/>
                <w:szCs w:val="20"/>
              </w:rPr>
            </w:pPr>
          </w:p>
        </w:tc>
        <w:tc>
          <w:tcPr>
            <w:tcW w:w="1026" w:type="pct"/>
            <w:vMerge/>
            <w:vAlign w:val="center"/>
          </w:tcPr>
          <w:p w:rsidR="003202CE" w:rsidRPr="00197ABB" w:rsidRDefault="003202CE" w:rsidP="003202CE">
            <w:pPr>
              <w:rPr>
                <w:i/>
                <w:sz w:val="20"/>
                <w:szCs w:val="20"/>
              </w:rPr>
            </w:pPr>
          </w:p>
        </w:tc>
        <w:tc>
          <w:tcPr>
            <w:tcW w:w="427" w:type="pct"/>
            <w:vMerge/>
            <w:vAlign w:val="center"/>
          </w:tcPr>
          <w:p w:rsidR="003202CE" w:rsidRPr="00197ABB" w:rsidRDefault="003202CE" w:rsidP="003202CE">
            <w:pPr>
              <w:rPr>
                <w:i/>
                <w:sz w:val="20"/>
                <w:szCs w:val="20"/>
              </w:rPr>
            </w:pPr>
          </w:p>
        </w:tc>
        <w:tc>
          <w:tcPr>
            <w:tcW w:w="340" w:type="pct"/>
            <w:vMerge/>
            <w:shd w:val="clear" w:color="auto" w:fill="FFFF00"/>
          </w:tcPr>
          <w:p w:rsidR="003202CE" w:rsidRPr="00197ABB" w:rsidRDefault="003202CE" w:rsidP="003202CE">
            <w:pPr>
              <w:suppressAutoHyphens/>
              <w:jc w:val="center"/>
              <w:rPr>
                <w:i/>
                <w:sz w:val="20"/>
                <w:szCs w:val="20"/>
              </w:rPr>
            </w:pPr>
          </w:p>
        </w:tc>
        <w:tc>
          <w:tcPr>
            <w:tcW w:w="342" w:type="pct"/>
            <w:vMerge/>
          </w:tcPr>
          <w:p w:rsidR="003202CE" w:rsidRPr="00197ABB" w:rsidRDefault="003202CE" w:rsidP="003202CE">
            <w:pPr>
              <w:suppressAutoHyphens/>
              <w:jc w:val="center"/>
              <w:rPr>
                <w:i/>
                <w:sz w:val="20"/>
                <w:szCs w:val="20"/>
              </w:rPr>
            </w:pPr>
          </w:p>
        </w:tc>
        <w:tc>
          <w:tcPr>
            <w:tcW w:w="471" w:type="pct"/>
            <w:vAlign w:val="center"/>
          </w:tcPr>
          <w:p w:rsidR="003202CE" w:rsidRPr="00197ABB" w:rsidRDefault="003202CE" w:rsidP="003202CE">
            <w:pPr>
              <w:suppressAutoHyphens/>
              <w:ind w:left="-57" w:right="-57"/>
              <w:jc w:val="center"/>
              <w:rPr>
                <w:i/>
                <w:sz w:val="20"/>
                <w:szCs w:val="20"/>
              </w:rPr>
            </w:pPr>
            <w:r w:rsidRPr="00197ABB">
              <w:rPr>
                <w:color w:val="000000"/>
                <w:sz w:val="20"/>
                <w:szCs w:val="20"/>
              </w:rPr>
              <w:t>Лабораторных и практических занятий</w:t>
            </w:r>
          </w:p>
        </w:tc>
        <w:tc>
          <w:tcPr>
            <w:tcW w:w="341" w:type="pct"/>
            <w:vAlign w:val="center"/>
          </w:tcPr>
          <w:p w:rsidR="003202CE" w:rsidRPr="00197ABB" w:rsidRDefault="003202CE" w:rsidP="003202CE">
            <w:pPr>
              <w:suppressAutoHyphens/>
              <w:ind w:left="-57" w:right="-57"/>
              <w:jc w:val="center"/>
              <w:rPr>
                <w:color w:val="000000"/>
                <w:sz w:val="20"/>
                <w:szCs w:val="20"/>
              </w:rPr>
            </w:pPr>
            <w:r w:rsidRPr="00197ABB">
              <w:rPr>
                <w:sz w:val="20"/>
                <w:szCs w:val="20"/>
              </w:rPr>
              <w:t>Курсовых работ (проектов)</w:t>
            </w:r>
          </w:p>
        </w:tc>
        <w:tc>
          <w:tcPr>
            <w:tcW w:w="300" w:type="pct"/>
            <w:vAlign w:val="center"/>
          </w:tcPr>
          <w:p w:rsidR="003202CE" w:rsidRPr="00197ABB" w:rsidRDefault="003202CE" w:rsidP="003202CE">
            <w:pPr>
              <w:suppressAutoHyphens/>
              <w:ind w:left="-57" w:right="-57"/>
              <w:jc w:val="center"/>
              <w:rPr>
                <w:color w:val="000000"/>
                <w:sz w:val="20"/>
                <w:szCs w:val="20"/>
              </w:rPr>
            </w:pPr>
            <w:r w:rsidRPr="00197ABB">
              <w:rPr>
                <w:sz w:val="20"/>
                <w:szCs w:val="20"/>
              </w:rPr>
              <w:t>Самостоятельная работа</w:t>
            </w:r>
            <w:r w:rsidRPr="00197ABB">
              <w:rPr>
                <w:rStyle w:val="aa"/>
                <w:i/>
                <w:sz w:val="20"/>
                <w:szCs w:val="20"/>
              </w:rPr>
              <w:t>,</w:t>
            </w:r>
          </w:p>
        </w:tc>
        <w:tc>
          <w:tcPr>
            <w:tcW w:w="231" w:type="pct"/>
            <w:textDirection w:val="btLr"/>
            <w:vAlign w:val="center"/>
          </w:tcPr>
          <w:p w:rsidR="003202CE" w:rsidRPr="00197ABB" w:rsidRDefault="003202CE" w:rsidP="003202CE">
            <w:pPr>
              <w:suppressAutoHyphens/>
              <w:ind w:left="-57" w:right="-57"/>
              <w:jc w:val="center"/>
              <w:rPr>
                <w:sz w:val="20"/>
                <w:szCs w:val="20"/>
              </w:rPr>
            </w:pPr>
            <w:r w:rsidRPr="00197ABB">
              <w:rPr>
                <w:sz w:val="20"/>
                <w:szCs w:val="20"/>
              </w:rPr>
              <w:t>Промежуточная аттестация</w:t>
            </w:r>
          </w:p>
        </w:tc>
        <w:tc>
          <w:tcPr>
            <w:tcW w:w="327" w:type="pct"/>
            <w:vAlign w:val="center"/>
          </w:tcPr>
          <w:p w:rsidR="003202CE" w:rsidRPr="00197ABB" w:rsidRDefault="003202CE" w:rsidP="003202CE">
            <w:pPr>
              <w:suppressAutoHyphens/>
              <w:ind w:left="-57" w:right="-57"/>
              <w:jc w:val="center"/>
              <w:rPr>
                <w:sz w:val="20"/>
                <w:szCs w:val="20"/>
              </w:rPr>
            </w:pPr>
            <w:r w:rsidRPr="00197ABB">
              <w:rPr>
                <w:sz w:val="20"/>
                <w:szCs w:val="20"/>
              </w:rPr>
              <w:t>Учебная</w:t>
            </w:r>
          </w:p>
          <w:p w:rsidR="003202CE" w:rsidRPr="00197ABB" w:rsidRDefault="003202CE" w:rsidP="003202CE">
            <w:pPr>
              <w:suppressAutoHyphens/>
              <w:ind w:left="-57" w:right="-57"/>
              <w:jc w:val="center"/>
              <w:rPr>
                <w:i/>
                <w:sz w:val="20"/>
                <w:szCs w:val="20"/>
              </w:rPr>
            </w:pPr>
          </w:p>
        </w:tc>
        <w:tc>
          <w:tcPr>
            <w:tcW w:w="544" w:type="pct"/>
            <w:vAlign w:val="center"/>
          </w:tcPr>
          <w:p w:rsidR="003202CE" w:rsidRPr="00197ABB" w:rsidRDefault="003202CE" w:rsidP="003202CE">
            <w:pPr>
              <w:suppressAutoHyphens/>
              <w:ind w:left="-57" w:right="-57"/>
              <w:jc w:val="center"/>
              <w:rPr>
                <w:sz w:val="20"/>
                <w:szCs w:val="20"/>
              </w:rPr>
            </w:pPr>
            <w:r w:rsidRPr="00197ABB">
              <w:rPr>
                <w:sz w:val="20"/>
                <w:szCs w:val="20"/>
              </w:rPr>
              <w:t>Производственная</w:t>
            </w:r>
          </w:p>
          <w:p w:rsidR="003202CE" w:rsidRPr="00197ABB" w:rsidRDefault="003202CE" w:rsidP="003202CE">
            <w:pPr>
              <w:suppressAutoHyphens/>
              <w:ind w:left="-57" w:right="-57"/>
              <w:jc w:val="center"/>
              <w:rPr>
                <w:i/>
                <w:sz w:val="20"/>
                <w:szCs w:val="20"/>
              </w:rPr>
            </w:pPr>
          </w:p>
        </w:tc>
      </w:tr>
      <w:tr w:rsidR="003202CE" w:rsidRPr="00315F34" w:rsidTr="003202CE">
        <w:trPr>
          <w:trHeight w:val="424"/>
        </w:trPr>
        <w:tc>
          <w:tcPr>
            <w:tcW w:w="651" w:type="pct"/>
            <w:vAlign w:val="center"/>
          </w:tcPr>
          <w:p w:rsidR="003202CE" w:rsidRPr="00315F34" w:rsidRDefault="003202CE" w:rsidP="003202CE">
            <w:pPr>
              <w:jc w:val="center"/>
              <w:rPr>
                <w:i/>
              </w:rPr>
            </w:pPr>
            <w:r w:rsidRPr="00315F34">
              <w:rPr>
                <w:i/>
              </w:rPr>
              <w:t>1</w:t>
            </w:r>
          </w:p>
        </w:tc>
        <w:tc>
          <w:tcPr>
            <w:tcW w:w="1026" w:type="pct"/>
            <w:vAlign w:val="center"/>
          </w:tcPr>
          <w:p w:rsidR="003202CE" w:rsidRPr="00315F34" w:rsidRDefault="003202CE" w:rsidP="003202CE">
            <w:pPr>
              <w:jc w:val="center"/>
              <w:rPr>
                <w:i/>
              </w:rPr>
            </w:pPr>
            <w:r w:rsidRPr="00315F34">
              <w:rPr>
                <w:i/>
              </w:rPr>
              <w:t>2</w:t>
            </w:r>
          </w:p>
        </w:tc>
        <w:tc>
          <w:tcPr>
            <w:tcW w:w="427" w:type="pct"/>
            <w:vAlign w:val="center"/>
          </w:tcPr>
          <w:p w:rsidR="003202CE" w:rsidRPr="00315F34" w:rsidRDefault="003202CE" w:rsidP="003202CE">
            <w:pPr>
              <w:jc w:val="center"/>
              <w:rPr>
                <w:i/>
              </w:rPr>
            </w:pPr>
            <w:r w:rsidRPr="00315F34">
              <w:rPr>
                <w:i/>
              </w:rPr>
              <w:t>3</w:t>
            </w:r>
          </w:p>
        </w:tc>
        <w:tc>
          <w:tcPr>
            <w:tcW w:w="340" w:type="pct"/>
            <w:vAlign w:val="center"/>
          </w:tcPr>
          <w:p w:rsidR="003202CE" w:rsidRPr="00315F34" w:rsidRDefault="003202CE" w:rsidP="003202CE">
            <w:pPr>
              <w:jc w:val="center"/>
              <w:rPr>
                <w:i/>
              </w:rPr>
            </w:pPr>
            <w:r w:rsidRPr="00315F34">
              <w:rPr>
                <w:i/>
              </w:rPr>
              <w:t>4</w:t>
            </w:r>
          </w:p>
        </w:tc>
        <w:tc>
          <w:tcPr>
            <w:tcW w:w="342" w:type="pct"/>
            <w:vAlign w:val="center"/>
          </w:tcPr>
          <w:p w:rsidR="003202CE" w:rsidRPr="00315F34" w:rsidRDefault="003202CE" w:rsidP="003202CE">
            <w:pPr>
              <w:jc w:val="center"/>
              <w:rPr>
                <w:i/>
              </w:rPr>
            </w:pPr>
            <w:r w:rsidRPr="00315F34">
              <w:rPr>
                <w:i/>
              </w:rPr>
              <w:t>5</w:t>
            </w:r>
          </w:p>
        </w:tc>
        <w:tc>
          <w:tcPr>
            <w:tcW w:w="471" w:type="pct"/>
            <w:vAlign w:val="center"/>
          </w:tcPr>
          <w:p w:rsidR="003202CE" w:rsidRPr="00315F34" w:rsidRDefault="003202CE" w:rsidP="003202CE">
            <w:pPr>
              <w:jc w:val="center"/>
              <w:rPr>
                <w:i/>
              </w:rPr>
            </w:pPr>
            <w:r w:rsidRPr="00315F34">
              <w:rPr>
                <w:i/>
              </w:rPr>
              <w:t>6</w:t>
            </w:r>
          </w:p>
        </w:tc>
        <w:tc>
          <w:tcPr>
            <w:tcW w:w="341" w:type="pct"/>
            <w:vAlign w:val="center"/>
          </w:tcPr>
          <w:p w:rsidR="003202CE" w:rsidRPr="00315F34" w:rsidRDefault="003202CE" w:rsidP="003202CE">
            <w:pPr>
              <w:jc w:val="center"/>
              <w:rPr>
                <w:i/>
              </w:rPr>
            </w:pPr>
            <w:r w:rsidRPr="00315F34">
              <w:rPr>
                <w:i/>
              </w:rPr>
              <w:t>7</w:t>
            </w:r>
          </w:p>
        </w:tc>
        <w:tc>
          <w:tcPr>
            <w:tcW w:w="300" w:type="pct"/>
            <w:vAlign w:val="center"/>
          </w:tcPr>
          <w:p w:rsidR="003202CE" w:rsidRPr="00315F34" w:rsidRDefault="003202CE" w:rsidP="003202CE">
            <w:pPr>
              <w:jc w:val="center"/>
              <w:rPr>
                <w:i/>
              </w:rPr>
            </w:pPr>
            <w:r w:rsidRPr="00315F34">
              <w:rPr>
                <w:i/>
              </w:rPr>
              <w:t>8</w:t>
            </w:r>
          </w:p>
        </w:tc>
        <w:tc>
          <w:tcPr>
            <w:tcW w:w="231" w:type="pct"/>
            <w:vAlign w:val="center"/>
          </w:tcPr>
          <w:p w:rsidR="003202CE" w:rsidRPr="00315F34" w:rsidRDefault="003202CE" w:rsidP="003202CE">
            <w:pPr>
              <w:jc w:val="center"/>
              <w:rPr>
                <w:i/>
              </w:rPr>
            </w:pPr>
            <w:r w:rsidRPr="00315F34">
              <w:rPr>
                <w:i/>
              </w:rPr>
              <w:t>9</w:t>
            </w:r>
          </w:p>
        </w:tc>
        <w:tc>
          <w:tcPr>
            <w:tcW w:w="327" w:type="pct"/>
            <w:vAlign w:val="center"/>
          </w:tcPr>
          <w:p w:rsidR="003202CE" w:rsidRPr="00315F34" w:rsidRDefault="003202CE" w:rsidP="003202CE">
            <w:pPr>
              <w:jc w:val="center"/>
              <w:rPr>
                <w:i/>
              </w:rPr>
            </w:pPr>
            <w:r w:rsidRPr="00315F34">
              <w:rPr>
                <w:i/>
              </w:rPr>
              <w:t>10</w:t>
            </w:r>
          </w:p>
        </w:tc>
        <w:tc>
          <w:tcPr>
            <w:tcW w:w="544" w:type="pct"/>
            <w:vAlign w:val="center"/>
          </w:tcPr>
          <w:p w:rsidR="003202CE" w:rsidRPr="00315F34" w:rsidRDefault="003202CE" w:rsidP="003202CE">
            <w:pPr>
              <w:jc w:val="center"/>
              <w:rPr>
                <w:i/>
              </w:rPr>
            </w:pPr>
            <w:r w:rsidRPr="00315F34">
              <w:rPr>
                <w:i/>
              </w:rPr>
              <w:t>11</w:t>
            </w:r>
          </w:p>
        </w:tc>
      </w:tr>
      <w:tr w:rsidR="003202CE" w:rsidRPr="00197ABB" w:rsidTr="003202CE">
        <w:trPr>
          <w:trHeight w:val="1679"/>
        </w:trPr>
        <w:tc>
          <w:tcPr>
            <w:tcW w:w="651" w:type="pct"/>
          </w:tcPr>
          <w:p w:rsidR="003202CE" w:rsidRDefault="003202CE" w:rsidP="003202CE">
            <w:r>
              <w:t>ПК 3.1.- ПК 3.6</w:t>
            </w:r>
          </w:p>
          <w:p w:rsidR="003202CE" w:rsidRPr="004038F9" w:rsidRDefault="003202CE" w:rsidP="003202CE">
            <w:pPr>
              <w:rPr>
                <w:highlight w:val="yellow"/>
              </w:rPr>
            </w:pPr>
            <w:r w:rsidRPr="001E783F">
              <w:t>ОК01-ОК11</w:t>
            </w:r>
          </w:p>
        </w:tc>
        <w:tc>
          <w:tcPr>
            <w:tcW w:w="1026" w:type="pct"/>
          </w:tcPr>
          <w:p w:rsidR="003202CE" w:rsidRPr="0086452C" w:rsidRDefault="003202CE" w:rsidP="003202CE">
            <w:pPr>
              <w:rPr>
                <w:bCs/>
                <w:highlight w:val="green"/>
              </w:rPr>
            </w:pPr>
            <w:r w:rsidRPr="0086452C">
              <w:rPr>
                <w:bCs/>
                <w:sz w:val="24"/>
                <w:szCs w:val="24"/>
              </w:rPr>
              <w:t>Раздел 1. Организация процессов приготовления и подготовки к реализации холодных блюд, кулинарных изделий, закусок разнообразного ассортимента</w:t>
            </w:r>
          </w:p>
        </w:tc>
        <w:tc>
          <w:tcPr>
            <w:tcW w:w="427" w:type="pct"/>
          </w:tcPr>
          <w:p w:rsidR="003202CE" w:rsidRPr="004038F9" w:rsidRDefault="003202CE" w:rsidP="003202CE">
            <w:pPr>
              <w:jc w:val="center"/>
            </w:pPr>
            <w:r>
              <w:t>120</w:t>
            </w:r>
          </w:p>
        </w:tc>
        <w:tc>
          <w:tcPr>
            <w:tcW w:w="340" w:type="pct"/>
          </w:tcPr>
          <w:p w:rsidR="003202CE" w:rsidRPr="004038F9" w:rsidRDefault="003202CE" w:rsidP="003202CE">
            <w:pPr>
              <w:jc w:val="center"/>
            </w:pPr>
            <w:r>
              <w:t>110</w:t>
            </w:r>
          </w:p>
        </w:tc>
        <w:tc>
          <w:tcPr>
            <w:tcW w:w="342" w:type="pct"/>
          </w:tcPr>
          <w:p w:rsidR="003202CE" w:rsidRPr="004038F9" w:rsidRDefault="003202CE" w:rsidP="003202CE">
            <w:pPr>
              <w:jc w:val="center"/>
            </w:pPr>
            <w:r>
              <w:t>110</w:t>
            </w:r>
          </w:p>
        </w:tc>
        <w:tc>
          <w:tcPr>
            <w:tcW w:w="471" w:type="pct"/>
          </w:tcPr>
          <w:p w:rsidR="003202CE" w:rsidRPr="004038F9" w:rsidRDefault="003202CE" w:rsidP="003202CE">
            <w:pPr>
              <w:jc w:val="center"/>
            </w:pPr>
            <w:r>
              <w:t>80</w:t>
            </w:r>
          </w:p>
        </w:tc>
        <w:tc>
          <w:tcPr>
            <w:tcW w:w="341" w:type="pct"/>
          </w:tcPr>
          <w:p w:rsidR="003202CE" w:rsidRPr="00197ABB" w:rsidRDefault="003202CE" w:rsidP="003202CE">
            <w:pPr>
              <w:jc w:val="center"/>
              <w:rPr>
                <w:b/>
              </w:rPr>
            </w:pPr>
          </w:p>
        </w:tc>
        <w:tc>
          <w:tcPr>
            <w:tcW w:w="300" w:type="pct"/>
          </w:tcPr>
          <w:p w:rsidR="003202CE" w:rsidRPr="00197ABB" w:rsidRDefault="003202CE" w:rsidP="003202CE">
            <w:pPr>
              <w:jc w:val="center"/>
            </w:pPr>
            <w:r>
              <w:t>10</w:t>
            </w:r>
          </w:p>
        </w:tc>
        <w:tc>
          <w:tcPr>
            <w:tcW w:w="231" w:type="pct"/>
          </w:tcPr>
          <w:p w:rsidR="003202CE" w:rsidRPr="00197ABB" w:rsidRDefault="003202CE" w:rsidP="003202CE">
            <w:pPr>
              <w:jc w:val="center"/>
            </w:pPr>
            <w:r>
              <w:t>8</w:t>
            </w:r>
          </w:p>
        </w:tc>
        <w:tc>
          <w:tcPr>
            <w:tcW w:w="327" w:type="pct"/>
          </w:tcPr>
          <w:p w:rsidR="003202CE" w:rsidRPr="00197ABB" w:rsidRDefault="003202CE" w:rsidP="003202CE">
            <w:pPr>
              <w:jc w:val="center"/>
              <w:rPr>
                <w:b/>
                <w:bCs/>
              </w:rPr>
            </w:pPr>
          </w:p>
        </w:tc>
        <w:tc>
          <w:tcPr>
            <w:tcW w:w="544" w:type="pct"/>
          </w:tcPr>
          <w:p w:rsidR="003202CE" w:rsidRPr="00197ABB" w:rsidRDefault="003202CE" w:rsidP="003202CE">
            <w:pPr>
              <w:rPr>
                <w:b/>
                <w:bCs/>
              </w:rPr>
            </w:pPr>
          </w:p>
        </w:tc>
      </w:tr>
      <w:tr w:rsidR="003202CE" w:rsidRPr="00197ABB" w:rsidTr="003202CE">
        <w:trPr>
          <w:trHeight w:val="1420"/>
        </w:trPr>
        <w:tc>
          <w:tcPr>
            <w:tcW w:w="651" w:type="pct"/>
          </w:tcPr>
          <w:p w:rsidR="003202CE" w:rsidRDefault="003202CE" w:rsidP="003202CE">
            <w:r>
              <w:t>ПК 3.1.- ПК 3.6</w:t>
            </w:r>
          </w:p>
          <w:p w:rsidR="003202CE" w:rsidRPr="004038F9" w:rsidRDefault="003202CE" w:rsidP="003202CE">
            <w:r w:rsidRPr="001E783F">
              <w:t>ОК01-ОК11</w:t>
            </w:r>
          </w:p>
        </w:tc>
        <w:tc>
          <w:tcPr>
            <w:tcW w:w="1026" w:type="pct"/>
          </w:tcPr>
          <w:p w:rsidR="003202CE" w:rsidRPr="0086452C" w:rsidRDefault="003202CE" w:rsidP="003202CE">
            <w:pPr>
              <w:rPr>
                <w:bCs/>
                <w:highlight w:val="green"/>
              </w:rPr>
            </w:pPr>
            <w:r w:rsidRPr="0086452C">
              <w:rPr>
                <w:bCs/>
                <w:sz w:val="24"/>
                <w:szCs w:val="24"/>
              </w:rPr>
              <w:t>Раздел 2. Приготовление и подготовка к реализации бутербродов, салатов, холодных блюд и закусок разнообразного ассортимента</w:t>
            </w:r>
          </w:p>
        </w:tc>
        <w:tc>
          <w:tcPr>
            <w:tcW w:w="427" w:type="pct"/>
          </w:tcPr>
          <w:p w:rsidR="003202CE" w:rsidRPr="004038F9" w:rsidRDefault="003202CE" w:rsidP="003202CE">
            <w:pPr>
              <w:jc w:val="center"/>
            </w:pPr>
            <w:r>
              <w:t>208</w:t>
            </w:r>
          </w:p>
        </w:tc>
        <w:tc>
          <w:tcPr>
            <w:tcW w:w="340" w:type="pct"/>
          </w:tcPr>
          <w:p w:rsidR="003202CE" w:rsidRPr="004038F9" w:rsidRDefault="003202CE" w:rsidP="003202CE">
            <w:pPr>
              <w:jc w:val="center"/>
            </w:pPr>
            <w:r>
              <w:t>198</w:t>
            </w:r>
          </w:p>
        </w:tc>
        <w:tc>
          <w:tcPr>
            <w:tcW w:w="342" w:type="pct"/>
          </w:tcPr>
          <w:p w:rsidR="003202CE" w:rsidRPr="004038F9" w:rsidRDefault="003202CE" w:rsidP="003202CE">
            <w:pPr>
              <w:jc w:val="center"/>
            </w:pPr>
            <w:r>
              <w:t>198</w:t>
            </w:r>
          </w:p>
        </w:tc>
        <w:tc>
          <w:tcPr>
            <w:tcW w:w="471" w:type="pct"/>
          </w:tcPr>
          <w:p w:rsidR="003202CE" w:rsidRPr="004038F9" w:rsidRDefault="003202CE" w:rsidP="003202CE">
            <w:pPr>
              <w:jc w:val="center"/>
            </w:pPr>
            <w:r>
              <w:t>138</w:t>
            </w:r>
          </w:p>
        </w:tc>
        <w:tc>
          <w:tcPr>
            <w:tcW w:w="341" w:type="pct"/>
          </w:tcPr>
          <w:p w:rsidR="003202CE" w:rsidRPr="00197ABB" w:rsidRDefault="003202CE" w:rsidP="003202CE">
            <w:pPr>
              <w:jc w:val="center"/>
              <w:rPr>
                <w:b/>
              </w:rPr>
            </w:pPr>
          </w:p>
        </w:tc>
        <w:tc>
          <w:tcPr>
            <w:tcW w:w="300" w:type="pct"/>
          </w:tcPr>
          <w:p w:rsidR="003202CE" w:rsidRPr="00197ABB" w:rsidRDefault="003202CE" w:rsidP="003202CE">
            <w:pPr>
              <w:jc w:val="center"/>
            </w:pPr>
            <w:r>
              <w:t>10</w:t>
            </w:r>
          </w:p>
        </w:tc>
        <w:tc>
          <w:tcPr>
            <w:tcW w:w="231" w:type="pct"/>
          </w:tcPr>
          <w:p w:rsidR="003202CE" w:rsidRPr="00197ABB" w:rsidRDefault="003202CE" w:rsidP="003202CE">
            <w:pPr>
              <w:jc w:val="center"/>
            </w:pPr>
            <w:r>
              <w:t>8</w:t>
            </w:r>
          </w:p>
        </w:tc>
        <w:tc>
          <w:tcPr>
            <w:tcW w:w="327" w:type="pct"/>
          </w:tcPr>
          <w:p w:rsidR="003202CE" w:rsidRPr="00197ABB" w:rsidRDefault="003202CE" w:rsidP="003202CE">
            <w:pPr>
              <w:jc w:val="center"/>
              <w:rPr>
                <w:b/>
                <w:bCs/>
              </w:rPr>
            </w:pPr>
          </w:p>
        </w:tc>
        <w:tc>
          <w:tcPr>
            <w:tcW w:w="544" w:type="pct"/>
          </w:tcPr>
          <w:p w:rsidR="003202CE" w:rsidRPr="00197ABB" w:rsidRDefault="003202CE" w:rsidP="003202CE">
            <w:pPr>
              <w:jc w:val="center"/>
              <w:rPr>
                <w:b/>
                <w:bCs/>
              </w:rPr>
            </w:pPr>
          </w:p>
        </w:tc>
      </w:tr>
      <w:tr w:rsidR="003202CE" w:rsidRPr="00B679BA" w:rsidTr="003202CE">
        <w:trPr>
          <w:trHeight w:val="242"/>
        </w:trPr>
        <w:tc>
          <w:tcPr>
            <w:tcW w:w="651" w:type="pct"/>
          </w:tcPr>
          <w:p w:rsidR="003202CE" w:rsidRPr="00197ABB" w:rsidRDefault="003202CE" w:rsidP="003202CE">
            <w:pPr>
              <w:rPr>
                <w:b/>
                <w:bCs/>
              </w:rPr>
            </w:pPr>
          </w:p>
        </w:tc>
        <w:tc>
          <w:tcPr>
            <w:tcW w:w="1026" w:type="pct"/>
          </w:tcPr>
          <w:p w:rsidR="003202CE" w:rsidRPr="00197ABB" w:rsidRDefault="003202CE" w:rsidP="003202CE">
            <w:pPr>
              <w:rPr>
                <w:bCs/>
              </w:rPr>
            </w:pPr>
            <w:r w:rsidRPr="00197ABB">
              <w:rPr>
                <w:bCs/>
              </w:rPr>
              <w:t>Учебная практика</w:t>
            </w:r>
          </w:p>
        </w:tc>
        <w:tc>
          <w:tcPr>
            <w:tcW w:w="427" w:type="pct"/>
          </w:tcPr>
          <w:p w:rsidR="003202CE" w:rsidRPr="00B679BA" w:rsidRDefault="003202CE" w:rsidP="003202CE">
            <w:pPr>
              <w:jc w:val="center"/>
              <w:rPr>
                <w:b/>
                <w:bCs/>
              </w:rPr>
            </w:pPr>
            <w:r>
              <w:rPr>
                <w:b/>
                <w:bCs/>
              </w:rPr>
              <w:t>72</w:t>
            </w:r>
          </w:p>
        </w:tc>
        <w:tc>
          <w:tcPr>
            <w:tcW w:w="340" w:type="pct"/>
          </w:tcPr>
          <w:p w:rsidR="003202CE" w:rsidRPr="00B679BA" w:rsidRDefault="003202CE" w:rsidP="003202CE">
            <w:pPr>
              <w:jc w:val="center"/>
              <w:rPr>
                <w:b/>
                <w:bCs/>
              </w:rPr>
            </w:pPr>
          </w:p>
        </w:tc>
        <w:tc>
          <w:tcPr>
            <w:tcW w:w="342" w:type="pct"/>
          </w:tcPr>
          <w:p w:rsidR="003202CE" w:rsidRPr="00B679BA" w:rsidRDefault="003202CE" w:rsidP="003202CE">
            <w:pPr>
              <w:jc w:val="center"/>
              <w:rPr>
                <w:b/>
                <w:bCs/>
              </w:rPr>
            </w:pPr>
          </w:p>
        </w:tc>
        <w:tc>
          <w:tcPr>
            <w:tcW w:w="471" w:type="pct"/>
          </w:tcPr>
          <w:p w:rsidR="003202CE" w:rsidRPr="00B679BA" w:rsidRDefault="003202CE" w:rsidP="003202CE">
            <w:pPr>
              <w:jc w:val="center"/>
              <w:rPr>
                <w:b/>
                <w:bCs/>
              </w:rPr>
            </w:pPr>
          </w:p>
        </w:tc>
        <w:tc>
          <w:tcPr>
            <w:tcW w:w="341" w:type="pct"/>
          </w:tcPr>
          <w:p w:rsidR="003202CE" w:rsidRPr="00B679BA" w:rsidRDefault="003202CE" w:rsidP="003202CE">
            <w:pPr>
              <w:jc w:val="center"/>
              <w:rPr>
                <w:b/>
                <w:bCs/>
              </w:rPr>
            </w:pPr>
          </w:p>
        </w:tc>
        <w:tc>
          <w:tcPr>
            <w:tcW w:w="300" w:type="pct"/>
          </w:tcPr>
          <w:p w:rsidR="003202CE" w:rsidRPr="00B679BA" w:rsidRDefault="003202CE" w:rsidP="003202CE">
            <w:pPr>
              <w:jc w:val="center"/>
              <w:rPr>
                <w:b/>
                <w:bCs/>
              </w:rPr>
            </w:pPr>
          </w:p>
        </w:tc>
        <w:tc>
          <w:tcPr>
            <w:tcW w:w="231" w:type="pct"/>
          </w:tcPr>
          <w:p w:rsidR="003202CE" w:rsidRPr="00B679BA" w:rsidRDefault="003202CE" w:rsidP="003202CE">
            <w:pPr>
              <w:jc w:val="center"/>
              <w:rPr>
                <w:b/>
                <w:bCs/>
              </w:rPr>
            </w:pPr>
          </w:p>
        </w:tc>
        <w:tc>
          <w:tcPr>
            <w:tcW w:w="327" w:type="pct"/>
          </w:tcPr>
          <w:p w:rsidR="003202CE" w:rsidRPr="00B679BA" w:rsidRDefault="003202CE" w:rsidP="003202CE">
            <w:pPr>
              <w:jc w:val="center"/>
              <w:rPr>
                <w:b/>
                <w:bCs/>
              </w:rPr>
            </w:pPr>
            <w:r>
              <w:rPr>
                <w:b/>
                <w:bCs/>
              </w:rPr>
              <w:t>72</w:t>
            </w:r>
          </w:p>
        </w:tc>
        <w:tc>
          <w:tcPr>
            <w:tcW w:w="544" w:type="pct"/>
          </w:tcPr>
          <w:p w:rsidR="003202CE" w:rsidRPr="00B679BA" w:rsidRDefault="003202CE" w:rsidP="003202CE">
            <w:pPr>
              <w:jc w:val="center"/>
              <w:rPr>
                <w:b/>
                <w:bCs/>
                <w:color w:val="FF0000"/>
              </w:rPr>
            </w:pPr>
          </w:p>
        </w:tc>
      </w:tr>
      <w:tr w:rsidR="003202CE" w:rsidRPr="00B679BA" w:rsidTr="003202CE">
        <w:trPr>
          <w:trHeight w:val="260"/>
        </w:trPr>
        <w:tc>
          <w:tcPr>
            <w:tcW w:w="651" w:type="pct"/>
          </w:tcPr>
          <w:p w:rsidR="003202CE" w:rsidRPr="00197ABB" w:rsidRDefault="003202CE" w:rsidP="003202CE">
            <w:pPr>
              <w:rPr>
                <w:b/>
                <w:bCs/>
              </w:rPr>
            </w:pPr>
          </w:p>
        </w:tc>
        <w:tc>
          <w:tcPr>
            <w:tcW w:w="1026" w:type="pct"/>
          </w:tcPr>
          <w:p w:rsidR="003202CE" w:rsidRPr="00197ABB" w:rsidRDefault="003202CE" w:rsidP="003202CE">
            <w:pPr>
              <w:rPr>
                <w:bCs/>
              </w:rPr>
            </w:pPr>
            <w:r w:rsidRPr="00197ABB">
              <w:rPr>
                <w:bCs/>
              </w:rPr>
              <w:t>Производственная практика</w:t>
            </w:r>
          </w:p>
        </w:tc>
        <w:tc>
          <w:tcPr>
            <w:tcW w:w="427" w:type="pct"/>
          </w:tcPr>
          <w:p w:rsidR="003202CE" w:rsidRPr="00B679BA" w:rsidRDefault="003202CE" w:rsidP="003202CE">
            <w:pPr>
              <w:jc w:val="center"/>
              <w:rPr>
                <w:b/>
                <w:bCs/>
              </w:rPr>
            </w:pPr>
            <w:r>
              <w:rPr>
                <w:b/>
                <w:bCs/>
              </w:rPr>
              <w:t>144</w:t>
            </w:r>
          </w:p>
        </w:tc>
        <w:tc>
          <w:tcPr>
            <w:tcW w:w="340" w:type="pct"/>
          </w:tcPr>
          <w:p w:rsidR="003202CE" w:rsidRPr="00B679BA" w:rsidRDefault="003202CE" w:rsidP="003202CE">
            <w:pPr>
              <w:jc w:val="center"/>
              <w:rPr>
                <w:b/>
                <w:bCs/>
              </w:rPr>
            </w:pPr>
          </w:p>
        </w:tc>
        <w:tc>
          <w:tcPr>
            <w:tcW w:w="342" w:type="pct"/>
          </w:tcPr>
          <w:p w:rsidR="003202CE" w:rsidRPr="00B679BA" w:rsidRDefault="003202CE" w:rsidP="003202CE">
            <w:pPr>
              <w:jc w:val="center"/>
              <w:rPr>
                <w:b/>
                <w:bCs/>
              </w:rPr>
            </w:pPr>
          </w:p>
        </w:tc>
        <w:tc>
          <w:tcPr>
            <w:tcW w:w="471" w:type="pct"/>
          </w:tcPr>
          <w:p w:rsidR="003202CE" w:rsidRPr="00B679BA" w:rsidRDefault="003202CE" w:rsidP="003202CE">
            <w:pPr>
              <w:jc w:val="center"/>
              <w:rPr>
                <w:b/>
                <w:bCs/>
              </w:rPr>
            </w:pPr>
          </w:p>
        </w:tc>
        <w:tc>
          <w:tcPr>
            <w:tcW w:w="341" w:type="pct"/>
          </w:tcPr>
          <w:p w:rsidR="003202CE" w:rsidRPr="00B679BA" w:rsidRDefault="003202CE" w:rsidP="003202CE">
            <w:pPr>
              <w:jc w:val="center"/>
              <w:rPr>
                <w:b/>
                <w:bCs/>
              </w:rPr>
            </w:pPr>
          </w:p>
        </w:tc>
        <w:tc>
          <w:tcPr>
            <w:tcW w:w="300" w:type="pct"/>
          </w:tcPr>
          <w:p w:rsidR="003202CE" w:rsidRPr="00B679BA" w:rsidRDefault="003202CE" w:rsidP="003202CE">
            <w:pPr>
              <w:jc w:val="center"/>
              <w:rPr>
                <w:b/>
                <w:bCs/>
              </w:rPr>
            </w:pPr>
          </w:p>
        </w:tc>
        <w:tc>
          <w:tcPr>
            <w:tcW w:w="231" w:type="pct"/>
          </w:tcPr>
          <w:p w:rsidR="003202CE" w:rsidRPr="00B679BA" w:rsidRDefault="003202CE" w:rsidP="003202CE">
            <w:pPr>
              <w:jc w:val="center"/>
              <w:rPr>
                <w:b/>
                <w:bCs/>
              </w:rPr>
            </w:pPr>
          </w:p>
        </w:tc>
        <w:tc>
          <w:tcPr>
            <w:tcW w:w="327" w:type="pct"/>
          </w:tcPr>
          <w:p w:rsidR="003202CE" w:rsidRPr="00B679BA" w:rsidRDefault="003202CE" w:rsidP="003202CE">
            <w:pPr>
              <w:jc w:val="center"/>
              <w:rPr>
                <w:b/>
                <w:bCs/>
              </w:rPr>
            </w:pPr>
          </w:p>
        </w:tc>
        <w:tc>
          <w:tcPr>
            <w:tcW w:w="544" w:type="pct"/>
          </w:tcPr>
          <w:p w:rsidR="003202CE" w:rsidRPr="00B679BA" w:rsidRDefault="003202CE" w:rsidP="003202CE">
            <w:pPr>
              <w:jc w:val="center"/>
              <w:rPr>
                <w:b/>
                <w:bCs/>
              </w:rPr>
            </w:pPr>
            <w:r>
              <w:rPr>
                <w:b/>
                <w:bCs/>
              </w:rPr>
              <w:t>144</w:t>
            </w:r>
          </w:p>
        </w:tc>
      </w:tr>
      <w:tr w:rsidR="003202CE" w:rsidRPr="00197ABB" w:rsidTr="003202CE">
        <w:trPr>
          <w:trHeight w:val="260"/>
        </w:trPr>
        <w:tc>
          <w:tcPr>
            <w:tcW w:w="651" w:type="pct"/>
          </w:tcPr>
          <w:p w:rsidR="003202CE" w:rsidRPr="00197ABB" w:rsidRDefault="003202CE" w:rsidP="003202CE">
            <w:pPr>
              <w:rPr>
                <w:i/>
                <w:highlight w:val="green"/>
              </w:rPr>
            </w:pPr>
          </w:p>
        </w:tc>
        <w:tc>
          <w:tcPr>
            <w:tcW w:w="1026" w:type="pct"/>
          </w:tcPr>
          <w:p w:rsidR="003202CE" w:rsidRPr="00197ABB" w:rsidRDefault="003202CE" w:rsidP="003202CE">
            <w:pPr>
              <w:suppressAutoHyphens/>
            </w:pPr>
            <w:r w:rsidRPr="00197ABB">
              <w:t>Промежуточная аттестация</w:t>
            </w:r>
            <w:r>
              <w:t xml:space="preserve"> в форме  квалификационного экзамена</w:t>
            </w:r>
          </w:p>
        </w:tc>
        <w:tc>
          <w:tcPr>
            <w:tcW w:w="427" w:type="pct"/>
          </w:tcPr>
          <w:p w:rsidR="003202CE" w:rsidRPr="00197ABB" w:rsidRDefault="003202CE" w:rsidP="003202CE">
            <w:pPr>
              <w:suppressAutoHyphens/>
              <w:jc w:val="center"/>
              <w:rPr>
                <w:b/>
                <w:bCs/>
              </w:rPr>
            </w:pPr>
            <w:r>
              <w:rPr>
                <w:b/>
                <w:bCs/>
              </w:rPr>
              <w:t>22</w:t>
            </w:r>
          </w:p>
        </w:tc>
        <w:tc>
          <w:tcPr>
            <w:tcW w:w="340" w:type="pct"/>
            <w:shd w:val="clear" w:color="auto" w:fill="C0C0C0"/>
          </w:tcPr>
          <w:p w:rsidR="003202CE" w:rsidRPr="00197ABB" w:rsidRDefault="003202CE" w:rsidP="003202CE">
            <w:pPr>
              <w:jc w:val="center"/>
              <w:rPr>
                <w:i/>
                <w:color w:val="FF0000"/>
              </w:rPr>
            </w:pPr>
          </w:p>
        </w:tc>
        <w:tc>
          <w:tcPr>
            <w:tcW w:w="342" w:type="pct"/>
            <w:shd w:val="clear" w:color="auto" w:fill="C0C0C0"/>
          </w:tcPr>
          <w:p w:rsidR="003202CE" w:rsidRPr="00197ABB" w:rsidRDefault="003202CE" w:rsidP="003202CE">
            <w:pPr>
              <w:jc w:val="center"/>
              <w:rPr>
                <w:i/>
                <w:color w:val="FF0000"/>
              </w:rPr>
            </w:pPr>
          </w:p>
        </w:tc>
        <w:tc>
          <w:tcPr>
            <w:tcW w:w="471" w:type="pct"/>
            <w:shd w:val="clear" w:color="auto" w:fill="C0C0C0"/>
          </w:tcPr>
          <w:p w:rsidR="003202CE" w:rsidRPr="00197ABB" w:rsidRDefault="003202CE" w:rsidP="003202CE">
            <w:pPr>
              <w:jc w:val="center"/>
              <w:rPr>
                <w:i/>
                <w:color w:val="FF0000"/>
              </w:rPr>
            </w:pPr>
          </w:p>
        </w:tc>
        <w:tc>
          <w:tcPr>
            <w:tcW w:w="641" w:type="pct"/>
            <w:gridSpan w:val="2"/>
            <w:shd w:val="clear" w:color="auto" w:fill="C0C0C0"/>
          </w:tcPr>
          <w:p w:rsidR="003202CE" w:rsidRPr="00197ABB" w:rsidRDefault="003202CE" w:rsidP="003202CE">
            <w:pPr>
              <w:jc w:val="center"/>
              <w:rPr>
                <w:i/>
                <w:color w:val="FF0000"/>
              </w:rPr>
            </w:pPr>
          </w:p>
        </w:tc>
        <w:tc>
          <w:tcPr>
            <w:tcW w:w="231" w:type="pct"/>
            <w:shd w:val="clear" w:color="auto" w:fill="C0C0C0"/>
          </w:tcPr>
          <w:p w:rsidR="003202CE" w:rsidRPr="00213522" w:rsidRDefault="003202CE" w:rsidP="003202CE">
            <w:pPr>
              <w:jc w:val="center"/>
              <w:rPr>
                <w:i/>
              </w:rPr>
            </w:pPr>
            <w:r w:rsidRPr="00213522">
              <w:rPr>
                <w:i/>
              </w:rPr>
              <w:t>6</w:t>
            </w:r>
          </w:p>
        </w:tc>
        <w:tc>
          <w:tcPr>
            <w:tcW w:w="327" w:type="pct"/>
            <w:shd w:val="clear" w:color="auto" w:fill="C0C0C0"/>
          </w:tcPr>
          <w:p w:rsidR="003202CE" w:rsidRPr="00197ABB" w:rsidRDefault="003202CE" w:rsidP="003202CE">
            <w:pPr>
              <w:jc w:val="center"/>
              <w:rPr>
                <w:i/>
                <w:color w:val="FF0000"/>
              </w:rPr>
            </w:pPr>
          </w:p>
        </w:tc>
        <w:tc>
          <w:tcPr>
            <w:tcW w:w="544" w:type="pct"/>
          </w:tcPr>
          <w:p w:rsidR="003202CE" w:rsidRPr="00197ABB" w:rsidRDefault="003202CE" w:rsidP="003202CE">
            <w:pPr>
              <w:suppressAutoHyphens/>
              <w:jc w:val="center"/>
              <w:rPr>
                <w:color w:val="FF0000"/>
              </w:rPr>
            </w:pPr>
          </w:p>
        </w:tc>
      </w:tr>
      <w:tr w:rsidR="003202CE" w:rsidRPr="00495BA0" w:rsidTr="003202CE">
        <w:trPr>
          <w:trHeight w:val="102"/>
        </w:trPr>
        <w:tc>
          <w:tcPr>
            <w:tcW w:w="651" w:type="pct"/>
          </w:tcPr>
          <w:p w:rsidR="003202CE" w:rsidRPr="004B7256" w:rsidRDefault="003202CE" w:rsidP="003202CE">
            <w:pPr>
              <w:rPr>
                <w:b/>
                <w:i/>
                <w:highlight w:val="green"/>
              </w:rPr>
            </w:pPr>
          </w:p>
        </w:tc>
        <w:tc>
          <w:tcPr>
            <w:tcW w:w="1026" w:type="pct"/>
          </w:tcPr>
          <w:p w:rsidR="003202CE" w:rsidRPr="004B7256" w:rsidRDefault="003202CE" w:rsidP="003202CE">
            <w:pPr>
              <w:rPr>
                <w:b/>
                <w:i/>
                <w:highlight w:val="green"/>
              </w:rPr>
            </w:pPr>
            <w:r w:rsidRPr="00C32E14">
              <w:rPr>
                <w:b/>
                <w:i/>
              </w:rPr>
              <w:t xml:space="preserve">Всего: </w:t>
            </w:r>
          </w:p>
        </w:tc>
        <w:tc>
          <w:tcPr>
            <w:tcW w:w="427" w:type="pct"/>
          </w:tcPr>
          <w:p w:rsidR="003202CE" w:rsidRPr="00495BA0" w:rsidRDefault="003202CE" w:rsidP="003202CE">
            <w:pPr>
              <w:jc w:val="center"/>
              <w:rPr>
                <w:b/>
                <w:i/>
              </w:rPr>
            </w:pPr>
            <w:r>
              <w:rPr>
                <w:b/>
                <w:i/>
              </w:rPr>
              <w:t>566</w:t>
            </w:r>
          </w:p>
        </w:tc>
        <w:tc>
          <w:tcPr>
            <w:tcW w:w="340" w:type="pct"/>
          </w:tcPr>
          <w:p w:rsidR="003202CE" w:rsidRPr="00495BA0" w:rsidRDefault="003202CE" w:rsidP="003202CE">
            <w:pPr>
              <w:jc w:val="center"/>
              <w:rPr>
                <w:b/>
                <w:i/>
              </w:rPr>
            </w:pPr>
            <w:r>
              <w:rPr>
                <w:b/>
                <w:i/>
              </w:rPr>
              <w:t>308</w:t>
            </w:r>
          </w:p>
        </w:tc>
        <w:tc>
          <w:tcPr>
            <w:tcW w:w="342" w:type="pct"/>
          </w:tcPr>
          <w:p w:rsidR="003202CE" w:rsidRPr="00973346" w:rsidRDefault="003202CE" w:rsidP="003202CE">
            <w:pPr>
              <w:jc w:val="center"/>
              <w:rPr>
                <w:b/>
                <w:bCs/>
                <w:i/>
              </w:rPr>
            </w:pPr>
          </w:p>
        </w:tc>
        <w:tc>
          <w:tcPr>
            <w:tcW w:w="471" w:type="pct"/>
          </w:tcPr>
          <w:p w:rsidR="003202CE" w:rsidRPr="00973346" w:rsidRDefault="003202CE" w:rsidP="003202CE">
            <w:pPr>
              <w:jc w:val="center"/>
              <w:rPr>
                <w:b/>
                <w:bCs/>
                <w:i/>
              </w:rPr>
            </w:pPr>
            <w:r>
              <w:rPr>
                <w:b/>
                <w:bCs/>
                <w:i/>
              </w:rPr>
              <w:t>218</w:t>
            </w:r>
          </w:p>
        </w:tc>
        <w:tc>
          <w:tcPr>
            <w:tcW w:w="341" w:type="pct"/>
          </w:tcPr>
          <w:p w:rsidR="003202CE" w:rsidRPr="00495BA0" w:rsidRDefault="003202CE" w:rsidP="003202CE">
            <w:pPr>
              <w:jc w:val="center"/>
              <w:rPr>
                <w:b/>
                <w:i/>
              </w:rPr>
            </w:pPr>
          </w:p>
        </w:tc>
        <w:tc>
          <w:tcPr>
            <w:tcW w:w="300" w:type="pct"/>
          </w:tcPr>
          <w:p w:rsidR="003202CE" w:rsidRPr="00495BA0" w:rsidRDefault="003202CE" w:rsidP="003202CE">
            <w:pPr>
              <w:jc w:val="center"/>
              <w:rPr>
                <w:b/>
                <w:i/>
              </w:rPr>
            </w:pPr>
            <w:r>
              <w:rPr>
                <w:b/>
                <w:i/>
              </w:rPr>
              <w:t>20</w:t>
            </w:r>
          </w:p>
        </w:tc>
        <w:tc>
          <w:tcPr>
            <w:tcW w:w="230" w:type="pct"/>
          </w:tcPr>
          <w:p w:rsidR="003202CE" w:rsidRPr="00213522" w:rsidRDefault="003202CE" w:rsidP="003202CE">
            <w:pPr>
              <w:jc w:val="center"/>
              <w:rPr>
                <w:i/>
                <w:sz w:val="28"/>
                <w:szCs w:val="28"/>
                <w:vertAlign w:val="superscript"/>
              </w:rPr>
            </w:pPr>
            <w:r w:rsidRPr="00213522">
              <w:rPr>
                <w:i/>
                <w:sz w:val="28"/>
                <w:szCs w:val="28"/>
                <w:vertAlign w:val="superscript"/>
              </w:rPr>
              <w:t>22</w:t>
            </w:r>
          </w:p>
        </w:tc>
        <w:tc>
          <w:tcPr>
            <w:tcW w:w="327" w:type="pct"/>
          </w:tcPr>
          <w:p w:rsidR="003202CE" w:rsidRPr="00495BA0" w:rsidRDefault="003202CE" w:rsidP="003202CE">
            <w:pPr>
              <w:jc w:val="center"/>
              <w:rPr>
                <w:b/>
                <w:i/>
              </w:rPr>
            </w:pPr>
            <w:r>
              <w:rPr>
                <w:b/>
                <w:i/>
              </w:rPr>
              <w:t>72</w:t>
            </w:r>
          </w:p>
        </w:tc>
        <w:tc>
          <w:tcPr>
            <w:tcW w:w="544" w:type="pct"/>
          </w:tcPr>
          <w:p w:rsidR="003202CE" w:rsidRPr="00495BA0" w:rsidRDefault="003202CE" w:rsidP="003202CE">
            <w:pPr>
              <w:jc w:val="center"/>
              <w:rPr>
                <w:b/>
                <w:i/>
              </w:rPr>
            </w:pPr>
            <w:r>
              <w:rPr>
                <w:b/>
                <w:i/>
              </w:rPr>
              <w:t>144</w:t>
            </w:r>
          </w:p>
        </w:tc>
      </w:tr>
    </w:tbl>
    <w:p w:rsidR="003202CE" w:rsidRPr="00677521" w:rsidRDefault="003202CE" w:rsidP="003202CE">
      <w:pPr>
        <w:rPr>
          <w:sz w:val="20"/>
        </w:rPr>
        <w:sectPr w:rsidR="003202CE" w:rsidRPr="00677521" w:rsidSect="003202CE">
          <w:footerReference w:type="default" r:id="rId26"/>
          <w:pgSz w:w="16850" w:h="11910" w:orient="landscape"/>
          <w:pgMar w:top="1134" w:right="850" w:bottom="1134" w:left="1701" w:header="0" w:footer="1216" w:gutter="0"/>
          <w:pgNumType w:start="157"/>
          <w:cols w:space="720"/>
        </w:sectPr>
      </w:pPr>
    </w:p>
    <w:p w:rsidR="003202CE" w:rsidRPr="00677521" w:rsidRDefault="003202CE" w:rsidP="00962058">
      <w:pPr>
        <w:pStyle w:val="a6"/>
        <w:numPr>
          <w:ilvl w:val="2"/>
          <w:numId w:val="40"/>
        </w:numPr>
        <w:ind w:left="1008" w:hanging="421"/>
        <w:rPr>
          <w:b/>
          <w:sz w:val="24"/>
        </w:rPr>
      </w:pPr>
      <w:r w:rsidRPr="00677521">
        <w:rPr>
          <w:b/>
          <w:sz w:val="24"/>
        </w:rPr>
        <w:lastRenderedPageBreak/>
        <w:t>Тематический план и содержание профессионального модуля (ПМ)</w:t>
      </w:r>
    </w:p>
    <w:tbl>
      <w:tblPr>
        <w:tblStyle w:val="TableNormal"/>
        <w:tblW w:w="17688"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3"/>
        <w:gridCol w:w="8503"/>
        <w:gridCol w:w="2126"/>
        <w:gridCol w:w="1559"/>
        <w:gridCol w:w="2237"/>
      </w:tblGrid>
      <w:tr w:rsidR="003202CE" w:rsidRPr="00677521" w:rsidTr="003202CE">
        <w:trPr>
          <w:gridAfter w:val="1"/>
          <w:wAfter w:w="2237" w:type="dxa"/>
          <w:trHeight w:val="388"/>
        </w:trPr>
        <w:tc>
          <w:tcPr>
            <w:tcW w:w="3263" w:type="dxa"/>
            <w:tcMar>
              <w:top w:w="57" w:type="dxa"/>
              <w:left w:w="57" w:type="dxa"/>
              <w:bottom w:w="57" w:type="dxa"/>
              <w:right w:w="57" w:type="dxa"/>
            </w:tcMar>
          </w:tcPr>
          <w:p w:rsidR="003202CE" w:rsidRPr="0086452C" w:rsidRDefault="003202CE" w:rsidP="003202CE">
            <w:pPr>
              <w:pStyle w:val="TableParagraph"/>
              <w:jc w:val="center"/>
              <w:rPr>
                <w:b/>
                <w:sz w:val="24"/>
                <w:szCs w:val="24"/>
                <w:lang w:val="ru-RU"/>
              </w:rPr>
            </w:pPr>
            <w:r w:rsidRPr="0086452C">
              <w:rPr>
                <w:b/>
                <w:bCs/>
                <w:lang w:val="ru-RU"/>
              </w:rPr>
              <w:t>Наименование разделов и тем профессионального модуля (ПМ), междисциплинарных курсов (МДК)</w:t>
            </w:r>
          </w:p>
        </w:tc>
        <w:tc>
          <w:tcPr>
            <w:tcW w:w="8503" w:type="dxa"/>
            <w:tcMar>
              <w:top w:w="57" w:type="dxa"/>
              <w:left w:w="57" w:type="dxa"/>
              <w:bottom w:w="57" w:type="dxa"/>
              <w:right w:w="57" w:type="dxa"/>
            </w:tcMar>
            <w:vAlign w:val="center"/>
          </w:tcPr>
          <w:p w:rsidR="003202CE" w:rsidRPr="0086452C" w:rsidRDefault="003202CE" w:rsidP="003202CE">
            <w:pPr>
              <w:suppressAutoHyphens/>
              <w:jc w:val="center"/>
              <w:rPr>
                <w:b/>
                <w:bCs/>
                <w:lang w:val="ru-RU"/>
              </w:rPr>
            </w:pPr>
            <w:r w:rsidRPr="0086452C">
              <w:rPr>
                <w:b/>
                <w:iCs/>
                <w:lang w:val="ru-RU"/>
              </w:rPr>
              <w:br/>
            </w:r>
            <w:r w:rsidRPr="0086452C">
              <w:rPr>
                <w:b/>
                <w:bCs/>
                <w:lang w:val="ru-RU"/>
              </w:rPr>
              <w:t>Содержание учебного материала,</w:t>
            </w:r>
          </w:p>
          <w:p w:rsidR="003202CE" w:rsidRPr="0086452C" w:rsidRDefault="003202CE" w:rsidP="003202CE">
            <w:pPr>
              <w:suppressAutoHyphens/>
              <w:jc w:val="center"/>
              <w:rPr>
                <w:b/>
                <w:bCs/>
                <w:lang w:val="ru-RU"/>
              </w:rPr>
            </w:pPr>
            <w:r w:rsidRPr="0086452C">
              <w:rPr>
                <w:b/>
                <w:bCs/>
                <w:lang w:val="ru-RU"/>
              </w:rPr>
              <w:t>лабораторные работы и практические занятия, самостоятельная учебная работа обучающихся</w:t>
            </w:r>
          </w:p>
          <w:p w:rsidR="003202CE" w:rsidRPr="0086452C" w:rsidRDefault="003202CE" w:rsidP="003202CE">
            <w:pPr>
              <w:pStyle w:val="TableParagraph"/>
              <w:jc w:val="center"/>
              <w:rPr>
                <w:b/>
                <w:sz w:val="24"/>
                <w:szCs w:val="24"/>
                <w:lang w:val="ru-RU"/>
              </w:rPr>
            </w:pPr>
          </w:p>
        </w:tc>
        <w:tc>
          <w:tcPr>
            <w:tcW w:w="2126" w:type="dxa"/>
          </w:tcPr>
          <w:p w:rsidR="003202CE" w:rsidRPr="008566BB" w:rsidRDefault="003202CE" w:rsidP="003202CE">
            <w:pPr>
              <w:pStyle w:val="TableParagraph"/>
              <w:jc w:val="center"/>
              <w:rPr>
                <w:rFonts w:eastAsia="Calibri"/>
                <w:b/>
                <w:bCs/>
                <w:sz w:val="24"/>
                <w:szCs w:val="24"/>
                <w:lang w:val="ru-RU"/>
              </w:rPr>
            </w:pPr>
            <w:r w:rsidRPr="00B679BA">
              <w:rPr>
                <w:b/>
                <w:bCs/>
                <w:lang w:val="ru-RU"/>
              </w:rPr>
              <w:t>Объем, акад. ч / в том числе в форме практической подготовки, акад ч</w:t>
            </w:r>
          </w:p>
        </w:tc>
        <w:tc>
          <w:tcPr>
            <w:tcW w:w="1559" w:type="dxa"/>
            <w:shd w:val="clear" w:color="auto" w:fill="auto"/>
          </w:tcPr>
          <w:p w:rsidR="003202CE" w:rsidRPr="008566BB" w:rsidRDefault="003202CE" w:rsidP="003202CE">
            <w:pPr>
              <w:widowControl/>
              <w:autoSpaceDE/>
              <w:autoSpaceDN/>
              <w:spacing w:after="200" w:line="276" w:lineRule="auto"/>
              <w:jc w:val="center"/>
              <w:rPr>
                <w:b/>
                <w:sz w:val="24"/>
                <w:szCs w:val="24"/>
                <w:lang w:val="ru-RU"/>
              </w:rPr>
            </w:pPr>
            <w:r w:rsidRPr="008566BB">
              <w:rPr>
                <w:b/>
                <w:sz w:val="24"/>
                <w:szCs w:val="24"/>
                <w:lang w:val="ru-RU"/>
              </w:rPr>
              <w:t>Код ПК, ОК</w:t>
            </w:r>
          </w:p>
        </w:tc>
      </w:tr>
      <w:tr w:rsidR="003202CE" w:rsidRPr="00677521" w:rsidTr="003202CE">
        <w:trPr>
          <w:gridAfter w:val="1"/>
          <w:wAfter w:w="2237" w:type="dxa"/>
          <w:trHeight w:val="77"/>
        </w:trPr>
        <w:tc>
          <w:tcPr>
            <w:tcW w:w="3263" w:type="dxa"/>
            <w:tcMar>
              <w:top w:w="57" w:type="dxa"/>
              <w:left w:w="57" w:type="dxa"/>
              <w:bottom w:w="57" w:type="dxa"/>
              <w:right w:w="57" w:type="dxa"/>
            </w:tcMar>
            <w:vAlign w:val="center"/>
          </w:tcPr>
          <w:p w:rsidR="003202CE" w:rsidRPr="00677521" w:rsidRDefault="003202CE" w:rsidP="003202CE">
            <w:pPr>
              <w:pStyle w:val="TableParagraph"/>
              <w:jc w:val="center"/>
              <w:rPr>
                <w:b/>
                <w:sz w:val="24"/>
                <w:szCs w:val="24"/>
              </w:rPr>
            </w:pPr>
            <w:r w:rsidRPr="00677521">
              <w:rPr>
                <w:b/>
                <w:sz w:val="24"/>
                <w:szCs w:val="24"/>
              </w:rPr>
              <w:t>1</w:t>
            </w:r>
          </w:p>
        </w:tc>
        <w:tc>
          <w:tcPr>
            <w:tcW w:w="8503" w:type="dxa"/>
            <w:tcMar>
              <w:top w:w="57" w:type="dxa"/>
              <w:left w:w="57" w:type="dxa"/>
              <w:bottom w:w="57" w:type="dxa"/>
              <w:right w:w="57" w:type="dxa"/>
            </w:tcMar>
            <w:vAlign w:val="center"/>
          </w:tcPr>
          <w:p w:rsidR="003202CE" w:rsidRPr="00677521" w:rsidRDefault="003202CE" w:rsidP="003202CE">
            <w:pPr>
              <w:pStyle w:val="TableParagraph"/>
              <w:jc w:val="center"/>
              <w:rPr>
                <w:b/>
                <w:sz w:val="24"/>
                <w:szCs w:val="24"/>
              </w:rPr>
            </w:pPr>
            <w:r w:rsidRPr="00677521">
              <w:rPr>
                <w:b/>
                <w:sz w:val="24"/>
                <w:szCs w:val="24"/>
              </w:rPr>
              <w:t>2</w:t>
            </w:r>
          </w:p>
        </w:tc>
        <w:tc>
          <w:tcPr>
            <w:tcW w:w="2126" w:type="dxa"/>
          </w:tcPr>
          <w:p w:rsidR="003202CE" w:rsidRPr="008566BB" w:rsidRDefault="003202CE" w:rsidP="003202CE">
            <w:pPr>
              <w:pStyle w:val="TableParagraph"/>
              <w:jc w:val="center"/>
              <w:rPr>
                <w:b/>
                <w:sz w:val="24"/>
                <w:szCs w:val="24"/>
                <w:lang w:val="ru-RU"/>
              </w:rPr>
            </w:pPr>
            <w:r w:rsidRPr="008566BB">
              <w:rPr>
                <w:b/>
                <w:sz w:val="24"/>
                <w:szCs w:val="24"/>
                <w:lang w:val="ru-RU"/>
              </w:rPr>
              <w:t>3</w:t>
            </w:r>
          </w:p>
        </w:tc>
        <w:tc>
          <w:tcPr>
            <w:tcW w:w="1559" w:type="dxa"/>
            <w:shd w:val="clear" w:color="auto" w:fill="auto"/>
          </w:tcPr>
          <w:p w:rsidR="003202CE" w:rsidRPr="008566BB" w:rsidRDefault="003202CE" w:rsidP="003202CE">
            <w:pPr>
              <w:widowControl/>
              <w:autoSpaceDE/>
              <w:autoSpaceDN/>
              <w:spacing w:after="200" w:line="276" w:lineRule="auto"/>
              <w:jc w:val="center"/>
              <w:rPr>
                <w:b/>
                <w:sz w:val="24"/>
                <w:szCs w:val="24"/>
                <w:lang w:val="ru-RU"/>
              </w:rPr>
            </w:pPr>
            <w:r w:rsidRPr="008566BB">
              <w:rPr>
                <w:b/>
                <w:sz w:val="24"/>
                <w:szCs w:val="24"/>
                <w:lang w:val="ru-RU"/>
              </w:rPr>
              <w:t>4</w:t>
            </w:r>
          </w:p>
        </w:tc>
      </w:tr>
      <w:tr w:rsidR="003202CE" w:rsidRPr="00677521" w:rsidTr="003202CE">
        <w:trPr>
          <w:gridAfter w:val="1"/>
          <w:wAfter w:w="2237" w:type="dxa"/>
          <w:trHeight w:val="155"/>
        </w:trPr>
        <w:tc>
          <w:tcPr>
            <w:tcW w:w="11766" w:type="dxa"/>
            <w:gridSpan w:val="2"/>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Раздел 1. Организация процессов приготовления и подготовки к реализации холодных блюд, кулинарных изделий, закусок разнообразного ассортимента</w:t>
            </w:r>
          </w:p>
        </w:tc>
        <w:tc>
          <w:tcPr>
            <w:tcW w:w="2126" w:type="dxa"/>
          </w:tcPr>
          <w:p w:rsidR="003202CE" w:rsidRPr="008566BB" w:rsidRDefault="003202CE" w:rsidP="003202CE">
            <w:pPr>
              <w:pStyle w:val="TableParagraph"/>
              <w:jc w:val="center"/>
              <w:rPr>
                <w:sz w:val="24"/>
                <w:szCs w:val="24"/>
                <w:lang w:val="ru-RU"/>
              </w:rPr>
            </w:pPr>
            <w:r>
              <w:rPr>
                <w:sz w:val="24"/>
                <w:szCs w:val="24"/>
                <w:lang w:val="ru-RU"/>
              </w:rPr>
              <w:t>120</w:t>
            </w:r>
          </w:p>
        </w:tc>
        <w:tc>
          <w:tcPr>
            <w:tcW w:w="1559" w:type="dxa"/>
            <w:vMerge w:val="restart"/>
            <w:shd w:val="clear" w:color="auto" w:fill="auto"/>
          </w:tcPr>
          <w:p w:rsidR="003202CE" w:rsidRDefault="003202CE" w:rsidP="003202CE">
            <w:pPr>
              <w:rPr>
                <w:lang w:val="ru-RU"/>
              </w:rPr>
            </w:pPr>
          </w:p>
          <w:p w:rsidR="003202CE" w:rsidRDefault="003202CE" w:rsidP="003202CE">
            <w:pPr>
              <w:rPr>
                <w:lang w:val="ru-RU"/>
              </w:rPr>
            </w:pPr>
          </w:p>
          <w:p w:rsidR="003202CE" w:rsidRDefault="003202CE" w:rsidP="003202CE">
            <w:pPr>
              <w:rPr>
                <w:lang w:val="ru-RU"/>
              </w:rPr>
            </w:pPr>
          </w:p>
          <w:p w:rsidR="003202CE" w:rsidRDefault="003202CE" w:rsidP="003202CE">
            <w:pPr>
              <w:rPr>
                <w:lang w:val="ru-RU"/>
              </w:rPr>
            </w:pPr>
          </w:p>
          <w:p w:rsidR="003202CE" w:rsidRDefault="003202CE" w:rsidP="003202CE">
            <w:pPr>
              <w:rPr>
                <w:lang w:val="ru-RU"/>
              </w:rPr>
            </w:pPr>
          </w:p>
          <w:p w:rsidR="003202CE" w:rsidRPr="00677521" w:rsidRDefault="003202CE" w:rsidP="003202CE">
            <w:pPr>
              <w:widowControl/>
              <w:autoSpaceDE/>
              <w:autoSpaceDN/>
              <w:spacing w:after="200" w:line="276" w:lineRule="auto"/>
            </w:pPr>
          </w:p>
        </w:tc>
      </w:tr>
      <w:tr w:rsidR="003202CE" w:rsidRPr="00677521" w:rsidTr="003202CE">
        <w:trPr>
          <w:gridAfter w:val="1"/>
          <w:wAfter w:w="2237" w:type="dxa"/>
          <w:trHeight w:val="612"/>
        </w:trPr>
        <w:tc>
          <w:tcPr>
            <w:tcW w:w="11766" w:type="dxa"/>
            <w:gridSpan w:val="2"/>
            <w:tcMar>
              <w:top w:w="57" w:type="dxa"/>
              <w:left w:w="57" w:type="dxa"/>
              <w:bottom w:w="57" w:type="dxa"/>
              <w:right w:w="57" w:type="dxa"/>
            </w:tcMar>
          </w:tcPr>
          <w:p w:rsidR="003202CE" w:rsidRPr="00471F67" w:rsidRDefault="003202CE" w:rsidP="003202CE">
            <w:pPr>
              <w:pStyle w:val="TableParagraph"/>
              <w:rPr>
                <w:sz w:val="24"/>
                <w:szCs w:val="24"/>
                <w:lang w:val="ru-RU"/>
              </w:rPr>
            </w:pPr>
            <w:r w:rsidRPr="00FF29A8">
              <w:rPr>
                <w:b/>
                <w:sz w:val="24"/>
                <w:szCs w:val="24"/>
                <w:lang w:val="ru-RU"/>
              </w:rPr>
              <w:t xml:space="preserve">МДК. 03.01. </w:t>
            </w:r>
            <w:r w:rsidRPr="00FF29A8">
              <w:rPr>
                <w:sz w:val="24"/>
                <w:szCs w:val="24"/>
                <w:lang w:val="ru-RU"/>
              </w:rPr>
              <w:t>Организация приготовления, подготовки к реализации и презентации холодных блюд, кулинарных изделий и закусок разнообразного ассортимента</w:t>
            </w:r>
          </w:p>
        </w:tc>
        <w:tc>
          <w:tcPr>
            <w:tcW w:w="2126" w:type="dxa"/>
          </w:tcPr>
          <w:p w:rsidR="003202CE" w:rsidRPr="008566BB" w:rsidRDefault="003202CE" w:rsidP="003202CE">
            <w:pPr>
              <w:pStyle w:val="TableParagraph"/>
              <w:jc w:val="center"/>
              <w:rPr>
                <w:sz w:val="24"/>
                <w:szCs w:val="24"/>
                <w:lang w:val="ru-RU"/>
              </w:rPr>
            </w:pPr>
            <w:r>
              <w:rPr>
                <w:sz w:val="24"/>
                <w:szCs w:val="24"/>
                <w:lang w:val="ru-RU"/>
              </w:rPr>
              <w:t>120</w:t>
            </w:r>
          </w:p>
        </w:tc>
        <w:tc>
          <w:tcPr>
            <w:tcW w:w="1559" w:type="dxa"/>
            <w:vMerge/>
            <w:shd w:val="clear" w:color="auto" w:fill="auto"/>
          </w:tcPr>
          <w:p w:rsidR="003202CE" w:rsidRPr="00677521" w:rsidRDefault="003202CE" w:rsidP="003202CE">
            <w:pPr>
              <w:widowControl/>
              <w:autoSpaceDE/>
              <w:autoSpaceDN/>
              <w:spacing w:after="200" w:line="276" w:lineRule="auto"/>
            </w:pPr>
          </w:p>
        </w:tc>
      </w:tr>
      <w:tr w:rsidR="003202CE" w:rsidRPr="00677521" w:rsidTr="003202CE">
        <w:trPr>
          <w:gridAfter w:val="1"/>
          <w:wAfter w:w="2237" w:type="dxa"/>
          <w:trHeight w:val="77"/>
        </w:trPr>
        <w:tc>
          <w:tcPr>
            <w:tcW w:w="3263" w:type="dxa"/>
            <w:vMerge w:val="restart"/>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Тема 1.1.</w:t>
            </w:r>
          </w:p>
          <w:p w:rsidR="003202CE" w:rsidRPr="00FF29A8" w:rsidRDefault="003202CE" w:rsidP="003202CE">
            <w:pPr>
              <w:pStyle w:val="TableParagraph"/>
              <w:rPr>
                <w:sz w:val="24"/>
                <w:szCs w:val="24"/>
                <w:lang w:val="ru-RU"/>
              </w:rPr>
            </w:pPr>
            <w:r w:rsidRPr="00FF29A8">
              <w:rPr>
                <w:sz w:val="24"/>
                <w:szCs w:val="24"/>
                <w:lang w:val="ru-RU"/>
              </w:rPr>
              <w:t>Характеристика процессов приготовления, подготовки к реализации и хранения холодных блюд, кулинарных изделий и закусок</w:t>
            </w: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471F67" w:rsidRDefault="003202CE" w:rsidP="003202CE">
            <w:pPr>
              <w:jc w:val="center"/>
              <w:rPr>
                <w:b/>
                <w:sz w:val="24"/>
                <w:szCs w:val="24"/>
                <w:lang w:val="ru-RU"/>
              </w:rPr>
            </w:pPr>
            <w:r w:rsidRPr="00471F67">
              <w:rPr>
                <w:b/>
                <w:sz w:val="24"/>
                <w:szCs w:val="24"/>
                <w:lang w:val="ru-RU"/>
              </w:rPr>
              <w:t>24</w:t>
            </w:r>
          </w:p>
        </w:tc>
        <w:tc>
          <w:tcPr>
            <w:tcW w:w="1559" w:type="dxa"/>
            <w:vMerge w:val="restart"/>
            <w:shd w:val="clear" w:color="auto" w:fill="auto"/>
          </w:tcPr>
          <w:p w:rsidR="003202CE" w:rsidRDefault="003202CE" w:rsidP="003202CE">
            <w:r>
              <w:t>ПК 3.1.- ПК 3.6</w:t>
            </w:r>
          </w:p>
          <w:p w:rsidR="003202CE" w:rsidRPr="00677521" w:rsidRDefault="003202CE" w:rsidP="003202CE">
            <w:r w:rsidRPr="001E783F">
              <w:t>ОК01-ОК11</w:t>
            </w:r>
          </w:p>
        </w:tc>
      </w:tr>
      <w:tr w:rsidR="003202CE" w:rsidRPr="00677521" w:rsidTr="003202CE">
        <w:trPr>
          <w:gridAfter w:val="1"/>
          <w:wAfter w:w="2237" w:type="dxa"/>
          <w:trHeight w:val="77"/>
        </w:trPr>
        <w:tc>
          <w:tcPr>
            <w:tcW w:w="3263" w:type="dxa"/>
            <w:vMerge/>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1. Классификация, ассортимент холодной кулинарной продукции, значение в питании.</w:t>
            </w:r>
          </w:p>
        </w:tc>
        <w:tc>
          <w:tcPr>
            <w:tcW w:w="2126" w:type="dxa"/>
            <w:vMerge w:val="restart"/>
          </w:tcPr>
          <w:p w:rsidR="003202CE" w:rsidRPr="00471F67" w:rsidRDefault="003202CE" w:rsidP="003202CE">
            <w:pPr>
              <w:jc w:val="center"/>
              <w:rPr>
                <w:sz w:val="24"/>
                <w:szCs w:val="24"/>
                <w:lang w:val="ru-RU"/>
              </w:rPr>
            </w:pPr>
            <w:r>
              <w:rPr>
                <w:sz w:val="24"/>
                <w:szCs w:val="24"/>
                <w:lang w:val="ru-RU"/>
              </w:rPr>
              <w:t>12</w:t>
            </w:r>
          </w:p>
        </w:tc>
        <w:tc>
          <w:tcPr>
            <w:tcW w:w="1559" w:type="dxa"/>
            <w:vMerge/>
            <w:shd w:val="clear" w:color="auto" w:fill="auto"/>
          </w:tcPr>
          <w:p w:rsidR="003202CE" w:rsidRPr="00471F67" w:rsidRDefault="003202CE" w:rsidP="003202CE">
            <w:pPr>
              <w:widowControl/>
              <w:autoSpaceDE/>
              <w:autoSpaceDN/>
              <w:spacing w:after="200" w:line="276" w:lineRule="auto"/>
              <w:rPr>
                <w:lang w:val="ru-RU"/>
              </w:rPr>
            </w:pPr>
          </w:p>
        </w:tc>
      </w:tr>
      <w:tr w:rsidR="003202CE" w:rsidRPr="00677521" w:rsidTr="003202CE">
        <w:trPr>
          <w:gridAfter w:val="1"/>
          <w:wAfter w:w="2237" w:type="dxa"/>
          <w:trHeight w:val="156"/>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677521" w:rsidRDefault="003202CE" w:rsidP="003202CE">
            <w:pPr>
              <w:pStyle w:val="TableParagraph"/>
              <w:rPr>
                <w:sz w:val="24"/>
                <w:szCs w:val="24"/>
              </w:rPr>
            </w:pPr>
            <w:r w:rsidRPr="00FF29A8">
              <w:rPr>
                <w:sz w:val="24"/>
                <w:szCs w:val="24"/>
                <w:lang w:val="ru-RU"/>
              </w:rPr>
              <w:t xml:space="preserve">2. Технологический цикл приготовления холодной кулинарной продукции. </w:t>
            </w:r>
            <w:proofErr w:type="spellStart"/>
            <w:r w:rsidRPr="00677521">
              <w:rPr>
                <w:sz w:val="24"/>
                <w:szCs w:val="24"/>
              </w:rPr>
              <w:t>Характеристика</w:t>
            </w:r>
            <w:proofErr w:type="spellEnd"/>
            <w:r w:rsidRPr="00677521">
              <w:rPr>
                <w:sz w:val="24"/>
                <w:szCs w:val="24"/>
              </w:rPr>
              <w:t xml:space="preserve">, </w:t>
            </w:r>
            <w:proofErr w:type="spellStart"/>
            <w:r w:rsidRPr="00677521">
              <w:rPr>
                <w:sz w:val="24"/>
                <w:szCs w:val="24"/>
              </w:rPr>
              <w:t>последовательность</w:t>
            </w:r>
            <w:proofErr w:type="spellEnd"/>
            <w:r w:rsidRPr="00677521">
              <w:rPr>
                <w:sz w:val="24"/>
                <w:szCs w:val="24"/>
              </w:rPr>
              <w:t xml:space="preserve"> </w:t>
            </w:r>
            <w:proofErr w:type="spellStart"/>
            <w:r w:rsidRPr="00677521">
              <w:rPr>
                <w:sz w:val="24"/>
                <w:szCs w:val="24"/>
              </w:rPr>
              <w:t>этапов</w:t>
            </w:r>
            <w:proofErr w:type="spellEnd"/>
            <w:r w:rsidRPr="00677521">
              <w:rPr>
                <w:sz w:val="24"/>
                <w:szCs w:val="24"/>
              </w:rPr>
              <w:t>.</w:t>
            </w:r>
          </w:p>
        </w:tc>
        <w:tc>
          <w:tcPr>
            <w:tcW w:w="2126" w:type="dxa"/>
            <w:vMerge/>
          </w:tcPr>
          <w:p w:rsidR="003202CE" w:rsidRPr="00677521" w:rsidRDefault="003202CE" w:rsidP="003202CE">
            <w:pPr>
              <w:jc w:val="center"/>
              <w:rPr>
                <w:sz w:val="24"/>
                <w:szCs w:val="24"/>
              </w:rPr>
            </w:pPr>
          </w:p>
        </w:tc>
        <w:tc>
          <w:tcPr>
            <w:tcW w:w="1559" w:type="dxa"/>
            <w:vMerge/>
            <w:shd w:val="clear" w:color="auto" w:fill="auto"/>
          </w:tcPr>
          <w:p w:rsidR="003202CE" w:rsidRPr="00677521" w:rsidRDefault="003202CE" w:rsidP="003202CE">
            <w:pPr>
              <w:widowControl/>
              <w:autoSpaceDE/>
              <w:autoSpaceDN/>
              <w:spacing w:after="200" w:line="276" w:lineRule="auto"/>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3. Инновационные технологии, обеспечивающие оптимизацию процес</w:t>
            </w:r>
            <w:r>
              <w:rPr>
                <w:sz w:val="24"/>
                <w:szCs w:val="24"/>
                <w:lang w:val="ru-RU"/>
              </w:rPr>
              <w:t>с</w:t>
            </w:r>
            <w:r w:rsidRPr="00FF29A8">
              <w:rPr>
                <w:sz w:val="24"/>
                <w:szCs w:val="24"/>
                <w:lang w:val="ru-RU"/>
              </w:rPr>
              <w:t>ов приготовления и подготовки к</w:t>
            </w:r>
          </w:p>
          <w:p w:rsidR="003202CE" w:rsidRPr="00FF29A8" w:rsidRDefault="003202CE" w:rsidP="003202CE">
            <w:pPr>
              <w:pStyle w:val="TableParagraph"/>
              <w:rPr>
                <w:sz w:val="24"/>
                <w:szCs w:val="24"/>
                <w:lang w:val="ru-RU"/>
              </w:rPr>
            </w:pPr>
            <w:r w:rsidRPr="00FF29A8">
              <w:rPr>
                <w:sz w:val="24"/>
                <w:szCs w:val="24"/>
                <w:lang w:val="ru-RU"/>
              </w:rPr>
              <w:t xml:space="preserve">реализации и безопасность готовой продукции. Технология </w:t>
            </w:r>
            <w:r w:rsidRPr="00677521">
              <w:rPr>
                <w:b/>
                <w:sz w:val="24"/>
                <w:szCs w:val="24"/>
              </w:rPr>
              <w:t>Cook</w:t>
            </w:r>
            <w:r w:rsidRPr="00FF29A8">
              <w:rPr>
                <w:b/>
                <w:sz w:val="24"/>
                <w:szCs w:val="24"/>
                <w:lang w:val="ru-RU"/>
              </w:rPr>
              <w:t>&amp;</w:t>
            </w:r>
            <w:r w:rsidRPr="00677521">
              <w:rPr>
                <w:b/>
                <w:sz w:val="24"/>
                <w:szCs w:val="24"/>
              </w:rPr>
              <w:t>Serve</w:t>
            </w:r>
            <w:r w:rsidRPr="00FF29A8">
              <w:rPr>
                <w:b/>
                <w:sz w:val="24"/>
                <w:szCs w:val="24"/>
                <w:lang w:val="ru-RU"/>
              </w:rPr>
              <w:t xml:space="preserve"> </w:t>
            </w:r>
            <w:r w:rsidRPr="00FF29A8">
              <w:rPr>
                <w:sz w:val="24"/>
                <w:szCs w:val="24"/>
                <w:lang w:val="ru-RU"/>
              </w:rPr>
              <w:t>– технология приготовления пищи на охлаждаемых поверхностях.</w:t>
            </w:r>
          </w:p>
        </w:tc>
        <w:tc>
          <w:tcPr>
            <w:tcW w:w="2126" w:type="dxa"/>
            <w:vMerge/>
          </w:tcPr>
          <w:p w:rsidR="003202CE" w:rsidRPr="00471F67" w:rsidRDefault="003202CE" w:rsidP="003202CE">
            <w:pPr>
              <w:jc w:val="center"/>
              <w:rPr>
                <w:sz w:val="24"/>
                <w:szCs w:val="24"/>
                <w:lang w:val="ru-RU"/>
              </w:rPr>
            </w:pPr>
          </w:p>
        </w:tc>
        <w:tc>
          <w:tcPr>
            <w:tcW w:w="1559" w:type="dxa"/>
            <w:vMerge/>
            <w:shd w:val="clear" w:color="auto" w:fill="auto"/>
          </w:tcPr>
          <w:p w:rsidR="003202CE" w:rsidRPr="00471F67" w:rsidRDefault="003202CE" w:rsidP="003202CE">
            <w:pPr>
              <w:widowControl/>
              <w:autoSpaceDE/>
              <w:autoSpaceDN/>
              <w:spacing w:after="200" w:line="276" w:lineRule="auto"/>
              <w:rPr>
                <w:lang w:val="ru-RU"/>
              </w:rPr>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471F67" w:rsidRDefault="003202CE" w:rsidP="003202CE">
            <w:pPr>
              <w:rPr>
                <w:sz w:val="24"/>
                <w:szCs w:val="24"/>
                <w:lang w:val="ru-RU"/>
              </w:rPr>
            </w:pPr>
          </w:p>
        </w:tc>
        <w:tc>
          <w:tcPr>
            <w:tcW w:w="8503" w:type="dxa"/>
            <w:tcMar>
              <w:top w:w="57" w:type="dxa"/>
              <w:left w:w="57" w:type="dxa"/>
              <w:bottom w:w="57" w:type="dxa"/>
              <w:right w:w="57" w:type="dxa"/>
            </w:tcMar>
          </w:tcPr>
          <w:p w:rsidR="003202CE" w:rsidRPr="003A55FB" w:rsidRDefault="003202CE" w:rsidP="003202CE">
            <w:pPr>
              <w:pStyle w:val="TableParagraph"/>
              <w:rPr>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4B778E" w:rsidRDefault="003202CE" w:rsidP="003202CE">
            <w:pPr>
              <w:jc w:val="center"/>
              <w:rPr>
                <w:b/>
                <w:sz w:val="24"/>
                <w:szCs w:val="24"/>
                <w:lang w:val="ru-RU"/>
              </w:rPr>
            </w:pPr>
            <w:r>
              <w:rPr>
                <w:b/>
                <w:sz w:val="24"/>
                <w:szCs w:val="24"/>
                <w:lang w:val="ru-RU"/>
              </w:rPr>
              <w:t>12</w:t>
            </w:r>
          </w:p>
        </w:tc>
        <w:tc>
          <w:tcPr>
            <w:tcW w:w="1559" w:type="dxa"/>
            <w:vMerge/>
            <w:shd w:val="clear" w:color="auto" w:fill="auto"/>
          </w:tcPr>
          <w:p w:rsidR="003202CE" w:rsidRPr="003A55FB" w:rsidRDefault="003202CE" w:rsidP="003202CE">
            <w:pPr>
              <w:widowControl/>
              <w:autoSpaceDE/>
              <w:autoSpaceDN/>
              <w:spacing w:after="200" w:line="276" w:lineRule="auto"/>
              <w:rPr>
                <w:lang w:val="ru-RU"/>
              </w:rPr>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3A55FB" w:rsidRDefault="003202CE" w:rsidP="003202CE">
            <w:pPr>
              <w:rPr>
                <w:sz w:val="24"/>
                <w:szCs w:val="24"/>
              </w:rPr>
            </w:pPr>
          </w:p>
        </w:tc>
        <w:tc>
          <w:tcPr>
            <w:tcW w:w="8503" w:type="dxa"/>
            <w:tcMar>
              <w:top w:w="57" w:type="dxa"/>
              <w:left w:w="57" w:type="dxa"/>
              <w:bottom w:w="57" w:type="dxa"/>
              <w:right w:w="57" w:type="dxa"/>
            </w:tcMar>
          </w:tcPr>
          <w:p w:rsidR="003202CE" w:rsidRPr="004B778E" w:rsidRDefault="003202CE" w:rsidP="003202CE">
            <w:pPr>
              <w:pStyle w:val="TableParagraph"/>
              <w:rPr>
                <w:b/>
                <w:sz w:val="24"/>
                <w:szCs w:val="24"/>
                <w:lang w:val="ru-RU"/>
              </w:rPr>
            </w:pPr>
            <w:r w:rsidRPr="004B778E">
              <w:rPr>
                <w:b/>
                <w:sz w:val="24"/>
                <w:szCs w:val="24"/>
                <w:lang w:val="ru-RU"/>
              </w:rPr>
              <w:t>Практическое занятие 1</w:t>
            </w:r>
            <w:r>
              <w:rPr>
                <w:sz w:val="24"/>
                <w:szCs w:val="24"/>
                <w:lang w:val="ru-RU"/>
              </w:rPr>
              <w:t>. Работа со Сборником рецептур (раздел холодные блюда и закуски)</w:t>
            </w:r>
          </w:p>
        </w:tc>
        <w:tc>
          <w:tcPr>
            <w:tcW w:w="2126" w:type="dxa"/>
          </w:tcPr>
          <w:p w:rsidR="003202CE" w:rsidRPr="004B778E" w:rsidRDefault="003202CE" w:rsidP="003202CE">
            <w:pPr>
              <w:jc w:val="center"/>
              <w:rPr>
                <w:sz w:val="24"/>
                <w:szCs w:val="24"/>
                <w:lang w:val="ru-RU"/>
              </w:rPr>
            </w:pPr>
            <w:r>
              <w:rPr>
                <w:sz w:val="24"/>
                <w:szCs w:val="24"/>
                <w:lang w:val="ru-RU"/>
              </w:rPr>
              <w:t>6</w:t>
            </w:r>
          </w:p>
        </w:tc>
        <w:tc>
          <w:tcPr>
            <w:tcW w:w="1559" w:type="dxa"/>
            <w:vMerge/>
            <w:shd w:val="clear" w:color="auto" w:fill="auto"/>
          </w:tcPr>
          <w:p w:rsidR="003202CE" w:rsidRPr="004B778E" w:rsidRDefault="003202CE" w:rsidP="003202CE">
            <w:pPr>
              <w:widowControl/>
              <w:autoSpaceDE/>
              <w:autoSpaceDN/>
              <w:spacing w:after="200" w:line="276" w:lineRule="auto"/>
              <w:rPr>
                <w:lang w:val="ru-RU"/>
              </w:rPr>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3A55FB" w:rsidRDefault="003202CE" w:rsidP="003202CE">
            <w:pPr>
              <w:rPr>
                <w:sz w:val="24"/>
                <w:szCs w:val="24"/>
                <w:lang w:val="ru-RU"/>
              </w:rPr>
            </w:pPr>
          </w:p>
        </w:tc>
        <w:tc>
          <w:tcPr>
            <w:tcW w:w="8503" w:type="dxa"/>
            <w:tcMar>
              <w:top w:w="57" w:type="dxa"/>
              <w:left w:w="57" w:type="dxa"/>
              <w:bottom w:w="57" w:type="dxa"/>
              <w:right w:w="57" w:type="dxa"/>
            </w:tcMar>
          </w:tcPr>
          <w:p w:rsidR="003202CE" w:rsidRPr="003A55FB" w:rsidRDefault="003202CE" w:rsidP="003202CE">
            <w:pPr>
              <w:pStyle w:val="TableParagraph"/>
              <w:rPr>
                <w:sz w:val="24"/>
                <w:szCs w:val="24"/>
                <w:lang w:val="ru-RU"/>
              </w:rPr>
            </w:pPr>
            <w:r w:rsidRPr="004B778E">
              <w:rPr>
                <w:b/>
                <w:sz w:val="24"/>
                <w:szCs w:val="24"/>
                <w:lang w:val="ru-RU"/>
              </w:rPr>
              <w:t xml:space="preserve">Практическое занятие </w:t>
            </w:r>
            <w:r>
              <w:rPr>
                <w:b/>
                <w:sz w:val="24"/>
                <w:szCs w:val="24"/>
                <w:lang w:val="ru-RU"/>
              </w:rPr>
              <w:t>2</w:t>
            </w:r>
            <w:r>
              <w:rPr>
                <w:sz w:val="24"/>
                <w:szCs w:val="24"/>
                <w:lang w:val="ru-RU"/>
              </w:rPr>
              <w:t>. Решение ситуационной задачи по планированию холодного цеха с учетом последовательности этапов</w:t>
            </w:r>
          </w:p>
        </w:tc>
        <w:tc>
          <w:tcPr>
            <w:tcW w:w="2126" w:type="dxa"/>
          </w:tcPr>
          <w:p w:rsidR="003202CE" w:rsidRPr="003A55FB" w:rsidRDefault="003202CE" w:rsidP="003202CE">
            <w:pPr>
              <w:jc w:val="center"/>
              <w:rPr>
                <w:sz w:val="24"/>
                <w:szCs w:val="24"/>
                <w:lang w:val="ru-RU"/>
              </w:rPr>
            </w:pPr>
            <w:r>
              <w:rPr>
                <w:sz w:val="24"/>
                <w:szCs w:val="24"/>
                <w:lang w:val="ru-RU"/>
              </w:rPr>
              <w:t>6</w:t>
            </w:r>
          </w:p>
        </w:tc>
        <w:tc>
          <w:tcPr>
            <w:tcW w:w="1559" w:type="dxa"/>
            <w:vMerge/>
            <w:shd w:val="clear" w:color="auto" w:fill="auto"/>
          </w:tcPr>
          <w:p w:rsidR="003202CE" w:rsidRPr="003A55FB" w:rsidRDefault="003202CE" w:rsidP="003202CE">
            <w:pPr>
              <w:widowControl/>
              <w:autoSpaceDE/>
              <w:autoSpaceDN/>
              <w:spacing w:after="200" w:line="276" w:lineRule="auto"/>
              <w:rPr>
                <w:lang w:val="ru-RU"/>
              </w:rPr>
            </w:pPr>
          </w:p>
        </w:tc>
      </w:tr>
      <w:tr w:rsidR="003202CE" w:rsidRPr="00677521" w:rsidTr="003202CE">
        <w:trPr>
          <w:gridAfter w:val="1"/>
          <w:wAfter w:w="2237" w:type="dxa"/>
          <w:trHeight w:val="75"/>
        </w:trPr>
        <w:tc>
          <w:tcPr>
            <w:tcW w:w="3263" w:type="dxa"/>
            <w:vMerge w:val="restart"/>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Тема 1.2.</w:t>
            </w:r>
          </w:p>
          <w:p w:rsidR="003202CE" w:rsidRPr="00FF29A8" w:rsidRDefault="003202CE" w:rsidP="003202CE">
            <w:pPr>
              <w:pStyle w:val="TableParagraph"/>
              <w:rPr>
                <w:sz w:val="24"/>
                <w:szCs w:val="24"/>
                <w:lang w:val="ru-RU"/>
              </w:rPr>
            </w:pPr>
            <w:r w:rsidRPr="00FF29A8">
              <w:rPr>
                <w:sz w:val="24"/>
                <w:szCs w:val="24"/>
                <w:lang w:val="ru-RU"/>
              </w:rPr>
              <w:lastRenderedPageBreak/>
              <w:t>Организация и техническое оснащение работ по приготовлению, хранению, подготовке к реализации холодных блюд, кулинарных изделий, закусок</w:t>
            </w: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lastRenderedPageBreak/>
              <w:t>Содержание</w:t>
            </w:r>
            <w:proofErr w:type="spellEnd"/>
          </w:p>
        </w:tc>
        <w:tc>
          <w:tcPr>
            <w:tcW w:w="2126" w:type="dxa"/>
          </w:tcPr>
          <w:p w:rsidR="003202CE" w:rsidRPr="00471F67" w:rsidRDefault="003202CE" w:rsidP="003202CE">
            <w:pPr>
              <w:jc w:val="center"/>
              <w:rPr>
                <w:b/>
                <w:lang w:val="ru-RU"/>
              </w:rPr>
            </w:pPr>
            <w:r w:rsidRPr="00471F67">
              <w:rPr>
                <w:b/>
                <w:lang w:val="ru-RU"/>
              </w:rPr>
              <w:t>86</w:t>
            </w:r>
          </w:p>
        </w:tc>
        <w:tc>
          <w:tcPr>
            <w:tcW w:w="1559" w:type="dxa"/>
            <w:vMerge/>
            <w:shd w:val="clear" w:color="auto" w:fill="auto"/>
          </w:tcPr>
          <w:p w:rsidR="003202CE" w:rsidRPr="00677521" w:rsidRDefault="003202CE" w:rsidP="003202CE">
            <w:pPr>
              <w:widowControl/>
              <w:autoSpaceDE/>
              <w:autoSpaceDN/>
              <w:spacing w:after="200" w:line="276" w:lineRule="auto"/>
            </w:pPr>
          </w:p>
        </w:tc>
      </w:tr>
      <w:tr w:rsidR="003202CE" w:rsidRPr="00677521" w:rsidTr="003202CE">
        <w:trPr>
          <w:gridAfter w:val="1"/>
          <w:wAfter w:w="2237" w:type="dxa"/>
          <w:trHeight w:val="276"/>
        </w:trPr>
        <w:tc>
          <w:tcPr>
            <w:tcW w:w="3263" w:type="dxa"/>
            <w:vMerge/>
            <w:tcMar>
              <w:top w:w="57" w:type="dxa"/>
              <w:left w:w="57" w:type="dxa"/>
              <w:bottom w:w="57" w:type="dxa"/>
              <w:right w:w="57" w:type="dxa"/>
            </w:tcMar>
          </w:tcPr>
          <w:p w:rsidR="003202CE" w:rsidRPr="00677521" w:rsidRDefault="003202CE" w:rsidP="003202CE">
            <w:pPr>
              <w:rPr>
                <w:sz w:val="24"/>
                <w:szCs w:val="24"/>
              </w:rPr>
            </w:pPr>
          </w:p>
        </w:tc>
        <w:tc>
          <w:tcPr>
            <w:tcW w:w="8503" w:type="dxa"/>
            <w:vMerge w:val="restart"/>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1. Организация работ по приготовлению холодных блюд и закусок на предприятиях (в организациях) с полным циклом и цеховой структурой и с бесцеховой структурой. Организация и техническое оснащение рабочих мест. Виды, назначение технологического оборудования, правила безопасной эксплуатации.</w:t>
            </w:r>
          </w:p>
          <w:p w:rsidR="003202CE" w:rsidRPr="00FF29A8" w:rsidRDefault="003202CE" w:rsidP="003202CE">
            <w:pPr>
              <w:pStyle w:val="TableParagraph"/>
              <w:rPr>
                <w:sz w:val="24"/>
                <w:szCs w:val="24"/>
                <w:lang w:val="ru-RU"/>
              </w:rPr>
            </w:pPr>
            <w:r w:rsidRPr="00FF29A8">
              <w:rPr>
                <w:sz w:val="24"/>
                <w:szCs w:val="24"/>
                <w:lang w:val="ru-RU"/>
              </w:rPr>
              <w:t xml:space="preserve">2. Санитарно-гигиенические требования к организации работы повара по приготовлению холодных блюд и закусок. Система </w:t>
            </w:r>
            <w:r w:rsidRPr="00FF29A8">
              <w:rPr>
                <w:b/>
                <w:sz w:val="24"/>
                <w:szCs w:val="24"/>
                <w:lang w:val="ru-RU"/>
              </w:rPr>
              <w:t xml:space="preserve">ХАССП </w:t>
            </w:r>
            <w:r w:rsidRPr="00FF29A8">
              <w:rPr>
                <w:sz w:val="24"/>
                <w:szCs w:val="24"/>
                <w:lang w:val="ru-RU"/>
              </w:rPr>
              <w:t>в общественном питании, как эффективный инструмент управления, безопасностью приготавливаемой предприятиями общественного питания продукции и блюд.</w:t>
            </w:r>
          </w:p>
          <w:p w:rsidR="003202CE" w:rsidRPr="00FF29A8" w:rsidRDefault="003202CE" w:rsidP="00962058">
            <w:pPr>
              <w:pStyle w:val="TableParagraph"/>
              <w:numPr>
                <w:ilvl w:val="0"/>
                <w:numId w:val="39"/>
              </w:numPr>
              <w:tabs>
                <w:tab w:val="left" w:pos="337"/>
              </w:tabs>
              <w:ind w:left="0" w:firstLine="0"/>
              <w:rPr>
                <w:sz w:val="24"/>
                <w:szCs w:val="24"/>
                <w:lang w:val="ru-RU"/>
              </w:rPr>
            </w:pPr>
            <w:r w:rsidRPr="00FF29A8">
              <w:rPr>
                <w:sz w:val="24"/>
                <w:szCs w:val="24"/>
                <w:lang w:val="ru-RU"/>
              </w:rPr>
              <w:t>Организация подготовки к реализации (порционирования (комплектования), упаковки для отпуска на вынос, хранения на раздаче/прилавке). Техническое оснащение работ. Виды торговотехнологического оборудования, правила безопасной эксплуатации. Оборудование, посуда, инвентарь для реализации готовых холодных блюд и закусок по типу «шведского стола».</w:t>
            </w:r>
          </w:p>
          <w:p w:rsidR="003202CE" w:rsidRPr="00FF29A8" w:rsidRDefault="003202CE" w:rsidP="003202CE">
            <w:pPr>
              <w:pStyle w:val="TableParagraph"/>
              <w:rPr>
                <w:sz w:val="24"/>
                <w:szCs w:val="24"/>
                <w:lang w:val="ru-RU"/>
              </w:rPr>
            </w:pPr>
            <w:r>
              <w:rPr>
                <w:sz w:val="24"/>
                <w:szCs w:val="24"/>
                <w:lang w:val="ru-RU"/>
              </w:rPr>
              <w:t>4.</w:t>
            </w:r>
            <w:r w:rsidRPr="00FF29A8">
              <w:rPr>
                <w:sz w:val="24"/>
                <w:szCs w:val="24"/>
                <w:lang w:val="ru-RU"/>
              </w:rPr>
              <w:t>Правила ведения расчетов с потребителем при отпуске продукции на вынос</w:t>
            </w:r>
          </w:p>
        </w:tc>
        <w:tc>
          <w:tcPr>
            <w:tcW w:w="2126" w:type="dxa"/>
            <w:vMerge w:val="restart"/>
          </w:tcPr>
          <w:p w:rsidR="003202CE" w:rsidRPr="00B76436" w:rsidRDefault="003202CE" w:rsidP="003202CE">
            <w:pPr>
              <w:jc w:val="center"/>
              <w:rPr>
                <w:sz w:val="24"/>
                <w:szCs w:val="24"/>
                <w:lang w:val="ru-RU"/>
              </w:rPr>
            </w:pPr>
            <w:r>
              <w:rPr>
                <w:sz w:val="24"/>
                <w:szCs w:val="24"/>
                <w:lang w:val="ru-RU"/>
              </w:rPr>
              <w:t>18</w:t>
            </w:r>
          </w:p>
        </w:tc>
        <w:tc>
          <w:tcPr>
            <w:tcW w:w="1559" w:type="dxa"/>
            <w:vMerge/>
            <w:shd w:val="clear" w:color="auto" w:fill="auto"/>
          </w:tcPr>
          <w:p w:rsidR="003202CE" w:rsidRPr="00B76436" w:rsidRDefault="003202CE" w:rsidP="003202CE">
            <w:pPr>
              <w:widowControl/>
              <w:autoSpaceDE/>
              <w:autoSpaceDN/>
              <w:spacing w:after="200" w:line="276" w:lineRule="auto"/>
              <w:rPr>
                <w:lang w:val="ru-RU"/>
              </w:rPr>
            </w:pPr>
          </w:p>
        </w:tc>
      </w:tr>
      <w:tr w:rsidR="003202CE" w:rsidRPr="00677521" w:rsidTr="003202CE">
        <w:trPr>
          <w:gridAfter w:val="1"/>
          <w:wAfter w:w="2237" w:type="dxa"/>
          <w:trHeight w:val="733"/>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vMerge/>
            <w:tcBorders>
              <w:bottom w:val="single" w:sz="4" w:space="0" w:color="000000"/>
            </w:tcBorders>
            <w:tcMar>
              <w:top w:w="57" w:type="dxa"/>
              <w:left w:w="57" w:type="dxa"/>
              <w:bottom w:w="57" w:type="dxa"/>
              <w:right w:w="57" w:type="dxa"/>
            </w:tcMar>
          </w:tcPr>
          <w:p w:rsidR="003202CE" w:rsidRPr="00FF29A8" w:rsidRDefault="003202CE" w:rsidP="00962058">
            <w:pPr>
              <w:pStyle w:val="TableParagraph"/>
              <w:numPr>
                <w:ilvl w:val="0"/>
                <w:numId w:val="39"/>
              </w:numPr>
              <w:ind w:left="0" w:firstLine="0"/>
              <w:rPr>
                <w:sz w:val="24"/>
                <w:szCs w:val="24"/>
                <w:lang w:val="ru-RU"/>
              </w:rPr>
            </w:pPr>
          </w:p>
        </w:tc>
        <w:tc>
          <w:tcPr>
            <w:tcW w:w="2126" w:type="dxa"/>
            <w:vMerge/>
            <w:tcBorders>
              <w:bottom w:val="single" w:sz="4" w:space="0" w:color="000000"/>
            </w:tcBorders>
          </w:tcPr>
          <w:p w:rsidR="003202CE" w:rsidRPr="00B76436" w:rsidRDefault="003202CE" w:rsidP="003202CE">
            <w:pPr>
              <w:jc w:val="center"/>
              <w:rPr>
                <w:sz w:val="24"/>
                <w:szCs w:val="24"/>
                <w:lang w:val="ru-RU"/>
              </w:rPr>
            </w:pPr>
          </w:p>
        </w:tc>
        <w:tc>
          <w:tcPr>
            <w:tcW w:w="1559" w:type="dxa"/>
            <w:vMerge w:val="restart"/>
            <w:shd w:val="clear" w:color="auto" w:fill="auto"/>
          </w:tcPr>
          <w:p w:rsidR="003202CE" w:rsidRPr="00B76436" w:rsidRDefault="003202CE" w:rsidP="003202CE">
            <w:pPr>
              <w:widowControl/>
              <w:autoSpaceDE/>
              <w:autoSpaceDN/>
              <w:spacing w:after="200" w:line="276" w:lineRule="auto"/>
              <w:rPr>
                <w:lang w:val="ru-RU"/>
              </w:rPr>
            </w:pPr>
          </w:p>
        </w:tc>
      </w:tr>
      <w:tr w:rsidR="003202CE" w:rsidRPr="00677521" w:rsidTr="003202CE">
        <w:trPr>
          <w:gridAfter w:val="1"/>
          <w:wAfter w:w="2237" w:type="dxa"/>
          <w:trHeight w:val="78"/>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324514" w:rsidRDefault="003202CE" w:rsidP="003202CE">
            <w:pPr>
              <w:pStyle w:val="TableParagraph"/>
              <w:jc w:val="center"/>
              <w:rPr>
                <w:b/>
                <w:sz w:val="24"/>
                <w:szCs w:val="24"/>
                <w:lang w:val="ru-RU"/>
              </w:rPr>
            </w:pPr>
            <w:r>
              <w:rPr>
                <w:b/>
                <w:sz w:val="24"/>
                <w:szCs w:val="24"/>
                <w:lang w:val="ru-RU"/>
              </w:rPr>
              <w:t>68</w:t>
            </w:r>
          </w:p>
        </w:tc>
        <w:tc>
          <w:tcPr>
            <w:tcW w:w="1559" w:type="dxa"/>
            <w:vMerge/>
            <w:shd w:val="clear" w:color="auto" w:fill="auto"/>
          </w:tcPr>
          <w:p w:rsidR="003202CE" w:rsidRPr="00677521" w:rsidRDefault="003202CE" w:rsidP="003202CE">
            <w:pPr>
              <w:widowControl/>
              <w:autoSpaceDE/>
              <w:autoSpaceDN/>
              <w:spacing w:after="200" w:line="276" w:lineRule="auto"/>
            </w:pPr>
          </w:p>
        </w:tc>
      </w:tr>
      <w:tr w:rsidR="003202CE" w:rsidRPr="00677521" w:rsidTr="003202CE">
        <w:trPr>
          <w:gridAfter w:val="1"/>
          <w:wAfter w:w="2237" w:type="dxa"/>
          <w:trHeight w:val="271"/>
        </w:trPr>
        <w:tc>
          <w:tcPr>
            <w:tcW w:w="3263" w:type="dxa"/>
            <w:vMerge/>
            <w:tcMar>
              <w:top w:w="57" w:type="dxa"/>
              <w:left w:w="57" w:type="dxa"/>
              <w:bottom w:w="57" w:type="dxa"/>
              <w:right w:w="57" w:type="dxa"/>
            </w:tcMar>
          </w:tcPr>
          <w:p w:rsidR="003202CE" w:rsidRPr="000F36F9" w:rsidRDefault="003202CE" w:rsidP="003202CE">
            <w:pPr>
              <w:pStyle w:val="TableParagraph"/>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Pr>
                <w:b/>
                <w:sz w:val="24"/>
                <w:szCs w:val="24"/>
                <w:lang w:val="ru-RU"/>
              </w:rPr>
              <w:t>Практическое занятие 3</w:t>
            </w:r>
            <w:r w:rsidRPr="00FF29A8">
              <w:rPr>
                <w:b/>
                <w:sz w:val="24"/>
                <w:szCs w:val="24"/>
                <w:lang w:val="ru-RU"/>
              </w:rPr>
              <w:t xml:space="preserve">. </w:t>
            </w:r>
            <w:r w:rsidRPr="00FF29A8">
              <w:rPr>
                <w:sz w:val="24"/>
                <w:szCs w:val="24"/>
                <w:lang w:val="ru-RU"/>
              </w:rPr>
              <w:t xml:space="preserve">Организация рабочего места повара по приготовлению различных групп холодной кулинарной продукции. </w:t>
            </w:r>
          </w:p>
        </w:tc>
        <w:tc>
          <w:tcPr>
            <w:tcW w:w="2126" w:type="dxa"/>
          </w:tcPr>
          <w:p w:rsidR="003202CE" w:rsidRPr="00B76436" w:rsidRDefault="003202CE" w:rsidP="003202CE">
            <w:pPr>
              <w:pStyle w:val="TableParagraph"/>
              <w:jc w:val="center"/>
              <w:rPr>
                <w:sz w:val="24"/>
                <w:szCs w:val="24"/>
                <w:lang w:val="ru-RU"/>
              </w:rPr>
            </w:pPr>
            <w:r>
              <w:rPr>
                <w:sz w:val="24"/>
                <w:szCs w:val="24"/>
                <w:lang w:val="ru-RU"/>
              </w:rPr>
              <w:t>4</w:t>
            </w:r>
          </w:p>
        </w:tc>
        <w:tc>
          <w:tcPr>
            <w:tcW w:w="1559" w:type="dxa"/>
            <w:vMerge/>
            <w:shd w:val="clear" w:color="auto" w:fill="auto"/>
          </w:tcPr>
          <w:p w:rsidR="003202CE" w:rsidRPr="00677521" w:rsidRDefault="003202CE" w:rsidP="003202CE">
            <w:pPr>
              <w:widowControl/>
              <w:autoSpaceDE/>
              <w:autoSpaceDN/>
              <w:spacing w:after="200" w:line="276" w:lineRule="auto"/>
            </w:pPr>
          </w:p>
        </w:tc>
      </w:tr>
      <w:tr w:rsidR="003202CE" w:rsidRPr="00677521" w:rsidTr="003202CE">
        <w:trPr>
          <w:gridAfter w:val="1"/>
          <w:wAfter w:w="2237" w:type="dxa"/>
          <w:trHeight w:val="310"/>
        </w:trPr>
        <w:tc>
          <w:tcPr>
            <w:tcW w:w="3263" w:type="dxa"/>
            <w:vMerge/>
            <w:tcMar>
              <w:top w:w="57" w:type="dxa"/>
              <w:left w:w="57" w:type="dxa"/>
              <w:bottom w:w="57" w:type="dxa"/>
              <w:right w:w="57" w:type="dxa"/>
            </w:tcMar>
          </w:tcPr>
          <w:p w:rsidR="003202CE" w:rsidRPr="00B76436" w:rsidRDefault="003202CE" w:rsidP="003202CE">
            <w:pPr>
              <w:pStyle w:val="TableParagraph"/>
              <w:rPr>
                <w:sz w:val="24"/>
                <w:szCs w:val="24"/>
                <w:lang w:val="ru-RU"/>
              </w:rPr>
            </w:pPr>
          </w:p>
        </w:tc>
        <w:tc>
          <w:tcPr>
            <w:tcW w:w="8503" w:type="dxa"/>
            <w:tcMar>
              <w:top w:w="57" w:type="dxa"/>
              <w:left w:w="57" w:type="dxa"/>
              <w:bottom w:w="57" w:type="dxa"/>
              <w:right w:w="57" w:type="dxa"/>
            </w:tcMar>
          </w:tcPr>
          <w:p w:rsidR="003202CE" w:rsidRPr="00B76436" w:rsidRDefault="003202CE" w:rsidP="003202CE">
            <w:pPr>
              <w:pStyle w:val="TableParagraph"/>
              <w:rPr>
                <w:b/>
                <w:sz w:val="24"/>
                <w:szCs w:val="24"/>
                <w:lang w:val="ru-RU"/>
              </w:rPr>
            </w:pPr>
            <w:r>
              <w:rPr>
                <w:b/>
                <w:sz w:val="24"/>
                <w:szCs w:val="24"/>
                <w:lang w:val="ru-RU"/>
              </w:rPr>
              <w:t>Практическое занятие 4.</w:t>
            </w:r>
            <w:r w:rsidRPr="00FF29A8">
              <w:rPr>
                <w:sz w:val="24"/>
                <w:szCs w:val="24"/>
                <w:lang w:val="ru-RU"/>
              </w:rPr>
              <w:t>. Решение ситуационных задач по подбору технологического оборудования, производственного инвентаря, инструментов, кухонной посуды для приготовления бутербродов, салатов</w:t>
            </w:r>
          </w:p>
        </w:tc>
        <w:tc>
          <w:tcPr>
            <w:tcW w:w="2126" w:type="dxa"/>
          </w:tcPr>
          <w:p w:rsidR="003202CE" w:rsidRPr="00B76436" w:rsidRDefault="003202CE" w:rsidP="003202CE">
            <w:pPr>
              <w:pStyle w:val="TableParagraph"/>
              <w:jc w:val="center"/>
              <w:rPr>
                <w:sz w:val="24"/>
                <w:szCs w:val="24"/>
                <w:lang w:val="ru-RU"/>
              </w:rPr>
            </w:pPr>
            <w:r>
              <w:rPr>
                <w:sz w:val="24"/>
                <w:szCs w:val="24"/>
                <w:lang w:val="ru-RU"/>
              </w:rPr>
              <w:t>6</w:t>
            </w:r>
          </w:p>
        </w:tc>
        <w:tc>
          <w:tcPr>
            <w:tcW w:w="1559" w:type="dxa"/>
            <w:vMerge/>
            <w:shd w:val="clear" w:color="auto" w:fill="auto"/>
          </w:tcPr>
          <w:p w:rsidR="003202CE" w:rsidRPr="00B76436" w:rsidRDefault="003202CE" w:rsidP="003202CE">
            <w:pPr>
              <w:widowControl/>
              <w:autoSpaceDE/>
              <w:autoSpaceDN/>
              <w:spacing w:after="200" w:line="276" w:lineRule="auto"/>
              <w:rPr>
                <w:lang w:val="ru-RU"/>
              </w:rPr>
            </w:pPr>
          </w:p>
        </w:tc>
      </w:tr>
      <w:tr w:rsidR="003202CE" w:rsidRPr="00677521" w:rsidTr="003202CE">
        <w:trPr>
          <w:gridAfter w:val="1"/>
          <w:wAfter w:w="2237" w:type="dxa"/>
          <w:trHeight w:val="310"/>
        </w:trPr>
        <w:tc>
          <w:tcPr>
            <w:tcW w:w="3263" w:type="dxa"/>
            <w:vMerge/>
            <w:tcMar>
              <w:top w:w="57" w:type="dxa"/>
              <w:left w:w="57" w:type="dxa"/>
              <w:bottom w:w="57" w:type="dxa"/>
              <w:right w:w="57" w:type="dxa"/>
            </w:tcMar>
          </w:tcPr>
          <w:p w:rsidR="003202CE" w:rsidRPr="00B76436" w:rsidRDefault="003202CE" w:rsidP="003202CE">
            <w:pPr>
              <w:pStyle w:val="TableParagraph"/>
              <w:rPr>
                <w:sz w:val="24"/>
                <w:szCs w:val="24"/>
                <w:lang w:val="ru-RU"/>
              </w:rPr>
            </w:pPr>
          </w:p>
        </w:tc>
        <w:tc>
          <w:tcPr>
            <w:tcW w:w="8503" w:type="dxa"/>
            <w:tcMar>
              <w:top w:w="57" w:type="dxa"/>
              <w:left w:w="57" w:type="dxa"/>
              <w:bottom w:w="57" w:type="dxa"/>
              <w:right w:w="57" w:type="dxa"/>
            </w:tcMar>
          </w:tcPr>
          <w:p w:rsidR="003202CE" w:rsidRPr="00B76436" w:rsidRDefault="003202CE" w:rsidP="003202CE">
            <w:pPr>
              <w:pStyle w:val="TableParagraph"/>
              <w:rPr>
                <w:b/>
                <w:sz w:val="24"/>
                <w:szCs w:val="24"/>
                <w:lang w:val="ru-RU"/>
              </w:rPr>
            </w:pPr>
            <w:r>
              <w:rPr>
                <w:b/>
                <w:sz w:val="24"/>
                <w:szCs w:val="24"/>
                <w:lang w:val="ru-RU"/>
              </w:rPr>
              <w:t>Практическое занятие 5</w:t>
            </w:r>
            <w:r w:rsidRPr="00FF29A8">
              <w:rPr>
                <w:b/>
                <w:sz w:val="24"/>
                <w:szCs w:val="24"/>
                <w:lang w:val="ru-RU"/>
              </w:rPr>
              <w:t xml:space="preserve">. </w:t>
            </w:r>
            <w:r w:rsidRPr="00FF29A8">
              <w:rPr>
                <w:sz w:val="24"/>
                <w:szCs w:val="24"/>
                <w:lang w:val="ru-RU"/>
              </w:rPr>
              <w:t>Решение ситуационных задач по подбору технологического оборудования, производственного инвентаря, инструментов, кухонной посуды для приготовления</w:t>
            </w:r>
            <w:r>
              <w:rPr>
                <w:sz w:val="24"/>
                <w:szCs w:val="24"/>
                <w:lang w:val="ru-RU"/>
              </w:rPr>
              <w:t xml:space="preserve"> </w:t>
            </w:r>
            <w:r w:rsidRPr="00FF29A8">
              <w:rPr>
                <w:sz w:val="24"/>
                <w:szCs w:val="24"/>
                <w:lang w:val="ru-RU"/>
              </w:rPr>
              <w:t xml:space="preserve"> холодных блюд и закусок</w:t>
            </w:r>
          </w:p>
        </w:tc>
        <w:tc>
          <w:tcPr>
            <w:tcW w:w="2126" w:type="dxa"/>
          </w:tcPr>
          <w:p w:rsidR="003202CE" w:rsidRPr="00B76436" w:rsidRDefault="003202CE" w:rsidP="003202CE">
            <w:pPr>
              <w:pStyle w:val="TableParagraph"/>
              <w:jc w:val="center"/>
              <w:rPr>
                <w:sz w:val="24"/>
                <w:szCs w:val="24"/>
                <w:lang w:val="ru-RU"/>
              </w:rPr>
            </w:pPr>
            <w:r>
              <w:rPr>
                <w:sz w:val="24"/>
                <w:szCs w:val="24"/>
                <w:lang w:val="ru-RU"/>
              </w:rPr>
              <w:t>6</w:t>
            </w:r>
          </w:p>
        </w:tc>
        <w:tc>
          <w:tcPr>
            <w:tcW w:w="1559" w:type="dxa"/>
            <w:vMerge/>
            <w:shd w:val="clear" w:color="auto" w:fill="auto"/>
          </w:tcPr>
          <w:p w:rsidR="003202CE" w:rsidRPr="00B76436" w:rsidRDefault="003202CE" w:rsidP="003202CE">
            <w:pPr>
              <w:widowControl/>
              <w:autoSpaceDE/>
              <w:autoSpaceDN/>
              <w:spacing w:after="200" w:line="276" w:lineRule="auto"/>
              <w:rPr>
                <w:lang w:val="ru-RU"/>
              </w:rPr>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FA7346"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Pr>
                <w:b/>
                <w:sz w:val="24"/>
                <w:szCs w:val="24"/>
                <w:lang w:val="ru-RU"/>
              </w:rPr>
              <w:t>Практическое занятие 6</w:t>
            </w:r>
            <w:r w:rsidRPr="00FF29A8">
              <w:rPr>
                <w:b/>
                <w:sz w:val="24"/>
                <w:szCs w:val="24"/>
                <w:lang w:val="ru-RU"/>
              </w:rPr>
              <w:t xml:space="preserve">. </w:t>
            </w:r>
            <w:r w:rsidRPr="00FF29A8">
              <w:rPr>
                <w:sz w:val="24"/>
                <w:szCs w:val="24"/>
                <w:lang w:val="ru-RU"/>
              </w:rPr>
              <w:t>Тренинг по организации рабочего места повара по приготовлению салатов, бутербродов, отработке умений безопасной эксплуатации механического оборудования: слайсера,.</w:t>
            </w:r>
          </w:p>
        </w:tc>
        <w:tc>
          <w:tcPr>
            <w:tcW w:w="2126" w:type="dxa"/>
          </w:tcPr>
          <w:p w:rsidR="003202CE" w:rsidRPr="00B76436" w:rsidRDefault="003202CE" w:rsidP="003202CE">
            <w:pPr>
              <w:pStyle w:val="TableParagraph"/>
              <w:jc w:val="center"/>
              <w:rPr>
                <w:sz w:val="24"/>
                <w:szCs w:val="24"/>
                <w:lang w:val="ru-RU"/>
              </w:rPr>
            </w:pPr>
            <w:r>
              <w:rPr>
                <w:sz w:val="24"/>
                <w:szCs w:val="24"/>
                <w:lang w:val="ru-RU"/>
              </w:rPr>
              <w:t>6</w:t>
            </w:r>
          </w:p>
        </w:tc>
        <w:tc>
          <w:tcPr>
            <w:tcW w:w="1559" w:type="dxa"/>
            <w:vMerge/>
            <w:shd w:val="clear" w:color="auto" w:fill="auto"/>
          </w:tcPr>
          <w:p w:rsidR="003202CE" w:rsidRPr="00677521" w:rsidRDefault="003202CE" w:rsidP="003202CE">
            <w:pPr>
              <w:widowControl/>
              <w:autoSpaceDE/>
              <w:autoSpaceDN/>
              <w:spacing w:after="200" w:line="276" w:lineRule="auto"/>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FA7346" w:rsidRDefault="003202CE" w:rsidP="003202CE">
            <w:pPr>
              <w:rPr>
                <w:sz w:val="24"/>
                <w:szCs w:val="24"/>
              </w:rPr>
            </w:pPr>
          </w:p>
        </w:tc>
        <w:tc>
          <w:tcPr>
            <w:tcW w:w="8503" w:type="dxa"/>
            <w:tcMar>
              <w:top w:w="57" w:type="dxa"/>
              <w:left w:w="57" w:type="dxa"/>
              <w:bottom w:w="57" w:type="dxa"/>
              <w:right w:w="57" w:type="dxa"/>
            </w:tcMar>
          </w:tcPr>
          <w:p w:rsidR="003202CE" w:rsidRPr="00AF14C1" w:rsidRDefault="003202CE" w:rsidP="003202CE">
            <w:pPr>
              <w:pStyle w:val="TableParagraph"/>
              <w:rPr>
                <w:b/>
                <w:sz w:val="24"/>
                <w:szCs w:val="24"/>
                <w:lang w:val="ru-RU"/>
              </w:rPr>
            </w:pPr>
            <w:r>
              <w:rPr>
                <w:b/>
                <w:sz w:val="24"/>
                <w:szCs w:val="24"/>
                <w:lang w:val="ru-RU"/>
              </w:rPr>
              <w:t>Практическое занятие 7</w:t>
            </w:r>
            <w:r w:rsidRPr="00FF29A8">
              <w:rPr>
                <w:b/>
                <w:sz w:val="24"/>
                <w:szCs w:val="24"/>
                <w:lang w:val="ru-RU"/>
              </w:rPr>
              <w:t xml:space="preserve">. </w:t>
            </w:r>
            <w:r w:rsidRPr="00FF29A8">
              <w:rPr>
                <w:sz w:val="24"/>
                <w:szCs w:val="24"/>
                <w:lang w:val="ru-RU"/>
              </w:rPr>
              <w:t>Тренинг по организации рабочего места повара по приготовлению салатов, бутербродов, отработке умений безопасной эксплуатации механ</w:t>
            </w:r>
            <w:r>
              <w:rPr>
                <w:sz w:val="24"/>
                <w:szCs w:val="24"/>
                <w:lang w:val="ru-RU"/>
              </w:rPr>
              <w:t xml:space="preserve">ического оборудования: </w:t>
            </w:r>
            <w:r w:rsidRPr="00FF29A8">
              <w:rPr>
                <w:sz w:val="24"/>
                <w:szCs w:val="24"/>
                <w:lang w:val="ru-RU"/>
              </w:rPr>
              <w:t xml:space="preserve"> электрохлеборезки</w:t>
            </w:r>
          </w:p>
        </w:tc>
        <w:tc>
          <w:tcPr>
            <w:tcW w:w="2126" w:type="dxa"/>
          </w:tcPr>
          <w:p w:rsidR="003202CE" w:rsidRPr="00AF14C1" w:rsidRDefault="003202CE" w:rsidP="003202CE">
            <w:pPr>
              <w:pStyle w:val="TableParagraph"/>
              <w:jc w:val="center"/>
              <w:rPr>
                <w:sz w:val="24"/>
                <w:szCs w:val="24"/>
                <w:lang w:val="ru-RU"/>
              </w:rPr>
            </w:pPr>
            <w:r>
              <w:rPr>
                <w:sz w:val="24"/>
                <w:szCs w:val="24"/>
                <w:lang w:val="ru-RU"/>
              </w:rPr>
              <w:t>6</w:t>
            </w:r>
          </w:p>
        </w:tc>
        <w:tc>
          <w:tcPr>
            <w:tcW w:w="1559" w:type="dxa"/>
            <w:vMerge/>
            <w:shd w:val="clear" w:color="auto" w:fill="auto"/>
          </w:tcPr>
          <w:p w:rsidR="003202CE" w:rsidRPr="00AF14C1" w:rsidRDefault="003202CE" w:rsidP="003202CE">
            <w:pPr>
              <w:widowControl/>
              <w:autoSpaceDE/>
              <w:autoSpaceDN/>
              <w:spacing w:after="200" w:line="276" w:lineRule="auto"/>
              <w:rPr>
                <w:lang w:val="ru-RU"/>
              </w:rPr>
            </w:pPr>
          </w:p>
        </w:tc>
      </w:tr>
      <w:tr w:rsidR="003202CE" w:rsidRPr="00677521" w:rsidTr="003202CE">
        <w:trPr>
          <w:trHeight w:val="180"/>
        </w:trPr>
        <w:tc>
          <w:tcPr>
            <w:tcW w:w="3263" w:type="dxa"/>
            <w:vMerge/>
            <w:tcMar>
              <w:top w:w="57" w:type="dxa"/>
              <w:left w:w="57" w:type="dxa"/>
              <w:bottom w:w="57" w:type="dxa"/>
              <w:right w:w="57" w:type="dxa"/>
            </w:tcMar>
          </w:tcPr>
          <w:p w:rsidR="003202CE" w:rsidRPr="000F36F9"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Pr>
                <w:b/>
                <w:sz w:val="24"/>
                <w:szCs w:val="24"/>
                <w:lang w:val="ru-RU"/>
              </w:rPr>
              <w:t>Практическое занятие 8</w:t>
            </w:r>
            <w:r w:rsidRPr="00FF29A8">
              <w:rPr>
                <w:b/>
                <w:sz w:val="24"/>
                <w:szCs w:val="24"/>
                <w:lang w:val="ru-RU"/>
              </w:rPr>
              <w:t xml:space="preserve">. </w:t>
            </w:r>
            <w:r w:rsidRPr="00FF29A8">
              <w:rPr>
                <w:sz w:val="24"/>
                <w:szCs w:val="24"/>
                <w:lang w:val="ru-RU"/>
              </w:rPr>
              <w:t>Тренинг по организации хранения подготовленных продуктов, полуфабрикатов, готовых салатов, бутербродов, холодных блюд и закусок</w:t>
            </w:r>
          </w:p>
        </w:tc>
        <w:tc>
          <w:tcPr>
            <w:tcW w:w="2126" w:type="dxa"/>
          </w:tcPr>
          <w:p w:rsidR="003202CE" w:rsidRPr="00B76436" w:rsidRDefault="003202CE" w:rsidP="003202CE">
            <w:pPr>
              <w:pStyle w:val="TableParagraph"/>
              <w:jc w:val="center"/>
              <w:rPr>
                <w:sz w:val="24"/>
                <w:szCs w:val="24"/>
                <w:lang w:val="ru-RU"/>
              </w:rPr>
            </w:pPr>
            <w:r>
              <w:rPr>
                <w:sz w:val="24"/>
                <w:szCs w:val="24"/>
                <w:lang w:val="ru-RU"/>
              </w:rPr>
              <w:t>6</w:t>
            </w:r>
          </w:p>
        </w:tc>
        <w:tc>
          <w:tcPr>
            <w:tcW w:w="1559" w:type="dxa"/>
            <w:vMerge/>
            <w:shd w:val="clear" w:color="auto" w:fill="auto"/>
          </w:tcPr>
          <w:p w:rsidR="003202CE" w:rsidRPr="00677521" w:rsidRDefault="003202CE" w:rsidP="003202CE">
            <w:pPr>
              <w:widowControl/>
              <w:autoSpaceDE/>
              <w:autoSpaceDN/>
              <w:spacing w:after="200" w:line="276" w:lineRule="auto"/>
            </w:pPr>
          </w:p>
        </w:tc>
        <w:tc>
          <w:tcPr>
            <w:tcW w:w="2237" w:type="dxa"/>
            <w:tcBorders>
              <w:top w:val="nil"/>
              <w:bottom w:val="nil"/>
              <w:right w:val="nil"/>
            </w:tcBorders>
          </w:tcPr>
          <w:p w:rsidR="003202CE" w:rsidRPr="00B76436" w:rsidRDefault="003202CE" w:rsidP="003202CE">
            <w:pPr>
              <w:widowControl/>
              <w:autoSpaceDE/>
              <w:autoSpaceDN/>
              <w:spacing w:after="200" w:line="276" w:lineRule="auto"/>
              <w:rPr>
                <w:lang w:val="ru-RU"/>
              </w:rPr>
            </w:pPr>
          </w:p>
        </w:tc>
      </w:tr>
      <w:tr w:rsidR="003202CE" w:rsidRPr="00677521" w:rsidTr="003202CE">
        <w:trPr>
          <w:gridAfter w:val="1"/>
          <w:wAfter w:w="2237" w:type="dxa"/>
          <w:trHeight w:val="180"/>
        </w:trPr>
        <w:tc>
          <w:tcPr>
            <w:tcW w:w="3263" w:type="dxa"/>
            <w:vMerge w:val="restart"/>
            <w:tcMar>
              <w:top w:w="57" w:type="dxa"/>
              <w:left w:w="57" w:type="dxa"/>
              <w:bottom w:w="57" w:type="dxa"/>
              <w:right w:w="57" w:type="dxa"/>
            </w:tcMar>
          </w:tcPr>
          <w:p w:rsidR="003202CE" w:rsidRPr="000F36F9" w:rsidRDefault="003202CE" w:rsidP="003202CE">
            <w:pPr>
              <w:rPr>
                <w:sz w:val="24"/>
                <w:szCs w:val="24"/>
              </w:rPr>
            </w:pPr>
          </w:p>
        </w:tc>
        <w:tc>
          <w:tcPr>
            <w:tcW w:w="8503" w:type="dxa"/>
            <w:tcMar>
              <w:top w:w="57" w:type="dxa"/>
              <w:left w:w="57" w:type="dxa"/>
              <w:bottom w:w="57" w:type="dxa"/>
              <w:right w:w="57" w:type="dxa"/>
            </w:tcMar>
          </w:tcPr>
          <w:p w:rsidR="003202CE" w:rsidRPr="00B76436" w:rsidRDefault="003202CE" w:rsidP="003202CE">
            <w:pPr>
              <w:pStyle w:val="TableParagraph"/>
              <w:rPr>
                <w:b/>
                <w:sz w:val="24"/>
                <w:szCs w:val="24"/>
                <w:lang w:val="ru-RU"/>
              </w:rPr>
            </w:pPr>
            <w:r>
              <w:rPr>
                <w:b/>
                <w:sz w:val="24"/>
                <w:szCs w:val="24"/>
                <w:lang w:val="ru-RU"/>
              </w:rPr>
              <w:t>Практическое занятие 9</w:t>
            </w:r>
            <w:r w:rsidRPr="00FF29A8">
              <w:rPr>
                <w:b/>
                <w:sz w:val="24"/>
                <w:szCs w:val="24"/>
                <w:lang w:val="ru-RU"/>
              </w:rPr>
              <w:t xml:space="preserve">. </w:t>
            </w:r>
            <w:r w:rsidRPr="00FF29A8">
              <w:rPr>
                <w:sz w:val="24"/>
                <w:szCs w:val="24"/>
                <w:lang w:val="ru-RU"/>
              </w:rPr>
              <w:t>Тренинг по отработке умений безопасной эксплуатации технологического оборудования: аппарата для вакуумирования</w:t>
            </w:r>
          </w:p>
        </w:tc>
        <w:tc>
          <w:tcPr>
            <w:tcW w:w="2126" w:type="dxa"/>
          </w:tcPr>
          <w:p w:rsidR="003202CE" w:rsidRPr="00B76436" w:rsidRDefault="003202CE" w:rsidP="003202CE">
            <w:pPr>
              <w:pStyle w:val="TableParagraph"/>
              <w:jc w:val="center"/>
              <w:rPr>
                <w:sz w:val="24"/>
                <w:szCs w:val="24"/>
                <w:lang w:val="ru-RU"/>
              </w:rPr>
            </w:pPr>
            <w:r>
              <w:rPr>
                <w:sz w:val="24"/>
                <w:szCs w:val="24"/>
                <w:lang w:val="ru-RU"/>
              </w:rPr>
              <w:t>6</w:t>
            </w:r>
          </w:p>
        </w:tc>
        <w:tc>
          <w:tcPr>
            <w:tcW w:w="1559" w:type="dxa"/>
            <w:vMerge w:val="restart"/>
            <w:shd w:val="clear" w:color="auto" w:fill="auto"/>
          </w:tcPr>
          <w:p w:rsidR="003202CE" w:rsidRPr="00B76436" w:rsidRDefault="003202CE" w:rsidP="003202CE">
            <w:pPr>
              <w:widowControl/>
              <w:autoSpaceDE/>
              <w:autoSpaceDN/>
              <w:spacing w:after="200" w:line="276" w:lineRule="auto"/>
              <w:rPr>
                <w:lang w:val="ru-RU"/>
              </w:rPr>
            </w:pPr>
          </w:p>
        </w:tc>
      </w:tr>
      <w:tr w:rsidR="003202CE" w:rsidRPr="00677521" w:rsidTr="003202CE">
        <w:trPr>
          <w:gridAfter w:val="1"/>
          <w:wAfter w:w="2237" w:type="dxa"/>
          <w:trHeight w:val="180"/>
        </w:trPr>
        <w:tc>
          <w:tcPr>
            <w:tcW w:w="3263" w:type="dxa"/>
            <w:vMerge/>
            <w:tcMar>
              <w:top w:w="57" w:type="dxa"/>
              <w:left w:w="57" w:type="dxa"/>
              <w:bottom w:w="57" w:type="dxa"/>
              <w:right w:w="57" w:type="dxa"/>
            </w:tcMar>
          </w:tcPr>
          <w:p w:rsidR="003202CE" w:rsidRPr="00B76436" w:rsidRDefault="003202CE" w:rsidP="003202CE">
            <w:pPr>
              <w:rPr>
                <w:lang w:val="ru-RU"/>
              </w:rPr>
            </w:pPr>
          </w:p>
        </w:tc>
        <w:tc>
          <w:tcPr>
            <w:tcW w:w="8503" w:type="dxa"/>
            <w:tcMar>
              <w:top w:w="57" w:type="dxa"/>
              <w:left w:w="57" w:type="dxa"/>
              <w:bottom w:w="57" w:type="dxa"/>
              <w:right w:w="57" w:type="dxa"/>
            </w:tcMar>
          </w:tcPr>
          <w:p w:rsidR="003202CE" w:rsidRPr="00B76436" w:rsidRDefault="003202CE" w:rsidP="003202CE">
            <w:pPr>
              <w:rPr>
                <w:lang w:val="ru-RU"/>
              </w:rPr>
            </w:pPr>
            <w:r>
              <w:rPr>
                <w:b/>
                <w:sz w:val="24"/>
                <w:szCs w:val="24"/>
                <w:lang w:val="ru-RU"/>
              </w:rPr>
              <w:t>Практическое занятие 10</w:t>
            </w:r>
            <w:r w:rsidRPr="00B01218">
              <w:rPr>
                <w:b/>
                <w:sz w:val="24"/>
                <w:szCs w:val="24"/>
                <w:lang w:val="ru-RU"/>
              </w:rPr>
              <w:t xml:space="preserve">. </w:t>
            </w:r>
            <w:r w:rsidRPr="00B01218">
              <w:rPr>
                <w:sz w:val="24"/>
                <w:szCs w:val="24"/>
                <w:lang w:val="ru-RU"/>
              </w:rPr>
              <w:t>Тренинг, отработке умений безопасной эксплуатации технологиче</w:t>
            </w:r>
            <w:r>
              <w:rPr>
                <w:sz w:val="24"/>
                <w:szCs w:val="24"/>
                <w:lang w:val="ru-RU"/>
              </w:rPr>
              <w:t xml:space="preserve">ского оборудования: </w:t>
            </w:r>
            <w:r w:rsidRPr="00B01218">
              <w:rPr>
                <w:sz w:val="24"/>
                <w:szCs w:val="24"/>
                <w:lang w:val="ru-RU"/>
              </w:rPr>
              <w:t xml:space="preserve"> шкафов холодильных</w:t>
            </w:r>
          </w:p>
        </w:tc>
        <w:tc>
          <w:tcPr>
            <w:tcW w:w="2126" w:type="dxa"/>
          </w:tcPr>
          <w:p w:rsidR="003202CE" w:rsidRPr="00B76436" w:rsidRDefault="003202CE" w:rsidP="003202CE">
            <w:pPr>
              <w:jc w:val="center"/>
              <w:rPr>
                <w:lang w:val="ru-RU"/>
              </w:rPr>
            </w:pPr>
            <w:r>
              <w:rPr>
                <w:lang w:val="ru-RU"/>
              </w:rPr>
              <w:t>6</w:t>
            </w:r>
          </w:p>
        </w:tc>
        <w:tc>
          <w:tcPr>
            <w:tcW w:w="1559" w:type="dxa"/>
            <w:vMerge/>
            <w:shd w:val="clear" w:color="auto" w:fill="auto"/>
          </w:tcPr>
          <w:p w:rsidR="003202CE" w:rsidRPr="00B76436" w:rsidRDefault="003202CE" w:rsidP="003202CE">
            <w:pPr>
              <w:rPr>
                <w:lang w:val="ru-RU"/>
              </w:rPr>
            </w:pPr>
          </w:p>
        </w:tc>
      </w:tr>
      <w:tr w:rsidR="003202CE" w:rsidRPr="00677521" w:rsidTr="003202CE">
        <w:trPr>
          <w:gridAfter w:val="1"/>
          <w:wAfter w:w="2237" w:type="dxa"/>
          <w:trHeight w:val="180"/>
        </w:trPr>
        <w:tc>
          <w:tcPr>
            <w:tcW w:w="3263" w:type="dxa"/>
            <w:vMerge/>
            <w:tcMar>
              <w:top w:w="57" w:type="dxa"/>
              <w:left w:w="57" w:type="dxa"/>
              <w:bottom w:w="57" w:type="dxa"/>
              <w:right w:w="57" w:type="dxa"/>
            </w:tcMar>
          </w:tcPr>
          <w:p w:rsidR="003202CE" w:rsidRPr="00B76436" w:rsidRDefault="003202CE" w:rsidP="003202CE"/>
        </w:tc>
        <w:tc>
          <w:tcPr>
            <w:tcW w:w="8503" w:type="dxa"/>
            <w:tcMar>
              <w:top w:w="57" w:type="dxa"/>
              <w:left w:w="57" w:type="dxa"/>
              <w:bottom w:w="57" w:type="dxa"/>
              <w:right w:w="57" w:type="dxa"/>
            </w:tcMar>
          </w:tcPr>
          <w:p w:rsidR="003202CE" w:rsidRPr="002173FE" w:rsidRDefault="003202CE" w:rsidP="003202CE">
            <w:pPr>
              <w:rPr>
                <w:b/>
                <w:sz w:val="24"/>
                <w:szCs w:val="24"/>
                <w:lang w:val="ru-RU"/>
              </w:rPr>
            </w:pPr>
            <w:r>
              <w:rPr>
                <w:b/>
                <w:sz w:val="24"/>
                <w:szCs w:val="24"/>
                <w:lang w:val="ru-RU"/>
              </w:rPr>
              <w:t>Практическое занятие 11</w:t>
            </w:r>
            <w:r w:rsidRPr="00B01218">
              <w:rPr>
                <w:b/>
                <w:sz w:val="24"/>
                <w:szCs w:val="24"/>
                <w:lang w:val="ru-RU"/>
              </w:rPr>
              <w:t xml:space="preserve">. </w:t>
            </w:r>
            <w:r w:rsidRPr="00B01218">
              <w:rPr>
                <w:sz w:val="24"/>
                <w:szCs w:val="24"/>
                <w:lang w:val="ru-RU"/>
              </w:rPr>
              <w:t>Тренинг, отработке умений безопасной эксплуатации технологиче</w:t>
            </w:r>
            <w:r>
              <w:rPr>
                <w:sz w:val="24"/>
                <w:szCs w:val="24"/>
                <w:lang w:val="ru-RU"/>
              </w:rPr>
              <w:t xml:space="preserve">ского оборудования: </w:t>
            </w:r>
            <w:r w:rsidRPr="00B01218">
              <w:rPr>
                <w:sz w:val="24"/>
                <w:szCs w:val="24"/>
                <w:lang w:val="ru-RU"/>
              </w:rPr>
              <w:t xml:space="preserve"> </w:t>
            </w:r>
            <w:r>
              <w:rPr>
                <w:sz w:val="24"/>
                <w:szCs w:val="24"/>
                <w:lang w:val="ru-RU"/>
              </w:rPr>
              <w:t xml:space="preserve">шкафов </w:t>
            </w:r>
            <w:r w:rsidRPr="00B01218">
              <w:rPr>
                <w:sz w:val="24"/>
                <w:szCs w:val="24"/>
                <w:lang w:val="ru-RU"/>
              </w:rPr>
              <w:t xml:space="preserve"> интенсивного охлаждения</w:t>
            </w:r>
          </w:p>
        </w:tc>
        <w:tc>
          <w:tcPr>
            <w:tcW w:w="2126" w:type="dxa"/>
          </w:tcPr>
          <w:p w:rsidR="003202CE" w:rsidRPr="002173FE" w:rsidRDefault="003202CE" w:rsidP="003202CE">
            <w:pPr>
              <w:jc w:val="center"/>
              <w:rPr>
                <w:lang w:val="ru-RU"/>
              </w:rPr>
            </w:pPr>
            <w:r>
              <w:rPr>
                <w:lang w:val="ru-RU"/>
              </w:rPr>
              <w:t>6</w:t>
            </w:r>
          </w:p>
        </w:tc>
        <w:tc>
          <w:tcPr>
            <w:tcW w:w="1559" w:type="dxa"/>
            <w:vMerge/>
            <w:shd w:val="clear" w:color="auto" w:fill="auto"/>
          </w:tcPr>
          <w:p w:rsidR="003202CE" w:rsidRPr="002173FE" w:rsidRDefault="003202CE" w:rsidP="003202CE">
            <w:pPr>
              <w:rPr>
                <w:lang w:val="ru-RU"/>
              </w:rPr>
            </w:pPr>
          </w:p>
        </w:tc>
      </w:tr>
      <w:tr w:rsidR="003202CE" w:rsidRPr="00677521" w:rsidTr="003202CE">
        <w:trPr>
          <w:gridAfter w:val="1"/>
          <w:wAfter w:w="2237" w:type="dxa"/>
          <w:trHeight w:val="180"/>
        </w:trPr>
        <w:tc>
          <w:tcPr>
            <w:tcW w:w="3263" w:type="dxa"/>
            <w:vMerge/>
            <w:tcMar>
              <w:top w:w="57" w:type="dxa"/>
              <w:left w:w="57" w:type="dxa"/>
              <w:bottom w:w="57" w:type="dxa"/>
              <w:right w:w="57" w:type="dxa"/>
            </w:tcMar>
          </w:tcPr>
          <w:p w:rsidR="003202CE" w:rsidRPr="00B76436" w:rsidRDefault="003202CE" w:rsidP="003202CE"/>
        </w:tc>
        <w:tc>
          <w:tcPr>
            <w:tcW w:w="8503" w:type="dxa"/>
            <w:tcMar>
              <w:top w:w="57" w:type="dxa"/>
              <w:left w:w="57" w:type="dxa"/>
              <w:bottom w:w="57" w:type="dxa"/>
              <w:right w:w="57" w:type="dxa"/>
            </w:tcMar>
          </w:tcPr>
          <w:p w:rsidR="003202CE" w:rsidRPr="00AF14C1" w:rsidRDefault="003202CE" w:rsidP="003202CE">
            <w:pPr>
              <w:rPr>
                <w:b/>
                <w:sz w:val="24"/>
                <w:szCs w:val="24"/>
                <w:lang w:val="ru-RU"/>
              </w:rPr>
            </w:pPr>
            <w:r>
              <w:rPr>
                <w:b/>
                <w:sz w:val="24"/>
                <w:szCs w:val="24"/>
                <w:lang w:val="ru-RU"/>
              </w:rPr>
              <w:t>Практическое занятие 12</w:t>
            </w:r>
            <w:r w:rsidRPr="00B01218">
              <w:rPr>
                <w:b/>
                <w:sz w:val="24"/>
                <w:szCs w:val="24"/>
                <w:lang w:val="ru-RU"/>
              </w:rPr>
              <w:t xml:space="preserve">. </w:t>
            </w:r>
            <w:r w:rsidRPr="00B01218">
              <w:rPr>
                <w:sz w:val="24"/>
                <w:szCs w:val="24"/>
                <w:lang w:val="ru-RU"/>
              </w:rPr>
              <w:t>Тренинг, отработке умений безопасной эксплуатации технологиче</w:t>
            </w:r>
            <w:r>
              <w:rPr>
                <w:sz w:val="24"/>
                <w:szCs w:val="24"/>
                <w:lang w:val="ru-RU"/>
              </w:rPr>
              <w:t>ского оборудования: раздаточных линий</w:t>
            </w:r>
          </w:p>
        </w:tc>
        <w:tc>
          <w:tcPr>
            <w:tcW w:w="2126" w:type="dxa"/>
          </w:tcPr>
          <w:p w:rsidR="003202CE" w:rsidRPr="00AF14C1" w:rsidRDefault="003202CE" w:rsidP="003202CE">
            <w:pPr>
              <w:jc w:val="center"/>
              <w:rPr>
                <w:lang w:val="ru-RU"/>
              </w:rPr>
            </w:pPr>
            <w:r>
              <w:rPr>
                <w:lang w:val="ru-RU"/>
              </w:rPr>
              <w:t>6</w:t>
            </w:r>
          </w:p>
        </w:tc>
        <w:tc>
          <w:tcPr>
            <w:tcW w:w="1559" w:type="dxa"/>
            <w:vMerge/>
            <w:shd w:val="clear" w:color="auto" w:fill="auto"/>
          </w:tcPr>
          <w:p w:rsidR="003202CE" w:rsidRPr="00AF14C1" w:rsidRDefault="003202CE" w:rsidP="003202CE">
            <w:pPr>
              <w:rPr>
                <w:lang w:val="ru-RU"/>
              </w:rPr>
            </w:pPr>
          </w:p>
        </w:tc>
      </w:tr>
      <w:tr w:rsidR="003202CE" w:rsidRPr="00677521" w:rsidTr="003202CE">
        <w:trPr>
          <w:gridAfter w:val="1"/>
          <w:wAfter w:w="2237" w:type="dxa"/>
          <w:trHeight w:val="180"/>
        </w:trPr>
        <w:tc>
          <w:tcPr>
            <w:tcW w:w="3263" w:type="dxa"/>
            <w:vMerge/>
            <w:tcMar>
              <w:top w:w="57" w:type="dxa"/>
              <w:left w:w="57" w:type="dxa"/>
              <w:bottom w:w="57" w:type="dxa"/>
              <w:right w:w="57" w:type="dxa"/>
            </w:tcMar>
          </w:tcPr>
          <w:p w:rsidR="003202CE" w:rsidRPr="00B76436" w:rsidRDefault="003202CE" w:rsidP="003202CE"/>
        </w:tc>
        <w:tc>
          <w:tcPr>
            <w:tcW w:w="8503" w:type="dxa"/>
            <w:tcMar>
              <w:top w:w="57" w:type="dxa"/>
              <w:left w:w="57" w:type="dxa"/>
              <w:bottom w:w="57" w:type="dxa"/>
              <w:right w:w="57" w:type="dxa"/>
            </w:tcMar>
          </w:tcPr>
          <w:p w:rsidR="003202CE" w:rsidRPr="003A55FB" w:rsidRDefault="003202CE" w:rsidP="003202CE">
            <w:pPr>
              <w:rPr>
                <w:b/>
                <w:sz w:val="24"/>
                <w:szCs w:val="24"/>
                <w:lang w:val="ru-RU"/>
              </w:rPr>
            </w:pPr>
            <w:r>
              <w:rPr>
                <w:b/>
                <w:sz w:val="24"/>
                <w:szCs w:val="24"/>
                <w:lang w:val="ru-RU"/>
              </w:rPr>
              <w:t>Практическое занятие 13</w:t>
            </w:r>
            <w:r w:rsidRPr="00FF29A8">
              <w:rPr>
                <w:b/>
                <w:sz w:val="24"/>
                <w:szCs w:val="24"/>
                <w:lang w:val="ru-RU"/>
              </w:rPr>
              <w:t xml:space="preserve">. </w:t>
            </w:r>
            <w:r w:rsidRPr="00FF29A8">
              <w:rPr>
                <w:sz w:val="24"/>
                <w:szCs w:val="24"/>
                <w:lang w:val="ru-RU"/>
              </w:rPr>
              <w:t xml:space="preserve">Тренинг по организации </w:t>
            </w:r>
            <w:r>
              <w:rPr>
                <w:sz w:val="24"/>
                <w:szCs w:val="24"/>
                <w:lang w:val="ru-RU"/>
              </w:rPr>
              <w:t xml:space="preserve"> работы «Шведской линии»</w:t>
            </w:r>
          </w:p>
        </w:tc>
        <w:tc>
          <w:tcPr>
            <w:tcW w:w="2126" w:type="dxa"/>
          </w:tcPr>
          <w:p w:rsidR="003202CE" w:rsidRPr="003A55FB" w:rsidRDefault="003202CE" w:rsidP="003202CE">
            <w:pPr>
              <w:jc w:val="center"/>
              <w:rPr>
                <w:lang w:val="ru-RU"/>
              </w:rPr>
            </w:pPr>
            <w:r>
              <w:rPr>
                <w:lang w:val="ru-RU"/>
              </w:rPr>
              <w:t>6</w:t>
            </w:r>
          </w:p>
        </w:tc>
        <w:tc>
          <w:tcPr>
            <w:tcW w:w="1559" w:type="dxa"/>
            <w:vMerge/>
            <w:shd w:val="clear" w:color="auto" w:fill="auto"/>
          </w:tcPr>
          <w:p w:rsidR="003202CE" w:rsidRPr="003A55FB" w:rsidRDefault="003202CE" w:rsidP="003202CE">
            <w:pPr>
              <w:rPr>
                <w:lang w:val="ru-RU"/>
              </w:rPr>
            </w:pPr>
          </w:p>
        </w:tc>
      </w:tr>
      <w:tr w:rsidR="003202CE" w:rsidRPr="00677521" w:rsidTr="003202CE">
        <w:trPr>
          <w:gridAfter w:val="1"/>
          <w:wAfter w:w="2237" w:type="dxa"/>
          <w:trHeight w:val="180"/>
        </w:trPr>
        <w:tc>
          <w:tcPr>
            <w:tcW w:w="3263" w:type="dxa"/>
            <w:tcMar>
              <w:top w:w="57" w:type="dxa"/>
              <w:left w:w="57" w:type="dxa"/>
              <w:bottom w:w="57" w:type="dxa"/>
              <w:right w:w="57" w:type="dxa"/>
            </w:tcMar>
          </w:tcPr>
          <w:p w:rsidR="003202CE" w:rsidRPr="00B76436" w:rsidRDefault="003202CE" w:rsidP="003202CE"/>
        </w:tc>
        <w:tc>
          <w:tcPr>
            <w:tcW w:w="8503" w:type="dxa"/>
            <w:tcMar>
              <w:top w:w="57" w:type="dxa"/>
              <w:left w:w="57" w:type="dxa"/>
              <w:bottom w:w="57" w:type="dxa"/>
              <w:right w:w="57" w:type="dxa"/>
            </w:tcMar>
          </w:tcPr>
          <w:p w:rsidR="003202CE" w:rsidRPr="003A55FB" w:rsidRDefault="003202CE" w:rsidP="003202CE">
            <w:pPr>
              <w:rPr>
                <w:b/>
                <w:sz w:val="24"/>
                <w:szCs w:val="24"/>
                <w:lang w:val="ru-RU"/>
              </w:rPr>
            </w:pPr>
            <w:r>
              <w:rPr>
                <w:b/>
                <w:sz w:val="24"/>
                <w:szCs w:val="24"/>
                <w:lang w:val="ru-RU"/>
              </w:rPr>
              <w:t>Практическое занятие 14</w:t>
            </w:r>
            <w:r w:rsidRPr="00FF29A8">
              <w:rPr>
                <w:b/>
                <w:sz w:val="24"/>
                <w:szCs w:val="24"/>
                <w:lang w:val="ru-RU"/>
              </w:rPr>
              <w:t xml:space="preserve">. </w:t>
            </w:r>
            <w:r w:rsidRPr="00FF29A8">
              <w:rPr>
                <w:sz w:val="24"/>
                <w:szCs w:val="24"/>
                <w:lang w:val="ru-RU"/>
              </w:rPr>
              <w:t xml:space="preserve">Тренинг по организации </w:t>
            </w:r>
            <w:r>
              <w:rPr>
                <w:sz w:val="24"/>
                <w:szCs w:val="24"/>
                <w:lang w:val="ru-RU"/>
              </w:rPr>
              <w:t xml:space="preserve"> расчетов с потребителями при отпуске продукции</w:t>
            </w:r>
          </w:p>
        </w:tc>
        <w:tc>
          <w:tcPr>
            <w:tcW w:w="2126" w:type="dxa"/>
          </w:tcPr>
          <w:p w:rsidR="003202CE" w:rsidRPr="003A55FB" w:rsidRDefault="003202CE" w:rsidP="003202CE">
            <w:pPr>
              <w:jc w:val="center"/>
              <w:rPr>
                <w:lang w:val="ru-RU"/>
              </w:rPr>
            </w:pPr>
            <w:r>
              <w:rPr>
                <w:lang w:val="ru-RU"/>
              </w:rPr>
              <w:t>4</w:t>
            </w:r>
          </w:p>
        </w:tc>
        <w:tc>
          <w:tcPr>
            <w:tcW w:w="1559" w:type="dxa"/>
            <w:shd w:val="clear" w:color="auto" w:fill="auto"/>
          </w:tcPr>
          <w:p w:rsidR="003202CE" w:rsidRPr="003A55FB" w:rsidRDefault="003202CE" w:rsidP="003202CE">
            <w:pPr>
              <w:rPr>
                <w:lang w:val="ru-RU"/>
              </w:rPr>
            </w:pPr>
          </w:p>
        </w:tc>
      </w:tr>
      <w:tr w:rsidR="003202CE" w:rsidRPr="00677521" w:rsidTr="003202CE">
        <w:trPr>
          <w:gridAfter w:val="1"/>
          <w:wAfter w:w="2237" w:type="dxa"/>
          <w:trHeight w:val="1008"/>
        </w:trPr>
        <w:tc>
          <w:tcPr>
            <w:tcW w:w="11766" w:type="dxa"/>
            <w:gridSpan w:val="2"/>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Самостоятельная учебная работа при изучении раздела 1</w:t>
            </w:r>
          </w:p>
          <w:p w:rsidR="003202CE" w:rsidRPr="00FF29A8" w:rsidRDefault="003202CE" w:rsidP="00962058">
            <w:pPr>
              <w:pStyle w:val="TableParagraph"/>
              <w:numPr>
                <w:ilvl w:val="0"/>
                <w:numId w:val="38"/>
              </w:numPr>
              <w:ind w:left="0" w:firstLine="0"/>
              <w:rPr>
                <w:sz w:val="24"/>
                <w:szCs w:val="24"/>
                <w:lang w:val="ru-RU"/>
              </w:rPr>
            </w:pPr>
            <w:r w:rsidRPr="00FF29A8">
              <w:rPr>
                <w:sz w:val="24"/>
                <w:szCs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3202CE" w:rsidRPr="00FF29A8" w:rsidRDefault="003202CE" w:rsidP="00962058">
            <w:pPr>
              <w:pStyle w:val="TableParagraph"/>
              <w:numPr>
                <w:ilvl w:val="0"/>
                <w:numId w:val="38"/>
              </w:numPr>
              <w:ind w:left="0" w:firstLine="0"/>
              <w:rPr>
                <w:sz w:val="24"/>
                <w:szCs w:val="24"/>
                <w:lang w:val="ru-RU"/>
              </w:rPr>
            </w:pPr>
            <w:r w:rsidRPr="00FF29A8">
              <w:rPr>
                <w:sz w:val="24"/>
                <w:szCs w:val="24"/>
                <w:lang w:val="ru-RU"/>
              </w:rPr>
              <w:t>Работа с нормативной и технологической документацией, справочной литературой.</w:t>
            </w:r>
          </w:p>
          <w:p w:rsidR="003202CE" w:rsidRPr="00FF29A8" w:rsidRDefault="003202CE" w:rsidP="00962058">
            <w:pPr>
              <w:pStyle w:val="TableParagraph"/>
              <w:numPr>
                <w:ilvl w:val="0"/>
                <w:numId w:val="38"/>
              </w:numPr>
              <w:ind w:left="0" w:firstLine="0"/>
              <w:rPr>
                <w:sz w:val="24"/>
                <w:szCs w:val="24"/>
                <w:lang w:val="ru-RU"/>
              </w:rPr>
            </w:pPr>
            <w:r w:rsidRPr="00FF29A8">
              <w:rPr>
                <w:sz w:val="24"/>
                <w:szCs w:val="24"/>
                <w:lang w:val="ru-RU"/>
              </w:rPr>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p>
          <w:p w:rsidR="003202CE" w:rsidRPr="00FF29A8" w:rsidRDefault="003202CE" w:rsidP="00962058">
            <w:pPr>
              <w:pStyle w:val="TableParagraph"/>
              <w:numPr>
                <w:ilvl w:val="0"/>
                <w:numId w:val="38"/>
              </w:numPr>
              <w:ind w:left="0" w:firstLine="0"/>
              <w:rPr>
                <w:sz w:val="24"/>
                <w:szCs w:val="24"/>
                <w:lang w:val="ru-RU"/>
              </w:rPr>
            </w:pPr>
            <w:r w:rsidRPr="00FF29A8">
              <w:rPr>
                <w:sz w:val="24"/>
                <w:szCs w:val="24"/>
                <w:lang w:val="ru-RU"/>
              </w:rPr>
              <w:t>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w:t>
            </w:r>
          </w:p>
          <w:p w:rsidR="003202CE" w:rsidRPr="00FF29A8" w:rsidRDefault="003202CE" w:rsidP="00962058">
            <w:pPr>
              <w:pStyle w:val="TableParagraph"/>
              <w:numPr>
                <w:ilvl w:val="0"/>
                <w:numId w:val="38"/>
              </w:numPr>
              <w:ind w:left="0" w:firstLine="0"/>
              <w:rPr>
                <w:sz w:val="24"/>
                <w:szCs w:val="24"/>
                <w:lang w:val="ru-RU"/>
              </w:rPr>
            </w:pPr>
            <w:r w:rsidRPr="00FF29A8">
              <w:rPr>
                <w:sz w:val="24"/>
                <w:szCs w:val="24"/>
                <w:lang w:val="ru-RU"/>
              </w:rPr>
              <w:t>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w:t>
            </w:r>
          </w:p>
          <w:p w:rsidR="003202CE" w:rsidRPr="00677521" w:rsidRDefault="003202CE" w:rsidP="00962058">
            <w:pPr>
              <w:pStyle w:val="TableParagraph"/>
              <w:numPr>
                <w:ilvl w:val="0"/>
                <w:numId w:val="38"/>
              </w:numPr>
              <w:ind w:left="0" w:firstLine="0"/>
              <w:rPr>
                <w:sz w:val="24"/>
                <w:szCs w:val="24"/>
              </w:rPr>
            </w:pPr>
            <w:r w:rsidRPr="00FF29A8">
              <w:rPr>
                <w:sz w:val="24"/>
                <w:szCs w:val="24"/>
                <w:lang w:val="ru-RU"/>
              </w:rPr>
              <w:t xml:space="preserve">Освоение учебного материала темы с помощью </w:t>
            </w:r>
            <w:r w:rsidRPr="00677521">
              <w:rPr>
                <w:sz w:val="24"/>
                <w:szCs w:val="24"/>
              </w:rPr>
              <w:t>ЭОР.</w:t>
            </w:r>
          </w:p>
          <w:p w:rsidR="003202CE" w:rsidRPr="00FF29A8" w:rsidRDefault="003202CE" w:rsidP="00962058">
            <w:pPr>
              <w:pStyle w:val="TableParagraph"/>
              <w:numPr>
                <w:ilvl w:val="0"/>
                <w:numId w:val="38"/>
              </w:numPr>
              <w:ind w:left="0" w:firstLine="0"/>
              <w:rPr>
                <w:sz w:val="24"/>
                <w:szCs w:val="24"/>
                <w:lang w:val="ru-RU"/>
              </w:rPr>
            </w:pPr>
            <w:r w:rsidRPr="00FF29A8">
              <w:rPr>
                <w:sz w:val="24"/>
                <w:szCs w:val="24"/>
                <w:lang w:val="ru-RU"/>
              </w:rPr>
              <w:t>Анализ производственных ситуаций, решение производственных задач.</w:t>
            </w:r>
          </w:p>
          <w:p w:rsidR="003202CE" w:rsidRPr="00FF29A8" w:rsidRDefault="003202CE" w:rsidP="00962058">
            <w:pPr>
              <w:pStyle w:val="TableParagraph"/>
              <w:numPr>
                <w:ilvl w:val="0"/>
                <w:numId w:val="38"/>
              </w:numPr>
              <w:ind w:left="0" w:firstLine="0"/>
              <w:rPr>
                <w:sz w:val="24"/>
                <w:szCs w:val="24"/>
                <w:lang w:val="ru-RU"/>
              </w:rPr>
            </w:pPr>
            <w:r w:rsidRPr="00FF29A8">
              <w:rPr>
                <w:sz w:val="24"/>
                <w:szCs w:val="24"/>
                <w:lang w:val="ru-RU"/>
              </w:rPr>
              <w:t>Подготовка компьютерных презентаций по темам раздела.</w:t>
            </w:r>
          </w:p>
        </w:tc>
        <w:tc>
          <w:tcPr>
            <w:tcW w:w="2126" w:type="dxa"/>
          </w:tcPr>
          <w:p w:rsidR="003202CE" w:rsidRPr="00AF14C1" w:rsidRDefault="003202CE" w:rsidP="003202CE">
            <w:pPr>
              <w:pStyle w:val="TableParagraph"/>
              <w:jc w:val="center"/>
              <w:rPr>
                <w:sz w:val="24"/>
                <w:szCs w:val="24"/>
                <w:lang w:val="ru-RU"/>
              </w:rPr>
            </w:pPr>
            <w:r>
              <w:rPr>
                <w:sz w:val="24"/>
                <w:szCs w:val="24"/>
                <w:lang w:val="ru-RU"/>
              </w:rPr>
              <w:t>10</w:t>
            </w:r>
          </w:p>
        </w:tc>
        <w:tc>
          <w:tcPr>
            <w:tcW w:w="1559" w:type="dxa"/>
            <w:shd w:val="clear" w:color="auto" w:fill="auto"/>
          </w:tcPr>
          <w:p w:rsidR="003202CE" w:rsidRPr="00677521" w:rsidRDefault="003202CE" w:rsidP="003202CE">
            <w:pPr>
              <w:widowControl/>
              <w:autoSpaceDE/>
              <w:autoSpaceDN/>
              <w:spacing w:after="200" w:line="276" w:lineRule="auto"/>
            </w:pPr>
          </w:p>
        </w:tc>
      </w:tr>
      <w:tr w:rsidR="003202CE" w:rsidRPr="00677521" w:rsidTr="003202CE">
        <w:trPr>
          <w:gridAfter w:val="1"/>
          <w:wAfter w:w="2237" w:type="dxa"/>
          <w:trHeight w:val="155"/>
        </w:trPr>
        <w:tc>
          <w:tcPr>
            <w:tcW w:w="11766" w:type="dxa"/>
            <w:gridSpan w:val="2"/>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Раздел 2. Приготовление и подготовка к реализации бутербродов, салатов, холодных блюд и закусок разнообразного ассортимента</w:t>
            </w:r>
          </w:p>
        </w:tc>
        <w:tc>
          <w:tcPr>
            <w:tcW w:w="2126" w:type="dxa"/>
          </w:tcPr>
          <w:p w:rsidR="003202CE" w:rsidRPr="0086305B" w:rsidRDefault="003202CE" w:rsidP="003202CE">
            <w:pPr>
              <w:pStyle w:val="TableParagraph"/>
              <w:jc w:val="center"/>
              <w:rPr>
                <w:b/>
                <w:bCs/>
                <w:sz w:val="24"/>
                <w:szCs w:val="24"/>
                <w:lang w:val="ru-RU"/>
              </w:rPr>
            </w:pPr>
            <w:r>
              <w:rPr>
                <w:b/>
                <w:bCs/>
                <w:sz w:val="24"/>
                <w:szCs w:val="24"/>
                <w:lang w:val="ru-RU"/>
              </w:rPr>
              <w:t>208</w:t>
            </w:r>
          </w:p>
        </w:tc>
        <w:tc>
          <w:tcPr>
            <w:tcW w:w="1559" w:type="dxa"/>
          </w:tcPr>
          <w:p w:rsidR="003202CE" w:rsidRPr="00677521" w:rsidRDefault="003202CE" w:rsidP="003202CE">
            <w:pPr>
              <w:pStyle w:val="TableParagraph"/>
              <w:jc w:val="center"/>
              <w:rPr>
                <w:sz w:val="24"/>
                <w:szCs w:val="24"/>
              </w:rPr>
            </w:pPr>
          </w:p>
        </w:tc>
      </w:tr>
      <w:tr w:rsidR="003202CE" w:rsidRPr="00677521" w:rsidTr="003202CE">
        <w:trPr>
          <w:gridAfter w:val="1"/>
          <w:wAfter w:w="2237" w:type="dxa"/>
          <w:trHeight w:val="77"/>
        </w:trPr>
        <w:tc>
          <w:tcPr>
            <w:tcW w:w="11766" w:type="dxa"/>
            <w:gridSpan w:val="2"/>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 xml:space="preserve">МДК 03.02. Процессы приготовления и подготовки к реализации и презентации холодных блюд, </w:t>
            </w:r>
            <w:r w:rsidRPr="00FF29A8">
              <w:rPr>
                <w:b/>
                <w:sz w:val="24"/>
                <w:szCs w:val="24"/>
                <w:lang w:val="ru-RU"/>
              </w:rPr>
              <w:lastRenderedPageBreak/>
              <w:t>кулинарных изделий, закусок</w:t>
            </w:r>
          </w:p>
        </w:tc>
        <w:tc>
          <w:tcPr>
            <w:tcW w:w="2126" w:type="dxa"/>
          </w:tcPr>
          <w:p w:rsidR="003202CE" w:rsidRPr="0086305B" w:rsidRDefault="003202CE" w:rsidP="003202CE">
            <w:pPr>
              <w:pStyle w:val="TableParagraph"/>
              <w:jc w:val="center"/>
              <w:rPr>
                <w:b/>
                <w:bCs/>
                <w:sz w:val="24"/>
                <w:szCs w:val="24"/>
                <w:lang w:val="ru-RU"/>
              </w:rPr>
            </w:pPr>
            <w:r>
              <w:rPr>
                <w:b/>
                <w:bCs/>
                <w:sz w:val="24"/>
                <w:szCs w:val="24"/>
                <w:lang w:val="ru-RU"/>
              </w:rPr>
              <w:lastRenderedPageBreak/>
              <w:t>208</w:t>
            </w:r>
          </w:p>
        </w:tc>
        <w:tc>
          <w:tcPr>
            <w:tcW w:w="1559" w:type="dxa"/>
          </w:tcPr>
          <w:p w:rsidR="003202CE" w:rsidRPr="00677521" w:rsidRDefault="003202CE" w:rsidP="003202CE">
            <w:pPr>
              <w:pStyle w:val="TableParagraph"/>
              <w:jc w:val="center"/>
              <w:rPr>
                <w:sz w:val="24"/>
                <w:szCs w:val="24"/>
              </w:rPr>
            </w:pPr>
          </w:p>
        </w:tc>
      </w:tr>
      <w:tr w:rsidR="003202CE" w:rsidRPr="00677521" w:rsidTr="003202CE">
        <w:trPr>
          <w:gridAfter w:val="1"/>
          <w:wAfter w:w="2237" w:type="dxa"/>
          <w:trHeight w:val="77"/>
        </w:trPr>
        <w:tc>
          <w:tcPr>
            <w:tcW w:w="3263" w:type="dxa"/>
            <w:vMerge w:val="restart"/>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b/>
                <w:sz w:val="24"/>
                <w:szCs w:val="24"/>
                <w:lang w:val="ru-RU"/>
              </w:rPr>
              <w:lastRenderedPageBreak/>
              <w:t xml:space="preserve">Тема 2.1. </w:t>
            </w:r>
            <w:r w:rsidRPr="00FF29A8">
              <w:rPr>
                <w:sz w:val="24"/>
                <w:szCs w:val="24"/>
                <w:lang w:val="ru-RU"/>
              </w:rPr>
              <w:t>Приготовление, подготовка к реализации холодных соусов, салатных заправок</w:t>
            </w: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563492" w:rsidRDefault="003202CE" w:rsidP="003202CE">
            <w:pPr>
              <w:pStyle w:val="TableParagraph"/>
              <w:jc w:val="center"/>
              <w:rPr>
                <w:b/>
                <w:sz w:val="24"/>
                <w:szCs w:val="24"/>
                <w:lang w:val="ru-RU"/>
              </w:rPr>
            </w:pPr>
            <w:r>
              <w:rPr>
                <w:b/>
                <w:sz w:val="24"/>
                <w:szCs w:val="24"/>
                <w:lang w:val="ru-RU"/>
              </w:rPr>
              <w:t>26</w:t>
            </w:r>
          </w:p>
        </w:tc>
        <w:tc>
          <w:tcPr>
            <w:tcW w:w="1559" w:type="dxa"/>
            <w:vMerge w:val="restart"/>
          </w:tcPr>
          <w:p w:rsidR="003202CE" w:rsidRDefault="003202CE" w:rsidP="003202CE">
            <w:r>
              <w:t>ПК 3.1.- ПК 3.6</w:t>
            </w:r>
          </w:p>
          <w:p w:rsidR="003202CE" w:rsidRPr="00677521" w:rsidRDefault="003202CE" w:rsidP="003202CE">
            <w:pPr>
              <w:rPr>
                <w:sz w:val="24"/>
                <w:szCs w:val="24"/>
              </w:rPr>
            </w:pPr>
            <w:r w:rsidRPr="001E783F">
              <w:t>ОК01-ОК11</w:t>
            </w:r>
          </w:p>
        </w:tc>
      </w:tr>
      <w:tr w:rsidR="003202CE" w:rsidRPr="00677521" w:rsidTr="003202CE">
        <w:trPr>
          <w:gridAfter w:val="1"/>
          <w:wAfter w:w="2237" w:type="dxa"/>
          <w:trHeight w:val="233"/>
        </w:trPr>
        <w:tc>
          <w:tcPr>
            <w:tcW w:w="3263" w:type="dxa"/>
            <w:vMerge/>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1. Классификация, ассортимент, пищевая ценность, значение в питании холодных соусов, заправок. Ассортимент, требования к качеству, условия и сроки хранения, кулинарное назначение концентратов для холодных соусов и заправок, готовых соусов и заправок промышленного производства</w:t>
            </w:r>
          </w:p>
        </w:tc>
        <w:tc>
          <w:tcPr>
            <w:tcW w:w="2126" w:type="dxa"/>
            <w:vMerge w:val="restart"/>
          </w:tcPr>
          <w:p w:rsidR="003202CE" w:rsidRPr="0086305B" w:rsidRDefault="003202CE" w:rsidP="003202CE">
            <w:pPr>
              <w:jc w:val="center"/>
              <w:rPr>
                <w:sz w:val="24"/>
                <w:szCs w:val="24"/>
                <w:lang w:val="ru-RU"/>
              </w:rPr>
            </w:pPr>
            <w:r>
              <w:rPr>
                <w:sz w:val="24"/>
                <w:szCs w:val="24"/>
                <w:lang w:val="ru-RU"/>
              </w:rPr>
              <w:t>10</w:t>
            </w: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344"/>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Borders>
              <w:bottom w:val="single" w:sz="4" w:space="0" w:color="000000"/>
            </w:tcBorders>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2. Характеристика, правила выбора, требования к качеству основных продуктов и дополнительных ингредиентов нужного типа, качества и количества в соответствии с технологическими требованиями к компонентам для холодных соусов, заправок и соусным полуфабрикатам промышленного производства (уксусы, растительные масла, специи и т.д.)</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3. Методы приготовления отдельных соусных полуфабрикатов: ароматизированных масел, эмульсий,</w:t>
            </w:r>
          </w:p>
          <w:p w:rsidR="003202CE" w:rsidRPr="00FF29A8" w:rsidRDefault="003202CE" w:rsidP="003202CE">
            <w:pPr>
              <w:pStyle w:val="TableParagraph"/>
              <w:rPr>
                <w:sz w:val="24"/>
                <w:szCs w:val="24"/>
                <w:lang w:val="ru-RU"/>
              </w:rPr>
            </w:pPr>
            <w:r w:rsidRPr="00FF29A8">
              <w:rPr>
                <w:sz w:val="24"/>
                <w:szCs w:val="24"/>
                <w:lang w:val="ru-RU"/>
              </w:rPr>
              <w:t>смесей пряностей и приправ, овощных и фруктовых пюре, молочнокислых продуктов и т.д.</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4. Ассортимент, рецептуры, технология приготовления, кулинарное н</w:t>
            </w:r>
            <w:r>
              <w:rPr>
                <w:sz w:val="24"/>
                <w:szCs w:val="24"/>
                <w:lang w:val="ru-RU"/>
              </w:rPr>
              <w:t>азначение, условия и сроки хра</w:t>
            </w:r>
            <w:r w:rsidRPr="00FF29A8">
              <w:rPr>
                <w:sz w:val="24"/>
                <w:szCs w:val="24"/>
                <w:lang w:val="ru-RU"/>
              </w:rPr>
              <w:t>нения холодных соусов и заправок.</w:t>
            </w:r>
          </w:p>
        </w:tc>
        <w:tc>
          <w:tcPr>
            <w:tcW w:w="2126" w:type="dxa"/>
            <w:vMerge/>
          </w:tcPr>
          <w:p w:rsidR="003202CE" w:rsidRPr="0086305B"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471F67" w:rsidRDefault="003202CE" w:rsidP="003202CE">
            <w:pPr>
              <w:rPr>
                <w:sz w:val="24"/>
                <w:szCs w:val="24"/>
                <w:lang w:val="ru-RU"/>
              </w:rPr>
            </w:pPr>
          </w:p>
        </w:tc>
        <w:tc>
          <w:tcPr>
            <w:tcW w:w="8503" w:type="dxa"/>
            <w:tcMar>
              <w:top w:w="57" w:type="dxa"/>
              <w:left w:w="57" w:type="dxa"/>
              <w:bottom w:w="57" w:type="dxa"/>
              <w:right w:w="57" w:type="dxa"/>
            </w:tcMar>
          </w:tcPr>
          <w:p w:rsidR="003202CE" w:rsidRPr="0086305B" w:rsidRDefault="003202CE" w:rsidP="003202CE">
            <w:pPr>
              <w:pStyle w:val="TableParagraph"/>
              <w:rPr>
                <w:b/>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563492" w:rsidRDefault="003202CE" w:rsidP="003202CE">
            <w:pPr>
              <w:jc w:val="center"/>
              <w:rPr>
                <w:b/>
                <w:sz w:val="24"/>
                <w:szCs w:val="24"/>
                <w:lang w:val="ru-RU"/>
              </w:rPr>
            </w:pPr>
            <w:r>
              <w:rPr>
                <w:b/>
                <w:sz w:val="24"/>
                <w:szCs w:val="24"/>
                <w:lang w:val="ru-RU"/>
              </w:rPr>
              <w:t>16</w:t>
            </w:r>
          </w:p>
        </w:tc>
        <w:tc>
          <w:tcPr>
            <w:tcW w:w="1559" w:type="dxa"/>
            <w:vMerge/>
          </w:tcPr>
          <w:p w:rsidR="003202CE" w:rsidRPr="0086305B"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86305B" w:rsidRDefault="003202CE" w:rsidP="003202CE">
            <w:pPr>
              <w:rPr>
                <w:sz w:val="24"/>
                <w:szCs w:val="24"/>
                <w:lang w:val="ru-RU"/>
              </w:rPr>
            </w:pPr>
          </w:p>
        </w:tc>
        <w:tc>
          <w:tcPr>
            <w:tcW w:w="8503" w:type="dxa"/>
            <w:tcMar>
              <w:top w:w="57" w:type="dxa"/>
              <w:left w:w="57" w:type="dxa"/>
              <w:bottom w:w="57" w:type="dxa"/>
              <w:right w:w="57" w:type="dxa"/>
            </w:tcMar>
          </w:tcPr>
          <w:p w:rsidR="003202CE" w:rsidRPr="0086305B" w:rsidRDefault="003202CE" w:rsidP="003202CE">
            <w:pPr>
              <w:pStyle w:val="TableParagraph"/>
              <w:rPr>
                <w:sz w:val="24"/>
                <w:szCs w:val="24"/>
                <w:lang w:val="ru-RU"/>
              </w:rPr>
            </w:pPr>
            <w:r>
              <w:rPr>
                <w:b/>
                <w:sz w:val="24"/>
                <w:szCs w:val="24"/>
                <w:lang w:val="ru-RU"/>
              </w:rPr>
              <w:t>Практическое занятие 15</w:t>
            </w:r>
            <w:r w:rsidRPr="0086305B">
              <w:rPr>
                <w:b/>
                <w:sz w:val="24"/>
                <w:szCs w:val="24"/>
                <w:lang w:val="ru-RU"/>
              </w:rPr>
              <w:t>.</w:t>
            </w:r>
            <w:r>
              <w:rPr>
                <w:sz w:val="24"/>
                <w:szCs w:val="24"/>
                <w:lang w:val="ru-RU"/>
              </w:rPr>
              <w:t xml:space="preserve"> Составление технологических карт</w:t>
            </w:r>
          </w:p>
        </w:tc>
        <w:tc>
          <w:tcPr>
            <w:tcW w:w="2126" w:type="dxa"/>
          </w:tcPr>
          <w:p w:rsidR="003202CE" w:rsidRPr="0086305B" w:rsidRDefault="003202CE" w:rsidP="003202CE">
            <w:pPr>
              <w:jc w:val="center"/>
              <w:rPr>
                <w:sz w:val="24"/>
                <w:szCs w:val="24"/>
                <w:lang w:val="ru-RU"/>
              </w:rPr>
            </w:pPr>
            <w:r>
              <w:rPr>
                <w:sz w:val="24"/>
                <w:szCs w:val="24"/>
                <w:lang w:val="ru-RU"/>
              </w:rPr>
              <w:t>4</w:t>
            </w:r>
          </w:p>
        </w:tc>
        <w:tc>
          <w:tcPr>
            <w:tcW w:w="1559" w:type="dxa"/>
            <w:vMerge/>
          </w:tcPr>
          <w:p w:rsidR="003202CE" w:rsidRPr="0086305B"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86305B" w:rsidRDefault="003202CE" w:rsidP="003202CE">
            <w:pPr>
              <w:rPr>
                <w:sz w:val="24"/>
                <w:szCs w:val="24"/>
              </w:rPr>
            </w:pPr>
          </w:p>
        </w:tc>
        <w:tc>
          <w:tcPr>
            <w:tcW w:w="8503" w:type="dxa"/>
            <w:tcMar>
              <w:top w:w="57" w:type="dxa"/>
              <w:left w:w="57" w:type="dxa"/>
              <w:bottom w:w="57" w:type="dxa"/>
              <w:right w:w="57" w:type="dxa"/>
            </w:tcMar>
          </w:tcPr>
          <w:p w:rsidR="003202CE" w:rsidRPr="0086305B" w:rsidRDefault="003202CE" w:rsidP="003202CE">
            <w:pPr>
              <w:pStyle w:val="TableParagraph"/>
              <w:rPr>
                <w:b/>
                <w:sz w:val="24"/>
                <w:szCs w:val="24"/>
                <w:lang w:val="ru-RU"/>
              </w:rPr>
            </w:pPr>
            <w:r>
              <w:rPr>
                <w:b/>
                <w:sz w:val="24"/>
                <w:szCs w:val="24"/>
                <w:lang w:val="ru-RU"/>
              </w:rPr>
              <w:t xml:space="preserve">Лабораторная работа 1. </w:t>
            </w:r>
            <w:r w:rsidRPr="00563492">
              <w:rPr>
                <w:sz w:val="24"/>
                <w:szCs w:val="24"/>
                <w:lang w:val="ru-RU"/>
              </w:rPr>
              <w:t>Приготовление холодных соусов (Соус майонез и его производные, соусы на основе сливок, соусы на основе сметаны)</w:t>
            </w:r>
            <w:r>
              <w:rPr>
                <w:sz w:val="24"/>
                <w:szCs w:val="24"/>
                <w:lang w:val="ru-RU"/>
              </w:rPr>
              <w:t>.</w:t>
            </w:r>
          </w:p>
        </w:tc>
        <w:tc>
          <w:tcPr>
            <w:tcW w:w="2126" w:type="dxa"/>
          </w:tcPr>
          <w:p w:rsidR="003202CE" w:rsidRPr="0086305B" w:rsidRDefault="003202CE" w:rsidP="003202CE">
            <w:pPr>
              <w:jc w:val="center"/>
              <w:rPr>
                <w:sz w:val="24"/>
                <w:szCs w:val="24"/>
                <w:lang w:val="ru-RU"/>
              </w:rPr>
            </w:pPr>
            <w:r>
              <w:rPr>
                <w:sz w:val="24"/>
                <w:szCs w:val="24"/>
                <w:lang w:val="ru-RU"/>
              </w:rPr>
              <w:t>4</w:t>
            </w:r>
          </w:p>
        </w:tc>
        <w:tc>
          <w:tcPr>
            <w:tcW w:w="1559" w:type="dxa"/>
            <w:vMerge/>
          </w:tcPr>
          <w:p w:rsidR="003202CE" w:rsidRPr="0086305B"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86305B" w:rsidRDefault="003202CE" w:rsidP="003202CE">
            <w:pPr>
              <w:rPr>
                <w:sz w:val="24"/>
                <w:szCs w:val="24"/>
              </w:rPr>
            </w:pPr>
          </w:p>
        </w:tc>
        <w:tc>
          <w:tcPr>
            <w:tcW w:w="8503" w:type="dxa"/>
            <w:tcMar>
              <w:top w:w="57" w:type="dxa"/>
              <w:left w:w="57" w:type="dxa"/>
              <w:bottom w:w="57" w:type="dxa"/>
              <w:right w:w="57" w:type="dxa"/>
            </w:tcMar>
          </w:tcPr>
          <w:p w:rsidR="003202CE" w:rsidRPr="00563492" w:rsidRDefault="003202CE" w:rsidP="003202CE">
            <w:pPr>
              <w:pStyle w:val="TableParagraph"/>
              <w:rPr>
                <w:b/>
                <w:sz w:val="24"/>
                <w:szCs w:val="24"/>
                <w:lang w:val="ru-RU"/>
              </w:rPr>
            </w:pPr>
            <w:r>
              <w:rPr>
                <w:b/>
                <w:sz w:val="24"/>
                <w:szCs w:val="24"/>
                <w:lang w:val="ru-RU"/>
              </w:rPr>
              <w:t xml:space="preserve">Лабораторная работа 2. </w:t>
            </w:r>
            <w:r w:rsidRPr="00563492">
              <w:rPr>
                <w:sz w:val="24"/>
                <w:szCs w:val="24"/>
                <w:lang w:val="ru-RU"/>
              </w:rPr>
              <w:t xml:space="preserve">Приготовление </w:t>
            </w:r>
            <w:r>
              <w:rPr>
                <w:sz w:val="24"/>
                <w:szCs w:val="24"/>
                <w:lang w:val="ru-RU"/>
              </w:rPr>
              <w:t xml:space="preserve"> холодных заправок, эмульсий</w:t>
            </w:r>
          </w:p>
        </w:tc>
        <w:tc>
          <w:tcPr>
            <w:tcW w:w="2126" w:type="dxa"/>
          </w:tcPr>
          <w:p w:rsidR="003202CE" w:rsidRPr="00563492" w:rsidRDefault="003202CE" w:rsidP="003202CE">
            <w:pPr>
              <w:jc w:val="center"/>
              <w:rPr>
                <w:sz w:val="24"/>
                <w:szCs w:val="24"/>
                <w:lang w:val="ru-RU"/>
              </w:rPr>
            </w:pPr>
            <w:r>
              <w:rPr>
                <w:sz w:val="24"/>
                <w:szCs w:val="24"/>
                <w:lang w:val="ru-RU"/>
              </w:rPr>
              <w:t>4</w:t>
            </w:r>
          </w:p>
        </w:tc>
        <w:tc>
          <w:tcPr>
            <w:tcW w:w="1559" w:type="dxa"/>
            <w:vMerge/>
          </w:tcPr>
          <w:p w:rsidR="003202CE" w:rsidRPr="00563492"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86305B" w:rsidRDefault="003202CE" w:rsidP="003202CE">
            <w:pPr>
              <w:rPr>
                <w:sz w:val="24"/>
                <w:szCs w:val="24"/>
              </w:rPr>
            </w:pPr>
          </w:p>
        </w:tc>
        <w:tc>
          <w:tcPr>
            <w:tcW w:w="8503" w:type="dxa"/>
            <w:tcMar>
              <w:top w:w="57" w:type="dxa"/>
              <w:left w:w="57" w:type="dxa"/>
              <w:bottom w:w="57" w:type="dxa"/>
              <w:right w:w="57" w:type="dxa"/>
            </w:tcMar>
          </w:tcPr>
          <w:p w:rsidR="003202CE" w:rsidRPr="00A42FF0" w:rsidRDefault="003202CE" w:rsidP="003202CE">
            <w:pPr>
              <w:pStyle w:val="TableParagraph"/>
              <w:rPr>
                <w:b/>
                <w:sz w:val="24"/>
                <w:szCs w:val="24"/>
                <w:lang w:val="ru-RU"/>
              </w:rPr>
            </w:pPr>
            <w:r>
              <w:rPr>
                <w:b/>
                <w:sz w:val="24"/>
                <w:szCs w:val="24"/>
                <w:lang w:val="ru-RU"/>
              </w:rPr>
              <w:t xml:space="preserve">Лабораторная работа 3. </w:t>
            </w:r>
            <w:r w:rsidRPr="00563492">
              <w:rPr>
                <w:sz w:val="24"/>
                <w:szCs w:val="24"/>
                <w:lang w:val="ru-RU"/>
              </w:rPr>
              <w:t xml:space="preserve">Приготовление </w:t>
            </w:r>
            <w:r>
              <w:rPr>
                <w:sz w:val="24"/>
                <w:szCs w:val="24"/>
                <w:lang w:val="ru-RU"/>
              </w:rPr>
              <w:t>фруктовых, овощных пюре, молочнокислых продуктов</w:t>
            </w:r>
          </w:p>
        </w:tc>
        <w:tc>
          <w:tcPr>
            <w:tcW w:w="2126" w:type="dxa"/>
          </w:tcPr>
          <w:p w:rsidR="003202CE" w:rsidRPr="00A42FF0" w:rsidRDefault="003202CE" w:rsidP="003202CE">
            <w:pPr>
              <w:jc w:val="center"/>
              <w:rPr>
                <w:sz w:val="24"/>
                <w:szCs w:val="24"/>
                <w:lang w:val="ru-RU"/>
              </w:rPr>
            </w:pPr>
            <w:r>
              <w:rPr>
                <w:sz w:val="24"/>
                <w:szCs w:val="24"/>
                <w:lang w:val="ru-RU"/>
              </w:rPr>
              <w:t>4</w:t>
            </w:r>
          </w:p>
        </w:tc>
        <w:tc>
          <w:tcPr>
            <w:tcW w:w="1559" w:type="dxa"/>
          </w:tcPr>
          <w:p w:rsidR="003202CE" w:rsidRPr="00A42FF0" w:rsidRDefault="003202CE" w:rsidP="003202CE">
            <w:pPr>
              <w:jc w:val="center"/>
              <w:rPr>
                <w:sz w:val="24"/>
                <w:szCs w:val="24"/>
                <w:lang w:val="ru-RU"/>
              </w:rPr>
            </w:pPr>
          </w:p>
        </w:tc>
      </w:tr>
      <w:tr w:rsidR="003202CE" w:rsidRPr="00677521" w:rsidTr="003202CE">
        <w:trPr>
          <w:gridAfter w:val="1"/>
          <w:wAfter w:w="2237" w:type="dxa"/>
          <w:trHeight w:val="77"/>
        </w:trPr>
        <w:tc>
          <w:tcPr>
            <w:tcW w:w="3263" w:type="dxa"/>
            <w:vMerge w:val="restart"/>
            <w:tcMar>
              <w:top w:w="57" w:type="dxa"/>
              <w:left w:w="57" w:type="dxa"/>
              <w:bottom w:w="57" w:type="dxa"/>
              <w:right w:w="57" w:type="dxa"/>
            </w:tcMar>
          </w:tcPr>
          <w:p w:rsidR="003202CE" w:rsidRPr="00FF29A8" w:rsidRDefault="003202CE" w:rsidP="003202CE">
            <w:pPr>
              <w:pStyle w:val="TableParagraph"/>
              <w:rPr>
                <w:sz w:val="24"/>
                <w:szCs w:val="24"/>
                <w:lang w:val="ru-RU"/>
              </w:rPr>
            </w:pPr>
            <w:r>
              <w:rPr>
                <w:b/>
                <w:sz w:val="24"/>
                <w:szCs w:val="24"/>
                <w:lang w:val="ru-RU"/>
              </w:rPr>
              <w:t>Тема 2.2.</w:t>
            </w:r>
            <w:r w:rsidRPr="00CC0A95">
              <w:rPr>
                <w:lang w:val="ru-RU"/>
              </w:rPr>
              <w:t xml:space="preserve"> Приготовление, подготовка к реализации салатов разнообразного ассортимента</w:t>
            </w: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471F67" w:rsidRDefault="003202CE" w:rsidP="003202CE">
            <w:pPr>
              <w:pStyle w:val="TableParagraph"/>
              <w:jc w:val="center"/>
              <w:rPr>
                <w:b/>
                <w:sz w:val="24"/>
                <w:szCs w:val="24"/>
                <w:lang w:val="ru-RU"/>
              </w:rPr>
            </w:pPr>
            <w:r>
              <w:rPr>
                <w:b/>
                <w:sz w:val="24"/>
                <w:szCs w:val="24"/>
                <w:lang w:val="ru-RU"/>
              </w:rPr>
              <w:t>50</w:t>
            </w:r>
          </w:p>
        </w:tc>
        <w:tc>
          <w:tcPr>
            <w:tcW w:w="1559" w:type="dxa"/>
            <w:vMerge w:val="restart"/>
          </w:tcPr>
          <w:p w:rsidR="003202CE" w:rsidRDefault="003202CE" w:rsidP="003202CE">
            <w:r>
              <w:t>ПК 3.1.- ПК 3.6</w:t>
            </w:r>
          </w:p>
          <w:p w:rsidR="003202CE" w:rsidRPr="00677521" w:rsidRDefault="003202CE" w:rsidP="003202CE">
            <w:pPr>
              <w:rPr>
                <w:sz w:val="24"/>
                <w:szCs w:val="24"/>
              </w:rPr>
            </w:pPr>
            <w:r w:rsidRPr="001E783F">
              <w:t>ОК01-ОК11</w:t>
            </w:r>
          </w:p>
        </w:tc>
      </w:tr>
      <w:tr w:rsidR="003202CE" w:rsidRPr="00677521" w:rsidTr="003202CE">
        <w:trPr>
          <w:gridAfter w:val="1"/>
          <w:wAfter w:w="2237" w:type="dxa"/>
          <w:trHeight w:val="155"/>
        </w:trPr>
        <w:tc>
          <w:tcPr>
            <w:tcW w:w="3263" w:type="dxa"/>
            <w:vMerge/>
            <w:tcBorders>
              <w:top w:val="nil"/>
            </w:tcBorders>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677521" w:rsidRDefault="003202CE" w:rsidP="003202CE">
            <w:pPr>
              <w:pStyle w:val="TableParagraph"/>
              <w:rPr>
                <w:sz w:val="24"/>
                <w:szCs w:val="24"/>
              </w:rPr>
            </w:pPr>
            <w:r w:rsidRPr="00FF29A8">
              <w:rPr>
                <w:sz w:val="24"/>
                <w:szCs w:val="24"/>
                <w:lang w:val="ru-RU"/>
              </w:rPr>
              <w:t xml:space="preserve">1. Классификация, ассортимент, значение в питании салатов разнообразного ассортимента. </w:t>
            </w:r>
            <w:proofErr w:type="spellStart"/>
            <w:r w:rsidRPr="00677521">
              <w:rPr>
                <w:sz w:val="24"/>
                <w:szCs w:val="24"/>
              </w:rPr>
              <w:t>Актуальные</w:t>
            </w:r>
            <w:proofErr w:type="spellEnd"/>
            <w:r w:rsidRPr="00677521">
              <w:rPr>
                <w:sz w:val="24"/>
                <w:szCs w:val="24"/>
              </w:rPr>
              <w:t xml:space="preserve"> </w:t>
            </w:r>
            <w:proofErr w:type="spellStart"/>
            <w:r w:rsidRPr="00677521">
              <w:rPr>
                <w:sz w:val="24"/>
                <w:szCs w:val="24"/>
              </w:rPr>
              <w:t>направления</w:t>
            </w:r>
            <w:proofErr w:type="spellEnd"/>
            <w:r w:rsidRPr="00677521">
              <w:rPr>
                <w:sz w:val="24"/>
                <w:szCs w:val="24"/>
              </w:rPr>
              <w:t xml:space="preserve"> в </w:t>
            </w:r>
            <w:proofErr w:type="spellStart"/>
            <w:r w:rsidRPr="00677521">
              <w:rPr>
                <w:sz w:val="24"/>
                <w:szCs w:val="24"/>
              </w:rPr>
              <w:t>приготовлении</w:t>
            </w:r>
            <w:proofErr w:type="spellEnd"/>
            <w:r w:rsidRPr="00677521">
              <w:rPr>
                <w:sz w:val="24"/>
                <w:szCs w:val="24"/>
              </w:rPr>
              <w:t xml:space="preserve"> </w:t>
            </w:r>
            <w:proofErr w:type="spellStart"/>
            <w:r w:rsidRPr="00677521">
              <w:rPr>
                <w:sz w:val="24"/>
                <w:szCs w:val="24"/>
              </w:rPr>
              <w:t>салатов</w:t>
            </w:r>
            <w:proofErr w:type="spellEnd"/>
            <w:r w:rsidRPr="00677521">
              <w:rPr>
                <w:sz w:val="24"/>
                <w:szCs w:val="24"/>
              </w:rPr>
              <w:t>.</w:t>
            </w:r>
          </w:p>
        </w:tc>
        <w:tc>
          <w:tcPr>
            <w:tcW w:w="2126" w:type="dxa"/>
            <w:vMerge w:val="restart"/>
          </w:tcPr>
          <w:p w:rsidR="003202CE" w:rsidRPr="00563492" w:rsidRDefault="003202CE" w:rsidP="003202CE">
            <w:pPr>
              <w:jc w:val="center"/>
              <w:rPr>
                <w:sz w:val="24"/>
                <w:szCs w:val="24"/>
                <w:lang w:val="ru-RU"/>
              </w:rPr>
            </w:pPr>
            <w:r>
              <w:rPr>
                <w:sz w:val="24"/>
                <w:szCs w:val="24"/>
                <w:lang w:val="ru-RU"/>
              </w:rPr>
              <w:t>14</w:t>
            </w:r>
          </w:p>
        </w:tc>
        <w:tc>
          <w:tcPr>
            <w:tcW w:w="1559" w:type="dxa"/>
            <w:vMerge/>
          </w:tcPr>
          <w:p w:rsidR="003202CE" w:rsidRPr="00677521" w:rsidRDefault="003202CE" w:rsidP="003202CE">
            <w:pPr>
              <w:jc w:val="center"/>
              <w:rPr>
                <w:sz w:val="24"/>
                <w:szCs w:val="24"/>
              </w:rPr>
            </w:pPr>
          </w:p>
        </w:tc>
      </w:tr>
      <w:tr w:rsidR="003202CE" w:rsidRPr="00677521" w:rsidTr="003202CE">
        <w:trPr>
          <w:gridAfter w:val="1"/>
          <w:wAfter w:w="2237" w:type="dxa"/>
          <w:trHeight w:val="466"/>
        </w:trPr>
        <w:tc>
          <w:tcPr>
            <w:tcW w:w="3263" w:type="dxa"/>
            <w:vMerge/>
            <w:tcBorders>
              <w:top w:val="nil"/>
            </w:tcBorders>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2. Правила выбора основных продуктов и ингредиентов к ним нужного типа, качества и количества в соответствии с технологическими требованиями. Подготовка ингредиентов для салатов, условия и сроки их хранения. Актуальные, гармоничные варианты сочетаний ингредиентов для салатов и салатных заправок. Правила подбора заправок. Салаты из свежих и вареных овощей: ассортимент,</w:t>
            </w:r>
          </w:p>
          <w:p w:rsidR="003202CE" w:rsidRPr="00FF29A8" w:rsidRDefault="003202CE" w:rsidP="003202CE">
            <w:pPr>
              <w:pStyle w:val="TableParagraph"/>
              <w:rPr>
                <w:sz w:val="24"/>
                <w:szCs w:val="24"/>
                <w:lang w:val="ru-RU"/>
              </w:rPr>
            </w:pPr>
            <w:r w:rsidRPr="00FF29A8">
              <w:rPr>
                <w:sz w:val="24"/>
                <w:szCs w:val="24"/>
                <w:lang w:val="ru-RU"/>
              </w:rPr>
              <w:t>рецептуры, приготовление, оформление и отпуск. Требования к качеству, условия и сроки хранения салатов</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3. Правила сервировки стола, выбор посуды для отпуска салатов и винегретов, способы подачи салатов и винегретов в зависимости от типа предприятия питания и способов обслуживания.</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77"/>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4. Особенности приготовления салатов региональных кухонь мира</w:t>
            </w:r>
          </w:p>
        </w:tc>
        <w:tc>
          <w:tcPr>
            <w:tcW w:w="2126" w:type="dxa"/>
          </w:tcPr>
          <w:p w:rsidR="003202CE" w:rsidRPr="00471F67" w:rsidRDefault="003202CE" w:rsidP="003202CE">
            <w:pPr>
              <w:jc w:val="center"/>
              <w:rPr>
                <w:sz w:val="24"/>
                <w:szCs w:val="24"/>
                <w:lang w:val="ru-RU"/>
              </w:rPr>
            </w:pPr>
          </w:p>
        </w:tc>
        <w:tc>
          <w:tcPr>
            <w:tcW w:w="1559" w:type="dxa"/>
            <w:tcBorders>
              <w:top w:val="nil"/>
            </w:tcBorders>
          </w:tcPr>
          <w:p w:rsidR="003202CE" w:rsidRPr="0086452C" w:rsidRDefault="003202CE" w:rsidP="003202CE">
            <w:pPr>
              <w:jc w:val="center"/>
              <w:rPr>
                <w:sz w:val="24"/>
                <w:szCs w:val="24"/>
                <w:lang w:val="ru-RU"/>
              </w:rPr>
            </w:pPr>
          </w:p>
        </w:tc>
      </w:tr>
      <w:tr w:rsidR="003202CE" w:rsidRPr="00677521" w:rsidTr="003202CE">
        <w:trPr>
          <w:gridAfter w:val="1"/>
          <w:wAfter w:w="2237" w:type="dxa"/>
          <w:trHeight w:val="77"/>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471F67" w:rsidRDefault="003202CE" w:rsidP="003202CE">
            <w:pPr>
              <w:pStyle w:val="TableParagraph"/>
              <w:jc w:val="center"/>
              <w:rPr>
                <w:b/>
                <w:sz w:val="24"/>
                <w:szCs w:val="24"/>
                <w:lang w:val="ru-RU"/>
              </w:rPr>
            </w:pPr>
            <w:r>
              <w:rPr>
                <w:b/>
                <w:sz w:val="24"/>
                <w:szCs w:val="24"/>
                <w:lang w:val="ru-RU"/>
              </w:rPr>
              <w:t>36</w:t>
            </w:r>
          </w:p>
        </w:tc>
        <w:tc>
          <w:tcPr>
            <w:tcW w:w="1559" w:type="dxa"/>
            <w:vMerge w:val="restart"/>
          </w:tcPr>
          <w:p w:rsidR="003202CE" w:rsidRDefault="003202CE" w:rsidP="003202CE">
            <w:r>
              <w:t>ПК 3.1.- ПК 3.6</w:t>
            </w:r>
          </w:p>
          <w:p w:rsidR="003202CE" w:rsidRPr="000F36F9" w:rsidRDefault="003202CE" w:rsidP="003202CE">
            <w:pPr>
              <w:pStyle w:val="TableParagraph"/>
              <w:rPr>
                <w:sz w:val="24"/>
                <w:szCs w:val="24"/>
                <w:lang w:val="ru-RU"/>
              </w:rPr>
            </w:pPr>
            <w:r w:rsidRPr="001E783F">
              <w:t>ОК01-ОК11</w:t>
            </w:r>
          </w:p>
        </w:tc>
      </w:tr>
      <w:tr w:rsidR="003202CE" w:rsidRPr="00677521" w:rsidTr="003202CE">
        <w:trPr>
          <w:gridAfter w:val="1"/>
          <w:wAfter w:w="2237" w:type="dxa"/>
          <w:trHeight w:val="77"/>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rPr>
            </w:pPr>
          </w:p>
        </w:tc>
        <w:tc>
          <w:tcPr>
            <w:tcW w:w="8503" w:type="dxa"/>
            <w:tcMar>
              <w:top w:w="57" w:type="dxa"/>
              <w:left w:w="57" w:type="dxa"/>
              <w:bottom w:w="57" w:type="dxa"/>
              <w:right w:w="57" w:type="dxa"/>
            </w:tcMar>
          </w:tcPr>
          <w:p w:rsidR="003202CE" w:rsidRPr="003D0BAE" w:rsidRDefault="003202CE" w:rsidP="003202CE">
            <w:pPr>
              <w:pStyle w:val="TableParagraph"/>
              <w:rPr>
                <w:b/>
                <w:sz w:val="24"/>
                <w:szCs w:val="24"/>
                <w:lang w:val="ru-RU"/>
              </w:rPr>
            </w:pPr>
            <w:r>
              <w:rPr>
                <w:b/>
                <w:sz w:val="24"/>
                <w:szCs w:val="24"/>
                <w:lang w:val="ru-RU"/>
              </w:rPr>
              <w:t xml:space="preserve">Практическое занятие 16. </w:t>
            </w:r>
            <w:r w:rsidRPr="003D0BAE">
              <w:rPr>
                <w:sz w:val="24"/>
                <w:szCs w:val="24"/>
                <w:lang w:val="ru-RU"/>
              </w:rPr>
              <w:t>Расчет количества сырья для приготовления салатов из сырых овощей. Составление технологических карт.</w:t>
            </w:r>
          </w:p>
        </w:tc>
        <w:tc>
          <w:tcPr>
            <w:tcW w:w="2126" w:type="dxa"/>
          </w:tcPr>
          <w:p w:rsidR="003202CE" w:rsidRPr="003D0BAE"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3D0BAE" w:rsidRDefault="003202CE" w:rsidP="003202CE">
            <w:pPr>
              <w:rPr>
                <w:lang w:val="ru-RU"/>
              </w:rPr>
            </w:pPr>
          </w:p>
        </w:tc>
      </w:tr>
      <w:tr w:rsidR="003202CE" w:rsidRPr="00677521" w:rsidTr="003202CE">
        <w:trPr>
          <w:gridAfter w:val="1"/>
          <w:wAfter w:w="2237" w:type="dxa"/>
          <w:trHeight w:val="77"/>
        </w:trPr>
        <w:tc>
          <w:tcPr>
            <w:tcW w:w="3263" w:type="dxa"/>
            <w:vMerge/>
            <w:tcBorders>
              <w:top w:val="nil"/>
            </w:tcBorders>
            <w:tcMar>
              <w:top w:w="57" w:type="dxa"/>
              <w:left w:w="57" w:type="dxa"/>
              <w:bottom w:w="57" w:type="dxa"/>
              <w:right w:w="57" w:type="dxa"/>
            </w:tcMar>
          </w:tcPr>
          <w:p w:rsidR="003202CE" w:rsidRPr="003D0BAE" w:rsidRDefault="003202CE" w:rsidP="003202CE">
            <w:pPr>
              <w:rPr>
                <w:sz w:val="24"/>
                <w:szCs w:val="24"/>
                <w:lang w:val="ru-RU"/>
              </w:rPr>
            </w:pPr>
          </w:p>
        </w:tc>
        <w:tc>
          <w:tcPr>
            <w:tcW w:w="8503" w:type="dxa"/>
            <w:tcMar>
              <w:top w:w="57" w:type="dxa"/>
              <w:left w:w="57" w:type="dxa"/>
              <w:bottom w:w="57" w:type="dxa"/>
              <w:right w:w="57" w:type="dxa"/>
            </w:tcMar>
          </w:tcPr>
          <w:p w:rsidR="003202CE" w:rsidRPr="003D0BAE" w:rsidRDefault="003202CE" w:rsidP="003202CE">
            <w:pPr>
              <w:pStyle w:val="TableParagraph"/>
              <w:rPr>
                <w:b/>
                <w:sz w:val="24"/>
                <w:szCs w:val="24"/>
                <w:lang w:val="ru-RU"/>
              </w:rPr>
            </w:pPr>
            <w:r>
              <w:rPr>
                <w:b/>
                <w:sz w:val="24"/>
                <w:szCs w:val="24"/>
                <w:lang w:val="ru-RU"/>
              </w:rPr>
              <w:t xml:space="preserve">Практическое занятие 17. </w:t>
            </w:r>
            <w:r w:rsidRPr="003D0BAE">
              <w:rPr>
                <w:sz w:val="24"/>
                <w:szCs w:val="24"/>
                <w:lang w:val="ru-RU"/>
              </w:rPr>
              <w:t>Расчет количества сырья дл</w:t>
            </w:r>
            <w:r>
              <w:rPr>
                <w:sz w:val="24"/>
                <w:szCs w:val="24"/>
                <w:lang w:val="ru-RU"/>
              </w:rPr>
              <w:t xml:space="preserve">я приготовления салатов из вареных </w:t>
            </w:r>
            <w:r w:rsidRPr="003D0BAE">
              <w:rPr>
                <w:sz w:val="24"/>
                <w:szCs w:val="24"/>
                <w:lang w:val="ru-RU"/>
              </w:rPr>
              <w:t xml:space="preserve"> овощей. Составление технологических карт.</w:t>
            </w:r>
          </w:p>
        </w:tc>
        <w:tc>
          <w:tcPr>
            <w:tcW w:w="2126" w:type="dxa"/>
          </w:tcPr>
          <w:p w:rsidR="003202CE" w:rsidRPr="00FE4B0C"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3D0BAE" w:rsidRDefault="003202CE" w:rsidP="003202CE">
            <w:pPr>
              <w:rPr>
                <w:lang w:val="ru-RU"/>
              </w:rPr>
            </w:pPr>
          </w:p>
        </w:tc>
      </w:tr>
      <w:tr w:rsidR="003202CE" w:rsidRPr="00677521" w:rsidTr="003202CE">
        <w:trPr>
          <w:gridAfter w:val="1"/>
          <w:wAfter w:w="2237" w:type="dxa"/>
          <w:trHeight w:val="77"/>
        </w:trPr>
        <w:tc>
          <w:tcPr>
            <w:tcW w:w="3263" w:type="dxa"/>
            <w:vMerge/>
            <w:tcBorders>
              <w:top w:val="nil"/>
            </w:tcBorders>
            <w:tcMar>
              <w:top w:w="57" w:type="dxa"/>
              <w:left w:w="57" w:type="dxa"/>
              <w:bottom w:w="57" w:type="dxa"/>
              <w:right w:w="57" w:type="dxa"/>
            </w:tcMar>
          </w:tcPr>
          <w:p w:rsidR="003202CE" w:rsidRPr="003D0BAE" w:rsidRDefault="003202CE" w:rsidP="003202CE">
            <w:pPr>
              <w:rPr>
                <w:sz w:val="24"/>
                <w:szCs w:val="24"/>
              </w:rPr>
            </w:pPr>
          </w:p>
        </w:tc>
        <w:tc>
          <w:tcPr>
            <w:tcW w:w="8503" w:type="dxa"/>
            <w:tcMar>
              <w:top w:w="57" w:type="dxa"/>
              <w:left w:w="57" w:type="dxa"/>
              <w:bottom w:w="57" w:type="dxa"/>
              <w:right w:w="57" w:type="dxa"/>
            </w:tcMar>
          </w:tcPr>
          <w:p w:rsidR="003202CE" w:rsidRPr="00A42FF0" w:rsidRDefault="003202CE" w:rsidP="003202CE">
            <w:pPr>
              <w:pStyle w:val="TableParagraph"/>
              <w:rPr>
                <w:b/>
                <w:sz w:val="24"/>
                <w:szCs w:val="24"/>
                <w:lang w:val="ru-RU"/>
              </w:rPr>
            </w:pPr>
            <w:r>
              <w:rPr>
                <w:b/>
                <w:sz w:val="24"/>
                <w:szCs w:val="24"/>
                <w:lang w:val="ru-RU"/>
              </w:rPr>
              <w:t>Практическое занятие 18.</w:t>
            </w:r>
            <w:r w:rsidRPr="003D0BAE">
              <w:rPr>
                <w:sz w:val="24"/>
                <w:szCs w:val="24"/>
                <w:lang w:val="ru-RU"/>
              </w:rPr>
              <w:t xml:space="preserve"> </w:t>
            </w:r>
            <w:r>
              <w:rPr>
                <w:sz w:val="24"/>
                <w:szCs w:val="24"/>
                <w:lang w:val="ru-RU"/>
              </w:rPr>
              <w:t>Составление бракеражных таблиц</w:t>
            </w:r>
            <w:r w:rsidRPr="003D0BAE">
              <w:rPr>
                <w:sz w:val="24"/>
                <w:szCs w:val="24"/>
                <w:lang w:val="ru-RU"/>
              </w:rPr>
              <w:t>.</w:t>
            </w:r>
          </w:p>
        </w:tc>
        <w:tc>
          <w:tcPr>
            <w:tcW w:w="2126" w:type="dxa"/>
          </w:tcPr>
          <w:p w:rsidR="003202CE" w:rsidRPr="00A42FF0"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A42FF0" w:rsidRDefault="003202CE" w:rsidP="003202CE">
            <w:pPr>
              <w:rPr>
                <w:lang w:val="ru-RU"/>
              </w:rPr>
            </w:pPr>
          </w:p>
        </w:tc>
      </w:tr>
      <w:tr w:rsidR="003202CE" w:rsidRPr="00677521" w:rsidTr="003202CE">
        <w:trPr>
          <w:gridAfter w:val="1"/>
          <w:wAfter w:w="2237" w:type="dxa"/>
          <w:trHeight w:val="310"/>
        </w:trPr>
        <w:tc>
          <w:tcPr>
            <w:tcW w:w="3263" w:type="dxa"/>
            <w:vMerge/>
            <w:tcBorders>
              <w:top w:val="nil"/>
            </w:tcBorders>
            <w:tcMar>
              <w:top w:w="57" w:type="dxa"/>
              <w:left w:w="57" w:type="dxa"/>
              <w:bottom w:w="57" w:type="dxa"/>
              <w:right w:w="57" w:type="dxa"/>
            </w:tcMar>
          </w:tcPr>
          <w:p w:rsidR="003202CE" w:rsidRPr="000F36F9" w:rsidRDefault="003202CE" w:rsidP="003202CE">
            <w:pPr>
              <w:rPr>
                <w:sz w:val="24"/>
                <w:szCs w:val="24"/>
                <w:lang w:val="ru-RU"/>
              </w:rPr>
            </w:pPr>
          </w:p>
        </w:tc>
        <w:tc>
          <w:tcPr>
            <w:tcW w:w="8503" w:type="dxa"/>
            <w:tcMar>
              <w:top w:w="57" w:type="dxa"/>
              <w:left w:w="57" w:type="dxa"/>
              <w:bottom w:w="57" w:type="dxa"/>
              <w:right w:w="57" w:type="dxa"/>
            </w:tcMar>
          </w:tcPr>
          <w:p w:rsidR="003202CE" w:rsidRPr="00783A17" w:rsidRDefault="003202CE" w:rsidP="003202CE">
            <w:pPr>
              <w:pStyle w:val="TableParagraph"/>
              <w:rPr>
                <w:sz w:val="24"/>
                <w:szCs w:val="24"/>
                <w:lang w:val="ru-RU"/>
              </w:rPr>
            </w:pPr>
            <w:r>
              <w:rPr>
                <w:b/>
                <w:sz w:val="24"/>
                <w:szCs w:val="24"/>
                <w:lang w:val="ru-RU"/>
              </w:rPr>
              <w:t>Лабораторная работа 4</w:t>
            </w:r>
            <w:r w:rsidRPr="00FF29A8">
              <w:rPr>
                <w:b/>
                <w:sz w:val="24"/>
                <w:szCs w:val="24"/>
                <w:lang w:val="ru-RU"/>
              </w:rPr>
              <w:t xml:space="preserve">. </w:t>
            </w:r>
            <w:r w:rsidRPr="00FF29A8">
              <w:rPr>
                <w:sz w:val="24"/>
                <w:szCs w:val="24"/>
                <w:lang w:val="ru-RU"/>
              </w:rPr>
              <w:t>Приготовление, оформление и отпуск салатов из сырых овощей и фруктов: салат «Греческий», салата «Ц</w:t>
            </w:r>
            <w:r>
              <w:rPr>
                <w:sz w:val="24"/>
                <w:szCs w:val="24"/>
                <w:lang w:val="ru-RU"/>
              </w:rPr>
              <w:t>езарь», салат из сыра с яблоком.</w:t>
            </w:r>
            <w:r w:rsidRPr="00FF29A8">
              <w:rPr>
                <w:sz w:val="24"/>
                <w:szCs w:val="24"/>
                <w:lang w:val="ru-RU"/>
              </w:rPr>
              <w:t xml:space="preserve"> </w:t>
            </w:r>
          </w:p>
        </w:tc>
        <w:tc>
          <w:tcPr>
            <w:tcW w:w="2126" w:type="dxa"/>
          </w:tcPr>
          <w:p w:rsidR="003202CE" w:rsidRPr="00563492"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783A17" w:rsidRDefault="003202CE" w:rsidP="003202CE">
            <w:pPr>
              <w:pStyle w:val="TableParagraph"/>
              <w:jc w:val="center"/>
              <w:rPr>
                <w:sz w:val="24"/>
                <w:szCs w:val="24"/>
                <w:lang w:val="ru-RU"/>
              </w:rPr>
            </w:pPr>
          </w:p>
        </w:tc>
      </w:tr>
      <w:tr w:rsidR="003202CE" w:rsidRPr="00677521" w:rsidTr="003202CE">
        <w:trPr>
          <w:gridAfter w:val="1"/>
          <w:wAfter w:w="2237" w:type="dxa"/>
          <w:trHeight w:val="803"/>
        </w:trPr>
        <w:tc>
          <w:tcPr>
            <w:tcW w:w="3263" w:type="dxa"/>
            <w:vMerge/>
            <w:tcBorders>
              <w:top w:val="nil"/>
            </w:tcBorders>
            <w:tcMar>
              <w:top w:w="57" w:type="dxa"/>
              <w:left w:w="57" w:type="dxa"/>
              <w:bottom w:w="57" w:type="dxa"/>
              <w:right w:w="57" w:type="dxa"/>
            </w:tcMar>
          </w:tcPr>
          <w:p w:rsidR="003202CE" w:rsidRPr="00563492" w:rsidRDefault="003202CE" w:rsidP="003202CE">
            <w:pPr>
              <w:rPr>
                <w:sz w:val="24"/>
                <w:szCs w:val="24"/>
                <w:lang w:val="ru-RU"/>
              </w:rPr>
            </w:pPr>
          </w:p>
        </w:tc>
        <w:tc>
          <w:tcPr>
            <w:tcW w:w="8503" w:type="dxa"/>
            <w:tcMar>
              <w:top w:w="57" w:type="dxa"/>
              <w:left w:w="57" w:type="dxa"/>
              <w:bottom w:w="57" w:type="dxa"/>
              <w:right w:w="57" w:type="dxa"/>
            </w:tcMar>
          </w:tcPr>
          <w:p w:rsidR="003202CE" w:rsidRPr="000E1BFE" w:rsidRDefault="003202CE" w:rsidP="003202CE">
            <w:pPr>
              <w:pStyle w:val="TableParagraph"/>
              <w:rPr>
                <w:b/>
                <w:sz w:val="24"/>
                <w:szCs w:val="24"/>
                <w:lang w:val="ru-RU"/>
              </w:rPr>
            </w:pPr>
            <w:r>
              <w:rPr>
                <w:b/>
                <w:sz w:val="24"/>
                <w:szCs w:val="24"/>
                <w:lang w:val="ru-RU"/>
              </w:rPr>
              <w:t>Лабораторная работа 5</w:t>
            </w:r>
            <w:r w:rsidRPr="00FF29A8">
              <w:rPr>
                <w:b/>
                <w:sz w:val="24"/>
                <w:szCs w:val="24"/>
                <w:lang w:val="ru-RU"/>
              </w:rPr>
              <w:t xml:space="preserve">. </w:t>
            </w:r>
            <w:r w:rsidRPr="00FF29A8">
              <w:rPr>
                <w:sz w:val="24"/>
                <w:szCs w:val="24"/>
                <w:lang w:val="ru-RU"/>
              </w:rPr>
              <w:t>Приготовление, оформление и отпуск салатов из сырых овощей и фруктов:  салат из морской капусты, салат</w:t>
            </w:r>
            <w:r>
              <w:rPr>
                <w:sz w:val="24"/>
                <w:szCs w:val="24"/>
                <w:lang w:val="ru-RU"/>
              </w:rPr>
              <w:t xml:space="preserve"> </w:t>
            </w:r>
            <w:r w:rsidRPr="00FF29A8">
              <w:rPr>
                <w:sz w:val="24"/>
                <w:szCs w:val="24"/>
                <w:lang w:val="ru-RU"/>
              </w:rPr>
              <w:t xml:space="preserve">коктейль с ветчиной и сыром, салат из яблок с сельдереем, фруктовый салат. </w:t>
            </w:r>
          </w:p>
        </w:tc>
        <w:tc>
          <w:tcPr>
            <w:tcW w:w="2126" w:type="dxa"/>
          </w:tcPr>
          <w:p w:rsidR="003202CE" w:rsidRDefault="003202CE" w:rsidP="003202CE">
            <w:pPr>
              <w:pStyle w:val="TableParagraph"/>
              <w:jc w:val="center"/>
              <w:rPr>
                <w:sz w:val="24"/>
                <w:szCs w:val="24"/>
                <w:lang w:val="ru-RU"/>
              </w:rPr>
            </w:pPr>
            <w:r>
              <w:rPr>
                <w:sz w:val="24"/>
                <w:szCs w:val="24"/>
                <w:lang w:val="ru-RU"/>
              </w:rPr>
              <w:t xml:space="preserve">4   </w:t>
            </w:r>
          </w:p>
          <w:p w:rsidR="003202CE" w:rsidRDefault="003202CE" w:rsidP="003202CE">
            <w:pPr>
              <w:pStyle w:val="TableParagraph"/>
              <w:jc w:val="center"/>
              <w:rPr>
                <w:sz w:val="24"/>
                <w:szCs w:val="24"/>
                <w:lang w:val="ru-RU"/>
              </w:rPr>
            </w:pPr>
          </w:p>
          <w:p w:rsidR="003202CE" w:rsidRDefault="003202CE" w:rsidP="003202CE">
            <w:pPr>
              <w:pStyle w:val="TableParagraph"/>
              <w:jc w:val="center"/>
              <w:rPr>
                <w:sz w:val="24"/>
                <w:szCs w:val="24"/>
                <w:lang w:val="ru-RU"/>
              </w:rPr>
            </w:pPr>
          </w:p>
          <w:p w:rsidR="003202CE" w:rsidRPr="00563492" w:rsidRDefault="003202CE" w:rsidP="003202CE">
            <w:pPr>
              <w:pStyle w:val="TableParagraph"/>
              <w:rPr>
                <w:sz w:val="24"/>
                <w:szCs w:val="24"/>
                <w:lang w:val="ru-RU"/>
              </w:rPr>
            </w:pPr>
          </w:p>
        </w:tc>
        <w:tc>
          <w:tcPr>
            <w:tcW w:w="1559" w:type="dxa"/>
            <w:vMerge/>
          </w:tcPr>
          <w:p w:rsidR="003202CE" w:rsidRPr="00563492" w:rsidRDefault="003202CE" w:rsidP="003202CE">
            <w:pPr>
              <w:pStyle w:val="TableParagraph"/>
              <w:jc w:val="center"/>
              <w:rPr>
                <w:sz w:val="24"/>
                <w:szCs w:val="24"/>
                <w:lang w:val="ru-RU"/>
              </w:rPr>
            </w:pPr>
          </w:p>
        </w:tc>
      </w:tr>
      <w:tr w:rsidR="003202CE" w:rsidRPr="00677521" w:rsidTr="003202CE">
        <w:trPr>
          <w:gridAfter w:val="1"/>
          <w:wAfter w:w="2237" w:type="dxa"/>
          <w:trHeight w:val="310"/>
        </w:trPr>
        <w:tc>
          <w:tcPr>
            <w:tcW w:w="3263" w:type="dxa"/>
            <w:vMerge/>
            <w:tcBorders>
              <w:top w:val="nil"/>
            </w:tcBorders>
            <w:tcMar>
              <w:top w:w="57" w:type="dxa"/>
              <w:left w:w="57" w:type="dxa"/>
              <w:bottom w:w="57" w:type="dxa"/>
              <w:right w:w="57" w:type="dxa"/>
            </w:tcMar>
          </w:tcPr>
          <w:p w:rsidR="003202CE" w:rsidRPr="00563492" w:rsidRDefault="003202CE" w:rsidP="003202CE">
            <w:pPr>
              <w:rPr>
                <w:sz w:val="24"/>
                <w:szCs w:val="24"/>
              </w:rPr>
            </w:pPr>
          </w:p>
        </w:tc>
        <w:tc>
          <w:tcPr>
            <w:tcW w:w="8503" w:type="dxa"/>
            <w:tcMar>
              <w:top w:w="57" w:type="dxa"/>
              <w:left w:w="57" w:type="dxa"/>
              <w:bottom w:w="57" w:type="dxa"/>
              <w:right w:w="57" w:type="dxa"/>
            </w:tcMar>
          </w:tcPr>
          <w:p w:rsidR="003202CE" w:rsidRPr="000D3BA5" w:rsidRDefault="003202CE" w:rsidP="003202CE">
            <w:pPr>
              <w:pStyle w:val="TableParagraph"/>
              <w:rPr>
                <w:b/>
                <w:sz w:val="24"/>
                <w:szCs w:val="24"/>
                <w:lang w:val="ru-RU"/>
              </w:rPr>
            </w:pPr>
            <w:r>
              <w:rPr>
                <w:b/>
                <w:sz w:val="24"/>
                <w:szCs w:val="24"/>
                <w:lang w:val="ru-RU"/>
              </w:rPr>
              <w:t>Лабораторная работа 6</w:t>
            </w:r>
            <w:r w:rsidRPr="00FB3AE2">
              <w:rPr>
                <w:b/>
                <w:sz w:val="24"/>
                <w:szCs w:val="24"/>
                <w:lang w:val="ru-RU"/>
              </w:rPr>
              <w:t xml:space="preserve">. </w:t>
            </w:r>
            <w:r w:rsidRPr="00FB3AE2">
              <w:rPr>
                <w:sz w:val="24"/>
                <w:szCs w:val="24"/>
                <w:lang w:val="ru-RU"/>
              </w:rPr>
              <w:t>Приготовление, оформление и отпуск салатов</w:t>
            </w:r>
            <w:r>
              <w:rPr>
                <w:sz w:val="24"/>
                <w:szCs w:val="24"/>
                <w:lang w:val="ru-RU"/>
              </w:rPr>
              <w:t xml:space="preserve"> национальных кухонь мира</w:t>
            </w:r>
            <w:r w:rsidRPr="00FB3AE2">
              <w:rPr>
                <w:sz w:val="24"/>
                <w:szCs w:val="24"/>
                <w:lang w:val="ru-RU"/>
              </w:rPr>
              <w:t xml:space="preserve"> из сырых овощей</w:t>
            </w:r>
            <w:r>
              <w:rPr>
                <w:sz w:val="24"/>
                <w:szCs w:val="24"/>
                <w:lang w:val="ru-RU"/>
              </w:rPr>
              <w:t xml:space="preserve"> (Фаттуш – марокканская кухня, Табуле – ливанская кухня, Ширази – иранская кухня)</w:t>
            </w:r>
            <w:r w:rsidRPr="00FB3AE2">
              <w:rPr>
                <w:sz w:val="24"/>
                <w:szCs w:val="24"/>
                <w:lang w:val="ru-RU"/>
              </w:rPr>
              <w:t xml:space="preserve"> </w:t>
            </w:r>
          </w:p>
        </w:tc>
        <w:tc>
          <w:tcPr>
            <w:tcW w:w="2126" w:type="dxa"/>
          </w:tcPr>
          <w:p w:rsidR="003202CE" w:rsidRPr="000D3BA5"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0D3BA5" w:rsidRDefault="003202CE" w:rsidP="003202CE">
            <w:pPr>
              <w:pStyle w:val="TableParagraph"/>
              <w:jc w:val="center"/>
              <w:rPr>
                <w:sz w:val="24"/>
                <w:szCs w:val="24"/>
                <w:lang w:val="ru-RU"/>
              </w:rPr>
            </w:pPr>
          </w:p>
        </w:tc>
      </w:tr>
      <w:tr w:rsidR="003202CE" w:rsidRPr="00677521" w:rsidTr="003202CE">
        <w:trPr>
          <w:gridAfter w:val="1"/>
          <w:wAfter w:w="2237" w:type="dxa"/>
          <w:trHeight w:val="232"/>
        </w:trPr>
        <w:tc>
          <w:tcPr>
            <w:tcW w:w="3263" w:type="dxa"/>
            <w:vMerge/>
            <w:tcBorders>
              <w:top w:val="nil"/>
            </w:tcBorders>
            <w:tcMar>
              <w:top w:w="57" w:type="dxa"/>
              <w:left w:w="57" w:type="dxa"/>
              <w:bottom w:w="57" w:type="dxa"/>
              <w:right w:w="57" w:type="dxa"/>
            </w:tcMar>
          </w:tcPr>
          <w:p w:rsidR="003202CE" w:rsidRPr="00783A17"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Pr>
                <w:b/>
                <w:sz w:val="24"/>
                <w:szCs w:val="24"/>
                <w:lang w:val="ru-RU"/>
              </w:rPr>
              <w:t>Лабораторная работа 7</w:t>
            </w:r>
            <w:r w:rsidRPr="00FF29A8">
              <w:rPr>
                <w:b/>
                <w:sz w:val="24"/>
                <w:szCs w:val="24"/>
                <w:lang w:val="ru-RU"/>
              </w:rPr>
              <w:t xml:space="preserve">. </w:t>
            </w:r>
            <w:r w:rsidRPr="00FF29A8">
              <w:rPr>
                <w:sz w:val="24"/>
                <w:szCs w:val="24"/>
                <w:lang w:val="ru-RU"/>
              </w:rPr>
              <w:t>Приготовление, оформление и отпуск салатов из вареных овощей (винегрет с сельдью</w:t>
            </w:r>
            <w:r w:rsidRPr="00FF29A8">
              <w:rPr>
                <w:b/>
                <w:sz w:val="24"/>
                <w:szCs w:val="24"/>
                <w:lang w:val="ru-RU"/>
              </w:rPr>
              <w:t xml:space="preserve">, </w:t>
            </w:r>
            <w:r>
              <w:rPr>
                <w:sz w:val="24"/>
                <w:szCs w:val="24"/>
                <w:lang w:val="ru-RU"/>
              </w:rPr>
              <w:t>салат мясной</w:t>
            </w:r>
            <w:r w:rsidRPr="00FF29A8">
              <w:rPr>
                <w:sz w:val="24"/>
                <w:szCs w:val="24"/>
                <w:lang w:val="ru-RU"/>
              </w:rPr>
              <w:t>).</w:t>
            </w:r>
          </w:p>
        </w:tc>
        <w:tc>
          <w:tcPr>
            <w:tcW w:w="2126" w:type="dxa"/>
          </w:tcPr>
          <w:p w:rsidR="003202CE" w:rsidRPr="005F2AFD"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0F36F9" w:rsidRDefault="003202CE" w:rsidP="003202CE">
            <w:pPr>
              <w:pStyle w:val="TableParagraph"/>
              <w:jc w:val="center"/>
              <w:rPr>
                <w:sz w:val="24"/>
                <w:szCs w:val="24"/>
                <w:lang w:val="ru-RU"/>
              </w:rPr>
            </w:pPr>
          </w:p>
        </w:tc>
      </w:tr>
      <w:tr w:rsidR="003202CE" w:rsidRPr="00677521" w:rsidTr="003202CE">
        <w:trPr>
          <w:gridAfter w:val="1"/>
          <w:wAfter w:w="2237" w:type="dxa"/>
          <w:trHeight w:val="232"/>
        </w:trPr>
        <w:tc>
          <w:tcPr>
            <w:tcW w:w="3263" w:type="dxa"/>
            <w:tcBorders>
              <w:top w:val="nil"/>
            </w:tcBorders>
            <w:tcMar>
              <w:top w:w="57" w:type="dxa"/>
              <w:left w:w="57" w:type="dxa"/>
              <w:bottom w:w="57" w:type="dxa"/>
              <w:right w:w="57" w:type="dxa"/>
            </w:tcMar>
          </w:tcPr>
          <w:p w:rsidR="003202CE" w:rsidRPr="00783A17" w:rsidRDefault="003202CE" w:rsidP="003202CE">
            <w:pPr>
              <w:rPr>
                <w:sz w:val="24"/>
                <w:szCs w:val="24"/>
              </w:rPr>
            </w:pPr>
          </w:p>
        </w:tc>
        <w:tc>
          <w:tcPr>
            <w:tcW w:w="8503" w:type="dxa"/>
            <w:tcMar>
              <w:top w:w="57" w:type="dxa"/>
              <w:left w:w="57" w:type="dxa"/>
              <w:bottom w:w="57" w:type="dxa"/>
              <w:right w:w="57" w:type="dxa"/>
            </w:tcMar>
          </w:tcPr>
          <w:p w:rsidR="003202CE" w:rsidRPr="000D3BA5" w:rsidRDefault="003202CE" w:rsidP="003202CE">
            <w:pPr>
              <w:pStyle w:val="TableParagraph"/>
              <w:rPr>
                <w:b/>
                <w:sz w:val="24"/>
                <w:szCs w:val="24"/>
                <w:lang w:val="ru-RU"/>
              </w:rPr>
            </w:pPr>
            <w:r>
              <w:rPr>
                <w:b/>
                <w:sz w:val="24"/>
                <w:szCs w:val="24"/>
                <w:lang w:val="ru-RU"/>
              </w:rPr>
              <w:t>Лабораторная работа 8</w:t>
            </w:r>
            <w:r w:rsidRPr="00FF29A8">
              <w:rPr>
                <w:b/>
                <w:sz w:val="24"/>
                <w:szCs w:val="24"/>
                <w:lang w:val="ru-RU"/>
              </w:rPr>
              <w:t xml:space="preserve">. </w:t>
            </w:r>
            <w:r w:rsidRPr="00FF29A8">
              <w:rPr>
                <w:sz w:val="24"/>
                <w:szCs w:val="24"/>
                <w:lang w:val="ru-RU"/>
              </w:rPr>
              <w:t>Приготовление, оформление и отпуск салатов из вареных овощей (салат картофельный с сельдью, салат из вареных овощей с йогуртом).</w:t>
            </w:r>
          </w:p>
        </w:tc>
        <w:tc>
          <w:tcPr>
            <w:tcW w:w="2126" w:type="dxa"/>
          </w:tcPr>
          <w:p w:rsidR="003202CE" w:rsidRPr="000D3BA5" w:rsidRDefault="003202CE" w:rsidP="003202CE">
            <w:pPr>
              <w:pStyle w:val="TableParagraph"/>
              <w:jc w:val="center"/>
              <w:rPr>
                <w:sz w:val="24"/>
                <w:szCs w:val="24"/>
                <w:lang w:val="ru-RU"/>
              </w:rPr>
            </w:pPr>
            <w:r>
              <w:rPr>
                <w:sz w:val="24"/>
                <w:szCs w:val="24"/>
                <w:lang w:val="ru-RU"/>
              </w:rPr>
              <w:t>4</w:t>
            </w:r>
          </w:p>
        </w:tc>
        <w:tc>
          <w:tcPr>
            <w:tcW w:w="1559" w:type="dxa"/>
          </w:tcPr>
          <w:p w:rsidR="003202CE" w:rsidRPr="000D3BA5" w:rsidRDefault="003202CE" w:rsidP="003202CE">
            <w:pPr>
              <w:pStyle w:val="TableParagraph"/>
              <w:jc w:val="center"/>
              <w:rPr>
                <w:sz w:val="24"/>
                <w:szCs w:val="24"/>
                <w:lang w:val="ru-RU"/>
              </w:rPr>
            </w:pPr>
          </w:p>
        </w:tc>
      </w:tr>
      <w:tr w:rsidR="003202CE" w:rsidRPr="00677521" w:rsidTr="003202CE">
        <w:trPr>
          <w:gridAfter w:val="1"/>
          <w:wAfter w:w="2237" w:type="dxa"/>
          <w:trHeight w:val="232"/>
        </w:trPr>
        <w:tc>
          <w:tcPr>
            <w:tcW w:w="3263" w:type="dxa"/>
            <w:tcBorders>
              <w:top w:val="nil"/>
            </w:tcBorders>
            <w:tcMar>
              <w:top w:w="57" w:type="dxa"/>
              <w:left w:w="57" w:type="dxa"/>
              <w:bottom w:w="57" w:type="dxa"/>
              <w:right w:w="57" w:type="dxa"/>
            </w:tcMar>
          </w:tcPr>
          <w:p w:rsidR="003202CE" w:rsidRPr="00783A17" w:rsidRDefault="003202CE" w:rsidP="003202CE">
            <w:pPr>
              <w:rPr>
                <w:sz w:val="24"/>
                <w:szCs w:val="24"/>
              </w:rPr>
            </w:pPr>
          </w:p>
        </w:tc>
        <w:tc>
          <w:tcPr>
            <w:tcW w:w="8503" w:type="dxa"/>
            <w:tcMar>
              <w:top w:w="57" w:type="dxa"/>
              <w:left w:w="57" w:type="dxa"/>
              <w:bottom w:w="57" w:type="dxa"/>
              <w:right w:w="57" w:type="dxa"/>
            </w:tcMar>
          </w:tcPr>
          <w:p w:rsidR="003202CE" w:rsidRPr="00A42FF0" w:rsidRDefault="003202CE" w:rsidP="003202CE">
            <w:pPr>
              <w:pStyle w:val="TableParagraph"/>
              <w:rPr>
                <w:sz w:val="24"/>
                <w:szCs w:val="24"/>
                <w:lang w:val="ru-RU"/>
              </w:rPr>
            </w:pPr>
            <w:r>
              <w:rPr>
                <w:b/>
                <w:sz w:val="24"/>
                <w:szCs w:val="24"/>
                <w:lang w:val="ru-RU"/>
              </w:rPr>
              <w:t>Лабораторная работа 9</w:t>
            </w:r>
            <w:r w:rsidRPr="00FF29A8">
              <w:rPr>
                <w:b/>
                <w:sz w:val="24"/>
                <w:szCs w:val="24"/>
                <w:lang w:val="ru-RU"/>
              </w:rPr>
              <w:t xml:space="preserve">. </w:t>
            </w:r>
            <w:r w:rsidRPr="00FF29A8">
              <w:rPr>
                <w:sz w:val="24"/>
                <w:szCs w:val="24"/>
                <w:lang w:val="ru-RU"/>
              </w:rPr>
              <w:t>Приготовление, оформление и отпуск салатов</w:t>
            </w:r>
            <w:r>
              <w:rPr>
                <w:sz w:val="24"/>
                <w:szCs w:val="24"/>
                <w:lang w:val="ru-RU"/>
              </w:rPr>
              <w:t xml:space="preserve"> национальных кухонь мира</w:t>
            </w:r>
            <w:r w:rsidRPr="00FF29A8">
              <w:rPr>
                <w:sz w:val="24"/>
                <w:szCs w:val="24"/>
                <w:lang w:val="ru-RU"/>
              </w:rPr>
              <w:t xml:space="preserve"> из вареных овощей (</w:t>
            </w:r>
            <w:r>
              <w:rPr>
                <w:sz w:val="24"/>
                <w:szCs w:val="24"/>
                <w:lang w:val="ru-RU"/>
              </w:rPr>
              <w:t>Росолье – эстонская кухня, Французский картофельный салат</w:t>
            </w:r>
            <w:r w:rsidRPr="00FF29A8">
              <w:rPr>
                <w:sz w:val="24"/>
                <w:szCs w:val="24"/>
                <w:lang w:val="ru-RU"/>
              </w:rPr>
              <w:t>).</w:t>
            </w:r>
          </w:p>
        </w:tc>
        <w:tc>
          <w:tcPr>
            <w:tcW w:w="2126" w:type="dxa"/>
          </w:tcPr>
          <w:p w:rsidR="003202CE" w:rsidRPr="000D3BA5" w:rsidRDefault="003202CE" w:rsidP="003202CE">
            <w:pPr>
              <w:pStyle w:val="TableParagraph"/>
              <w:jc w:val="center"/>
              <w:rPr>
                <w:sz w:val="24"/>
                <w:szCs w:val="24"/>
                <w:lang w:val="ru-RU"/>
              </w:rPr>
            </w:pPr>
            <w:r>
              <w:rPr>
                <w:sz w:val="24"/>
                <w:szCs w:val="24"/>
                <w:lang w:val="ru-RU"/>
              </w:rPr>
              <w:t>4</w:t>
            </w:r>
          </w:p>
        </w:tc>
        <w:tc>
          <w:tcPr>
            <w:tcW w:w="1559" w:type="dxa"/>
          </w:tcPr>
          <w:p w:rsidR="003202CE" w:rsidRPr="000D3BA5" w:rsidRDefault="003202CE" w:rsidP="003202CE">
            <w:pPr>
              <w:pStyle w:val="TableParagraph"/>
              <w:jc w:val="center"/>
              <w:rPr>
                <w:sz w:val="24"/>
                <w:szCs w:val="24"/>
                <w:lang w:val="ru-RU"/>
              </w:rPr>
            </w:pPr>
          </w:p>
        </w:tc>
      </w:tr>
      <w:tr w:rsidR="003202CE" w:rsidRPr="00677521" w:rsidTr="003202CE">
        <w:trPr>
          <w:gridAfter w:val="1"/>
          <w:wAfter w:w="2237" w:type="dxa"/>
          <w:trHeight w:val="77"/>
        </w:trPr>
        <w:tc>
          <w:tcPr>
            <w:tcW w:w="3263" w:type="dxa"/>
            <w:vMerge w:val="restart"/>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b/>
                <w:sz w:val="24"/>
                <w:szCs w:val="24"/>
                <w:lang w:val="ru-RU"/>
              </w:rPr>
              <w:t xml:space="preserve">Тема 2.3. </w:t>
            </w:r>
            <w:r w:rsidRPr="00FF29A8">
              <w:rPr>
                <w:sz w:val="24"/>
                <w:szCs w:val="24"/>
                <w:lang w:val="ru-RU"/>
              </w:rPr>
              <w:t>Приготовление, подготовка к реализации бутербродов, холодных закусок</w:t>
            </w: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3D0BAE" w:rsidRDefault="003202CE" w:rsidP="003202CE">
            <w:pPr>
              <w:pStyle w:val="TableParagraph"/>
              <w:jc w:val="center"/>
              <w:rPr>
                <w:b/>
                <w:sz w:val="24"/>
                <w:szCs w:val="24"/>
                <w:lang w:val="ru-RU"/>
              </w:rPr>
            </w:pPr>
            <w:r>
              <w:rPr>
                <w:b/>
                <w:sz w:val="24"/>
                <w:szCs w:val="24"/>
                <w:lang w:val="ru-RU"/>
              </w:rPr>
              <w:t>60</w:t>
            </w:r>
          </w:p>
        </w:tc>
        <w:tc>
          <w:tcPr>
            <w:tcW w:w="1559" w:type="dxa"/>
          </w:tcPr>
          <w:p w:rsidR="003202CE" w:rsidRPr="00677521" w:rsidRDefault="003202CE" w:rsidP="003202CE">
            <w:pPr>
              <w:pStyle w:val="TableParagraph"/>
              <w:jc w:val="center"/>
              <w:rPr>
                <w:sz w:val="24"/>
                <w:szCs w:val="24"/>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677521" w:rsidRDefault="003202CE" w:rsidP="003202CE">
            <w:pPr>
              <w:pStyle w:val="TableParagraph"/>
              <w:rPr>
                <w:sz w:val="24"/>
                <w:szCs w:val="24"/>
              </w:rPr>
            </w:pPr>
            <w:r w:rsidRPr="00FF29A8">
              <w:rPr>
                <w:sz w:val="24"/>
                <w:szCs w:val="24"/>
                <w:lang w:val="ru-RU"/>
              </w:rPr>
              <w:t xml:space="preserve">1. Классификация, ассортимент бутербродов. Значение в питании. Ассортимент холодных закусок из овощей, грибов, рыбы, мяса, птицы. </w:t>
            </w:r>
            <w:proofErr w:type="spellStart"/>
            <w:r w:rsidRPr="00677521">
              <w:rPr>
                <w:sz w:val="24"/>
                <w:szCs w:val="24"/>
              </w:rPr>
              <w:t>Значение</w:t>
            </w:r>
            <w:proofErr w:type="spellEnd"/>
            <w:r w:rsidRPr="00677521">
              <w:rPr>
                <w:sz w:val="24"/>
                <w:szCs w:val="24"/>
              </w:rPr>
              <w:t xml:space="preserve"> в </w:t>
            </w:r>
            <w:proofErr w:type="spellStart"/>
            <w:r w:rsidRPr="00677521">
              <w:rPr>
                <w:sz w:val="24"/>
                <w:szCs w:val="24"/>
              </w:rPr>
              <w:t>питании</w:t>
            </w:r>
            <w:proofErr w:type="spellEnd"/>
            <w:r w:rsidRPr="00677521">
              <w:rPr>
                <w:sz w:val="24"/>
                <w:szCs w:val="24"/>
              </w:rPr>
              <w:t>.</w:t>
            </w:r>
          </w:p>
        </w:tc>
        <w:tc>
          <w:tcPr>
            <w:tcW w:w="2126" w:type="dxa"/>
            <w:vMerge w:val="restart"/>
          </w:tcPr>
          <w:p w:rsidR="003202CE" w:rsidRPr="005F2AFD" w:rsidRDefault="003202CE" w:rsidP="003202CE">
            <w:pPr>
              <w:jc w:val="center"/>
              <w:rPr>
                <w:sz w:val="24"/>
                <w:szCs w:val="24"/>
                <w:lang w:val="ru-RU"/>
              </w:rPr>
            </w:pPr>
            <w:r>
              <w:rPr>
                <w:sz w:val="24"/>
                <w:szCs w:val="24"/>
                <w:lang w:val="ru-RU"/>
              </w:rPr>
              <w:t>18</w:t>
            </w:r>
          </w:p>
        </w:tc>
        <w:tc>
          <w:tcPr>
            <w:tcW w:w="1559" w:type="dxa"/>
            <w:vMerge w:val="restart"/>
          </w:tcPr>
          <w:p w:rsidR="003202CE" w:rsidRDefault="003202CE" w:rsidP="003202CE">
            <w:r>
              <w:t>ПК 3.1.- ПК 3.6</w:t>
            </w:r>
          </w:p>
          <w:p w:rsidR="003202CE" w:rsidRPr="00677521" w:rsidRDefault="003202CE" w:rsidP="003202CE">
            <w:pPr>
              <w:rPr>
                <w:sz w:val="24"/>
                <w:szCs w:val="24"/>
              </w:rPr>
            </w:pPr>
            <w:r w:rsidRPr="001E783F">
              <w:t>ОК01-ОК11</w:t>
            </w:r>
          </w:p>
        </w:tc>
      </w:tr>
      <w:tr w:rsidR="003202CE" w:rsidRPr="00677521" w:rsidTr="003202CE">
        <w:trPr>
          <w:gridAfter w:val="1"/>
          <w:wAfter w:w="2237" w:type="dxa"/>
          <w:trHeight w:val="233"/>
        </w:trPr>
        <w:tc>
          <w:tcPr>
            <w:tcW w:w="3263" w:type="dxa"/>
            <w:vMerge/>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b/>
                <w:sz w:val="24"/>
                <w:szCs w:val="24"/>
                <w:lang w:val="ru-RU"/>
              </w:rPr>
              <w:t xml:space="preserve">2. </w:t>
            </w:r>
            <w:r w:rsidRPr="00FF29A8">
              <w:rPr>
                <w:sz w:val="24"/>
                <w:szCs w:val="24"/>
                <w:lang w:val="ru-RU"/>
              </w:rPr>
              <w:t>Правила выбора основных гастрономических продуктов и дополнительных ингредиентов при приготовлении бутербродов с учетом технологических требований, принципов совместимости и взаимозаменяемости.</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310"/>
        </w:trPr>
        <w:tc>
          <w:tcPr>
            <w:tcW w:w="3263" w:type="dxa"/>
            <w:vMerge/>
            <w:tcBorders>
              <w:bottom w:val="single" w:sz="4" w:space="0" w:color="000000"/>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Borders>
              <w:bottom w:val="single" w:sz="4" w:space="0" w:color="000000"/>
            </w:tcBorders>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b/>
                <w:sz w:val="24"/>
                <w:szCs w:val="24"/>
                <w:lang w:val="ru-RU"/>
              </w:rPr>
              <w:t xml:space="preserve">3. </w:t>
            </w:r>
            <w:r w:rsidRPr="00FF29A8">
              <w:rPr>
                <w:sz w:val="24"/>
                <w:szCs w:val="24"/>
                <w:lang w:val="ru-RU"/>
              </w:rPr>
              <w:t xml:space="preserve">Технологический процесс приготовления, оформления и отпуска бутербродов: открытых (простых, сложных), закрытых, гастрономических продуктов порциями. Требования к качеству, условия и сроки хранения. Оптимизация процесса приготовления с использованием технологии </w:t>
            </w:r>
            <w:r w:rsidRPr="00677521">
              <w:rPr>
                <w:b/>
                <w:sz w:val="24"/>
                <w:szCs w:val="24"/>
              </w:rPr>
              <w:t>Cook</w:t>
            </w:r>
            <w:r w:rsidRPr="00FF29A8">
              <w:rPr>
                <w:b/>
                <w:sz w:val="24"/>
                <w:szCs w:val="24"/>
                <w:lang w:val="ru-RU"/>
              </w:rPr>
              <w:t>&amp;</w:t>
            </w:r>
            <w:r w:rsidRPr="00677521">
              <w:rPr>
                <w:b/>
                <w:sz w:val="24"/>
                <w:szCs w:val="24"/>
              </w:rPr>
              <w:t>Serve</w:t>
            </w:r>
            <w:r w:rsidRPr="00FF29A8">
              <w:rPr>
                <w:b/>
                <w:sz w:val="24"/>
                <w:szCs w:val="24"/>
                <w:lang w:val="ru-RU"/>
              </w:rPr>
              <w:t>.</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b/>
                <w:sz w:val="24"/>
                <w:szCs w:val="24"/>
                <w:lang w:val="ru-RU"/>
              </w:rPr>
              <w:t xml:space="preserve">4. </w:t>
            </w:r>
            <w:r w:rsidRPr="00FF29A8">
              <w:rPr>
                <w:sz w:val="24"/>
                <w:szCs w:val="24"/>
                <w:lang w:val="ru-RU"/>
              </w:rPr>
              <w:t>Технология приготовления, оформления, отпуска холодных закусок из овощей, рыбы, мяса, птицы. Варианты оформления и отпуска для различных форм обслуживания и способов подачи. Правила и варианты отпуска икры. Требования к качеству, условия и сроки хранения.</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5. Приготовление горячих бутербродов: взвешивание, нарезка вручную и на слайсере, укладка наполнителей, порционирование, запекание, подача.</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6. Правила сервировки стола, выбор посуды для отпуска бутербродов, роллов, гастрономических продуктов порциями, способов подачи в зависимости от типа предприятия питания и способа подачи блюд</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b/>
                <w:sz w:val="24"/>
                <w:szCs w:val="24"/>
                <w:lang w:val="ru-RU"/>
              </w:rPr>
              <w:t xml:space="preserve">7. </w:t>
            </w:r>
            <w:r w:rsidRPr="00FF29A8">
              <w:rPr>
                <w:sz w:val="24"/>
                <w:szCs w:val="24"/>
                <w:lang w:val="ru-RU"/>
              </w:rPr>
              <w:t>Правила, варианты выкладывания нарезанных гастрономических продуктов на блюдах для банкетов, банкетов-фуршетов, для отпуска по типу «шведского стола».</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b/>
                <w:sz w:val="24"/>
                <w:szCs w:val="24"/>
                <w:lang w:val="ru-RU"/>
              </w:rPr>
              <w:t xml:space="preserve">8. </w:t>
            </w:r>
            <w:r w:rsidRPr="00FF29A8">
              <w:rPr>
                <w:sz w:val="24"/>
                <w:szCs w:val="24"/>
                <w:lang w:val="ru-RU"/>
              </w:rPr>
              <w:t xml:space="preserve">Комплектование, упаковка бутербродов, гастрономических продуктов </w:t>
            </w:r>
            <w:r w:rsidRPr="00FF29A8">
              <w:rPr>
                <w:sz w:val="24"/>
                <w:szCs w:val="24"/>
                <w:lang w:val="ru-RU"/>
              </w:rPr>
              <w:lastRenderedPageBreak/>
              <w:t>порциями, холодных закусок для отпуска на вынос.</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78"/>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3D0BAE" w:rsidRDefault="003202CE" w:rsidP="003202CE">
            <w:pPr>
              <w:pStyle w:val="TableParagraph"/>
              <w:jc w:val="center"/>
              <w:rPr>
                <w:b/>
                <w:sz w:val="24"/>
                <w:szCs w:val="24"/>
                <w:lang w:val="ru-RU"/>
              </w:rPr>
            </w:pPr>
            <w:r>
              <w:rPr>
                <w:b/>
                <w:sz w:val="24"/>
                <w:szCs w:val="24"/>
                <w:lang w:val="ru-RU"/>
              </w:rPr>
              <w:t>42</w:t>
            </w:r>
          </w:p>
        </w:tc>
        <w:tc>
          <w:tcPr>
            <w:tcW w:w="1559" w:type="dxa"/>
            <w:vMerge w:val="restart"/>
          </w:tcPr>
          <w:p w:rsidR="003202CE" w:rsidRDefault="003202CE" w:rsidP="003202CE">
            <w:r>
              <w:t>ПК 3.1.- ПК 3.6</w:t>
            </w:r>
          </w:p>
          <w:p w:rsidR="003202CE" w:rsidRPr="000F36F9" w:rsidRDefault="003202CE" w:rsidP="003202CE">
            <w:pPr>
              <w:pStyle w:val="TableParagraph"/>
              <w:rPr>
                <w:sz w:val="24"/>
                <w:szCs w:val="24"/>
                <w:lang w:val="ru-RU"/>
              </w:rPr>
            </w:pPr>
            <w:r w:rsidRPr="001E783F">
              <w:t>ОК01-ОК11</w:t>
            </w:r>
          </w:p>
        </w:tc>
      </w:tr>
      <w:tr w:rsidR="003202CE" w:rsidRPr="00677521" w:rsidTr="003202CE">
        <w:trPr>
          <w:gridAfter w:val="1"/>
          <w:wAfter w:w="2237" w:type="dxa"/>
          <w:trHeight w:val="78"/>
        </w:trPr>
        <w:tc>
          <w:tcPr>
            <w:tcW w:w="3263" w:type="dxa"/>
            <w:vMerge/>
            <w:tcMar>
              <w:top w:w="57" w:type="dxa"/>
              <w:left w:w="57" w:type="dxa"/>
              <w:bottom w:w="57" w:type="dxa"/>
              <w:right w:w="57" w:type="dxa"/>
            </w:tcMar>
          </w:tcPr>
          <w:p w:rsidR="003202CE" w:rsidRPr="00FF29A8" w:rsidRDefault="003202CE" w:rsidP="003202CE">
            <w:pPr>
              <w:rPr>
                <w:sz w:val="24"/>
                <w:szCs w:val="24"/>
              </w:rPr>
            </w:pPr>
          </w:p>
        </w:tc>
        <w:tc>
          <w:tcPr>
            <w:tcW w:w="8503" w:type="dxa"/>
            <w:tcMar>
              <w:top w:w="57" w:type="dxa"/>
              <w:left w:w="57" w:type="dxa"/>
              <w:bottom w:w="57" w:type="dxa"/>
              <w:right w:w="57" w:type="dxa"/>
            </w:tcMar>
          </w:tcPr>
          <w:p w:rsidR="003202CE" w:rsidRPr="003D0BAE" w:rsidRDefault="003202CE" w:rsidP="003202CE">
            <w:pPr>
              <w:pStyle w:val="TableParagraph"/>
              <w:rPr>
                <w:b/>
                <w:sz w:val="24"/>
                <w:szCs w:val="24"/>
                <w:lang w:val="ru-RU"/>
              </w:rPr>
            </w:pPr>
            <w:r>
              <w:rPr>
                <w:b/>
                <w:sz w:val="24"/>
                <w:szCs w:val="24"/>
                <w:lang w:val="ru-RU"/>
              </w:rPr>
              <w:t>Практическое занятие 19</w:t>
            </w:r>
            <w:r w:rsidRPr="00FF29A8">
              <w:rPr>
                <w:b/>
                <w:sz w:val="24"/>
                <w:szCs w:val="24"/>
                <w:lang w:val="ru-RU"/>
              </w:rPr>
              <w:t xml:space="preserve">. </w:t>
            </w:r>
            <w:r w:rsidRPr="00FF29A8">
              <w:rPr>
                <w:sz w:val="24"/>
                <w:szCs w:val="24"/>
                <w:lang w:val="ru-RU"/>
              </w:rPr>
              <w:t>Расчет количества сырья, выхода бутербродов</w:t>
            </w:r>
            <w:r>
              <w:rPr>
                <w:sz w:val="24"/>
                <w:szCs w:val="24"/>
                <w:lang w:val="ru-RU"/>
              </w:rPr>
              <w:t xml:space="preserve"> (открытых, закрытых)</w:t>
            </w:r>
          </w:p>
        </w:tc>
        <w:tc>
          <w:tcPr>
            <w:tcW w:w="2126" w:type="dxa"/>
          </w:tcPr>
          <w:p w:rsidR="003202CE" w:rsidRPr="003D0BAE"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3D0BAE" w:rsidRDefault="003202CE" w:rsidP="003202CE">
            <w:pPr>
              <w:rPr>
                <w:lang w:val="ru-RU"/>
              </w:rPr>
            </w:pPr>
          </w:p>
        </w:tc>
      </w:tr>
      <w:tr w:rsidR="003202CE" w:rsidRPr="00677521" w:rsidTr="003202CE">
        <w:trPr>
          <w:gridAfter w:val="1"/>
          <w:wAfter w:w="2237" w:type="dxa"/>
          <w:trHeight w:val="78"/>
        </w:trPr>
        <w:tc>
          <w:tcPr>
            <w:tcW w:w="3263" w:type="dxa"/>
            <w:vMerge/>
            <w:tcMar>
              <w:top w:w="57" w:type="dxa"/>
              <w:left w:w="57" w:type="dxa"/>
              <w:bottom w:w="57" w:type="dxa"/>
              <w:right w:w="57" w:type="dxa"/>
            </w:tcMar>
          </w:tcPr>
          <w:p w:rsidR="003202CE" w:rsidRPr="003D0BAE" w:rsidRDefault="003202CE" w:rsidP="003202CE">
            <w:pPr>
              <w:rPr>
                <w:sz w:val="24"/>
                <w:szCs w:val="24"/>
                <w:lang w:val="ru-RU"/>
              </w:rPr>
            </w:pPr>
          </w:p>
        </w:tc>
        <w:tc>
          <w:tcPr>
            <w:tcW w:w="8503" w:type="dxa"/>
            <w:tcMar>
              <w:top w:w="57" w:type="dxa"/>
              <w:left w:w="57" w:type="dxa"/>
              <w:bottom w:w="57" w:type="dxa"/>
              <w:right w:w="57" w:type="dxa"/>
            </w:tcMar>
          </w:tcPr>
          <w:p w:rsidR="003202CE" w:rsidRPr="003D0BAE" w:rsidRDefault="003202CE" w:rsidP="003202CE">
            <w:pPr>
              <w:pStyle w:val="TableParagraph"/>
              <w:rPr>
                <w:b/>
                <w:sz w:val="24"/>
                <w:szCs w:val="24"/>
                <w:lang w:val="ru-RU"/>
              </w:rPr>
            </w:pPr>
            <w:r>
              <w:rPr>
                <w:b/>
                <w:sz w:val="24"/>
                <w:szCs w:val="24"/>
                <w:lang w:val="ru-RU"/>
              </w:rPr>
              <w:t>Практическое занятие 20</w:t>
            </w:r>
            <w:r w:rsidRPr="00FF29A8">
              <w:rPr>
                <w:b/>
                <w:sz w:val="24"/>
                <w:szCs w:val="24"/>
                <w:lang w:val="ru-RU"/>
              </w:rPr>
              <w:t xml:space="preserve">. </w:t>
            </w:r>
            <w:r w:rsidRPr="00FF29A8">
              <w:rPr>
                <w:sz w:val="24"/>
                <w:szCs w:val="24"/>
                <w:lang w:val="ru-RU"/>
              </w:rPr>
              <w:t>Расчет количества сырья, выхода бутербродов</w:t>
            </w:r>
            <w:r>
              <w:rPr>
                <w:sz w:val="24"/>
                <w:szCs w:val="24"/>
                <w:lang w:val="ru-RU"/>
              </w:rPr>
              <w:t xml:space="preserve"> (закусочных), с учетом форм обслуживания</w:t>
            </w:r>
          </w:p>
        </w:tc>
        <w:tc>
          <w:tcPr>
            <w:tcW w:w="2126" w:type="dxa"/>
          </w:tcPr>
          <w:p w:rsidR="003202CE" w:rsidRPr="003D0BAE"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3D0BAE" w:rsidRDefault="003202CE" w:rsidP="003202CE">
            <w:pPr>
              <w:rPr>
                <w:lang w:val="ru-RU"/>
              </w:rPr>
            </w:pPr>
          </w:p>
        </w:tc>
      </w:tr>
      <w:tr w:rsidR="003202CE" w:rsidRPr="00677521" w:rsidTr="003202CE">
        <w:trPr>
          <w:gridAfter w:val="1"/>
          <w:wAfter w:w="2237" w:type="dxa"/>
          <w:trHeight w:val="78"/>
        </w:trPr>
        <w:tc>
          <w:tcPr>
            <w:tcW w:w="3263" w:type="dxa"/>
            <w:vMerge/>
            <w:tcMar>
              <w:top w:w="57" w:type="dxa"/>
              <w:left w:w="57" w:type="dxa"/>
              <w:bottom w:w="57" w:type="dxa"/>
              <w:right w:w="57" w:type="dxa"/>
            </w:tcMar>
          </w:tcPr>
          <w:p w:rsidR="003202CE" w:rsidRPr="003D0BAE" w:rsidRDefault="003202CE" w:rsidP="003202CE">
            <w:pPr>
              <w:rPr>
                <w:sz w:val="24"/>
                <w:szCs w:val="24"/>
                <w:lang w:val="ru-RU"/>
              </w:rPr>
            </w:pPr>
          </w:p>
        </w:tc>
        <w:tc>
          <w:tcPr>
            <w:tcW w:w="8503" w:type="dxa"/>
            <w:tcMar>
              <w:top w:w="57" w:type="dxa"/>
              <w:left w:w="57" w:type="dxa"/>
              <w:bottom w:w="57" w:type="dxa"/>
              <w:right w:w="57" w:type="dxa"/>
            </w:tcMar>
          </w:tcPr>
          <w:p w:rsidR="003202CE" w:rsidRPr="003D0BAE" w:rsidRDefault="003202CE" w:rsidP="003202CE">
            <w:pPr>
              <w:pStyle w:val="TableParagraph"/>
              <w:rPr>
                <w:b/>
                <w:sz w:val="24"/>
                <w:szCs w:val="24"/>
                <w:lang w:val="ru-RU"/>
              </w:rPr>
            </w:pPr>
            <w:r>
              <w:rPr>
                <w:b/>
                <w:sz w:val="24"/>
                <w:szCs w:val="24"/>
                <w:lang w:val="ru-RU"/>
              </w:rPr>
              <w:t>Практическое занятие 21</w:t>
            </w:r>
            <w:r w:rsidRPr="00FF29A8">
              <w:rPr>
                <w:b/>
                <w:sz w:val="24"/>
                <w:szCs w:val="24"/>
                <w:lang w:val="ru-RU"/>
              </w:rPr>
              <w:t xml:space="preserve">. </w:t>
            </w:r>
            <w:r w:rsidRPr="00FF29A8">
              <w:rPr>
                <w:sz w:val="24"/>
                <w:szCs w:val="24"/>
                <w:lang w:val="ru-RU"/>
              </w:rPr>
              <w:t xml:space="preserve">Расчет количества сырья, выхода </w:t>
            </w:r>
            <w:r>
              <w:rPr>
                <w:sz w:val="24"/>
                <w:szCs w:val="24"/>
                <w:lang w:val="ru-RU"/>
              </w:rPr>
              <w:t>холодных блюд и закусок. Составление технологических карт</w:t>
            </w:r>
          </w:p>
        </w:tc>
        <w:tc>
          <w:tcPr>
            <w:tcW w:w="2126" w:type="dxa"/>
          </w:tcPr>
          <w:p w:rsidR="003202CE" w:rsidRPr="003D0BAE"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3D0BAE" w:rsidRDefault="003202CE" w:rsidP="003202CE">
            <w:pPr>
              <w:rPr>
                <w:lang w:val="ru-RU"/>
              </w:rPr>
            </w:pPr>
          </w:p>
        </w:tc>
      </w:tr>
      <w:tr w:rsidR="003202CE" w:rsidRPr="00677521" w:rsidTr="003202CE">
        <w:trPr>
          <w:gridAfter w:val="1"/>
          <w:wAfter w:w="2237" w:type="dxa"/>
          <w:trHeight w:val="78"/>
        </w:trPr>
        <w:tc>
          <w:tcPr>
            <w:tcW w:w="3263" w:type="dxa"/>
            <w:vMerge/>
            <w:tcMar>
              <w:top w:w="57" w:type="dxa"/>
              <w:left w:w="57" w:type="dxa"/>
              <w:bottom w:w="57" w:type="dxa"/>
              <w:right w:w="57" w:type="dxa"/>
            </w:tcMar>
          </w:tcPr>
          <w:p w:rsidR="003202CE" w:rsidRPr="003D0BAE" w:rsidRDefault="003202CE" w:rsidP="003202CE">
            <w:pPr>
              <w:rPr>
                <w:sz w:val="24"/>
                <w:szCs w:val="24"/>
              </w:rPr>
            </w:pPr>
          </w:p>
        </w:tc>
        <w:tc>
          <w:tcPr>
            <w:tcW w:w="8503" w:type="dxa"/>
            <w:tcMar>
              <w:top w:w="57" w:type="dxa"/>
              <w:left w:w="57" w:type="dxa"/>
              <w:bottom w:w="57" w:type="dxa"/>
              <w:right w:w="57" w:type="dxa"/>
            </w:tcMar>
          </w:tcPr>
          <w:p w:rsidR="003202CE" w:rsidRPr="000E1BFE" w:rsidRDefault="003202CE" w:rsidP="003202CE">
            <w:pPr>
              <w:pStyle w:val="TableParagraph"/>
              <w:rPr>
                <w:b/>
                <w:sz w:val="24"/>
                <w:szCs w:val="24"/>
                <w:lang w:val="ru-RU"/>
              </w:rPr>
            </w:pPr>
            <w:r>
              <w:rPr>
                <w:b/>
                <w:sz w:val="24"/>
                <w:szCs w:val="24"/>
                <w:lang w:val="ru-RU"/>
              </w:rPr>
              <w:t>Практическое занятие 22</w:t>
            </w:r>
            <w:r w:rsidRPr="00FF29A8">
              <w:rPr>
                <w:b/>
                <w:sz w:val="24"/>
                <w:szCs w:val="24"/>
                <w:lang w:val="ru-RU"/>
              </w:rPr>
              <w:t>.</w:t>
            </w:r>
            <w:r>
              <w:rPr>
                <w:sz w:val="24"/>
                <w:szCs w:val="24"/>
                <w:lang w:val="ru-RU"/>
              </w:rPr>
              <w:t xml:space="preserve"> Составление бракеражных таблиц</w:t>
            </w:r>
          </w:p>
        </w:tc>
        <w:tc>
          <w:tcPr>
            <w:tcW w:w="2126" w:type="dxa"/>
          </w:tcPr>
          <w:p w:rsidR="003202CE" w:rsidRPr="000E1BFE"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0E1BFE" w:rsidRDefault="003202CE" w:rsidP="003202CE">
            <w:pPr>
              <w:rPr>
                <w:lang w:val="ru-RU"/>
              </w:rPr>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0F36F9" w:rsidRDefault="003202CE" w:rsidP="003202CE">
            <w:pPr>
              <w:rPr>
                <w:sz w:val="24"/>
                <w:szCs w:val="24"/>
                <w:lang w:val="ru-RU"/>
              </w:rPr>
            </w:pPr>
          </w:p>
        </w:tc>
        <w:tc>
          <w:tcPr>
            <w:tcW w:w="8503" w:type="dxa"/>
            <w:tcMar>
              <w:top w:w="57" w:type="dxa"/>
              <w:left w:w="57" w:type="dxa"/>
              <w:bottom w:w="57" w:type="dxa"/>
              <w:right w:w="57" w:type="dxa"/>
            </w:tcMar>
          </w:tcPr>
          <w:p w:rsidR="003202CE" w:rsidRPr="00193FCA" w:rsidRDefault="003202CE" w:rsidP="003202CE">
            <w:pPr>
              <w:pStyle w:val="TableParagraph"/>
              <w:rPr>
                <w:sz w:val="24"/>
                <w:szCs w:val="24"/>
                <w:lang w:val="ru-RU"/>
              </w:rPr>
            </w:pPr>
            <w:r w:rsidRPr="00FF29A8">
              <w:rPr>
                <w:b/>
                <w:sz w:val="24"/>
                <w:szCs w:val="24"/>
                <w:lang w:val="ru-RU"/>
              </w:rPr>
              <w:t xml:space="preserve">Лабораторная работа </w:t>
            </w:r>
            <w:r>
              <w:rPr>
                <w:b/>
                <w:sz w:val="24"/>
                <w:szCs w:val="24"/>
                <w:lang w:val="ru-RU"/>
              </w:rPr>
              <w:t>10</w:t>
            </w:r>
            <w:r w:rsidRPr="00FF29A8">
              <w:rPr>
                <w:sz w:val="24"/>
                <w:szCs w:val="24"/>
                <w:lang w:val="ru-RU"/>
              </w:rPr>
              <w:t xml:space="preserve">. Приготовление, оформление и отпуск открытых, закрытых. </w:t>
            </w:r>
          </w:p>
        </w:tc>
        <w:tc>
          <w:tcPr>
            <w:tcW w:w="2126" w:type="dxa"/>
          </w:tcPr>
          <w:p w:rsidR="003202CE" w:rsidRPr="00137AC8"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137AC8" w:rsidRDefault="003202CE" w:rsidP="003202CE">
            <w:pPr>
              <w:pStyle w:val="TableParagraph"/>
              <w:jc w:val="center"/>
              <w:rPr>
                <w:sz w:val="24"/>
                <w:szCs w:val="24"/>
                <w:lang w:val="ru-RU"/>
              </w:rPr>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137AC8" w:rsidRDefault="003202CE" w:rsidP="003202CE">
            <w:pPr>
              <w:rPr>
                <w:sz w:val="24"/>
                <w:szCs w:val="24"/>
                <w:lang w:val="ru-RU"/>
              </w:rPr>
            </w:pPr>
          </w:p>
        </w:tc>
        <w:tc>
          <w:tcPr>
            <w:tcW w:w="8503" w:type="dxa"/>
            <w:tcMar>
              <w:top w:w="57" w:type="dxa"/>
              <w:left w:w="57" w:type="dxa"/>
              <w:bottom w:w="57" w:type="dxa"/>
              <w:right w:w="57" w:type="dxa"/>
            </w:tcMar>
          </w:tcPr>
          <w:p w:rsidR="003202CE" w:rsidRPr="00137AC8" w:rsidRDefault="003202CE" w:rsidP="003202CE">
            <w:pPr>
              <w:pStyle w:val="TableParagraph"/>
              <w:rPr>
                <w:b/>
                <w:sz w:val="24"/>
                <w:szCs w:val="24"/>
                <w:lang w:val="ru-RU"/>
              </w:rPr>
            </w:pPr>
            <w:r w:rsidRPr="00FF29A8">
              <w:rPr>
                <w:b/>
                <w:sz w:val="24"/>
                <w:szCs w:val="24"/>
                <w:lang w:val="ru-RU"/>
              </w:rPr>
              <w:t xml:space="preserve">Лабораторная работа </w:t>
            </w:r>
            <w:r>
              <w:rPr>
                <w:b/>
                <w:sz w:val="24"/>
                <w:szCs w:val="24"/>
                <w:lang w:val="ru-RU"/>
              </w:rPr>
              <w:t>11</w:t>
            </w:r>
            <w:r w:rsidRPr="00FF29A8">
              <w:rPr>
                <w:sz w:val="24"/>
                <w:szCs w:val="24"/>
                <w:lang w:val="ru-RU"/>
              </w:rPr>
              <w:t>. Приготовление, оформление и отпус</w:t>
            </w:r>
            <w:r>
              <w:rPr>
                <w:sz w:val="24"/>
                <w:szCs w:val="24"/>
                <w:lang w:val="ru-RU"/>
              </w:rPr>
              <w:t xml:space="preserve">к </w:t>
            </w:r>
            <w:r w:rsidRPr="00FF29A8">
              <w:rPr>
                <w:sz w:val="24"/>
                <w:szCs w:val="24"/>
                <w:lang w:val="ru-RU"/>
              </w:rPr>
              <w:t xml:space="preserve"> закусочных бутербродов – канапе, роллов</w:t>
            </w:r>
            <w:r>
              <w:rPr>
                <w:sz w:val="24"/>
                <w:szCs w:val="24"/>
                <w:lang w:val="ru-RU"/>
              </w:rPr>
              <w:t>, валованов, корзиночек, профитролей.</w:t>
            </w:r>
          </w:p>
        </w:tc>
        <w:tc>
          <w:tcPr>
            <w:tcW w:w="2126" w:type="dxa"/>
          </w:tcPr>
          <w:p w:rsidR="003202CE" w:rsidRPr="00137AC8" w:rsidRDefault="003202CE" w:rsidP="003202CE">
            <w:pPr>
              <w:pStyle w:val="TableParagraph"/>
              <w:jc w:val="center"/>
              <w:rPr>
                <w:sz w:val="24"/>
                <w:szCs w:val="24"/>
                <w:lang w:val="ru-RU"/>
              </w:rPr>
            </w:pPr>
            <w:r>
              <w:rPr>
                <w:sz w:val="24"/>
                <w:szCs w:val="24"/>
                <w:lang w:val="ru-RU"/>
              </w:rPr>
              <w:t>6</w:t>
            </w:r>
          </w:p>
        </w:tc>
        <w:tc>
          <w:tcPr>
            <w:tcW w:w="1559" w:type="dxa"/>
          </w:tcPr>
          <w:p w:rsidR="003202CE" w:rsidRPr="00137AC8" w:rsidRDefault="003202CE" w:rsidP="003202CE">
            <w:pPr>
              <w:pStyle w:val="TableParagraph"/>
              <w:jc w:val="center"/>
              <w:rPr>
                <w:sz w:val="24"/>
                <w:szCs w:val="24"/>
                <w:lang w:val="ru-RU"/>
              </w:rPr>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137AC8" w:rsidRDefault="003202CE" w:rsidP="003202CE">
            <w:pPr>
              <w:rPr>
                <w:sz w:val="24"/>
                <w:szCs w:val="24"/>
                <w:lang w:val="ru-RU"/>
              </w:rPr>
            </w:pPr>
          </w:p>
        </w:tc>
        <w:tc>
          <w:tcPr>
            <w:tcW w:w="8503" w:type="dxa"/>
            <w:tcMar>
              <w:top w:w="57" w:type="dxa"/>
              <w:left w:w="57" w:type="dxa"/>
              <w:bottom w:w="57" w:type="dxa"/>
              <w:right w:w="57" w:type="dxa"/>
            </w:tcMar>
          </w:tcPr>
          <w:p w:rsidR="003202CE" w:rsidRPr="00137AC8" w:rsidRDefault="003202CE" w:rsidP="003202CE">
            <w:pPr>
              <w:pStyle w:val="TableParagraph"/>
              <w:rPr>
                <w:b/>
                <w:sz w:val="24"/>
                <w:szCs w:val="24"/>
                <w:lang w:val="ru-RU"/>
              </w:rPr>
            </w:pPr>
            <w:r w:rsidRPr="00FF29A8">
              <w:rPr>
                <w:b/>
                <w:sz w:val="24"/>
                <w:szCs w:val="24"/>
                <w:lang w:val="ru-RU"/>
              </w:rPr>
              <w:t xml:space="preserve">Лабораторная работа </w:t>
            </w:r>
            <w:r>
              <w:rPr>
                <w:b/>
                <w:sz w:val="24"/>
                <w:szCs w:val="24"/>
                <w:lang w:val="ru-RU"/>
              </w:rPr>
              <w:t>12</w:t>
            </w:r>
            <w:r w:rsidRPr="00FF29A8">
              <w:rPr>
                <w:sz w:val="24"/>
                <w:szCs w:val="24"/>
                <w:lang w:val="ru-RU"/>
              </w:rPr>
              <w:t>. Приготовление, оформление и отпуск</w:t>
            </w:r>
            <w:r>
              <w:rPr>
                <w:sz w:val="24"/>
                <w:szCs w:val="24"/>
                <w:lang w:val="ru-RU"/>
              </w:rPr>
              <w:t xml:space="preserve"> </w:t>
            </w:r>
            <w:r w:rsidRPr="00FF29A8">
              <w:rPr>
                <w:sz w:val="24"/>
                <w:szCs w:val="24"/>
                <w:lang w:val="ru-RU"/>
              </w:rPr>
              <w:t>гастрономических продуктов порциями, холодн</w:t>
            </w:r>
            <w:r>
              <w:rPr>
                <w:sz w:val="24"/>
                <w:szCs w:val="24"/>
                <w:lang w:val="ru-RU"/>
              </w:rPr>
              <w:t>ых закусок из яиц, сыра, овощей</w:t>
            </w:r>
            <w:r w:rsidRPr="00FF29A8">
              <w:rPr>
                <w:sz w:val="24"/>
                <w:szCs w:val="24"/>
                <w:lang w:val="ru-RU"/>
              </w:rPr>
              <w:t xml:space="preserve">. </w:t>
            </w:r>
          </w:p>
        </w:tc>
        <w:tc>
          <w:tcPr>
            <w:tcW w:w="2126" w:type="dxa"/>
          </w:tcPr>
          <w:p w:rsidR="003202CE" w:rsidRPr="00137AC8" w:rsidRDefault="003202CE" w:rsidP="003202CE">
            <w:pPr>
              <w:pStyle w:val="TableParagraph"/>
              <w:jc w:val="center"/>
              <w:rPr>
                <w:sz w:val="24"/>
                <w:szCs w:val="24"/>
                <w:lang w:val="ru-RU"/>
              </w:rPr>
            </w:pPr>
            <w:r>
              <w:rPr>
                <w:sz w:val="24"/>
                <w:szCs w:val="24"/>
                <w:lang w:val="ru-RU"/>
              </w:rPr>
              <w:t>4</w:t>
            </w:r>
          </w:p>
        </w:tc>
        <w:tc>
          <w:tcPr>
            <w:tcW w:w="1559" w:type="dxa"/>
          </w:tcPr>
          <w:p w:rsidR="003202CE" w:rsidRPr="00137AC8" w:rsidRDefault="003202CE" w:rsidP="003202CE">
            <w:pPr>
              <w:pStyle w:val="TableParagraph"/>
              <w:jc w:val="center"/>
              <w:rPr>
                <w:sz w:val="24"/>
                <w:szCs w:val="24"/>
                <w:lang w:val="ru-RU"/>
              </w:rPr>
            </w:pPr>
          </w:p>
        </w:tc>
      </w:tr>
      <w:tr w:rsidR="003202CE" w:rsidRPr="00677521" w:rsidTr="003202CE">
        <w:trPr>
          <w:gridAfter w:val="1"/>
          <w:wAfter w:w="2237" w:type="dxa"/>
          <w:trHeight w:val="514"/>
        </w:trPr>
        <w:tc>
          <w:tcPr>
            <w:tcW w:w="3263" w:type="dxa"/>
            <w:vMerge/>
            <w:tcMar>
              <w:top w:w="57" w:type="dxa"/>
              <w:left w:w="57" w:type="dxa"/>
              <w:bottom w:w="57" w:type="dxa"/>
              <w:right w:w="57" w:type="dxa"/>
            </w:tcMar>
          </w:tcPr>
          <w:p w:rsidR="003202CE" w:rsidRPr="00137AC8" w:rsidRDefault="003202CE" w:rsidP="003202CE">
            <w:pPr>
              <w:rPr>
                <w:sz w:val="24"/>
                <w:szCs w:val="24"/>
                <w:lang w:val="ru-RU"/>
              </w:rPr>
            </w:pPr>
          </w:p>
        </w:tc>
        <w:tc>
          <w:tcPr>
            <w:tcW w:w="8503" w:type="dxa"/>
            <w:tcMar>
              <w:top w:w="57" w:type="dxa"/>
              <w:left w:w="57" w:type="dxa"/>
              <w:bottom w:w="57" w:type="dxa"/>
              <w:right w:w="57" w:type="dxa"/>
            </w:tcMar>
          </w:tcPr>
          <w:p w:rsidR="003202CE" w:rsidRPr="00137AC8" w:rsidRDefault="003202CE" w:rsidP="003202CE">
            <w:pPr>
              <w:pStyle w:val="TableParagraph"/>
              <w:rPr>
                <w:b/>
                <w:sz w:val="24"/>
                <w:szCs w:val="24"/>
                <w:lang w:val="ru-RU"/>
              </w:rPr>
            </w:pPr>
            <w:r w:rsidRPr="00FF29A8">
              <w:rPr>
                <w:b/>
                <w:sz w:val="24"/>
                <w:szCs w:val="24"/>
                <w:lang w:val="ru-RU"/>
              </w:rPr>
              <w:t xml:space="preserve">Лабораторная работа </w:t>
            </w:r>
            <w:r>
              <w:rPr>
                <w:b/>
                <w:sz w:val="24"/>
                <w:szCs w:val="24"/>
                <w:lang w:val="ru-RU"/>
              </w:rPr>
              <w:t>13</w:t>
            </w:r>
            <w:r w:rsidRPr="00FF29A8">
              <w:rPr>
                <w:sz w:val="24"/>
                <w:szCs w:val="24"/>
                <w:lang w:val="ru-RU"/>
              </w:rPr>
              <w:t>. Приготовление, оформление и отпуск</w:t>
            </w:r>
            <w:r>
              <w:rPr>
                <w:sz w:val="24"/>
                <w:szCs w:val="24"/>
                <w:lang w:val="ru-RU"/>
              </w:rPr>
              <w:t xml:space="preserve"> холодных закусок из  сельди, рыбы. </w:t>
            </w:r>
          </w:p>
        </w:tc>
        <w:tc>
          <w:tcPr>
            <w:tcW w:w="2126" w:type="dxa"/>
          </w:tcPr>
          <w:p w:rsidR="003202CE" w:rsidRPr="00137AC8" w:rsidRDefault="003202CE" w:rsidP="003202CE">
            <w:pPr>
              <w:pStyle w:val="TableParagraph"/>
              <w:jc w:val="center"/>
              <w:rPr>
                <w:sz w:val="24"/>
                <w:szCs w:val="24"/>
                <w:lang w:val="ru-RU"/>
              </w:rPr>
            </w:pPr>
            <w:r>
              <w:rPr>
                <w:sz w:val="24"/>
                <w:szCs w:val="24"/>
                <w:lang w:val="ru-RU"/>
              </w:rPr>
              <w:t>6</w:t>
            </w:r>
          </w:p>
        </w:tc>
        <w:tc>
          <w:tcPr>
            <w:tcW w:w="1559" w:type="dxa"/>
          </w:tcPr>
          <w:p w:rsidR="003202CE" w:rsidRPr="00137AC8" w:rsidRDefault="003202CE" w:rsidP="003202CE">
            <w:pPr>
              <w:pStyle w:val="TableParagraph"/>
              <w:jc w:val="center"/>
              <w:rPr>
                <w:sz w:val="24"/>
                <w:szCs w:val="24"/>
                <w:lang w:val="ru-RU"/>
              </w:rPr>
            </w:pPr>
          </w:p>
        </w:tc>
      </w:tr>
      <w:tr w:rsidR="003202CE" w:rsidRPr="00677521" w:rsidTr="003202CE">
        <w:trPr>
          <w:gridAfter w:val="1"/>
          <w:wAfter w:w="2237" w:type="dxa"/>
          <w:trHeight w:val="232"/>
        </w:trPr>
        <w:tc>
          <w:tcPr>
            <w:tcW w:w="3263" w:type="dxa"/>
            <w:vMerge/>
            <w:tcMar>
              <w:top w:w="57" w:type="dxa"/>
              <w:left w:w="57" w:type="dxa"/>
              <w:bottom w:w="57" w:type="dxa"/>
              <w:right w:w="57" w:type="dxa"/>
            </w:tcMar>
          </w:tcPr>
          <w:p w:rsidR="003202CE" w:rsidRPr="00137AC8" w:rsidRDefault="003202CE" w:rsidP="003202CE">
            <w:pPr>
              <w:rPr>
                <w:sz w:val="24"/>
                <w:szCs w:val="24"/>
                <w:lang w:val="ru-RU"/>
              </w:rPr>
            </w:pPr>
          </w:p>
        </w:tc>
        <w:tc>
          <w:tcPr>
            <w:tcW w:w="8503" w:type="dxa"/>
            <w:tcMar>
              <w:top w:w="57" w:type="dxa"/>
              <w:left w:w="57" w:type="dxa"/>
              <w:bottom w:w="57" w:type="dxa"/>
              <w:right w:w="57" w:type="dxa"/>
            </w:tcMar>
          </w:tcPr>
          <w:p w:rsidR="003202CE" w:rsidRPr="00137AC8" w:rsidRDefault="003202CE" w:rsidP="003202CE">
            <w:pPr>
              <w:pStyle w:val="TableParagraph"/>
              <w:rPr>
                <w:b/>
                <w:sz w:val="24"/>
                <w:szCs w:val="24"/>
                <w:lang w:val="ru-RU"/>
              </w:rPr>
            </w:pPr>
            <w:r w:rsidRPr="00FF29A8">
              <w:rPr>
                <w:b/>
                <w:sz w:val="24"/>
                <w:szCs w:val="24"/>
                <w:lang w:val="ru-RU"/>
              </w:rPr>
              <w:t xml:space="preserve">Лабораторная работа </w:t>
            </w:r>
            <w:r>
              <w:rPr>
                <w:b/>
                <w:sz w:val="24"/>
                <w:szCs w:val="24"/>
                <w:lang w:val="ru-RU"/>
              </w:rPr>
              <w:t>14</w:t>
            </w:r>
            <w:r w:rsidRPr="00FF29A8">
              <w:rPr>
                <w:sz w:val="24"/>
                <w:szCs w:val="24"/>
                <w:lang w:val="ru-RU"/>
              </w:rPr>
              <w:t>. Приготовление, оформление и отпуск</w:t>
            </w:r>
            <w:r>
              <w:rPr>
                <w:sz w:val="24"/>
                <w:szCs w:val="24"/>
                <w:lang w:val="ru-RU"/>
              </w:rPr>
              <w:t xml:space="preserve">  холодных закусок из мяса, птицы</w:t>
            </w:r>
          </w:p>
        </w:tc>
        <w:tc>
          <w:tcPr>
            <w:tcW w:w="2126" w:type="dxa"/>
          </w:tcPr>
          <w:p w:rsidR="003202CE" w:rsidRPr="00137AC8" w:rsidRDefault="003202CE" w:rsidP="003202CE">
            <w:pPr>
              <w:pStyle w:val="TableParagraph"/>
              <w:jc w:val="center"/>
              <w:rPr>
                <w:sz w:val="24"/>
                <w:szCs w:val="24"/>
                <w:lang w:val="ru-RU"/>
              </w:rPr>
            </w:pPr>
            <w:r>
              <w:rPr>
                <w:sz w:val="24"/>
                <w:szCs w:val="24"/>
                <w:lang w:val="ru-RU"/>
              </w:rPr>
              <w:t>6</w:t>
            </w:r>
          </w:p>
        </w:tc>
        <w:tc>
          <w:tcPr>
            <w:tcW w:w="1559" w:type="dxa"/>
          </w:tcPr>
          <w:p w:rsidR="003202CE" w:rsidRPr="00137AC8" w:rsidRDefault="003202CE" w:rsidP="003202CE">
            <w:pPr>
              <w:pStyle w:val="TableParagraph"/>
              <w:jc w:val="center"/>
              <w:rPr>
                <w:sz w:val="24"/>
                <w:szCs w:val="24"/>
                <w:lang w:val="ru-RU"/>
              </w:rPr>
            </w:pPr>
          </w:p>
        </w:tc>
      </w:tr>
      <w:tr w:rsidR="003202CE" w:rsidRPr="00677521" w:rsidTr="003202CE">
        <w:trPr>
          <w:gridAfter w:val="1"/>
          <w:wAfter w:w="2237" w:type="dxa"/>
          <w:trHeight w:val="77"/>
        </w:trPr>
        <w:tc>
          <w:tcPr>
            <w:tcW w:w="3263" w:type="dxa"/>
            <w:vMerge w:val="restart"/>
            <w:tcMar>
              <w:top w:w="57" w:type="dxa"/>
              <w:left w:w="57" w:type="dxa"/>
              <w:bottom w:w="57" w:type="dxa"/>
              <w:right w:w="57" w:type="dxa"/>
            </w:tcMar>
          </w:tcPr>
          <w:p w:rsidR="003202CE" w:rsidRPr="00FF29A8" w:rsidRDefault="003202CE" w:rsidP="003202CE">
            <w:pPr>
              <w:pStyle w:val="TableParagraph"/>
              <w:rPr>
                <w:sz w:val="24"/>
                <w:szCs w:val="24"/>
                <w:lang w:val="ru-RU"/>
              </w:rPr>
            </w:pPr>
            <w:r>
              <w:rPr>
                <w:b/>
                <w:sz w:val="24"/>
                <w:szCs w:val="24"/>
                <w:lang w:val="ru-RU"/>
              </w:rPr>
              <w:t>Тема 2.4</w:t>
            </w:r>
            <w:r w:rsidRPr="00FF29A8">
              <w:rPr>
                <w:b/>
                <w:sz w:val="24"/>
                <w:szCs w:val="24"/>
                <w:lang w:val="ru-RU"/>
              </w:rPr>
              <w:t xml:space="preserve">. </w:t>
            </w:r>
            <w:r w:rsidRPr="00FF29A8">
              <w:rPr>
                <w:sz w:val="24"/>
                <w:szCs w:val="24"/>
                <w:lang w:val="ru-RU"/>
              </w:rPr>
              <w:t xml:space="preserve">Приготовление, подготовка к реализации холодных блюд из рыбы, </w:t>
            </w:r>
            <w:r>
              <w:rPr>
                <w:sz w:val="24"/>
                <w:szCs w:val="24"/>
                <w:lang w:val="ru-RU"/>
              </w:rPr>
              <w:t>мяса, птицы</w:t>
            </w: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0E1BFE" w:rsidRDefault="003202CE" w:rsidP="003202CE">
            <w:pPr>
              <w:pStyle w:val="TableParagraph"/>
              <w:jc w:val="center"/>
              <w:rPr>
                <w:b/>
                <w:sz w:val="24"/>
                <w:szCs w:val="24"/>
                <w:lang w:val="ru-RU"/>
              </w:rPr>
            </w:pPr>
            <w:r>
              <w:rPr>
                <w:b/>
                <w:sz w:val="24"/>
                <w:szCs w:val="24"/>
                <w:lang w:val="ru-RU"/>
              </w:rPr>
              <w:t>62</w:t>
            </w:r>
          </w:p>
        </w:tc>
        <w:tc>
          <w:tcPr>
            <w:tcW w:w="1559" w:type="dxa"/>
            <w:vMerge w:val="restart"/>
          </w:tcPr>
          <w:p w:rsidR="003202CE" w:rsidRDefault="003202CE" w:rsidP="003202CE">
            <w:r>
              <w:t>ПК 3.1.- ПК 3.6</w:t>
            </w:r>
          </w:p>
          <w:p w:rsidR="003202CE" w:rsidRPr="00677521" w:rsidRDefault="003202CE" w:rsidP="003202CE">
            <w:pPr>
              <w:rPr>
                <w:sz w:val="24"/>
                <w:szCs w:val="24"/>
              </w:rPr>
            </w:pPr>
            <w:r w:rsidRPr="001E783F">
              <w:t>ОК01-ОК11</w:t>
            </w:r>
          </w:p>
        </w:tc>
      </w:tr>
      <w:tr w:rsidR="003202CE" w:rsidRPr="00677521" w:rsidTr="003202CE">
        <w:trPr>
          <w:gridAfter w:val="1"/>
          <w:wAfter w:w="2237" w:type="dxa"/>
          <w:trHeight w:val="77"/>
        </w:trPr>
        <w:tc>
          <w:tcPr>
            <w:tcW w:w="3263" w:type="dxa"/>
            <w:vMerge/>
            <w:tcBorders>
              <w:top w:val="nil"/>
            </w:tcBorders>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1. Ассортимент, значение в питании простых холодных блюд и закусок.</w:t>
            </w:r>
          </w:p>
        </w:tc>
        <w:tc>
          <w:tcPr>
            <w:tcW w:w="2126" w:type="dxa"/>
          </w:tcPr>
          <w:p w:rsidR="003202CE" w:rsidRPr="00471F67" w:rsidRDefault="003202CE" w:rsidP="003202CE">
            <w:pPr>
              <w:jc w:val="center"/>
              <w:rPr>
                <w:sz w:val="24"/>
                <w:szCs w:val="24"/>
                <w:lang w:val="ru-RU"/>
              </w:rPr>
            </w:pPr>
            <w:r>
              <w:rPr>
                <w:sz w:val="24"/>
                <w:szCs w:val="24"/>
                <w:lang w:val="ru-RU"/>
              </w:rPr>
              <w:t>18</w:t>
            </w: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2. Правила выбора основных продуктов и ингредиентов к ним и их соответствие требованиям к качеству холодных блюд и закусок.</w:t>
            </w:r>
          </w:p>
        </w:tc>
        <w:tc>
          <w:tcPr>
            <w:tcW w:w="2126" w:type="dxa"/>
            <w:vMerge w:val="restart"/>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232"/>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677521" w:rsidRDefault="003202CE" w:rsidP="003202CE">
            <w:pPr>
              <w:pStyle w:val="TableParagraph"/>
              <w:rPr>
                <w:sz w:val="24"/>
                <w:szCs w:val="24"/>
              </w:rPr>
            </w:pPr>
            <w:r w:rsidRPr="00FF29A8">
              <w:rPr>
                <w:sz w:val="24"/>
                <w:szCs w:val="24"/>
                <w:lang w:val="ru-RU"/>
              </w:rPr>
              <w:t xml:space="preserve">3. Приготовление, оформление и отпуск холодных блюд из рыбы, нерыбного водного сырья (рыбы под маринадом, рыбы заливной (порционными кусками), рыбы под майонезом). </w:t>
            </w:r>
            <w:proofErr w:type="spellStart"/>
            <w:r w:rsidRPr="00677521">
              <w:rPr>
                <w:sz w:val="24"/>
                <w:szCs w:val="24"/>
              </w:rPr>
              <w:t>Подбор</w:t>
            </w:r>
            <w:proofErr w:type="spellEnd"/>
            <w:r w:rsidRPr="00677521">
              <w:rPr>
                <w:sz w:val="24"/>
                <w:szCs w:val="24"/>
              </w:rPr>
              <w:t xml:space="preserve"> </w:t>
            </w:r>
            <w:proofErr w:type="spellStart"/>
            <w:r w:rsidRPr="00677521">
              <w:rPr>
                <w:sz w:val="24"/>
                <w:szCs w:val="24"/>
              </w:rPr>
              <w:t>гарниров</w:t>
            </w:r>
            <w:proofErr w:type="spellEnd"/>
            <w:r w:rsidRPr="00677521">
              <w:rPr>
                <w:sz w:val="24"/>
                <w:szCs w:val="24"/>
              </w:rPr>
              <w:t>,</w:t>
            </w:r>
          </w:p>
          <w:p w:rsidR="003202CE" w:rsidRPr="00677521" w:rsidRDefault="003202CE" w:rsidP="003202CE">
            <w:pPr>
              <w:pStyle w:val="TableParagraph"/>
              <w:rPr>
                <w:sz w:val="24"/>
                <w:szCs w:val="24"/>
              </w:rPr>
            </w:pPr>
            <w:proofErr w:type="spellStart"/>
            <w:r w:rsidRPr="00677521">
              <w:rPr>
                <w:sz w:val="24"/>
                <w:szCs w:val="24"/>
              </w:rPr>
              <w:t>соусов</w:t>
            </w:r>
            <w:proofErr w:type="spellEnd"/>
            <w:r w:rsidRPr="00677521">
              <w:rPr>
                <w:sz w:val="24"/>
                <w:szCs w:val="24"/>
              </w:rPr>
              <w:t xml:space="preserve">, </w:t>
            </w:r>
            <w:proofErr w:type="spellStart"/>
            <w:r w:rsidRPr="00677521">
              <w:rPr>
                <w:sz w:val="24"/>
                <w:szCs w:val="24"/>
              </w:rPr>
              <w:t>заправок</w:t>
            </w:r>
            <w:proofErr w:type="spellEnd"/>
            <w:r w:rsidRPr="00677521">
              <w:rPr>
                <w:sz w:val="24"/>
                <w:szCs w:val="24"/>
              </w:rPr>
              <w:t xml:space="preserve">. </w:t>
            </w:r>
            <w:proofErr w:type="spellStart"/>
            <w:r w:rsidRPr="00677521">
              <w:rPr>
                <w:sz w:val="24"/>
                <w:szCs w:val="24"/>
              </w:rPr>
              <w:t>Оформление</w:t>
            </w:r>
            <w:proofErr w:type="spellEnd"/>
            <w:r w:rsidRPr="00677521">
              <w:rPr>
                <w:sz w:val="24"/>
                <w:szCs w:val="24"/>
              </w:rPr>
              <w:t xml:space="preserve"> </w:t>
            </w:r>
            <w:proofErr w:type="spellStart"/>
            <w:r w:rsidRPr="00677521">
              <w:rPr>
                <w:sz w:val="24"/>
                <w:szCs w:val="24"/>
              </w:rPr>
              <w:t>тарелки</w:t>
            </w:r>
            <w:proofErr w:type="spellEnd"/>
          </w:p>
        </w:tc>
        <w:tc>
          <w:tcPr>
            <w:tcW w:w="2126" w:type="dxa"/>
            <w:vMerge/>
          </w:tcPr>
          <w:p w:rsidR="003202CE" w:rsidRPr="00677521" w:rsidRDefault="003202CE" w:rsidP="003202CE">
            <w:pPr>
              <w:jc w:val="center"/>
              <w:rPr>
                <w:sz w:val="24"/>
                <w:szCs w:val="24"/>
              </w:rPr>
            </w:pPr>
          </w:p>
        </w:tc>
        <w:tc>
          <w:tcPr>
            <w:tcW w:w="1559" w:type="dxa"/>
            <w:vMerge/>
          </w:tcPr>
          <w:p w:rsidR="003202CE" w:rsidRPr="00677521" w:rsidRDefault="003202CE" w:rsidP="003202CE">
            <w:pPr>
              <w:jc w:val="center"/>
              <w:rPr>
                <w:sz w:val="24"/>
                <w:szCs w:val="24"/>
              </w:rPr>
            </w:pPr>
          </w:p>
        </w:tc>
      </w:tr>
      <w:tr w:rsidR="003202CE" w:rsidRPr="00677521" w:rsidTr="003202CE">
        <w:trPr>
          <w:gridAfter w:val="1"/>
          <w:wAfter w:w="2237" w:type="dxa"/>
          <w:trHeight w:val="156"/>
        </w:trPr>
        <w:tc>
          <w:tcPr>
            <w:tcW w:w="3263" w:type="dxa"/>
            <w:vMerge/>
            <w:tcBorders>
              <w:top w:val="nil"/>
            </w:tcBorders>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4. Приготовление, оформление и отпуск блюд из мяса, птицы (паштетов, ростбифа холодного, мяса, птицы заливной, студня, рулетов и т.д.)</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5. Правила сервировки стола, выбор посуды для отпуска бутербродов, гастрономических продуктов порциями, способов подачи в зависимости от типа предприятия питания и способа подачи блюд</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gridAfter w:val="1"/>
          <w:wAfter w:w="2237" w:type="dxa"/>
          <w:trHeight w:val="155"/>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6. Комплектование, упаковка холодных блюд и закусок из рыбы, нерыбного водного сырья, птицы</w:t>
            </w:r>
          </w:p>
          <w:p w:rsidR="003202CE" w:rsidRPr="00677521" w:rsidRDefault="003202CE" w:rsidP="003202CE">
            <w:pPr>
              <w:pStyle w:val="TableParagraph"/>
              <w:rPr>
                <w:sz w:val="24"/>
                <w:szCs w:val="24"/>
              </w:rPr>
            </w:pPr>
            <w:proofErr w:type="spellStart"/>
            <w:r w:rsidRPr="00677521">
              <w:rPr>
                <w:sz w:val="24"/>
                <w:szCs w:val="24"/>
              </w:rPr>
              <w:t>для</w:t>
            </w:r>
            <w:proofErr w:type="spellEnd"/>
            <w:r w:rsidRPr="00677521">
              <w:rPr>
                <w:sz w:val="24"/>
                <w:szCs w:val="24"/>
              </w:rPr>
              <w:t xml:space="preserve"> </w:t>
            </w:r>
            <w:proofErr w:type="spellStart"/>
            <w:r w:rsidRPr="00677521">
              <w:rPr>
                <w:sz w:val="24"/>
                <w:szCs w:val="24"/>
              </w:rPr>
              <w:t>отпуска</w:t>
            </w:r>
            <w:proofErr w:type="spellEnd"/>
            <w:r w:rsidRPr="00677521">
              <w:rPr>
                <w:sz w:val="24"/>
                <w:szCs w:val="24"/>
              </w:rPr>
              <w:t xml:space="preserve"> </w:t>
            </w:r>
            <w:proofErr w:type="spellStart"/>
            <w:r w:rsidRPr="00677521">
              <w:rPr>
                <w:sz w:val="24"/>
                <w:szCs w:val="24"/>
              </w:rPr>
              <w:t>на</w:t>
            </w:r>
            <w:proofErr w:type="spellEnd"/>
            <w:r w:rsidRPr="00677521">
              <w:rPr>
                <w:sz w:val="24"/>
                <w:szCs w:val="24"/>
              </w:rPr>
              <w:t xml:space="preserve"> </w:t>
            </w:r>
            <w:proofErr w:type="spellStart"/>
            <w:r w:rsidRPr="00677521">
              <w:rPr>
                <w:sz w:val="24"/>
                <w:szCs w:val="24"/>
              </w:rPr>
              <w:t>вынос</w:t>
            </w:r>
            <w:proofErr w:type="spellEnd"/>
            <w:r w:rsidRPr="00677521">
              <w:rPr>
                <w:sz w:val="24"/>
                <w:szCs w:val="24"/>
              </w:rPr>
              <w:t>.</w:t>
            </w:r>
          </w:p>
        </w:tc>
        <w:tc>
          <w:tcPr>
            <w:tcW w:w="2126" w:type="dxa"/>
            <w:vMerge/>
          </w:tcPr>
          <w:p w:rsidR="003202CE" w:rsidRPr="00677521" w:rsidRDefault="003202CE" w:rsidP="003202CE">
            <w:pPr>
              <w:jc w:val="center"/>
              <w:rPr>
                <w:sz w:val="24"/>
                <w:szCs w:val="24"/>
              </w:rPr>
            </w:pPr>
          </w:p>
        </w:tc>
        <w:tc>
          <w:tcPr>
            <w:tcW w:w="1559" w:type="dxa"/>
            <w:vMerge/>
          </w:tcPr>
          <w:p w:rsidR="003202CE" w:rsidRPr="00677521" w:rsidRDefault="003202CE" w:rsidP="003202CE">
            <w:pPr>
              <w:jc w:val="center"/>
              <w:rPr>
                <w:sz w:val="24"/>
                <w:szCs w:val="24"/>
              </w:rPr>
            </w:pPr>
          </w:p>
        </w:tc>
      </w:tr>
      <w:tr w:rsidR="003202CE" w:rsidRPr="00677521" w:rsidTr="003202CE">
        <w:trPr>
          <w:gridAfter w:val="1"/>
          <w:wAfter w:w="2237" w:type="dxa"/>
          <w:trHeight w:val="77"/>
        </w:trPr>
        <w:tc>
          <w:tcPr>
            <w:tcW w:w="3263" w:type="dxa"/>
            <w:vMerge/>
            <w:tcBorders>
              <w:top w:val="nil"/>
            </w:tcBorders>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0E1BFE" w:rsidRDefault="003202CE" w:rsidP="003202CE">
            <w:pPr>
              <w:pStyle w:val="TableParagraph"/>
              <w:jc w:val="center"/>
              <w:rPr>
                <w:b/>
                <w:sz w:val="24"/>
                <w:szCs w:val="24"/>
                <w:lang w:val="ru-RU"/>
              </w:rPr>
            </w:pPr>
            <w:r>
              <w:rPr>
                <w:b/>
                <w:sz w:val="24"/>
                <w:szCs w:val="24"/>
                <w:lang w:val="ru-RU"/>
              </w:rPr>
              <w:t>44</w:t>
            </w:r>
          </w:p>
        </w:tc>
        <w:tc>
          <w:tcPr>
            <w:tcW w:w="1559" w:type="dxa"/>
            <w:vMerge w:val="restart"/>
          </w:tcPr>
          <w:p w:rsidR="003202CE" w:rsidRDefault="003202CE" w:rsidP="003202CE">
            <w:r>
              <w:t>ПК 3.1.- ПК 3.6</w:t>
            </w:r>
          </w:p>
          <w:p w:rsidR="003202CE" w:rsidRPr="000F36F9" w:rsidRDefault="003202CE" w:rsidP="003202CE">
            <w:pPr>
              <w:pStyle w:val="TableParagraph"/>
              <w:rPr>
                <w:sz w:val="24"/>
                <w:szCs w:val="24"/>
                <w:lang w:val="ru-RU"/>
              </w:rPr>
            </w:pPr>
            <w:r w:rsidRPr="001E783F">
              <w:t>ОК01-ОК11</w:t>
            </w:r>
          </w:p>
        </w:tc>
      </w:tr>
      <w:tr w:rsidR="003202CE" w:rsidRPr="00677521" w:rsidTr="003202CE">
        <w:trPr>
          <w:gridAfter w:val="1"/>
          <w:wAfter w:w="2237" w:type="dxa"/>
          <w:trHeight w:val="77"/>
        </w:trPr>
        <w:tc>
          <w:tcPr>
            <w:tcW w:w="3263" w:type="dxa"/>
            <w:vMerge w:val="restart"/>
            <w:tcBorders>
              <w:top w:val="nil"/>
            </w:tcBorders>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A93E3F" w:rsidRDefault="003202CE" w:rsidP="003202CE">
            <w:pPr>
              <w:rPr>
                <w:lang w:val="ru-RU"/>
              </w:rPr>
            </w:pPr>
            <w:r w:rsidRPr="00F144FF">
              <w:rPr>
                <w:b/>
                <w:sz w:val="24"/>
                <w:szCs w:val="24"/>
                <w:lang w:val="ru-RU"/>
              </w:rPr>
              <w:t xml:space="preserve">Практическое занятие </w:t>
            </w:r>
            <w:r>
              <w:rPr>
                <w:b/>
                <w:sz w:val="24"/>
                <w:szCs w:val="24"/>
                <w:lang w:val="ru-RU"/>
              </w:rPr>
              <w:t>23</w:t>
            </w:r>
            <w:r w:rsidRPr="00F144FF">
              <w:rPr>
                <w:b/>
                <w:sz w:val="24"/>
                <w:szCs w:val="24"/>
                <w:lang w:val="ru-RU"/>
              </w:rPr>
              <w:t xml:space="preserve">. </w:t>
            </w:r>
            <w:r w:rsidRPr="00F144FF">
              <w:rPr>
                <w:sz w:val="24"/>
                <w:szCs w:val="24"/>
                <w:lang w:val="ru-RU"/>
              </w:rPr>
              <w:t>Расчет количества сырья, выхода холодных блюд и</w:t>
            </w:r>
            <w:r>
              <w:rPr>
                <w:sz w:val="24"/>
                <w:szCs w:val="24"/>
                <w:lang w:val="ru-RU"/>
              </w:rPr>
              <w:t>з рыбы</w:t>
            </w:r>
            <w:r w:rsidRPr="00F144FF">
              <w:rPr>
                <w:sz w:val="24"/>
                <w:szCs w:val="24"/>
                <w:lang w:val="ru-RU"/>
              </w:rPr>
              <w:t>. Составление технологических карт</w:t>
            </w:r>
          </w:p>
        </w:tc>
        <w:tc>
          <w:tcPr>
            <w:tcW w:w="2126" w:type="dxa"/>
          </w:tcPr>
          <w:p w:rsidR="003202CE" w:rsidRPr="00A93E3F"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A93E3F" w:rsidRDefault="003202CE" w:rsidP="003202CE">
            <w:pPr>
              <w:rPr>
                <w:lang w:val="ru-RU"/>
              </w:rPr>
            </w:pPr>
          </w:p>
        </w:tc>
      </w:tr>
      <w:tr w:rsidR="003202CE" w:rsidRPr="00677521" w:rsidTr="003202CE">
        <w:trPr>
          <w:gridAfter w:val="1"/>
          <w:wAfter w:w="2237" w:type="dxa"/>
          <w:trHeight w:val="77"/>
        </w:trPr>
        <w:tc>
          <w:tcPr>
            <w:tcW w:w="3263" w:type="dxa"/>
            <w:vMerge/>
            <w:tcMar>
              <w:top w:w="57" w:type="dxa"/>
              <w:left w:w="57" w:type="dxa"/>
              <w:bottom w:w="57" w:type="dxa"/>
              <w:right w:w="57" w:type="dxa"/>
            </w:tcMar>
          </w:tcPr>
          <w:p w:rsidR="003202CE" w:rsidRPr="00A93E3F" w:rsidRDefault="003202CE" w:rsidP="003202CE">
            <w:pPr>
              <w:rPr>
                <w:sz w:val="24"/>
                <w:szCs w:val="24"/>
                <w:lang w:val="ru-RU"/>
              </w:rPr>
            </w:pPr>
          </w:p>
        </w:tc>
        <w:tc>
          <w:tcPr>
            <w:tcW w:w="8503" w:type="dxa"/>
            <w:tcMar>
              <w:top w:w="57" w:type="dxa"/>
              <w:left w:w="57" w:type="dxa"/>
              <w:bottom w:w="57" w:type="dxa"/>
              <w:right w:w="57" w:type="dxa"/>
            </w:tcMar>
          </w:tcPr>
          <w:p w:rsidR="003202CE" w:rsidRPr="00A93E3F" w:rsidRDefault="003202CE" w:rsidP="003202CE">
            <w:pPr>
              <w:rPr>
                <w:lang w:val="ru-RU"/>
              </w:rPr>
            </w:pPr>
            <w:r w:rsidRPr="00F144FF">
              <w:rPr>
                <w:b/>
                <w:sz w:val="24"/>
                <w:szCs w:val="24"/>
                <w:lang w:val="ru-RU"/>
              </w:rPr>
              <w:t xml:space="preserve">Практическое занятие </w:t>
            </w:r>
            <w:r>
              <w:rPr>
                <w:b/>
                <w:sz w:val="24"/>
                <w:szCs w:val="24"/>
                <w:lang w:val="ru-RU"/>
              </w:rPr>
              <w:t>24</w:t>
            </w:r>
            <w:r w:rsidRPr="00F144FF">
              <w:rPr>
                <w:b/>
                <w:sz w:val="24"/>
                <w:szCs w:val="24"/>
                <w:lang w:val="ru-RU"/>
              </w:rPr>
              <w:t xml:space="preserve">. </w:t>
            </w:r>
            <w:r w:rsidRPr="00F144FF">
              <w:rPr>
                <w:sz w:val="24"/>
                <w:szCs w:val="24"/>
                <w:lang w:val="ru-RU"/>
              </w:rPr>
              <w:t>Расчет количества сырья, выхода холодных блюд и</w:t>
            </w:r>
            <w:r>
              <w:rPr>
                <w:sz w:val="24"/>
                <w:szCs w:val="24"/>
                <w:lang w:val="ru-RU"/>
              </w:rPr>
              <w:t xml:space="preserve">з нерыбного водного сырья. </w:t>
            </w:r>
            <w:r w:rsidRPr="00F144FF">
              <w:rPr>
                <w:sz w:val="24"/>
                <w:szCs w:val="24"/>
                <w:lang w:val="ru-RU"/>
              </w:rPr>
              <w:t xml:space="preserve"> Составление технологических карт</w:t>
            </w:r>
          </w:p>
        </w:tc>
        <w:tc>
          <w:tcPr>
            <w:tcW w:w="2126" w:type="dxa"/>
          </w:tcPr>
          <w:p w:rsidR="003202CE" w:rsidRPr="00A93E3F"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A93E3F" w:rsidRDefault="003202CE" w:rsidP="003202CE">
            <w:pPr>
              <w:rPr>
                <w:lang w:val="ru-RU"/>
              </w:rPr>
            </w:pPr>
          </w:p>
        </w:tc>
      </w:tr>
      <w:tr w:rsidR="003202CE" w:rsidRPr="00677521" w:rsidTr="003202CE">
        <w:trPr>
          <w:gridAfter w:val="1"/>
          <w:wAfter w:w="2237" w:type="dxa"/>
          <w:trHeight w:val="77"/>
        </w:trPr>
        <w:tc>
          <w:tcPr>
            <w:tcW w:w="3263" w:type="dxa"/>
            <w:vMerge/>
            <w:tcMar>
              <w:top w:w="57" w:type="dxa"/>
              <w:left w:w="57" w:type="dxa"/>
              <w:bottom w:w="57" w:type="dxa"/>
              <w:right w:w="57" w:type="dxa"/>
            </w:tcMar>
          </w:tcPr>
          <w:p w:rsidR="003202CE" w:rsidRPr="00A93E3F" w:rsidRDefault="003202CE" w:rsidP="003202CE">
            <w:pPr>
              <w:rPr>
                <w:sz w:val="24"/>
                <w:szCs w:val="24"/>
                <w:lang w:val="ru-RU"/>
              </w:rPr>
            </w:pPr>
          </w:p>
        </w:tc>
        <w:tc>
          <w:tcPr>
            <w:tcW w:w="8503" w:type="dxa"/>
            <w:tcMar>
              <w:top w:w="57" w:type="dxa"/>
              <w:left w:w="57" w:type="dxa"/>
              <w:bottom w:w="57" w:type="dxa"/>
              <w:right w:w="57" w:type="dxa"/>
            </w:tcMar>
          </w:tcPr>
          <w:p w:rsidR="003202CE" w:rsidRDefault="003202CE" w:rsidP="003202CE">
            <w:r w:rsidRPr="00F144FF">
              <w:rPr>
                <w:b/>
                <w:sz w:val="24"/>
                <w:szCs w:val="24"/>
                <w:lang w:val="ru-RU"/>
              </w:rPr>
              <w:t xml:space="preserve">Практическое занятие </w:t>
            </w:r>
            <w:r>
              <w:rPr>
                <w:b/>
                <w:sz w:val="24"/>
                <w:szCs w:val="24"/>
                <w:lang w:val="ru-RU"/>
              </w:rPr>
              <w:t>25</w:t>
            </w:r>
            <w:r w:rsidRPr="00F144FF">
              <w:rPr>
                <w:b/>
                <w:sz w:val="24"/>
                <w:szCs w:val="24"/>
                <w:lang w:val="ru-RU"/>
              </w:rPr>
              <w:t xml:space="preserve">. </w:t>
            </w:r>
            <w:r w:rsidRPr="00F144FF">
              <w:rPr>
                <w:sz w:val="24"/>
                <w:szCs w:val="24"/>
                <w:lang w:val="ru-RU"/>
              </w:rPr>
              <w:t xml:space="preserve">Расчет количества сырья, выхода </w:t>
            </w:r>
            <w:r>
              <w:rPr>
                <w:sz w:val="24"/>
                <w:szCs w:val="24"/>
                <w:lang w:val="ru-RU"/>
              </w:rPr>
              <w:t>холодных блюд из мяса.</w:t>
            </w:r>
            <w:r w:rsidRPr="00F144FF">
              <w:rPr>
                <w:sz w:val="24"/>
                <w:szCs w:val="24"/>
                <w:lang w:val="ru-RU"/>
              </w:rPr>
              <w:t xml:space="preserve"> Составление технологических карт</w:t>
            </w:r>
          </w:p>
        </w:tc>
        <w:tc>
          <w:tcPr>
            <w:tcW w:w="2126" w:type="dxa"/>
          </w:tcPr>
          <w:p w:rsidR="003202CE" w:rsidRPr="00FE4B0C" w:rsidRDefault="003202CE" w:rsidP="003202CE">
            <w:pPr>
              <w:pStyle w:val="TableParagraph"/>
              <w:jc w:val="center"/>
              <w:rPr>
                <w:sz w:val="24"/>
                <w:szCs w:val="24"/>
                <w:lang w:val="ru-RU"/>
              </w:rPr>
            </w:pPr>
            <w:r>
              <w:rPr>
                <w:sz w:val="24"/>
                <w:szCs w:val="24"/>
                <w:lang w:val="ru-RU"/>
              </w:rPr>
              <w:t>4</w:t>
            </w:r>
          </w:p>
        </w:tc>
        <w:tc>
          <w:tcPr>
            <w:tcW w:w="1559" w:type="dxa"/>
            <w:vMerge/>
          </w:tcPr>
          <w:p w:rsidR="003202CE" w:rsidRDefault="003202CE" w:rsidP="003202CE"/>
        </w:tc>
      </w:tr>
      <w:tr w:rsidR="003202CE" w:rsidRPr="00677521" w:rsidTr="003202CE">
        <w:trPr>
          <w:gridAfter w:val="1"/>
          <w:wAfter w:w="2237" w:type="dxa"/>
          <w:trHeight w:val="77"/>
        </w:trPr>
        <w:tc>
          <w:tcPr>
            <w:tcW w:w="3263" w:type="dxa"/>
            <w:vMerge/>
            <w:tcMar>
              <w:top w:w="57" w:type="dxa"/>
              <w:left w:w="57" w:type="dxa"/>
              <w:bottom w:w="57" w:type="dxa"/>
              <w:right w:w="57" w:type="dxa"/>
            </w:tcMar>
          </w:tcPr>
          <w:p w:rsidR="003202CE" w:rsidRPr="00A93E3F" w:rsidRDefault="003202CE" w:rsidP="003202CE">
            <w:pPr>
              <w:rPr>
                <w:sz w:val="24"/>
                <w:szCs w:val="24"/>
              </w:rPr>
            </w:pPr>
          </w:p>
        </w:tc>
        <w:tc>
          <w:tcPr>
            <w:tcW w:w="8503" w:type="dxa"/>
            <w:tcMar>
              <w:top w:w="57" w:type="dxa"/>
              <w:left w:w="57" w:type="dxa"/>
              <w:bottom w:w="57" w:type="dxa"/>
              <w:right w:w="57" w:type="dxa"/>
            </w:tcMar>
          </w:tcPr>
          <w:p w:rsidR="003202CE" w:rsidRPr="00A93E3F" w:rsidRDefault="003202CE" w:rsidP="003202CE">
            <w:pPr>
              <w:rPr>
                <w:b/>
                <w:sz w:val="24"/>
                <w:szCs w:val="24"/>
                <w:lang w:val="ru-RU"/>
              </w:rPr>
            </w:pPr>
            <w:r w:rsidRPr="00F144FF">
              <w:rPr>
                <w:b/>
                <w:sz w:val="24"/>
                <w:szCs w:val="24"/>
                <w:lang w:val="ru-RU"/>
              </w:rPr>
              <w:t xml:space="preserve">Практическое занятие </w:t>
            </w:r>
            <w:r>
              <w:rPr>
                <w:b/>
                <w:sz w:val="24"/>
                <w:szCs w:val="24"/>
                <w:lang w:val="ru-RU"/>
              </w:rPr>
              <w:t>26</w:t>
            </w:r>
            <w:r w:rsidRPr="00F144FF">
              <w:rPr>
                <w:b/>
                <w:sz w:val="24"/>
                <w:szCs w:val="24"/>
                <w:lang w:val="ru-RU"/>
              </w:rPr>
              <w:t xml:space="preserve">. </w:t>
            </w:r>
            <w:r w:rsidRPr="00F144FF">
              <w:rPr>
                <w:sz w:val="24"/>
                <w:szCs w:val="24"/>
                <w:lang w:val="ru-RU"/>
              </w:rPr>
              <w:t xml:space="preserve">Расчет количества сырья, выхода </w:t>
            </w:r>
            <w:r>
              <w:rPr>
                <w:sz w:val="24"/>
                <w:szCs w:val="24"/>
                <w:lang w:val="ru-RU"/>
              </w:rPr>
              <w:t>холодных блюд из мясных продуктов.</w:t>
            </w:r>
            <w:r w:rsidRPr="00F144FF">
              <w:rPr>
                <w:sz w:val="24"/>
                <w:szCs w:val="24"/>
                <w:lang w:val="ru-RU"/>
              </w:rPr>
              <w:t xml:space="preserve"> Составление технологических карт</w:t>
            </w:r>
          </w:p>
        </w:tc>
        <w:tc>
          <w:tcPr>
            <w:tcW w:w="2126" w:type="dxa"/>
          </w:tcPr>
          <w:p w:rsidR="003202CE" w:rsidRPr="00A93E3F"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A93E3F" w:rsidRDefault="003202CE" w:rsidP="003202CE">
            <w:pPr>
              <w:rPr>
                <w:lang w:val="ru-RU"/>
              </w:rPr>
            </w:pPr>
          </w:p>
        </w:tc>
      </w:tr>
      <w:tr w:rsidR="003202CE" w:rsidRPr="00677521" w:rsidTr="003202CE">
        <w:trPr>
          <w:gridAfter w:val="1"/>
          <w:wAfter w:w="2237" w:type="dxa"/>
          <w:trHeight w:val="77"/>
        </w:trPr>
        <w:tc>
          <w:tcPr>
            <w:tcW w:w="3263" w:type="dxa"/>
            <w:vMerge/>
            <w:tcMar>
              <w:top w:w="57" w:type="dxa"/>
              <w:left w:w="57" w:type="dxa"/>
              <w:bottom w:w="57" w:type="dxa"/>
              <w:right w:w="57" w:type="dxa"/>
            </w:tcMar>
          </w:tcPr>
          <w:p w:rsidR="003202CE" w:rsidRPr="00A93E3F" w:rsidRDefault="003202CE" w:rsidP="003202CE">
            <w:pPr>
              <w:rPr>
                <w:sz w:val="24"/>
                <w:szCs w:val="24"/>
              </w:rPr>
            </w:pPr>
          </w:p>
        </w:tc>
        <w:tc>
          <w:tcPr>
            <w:tcW w:w="8503" w:type="dxa"/>
            <w:tcMar>
              <w:top w:w="57" w:type="dxa"/>
              <w:left w:w="57" w:type="dxa"/>
              <w:bottom w:w="57" w:type="dxa"/>
              <w:right w:w="57" w:type="dxa"/>
            </w:tcMar>
          </w:tcPr>
          <w:p w:rsidR="003202CE" w:rsidRPr="00A93E3F" w:rsidRDefault="003202CE" w:rsidP="003202CE">
            <w:pPr>
              <w:rPr>
                <w:b/>
                <w:sz w:val="24"/>
                <w:szCs w:val="24"/>
                <w:lang w:val="ru-RU"/>
              </w:rPr>
            </w:pPr>
            <w:r w:rsidRPr="00F144FF">
              <w:rPr>
                <w:b/>
                <w:sz w:val="24"/>
                <w:szCs w:val="24"/>
                <w:lang w:val="ru-RU"/>
              </w:rPr>
              <w:t xml:space="preserve">Практическое занятие </w:t>
            </w:r>
            <w:r>
              <w:rPr>
                <w:b/>
                <w:sz w:val="24"/>
                <w:szCs w:val="24"/>
                <w:lang w:val="ru-RU"/>
              </w:rPr>
              <w:t>24</w:t>
            </w:r>
            <w:r w:rsidRPr="00F144FF">
              <w:rPr>
                <w:b/>
                <w:sz w:val="24"/>
                <w:szCs w:val="24"/>
                <w:lang w:val="ru-RU"/>
              </w:rPr>
              <w:t xml:space="preserve">. </w:t>
            </w:r>
            <w:r w:rsidRPr="00F144FF">
              <w:rPr>
                <w:sz w:val="24"/>
                <w:szCs w:val="24"/>
                <w:lang w:val="ru-RU"/>
              </w:rPr>
              <w:t xml:space="preserve">Расчет количества сырья, выхода </w:t>
            </w:r>
            <w:r>
              <w:rPr>
                <w:sz w:val="24"/>
                <w:szCs w:val="24"/>
                <w:lang w:val="ru-RU"/>
              </w:rPr>
              <w:t>холодных блюд из пятницы.</w:t>
            </w:r>
            <w:r w:rsidRPr="00F144FF">
              <w:rPr>
                <w:sz w:val="24"/>
                <w:szCs w:val="24"/>
                <w:lang w:val="ru-RU"/>
              </w:rPr>
              <w:t xml:space="preserve"> Составление технологических карт</w:t>
            </w:r>
          </w:p>
        </w:tc>
        <w:tc>
          <w:tcPr>
            <w:tcW w:w="2126" w:type="dxa"/>
          </w:tcPr>
          <w:p w:rsidR="003202CE" w:rsidRPr="00A93E3F"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A93E3F" w:rsidRDefault="003202CE" w:rsidP="003202CE">
            <w:pPr>
              <w:rPr>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0F36F9" w:rsidRDefault="003202CE" w:rsidP="003202CE">
            <w:pPr>
              <w:pStyle w:val="TableParagraph"/>
              <w:rPr>
                <w:sz w:val="24"/>
                <w:szCs w:val="24"/>
                <w:lang w:val="ru-RU"/>
              </w:rPr>
            </w:pPr>
          </w:p>
        </w:tc>
        <w:tc>
          <w:tcPr>
            <w:tcW w:w="8503" w:type="dxa"/>
            <w:tcMar>
              <w:top w:w="57" w:type="dxa"/>
              <w:left w:w="57" w:type="dxa"/>
              <w:bottom w:w="57" w:type="dxa"/>
              <w:right w:w="57" w:type="dxa"/>
            </w:tcMar>
          </w:tcPr>
          <w:p w:rsidR="003202CE" w:rsidRPr="00193FCA" w:rsidRDefault="003202CE" w:rsidP="003202CE">
            <w:pPr>
              <w:pStyle w:val="TableParagraph"/>
              <w:rPr>
                <w:sz w:val="24"/>
                <w:szCs w:val="24"/>
                <w:lang w:val="ru-RU"/>
              </w:rPr>
            </w:pPr>
            <w:r>
              <w:rPr>
                <w:b/>
                <w:sz w:val="24"/>
                <w:szCs w:val="24"/>
                <w:lang w:val="ru-RU"/>
              </w:rPr>
              <w:t>Лабораторная работа 15</w:t>
            </w:r>
            <w:r w:rsidRPr="00FF29A8">
              <w:rPr>
                <w:b/>
                <w:sz w:val="24"/>
                <w:szCs w:val="24"/>
                <w:lang w:val="ru-RU"/>
              </w:rPr>
              <w:t xml:space="preserve">. </w:t>
            </w:r>
            <w:r w:rsidRPr="00FF29A8">
              <w:rPr>
                <w:sz w:val="24"/>
                <w:szCs w:val="24"/>
                <w:lang w:val="ru-RU"/>
              </w:rPr>
              <w:t>Приготовление, оформление и отпуск холодных блюд из рыбы</w:t>
            </w:r>
            <w:r>
              <w:rPr>
                <w:sz w:val="24"/>
                <w:szCs w:val="24"/>
                <w:lang w:val="ru-RU"/>
              </w:rPr>
              <w:t xml:space="preserve">. </w:t>
            </w:r>
            <w:r w:rsidRPr="00193FCA">
              <w:rPr>
                <w:sz w:val="24"/>
                <w:szCs w:val="24"/>
                <w:lang w:val="ru-RU"/>
              </w:rPr>
              <w:t>Оценка качества (бракераж) готовой продукции</w:t>
            </w:r>
          </w:p>
        </w:tc>
        <w:tc>
          <w:tcPr>
            <w:tcW w:w="2126" w:type="dxa"/>
          </w:tcPr>
          <w:p w:rsidR="003202CE" w:rsidRPr="00957181" w:rsidRDefault="003202CE" w:rsidP="003202CE">
            <w:pPr>
              <w:pStyle w:val="TableParagraph"/>
              <w:jc w:val="center"/>
              <w:rPr>
                <w:sz w:val="24"/>
                <w:szCs w:val="24"/>
                <w:lang w:val="ru-RU"/>
              </w:rPr>
            </w:pPr>
            <w:r>
              <w:rPr>
                <w:sz w:val="24"/>
                <w:szCs w:val="24"/>
                <w:lang w:val="ru-RU"/>
              </w:rPr>
              <w:t>6</w:t>
            </w:r>
          </w:p>
        </w:tc>
        <w:tc>
          <w:tcPr>
            <w:tcW w:w="1559" w:type="dxa"/>
            <w:vMerge/>
          </w:tcPr>
          <w:p w:rsidR="003202CE" w:rsidRPr="00957181" w:rsidRDefault="003202CE" w:rsidP="003202CE">
            <w:pPr>
              <w:pStyle w:val="TableParagraph"/>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957181" w:rsidRDefault="003202CE" w:rsidP="003202CE">
            <w:pPr>
              <w:pStyle w:val="TableParagraph"/>
              <w:rPr>
                <w:sz w:val="24"/>
                <w:szCs w:val="24"/>
                <w:lang w:val="ru-RU"/>
              </w:rPr>
            </w:pPr>
          </w:p>
        </w:tc>
        <w:tc>
          <w:tcPr>
            <w:tcW w:w="8503" w:type="dxa"/>
            <w:tcMar>
              <w:top w:w="57" w:type="dxa"/>
              <w:left w:w="57" w:type="dxa"/>
              <w:bottom w:w="57" w:type="dxa"/>
              <w:right w:w="57" w:type="dxa"/>
            </w:tcMar>
          </w:tcPr>
          <w:p w:rsidR="003202CE" w:rsidRPr="00957181" w:rsidRDefault="003202CE" w:rsidP="003202CE">
            <w:pPr>
              <w:pStyle w:val="TableParagraph"/>
              <w:rPr>
                <w:b/>
                <w:sz w:val="24"/>
                <w:szCs w:val="24"/>
                <w:lang w:val="ru-RU"/>
              </w:rPr>
            </w:pPr>
            <w:r>
              <w:rPr>
                <w:b/>
                <w:sz w:val="24"/>
                <w:szCs w:val="24"/>
                <w:lang w:val="ru-RU"/>
              </w:rPr>
              <w:t>Лабораторная работа 16</w:t>
            </w:r>
            <w:r w:rsidRPr="00FF29A8">
              <w:rPr>
                <w:b/>
                <w:sz w:val="24"/>
                <w:szCs w:val="24"/>
                <w:lang w:val="ru-RU"/>
              </w:rPr>
              <w:t xml:space="preserve">. </w:t>
            </w:r>
            <w:r w:rsidRPr="00FF29A8">
              <w:rPr>
                <w:sz w:val="24"/>
                <w:szCs w:val="24"/>
                <w:lang w:val="ru-RU"/>
              </w:rPr>
              <w:t xml:space="preserve">Приготовление, оформление и отпуск холодных блюд из нерыбного водного сырья. </w:t>
            </w:r>
            <w:r w:rsidRPr="00193FCA">
              <w:rPr>
                <w:sz w:val="24"/>
                <w:szCs w:val="24"/>
                <w:lang w:val="ru-RU"/>
              </w:rPr>
              <w:t>Оценка качества (бракераж) готовой продукции</w:t>
            </w:r>
          </w:p>
        </w:tc>
        <w:tc>
          <w:tcPr>
            <w:tcW w:w="2126" w:type="dxa"/>
          </w:tcPr>
          <w:p w:rsidR="003202CE" w:rsidRPr="00957181" w:rsidRDefault="003202CE" w:rsidP="003202CE">
            <w:pPr>
              <w:pStyle w:val="TableParagraph"/>
              <w:jc w:val="center"/>
              <w:rPr>
                <w:sz w:val="24"/>
                <w:szCs w:val="24"/>
                <w:lang w:val="ru-RU"/>
              </w:rPr>
            </w:pPr>
            <w:r>
              <w:rPr>
                <w:sz w:val="24"/>
                <w:szCs w:val="24"/>
                <w:lang w:val="ru-RU"/>
              </w:rPr>
              <w:t>6</w:t>
            </w:r>
          </w:p>
        </w:tc>
        <w:tc>
          <w:tcPr>
            <w:tcW w:w="1559" w:type="dxa"/>
            <w:vMerge/>
          </w:tcPr>
          <w:p w:rsidR="003202CE" w:rsidRPr="00957181" w:rsidRDefault="003202CE" w:rsidP="003202CE">
            <w:pPr>
              <w:pStyle w:val="TableParagraph"/>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957181" w:rsidRDefault="003202CE" w:rsidP="003202CE">
            <w:pPr>
              <w:pStyle w:val="TableParagraph"/>
              <w:rPr>
                <w:sz w:val="24"/>
                <w:szCs w:val="24"/>
                <w:lang w:val="ru-RU"/>
              </w:rPr>
            </w:pPr>
          </w:p>
        </w:tc>
        <w:tc>
          <w:tcPr>
            <w:tcW w:w="8503" w:type="dxa"/>
            <w:tcMar>
              <w:top w:w="57" w:type="dxa"/>
              <w:left w:w="57" w:type="dxa"/>
              <w:bottom w:w="57" w:type="dxa"/>
              <w:right w:w="57" w:type="dxa"/>
            </w:tcMar>
          </w:tcPr>
          <w:p w:rsidR="003202CE" w:rsidRPr="00957181" w:rsidRDefault="003202CE" w:rsidP="003202CE">
            <w:pPr>
              <w:pStyle w:val="TableParagraph"/>
              <w:rPr>
                <w:b/>
                <w:sz w:val="24"/>
                <w:szCs w:val="24"/>
                <w:lang w:val="ru-RU"/>
              </w:rPr>
            </w:pPr>
            <w:r>
              <w:rPr>
                <w:b/>
                <w:sz w:val="24"/>
                <w:szCs w:val="24"/>
                <w:lang w:val="ru-RU"/>
              </w:rPr>
              <w:t>Лабораторная работа 17</w:t>
            </w:r>
            <w:r w:rsidRPr="00FF29A8">
              <w:rPr>
                <w:b/>
                <w:sz w:val="24"/>
                <w:szCs w:val="24"/>
                <w:lang w:val="ru-RU"/>
              </w:rPr>
              <w:t xml:space="preserve">. </w:t>
            </w:r>
            <w:r w:rsidRPr="00FF29A8">
              <w:rPr>
                <w:sz w:val="24"/>
                <w:szCs w:val="24"/>
                <w:lang w:val="ru-RU"/>
              </w:rPr>
              <w:t>Приготовление, оформление и отпуск холодных блюд из</w:t>
            </w:r>
            <w:r>
              <w:rPr>
                <w:sz w:val="24"/>
                <w:szCs w:val="24"/>
                <w:lang w:val="ru-RU"/>
              </w:rPr>
              <w:t xml:space="preserve"> мяса</w:t>
            </w:r>
            <w:r w:rsidRPr="00FF29A8">
              <w:rPr>
                <w:sz w:val="24"/>
                <w:szCs w:val="24"/>
                <w:lang w:val="ru-RU"/>
              </w:rPr>
              <w:t xml:space="preserve">. </w:t>
            </w:r>
            <w:r w:rsidRPr="00193FCA">
              <w:rPr>
                <w:sz w:val="24"/>
                <w:szCs w:val="24"/>
                <w:lang w:val="ru-RU"/>
              </w:rPr>
              <w:t>Оценка качества (бракераж) готовой продукции</w:t>
            </w:r>
          </w:p>
        </w:tc>
        <w:tc>
          <w:tcPr>
            <w:tcW w:w="2126" w:type="dxa"/>
          </w:tcPr>
          <w:p w:rsidR="003202CE" w:rsidRPr="00957181" w:rsidRDefault="003202CE" w:rsidP="003202CE">
            <w:pPr>
              <w:pStyle w:val="TableParagraph"/>
              <w:jc w:val="center"/>
              <w:rPr>
                <w:sz w:val="24"/>
                <w:szCs w:val="24"/>
                <w:lang w:val="ru-RU"/>
              </w:rPr>
            </w:pPr>
            <w:r>
              <w:rPr>
                <w:sz w:val="24"/>
                <w:szCs w:val="24"/>
                <w:lang w:val="ru-RU"/>
              </w:rPr>
              <w:t>6</w:t>
            </w:r>
          </w:p>
        </w:tc>
        <w:tc>
          <w:tcPr>
            <w:tcW w:w="1559" w:type="dxa"/>
            <w:vMerge/>
          </w:tcPr>
          <w:p w:rsidR="003202CE" w:rsidRPr="00957181" w:rsidRDefault="003202CE" w:rsidP="003202CE">
            <w:pPr>
              <w:pStyle w:val="TableParagraph"/>
              <w:jc w:val="center"/>
              <w:rPr>
                <w:sz w:val="24"/>
                <w:szCs w:val="24"/>
                <w:lang w:val="ru-RU"/>
              </w:rPr>
            </w:pPr>
          </w:p>
        </w:tc>
      </w:tr>
      <w:tr w:rsidR="003202CE" w:rsidRPr="00677521" w:rsidTr="003202CE">
        <w:trPr>
          <w:gridAfter w:val="1"/>
          <w:wAfter w:w="2237" w:type="dxa"/>
          <w:trHeight w:val="155"/>
        </w:trPr>
        <w:tc>
          <w:tcPr>
            <w:tcW w:w="3263" w:type="dxa"/>
            <w:vMerge/>
            <w:tcMar>
              <w:top w:w="57" w:type="dxa"/>
              <w:left w:w="57" w:type="dxa"/>
              <w:bottom w:w="57" w:type="dxa"/>
              <w:right w:w="57" w:type="dxa"/>
            </w:tcMar>
          </w:tcPr>
          <w:p w:rsidR="003202CE" w:rsidRPr="00193FCA" w:rsidRDefault="003202CE" w:rsidP="003202CE">
            <w:pPr>
              <w:rPr>
                <w:sz w:val="24"/>
                <w:szCs w:val="24"/>
                <w:lang w:val="ru-RU"/>
              </w:rPr>
            </w:pPr>
          </w:p>
        </w:tc>
        <w:tc>
          <w:tcPr>
            <w:tcW w:w="8503" w:type="dxa"/>
            <w:tcMar>
              <w:top w:w="57" w:type="dxa"/>
              <w:left w:w="57" w:type="dxa"/>
              <w:bottom w:w="57" w:type="dxa"/>
              <w:right w:w="57" w:type="dxa"/>
            </w:tcMar>
          </w:tcPr>
          <w:p w:rsidR="003202CE" w:rsidRPr="00193FCA" w:rsidRDefault="003202CE" w:rsidP="003202CE">
            <w:pPr>
              <w:pStyle w:val="TableParagraph"/>
              <w:rPr>
                <w:sz w:val="24"/>
                <w:szCs w:val="24"/>
                <w:lang w:val="ru-RU"/>
              </w:rPr>
            </w:pPr>
            <w:r>
              <w:rPr>
                <w:b/>
                <w:sz w:val="24"/>
                <w:szCs w:val="24"/>
                <w:lang w:val="ru-RU"/>
              </w:rPr>
              <w:t>Лабораторная работа 18</w:t>
            </w:r>
            <w:r w:rsidRPr="00FF29A8">
              <w:rPr>
                <w:b/>
                <w:sz w:val="24"/>
                <w:szCs w:val="24"/>
                <w:lang w:val="ru-RU"/>
              </w:rPr>
              <w:t xml:space="preserve">. </w:t>
            </w:r>
            <w:r w:rsidRPr="00FF29A8">
              <w:rPr>
                <w:sz w:val="24"/>
                <w:szCs w:val="24"/>
                <w:lang w:val="ru-RU"/>
              </w:rPr>
              <w:t xml:space="preserve">Приготовление, оформление и отпуск холодных блюд из домашней птицы. </w:t>
            </w:r>
            <w:r w:rsidRPr="00193FCA">
              <w:rPr>
                <w:sz w:val="24"/>
                <w:szCs w:val="24"/>
                <w:lang w:val="ru-RU"/>
              </w:rPr>
              <w:t>Оценка качества (бракераж) готовой продукции</w:t>
            </w:r>
          </w:p>
        </w:tc>
        <w:tc>
          <w:tcPr>
            <w:tcW w:w="2126" w:type="dxa"/>
          </w:tcPr>
          <w:p w:rsidR="003202CE" w:rsidRPr="00FE4B0C" w:rsidRDefault="003202CE" w:rsidP="003202CE">
            <w:pPr>
              <w:pStyle w:val="TableParagraph"/>
              <w:jc w:val="center"/>
              <w:rPr>
                <w:sz w:val="24"/>
                <w:szCs w:val="24"/>
                <w:lang w:val="ru-RU"/>
              </w:rPr>
            </w:pPr>
            <w:r>
              <w:rPr>
                <w:sz w:val="24"/>
                <w:szCs w:val="24"/>
                <w:lang w:val="ru-RU"/>
              </w:rPr>
              <w:t>6</w:t>
            </w:r>
          </w:p>
        </w:tc>
        <w:tc>
          <w:tcPr>
            <w:tcW w:w="1559" w:type="dxa"/>
            <w:vMerge/>
          </w:tcPr>
          <w:p w:rsidR="003202CE" w:rsidRPr="00193FCA" w:rsidRDefault="003202CE" w:rsidP="003202CE">
            <w:pPr>
              <w:pStyle w:val="TableParagraph"/>
              <w:jc w:val="center"/>
              <w:rPr>
                <w:sz w:val="24"/>
                <w:szCs w:val="24"/>
                <w:lang w:val="ru-RU"/>
              </w:rPr>
            </w:pPr>
          </w:p>
        </w:tc>
      </w:tr>
      <w:tr w:rsidR="003202CE" w:rsidRPr="00677521" w:rsidTr="003202CE">
        <w:trPr>
          <w:gridAfter w:val="1"/>
          <w:wAfter w:w="2237" w:type="dxa"/>
          <w:trHeight w:val="1008"/>
        </w:trPr>
        <w:tc>
          <w:tcPr>
            <w:tcW w:w="11766" w:type="dxa"/>
            <w:gridSpan w:val="2"/>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lastRenderedPageBreak/>
              <w:t>Самостоятельная учебная работа при изучении раздела 2</w:t>
            </w:r>
          </w:p>
          <w:p w:rsidR="003202CE" w:rsidRPr="00FF29A8" w:rsidRDefault="003202CE" w:rsidP="00962058">
            <w:pPr>
              <w:pStyle w:val="TableParagraph"/>
              <w:numPr>
                <w:ilvl w:val="0"/>
                <w:numId w:val="37"/>
              </w:numPr>
              <w:ind w:left="0" w:firstLine="0"/>
              <w:rPr>
                <w:sz w:val="24"/>
                <w:szCs w:val="24"/>
                <w:lang w:val="ru-RU"/>
              </w:rPr>
            </w:pPr>
            <w:r w:rsidRPr="00FF29A8">
              <w:rPr>
                <w:sz w:val="24"/>
                <w:szCs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3202CE" w:rsidRPr="00FF29A8" w:rsidRDefault="003202CE" w:rsidP="00962058">
            <w:pPr>
              <w:pStyle w:val="TableParagraph"/>
              <w:numPr>
                <w:ilvl w:val="0"/>
                <w:numId w:val="37"/>
              </w:numPr>
              <w:ind w:left="0" w:firstLine="0"/>
              <w:rPr>
                <w:sz w:val="24"/>
                <w:szCs w:val="24"/>
                <w:lang w:val="ru-RU"/>
              </w:rPr>
            </w:pPr>
            <w:r w:rsidRPr="00FF29A8">
              <w:rPr>
                <w:sz w:val="24"/>
                <w:szCs w:val="24"/>
                <w:lang w:val="ru-RU"/>
              </w:rPr>
              <w:t>Работа с нормативной и технологической документацией, справочной литературой.</w:t>
            </w:r>
          </w:p>
          <w:p w:rsidR="003202CE" w:rsidRPr="00FF29A8" w:rsidRDefault="003202CE" w:rsidP="00962058">
            <w:pPr>
              <w:pStyle w:val="TableParagraph"/>
              <w:numPr>
                <w:ilvl w:val="0"/>
                <w:numId w:val="37"/>
              </w:numPr>
              <w:ind w:left="0" w:firstLine="0"/>
              <w:rPr>
                <w:sz w:val="24"/>
                <w:szCs w:val="24"/>
                <w:lang w:val="ru-RU"/>
              </w:rPr>
            </w:pPr>
            <w:r w:rsidRPr="00FF29A8">
              <w:rPr>
                <w:sz w:val="24"/>
                <w:szCs w:val="24"/>
                <w:lang w:val="ru-RU"/>
              </w:rPr>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p>
          <w:p w:rsidR="003202CE" w:rsidRPr="00FF29A8" w:rsidRDefault="003202CE" w:rsidP="00962058">
            <w:pPr>
              <w:pStyle w:val="TableParagraph"/>
              <w:numPr>
                <w:ilvl w:val="0"/>
                <w:numId w:val="37"/>
              </w:numPr>
              <w:ind w:left="0" w:firstLine="0"/>
              <w:rPr>
                <w:sz w:val="24"/>
                <w:szCs w:val="24"/>
                <w:lang w:val="ru-RU"/>
              </w:rPr>
            </w:pPr>
            <w:r w:rsidRPr="00FF29A8">
              <w:rPr>
                <w:sz w:val="24"/>
                <w:szCs w:val="24"/>
                <w:lang w:val="ru-RU"/>
              </w:rPr>
              <w:t>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w:t>
            </w:r>
          </w:p>
          <w:p w:rsidR="003202CE" w:rsidRPr="00FF29A8" w:rsidRDefault="003202CE" w:rsidP="00962058">
            <w:pPr>
              <w:pStyle w:val="TableParagraph"/>
              <w:numPr>
                <w:ilvl w:val="0"/>
                <w:numId w:val="37"/>
              </w:numPr>
              <w:ind w:left="0" w:firstLine="0"/>
              <w:rPr>
                <w:sz w:val="24"/>
                <w:szCs w:val="24"/>
                <w:lang w:val="ru-RU"/>
              </w:rPr>
            </w:pPr>
            <w:r w:rsidRPr="00FF29A8">
              <w:rPr>
                <w:sz w:val="24"/>
                <w:szCs w:val="24"/>
                <w:lang w:val="ru-RU"/>
              </w:rPr>
              <w:t>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w:t>
            </w:r>
          </w:p>
          <w:p w:rsidR="003202CE" w:rsidRPr="00677521" w:rsidRDefault="003202CE" w:rsidP="00962058">
            <w:pPr>
              <w:pStyle w:val="TableParagraph"/>
              <w:numPr>
                <w:ilvl w:val="0"/>
                <w:numId w:val="37"/>
              </w:numPr>
              <w:ind w:left="0" w:firstLine="0"/>
              <w:rPr>
                <w:sz w:val="24"/>
                <w:szCs w:val="24"/>
              </w:rPr>
            </w:pPr>
            <w:r w:rsidRPr="00FF29A8">
              <w:rPr>
                <w:sz w:val="24"/>
                <w:szCs w:val="24"/>
                <w:lang w:val="ru-RU"/>
              </w:rPr>
              <w:t xml:space="preserve">Освоение учебного материала темы с помощью </w:t>
            </w:r>
            <w:r w:rsidRPr="00677521">
              <w:rPr>
                <w:sz w:val="24"/>
                <w:szCs w:val="24"/>
              </w:rPr>
              <w:t>ЭОР.</w:t>
            </w:r>
          </w:p>
          <w:p w:rsidR="003202CE" w:rsidRPr="00FF29A8" w:rsidRDefault="003202CE" w:rsidP="00962058">
            <w:pPr>
              <w:pStyle w:val="TableParagraph"/>
              <w:numPr>
                <w:ilvl w:val="0"/>
                <w:numId w:val="37"/>
              </w:numPr>
              <w:ind w:left="0" w:firstLine="0"/>
              <w:rPr>
                <w:sz w:val="24"/>
                <w:szCs w:val="24"/>
                <w:lang w:val="ru-RU"/>
              </w:rPr>
            </w:pPr>
            <w:r w:rsidRPr="00FF29A8">
              <w:rPr>
                <w:sz w:val="24"/>
                <w:szCs w:val="24"/>
                <w:lang w:val="ru-RU"/>
              </w:rPr>
              <w:t>Анализ производственных ситуаций, решение производственных задач.</w:t>
            </w:r>
          </w:p>
          <w:p w:rsidR="003202CE" w:rsidRPr="00FF29A8" w:rsidRDefault="003202CE" w:rsidP="00962058">
            <w:pPr>
              <w:pStyle w:val="TableParagraph"/>
              <w:numPr>
                <w:ilvl w:val="0"/>
                <w:numId w:val="37"/>
              </w:numPr>
              <w:ind w:left="0" w:firstLine="0"/>
              <w:rPr>
                <w:sz w:val="24"/>
                <w:szCs w:val="24"/>
                <w:lang w:val="ru-RU"/>
              </w:rPr>
            </w:pPr>
            <w:r w:rsidRPr="00FF29A8">
              <w:rPr>
                <w:sz w:val="24"/>
                <w:szCs w:val="24"/>
                <w:lang w:val="ru-RU"/>
              </w:rPr>
              <w:t>Подготовка компьютерных презентаций по темам раздела.</w:t>
            </w:r>
          </w:p>
        </w:tc>
        <w:tc>
          <w:tcPr>
            <w:tcW w:w="2126" w:type="dxa"/>
          </w:tcPr>
          <w:p w:rsidR="003202CE" w:rsidRPr="000E1BFE" w:rsidRDefault="003202CE" w:rsidP="003202CE">
            <w:pPr>
              <w:pStyle w:val="TableParagraph"/>
              <w:jc w:val="center"/>
              <w:rPr>
                <w:b/>
                <w:sz w:val="24"/>
                <w:szCs w:val="24"/>
                <w:lang w:val="ru-RU"/>
              </w:rPr>
            </w:pPr>
            <w:r w:rsidRPr="000E1BFE">
              <w:rPr>
                <w:b/>
                <w:sz w:val="24"/>
                <w:szCs w:val="24"/>
                <w:lang w:val="ru-RU"/>
              </w:rPr>
              <w:t>10</w:t>
            </w:r>
          </w:p>
        </w:tc>
        <w:tc>
          <w:tcPr>
            <w:tcW w:w="1559" w:type="dxa"/>
          </w:tcPr>
          <w:p w:rsidR="003202CE" w:rsidRPr="000F36F9" w:rsidRDefault="003202CE" w:rsidP="003202CE">
            <w:pPr>
              <w:pStyle w:val="TableParagraph"/>
              <w:jc w:val="center"/>
              <w:rPr>
                <w:sz w:val="24"/>
                <w:szCs w:val="24"/>
                <w:lang w:val="ru-RU"/>
              </w:rPr>
            </w:pPr>
          </w:p>
        </w:tc>
      </w:tr>
      <w:tr w:rsidR="003202CE" w:rsidRPr="00677521" w:rsidTr="003202CE">
        <w:trPr>
          <w:gridAfter w:val="1"/>
          <w:wAfter w:w="2237" w:type="dxa"/>
          <w:trHeight w:val="40"/>
        </w:trPr>
        <w:tc>
          <w:tcPr>
            <w:tcW w:w="11766" w:type="dxa"/>
            <w:gridSpan w:val="2"/>
            <w:tcMar>
              <w:top w:w="57" w:type="dxa"/>
              <w:left w:w="57" w:type="dxa"/>
              <w:bottom w:w="57" w:type="dxa"/>
              <w:right w:w="57" w:type="dxa"/>
            </w:tcMar>
          </w:tcPr>
          <w:p w:rsidR="003202CE" w:rsidRDefault="003202CE" w:rsidP="003202CE">
            <w:pPr>
              <w:pStyle w:val="TableParagraph"/>
              <w:rPr>
                <w:b/>
                <w:sz w:val="24"/>
                <w:szCs w:val="24"/>
                <w:lang w:val="ru-RU"/>
              </w:rPr>
            </w:pPr>
            <w:r w:rsidRPr="00FF29A8">
              <w:rPr>
                <w:b/>
                <w:sz w:val="24"/>
                <w:szCs w:val="24"/>
                <w:lang w:val="ru-RU"/>
              </w:rPr>
              <w:t xml:space="preserve">Учебная практика </w:t>
            </w:r>
          </w:p>
          <w:p w:rsidR="003202CE" w:rsidRPr="00FF29A8" w:rsidRDefault="003202CE" w:rsidP="003202CE">
            <w:pPr>
              <w:pStyle w:val="TableParagraph"/>
              <w:rPr>
                <w:b/>
                <w:sz w:val="24"/>
                <w:szCs w:val="24"/>
                <w:lang w:val="ru-RU"/>
              </w:rPr>
            </w:pPr>
            <w:r w:rsidRPr="00FF29A8">
              <w:rPr>
                <w:b/>
                <w:sz w:val="24"/>
                <w:szCs w:val="24"/>
                <w:lang w:val="ru-RU"/>
              </w:rPr>
              <w:t>Виды работ:</w:t>
            </w:r>
          </w:p>
          <w:p w:rsidR="003202CE" w:rsidRPr="00677521" w:rsidRDefault="003202CE" w:rsidP="00962058">
            <w:pPr>
              <w:pStyle w:val="TableParagraph"/>
              <w:numPr>
                <w:ilvl w:val="0"/>
                <w:numId w:val="36"/>
              </w:numPr>
              <w:ind w:left="0" w:firstLine="0"/>
              <w:rPr>
                <w:sz w:val="24"/>
                <w:szCs w:val="24"/>
              </w:rPr>
            </w:pPr>
            <w:r w:rsidRPr="00FF29A8">
              <w:rPr>
                <w:sz w:val="24"/>
                <w:szCs w:val="24"/>
                <w:lang w:val="ru-RU"/>
              </w:rPr>
              <w:t xml:space="preserve">Оценка качества, безопасности и соответствия основных продуктов и дополнительных ингредиентов к ним технологическим требованиям к бутербродам, салатов и простых холодных блюд и закусок. </w:t>
            </w:r>
            <w:proofErr w:type="spellStart"/>
            <w:r w:rsidRPr="00677521">
              <w:rPr>
                <w:sz w:val="24"/>
                <w:szCs w:val="24"/>
              </w:rPr>
              <w:t>Подготовка</w:t>
            </w:r>
            <w:proofErr w:type="spellEnd"/>
            <w:r w:rsidRPr="00677521">
              <w:rPr>
                <w:sz w:val="24"/>
                <w:szCs w:val="24"/>
              </w:rPr>
              <w:t xml:space="preserve"> </w:t>
            </w:r>
            <w:proofErr w:type="spellStart"/>
            <w:r w:rsidRPr="00677521">
              <w:rPr>
                <w:sz w:val="24"/>
                <w:szCs w:val="24"/>
              </w:rPr>
              <w:t>их</w:t>
            </w:r>
            <w:proofErr w:type="spellEnd"/>
            <w:r w:rsidRPr="00677521">
              <w:rPr>
                <w:sz w:val="24"/>
                <w:szCs w:val="24"/>
              </w:rPr>
              <w:t xml:space="preserve"> к </w:t>
            </w:r>
            <w:proofErr w:type="spellStart"/>
            <w:r w:rsidRPr="00677521">
              <w:rPr>
                <w:sz w:val="24"/>
                <w:szCs w:val="24"/>
              </w:rPr>
              <w:t>использованию</w:t>
            </w:r>
            <w:proofErr w:type="spellEnd"/>
            <w:r w:rsidRPr="00677521">
              <w:rPr>
                <w:sz w:val="24"/>
                <w:szCs w:val="24"/>
              </w:rPr>
              <w:t>.</w:t>
            </w:r>
          </w:p>
          <w:p w:rsidR="003202CE" w:rsidRPr="00677521" w:rsidRDefault="003202CE" w:rsidP="00962058">
            <w:pPr>
              <w:pStyle w:val="TableParagraph"/>
              <w:numPr>
                <w:ilvl w:val="0"/>
                <w:numId w:val="36"/>
              </w:numPr>
              <w:ind w:left="0" w:firstLine="0"/>
              <w:rPr>
                <w:sz w:val="24"/>
                <w:szCs w:val="24"/>
              </w:rPr>
            </w:pPr>
            <w:r w:rsidRPr="00FF29A8">
              <w:rPr>
                <w:sz w:val="24"/>
                <w:szCs w:val="24"/>
                <w:lang w:val="ru-RU"/>
              </w:rPr>
              <w:t xml:space="preserve">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взвешивания/измерения, нарезки вручную и на слайсере, измельчении, смешивании, прослаивании, порционировании, фаршировании, взбивании, настаивании, запекании, варке, заливании желе. </w:t>
            </w:r>
            <w:proofErr w:type="spellStart"/>
            <w:r w:rsidRPr="00677521">
              <w:rPr>
                <w:sz w:val="24"/>
                <w:szCs w:val="24"/>
              </w:rPr>
              <w:t>Поддержание</w:t>
            </w:r>
            <w:proofErr w:type="spellEnd"/>
            <w:r w:rsidRPr="00677521">
              <w:rPr>
                <w:sz w:val="24"/>
                <w:szCs w:val="24"/>
              </w:rPr>
              <w:t xml:space="preserve"> </w:t>
            </w:r>
            <w:proofErr w:type="spellStart"/>
            <w:r w:rsidRPr="00677521">
              <w:rPr>
                <w:sz w:val="24"/>
                <w:szCs w:val="24"/>
              </w:rPr>
              <w:t>рабочего</w:t>
            </w:r>
            <w:proofErr w:type="spellEnd"/>
            <w:r w:rsidRPr="00677521">
              <w:rPr>
                <w:sz w:val="24"/>
                <w:szCs w:val="24"/>
              </w:rPr>
              <w:t xml:space="preserve"> </w:t>
            </w:r>
            <w:proofErr w:type="spellStart"/>
            <w:r w:rsidRPr="00677521">
              <w:rPr>
                <w:sz w:val="24"/>
                <w:szCs w:val="24"/>
              </w:rPr>
              <w:t>места</w:t>
            </w:r>
            <w:proofErr w:type="spellEnd"/>
            <w:r w:rsidRPr="00677521">
              <w:rPr>
                <w:sz w:val="24"/>
                <w:szCs w:val="24"/>
              </w:rPr>
              <w:t xml:space="preserve"> в </w:t>
            </w:r>
            <w:proofErr w:type="spellStart"/>
            <w:r w:rsidRPr="00677521">
              <w:rPr>
                <w:sz w:val="24"/>
                <w:szCs w:val="24"/>
              </w:rPr>
              <w:t>соответствии</w:t>
            </w:r>
            <w:proofErr w:type="spellEnd"/>
            <w:r w:rsidRPr="00677521">
              <w:rPr>
                <w:sz w:val="24"/>
                <w:szCs w:val="24"/>
              </w:rPr>
              <w:t xml:space="preserve"> с </w:t>
            </w:r>
            <w:proofErr w:type="spellStart"/>
            <w:r w:rsidRPr="00677521">
              <w:rPr>
                <w:sz w:val="24"/>
                <w:szCs w:val="24"/>
              </w:rPr>
              <w:t>санитарно-гигиеническими</w:t>
            </w:r>
            <w:proofErr w:type="spellEnd"/>
            <w:r w:rsidRPr="00677521">
              <w:rPr>
                <w:sz w:val="24"/>
                <w:szCs w:val="24"/>
              </w:rPr>
              <w:t xml:space="preserve"> </w:t>
            </w:r>
            <w:proofErr w:type="spellStart"/>
            <w:r w:rsidRPr="00677521">
              <w:rPr>
                <w:sz w:val="24"/>
                <w:szCs w:val="24"/>
              </w:rPr>
              <w:t>требованиями</w:t>
            </w:r>
            <w:proofErr w:type="spellEnd"/>
          </w:p>
          <w:p w:rsidR="003202CE" w:rsidRPr="00FF29A8" w:rsidRDefault="003202CE" w:rsidP="00962058">
            <w:pPr>
              <w:pStyle w:val="TableParagraph"/>
              <w:numPr>
                <w:ilvl w:val="0"/>
                <w:numId w:val="36"/>
              </w:numPr>
              <w:ind w:left="0" w:firstLine="0"/>
              <w:rPr>
                <w:sz w:val="24"/>
                <w:szCs w:val="24"/>
                <w:lang w:val="ru-RU"/>
              </w:rPr>
            </w:pPr>
            <w:r w:rsidRPr="00FF29A8">
              <w:rPr>
                <w:sz w:val="24"/>
                <w:szCs w:val="24"/>
                <w:lang w:val="ru-RU"/>
              </w:rPr>
              <w:t>Использование различных технологий приготовления бутербродов, салатов и простых холодных блюд и закусок с учетом качества и требований к безопасности готовой продукции, соблюдая технологические санитарно-гигиенические режимы.</w:t>
            </w:r>
          </w:p>
          <w:p w:rsidR="003202CE" w:rsidRPr="00FF29A8" w:rsidRDefault="003202CE" w:rsidP="00962058">
            <w:pPr>
              <w:pStyle w:val="TableParagraph"/>
              <w:numPr>
                <w:ilvl w:val="0"/>
                <w:numId w:val="36"/>
              </w:numPr>
              <w:ind w:left="0" w:firstLine="0"/>
              <w:rPr>
                <w:sz w:val="24"/>
                <w:szCs w:val="24"/>
                <w:lang w:val="ru-RU"/>
              </w:rPr>
            </w:pPr>
            <w:r w:rsidRPr="00FF29A8">
              <w:rPr>
                <w:sz w:val="24"/>
                <w:szCs w:val="24"/>
                <w:lang w:val="ru-RU"/>
              </w:rPr>
              <w:t>Определение степени готовности основных холодных блюд и закусок, определение достаточности специй в салатах, доведение</w:t>
            </w:r>
          </w:p>
          <w:p w:rsidR="003202CE" w:rsidRPr="00FF29A8" w:rsidRDefault="003202CE" w:rsidP="003202CE">
            <w:pPr>
              <w:pStyle w:val="TableParagraph"/>
              <w:rPr>
                <w:sz w:val="24"/>
                <w:szCs w:val="24"/>
                <w:lang w:val="ru-RU"/>
              </w:rPr>
            </w:pPr>
            <w:r w:rsidRPr="00FF29A8">
              <w:rPr>
                <w:sz w:val="24"/>
                <w:szCs w:val="24"/>
                <w:lang w:val="ru-RU"/>
              </w:rPr>
              <w:t>до вкуса, подготовке бутербродов, салатов и простых холодных блюд и закусок для подачи.</w:t>
            </w:r>
          </w:p>
          <w:p w:rsidR="003202CE" w:rsidRPr="00FF29A8" w:rsidRDefault="003202CE" w:rsidP="00962058">
            <w:pPr>
              <w:pStyle w:val="TableParagraph"/>
              <w:numPr>
                <w:ilvl w:val="0"/>
                <w:numId w:val="35"/>
              </w:numPr>
              <w:ind w:left="0" w:firstLine="0"/>
              <w:rPr>
                <w:sz w:val="24"/>
                <w:szCs w:val="24"/>
                <w:lang w:val="ru-RU"/>
              </w:rPr>
            </w:pPr>
            <w:r w:rsidRPr="00FF29A8">
              <w:rPr>
                <w:sz w:val="24"/>
                <w:szCs w:val="24"/>
                <w:lang w:val="ru-RU"/>
              </w:rPr>
              <w:t>Сервировка стола и оформление простых холодных блюд и закусок с учетом требований к безопасности готовой продукции.</w:t>
            </w:r>
          </w:p>
          <w:p w:rsidR="003202CE" w:rsidRPr="00FF29A8" w:rsidRDefault="003202CE" w:rsidP="00962058">
            <w:pPr>
              <w:pStyle w:val="TableParagraph"/>
              <w:numPr>
                <w:ilvl w:val="0"/>
                <w:numId w:val="35"/>
              </w:numPr>
              <w:ind w:left="0" w:firstLine="0"/>
              <w:rPr>
                <w:sz w:val="24"/>
                <w:szCs w:val="24"/>
                <w:lang w:val="ru-RU"/>
              </w:rPr>
            </w:pPr>
            <w:r w:rsidRPr="00FF29A8">
              <w:rPr>
                <w:sz w:val="24"/>
                <w:szCs w:val="24"/>
                <w:lang w:val="ru-RU"/>
              </w:rPr>
              <w:t>Обеспечивать температурный и временной режим подачи бутербродов, салатов и простых холодных блюд и закусок с учетом требований к безопасности пищевых продуктов.</w:t>
            </w:r>
          </w:p>
          <w:p w:rsidR="003202CE" w:rsidRPr="00FF29A8" w:rsidRDefault="003202CE" w:rsidP="003202CE">
            <w:pPr>
              <w:pStyle w:val="TableParagraph"/>
              <w:rPr>
                <w:sz w:val="24"/>
                <w:szCs w:val="24"/>
                <w:lang w:val="ru-RU"/>
              </w:rPr>
            </w:pPr>
            <w:r w:rsidRPr="00FF29A8">
              <w:rPr>
                <w:sz w:val="24"/>
                <w:szCs w:val="24"/>
                <w:lang w:val="ru-RU"/>
              </w:rPr>
              <w:lastRenderedPageBreak/>
              <w:t>Соблюдение температурного и временного режима при хранении основных холодных блюд и закусок.</w:t>
            </w:r>
          </w:p>
        </w:tc>
        <w:tc>
          <w:tcPr>
            <w:tcW w:w="2126" w:type="dxa"/>
          </w:tcPr>
          <w:p w:rsidR="003202CE" w:rsidRPr="000E1BFE" w:rsidRDefault="003202CE" w:rsidP="003202CE">
            <w:pPr>
              <w:pStyle w:val="TableParagraph"/>
              <w:jc w:val="center"/>
              <w:rPr>
                <w:b/>
                <w:sz w:val="24"/>
                <w:szCs w:val="24"/>
                <w:lang w:val="ru-RU"/>
              </w:rPr>
            </w:pPr>
            <w:r w:rsidRPr="000E1BFE">
              <w:rPr>
                <w:b/>
                <w:sz w:val="24"/>
                <w:szCs w:val="24"/>
                <w:lang w:val="ru-RU"/>
              </w:rPr>
              <w:lastRenderedPageBreak/>
              <w:t>72</w:t>
            </w:r>
          </w:p>
        </w:tc>
        <w:tc>
          <w:tcPr>
            <w:tcW w:w="1559" w:type="dxa"/>
          </w:tcPr>
          <w:p w:rsidR="003202CE" w:rsidRPr="00471F67" w:rsidRDefault="003202CE" w:rsidP="003202CE">
            <w:pPr>
              <w:pStyle w:val="TableParagraph"/>
              <w:jc w:val="center"/>
              <w:rPr>
                <w:sz w:val="24"/>
                <w:szCs w:val="24"/>
                <w:lang w:val="ru-RU"/>
              </w:rPr>
            </w:pPr>
          </w:p>
        </w:tc>
      </w:tr>
      <w:tr w:rsidR="003202CE" w:rsidRPr="00677521" w:rsidTr="003202CE">
        <w:trPr>
          <w:gridAfter w:val="1"/>
          <w:wAfter w:w="2237" w:type="dxa"/>
          <w:trHeight w:val="1319"/>
        </w:trPr>
        <w:tc>
          <w:tcPr>
            <w:tcW w:w="11766" w:type="dxa"/>
            <w:gridSpan w:val="2"/>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lastRenderedPageBreak/>
              <w:t>Производственная практика (концентрированная) по ПМ. 03 Виды работ:</w:t>
            </w:r>
          </w:p>
          <w:p w:rsidR="003202CE" w:rsidRPr="00FF29A8" w:rsidRDefault="003202CE" w:rsidP="00962058">
            <w:pPr>
              <w:pStyle w:val="TableParagraph"/>
              <w:numPr>
                <w:ilvl w:val="0"/>
                <w:numId w:val="34"/>
              </w:numPr>
              <w:ind w:left="0" w:firstLine="0"/>
              <w:rPr>
                <w:sz w:val="24"/>
                <w:szCs w:val="24"/>
                <w:lang w:val="ru-RU"/>
              </w:rPr>
            </w:pPr>
            <w:r w:rsidRPr="00FF29A8">
              <w:rPr>
                <w:sz w:val="24"/>
                <w:szCs w:val="24"/>
                <w:lang w:val="ru-RU"/>
              </w:rPr>
              <w:t>Оценка качества, безопасности и соответствия основных продуктов и дополнительных ингредиентов к ним технологическим требованиям к бутербродам, салатам и простых холодных блюд и закусок при приемке продуктов со склада.</w:t>
            </w:r>
          </w:p>
          <w:p w:rsidR="003202CE" w:rsidRPr="00FF29A8" w:rsidRDefault="003202CE" w:rsidP="00962058">
            <w:pPr>
              <w:pStyle w:val="TableParagraph"/>
              <w:numPr>
                <w:ilvl w:val="0"/>
                <w:numId w:val="34"/>
              </w:numPr>
              <w:ind w:left="0" w:firstLine="0"/>
              <w:rPr>
                <w:sz w:val="24"/>
                <w:szCs w:val="24"/>
                <w:lang w:val="ru-RU"/>
              </w:rPr>
            </w:pPr>
            <w:r w:rsidRPr="00FF29A8">
              <w:rPr>
                <w:sz w:val="24"/>
                <w:szCs w:val="24"/>
                <w:lang w:val="ru-RU"/>
              </w:rPr>
              <w:t>Подготовка основных продуктов и дополнительных ингредиентов к ним к использованию.</w:t>
            </w:r>
          </w:p>
          <w:p w:rsidR="003202CE" w:rsidRPr="00677521" w:rsidRDefault="003202CE" w:rsidP="00962058">
            <w:pPr>
              <w:pStyle w:val="TableParagraph"/>
              <w:numPr>
                <w:ilvl w:val="0"/>
                <w:numId w:val="34"/>
              </w:numPr>
              <w:ind w:left="0" w:firstLine="0"/>
              <w:rPr>
                <w:sz w:val="24"/>
                <w:szCs w:val="24"/>
              </w:rPr>
            </w:pPr>
            <w:r w:rsidRPr="00FF29A8">
              <w:rPr>
                <w:sz w:val="24"/>
                <w:szCs w:val="24"/>
                <w:lang w:val="ru-RU"/>
              </w:rPr>
              <w:t xml:space="preserve">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 холодном цехе: взвешивания/измерения, нарезке вручную и на слайсере, измельчение, смешивание, прослаивание, порционирование, фарширование, взбивание, настаивание, запекание, варка, охлаждение, заливание желе. </w:t>
            </w:r>
            <w:proofErr w:type="spellStart"/>
            <w:r w:rsidRPr="00677521">
              <w:rPr>
                <w:sz w:val="24"/>
                <w:szCs w:val="24"/>
              </w:rPr>
              <w:t>Поддержание</w:t>
            </w:r>
            <w:proofErr w:type="spellEnd"/>
            <w:r w:rsidRPr="00677521">
              <w:rPr>
                <w:sz w:val="24"/>
                <w:szCs w:val="24"/>
              </w:rPr>
              <w:t xml:space="preserve"> </w:t>
            </w:r>
            <w:proofErr w:type="spellStart"/>
            <w:r w:rsidRPr="00677521">
              <w:rPr>
                <w:sz w:val="24"/>
                <w:szCs w:val="24"/>
              </w:rPr>
              <w:t>рабочего</w:t>
            </w:r>
            <w:proofErr w:type="spellEnd"/>
            <w:r w:rsidRPr="00677521">
              <w:rPr>
                <w:sz w:val="24"/>
                <w:szCs w:val="24"/>
              </w:rPr>
              <w:t xml:space="preserve"> </w:t>
            </w:r>
            <w:proofErr w:type="spellStart"/>
            <w:r w:rsidRPr="00677521">
              <w:rPr>
                <w:sz w:val="24"/>
                <w:szCs w:val="24"/>
              </w:rPr>
              <w:t>места</w:t>
            </w:r>
            <w:proofErr w:type="spellEnd"/>
            <w:r w:rsidRPr="00677521">
              <w:rPr>
                <w:sz w:val="24"/>
                <w:szCs w:val="24"/>
              </w:rPr>
              <w:t xml:space="preserve"> в </w:t>
            </w:r>
            <w:proofErr w:type="spellStart"/>
            <w:r w:rsidRPr="00677521">
              <w:rPr>
                <w:sz w:val="24"/>
                <w:szCs w:val="24"/>
              </w:rPr>
              <w:t>соответствии</w:t>
            </w:r>
            <w:proofErr w:type="spellEnd"/>
            <w:r w:rsidRPr="00677521">
              <w:rPr>
                <w:sz w:val="24"/>
                <w:szCs w:val="24"/>
              </w:rPr>
              <w:t xml:space="preserve"> с </w:t>
            </w:r>
            <w:proofErr w:type="spellStart"/>
            <w:r w:rsidRPr="00677521">
              <w:rPr>
                <w:sz w:val="24"/>
                <w:szCs w:val="24"/>
              </w:rPr>
              <w:t>санитарно-гигиеническими</w:t>
            </w:r>
            <w:proofErr w:type="spellEnd"/>
            <w:r w:rsidRPr="00677521">
              <w:rPr>
                <w:sz w:val="24"/>
                <w:szCs w:val="24"/>
              </w:rPr>
              <w:t xml:space="preserve"> </w:t>
            </w:r>
            <w:proofErr w:type="spellStart"/>
            <w:r w:rsidRPr="00677521">
              <w:rPr>
                <w:sz w:val="24"/>
                <w:szCs w:val="24"/>
              </w:rPr>
              <w:t>требованиями</w:t>
            </w:r>
            <w:proofErr w:type="spellEnd"/>
          </w:p>
          <w:p w:rsidR="003202CE" w:rsidRPr="00FF29A8" w:rsidRDefault="003202CE" w:rsidP="00962058">
            <w:pPr>
              <w:pStyle w:val="TableParagraph"/>
              <w:numPr>
                <w:ilvl w:val="0"/>
                <w:numId w:val="34"/>
              </w:numPr>
              <w:ind w:left="0" w:firstLine="0"/>
              <w:rPr>
                <w:sz w:val="24"/>
                <w:szCs w:val="24"/>
                <w:lang w:val="ru-RU"/>
              </w:rPr>
            </w:pPr>
            <w:r w:rsidRPr="00FF29A8">
              <w:rPr>
                <w:sz w:val="24"/>
                <w:szCs w:val="24"/>
                <w:lang w:val="ru-RU"/>
              </w:rPr>
              <w:t>Использование различных технологий приготовления бутербродов, гастрономических продуктов порциями, салатов, простых холодных блюд и закусок по ассортименту и меню базы практики и с учетом качества и требований к безопасности готовой продукции, с соблюдением технологических и санитарно-гигиенических режимов.</w:t>
            </w:r>
          </w:p>
          <w:p w:rsidR="003202CE" w:rsidRPr="00FF29A8" w:rsidRDefault="003202CE" w:rsidP="00962058">
            <w:pPr>
              <w:pStyle w:val="TableParagraph"/>
              <w:numPr>
                <w:ilvl w:val="0"/>
                <w:numId w:val="34"/>
              </w:numPr>
              <w:ind w:left="0" w:firstLine="0"/>
              <w:rPr>
                <w:sz w:val="24"/>
                <w:szCs w:val="24"/>
                <w:lang w:val="ru-RU"/>
              </w:rPr>
            </w:pPr>
            <w:r w:rsidRPr="00FF29A8">
              <w:rPr>
                <w:sz w:val="24"/>
                <w:szCs w:val="24"/>
                <w:lang w:val="ru-RU"/>
              </w:rPr>
              <w:t>Определение степени готовности основных продуктов и дополнительных ингредиентов, доведение до вкуса.</w:t>
            </w:r>
          </w:p>
          <w:p w:rsidR="003202CE" w:rsidRPr="00FF29A8" w:rsidRDefault="003202CE" w:rsidP="00962058">
            <w:pPr>
              <w:pStyle w:val="TableParagraph"/>
              <w:numPr>
                <w:ilvl w:val="0"/>
                <w:numId w:val="34"/>
              </w:numPr>
              <w:ind w:left="0" w:firstLine="0"/>
              <w:rPr>
                <w:sz w:val="24"/>
                <w:szCs w:val="24"/>
                <w:lang w:val="ru-RU"/>
              </w:rPr>
            </w:pPr>
            <w:r w:rsidRPr="00FF29A8">
              <w:rPr>
                <w:sz w:val="24"/>
                <w:szCs w:val="24"/>
                <w:lang w:val="ru-RU"/>
              </w:rPr>
              <w:t>Оформление и подача бутербродов, гастрономических продуктов порциями, салатов, простых холодных блюд и закусок с учетом требований к безопасности готовой продукции на раздаче.</w:t>
            </w:r>
          </w:p>
          <w:p w:rsidR="003202CE" w:rsidRPr="00FF29A8" w:rsidRDefault="003202CE" w:rsidP="00962058">
            <w:pPr>
              <w:pStyle w:val="TableParagraph"/>
              <w:numPr>
                <w:ilvl w:val="0"/>
                <w:numId w:val="34"/>
              </w:numPr>
              <w:ind w:left="0" w:firstLine="0"/>
              <w:rPr>
                <w:sz w:val="24"/>
                <w:szCs w:val="24"/>
                <w:lang w:val="ru-RU"/>
              </w:rPr>
            </w:pPr>
            <w:r w:rsidRPr="00FF29A8">
              <w:rPr>
                <w:sz w:val="24"/>
                <w:szCs w:val="24"/>
                <w:lang w:val="ru-RU"/>
              </w:rPr>
              <w:t>Обеспечение условий, температурного и временного режима охлаждения, хранения и реализации простых холодных блюд и закусок с учетом требований к безопасности пищевых продуктов, типа предприятия и способов обслуживания.</w:t>
            </w:r>
          </w:p>
        </w:tc>
        <w:tc>
          <w:tcPr>
            <w:tcW w:w="2126" w:type="dxa"/>
          </w:tcPr>
          <w:p w:rsidR="003202CE" w:rsidRPr="000E1BFE" w:rsidRDefault="003202CE" w:rsidP="003202CE">
            <w:pPr>
              <w:pStyle w:val="TableParagraph"/>
              <w:jc w:val="center"/>
              <w:rPr>
                <w:b/>
                <w:sz w:val="24"/>
                <w:szCs w:val="24"/>
                <w:lang w:val="ru-RU"/>
              </w:rPr>
            </w:pPr>
            <w:r w:rsidRPr="000E1BFE">
              <w:rPr>
                <w:b/>
                <w:sz w:val="24"/>
                <w:szCs w:val="24"/>
                <w:lang w:val="ru-RU"/>
              </w:rPr>
              <w:t>144</w:t>
            </w:r>
          </w:p>
        </w:tc>
        <w:tc>
          <w:tcPr>
            <w:tcW w:w="1559" w:type="dxa"/>
          </w:tcPr>
          <w:p w:rsidR="003202CE" w:rsidRPr="00471F67" w:rsidRDefault="003202CE" w:rsidP="003202CE">
            <w:pPr>
              <w:pStyle w:val="TableParagraph"/>
              <w:jc w:val="center"/>
              <w:rPr>
                <w:sz w:val="24"/>
                <w:szCs w:val="24"/>
                <w:lang w:val="ru-RU"/>
              </w:rPr>
            </w:pPr>
          </w:p>
        </w:tc>
      </w:tr>
      <w:tr w:rsidR="003202CE" w:rsidRPr="00677521" w:rsidTr="003202CE">
        <w:trPr>
          <w:gridAfter w:val="1"/>
          <w:wAfter w:w="2237" w:type="dxa"/>
          <w:trHeight w:val="77"/>
        </w:trPr>
        <w:tc>
          <w:tcPr>
            <w:tcW w:w="11766" w:type="dxa"/>
            <w:gridSpan w:val="2"/>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Всего</w:t>
            </w:r>
            <w:proofErr w:type="spellEnd"/>
          </w:p>
        </w:tc>
        <w:tc>
          <w:tcPr>
            <w:tcW w:w="2126" w:type="dxa"/>
          </w:tcPr>
          <w:p w:rsidR="003202CE" w:rsidRPr="00D46955" w:rsidRDefault="003202CE" w:rsidP="003202CE">
            <w:pPr>
              <w:pStyle w:val="TableParagraph"/>
              <w:jc w:val="center"/>
              <w:rPr>
                <w:b/>
                <w:bCs/>
                <w:sz w:val="24"/>
                <w:szCs w:val="24"/>
                <w:lang w:val="ru-RU"/>
              </w:rPr>
            </w:pPr>
            <w:r>
              <w:rPr>
                <w:b/>
                <w:bCs/>
                <w:sz w:val="24"/>
                <w:szCs w:val="24"/>
                <w:lang w:val="ru-RU"/>
              </w:rPr>
              <w:t>544</w:t>
            </w:r>
          </w:p>
        </w:tc>
        <w:tc>
          <w:tcPr>
            <w:tcW w:w="1559" w:type="dxa"/>
          </w:tcPr>
          <w:p w:rsidR="003202CE" w:rsidRPr="00677521" w:rsidRDefault="003202CE" w:rsidP="003202CE">
            <w:pPr>
              <w:pStyle w:val="TableParagraph"/>
              <w:jc w:val="center"/>
              <w:rPr>
                <w:sz w:val="24"/>
                <w:szCs w:val="24"/>
              </w:rPr>
            </w:pPr>
          </w:p>
        </w:tc>
      </w:tr>
    </w:tbl>
    <w:p w:rsidR="003202CE" w:rsidRDefault="003202CE" w:rsidP="003202CE">
      <w:pPr>
        <w:jc w:val="center"/>
        <w:rPr>
          <w:sz w:val="24"/>
        </w:rPr>
      </w:pPr>
    </w:p>
    <w:p w:rsidR="003202CE" w:rsidRDefault="003202CE" w:rsidP="003202CE">
      <w:pPr>
        <w:jc w:val="center"/>
        <w:rPr>
          <w:sz w:val="24"/>
        </w:rPr>
      </w:pPr>
    </w:p>
    <w:p w:rsidR="003202CE" w:rsidRPr="00677521" w:rsidRDefault="003202CE" w:rsidP="003202CE">
      <w:pPr>
        <w:jc w:val="center"/>
        <w:rPr>
          <w:sz w:val="24"/>
        </w:rPr>
        <w:sectPr w:rsidR="003202CE" w:rsidRPr="00677521" w:rsidSect="003202CE">
          <w:pgSz w:w="16850" w:h="11910" w:orient="landscape"/>
          <w:pgMar w:top="1134" w:right="850" w:bottom="1134" w:left="1701" w:header="0" w:footer="1216" w:gutter="0"/>
          <w:cols w:space="720"/>
        </w:sectPr>
      </w:pPr>
    </w:p>
    <w:p w:rsidR="003202CE" w:rsidRDefault="003202CE" w:rsidP="00962058">
      <w:pPr>
        <w:pStyle w:val="2"/>
        <w:numPr>
          <w:ilvl w:val="1"/>
          <w:numId w:val="40"/>
        </w:numPr>
        <w:ind w:left="0" w:firstLine="0"/>
        <w:jc w:val="center"/>
      </w:pPr>
      <w:bookmarkStart w:id="72" w:name="_Toc168384110"/>
      <w:bookmarkStart w:id="73" w:name="_Toc168384196"/>
      <w:r w:rsidRPr="00677521">
        <w:lastRenderedPageBreak/>
        <w:t>УСЛОВИЯ РЕАЛИЗАЦИИ ПРОФЕССИОНАЛЬНОГО МОДУЛЯ</w:t>
      </w:r>
      <w:bookmarkEnd w:id="72"/>
      <w:bookmarkEnd w:id="73"/>
    </w:p>
    <w:p w:rsidR="003202CE" w:rsidRPr="00D46955" w:rsidRDefault="003202CE" w:rsidP="003202CE">
      <w:pPr>
        <w:pStyle w:val="2"/>
        <w:ind w:left="0" w:firstLine="709"/>
        <w:rPr>
          <w:bCs w:val="0"/>
        </w:rPr>
      </w:pPr>
      <w:bookmarkStart w:id="74" w:name="_Toc168384111"/>
      <w:bookmarkStart w:id="75" w:name="_Toc168384197"/>
      <w:r w:rsidRPr="000F19C7">
        <w:rPr>
          <w:bCs w:val="0"/>
        </w:rPr>
        <w:t>3.1 Материально-техническое оснащение</w:t>
      </w:r>
      <w:bookmarkEnd w:id="74"/>
      <w:bookmarkEnd w:id="75"/>
    </w:p>
    <w:p w:rsidR="003202CE" w:rsidRPr="00101F6C" w:rsidRDefault="003202CE" w:rsidP="003202CE">
      <w:pPr>
        <w:pStyle w:val="2"/>
        <w:ind w:left="0" w:firstLine="709"/>
        <w:rPr>
          <w:b w:val="0"/>
          <w:bCs w:val="0"/>
        </w:rPr>
      </w:pPr>
      <w:bookmarkStart w:id="76" w:name="_Toc168384112"/>
      <w:bookmarkStart w:id="77" w:name="_Toc168384198"/>
      <w:r w:rsidRPr="00101F6C">
        <w:rPr>
          <w:b w:val="0"/>
          <w:bCs w:val="0"/>
        </w:rPr>
        <w:t>Кабинет(ы)</w:t>
      </w:r>
      <w:r w:rsidRPr="00101F6C">
        <w:rPr>
          <w:b w:val="0"/>
          <w:bCs w:val="0"/>
          <w:i/>
        </w:rPr>
        <w:t xml:space="preserve"> «</w:t>
      </w:r>
      <w:r w:rsidRPr="00101F6C">
        <w:rPr>
          <w:b w:val="0"/>
          <w:bCs w:val="0"/>
        </w:rPr>
        <w:t>Технического оснащения и организации рабочего места» «Технологии кулинарного и кондитерского производства»,</w:t>
      </w:r>
      <w:r>
        <w:rPr>
          <w:b w:val="0"/>
          <w:bCs w:val="0"/>
        </w:rPr>
        <w:t>»Товароведения продовольственных товаров»</w:t>
      </w:r>
      <w:r w:rsidRPr="00101F6C">
        <w:rPr>
          <w:b w:val="0"/>
          <w:bCs w:val="0"/>
        </w:rPr>
        <w:t xml:space="preserve"> </w:t>
      </w:r>
      <w:r w:rsidRPr="00101F6C">
        <w:rPr>
          <w:b w:val="0"/>
          <w:bCs w:val="0"/>
          <w:iCs/>
        </w:rPr>
        <w:t xml:space="preserve">оснащенный(ые) в соответствии с п. 6.1.2.1 образовательной программы по </w:t>
      </w:r>
      <w:r w:rsidRPr="00101F6C">
        <w:rPr>
          <w:b w:val="0"/>
          <w:bCs w:val="0"/>
        </w:rPr>
        <w:t>профессии 43.01.09 Повар, кондитер</w:t>
      </w:r>
      <w:bookmarkEnd w:id="76"/>
      <w:bookmarkEnd w:id="77"/>
    </w:p>
    <w:p w:rsidR="003202CE" w:rsidRDefault="003202CE" w:rsidP="003202CE">
      <w:pPr>
        <w:pStyle w:val="2"/>
        <w:ind w:left="0" w:firstLine="709"/>
        <w:rPr>
          <w:b w:val="0"/>
          <w:bCs w:val="0"/>
        </w:rPr>
      </w:pPr>
      <w:bookmarkStart w:id="78" w:name="_Toc168384113"/>
      <w:bookmarkStart w:id="79" w:name="_Toc168384199"/>
      <w:r w:rsidRPr="00101F6C">
        <w:rPr>
          <w:b w:val="0"/>
          <w:bCs w:val="0"/>
        </w:rPr>
        <w:t>Лаборатория(и) «Учебная кухня ресторана»</w:t>
      </w:r>
      <w:r>
        <w:rPr>
          <w:b w:val="0"/>
          <w:bCs w:val="0"/>
          <w:iCs/>
        </w:rPr>
        <w:t>,</w:t>
      </w:r>
      <w:r w:rsidRPr="00101F6C">
        <w:rPr>
          <w:b w:val="0"/>
          <w:bCs w:val="0"/>
          <w:iCs/>
        </w:rPr>
        <w:t xml:space="preserve">оснащенная(ые) </w:t>
      </w:r>
      <w:r w:rsidRPr="00101F6C">
        <w:rPr>
          <w:b w:val="0"/>
          <w:bCs w:val="0"/>
        </w:rPr>
        <w:t>в соответствии с п. 6.1.2.3 образовательной программы по профессии 43.01.09 Повар, кондитер</w:t>
      </w:r>
      <w:bookmarkEnd w:id="78"/>
      <w:bookmarkEnd w:id="79"/>
    </w:p>
    <w:p w:rsidR="003202CE" w:rsidRPr="00B068BA" w:rsidRDefault="003202CE" w:rsidP="003202CE">
      <w:pPr>
        <w:pStyle w:val="2"/>
        <w:ind w:left="0" w:firstLine="709"/>
        <w:rPr>
          <w:b w:val="0"/>
          <w:bCs w:val="0"/>
        </w:rPr>
      </w:pPr>
      <w:bookmarkStart w:id="80" w:name="_Toc168384114"/>
      <w:bookmarkStart w:id="81" w:name="_Toc168384200"/>
      <w:r>
        <w:rPr>
          <w:b w:val="0"/>
          <w:bCs w:val="0"/>
        </w:rPr>
        <w:t>Мастерская (ие) и зоны по видам работ Учебно-производственная мастерская «Поварское дело»,</w:t>
      </w:r>
      <w:r w:rsidRPr="00101F6C">
        <w:rPr>
          <w:b w:val="0"/>
          <w:bCs w:val="0"/>
          <w:iCs/>
        </w:rPr>
        <w:t xml:space="preserve"> оснащенная(ые) </w:t>
      </w:r>
      <w:r w:rsidRPr="00101F6C">
        <w:rPr>
          <w:b w:val="0"/>
          <w:bCs w:val="0"/>
        </w:rPr>
        <w:t>в соответствии с п. 6.1.2.3 образовательной программы по профессии 43.01.</w:t>
      </w:r>
      <w:r w:rsidRPr="00B068BA">
        <w:rPr>
          <w:b w:val="0"/>
          <w:bCs w:val="0"/>
        </w:rPr>
        <w:t>09 Повар, кондитер</w:t>
      </w:r>
      <w:bookmarkEnd w:id="80"/>
      <w:bookmarkEnd w:id="81"/>
    </w:p>
    <w:p w:rsidR="003202CE" w:rsidRPr="00B068BA" w:rsidRDefault="003202CE" w:rsidP="003202CE">
      <w:pPr>
        <w:jc w:val="both"/>
        <w:rPr>
          <w:sz w:val="24"/>
          <w:szCs w:val="24"/>
        </w:rPr>
      </w:pPr>
      <w:r w:rsidRPr="00B068BA">
        <w:rPr>
          <w:b/>
          <w:bCs/>
          <w:sz w:val="24"/>
          <w:szCs w:val="24"/>
        </w:rPr>
        <w:t>Оснащенные базы практики:</w:t>
      </w:r>
      <w:r w:rsidRPr="00B068BA">
        <w:rPr>
          <w:sz w:val="24"/>
          <w:szCs w:val="24"/>
        </w:rPr>
        <w:t xml:space="preserve"> ООО «Сбалансированное питание», ООО «Четыре сезона», Санитарно-курортного комплекса «МРИЯ ООО «ГАРАНТ-СВ».</w:t>
      </w:r>
    </w:p>
    <w:p w:rsidR="003202CE" w:rsidRPr="00101F6C" w:rsidRDefault="003202CE" w:rsidP="003202CE">
      <w:pPr>
        <w:pStyle w:val="2"/>
        <w:ind w:left="0" w:firstLine="709"/>
        <w:rPr>
          <w:b w:val="0"/>
          <w:bCs w:val="0"/>
          <w:iCs/>
        </w:rPr>
      </w:pPr>
    </w:p>
    <w:p w:rsidR="003202CE" w:rsidRPr="00301BB4" w:rsidRDefault="003202CE" w:rsidP="003202CE">
      <w:pPr>
        <w:pStyle w:val="a4"/>
        <w:ind w:firstLine="709"/>
        <w:rPr>
          <w:b/>
        </w:rPr>
      </w:pPr>
      <w:r w:rsidRPr="00301BB4">
        <w:rPr>
          <w:b/>
        </w:rPr>
        <w:t>3.2</w:t>
      </w:r>
      <w:r>
        <w:rPr>
          <w:b/>
        </w:rPr>
        <w:t xml:space="preserve"> </w:t>
      </w:r>
      <w:r w:rsidRPr="00301BB4">
        <w:rPr>
          <w:b/>
        </w:rPr>
        <w:t>Учебно-методическое обеспечение</w:t>
      </w:r>
    </w:p>
    <w:p w:rsidR="003202CE" w:rsidRPr="00677521" w:rsidRDefault="003202CE" w:rsidP="003202CE">
      <w:pPr>
        <w:pStyle w:val="a4"/>
        <w:ind w:firstLine="709"/>
      </w:pPr>
      <w:r w:rsidRPr="00101F6C">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202CE" w:rsidRPr="00677521" w:rsidRDefault="003202CE" w:rsidP="003202CE">
      <w:pPr>
        <w:pStyle w:val="2"/>
        <w:ind w:left="0" w:firstLine="0"/>
      </w:pPr>
    </w:p>
    <w:p w:rsidR="003202CE" w:rsidRPr="00677521" w:rsidRDefault="003202CE" w:rsidP="003202CE">
      <w:pPr>
        <w:pStyle w:val="a4"/>
        <w:ind w:firstLine="720"/>
        <w:jc w:val="both"/>
      </w:pPr>
    </w:p>
    <w:p w:rsidR="003202CE" w:rsidRPr="00677521" w:rsidRDefault="003202CE" w:rsidP="00962058">
      <w:pPr>
        <w:pStyle w:val="2"/>
        <w:numPr>
          <w:ilvl w:val="3"/>
          <w:numId w:val="40"/>
        </w:numPr>
        <w:ind w:left="0" w:firstLine="720"/>
        <w:jc w:val="both"/>
      </w:pPr>
      <w:bookmarkStart w:id="82" w:name="_Toc168384115"/>
      <w:bookmarkStart w:id="83" w:name="_Toc168384201"/>
      <w:r w:rsidRPr="00677521">
        <w:t>Основные печатные издания:</w:t>
      </w:r>
      <w:bookmarkEnd w:id="82"/>
      <w:bookmarkEnd w:id="83"/>
    </w:p>
    <w:p w:rsidR="003202CE" w:rsidRPr="00677521" w:rsidRDefault="003202CE" w:rsidP="00962058">
      <w:pPr>
        <w:pStyle w:val="a6"/>
        <w:numPr>
          <w:ilvl w:val="0"/>
          <w:numId w:val="33"/>
        </w:numPr>
        <w:ind w:left="0" w:firstLine="720"/>
        <w:rPr>
          <w:sz w:val="24"/>
          <w:szCs w:val="24"/>
        </w:rPr>
      </w:pPr>
      <w:r w:rsidRPr="00677521">
        <w:rPr>
          <w:sz w:val="24"/>
          <w:szCs w:val="24"/>
        </w:rPr>
        <w:t>Анфимова Н.А. Кулинария: учебник для студ. учреждений сред.проф.образования / Н.А. Анфимова. – 14-е изд., стер. – Мсоква: Академия, 202</w:t>
      </w:r>
      <w:r>
        <w:rPr>
          <w:sz w:val="24"/>
          <w:szCs w:val="24"/>
        </w:rPr>
        <w:t>3</w:t>
      </w:r>
      <w:r w:rsidRPr="00677521">
        <w:rPr>
          <w:sz w:val="24"/>
          <w:szCs w:val="24"/>
        </w:rPr>
        <w:t>. – 400 с.</w:t>
      </w:r>
    </w:p>
    <w:p w:rsidR="003202CE" w:rsidRPr="00677521" w:rsidRDefault="003202CE" w:rsidP="00962058">
      <w:pPr>
        <w:pStyle w:val="a6"/>
        <w:numPr>
          <w:ilvl w:val="0"/>
          <w:numId w:val="33"/>
        </w:numPr>
        <w:ind w:left="0" w:firstLine="720"/>
        <w:rPr>
          <w:sz w:val="24"/>
          <w:szCs w:val="24"/>
        </w:rPr>
      </w:pPr>
      <w:r w:rsidRPr="00677521">
        <w:rPr>
          <w:sz w:val="24"/>
          <w:szCs w:val="24"/>
        </w:rPr>
        <w:t>Лутошкина Г.Г. Техническое оснащение и организация рабочего места: учеб.для учащихся учреждений СПО / Г.Г. Лутошкина, Ж.С. Анохина. – 5-е изд. – Москва: Академия, 2019. – 240 с.</w:t>
      </w:r>
    </w:p>
    <w:p w:rsidR="003202CE" w:rsidRPr="00677521" w:rsidRDefault="003202CE" w:rsidP="00962058">
      <w:pPr>
        <w:pStyle w:val="a6"/>
        <w:numPr>
          <w:ilvl w:val="0"/>
          <w:numId w:val="33"/>
        </w:numPr>
        <w:ind w:left="0" w:firstLine="720"/>
        <w:rPr>
          <w:sz w:val="24"/>
          <w:szCs w:val="24"/>
        </w:rPr>
      </w:pPr>
      <w:r w:rsidRPr="00677521">
        <w:rPr>
          <w:sz w:val="24"/>
          <w:szCs w:val="24"/>
        </w:rPr>
        <w:t>Матюхина З.П. Товароведение пищевых продуктов: учебник для учащихся учреждений сред.проф.образования / З.П. Матюхина. – М.: Академия, 20</w:t>
      </w:r>
      <w:r>
        <w:rPr>
          <w:sz w:val="24"/>
          <w:szCs w:val="24"/>
        </w:rPr>
        <w:t>23</w:t>
      </w:r>
      <w:r w:rsidRPr="00677521">
        <w:rPr>
          <w:sz w:val="24"/>
          <w:szCs w:val="24"/>
        </w:rPr>
        <w:t>. – 336 с.</w:t>
      </w:r>
    </w:p>
    <w:p w:rsidR="003202CE" w:rsidRPr="00677521" w:rsidRDefault="003202CE" w:rsidP="00962058">
      <w:pPr>
        <w:pStyle w:val="a6"/>
        <w:numPr>
          <w:ilvl w:val="0"/>
          <w:numId w:val="33"/>
        </w:numPr>
        <w:ind w:left="0" w:firstLine="720"/>
        <w:rPr>
          <w:sz w:val="24"/>
          <w:szCs w:val="24"/>
        </w:rPr>
      </w:pPr>
      <w:r w:rsidRPr="00677521">
        <w:rPr>
          <w:sz w:val="24"/>
          <w:szCs w:val="24"/>
        </w:rPr>
        <w:t>Мармузова Л.В. Основы микробиологии, санитарии и гигиены в пищевой промышленности: учебник для СПО/ Л.В. Мармузова. М.: Академия, 2017. – 160 с.</w:t>
      </w:r>
    </w:p>
    <w:p w:rsidR="003202CE" w:rsidRPr="00677521" w:rsidRDefault="003202CE" w:rsidP="00962058">
      <w:pPr>
        <w:pStyle w:val="a6"/>
        <w:numPr>
          <w:ilvl w:val="0"/>
          <w:numId w:val="33"/>
        </w:numPr>
        <w:ind w:left="0" w:firstLine="720"/>
        <w:rPr>
          <w:sz w:val="24"/>
          <w:szCs w:val="24"/>
        </w:rPr>
      </w:pPr>
      <w:r w:rsidRPr="00677521">
        <w:rPr>
          <w:sz w:val="24"/>
          <w:szCs w:val="24"/>
        </w:rPr>
        <w:t>Семичева Г.П. Приготовление и оформление холодных блюд и закусок</w:t>
      </w:r>
      <w:r>
        <w:rPr>
          <w:sz w:val="24"/>
          <w:szCs w:val="24"/>
        </w:rPr>
        <w:t xml:space="preserve"> </w:t>
      </w:r>
      <w:r w:rsidRPr="00677521">
        <w:rPr>
          <w:sz w:val="24"/>
          <w:szCs w:val="24"/>
        </w:rPr>
        <w:t>ЭУМК для учащихся учреждений СПО / Г.П. Семичева. Москва: Академия, 2018.</w:t>
      </w:r>
    </w:p>
    <w:p w:rsidR="003202CE" w:rsidRPr="00677521" w:rsidRDefault="003202CE" w:rsidP="00962058">
      <w:pPr>
        <w:pStyle w:val="2"/>
        <w:numPr>
          <w:ilvl w:val="3"/>
          <w:numId w:val="40"/>
        </w:numPr>
        <w:ind w:left="0" w:firstLine="720"/>
        <w:jc w:val="left"/>
      </w:pPr>
      <w:bookmarkStart w:id="84" w:name="_Toc168384116"/>
      <w:bookmarkStart w:id="85" w:name="_Toc168384202"/>
      <w:r w:rsidRPr="00677521">
        <w:t>Основные электронные издания</w:t>
      </w:r>
      <w:bookmarkEnd w:id="84"/>
      <w:bookmarkEnd w:id="85"/>
    </w:p>
    <w:p w:rsidR="003202CE" w:rsidRPr="00677521" w:rsidRDefault="003202CE" w:rsidP="00962058">
      <w:pPr>
        <w:pStyle w:val="a6"/>
        <w:widowControl/>
        <w:numPr>
          <w:ilvl w:val="0"/>
          <w:numId w:val="32"/>
        </w:numPr>
        <w:autoSpaceDE/>
        <w:autoSpaceDN/>
        <w:ind w:left="0" w:firstLine="720"/>
        <w:rPr>
          <w:sz w:val="24"/>
          <w:szCs w:val="24"/>
        </w:rPr>
      </w:pPr>
      <w:r w:rsidRPr="00677521">
        <w:rPr>
          <w:sz w:val="24"/>
          <w:szCs w:val="24"/>
        </w:rPr>
        <w:t xml:space="preserve">Практические занятия по профессии «Повар, кондитер». Организация и проведение в условиях дуального обучения / Ж. В. Морозова, Н. В. Пушина, Е. А. Зайцева, Н. А. Кочурова. — Санкт-Петербург : Лань, 2020. — 172 с. — ISBN 978-5-8114-3892-1. — Текст : электронный // Лань : электронно-библиотечная система. — URL: </w:t>
      </w:r>
      <w:hyperlink r:id="rId27" w:history="1">
        <w:r w:rsidRPr="00677521">
          <w:rPr>
            <w:rStyle w:val="af0"/>
          </w:rPr>
          <w:t>https://e.lanbook.com/book/148178</w:t>
        </w:r>
      </w:hyperlink>
      <w:r w:rsidRPr="00677521">
        <w:rPr>
          <w:sz w:val="24"/>
          <w:szCs w:val="24"/>
        </w:rPr>
        <w:t xml:space="preserve">  (дата обращения: 18.12.2020). — Режим доступа: для авториз. пользователей.</w:t>
      </w:r>
    </w:p>
    <w:p w:rsidR="003202CE" w:rsidRPr="00677521" w:rsidRDefault="003202CE" w:rsidP="00962058">
      <w:pPr>
        <w:pStyle w:val="a6"/>
        <w:widowControl/>
        <w:numPr>
          <w:ilvl w:val="0"/>
          <w:numId w:val="32"/>
        </w:numPr>
        <w:autoSpaceDE/>
        <w:autoSpaceDN/>
        <w:ind w:left="0" w:firstLine="720"/>
        <w:rPr>
          <w:sz w:val="24"/>
          <w:szCs w:val="24"/>
        </w:rPr>
      </w:pPr>
      <w:r w:rsidRPr="00677521">
        <w:rPr>
          <w:sz w:val="24"/>
          <w:szCs w:val="24"/>
        </w:rPr>
        <w:t xml:space="preserve">Донченко, Л. В. Концепция НАССР на малых и средних предприятиях : учебное пособие для спо / Л. В. Донченко, Е. А. Ольховатов. — Санкт-Петербург : Лань, 2020. — 180 с. — ISBN 978-5-8114-6457-9. — Текст : электронный // Лань : электронно-библиотечная система. — URL: </w:t>
      </w:r>
      <w:hyperlink r:id="rId28" w:history="1">
        <w:r w:rsidRPr="00677521">
          <w:rPr>
            <w:rStyle w:val="af0"/>
          </w:rPr>
          <w:t>https://e.lanbook.com/book/148044</w:t>
        </w:r>
      </w:hyperlink>
      <w:r w:rsidRPr="00677521">
        <w:rPr>
          <w:sz w:val="24"/>
          <w:szCs w:val="24"/>
        </w:rPr>
        <w:t xml:space="preserve">  (дата обращения: 15.12.2020). — Режим доступа: для авториз.</w:t>
      </w:r>
    </w:p>
    <w:p w:rsidR="003202CE" w:rsidRPr="00677521" w:rsidRDefault="003202CE" w:rsidP="00962058">
      <w:pPr>
        <w:pStyle w:val="a6"/>
        <w:widowControl/>
        <w:numPr>
          <w:ilvl w:val="0"/>
          <w:numId w:val="32"/>
        </w:numPr>
        <w:autoSpaceDE/>
        <w:autoSpaceDN/>
        <w:ind w:left="0" w:firstLine="720"/>
        <w:rPr>
          <w:sz w:val="24"/>
          <w:szCs w:val="24"/>
        </w:rPr>
      </w:pPr>
      <w:r w:rsidRPr="00677521">
        <w:rPr>
          <w:sz w:val="24"/>
          <w:szCs w:val="24"/>
        </w:rPr>
        <w:t xml:space="preserve">Зайцева, Е. А. Приготовление блюд из рыбы, мяса, домашней птицы. Практикум для обучающихся по профессии «Повар, кондитер» : учебное пособие / Е. А. Зайцева, Н. В. Пушина, Ж. В. Морозова. — Санкт-Петербург : Лань, 2020. — 176 с. — ISBN 978-5-8114-4126-6. — Текст : электронный // Лань : электронно-библиотечная </w:t>
      </w:r>
      <w:r w:rsidRPr="00677521">
        <w:rPr>
          <w:sz w:val="24"/>
          <w:szCs w:val="24"/>
        </w:rPr>
        <w:lastRenderedPageBreak/>
        <w:t xml:space="preserve">система. — URL: </w:t>
      </w:r>
      <w:hyperlink r:id="rId29" w:history="1">
        <w:r w:rsidRPr="00677521">
          <w:rPr>
            <w:rStyle w:val="af0"/>
          </w:rPr>
          <w:t>https://e.lanbook.com/book/148212</w:t>
        </w:r>
      </w:hyperlink>
      <w:r w:rsidRPr="00677521">
        <w:rPr>
          <w:sz w:val="24"/>
          <w:szCs w:val="24"/>
        </w:rPr>
        <w:t xml:space="preserve">  (дата обращения: 18.12.2020). — Режим доступа: для авториз. пользователей.</w:t>
      </w:r>
    </w:p>
    <w:p w:rsidR="003202CE" w:rsidRPr="00677521" w:rsidRDefault="003202CE" w:rsidP="00962058">
      <w:pPr>
        <w:pStyle w:val="a6"/>
        <w:widowControl/>
        <w:numPr>
          <w:ilvl w:val="0"/>
          <w:numId w:val="32"/>
        </w:numPr>
        <w:autoSpaceDE/>
        <w:autoSpaceDN/>
        <w:ind w:left="0" w:firstLine="720"/>
        <w:rPr>
          <w:sz w:val="24"/>
          <w:szCs w:val="24"/>
        </w:rPr>
      </w:pPr>
      <w:r w:rsidRPr="00677521">
        <w:rPr>
          <w:sz w:val="24"/>
          <w:szCs w:val="24"/>
        </w:rPr>
        <w:t xml:space="preserve">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 Текст : электронный // Лань : электронно-библиотечная система. — URL: </w:t>
      </w:r>
      <w:hyperlink r:id="rId30" w:history="1">
        <w:r w:rsidRPr="00677521">
          <w:rPr>
            <w:rStyle w:val="af0"/>
          </w:rPr>
          <w:t>https://e.lanbook.com/book/147396</w:t>
        </w:r>
      </w:hyperlink>
      <w:r w:rsidRPr="00677521">
        <w:rPr>
          <w:sz w:val="24"/>
          <w:szCs w:val="24"/>
        </w:rPr>
        <w:t xml:space="preserve">  (дата обращения: 18.12.2020). — Режим доступа: для авториз. пользователей.</w:t>
      </w:r>
    </w:p>
    <w:p w:rsidR="003202CE" w:rsidRPr="00677521" w:rsidRDefault="003202CE" w:rsidP="00962058">
      <w:pPr>
        <w:pStyle w:val="a6"/>
        <w:widowControl/>
        <w:numPr>
          <w:ilvl w:val="0"/>
          <w:numId w:val="32"/>
        </w:numPr>
        <w:autoSpaceDE/>
        <w:autoSpaceDN/>
        <w:ind w:left="0" w:firstLine="720"/>
        <w:rPr>
          <w:sz w:val="24"/>
          <w:szCs w:val="24"/>
        </w:rPr>
      </w:pPr>
      <w:r w:rsidRPr="00677521">
        <w:rPr>
          <w:sz w:val="24"/>
          <w:szCs w:val="24"/>
        </w:rPr>
        <w:t xml:space="preserve">Шокина, Ю. В. Методы исследования рыбы и рыбных продуктов : учебное пособие для спо / Ю. В. Шокина. — Санкт-Петербург : Лань, 2020. — 148 с. — ISBN 978-5-8114-6366-4. — Текст : электронный // Лань : электронно-библиотечная система. — URL: </w:t>
      </w:r>
      <w:hyperlink r:id="rId31" w:history="1">
        <w:r w:rsidRPr="00677521">
          <w:rPr>
            <w:rStyle w:val="af0"/>
          </w:rPr>
          <w:t>https://e.lanbook.com/book/147240</w:t>
        </w:r>
      </w:hyperlink>
      <w:r w:rsidRPr="00677521">
        <w:rPr>
          <w:sz w:val="24"/>
          <w:szCs w:val="24"/>
        </w:rPr>
        <w:t xml:space="preserve">  (дата обращения: 18.12.2020). — Режим доступа: для авториз. пользователей.</w:t>
      </w:r>
    </w:p>
    <w:p w:rsidR="003202CE" w:rsidRPr="00677521" w:rsidRDefault="003202CE" w:rsidP="00962058">
      <w:pPr>
        <w:pStyle w:val="a6"/>
        <w:widowControl/>
        <w:numPr>
          <w:ilvl w:val="0"/>
          <w:numId w:val="32"/>
        </w:numPr>
        <w:autoSpaceDE/>
        <w:autoSpaceDN/>
        <w:ind w:left="0" w:firstLine="720"/>
        <w:rPr>
          <w:sz w:val="24"/>
          <w:szCs w:val="24"/>
        </w:rPr>
      </w:pPr>
      <w:r w:rsidRPr="00677521">
        <w:rPr>
          <w:sz w:val="24"/>
          <w:szCs w:val="24"/>
        </w:rPr>
        <w:t xml:space="preserve">Долганова, Н. В. Микробиологические основы технологии переработки гидробионтов : учебное пособие для спо / Н. В. Долганова, Е. В. Першина, З. К. Хасанова. — Санкт-Петербург : Лань, 2020. — 288 с. — ISBN 978-5-8114-6516-3. — Текст : электронный // Лань : электронно-библиотечная система. — URL: </w:t>
      </w:r>
      <w:hyperlink r:id="rId32" w:history="1">
        <w:r w:rsidRPr="00677521">
          <w:rPr>
            <w:rStyle w:val="af0"/>
          </w:rPr>
          <w:t>https://e.lanbook.com/book/148042</w:t>
        </w:r>
      </w:hyperlink>
      <w:r w:rsidRPr="00677521">
        <w:rPr>
          <w:sz w:val="24"/>
          <w:szCs w:val="24"/>
        </w:rPr>
        <w:t xml:space="preserve">  (дата обращения: 18.12.2020). — Режим доступа: для авториз. пользователей.</w:t>
      </w:r>
    </w:p>
    <w:p w:rsidR="003202CE" w:rsidRPr="00677521" w:rsidRDefault="003202CE" w:rsidP="00962058">
      <w:pPr>
        <w:pStyle w:val="a6"/>
        <w:widowControl/>
        <w:numPr>
          <w:ilvl w:val="0"/>
          <w:numId w:val="32"/>
        </w:numPr>
        <w:autoSpaceDE/>
        <w:autoSpaceDN/>
        <w:ind w:left="0" w:firstLine="720"/>
        <w:rPr>
          <w:sz w:val="24"/>
          <w:szCs w:val="24"/>
        </w:rPr>
      </w:pPr>
      <w:r w:rsidRPr="00677521">
        <w:rPr>
          <w:sz w:val="24"/>
          <w:szCs w:val="24"/>
        </w:rPr>
        <w:t xml:space="preserve">Термины и определения в области однородных групп продовольственного сырья и пищевых продуктов животного происхождения, торговли и общественного питани : учебно-справочное пособие для спо / О. А. Рязанова, М. А. Николаева, О. В. Евдокимова, В. М. Позняковский ; под общей редакцией В. М. Позняковского. — Санкт-Петербург : Лань, 2020. — 288 с. — ISBN 978-5-8114-6498-2. — Текст : электронный // Лань : электронно-библиотечная система. — URL: </w:t>
      </w:r>
      <w:hyperlink r:id="rId33" w:history="1">
        <w:r w:rsidRPr="00677521">
          <w:rPr>
            <w:rStyle w:val="af0"/>
          </w:rPr>
          <w:t>https://e.lanbook.com/book/148029</w:t>
        </w:r>
      </w:hyperlink>
      <w:r w:rsidRPr="00677521">
        <w:rPr>
          <w:sz w:val="24"/>
          <w:szCs w:val="24"/>
        </w:rPr>
        <w:t xml:space="preserve">  (дата обращения: 18.12.2020). — Режим доступа: для авториз. пользователей.</w:t>
      </w:r>
    </w:p>
    <w:p w:rsidR="003202CE" w:rsidRPr="00677521" w:rsidRDefault="003202CE" w:rsidP="00962058">
      <w:pPr>
        <w:pStyle w:val="a6"/>
        <w:widowControl/>
        <w:numPr>
          <w:ilvl w:val="0"/>
          <w:numId w:val="32"/>
        </w:numPr>
        <w:autoSpaceDE/>
        <w:autoSpaceDN/>
        <w:ind w:left="0" w:firstLine="720"/>
        <w:rPr>
          <w:sz w:val="24"/>
          <w:szCs w:val="24"/>
        </w:rPr>
      </w:pPr>
      <w:r w:rsidRPr="00677521">
        <w:rPr>
          <w:sz w:val="24"/>
          <w:szCs w:val="24"/>
        </w:rPr>
        <w:t xml:space="preserve">Товароведение и экспертиза мяса птицы, яиц и продуктов их переработки. Качество и безопасность : учебное пособие для спо / О. К. Мотовилов, В. М. Позняковский, К. Я. Мотовилов, Н. В. Тихонова. — 2-е изд., стер. — Санкт-Петербург : Лань, 2021. — 316 с. — ISBN 978-5-8114-7165-2. — Текст : электронный // Лань : электронно-библиотечная система. — URL: </w:t>
      </w:r>
      <w:hyperlink r:id="rId34" w:history="1">
        <w:r w:rsidRPr="00677521">
          <w:rPr>
            <w:rStyle w:val="af0"/>
          </w:rPr>
          <w:t>https://e.lanbook.com/book/156629</w:t>
        </w:r>
      </w:hyperlink>
      <w:r w:rsidRPr="00677521">
        <w:rPr>
          <w:sz w:val="24"/>
          <w:szCs w:val="24"/>
        </w:rPr>
        <w:t xml:space="preserve">  (дата обращения: 18.12.2020). — Режим доступа: для авториз. пользователей.</w:t>
      </w:r>
    </w:p>
    <w:p w:rsidR="003202CE" w:rsidRPr="00677521" w:rsidRDefault="003202CE" w:rsidP="00962058">
      <w:pPr>
        <w:pStyle w:val="a6"/>
        <w:widowControl/>
        <w:numPr>
          <w:ilvl w:val="0"/>
          <w:numId w:val="32"/>
        </w:numPr>
        <w:autoSpaceDE/>
        <w:autoSpaceDN/>
        <w:ind w:left="0" w:firstLine="720"/>
        <w:rPr>
          <w:sz w:val="24"/>
          <w:szCs w:val="24"/>
        </w:rPr>
      </w:pPr>
      <w:r w:rsidRPr="00677521">
        <w:rPr>
          <w:sz w:val="24"/>
          <w:szCs w:val="24"/>
        </w:rPr>
        <w:t xml:space="preserve">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 Текст : электронный // Лань : электронно-библиотечная система. — URL: </w:t>
      </w:r>
      <w:hyperlink r:id="rId35" w:history="1">
        <w:r w:rsidRPr="00677521">
          <w:rPr>
            <w:rStyle w:val="af0"/>
          </w:rPr>
          <w:t>https://e.lanbook.com/book/147396</w:t>
        </w:r>
      </w:hyperlink>
      <w:r w:rsidRPr="00677521">
        <w:rPr>
          <w:sz w:val="24"/>
          <w:szCs w:val="24"/>
        </w:rPr>
        <w:t xml:space="preserve">  (дата обращения: 15.12.2020). — Режим доступа: для авториз. пользователей.</w:t>
      </w:r>
    </w:p>
    <w:p w:rsidR="003202CE" w:rsidRPr="00677521" w:rsidRDefault="003202CE" w:rsidP="00962058">
      <w:pPr>
        <w:pStyle w:val="a6"/>
        <w:widowControl/>
        <w:numPr>
          <w:ilvl w:val="0"/>
          <w:numId w:val="32"/>
        </w:numPr>
        <w:autoSpaceDE/>
        <w:autoSpaceDN/>
        <w:ind w:left="0" w:firstLine="720"/>
        <w:rPr>
          <w:sz w:val="24"/>
          <w:szCs w:val="24"/>
        </w:rPr>
      </w:pPr>
      <w:r w:rsidRPr="00677521">
        <w:rPr>
          <w:sz w:val="24"/>
          <w:szCs w:val="24"/>
        </w:rPr>
        <w:t xml:space="preserve">Технология производства и переработки продукции свиноводства : учебник для спо / В. Г. Кахикало, Н. Г. Фенченко, О. В. Назарченко, Н. И. Хайруллина. — Санкт-Петербург : Лань, 2021. — 340 с. — ISBN 978-5-8114-6820-1. — Текст : электронный // Лань : электронно-библиотечная система. — URL: </w:t>
      </w:r>
      <w:hyperlink r:id="rId36" w:history="1">
        <w:r w:rsidRPr="00677521">
          <w:rPr>
            <w:rStyle w:val="af0"/>
          </w:rPr>
          <w:t>https://e.lanbook.com/book/153633</w:t>
        </w:r>
      </w:hyperlink>
      <w:r w:rsidRPr="00677521">
        <w:rPr>
          <w:sz w:val="24"/>
          <w:szCs w:val="24"/>
        </w:rPr>
        <w:t xml:space="preserve">  (дата обращения: 15.12.2020). — Режим доступа: для авториз. пользователей.</w:t>
      </w:r>
    </w:p>
    <w:p w:rsidR="003202CE" w:rsidRDefault="003202CE" w:rsidP="00962058">
      <w:pPr>
        <w:pStyle w:val="a6"/>
        <w:widowControl/>
        <w:numPr>
          <w:ilvl w:val="0"/>
          <w:numId w:val="32"/>
        </w:numPr>
        <w:autoSpaceDE/>
        <w:autoSpaceDN/>
        <w:ind w:left="0" w:firstLine="720"/>
        <w:rPr>
          <w:sz w:val="24"/>
          <w:szCs w:val="24"/>
        </w:rPr>
      </w:pPr>
      <w:r w:rsidRPr="00677521">
        <w:rPr>
          <w:sz w:val="24"/>
          <w:szCs w:val="24"/>
        </w:rPr>
        <w:t xml:space="preserve">Мишанин, Ю. Ф. Рациональная переработка мясного и рыбного сырья : учебное пособие для спо / Ю. Ф. Мишанин, Г. И. Касьянов, А. А. Запорожский. — Санкт-Петербург : Лань, 2020. — 720 с. — ISBN 978-5-8114-5691-8. — Текст : электронный // Лань : электронно-библиотечная система. — URL: </w:t>
      </w:r>
      <w:hyperlink r:id="rId37" w:history="1">
        <w:r w:rsidRPr="00677521">
          <w:rPr>
            <w:rStyle w:val="af0"/>
          </w:rPr>
          <w:t>https://e.lanbook.com/book/147396</w:t>
        </w:r>
      </w:hyperlink>
      <w:r w:rsidRPr="00677521">
        <w:rPr>
          <w:sz w:val="24"/>
          <w:szCs w:val="24"/>
        </w:rPr>
        <w:t xml:space="preserve">  (дата обращения: 15.12.2020). — Режим доступа: для авториз. пользователей.</w:t>
      </w:r>
    </w:p>
    <w:p w:rsidR="003202CE" w:rsidRPr="00B25DC2" w:rsidRDefault="003202CE" w:rsidP="003202CE">
      <w:pPr>
        <w:widowControl/>
        <w:autoSpaceDE/>
        <w:autoSpaceDN/>
        <w:ind w:firstLine="709"/>
        <w:jc w:val="both"/>
        <w:rPr>
          <w:sz w:val="24"/>
          <w:szCs w:val="24"/>
        </w:rPr>
      </w:pPr>
      <w:r w:rsidRPr="00B25DC2">
        <w:rPr>
          <w:sz w:val="24"/>
          <w:szCs w:val="24"/>
        </w:rPr>
        <w:t>12.</w:t>
      </w:r>
      <w:r w:rsidRPr="00B25DC2">
        <w:rPr>
          <w:sz w:val="24"/>
          <w:szCs w:val="24"/>
        </w:rPr>
        <w:tab/>
        <w:t xml:space="preserve">Пасько, О. В.  Технология продукции общественного питания : учебник для среднего профессионального образования / О. В. Пасько, Н. В. Бураковская, О. В. Автюхова. — 2-е изд., перераб. и доп. — Москва : Издательство Юрайт, 2023. — 220 с. — (Профессиональное образование). — ISBN 978-5-534-17180-8. — Текст : электронный // Образовательная платформа Юрайт [сайт]. — URL: https://urait.ru/bcode/532531 </w:t>
      </w:r>
    </w:p>
    <w:p w:rsidR="003202CE" w:rsidRPr="00B25DC2" w:rsidRDefault="003202CE" w:rsidP="003202CE">
      <w:pPr>
        <w:widowControl/>
        <w:autoSpaceDE/>
        <w:autoSpaceDN/>
        <w:ind w:firstLine="709"/>
        <w:jc w:val="both"/>
        <w:rPr>
          <w:sz w:val="24"/>
          <w:szCs w:val="24"/>
        </w:rPr>
      </w:pPr>
      <w:r w:rsidRPr="00B25DC2">
        <w:rPr>
          <w:sz w:val="24"/>
          <w:szCs w:val="24"/>
        </w:rPr>
        <w:lastRenderedPageBreak/>
        <w:t>13.</w:t>
      </w:r>
      <w:r w:rsidRPr="00B25DC2">
        <w:rPr>
          <w:sz w:val="24"/>
          <w:szCs w:val="24"/>
        </w:rPr>
        <w:tab/>
        <w:t xml:space="preserve">Астахов, Д. А.  Технологическое оборудование : учебное пособие для среднего профессионального образования / Д. А. Астахов. — Москва : Издательство Юрайт, 2023. — 497 с. — (Профессиональное образование). — ISBN 978-5-534-15269-2. — Текст : электронный // Образовательная платформа Юрайт [сайт]. — URL: https://urait.ru/bcode/519979 </w:t>
      </w:r>
    </w:p>
    <w:p w:rsidR="003202CE" w:rsidRPr="00B25DC2" w:rsidRDefault="003202CE" w:rsidP="003202CE">
      <w:pPr>
        <w:widowControl/>
        <w:autoSpaceDE/>
        <w:autoSpaceDN/>
        <w:ind w:firstLine="709"/>
        <w:jc w:val="both"/>
        <w:rPr>
          <w:sz w:val="24"/>
          <w:szCs w:val="24"/>
        </w:rPr>
      </w:pPr>
      <w:r w:rsidRPr="00B25DC2">
        <w:rPr>
          <w:sz w:val="24"/>
          <w:szCs w:val="24"/>
        </w:rPr>
        <w:t>14.</w:t>
      </w:r>
      <w:r w:rsidRPr="00B25DC2">
        <w:rPr>
          <w:sz w:val="24"/>
          <w:szCs w:val="24"/>
        </w:rPr>
        <w:tab/>
        <w:t xml:space="preserve">Антипова, Л. В.  Технология обработки сырья: мясо, молоко, рыба, овощи : учебное пособие для среднего профессионального образования / Л. В. Антипова, О. П. Дворянинова ; под научной редакцией Л. В. Антиповой. — 2-е изд., перераб. и доп. — Москва : Издательство Юрайт, 2023. — 204 с. — (Профессиональное образование). — ISBN 978-5-534-13610-4. — Текст : электронный // Образовательная платформа Юрайт [сайт]. — URL: https://urait.ru/bcode/516221 </w:t>
      </w:r>
    </w:p>
    <w:p w:rsidR="003202CE" w:rsidRDefault="003202CE" w:rsidP="003202CE">
      <w:pPr>
        <w:widowControl/>
        <w:autoSpaceDE/>
        <w:autoSpaceDN/>
        <w:ind w:firstLine="709"/>
        <w:jc w:val="both"/>
        <w:rPr>
          <w:sz w:val="24"/>
          <w:szCs w:val="24"/>
        </w:rPr>
      </w:pPr>
      <w:r w:rsidRPr="00B25DC2">
        <w:rPr>
          <w:sz w:val="24"/>
          <w:szCs w:val="24"/>
        </w:rPr>
        <w:t>15.</w:t>
      </w:r>
      <w:r w:rsidRPr="00B25DC2">
        <w:rPr>
          <w:sz w:val="24"/>
          <w:szCs w:val="24"/>
        </w:rPr>
        <w:tab/>
        <w:t>Технологии пищевых производств. Сушка сырья : учебное пособие для среднего профессионального образования / Г. И. Касьянов, Г. В. Семенов, В. А. Грицких, Т. Л. Троянова. — 3-е изд., испр. и доп. — Москва : Издательство Юрайт, 2023. — 116 с. — (Профессиональное образование). — ISBN 978-5-534-14040-8. — Текст : электронный // Образовательная платформа Юрайт [сайт]. — URL: https://urait.ru/bcode/514540</w:t>
      </w:r>
    </w:p>
    <w:p w:rsidR="003202CE" w:rsidRPr="00B25DC2" w:rsidRDefault="003202CE" w:rsidP="003202CE">
      <w:pPr>
        <w:widowControl/>
        <w:autoSpaceDE/>
        <w:autoSpaceDN/>
        <w:rPr>
          <w:sz w:val="24"/>
          <w:szCs w:val="24"/>
        </w:rPr>
      </w:pPr>
    </w:p>
    <w:p w:rsidR="003202CE" w:rsidRPr="00677521" w:rsidRDefault="003202CE" w:rsidP="00962058">
      <w:pPr>
        <w:pStyle w:val="2"/>
        <w:numPr>
          <w:ilvl w:val="3"/>
          <w:numId w:val="40"/>
        </w:numPr>
        <w:ind w:left="0" w:firstLine="720"/>
        <w:jc w:val="both"/>
      </w:pPr>
      <w:bookmarkStart w:id="86" w:name="_Toc168384117"/>
      <w:bookmarkStart w:id="87" w:name="_Toc168384203"/>
      <w:r w:rsidRPr="00677521">
        <w:t>Дополнительные источники</w:t>
      </w:r>
      <w:bookmarkEnd w:id="86"/>
      <w:bookmarkEnd w:id="87"/>
    </w:p>
    <w:p w:rsidR="003202CE" w:rsidRPr="00677521" w:rsidRDefault="003202CE" w:rsidP="00962058">
      <w:pPr>
        <w:pStyle w:val="a6"/>
        <w:numPr>
          <w:ilvl w:val="0"/>
          <w:numId w:val="31"/>
        </w:numPr>
        <w:ind w:left="0" w:firstLine="720"/>
        <w:rPr>
          <w:sz w:val="24"/>
          <w:szCs w:val="24"/>
        </w:rPr>
      </w:pPr>
      <w:r w:rsidRPr="00677521">
        <w:rPr>
          <w:sz w:val="24"/>
          <w:szCs w:val="24"/>
        </w:rPr>
        <w:t>CHEFART. Коллекция лучших рецептов / [сост. Федотова Илона Юрьевна]. – Москва: Ресторанные ведомости, 2020. – 320 с.: ил.</w:t>
      </w:r>
    </w:p>
    <w:p w:rsidR="003202CE" w:rsidRPr="00677521" w:rsidRDefault="003202CE" w:rsidP="00962058">
      <w:pPr>
        <w:pStyle w:val="a6"/>
        <w:numPr>
          <w:ilvl w:val="0"/>
          <w:numId w:val="31"/>
        </w:numPr>
        <w:ind w:left="0" w:firstLine="720"/>
        <w:rPr>
          <w:sz w:val="24"/>
          <w:szCs w:val="24"/>
        </w:rPr>
      </w:pPr>
      <w:r w:rsidRPr="00677521">
        <w:rPr>
          <w:sz w:val="24"/>
          <w:szCs w:val="24"/>
        </w:rPr>
        <w:t>ГОСТ 30389 2013 Услуги общественного питания. Предприятия общественного питания. Классификация и общие требования – Введ. 2016 – 01 – 01. – М.: Стандартинформ, 2014.III, 12 с.</w:t>
      </w:r>
    </w:p>
    <w:p w:rsidR="003202CE" w:rsidRPr="00677521" w:rsidRDefault="003202CE" w:rsidP="00962058">
      <w:pPr>
        <w:pStyle w:val="a6"/>
        <w:numPr>
          <w:ilvl w:val="0"/>
          <w:numId w:val="31"/>
        </w:numPr>
        <w:ind w:left="0" w:firstLine="720"/>
        <w:rPr>
          <w:sz w:val="24"/>
          <w:szCs w:val="24"/>
        </w:rPr>
      </w:pPr>
      <w:r w:rsidRPr="00677521">
        <w:rPr>
          <w:sz w:val="24"/>
          <w:szCs w:val="24"/>
        </w:rPr>
        <w:t>ГОСТ 30390-2013 Услуги общественного питания. Продукция общественного питания, реализуемая населению. Общие технические условия – Введ. 2016 – 01 – 01.М.: Стандартинформ, 2014.III, 12 с.</w:t>
      </w:r>
    </w:p>
    <w:p w:rsidR="003202CE" w:rsidRPr="00677521" w:rsidRDefault="003202CE" w:rsidP="00962058">
      <w:pPr>
        <w:pStyle w:val="a6"/>
        <w:numPr>
          <w:ilvl w:val="0"/>
          <w:numId w:val="31"/>
        </w:numPr>
        <w:ind w:left="0" w:firstLine="720"/>
        <w:rPr>
          <w:sz w:val="24"/>
          <w:szCs w:val="24"/>
        </w:rPr>
      </w:pPr>
      <w:r w:rsidRPr="00677521">
        <w:rPr>
          <w:sz w:val="24"/>
          <w:szCs w:val="24"/>
        </w:rPr>
        <w:t>ГОСТ 30524-2013 Услуги общественного питания. Требования к персоналу. Введ. 2016-01-01. М.: Стандартинформ, 2014.-III, 48 с.</w:t>
      </w:r>
    </w:p>
    <w:p w:rsidR="003202CE" w:rsidRPr="00677521" w:rsidRDefault="003202CE" w:rsidP="00962058">
      <w:pPr>
        <w:pStyle w:val="a6"/>
        <w:numPr>
          <w:ilvl w:val="0"/>
          <w:numId w:val="31"/>
        </w:numPr>
        <w:ind w:left="0" w:firstLine="720"/>
        <w:rPr>
          <w:sz w:val="24"/>
          <w:szCs w:val="24"/>
        </w:rPr>
      </w:pPr>
      <w:r w:rsidRPr="00677521">
        <w:rPr>
          <w:sz w:val="24"/>
          <w:szCs w:val="24"/>
        </w:rPr>
        <w:t>ГОСТ 31984-2012 Услуги общественного питания. Общие требования. Введ. 201501-01. М.: Стандартинформ, 2014.-III, 8 с.</w:t>
      </w:r>
    </w:p>
    <w:p w:rsidR="003202CE" w:rsidRPr="00677521" w:rsidRDefault="003202CE" w:rsidP="00962058">
      <w:pPr>
        <w:pStyle w:val="a6"/>
        <w:numPr>
          <w:ilvl w:val="0"/>
          <w:numId w:val="31"/>
        </w:numPr>
        <w:ind w:left="0" w:firstLine="720"/>
        <w:rPr>
          <w:sz w:val="24"/>
          <w:szCs w:val="24"/>
        </w:rPr>
      </w:pPr>
      <w:r w:rsidRPr="00677521">
        <w:rPr>
          <w:sz w:val="24"/>
          <w:szCs w:val="24"/>
        </w:rPr>
        <w:t>ГОСТ 31985-2013 Услуги общественного питания. Термины и определения.Введ. 201501-01. М.: Стандартинформ, 2014.-III, 10 с.</w:t>
      </w:r>
    </w:p>
    <w:p w:rsidR="003202CE" w:rsidRPr="00677521" w:rsidRDefault="003202CE" w:rsidP="00962058">
      <w:pPr>
        <w:pStyle w:val="a6"/>
        <w:numPr>
          <w:ilvl w:val="0"/>
          <w:numId w:val="31"/>
        </w:numPr>
        <w:ind w:left="0" w:firstLine="720"/>
        <w:rPr>
          <w:sz w:val="24"/>
          <w:szCs w:val="24"/>
        </w:rPr>
      </w:pPr>
      <w:r w:rsidRPr="00677521">
        <w:rPr>
          <w:sz w:val="24"/>
          <w:szCs w:val="24"/>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3202CE" w:rsidRPr="00677521" w:rsidRDefault="003202CE" w:rsidP="00962058">
      <w:pPr>
        <w:pStyle w:val="a6"/>
        <w:numPr>
          <w:ilvl w:val="0"/>
          <w:numId w:val="31"/>
        </w:numPr>
        <w:ind w:left="0" w:firstLine="720"/>
        <w:rPr>
          <w:sz w:val="24"/>
          <w:szCs w:val="24"/>
        </w:rPr>
      </w:pPr>
      <w:r w:rsidRPr="00677521">
        <w:rPr>
          <w:sz w:val="24"/>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содержанию.Введ. 2015 – 01 – 01. – М.: Стандартинформ, 2014.III, 16 с.</w:t>
      </w:r>
    </w:p>
    <w:p w:rsidR="003202CE" w:rsidRPr="00677521" w:rsidRDefault="003202CE" w:rsidP="00962058">
      <w:pPr>
        <w:pStyle w:val="a6"/>
        <w:numPr>
          <w:ilvl w:val="0"/>
          <w:numId w:val="31"/>
        </w:numPr>
        <w:ind w:left="0" w:firstLine="720"/>
        <w:rPr>
          <w:sz w:val="24"/>
          <w:szCs w:val="24"/>
        </w:rPr>
      </w:pPr>
      <w:r w:rsidRPr="00677521">
        <w:rPr>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3202CE" w:rsidRPr="00193FCA" w:rsidRDefault="003202CE" w:rsidP="00962058">
      <w:pPr>
        <w:pStyle w:val="a6"/>
        <w:numPr>
          <w:ilvl w:val="0"/>
          <w:numId w:val="31"/>
        </w:numPr>
        <w:ind w:left="0" w:firstLine="677"/>
        <w:rPr>
          <w:sz w:val="24"/>
          <w:szCs w:val="24"/>
        </w:rPr>
      </w:pPr>
      <w:r w:rsidRPr="00193FCA">
        <w:rPr>
          <w:sz w:val="24"/>
        </w:rPr>
        <w:t xml:space="preserve">Профессиональный стандарт 33.011 «Повар». </w:t>
      </w:r>
      <w:r w:rsidRPr="00B25DC2">
        <w:rPr>
          <w:sz w:val="24"/>
          <w:szCs w:val="24"/>
        </w:rPr>
        <w:t>Министерства труда и социальной защиты РФ от 09 марта 2022 года № 113н (зарегистрирован Министерством юстиции Российской Федерации 11 апреля 2022 г., регистрационный № 68148)</w:t>
      </w:r>
    </w:p>
    <w:p w:rsidR="003202CE" w:rsidRPr="00677521" w:rsidRDefault="003202CE" w:rsidP="00962058">
      <w:pPr>
        <w:pStyle w:val="a6"/>
        <w:numPr>
          <w:ilvl w:val="0"/>
          <w:numId w:val="31"/>
        </w:numPr>
        <w:ind w:left="0" w:firstLine="720"/>
        <w:rPr>
          <w:sz w:val="24"/>
          <w:szCs w:val="24"/>
        </w:rPr>
      </w:pPr>
      <w:r w:rsidRPr="00677521">
        <w:rPr>
          <w:sz w:val="24"/>
          <w:szCs w:val="24"/>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3202CE" w:rsidRPr="00677521" w:rsidRDefault="003202CE" w:rsidP="00962058">
      <w:pPr>
        <w:pStyle w:val="a6"/>
        <w:numPr>
          <w:ilvl w:val="0"/>
          <w:numId w:val="31"/>
        </w:numPr>
        <w:ind w:left="0" w:firstLine="720"/>
        <w:rPr>
          <w:sz w:val="24"/>
          <w:szCs w:val="24"/>
        </w:rPr>
      </w:pPr>
      <w:r w:rsidRPr="00677521">
        <w:rPr>
          <w:sz w:val="24"/>
          <w:szCs w:val="24"/>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3202CE" w:rsidRPr="00677521" w:rsidRDefault="003202CE" w:rsidP="00962058">
      <w:pPr>
        <w:pStyle w:val="a6"/>
        <w:numPr>
          <w:ilvl w:val="0"/>
          <w:numId w:val="31"/>
        </w:numPr>
        <w:ind w:left="0" w:firstLine="720"/>
        <w:rPr>
          <w:sz w:val="24"/>
          <w:szCs w:val="24"/>
        </w:rPr>
      </w:pPr>
      <w:r w:rsidRPr="00677521">
        <w:rPr>
          <w:sz w:val="24"/>
          <w:szCs w:val="24"/>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w:t>
      </w:r>
      <w:r w:rsidRPr="00677521">
        <w:rPr>
          <w:sz w:val="24"/>
          <w:szCs w:val="24"/>
        </w:rPr>
        <w:lastRenderedPageBreak/>
        <w:t>государственного санитарного врача РФ от 22 мая 2003 г. № 98.</w:t>
      </w:r>
    </w:p>
    <w:p w:rsidR="003202CE" w:rsidRPr="00677521" w:rsidRDefault="003202CE" w:rsidP="00962058">
      <w:pPr>
        <w:pStyle w:val="a6"/>
        <w:numPr>
          <w:ilvl w:val="0"/>
          <w:numId w:val="31"/>
        </w:numPr>
        <w:ind w:left="0" w:firstLine="720"/>
        <w:rPr>
          <w:sz w:val="24"/>
          <w:szCs w:val="24"/>
        </w:rPr>
      </w:pPr>
      <w:r w:rsidRPr="00677521">
        <w:rPr>
          <w:sz w:val="24"/>
          <w:szCs w:val="24"/>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3202CE" w:rsidRPr="00677521" w:rsidRDefault="003202CE" w:rsidP="00962058">
      <w:pPr>
        <w:pStyle w:val="a6"/>
        <w:numPr>
          <w:ilvl w:val="0"/>
          <w:numId w:val="31"/>
        </w:numPr>
        <w:ind w:left="0" w:firstLine="720"/>
        <w:rPr>
          <w:sz w:val="24"/>
          <w:szCs w:val="24"/>
        </w:rPr>
      </w:pPr>
      <w:r w:rsidRPr="00677521">
        <w:rPr>
          <w:sz w:val="24"/>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w:t>
      </w:r>
    </w:p>
    <w:p w:rsidR="003202CE" w:rsidRPr="00677521" w:rsidRDefault="003202CE" w:rsidP="00962058">
      <w:pPr>
        <w:pStyle w:val="a6"/>
        <w:numPr>
          <w:ilvl w:val="0"/>
          <w:numId w:val="31"/>
        </w:numPr>
        <w:ind w:left="0" w:firstLine="720"/>
        <w:rPr>
          <w:sz w:val="24"/>
          <w:szCs w:val="24"/>
        </w:rPr>
      </w:pPr>
      <w:r w:rsidRPr="00677521">
        <w:rPr>
          <w:sz w:val="24"/>
          <w:szCs w:val="24"/>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38">
        <w:r w:rsidRPr="00677521">
          <w:rPr>
            <w:sz w:val="24"/>
            <w:szCs w:val="24"/>
            <w:u w:val="single"/>
          </w:rPr>
          <w:t>http://www.fabrikabiz.ru/1002/4/0.php-</w:t>
        </w:r>
      </w:hyperlink>
      <w:r w:rsidRPr="00677521">
        <w:rPr>
          <w:sz w:val="24"/>
          <w:szCs w:val="24"/>
        </w:rPr>
        <w:t xml:space="preserve"> </w:t>
      </w:r>
      <w:hyperlink r:id="rId39">
        <w:r w:rsidRPr="00677521">
          <w:rPr>
            <w:sz w:val="24"/>
            <w:szCs w:val="24"/>
            <w:u w:val="single"/>
          </w:rPr>
          <w:t>show_art=2758</w:t>
        </w:r>
        <w:r w:rsidRPr="00677521">
          <w:rPr>
            <w:sz w:val="24"/>
            <w:szCs w:val="24"/>
          </w:rPr>
          <w:t>.</w:t>
        </w:r>
      </w:hyperlink>
    </w:p>
    <w:p w:rsidR="003202CE" w:rsidRPr="00677521" w:rsidRDefault="003202CE" w:rsidP="00962058">
      <w:pPr>
        <w:pStyle w:val="a6"/>
        <w:numPr>
          <w:ilvl w:val="0"/>
          <w:numId w:val="31"/>
        </w:numPr>
        <w:ind w:left="0" w:firstLine="720"/>
        <w:rPr>
          <w:sz w:val="24"/>
          <w:szCs w:val="24"/>
        </w:rPr>
      </w:pPr>
      <w:r w:rsidRPr="00677521">
        <w:rPr>
          <w:sz w:val="24"/>
          <w:szCs w:val="24"/>
        </w:rPr>
        <w:t>Справочник шеф-повара (The Professional Chef) / Кулинарный институт Америки: Пер. с англ. – М.: Издательство BBPG, 2007. – 1056 с.: ил.</w:t>
      </w:r>
    </w:p>
    <w:p w:rsidR="003202CE" w:rsidRDefault="003202CE" w:rsidP="00962058">
      <w:pPr>
        <w:pStyle w:val="a6"/>
        <w:numPr>
          <w:ilvl w:val="0"/>
          <w:numId w:val="31"/>
        </w:numPr>
        <w:ind w:left="0" w:firstLine="720"/>
        <w:rPr>
          <w:sz w:val="24"/>
          <w:szCs w:val="24"/>
        </w:rPr>
      </w:pPr>
      <w:r w:rsidRPr="00677521">
        <w:rPr>
          <w:sz w:val="24"/>
          <w:szCs w:val="24"/>
        </w:rPr>
        <w:t xml:space="preserve">Учебник ресторатора: проектирование, оборудование, дизайн / Костас Катсигрис, Крис Томас; [пер. с англ. Прокофьев С.В.]. – М.: Ресторанные ведомости, 2008. – 576 с.: ил. </w:t>
      </w:r>
    </w:p>
    <w:p w:rsidR="003202CE" w:rsidRPr="00677521" w:rsidRDefault="003202CE" w:rsidP="00962058">
      <w:pPr>
        <w:pStyle w:val="a6"/>
        <w:numPr>
          <w:ilvl w:val="0"/>
          <w:numId w:val="31"/>
        </w:numPr>
        <w:ind w:left="0" w:firstLine="720"/>
        <w:rPr>
          <w:sz w:val="24"/>
          <w:szCs w:val="24"/>
        </w:rPr>
      </w:pPr>
      <w:r w:rsidRPr="009D62EA">
        <w:rPr>
          <w:iCs/>
          <w:sz w:val="24"/>
          <w:szCs w:val="24"/>
        </w:rPr>
        <w:t xml:space="preserve">СанПиН 2.3/2.4.3590-20 "Санитарно-эпидемиологические требования к организации общественного питания населения" [Электронный ресурс]:  от 27.10.2020, </w:t>
      </w:r>
      <w:r w:rsidRPr="009D62EA">
        <w:rPr>
          <w:sz w:val="24"/>
          <w:szCs w:val="24"/>
          <w:shd w:val="clear" w:color="auto" w:fill="FFFFFF"/>
        </w:rPr>
        <w:t xml:space="preserve">  </w:t>
      </w:r>
      <w:r w:rsidRPr="009D62EA">
        <w:rPr>
          <w:sz w:val="24"/>
          <w:szCs w:val="24"/>
        </w:rPr>
        <w:t>ГОСТ Р 51705.1-2001, ТР/ТС 011-2011</w:t>
      </w:r>
    </w:p>
    <w:p w:rsidR="003202CE" w:rsidRPr="00677521" w:rsidRDefault="003202CE" w:rsidP="003202CE">
      <w:pPr>
        <w:pStyle w:val="a6"/>
        <w:ind w:left="284" w:right="103" w:firstLine="0"/>
        <w:rPr>
          <w:sz w:val="24"/>
        </w:rPr>
      </w:pPr>
    </w:p>
    <w:p w:rsidR="003202CE" w:rsidRPr="00677521" w:rsidRDefault="003202CE" w:rsidP="003202CE">
      <w:pPr>
        <w:jc w:val="both"/>
        <w:rPr>
          <w:sz w:val="24"/>
        </w:rPr>
        <w:sectPr w:rsidR="003202CE" w:rsidRPr="00677521" w:rsidSect="003202CE">
          <w:footerReference w:type="default" r:id="rId40"/>
          <w:pgSz w:w="11910" w:h="16840"/>
          <w:pgMar w:top="1134" w:right="850" w:bottom="1134" w:left="1701" w:header="0" w:footer="1295" w:gutter="0"/>
          <w:cols w:space="720"/>
        </w:sectPr>
      </w:pPr>
    </w:p>
    <w:p w:rsidR="003202CE" w:rsidRPr="00677521" w:rsidRDefault="003202CE" w:rsidP="00962058">
      <w:pPr>
        <w:pStyle w:val="a6"/>
        <w:numPr>
          <w:ilvl w:val="0"/>
          <w:numId w:val="30"/>
        </w:numPr>
        <w:ind w:hanging="361"/>
        <w:jc w:val="center"/>
        <w:rPr>
          <w:b/>
          <w:sz w:val="24"/>
        </w:rPr>
      </w:pPr>
      <w:r w:rsidRPr="00677521">
        <w:rPr>
          <w:b/>
          <w:sz w:val="24"/>
        </w:rPr>
        <w:lastRenderedPageBreak/>
        <w:t>КОНТРОЛЬ И ОЦЕНКА РЕЗУЛЬТАТОВ ОСВОЕНИЯ ПРОФЕССИОНАЛЬНОГО МОДУЛЯ</w:t>
      </w:r>
    </w:p>
    <w:tbl>
      <w:tblPr>
        <w:tblW w:w="14604" w:type="dxa"/>
        <w:tblInd w:w="-24" w:type="dxa"/>
        <w:tblCellMar>
          <w:top w:w="5" w:type="dxa"/>
          <w:left w:w="83" w:type="dxa"/>
          <w:right w:w="28" w:type="dxa"/>
        </w:tblCellMar>
        <w:tblLook w:val="04A0"/>
      </w:tblPr>
      <w:tblGrid>
        <w:gridCol w:w="3404"/>
        <w:gridCol w:w="8752"/>
        <w:gridCol w:w="2448"/>
      </w:tblGrid>
      <w:tr w:rsidR="003202CE" w:rsidTr="003202CE">
        <w:trPr>
          <w:trHeight w:val="1114"/>
        </w:trPr>
        <w:tc>
          <w:tcPr>
            <w:tcW w:w="3404"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38" w:lineRule="auto"/>
              <w:jc w:val="center"/>
              <w:rPr>
                <w:b/>
              </w:rPr>
            </w:pPr>
            <w:r w:rsidRPr="00307C09">
              <w:rPr>
                <w:b/>
                <w:sz w:val="24"/>
              </w:rPr>
              <w:t xml:space="preserve">Код и наименование профессиональных и общих </w:t>
            </w:r>
          </w:p>
          <w:p w:rsidR="003202CE" w:rsidRPr="00307C09" w:rsidRDefault="003202CE" w:rsidP="003202CE">
            <w:pPr>
              <w:spacing w:after="22" w:line="259" w:lineRule="auto"/>
              <w:ind w:left="35"/>
              <w:rPr>
                <w:b/>
              </w:rPr>
            </w:pPr>
            <w:r w:rsidRPr="00307C09">
              <w:rPr>
                <w:b/>
                <w:sz w:val="24"/>
              </w:rPr>
              <w:t xml:space="preserve">компетенций, формируемых в рамках модуля </w:t>
            </w:r>
          </w:p>
        </w:tc>
        <w:tc>
          <w:tcPr>
            <w:tcW w:w="875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22" w:line="259" w:lineRule="auto"/>
              <w:ind w:left="264"/>
              <w:jc w:val="center"/>
              <w:rPr>
                <w:b/>
              </w:rPr>
            </w:pPr>
            <w:r w:rsidRPr="00307C09">
              <w:rPr>
                <w:b/>
                <w:sz w:val="24"/>
              </w:rPr>
              <w:t xml:space="preserve"> </w:t>
            </w:r>
          </w:p>
          <w:p w:rsidR="003202CE" w:rsidRPr="00307C09" w:rsidRDefault="003202CE" w:rsidP="003202CE">
            <w:pPr>
              <w:spacing w:line="259" w:lineRule="auto"/>
              <w:ind w:left="218"/>
              <w:jc w:val="center"/>
              <w:rPr>
                <w:b/>
              </w:rPr>
            </w:pPr>
            <w:r w:rsidRPr="00307C09">
              <w:rPr>
                <w:b/>
                <w:sz w:val="24"/>
              </w:rPr>
              <w:t>Критерии оценки результатов</w:t>
            </w:r>
          </w:p>
        </w:tc>
        <w:tc>
          <w:tcPr>
            <w:tcW w:w="2448"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21" w:line="259" w:lineRule="auto"/>
              <w:ind w:left="264"/>
              <w:jc w:val="center"/>
              <w:rPr>
                <w:b/>
              </w:rPr>
            </w:pPr>
            <w:r w:rsidRPr="00307C09">
              <w:rPr>
                <w:b/>
                <w:sz w:val="24"/>
              </w:rPr>
              <w:t xml:space="preserve"> </w:t>
            </w:r>
          </w:p>
          <w:p w:rsidR="003202CE" w:rsidRPr="00307C09" w:rsidRDefault="003202CE" w:rsidP="003202CE">
            <w:pPr>
              <w:spacing w:line="259" w:lineRule="auto"/>
              <w:jc w:val="both"/>
              <w:rPr>
                <w:b/>
              </w:rPr>
            </w:pPr>
            <w:r w:rsidRPr="00307C09">
              <w:rPr>
                <w:b/>
                <w:sz w:val="24"/>
              </w:rPr>
              <w:t xml:space="preserve">Формы и  методы оценки </w:t>
            </w:r>
          </w:p>
        </w:tc>
      </w:tr>
      <w:tr w:rsidR="003202CE" w:rsidRPr="00307C09" w:rsidTr="003202CE">
        <w:trPr>
          <w:trHeight w:val="5576"/>
        </w:trPr>
        <w:tc>
          <w:tcPr>
            <w:tcW w:w="3404"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27"/>
              <w:rPr>
                <w:sz w:val="24"/>
                <w:szCs w:val="24"/>
              </w:rPr>
            </w:pPr>
            <w:r w:rsidRPr="00307C09">
              <w:rPr>
                <w:b/>
                <w:sz w:val="24"/>
                <w:szCs w:val="24"/>
              </w:rPr>
              <w:t xml:space="preserve">ПК 3.1   </w:t>
            </w:r>
          </w:p>
          <w:p w:rsidR="003202CE" w:rsidRPr="00307C09" w:rsidRDefault="003202CE" w:rsidP="003202CE">
            <w:pPr>
              <w:spacing w:after="1" w:line="238" w:lineRule="auto"/>
              <w:ind w:left="27" w:right="52"/>
              <w:rPr>
                <w:sz w:val="24"/>
                <w:szCs w:val="24"/>
              </w:rPr>
            </w:pPr>
            <w:r w:rsidRPr="00307C09">
              <w:rPr>
                <w:sz w:val="24"/>
                <w:szCs w:val="24"/>
              </w:rPr>
              <w:t xml:space="preserve">Подготавливать рабочее место, оборудование, сырье, исходные материалы для приготовления холодных блюд, кулинарных изделий, закусок </w:t>
            </w:r>
          </w:p>
          <w:p w:rsidR="003202CE" w:rsidRPr="00307C09" w:rsidRDefault="003202CE" w:rsidP="003202CE">
            <w:pPr>
              <w:spacing w:line="259" w:lineRule="auto"/>
              <w:ind w:left="27"/>
              <w:rPr>
                <w:sz w:val="24"/>
                <w:szCs w:val="24"/>
              </w:rPr>
            </w:pPr>
            <w:r w:rsidRPr="00307C09">
              <w:rPr>
                <w:sz w:val="24"/>
                <w:szCs w:val="24"/>
              </w:rPr>
              <w:t xml:space="preserve">разнообразного </w:t>
            </w:r>
          </w:p>
          <w:p w:rsidR="003202CE" w:rsidRPr="00307C09" w:rsidRDefault="003202CE" w:rsidP="003202CE">
            <w:pPr>
              <w:spacing w:after="40" w:line="237" w:lineRule="auto"/>
              <w:ind w:left="27" w:right="53"/>
              <w:rPr>
                <w:sz w:val="24"/>
                <w:szCs w:val="24"/>
              </w:rPr>
            </w:pPr>
            <w:r w:rsidRPr="00307C09">
              <w:rPr>
                <w:sz w:val="24"/>
                <w:szCs w:val="24"/>
              </w:rPr>
              <w:t xml:space="preserve">ассортимента в соответствии с инструкциями и </w:t>
            </w:r>
          </w:p>
          <w:p w:rsidR="003202CE" w:rsidRPr="00307C09" w:rsidRDefault="003202CE" w:rsidP="003202CE">
            <w:pPr>
              <w:spacing w:line="259" w:lineRule="auto"/>
              <w:ind w:left="27"/>
              <w:rPr>
                <w:sz w:val="24"/>
                <w:szCs w:val="24"/>
              </w:rPr>
            </w:pPr>
            <w:r w:rsidRPr="00307C09">
              <w:rPr>
                <w:sz w:val="24"/>
                <w:szCs w:val="24"/>
              </w:rPr>
              <w:t xml:space="preserve">регламентами </w:t>
            </w:r>
          </w:p>
          <w:p w:rsidR="003202CE" w:rsidRPr="00307C09" w:rsidRDefault="003202CE" w:rsidP="003202CE">
            <w:pPr>
              <w:spacing w:line="259" w:lineRule="auto"/>
              <w:ind w:left="27"/>
              <w:rPr>
                <w:sz w:val="24"/>
                <w:szCs w:val="24"/>
              </w:rPr>
            </w:pPr>
            <w:r w:rsidRPr="00307C09">
              <w:rPr>
                <w:sz w:val="24"/>
                <w:szCs w:val="24"/>
              </w:rPr>
              <w:t xml:space="preserve"> </w:t>
            </w:r>
          </w:p>
          <w:p w:rsidR="003202CE" w:rsidRPr="00307C09" w:rsidRDefault="003202CE" w:rsidP="003202CE">
            <w:pPr>
              <w:spacing w:line="259" w:lineRule="auto"/>
              <w:ind w:left="27"/>
              <w:rPr>
                <w:sz w:val="24"/>
                <w:szCs w:val="24"/>
              </w:rPr>
            </w:pPr>
            <w:r w:rsidRPr="00307C09">
              <w:rPr>
                <w:sz w:val="24"/>
                <w:szCs w:val="24"/>
              </w:rPr>
              <w:t xml:space="preserve"> </w:t>
            </w:r>
          </w:p>
        </w:tc>
        <w:tc>
          <w:tcPr>
            <w:tcW w:w="875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30" w:line="252" w:lineRule="auto"/>
              <w:ind w:left="70" w:right="55"/>
              <w:rPr>
                <w:sz w:val="24"/>
                <w:szCs w:val="24"/>
              </w:rPr>
            </w:pPr>
            <w:r w:rsidRPr="00307C09">
              <w:rPr>
                <w:sz w:val="24"/>
                <w:szCs w:val="24"/>
              </w:rPr>
              <w:t xml:space="preserve">Выполнение всех действий по </w:t>
            </w:r>
            <w:r w:rsidRPr="00307C09">
              <w:rPr>
                <w:b/>
                <w:sz w:val="24"/>
                <w:szCs w:val="24"/>
              </w:rPr>
              <w:t xml:space="preserve">организации и содержанию рабочего места повара </w:t>
            </w:r>
            <w:r w:rsidRPr="00307C09">
              <w:rPr>
                <w:sz w:val="24"/>
                <w:szCs w:val="24"/>
              </w:rPr>
              <w:t xml:space="preserve">в соответствии с инструкциями и регламентами, стандартами чистоты (система ХАССП), требованиями охраны труда и техники безопасности: </w:t>
            </w:r>
          </w:p>
          <w:p w:rsidR="003202CE" w:rsidRPr="00307C09" w:rsidRDefault="003202CE" w:rsidP="00962058">
            <w:pPr>
              <w:widowControl/>
              <w:numPr>
                <w:ilvl w:val="0"/>
                <w:numId w:val="88"/>
              </w:numPr>
              <w:autoSpaceDE/>
              <w:autoSpaceDN/>
              <w:spacing w:after="33" w:line="248" w:lineRule="auto"/>
              <w:ind w:left="625" w:hanging="277"/>
              <w:jc w:val="both"/>
              <w:rPr>
                <w:sz w:val="24"/>
                <w:szCs w:val="24"/>
              </w:rPr>
            </w:pPr>
            <w:r w:rsidRPr="00307C09">
              <w:rPr>
                <w:sz w:val="24"/>
                <w:szCs w:val="24"/>
              </w:rPr>
              <w:t xml:space="preserve">адекватный выбор и целевое, безопасное использование оборудования, производственного инвентаря, инструментов, посуды, соответствие виду выполняемых работ (виду и способу механической и термической кулинарной обработки); </w:t>
            </w:r>
          </w:p>
          <w:p w:rsidR="003202CE" w:rsidRPr="00307C09" w:rsidRDefault="003202CE" w:rsidP="00962058">
            <w:pPr>
              <w:widowControl/>
              <w:numPr>
                <w:ilvl w:val="0"/>
                <w:numId w:val="88"/>
              </w:numPr>
              <w:autoSpaceDE/>
              <w:autoSpaceDN/>
              <w:spacing w:after="3" w:line="278" w:lineRule="auto"/>
              <w:ind w:left="625" w:hanging="277"/>
              <w:jc w:val="both"/>
              <w:rPr>
                <w:sz w:val="24"/>
                <w:szCs w:val="24"/>
              </w:rPr>
            </w:pPr>
            <w:r w:rsidRPr="00307C09">
              <w:rPr>
                <w:sz w:val="24"/>
                <w:szCs w:val="24"/>
              </w:rPr>
              <w:t xml:space="preserve">рациональное размещение на рабочем месте оборудования, инвентаря, посуды, инструментов, сырья, материалов; </w:t>
            </w:r>
          </w:p>
          <w:p w:rsidR="003202CE" w:rsidRPr="00307C09" w:rsidRDefault="003202CE" w:rsidP="00962058">
            <w:pPr>
              <w:widowControl/>
              <w:numPr>
                <w:ilvl w:val="0"/>
                <w:numId w:val="88"/>
              </w:numPr>
              <w:autoSpaceDE/>
              <w:autoSpaceDN/>
              <w:spacing w:line="283" w:lineRule="auto"/>
              <w:ind w:left="625" w:hanging="277"/>
              <w:jc w:val="both"/>
              <w:rPr>
                <w:sz w:val="24"/>
                <w:szCs w:val="24"/>
              </w:rPr>
            </w:pPr>
            <w:r w:rsidRPr="00307C09">
              <w:rPr>
                <w:sz w:val="24"/>
                <w:szCs w:val="24"/>
              </w:rPr>
              <w:t xml:space="preserve">соответствие </w:t>
            </w:r>
            <w:r w:rsidRPr="00307C09">
              <w:rPr>
                <w:sz w:val="24"/>
                <w:szCs w:val="24"/>
              </w:rPr>
              <w:tab/>
              <w:t xml:space="preserve">содержания </w:t>
            </w:r>
            <w:r w:rsidRPr="00307C09">
              <w:rPr>
                <w:sz w:val="24"/>
                <w:szCs w:val="24"/>
              </w:rPr>
              <w:tab/>
              <w:t xml:space="preserve">рабочего </w:t>
            </w:r>
            <w:r w:rsidRPr="00307C09">
              <w:rPr>
                <w:sz w:val="24"/>
                <w:szCs w:val="24"/>
              </w:rPr>
              <w:tab/>
              <w:t xml:space="preserve">места </w:t>
            </w:r>
            <w:r w:rsidRPr="00307C09">
              <w:rPr>
                <w:sz w:val="24"/>
                <w:szCs w:val="24"/>
              </w:rPr>
              <w:tab/>
              <w:t xml:space="preserve">требованиям стандартов чистоты, охраны труда, техники безопасности; </w:t>
            </w:r>
          </w:p>
          <w:p w:rsidR="003202CE" w:rsidRPr="00307C09" w:rsidRDefault="003202CE" w:rsidP="00962058">
            <w:pPr>
              <w:widowControl/>
              <w:numPr>
                <w:ilvl w:val="0"/>
                <w:numId w:val="88"/>
              </w:numPr>
              <w:autoSpaceDE/>
              <w:autoSpaceDN/>
              <w:spacing w:after="3" w:line="277" w:lineRule="auto"/>
              <w:ind w:left="625" w:hanging="277"/>
              <w:jc w:val="both"/>
              <w:rPr>
                <w:sz w:val="24"/>
                <w:szCs w:val="24"/>
              </w:rPr>
            </w:pPr>
            <w:r w:rsidRPr="00307C09">
              <w:rPr>
                <w:sz w:val="24"/>
                <w:szCs w:val="24"/>
              </w:rPr>
              <w:t xml:space="preserve">своевременное проведение текущей уборки рабочего места повара; </w:t>
            </w:r>
          </w:p>
          <w:p w:rsidR="003202CE" w:rsidRPr="00307C09" w:rsidRDefault="003202CE" w:rsidP="00962058">
            <w:pPr>
              <w:widowControl/>
              <w:numPr>
                <w:ilvl w:val="0"/>
                <w:numId w:val="88"/>
              </w:numPr>
              <w:autoSpaceDE/>
              <w:autoSpaceDN/>
              <w:spacing w:after="3" w:line="277" w:lineRule="auto"/>
              <w:ind w:left="625" w:hanging="277"/>
              <w:jc w:val="both"/>
              <w:rPr>
                <w:sz w:val="24"/>
                <w:szCs w:val="24"/>
              </w:rPr>
            </w:pPr>
            <w:r w:rsidRPr="00307C09">
              <w:rPr>
                <w:sz w:val="24"/>
                <w:szCs w:val="24"/>
              </w:rPr>
              <w:t xml:space="preserve">рациональный выбор и адекватное использование моющих и дезинфицирующих средств; </w:t>
            </w:r>
          </w:p>
          <w:p w:rsidR="003202CE" w:rsidRPr="00307C09" w:rsidRDefault="003202CE" w:rsidP="00962058">
            <w:pPr>
              <w:widowControl/>
              <w:numPr>
                <w:ilvl w:val="0"/>
                <w:numId w:val="88"/>
              </w:numPr>
              <w:autoSpaceDE/>
              <w:autoSpaceDN/>
              <w:spacing w:after="3" w:line="278" w:lineRule="auto"/>
              <w:ind w:left="625" w:hanging="277"/>
              <w:jc w:val="both"/>
              <w:rPr>
                <w:sz w:val="24"/>
                <w:szCs w:val="24"/>
              </w:rPr>
            </w:pPr>
            <w:r w:rsidRPr="00307C09">
              <w:rPr>
                <w:sz w:val="24"/>
                <w:szCs w:val="24"/>
              </w:rPr>
              <w:t xml:space="preserve">правильное выполнение работ по уходу за весоизмерительным оборудованием; </w:t>
            </w:r>
          </w:p>
          <w:p w:rsidR="003202CE" w:rsidRPr="00307C09" w:rsidRDefault="003202CE" w:rsidP="003202CE">
            <w:pPr>
              <w:spacing w:after="22" w:line="259" w:lineRule="auto"/>
              <w:rPr>
                <w:sz w:val="24"/>
                <w:szCs w:val="24"/>
              </w:rPr>
            </w:pPr>
            <w:r w:rsidRPr="00307C09">
              <w:rPr>
                <w:sz w:val="24"/>
                <w:szCs w:val="24"/>
              </w:rPr>
              <w:t xml:space="preserve">      - 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 </w:t>
            </w:r>
          </w:p>
          <w:p w:rsidR="003202CE" w:rsidRPr="00307C09" w:rsidRDefault="003202CE" w:rsidP="003202CE">
            <w:pPr>
              <w:spacing w:line="259" w:lineRule="auto"/>
              <w:rPr>
                <w:sz w:val="24"/>
                <w:szCs w:val="24"/>
              </w:rPr>
            </w:pPr>
          </w:p>
        </w:tc>
        <w:tc>
          <w:tcPr>
            <w:tcW w:w="2448"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pStyle w:val="TableParagraph"/>
              <w:rPr>
                <w:sz w:val="24"/>
                <w:szCs w:val="24"/>
              </w:rPr>
            </w:pPr>
            <w:r w:rsidRPr="00307C09">
              <w:rPr>
                <w:sz w:val="24"/>
                <w:szCs w:val="24"/>
              </w:rPr>
              <w:t xml:space="preserve"> Контрольные работы, комплексные и квалификационные экзамены;</w:t>
            </w:r>
          </w:p>
          <w:p w:rsidR="003202CE" w:rsidRPr="00307C09" w:rsidRDefault="003202CE" w:rsidP="003202CE">
            <w:pPr>
              <w:pStyle w:val="TableParagraph"/>
              <w:rPr>
                <w:sz w:val="24"/>
                <w:szCs w:val="24"/>
              </w:rPr>
            </w:pPr>
            <w:r w:rsidRPr="00307C09">
              <w:rPr>
                <w:sz w:val="24"/>
                <w:szCs w:val="24"/>
              </w:rPr>
              <w:t>экспертное наблюдение и оценка в процессе выполнения:</w:t>
            </w:r>
          </w:p>
          <w:p w:rsidR="003202CE" w:rsidRPr="00307C09" w:rsidRDefault="003202CE" w:rsidP="003202CE">
            <w:pPr>
              <w:pStyle w:val="TableParagraph"/>
              <w:rPr>
                <w:sz w:val="24"/>
                <w:szCs w:val="24"/>
              </w:rPr>
            </w:pPr>
            <w:r w:rsidRPr="00307C09">
              <w:rPr>
                <w:sz w:val="24"/>
                <w:szCs w:val="24"/>
              </w:rPr>
              <w:t>- заданий для практических/ лабораторных занятий;</w:t>
            </w:r>
          </w:p>
          <w:p w:rsidR="003202CE" w:rsidRPr="00307C09" w:rsidRDefault="003202CE" w:rsidP="003202CE">
            <w:pPr>
              <w:pStyle w:val="TableParagraph"/>
              <w:rPr>
                <w:sz w:val="24"/>
                <w:szCs w:val="24"/>
              </w:rPr>
            </w:pPr>
            <w:r w:rsidRPr="00307C09">
              <w:rPr>
                <w:sz w:val="24"/>
                <w:szCs w:val="24"/>
              </w:rPr>
              <w:t>- решения ситуационных задач, тестового контроля;</w:t>
            </w:r>
          </w:p>
          <w:p w:rsidR="003202CE" w:rsidRPr="00307C09" w:rsidRDefault="003202CE" w:rsidP="003202CE">
            <w:pPr>
              <w:pStyle w:val="TableParagraph"/>
              <w:rPr>
                <w:sz w:val="24"/>
                <w:szCs w:val="24"/>
              </w:rPr>
            </w:pPr>
            <w:r w:rsidRPr="00307C09">
              <w:rPr>
                <w:sz w:val="24"/>
                <w:szCs w:val="24"/>
              </w:rPr>
              <w:t>- заданий по учебной и производственной практикам;</w:t>
            </w:r>
          </w:p>
          <w:p w:rsidR="003202CE" w:rsidRPr="00307C09" w:rsidRDefault="003202CE" w:rsidP="003202CE">
            <w:pPr>
              <w:spacing w:line="259" w:lineRule="auto"/>
              <w:ind w:left="51"/>
              <w:rPr>
                <w:sz w:val="24"/>
                <w:szCs w:val="24"/>
              </w:rPr>
            </w:pPr>
          </w:p>
        </w:tc>
      </w:tr>
    </w:tbl>
    <w:p w:rsidR="003202CE" w:rsidRPr="00307C09" w:rsidRDefault="003202CE" w:rsidP="003202CE">
      <w:pPr>
        <w:spacing w:line="259" w:lineRule="auto"/>
        <w:ind w:left="-1440" w:right="15398"/>
        <w:rPr>
          <w:sz w:val="24"/>
          <w:szCs w:val="24"/>
        </w:rPr>
      </w:pPr>
    </w:p>
    <w:tbl>
      <w:tblPr>
        <w:tblW w:w="14604" w:type="dxa"/>
        <w:tblInd w:w="-24" w:type="dxa"/>
        <w:tblCellMar>
          <w:top w:w="47" w:type="dxa"/>
          <w:left w:w="110" w:type="dxa"/>
          <w:right w:w="28" w:type="dxa"/>
        </w:tblCellMar>
        <w:tblLook w:val="04A0"/>
      </w:tblPr>
      <w:tblGrid>
        <w:gridCol w:w="3253"/>
        <w:gridCol w:w="9072"/>
        <w:gridCol w:w="2279"/>
      </w:tblGrid>
      <w:tr w:rsidR="003202CE" w:rsidRPr="00307C09" w:rsidTr="003202CE">
        <w:trPr>
          <w:trHeight w:val="3908"/>
        </w:trPr>
        <w:tc>
          <w:tcPr>
            <w:tcW w:w="3253"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89"/>
              </w:numPr>
              <w:autoSpaceDE/>
              <w:autoSpaceDN/>
              <w:spacing w:after="37" w:line="244" w:lineRule="auto"/>
              <w:ind w:left="597" w:hanging="277"/>
              <w:jc w:val="both"/>
              <w:rPr>
                <w:sz w:val="24"/>
                <w:szCs w:val="24"/>
              </w:rPr>
            </w:pPr>
            <w:r w:rsidRPr="00307C09">
              <w:rPr>
                <w:sz w:val="24"/>
                <w:szCs w:val="24"/>
              </w:rPr>
              <w:t xml:space="preserve">соответствие организации хранения продуктов, полуфабрикатов, готовой  холодной кулинарной продукции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охлаждения, замораживания для хранения, упаковки на вынос, складирования); </w:t>
            </w:r>
          </w:p>
          <w:p w:rsidR="003202CE" w:rsidRPr="00307C09" w:rsidRDefault="003202CE" w:rsidP="00962058">
            <w:pPr>
              <w:widowControl/>
              <w:numPr>
                <w:ilvl w:val="0"/>
                <w:numId w:val="89"/>
              </w:numPr>
              <w:autoSpaceDE/>
              <w:autoSpaceDN/>
              <w:spacing w:after="34" w:line="248" w:lineRule="auto"/>
              <w:ind w:left="597" w:hanging="277"/>
              <w:jc w:val="both"/>
              <w:rPr>
                <w:sz w:val="24"/>
                <w:szCs w:val="24"/>
              </w:rPr>
            </w:pPr>
            <w:r w:rsidRPr="00307C09">
              <w:rPr>
                <w:sz w:val="24"/>
                <w:szCs w:val="24"/>
              </w:rPr>
              <w:t xml:space="preserve">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 </w:t>
            </w:r>
          </w:p>
          <w:p w:rsidR="003202CE" w:rsidRPr="00307C09" w:rsidRDefault="003202CE" w:rsidP="00962058">
            <w:pPr>
              <w:widowControl/>
              <w:numPr>
                <w:ilvl w:val="0"/>
                <w:numId w:val="89"/>
              </w:numPr>
              <w:autoSpaceDE/>
              <w:autoSpaceDN/>
              <w:spacing w:after="4" w:line="277" w:lineRule="auto"/>
              <w:ind w:left="597" w:hanging="277"/>
              <w:jc w:val="both"/>
              <w:rPr>
                <w:sz w:val="24"/>
                <w:szCs w:val="24"/>
              </w:rPr>
            </w:pPr>
            <w:r w:rsidRPr="00307C09">
              <w:rPr>
                <w:sz w:val="24"/>
                <w:szCs w:val="24"/>
              </w:rPr>
              <w:t xml:space="preserve">правильная, в соответствии с инструкциями, безопасная правка ножей; </w:t>
            </w:r>
          </w:p>
          <w:p w:rsidR="003202CE" w:rsidRPr="00307C09" w:rsidRDefault="003202CE" w:rsidP="00962058">
            <w:pPr>
              <w:widowControl/>
              <w:numPr>
                <w:ilvl w:val="0"/>
                <w:numId w:val="89"/>
              </w:numPr>
              <w:autoSpaceDE/>
              <w:autoSpaceDN/>
              <w:spacing w:after="5" w:line="277" w:lineRule="auto"/>
              <w:ind w:left="597" w:hanging="277"/>
              <w:jc w:val="both"/>
              <w:rPr>
                <w:sz w:val="24"/>
                <w:szCs w:val="24"/>
              </w:rPr>
            </w:pPr>
            <w:r w:rsidRPr="00307C09">
              <w:rPr>
                <w:sz w:val="24"/>
                <w:szCs w:val="24"/>
              </w:rPr>
              <w:t xml:space="preserve">точность, соответствие заданию расчета потребности в продуктах, полуфабрикатах; </w:t>
            </w:r>
          </w:p>
          <w:p w:rsidR="003202CE" w:rsidRPr="00307C09" w:rsidRDefault="003202CE" w:rsidP="00962058">
            <w:pPr>
              <w:widowControl/>
              <w:numPr>
                <w:ilvl w:val="0"/>
                <w:numId w:val="89"/>
              </w:numPr>
              <w:autoSpaceDE/>
              <w:autoSpaceDN/>
              <w:spacing w:line="259" w:lineRule="auto"/>
              <w:ind w:left="597" w:hanging="277"/>
              <w:jc w:val="both"/>
              <w:rPr>
                <w:sz w:val="24"/>
                <w:szCs w:val="24"/>
              </w:rPr>
            </w:pPr>
            <w:r w:rsidRPr="00307C09">
              <w:rPr>
                <w:sz w:val="24"/>
                <w:szCs w:val="24"/>
              </w:rPr>
              <w:t xml:space="preserve">соответствие оформления заявки на продукты действующим правилам  </w:t>
            </w:r>
          </w:p>
        </w:tc>
        <w:tc>
          <w:tcPr>
            <w:tcW w:w="2279"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line="263" w:lineRule="auto"/>
              <w:ind w:left="7" w:right="540" w:firstLine="16"/>
              <w:rPr>
                <w:sz w:val="24"/>
                <w:szCs w:val="24"/>
              </w:rPr>
            </w:pPr>
          </w:p>
        </w:tc>
      </w:tr>
      <w:tr w:rsidR="003202CE" w:rsidRPr="00307C09" w:rsidTr="003202CE">
        <w:trPr>
          <w:trHeight w:val="375"/>
        </w:trPr>
        <w:tc>
          <w:tcPr>
            <w:tcW w:w="3253" w:type="dxa"/>
            <w:tcBorders>
              <w:top w:val="single" w:sz="3" w:space="0" w:color="000000"/>
              <w:left w:val="single" w:sz="3" w:space="0" w:color="000000"/>
              <w:bottom w:val="single" w:sz="4" w:space="0" w:color="auto"/>
              <w:right w:val="single" w:sz="3" w:space="0" w:color="000000"/>
            </w:tcBorders>
            <w:shd w:val="clear" w:color="auto" w:fill="auto"/>
          </w:tcPr>
          <w:p w:rsidR="003202CE" w:rsidRPr="00307C09" w:rsidRDefault="003202CE" w:rsidP="003202CE">
            <w:pPr>
              <w:spacing w:line="259" w:lineRule="auto"/>
              <w:rPr>
                <w:sz w:val="24"/>
                <w:szCs w:val="24"/>
              </w:rPr>
            </w:pPr>
            <w:r w:rsidRPr="00307C09">
              <w:rPr>
                <w:b/>
                <w:sz w:val="24"/>
                <w:szCs w:val="24"/>
              </w:rPr>
              <w:t>ПК 3.2.</w:t>
            </w:r>
            <w:r w:rsidRPr="00307C09">
              <w:rPr>
                <w:sz w:val="24"/>
                <w:szCs w:val="24"/>
              </w:rPr>
              <w:t xml:space="preserve">  </w:t>
            </w:r>
          </w:p>
          <w:p w:rsidR="003202CE" w:rsidRPr="00307C09" w:rsidRDefault="003202CE" w:rsidP="003202CE">
            <w:pPr>
              <w:spacing w:line="238" w:lineRule="auto"/>
              <w:rPr>
                <w:sz w:val="24"/>
                <w:szCs w:val="24"/>
              </w:rPr>
            </w:pPr>
            <w:r w:rsidRPr="00307C09">
              <w:rPr>
                <w:sz w:val="24"/>
                <w:szCs w:val="24"/>
              </w:rPr>
              <w:t>Осуществлять приготовление,</w:t>
            </w:r>
          </w:p>
          <w:p w:rsidR="003202CE" w:rsidRPr="00307C09" w:rsidRDefault="003202CE" w:rsidP="003202CE">
            <w:pPr>
              <w:spacing w:after="5" w:line="259" w:lineRule="auto"/>
              <w:rPr>
                <w:sz w:val="24"/>
                <w:szCs w:val="24"/>
              </w:rPr>
            </w:pPr>
            <w:r w:rsidRPr="00307C09">
              <w:rPr>
                <w:sz w:val="24"/>
                <w:szCs w:val="24"/>
              </w:rPr>
              <w:t>непродолжительное</w:t>
            </w:r>
          </w:p>
          <w:p w:rsidR="003202CE" w:rsidRPr="00307C09" w:rsidRDefault="003202CE" w:rsidP="003202CE">
            <w:pPr>
              <w:spacing w:line="259" w:lineRule="auto"/>
              <w:ind w:right="52"/>
              <w:rPr>
                <w:sz w:val="24"/>
                <w:szCs w:val="24"/>
              </w:rPr>
            </w:pPr>
            <w:r w:rsidRPr="00307C09">
              <w:rPr>
                <w:sz w:val="24"/>
                <w:szCs w:val="24"/>
              </w:rPr>
              <w:t>хранение холодных соусов, заправок разнообразного ассортимента</w:t>
            </w:r>
          </w:p>
          <w:p w:rsidR="003202CE" w:rsidRPr="00307C09" w:rsidRDefault="003202CE" w:rsidP="003202CE">
            <w:pPr>
              <w:spacing w:line="259" w:lineRule="auto"/>
              <w:ind w:right="52"/>
              <w:rPr>
                <w:sz w:val="24"/>
                <w:szCs w:val="24"/>
              </w:rPr>
            </w:pPr>
          </w:p>
          <w:p w:rsidR="003202CE" w:rsidRPr="00307C09" w:rsidRDefault="003202CE" w:rsidP="003202CE">
            <w:pPr>
              <w:spacing w:line="259" w:lineRule="auto"/>
              <w:ind w:right="52"/>
              <w:rPr>
                <w:sz w:val="24"/>
                <w:szCs w:val="24"/>
              </w:rPr>
            </w:pPr>
          </w:p>
        </w:tc>
        <w:tc>
          <w:tcPr>
            <w:tcW w:w="9072" w:type="dxa"/>
            <w:tcBorders>
              <w:top w:val="single" w:sz="3" w:space="0" w:color="000000"/>
              <w:left w:val="single" w:sz="3" w:space="0" w:color="000000"/>
              <w:bottom w:val="single" w:sz="4" w:space="0" w:color="auto"/>
              <w:right w:val="single" w:sz="3" w:space="0" w:color="000000"/>
            </w:tcBorders>
            <w:shd w:val="clear" w:color="auto" w:fill="auto"/>
          </w:tcPr>
          <w:p w:rsidR="003202CE" w:rsidRPr="00307C09" w:rsidRDefault="003202CE" w:rsidP="003202CE">
            <w:pPr>
              <w:spacing w:after="3" w:line="277" w:lineRule="auto"/>
              <w:ind w:left="43"/>
              <w:rPr>
                <w:sz w:val="24"/>
                <w:szCs w:val="24"/>
              </w:rPr>
            </w:pPr>
            <w:r w:rsidRPr="00307C09">
              <w:rPr>
                <w:sz w:val="24"/>
                <w:szCs w:val="24"/>
              </w:rPr>
              <w:t xml:space="preserve">Приготовление, творческое оформление и подготовка к реализации холодной кулинарной продукции: </w:t>
            </w:r>
          </w:p>
          <w:p w:rsidR="003202CE" w:rsidRPr="00307C09" w:rsidRDefault="003202CE" w:rsidP="00962058">
            <w:pPr>
              <w:widowControl/>
              <w:numPr>
                <w:ilvl w:val="0"/>
                <w:numId w:val="90"/>
              </w:numPr>
              <w:autoSpaceDE/>
              <w:autoSpaceDN/>
              <w:spacing w:after="2" w:line="279" w:lineRule="auto"/>
              <w:ind w:left="597" w:hanging="277"/>
              <w:jc w:val="both"/>
              <w:rPr>
                <w:sz w:val="24"/>
                <w:szCs w:val="24"/>
              </w:rPr>
            </w:pPr>
            <w:r w:rsidRPr="00307C09">
              <w:rPr>
                <w:sz w:val="24"/>
                <w:szCs w:val="24"/>
              </w:rPr>
              <w:t xml:space="preserve">адекватный выбор основных продуктов и дополнительных ингредиентов, в том числе специй, приправ, точное распознавание недоброкачественных продуктов; </w:t>
            </w:r>
          </w:p>
          <w:p w:rsidR="003202CE" w:rsidRPr="00307C09" w:rsidRDefault="003202CE" w:rsidP="00962058">
            <w:pPr>
              <w:widowControl/>
              <w:numPr>
                <w:ilvl w:val="0"/>
                <w:numId w:val="90"/>
              </w:numPr>
              <w:autoSpaceDE/>
              <w:autoSpaceDN/>
              <w:spacing w:after="3" w:line="278" w:lineRule="auto"/>
              <w:ind w:left="597" w:hanging="277"/>
              <w:jc w:val="both"/>
              <w:rPr>
                <w:sz w:val="24"/>
                <w:szCs w:val="24"/>
              </w:rPr>
            </w:pPr>
            <w:r w:rsidRPr="00307C09">
              <w:rPr>
                <w:sz w:val="24"/>
                <w:szCs w:val="24"/>
              </w:rPr>
              <w:t xml:space="preserve">соответствие потерь при приготовлении холодной кулинарной продукции действующим нормам; </w:t>
            </w:r>
          </w:p>
        </w:tc>
        <w:tc>
          <w:tcPr>
            <w:tcW w:w="2279" w:type="dxa"/>
            <w:vMerge w:val="restart"/>
            <w:tcBorders>
              <w:top w:val="single" w:sz="4" w:space="0" w:color="auto"/>
              <w:left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c>
          <w:tcPr>
            <w:tcW w:w="3253"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after="37" w:line="244" w:lineRule="auto"/>
              <w:rPr>
                <w:sz w:val="24"/>
                <w:szCs w:val="24"/>
              </w:rPr>
            </w:pPr>
            <w:r w:rsidRPr="00307C09">
              <w:rPr>
                <w:b/>
                <w:sz w:val="24"/>
                <w:szCs w:val="24"/>
              </w:rPr>
              <w:t xml:space="preserve">ПК 3.3. </w:t>
            </w:r>
            <w:r w:rsidRPr="00307C09">
              <w:rPr>
                <w:sz w:val="24"/>
                <w:szCs w:val="24"/>
              </w:rPr>
              <w:t xml:space="preserve">Осуществлять приготовление, творческое оформление и подготовку к </w:t>
            </w:r>
            <w:r w:rsidRPr="00307C09">
              <w:rPr>
                <w:sz w:val="24"/>
                <w:szCs w:val="24"/>
              </w:rPr>
              <w:lastRenderedPageBreak/>
              <w:t xml:space="preserve">реализации салатов разнообразного </w:t>
            </w:r>
          </w:p>
          <w:p w:rsidR="003202CE" w:rsidRPr="00307C09" w:rsidRDefault="003202CE" w:rsidP="003202CE">
            <w:pPr>
              <w:spacing w:after="23" w:line="259" w:lineRule="auto"/>
              <w:rPr>
                <w:sz w:val="24"/>
                <w:szCs w:val="24"/>
              </w:rPr>
            </w:pPr>
            <w:r w:rsidRPr="00307C09">
              <w:rPr>
                <w:sz w:val="24"/>
                <w:szCs w:val="24"/>
              </w:rPr>
              <w:t>ассортимента</w:t>
            </w:r>
            <w:r w:rsidRPr="00307C09">
              <w:rPr>
                <w:b/>
                <w:sz w:val="24"/>
                <w:szCs w:val="24"/>
              </w:rPr>
              <w:t xml:space="preserve">  </w:t>
            </w:r>
          </w:p>
          <w:p w:rsidR="003202CE" w:rsidRPr="00307C09" w:rsidRDefault="003202CE" w:rsidP="003202CE">
            <w:pPr>
              <w:spacing w:line="259" w:lineRule="auto"/>
              <w:ind w:right="52"/>
              <w:rPr>
                <w:b/>
                <w:sz w:val="24"/>
                <w:szCs w:val="24"/>
              </w:rPr>
            </w:pPr>
          </w:p>
        </w:tc>
        <w:tc>
          <w:tcPr>
            <w:tcW w:w="9072"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after="24" w:line="257" w:lineRule="auto"/>
              <w:ind w:left="597" w:right="56"/>
              <w:rPr>
                <w:sz w:val="24"/>
                <w:szCs w:val="24"/>
              </w:rPr>
            </w:pPr>
            <w:r w:rsidRPr="00307C09">
              <w:rPr>
                <w:sz w:val="24"/>
                <w:szCs w:val="24"/>
              </w:rPr>
              <w:lastRenderedPageBreak/>
              <w:t xml:space="preserve">- оптимальность процесса приготовления соусов, салатов, бутербродов, холодных блюд, кулинарных изделий и закусок (экономия ресурсов: продуктов, времени, энергетических затрат и т.д., соответствие выбора способов и техник </w:t>
            </w:r>
            <w:r w:rsidRPr="00307C09">
              <w:rPr>
                <w:sz w:val="24"/>
                <w:szCs w:val="24"/>
              </w:rPr>
              <w:lastRenderedPageBreak/>
              <w:t xml:space="preserve">приготовления рецептуре, особенностям заказа); </w:t>
            </w:r>
          </w:p>
          <w:p w:rsidR="003202CE" w:rsidRPr="00307C09" w:rsidRDefault="003202CE" w:rsidP="00962058">
            <w:pPr>
              <w:widowControl/>
              <w:numPr>
                <w:ilvl w:val="0"/>
                <w:numId w:val="91"/>
              </w:numPr>
              <w:autoSpaceDE/>
              <w:autoSpaceDN/>
              <w:spacing w:after="23" w:line="259" w:lineRule="auto"/>
              <w:ind w:left="597" w:right="39" w:hanging="277"/>
              <w:jc w:val="both"/>
              <w:rPr>
                <w:sz w:val="24"/>
                <w:szCs w:val="24"/>
              </w:rPr>
            </w:pPr>
            <w:r w:rsidRPr="00307C09">
              <w:rPr>
                <w:sz w:val="24"/>
                <w:szCs w:val="24"/>
              </w:rPr>
              <w:t xml:space="preserve">профессиональная демонстрация навыков работы с ножом; </w:t>
            </w:r>
          </w:p>
          <w:p w:rsidR="003202CE" w:rsidRPr="00307C09" w:rsidRDefault="003202CE" w:rsidP="003202CE">
            <w:pPr>
              <w:spacing w:line="259" w:lineRule="auto"/>
              <w:ind w:left="597"/>
              <w:rPr>
                <w:sz w:val="24"/>
                <w:szCs w:val="24"/>
              </w:rPr>
            </w:pPr>
          </w:p>
        </w:tc>
        <w:tc>
          <w:tcPr>
            <w:tcW w:w="2279" w:type="dxa"/>
            <w:vMerge/>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rPr>
          <w:trHeight w:val="1791"/>
        </w:trPr>
        <w:tc>
          <w:tcPr>
            <w:tcW w:w="3253" w:type="dxa"/>
            <w:tcBorders>
              <w:top w:val="single" w:sz="4" w:space="0" w:color="auto"/>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right="52"/>
              <w:rPr>
                <w:sz w:val="24"/>
                <w:szCs w:val="24"/>
              </w:rPr>
            </w:pPr>
            <w:r w:rsidRPr="00307C09">
              <w:rPr>
                <w:b/>
                <w:sz w:val="24"/>
                <w:szCs w:val="24"/>
              </w:rPr>
              <w:lastRenderedPageBreak/>
              <w:t xml:space="preserve">ПК 3.4.  </w:t>
            </w:r>
            <w:r w:rsidRPr="00307C09">
              <w:rPr>
                <w:sz w:val="24"/>
                <w:szCs w:val="24"/>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9072" w:type="dxa"/>
            <w:tcBorders>
              <w:left w:val="single" w:sz="3" w:space="0" w:color="000000"/>
              <w:bottom w:val="single" w:sz="3" w:space="0" w:color="000000"/>
              <w:right w:val="single" w:sz="4" w:space="0" w:color="auto"/>
            </w:tcBorders>
            <w:shd w:val="clear" w:color="auto" w:fill="auto"/>
          </w:tcPr>
          <w:p w:rsidR="003202CE" w:rsidRPr="00307C09" w:rsidRDefault="003202CE" w:rsidP="00962058">
            <w:pPr>
              <w:widowControl/>
              <w:numPr>
                <w:ilvl w:val="0"/>
                <w:numId w:val="91"/>
              </w:numPr>
              <w:autoSpaceDE/>
              <w:autoSpaceDN/>
              <w:spacing w:after="22" w:line="264" w:lineRule="auto"/>
              <w:ind w:left="597" w:right="39" w:hanging="277"/>
              <w:jc w:val="both"/>
              <w:rPr>
                <w:sz w:val="24"/>
                <w:szCs w:val="24"/>
              </w:rPr>
            </w:pPr>
            <w:r w:rsidRPr="00307C09">
              <w:rPr>
                <w:sz w:val="24"/>
                <w:szCs w:val="24"/>
              </w:rPr>
              <w:t xml:space="preserve">правильное, оптимальное, адекватное заданию планирование и ведение процессов приготовления, творческого оформления и подготовки к реализации холодной кулинарной продукции, соответствие процессов инструкциям, регламентам; </w:t>
            </w:r>
          </w:p>
          <w:p w:rsidR="003202CE" w:rsidRPr="00307C09" w:rsidRDefault="003202CE" w:rsidP="003202CE">
            <w:pPr>
              <w:spacing w:after="123" w:line="259" w:lineRule="auto"/>
              <w:rPr>
                <w:sz w:val="24"/>
                <w:szCs w:val="24"/>
              </w:rPr>
            </w:pPr>
          </w:p>
        </w:tc>
        <w:tc>
          <w:tcPr>
            <w:tcW w:w="2279" w:type="dxa"/>
            <w:tcBorders>
              <w:left w:val="single" w:sz="4" w:space="0" w:color="auto"/>
              <w:bottom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r>
    </w:tbl>
    <w:p w:rsidR="003202CE" w:rsidRPr="00307C09" w:rsidRDefault="003202CE" w:rsidP="003202CE">
      <w:pPr>
        <w:spacing w:line="259" w:lineRule="auto"/>
        <w:ind w:right="15398"/>
        <w:rPr>
          <w:sz w:val="24"/>
          <w:szCs w:val="24"/>
        </w:rPr>
      </w:pPr>
    </w:p>
    <w:tbl>
      <w:tblPr>
        <w:tblW w:w="14604" w:type="dxa"/>
        <w:tblInd w:w="-24" w:type="dxa"/>
        <w:tblCellMar>
          <w:top w:w="47" w:type="dxa"/>
          <w:left w:w="110" w:type="dxa"/>
          <w:right w:w="28" w:type="dxa"/>
        </w:tblCellMar>
        <w:tblLook w:val="04A0"/>
      </w:tblPr>
      <w:tblGrid>
        <w:gridCol w:w="3253"/>
        <w:gridCol w:w="9072"/>
        <w:gridCol w:w="2279"/>
      </w:tblGrid>
      <w:tr w:rsidR="003202CE" w:rsidRPr="00307C09" w:rsidTr="003202CE">
        <w:trPr>
          <w:trHeight w:val="5471"/>
        </w:trPr>
        <w:tc>
          <w:tcPr>
            <w:tcW w:w="3253"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0" w:lineRule="auto"/>
              <w:ind w:right="53"/>
              <w:rPr>
                <w:sz w:val="24"/>
                <w:szCs w:val="24"/>
              </w:rPr>
            </w:pPr>
            <w:r w:rsidRPr="00307C09">
              <w:rPr>
                <w:b/>
                <w:sz w:val="24"/>
                <w:szCs w:val="24"/>
              </w:rPr>
              <w:lastRenderedPageBreak/>
              <w:t>ПК 3.5.</w:t>
            </w:r>
            <w:r w:rsidRPr="00307C09">
              <w:rPr>
                <w:sz w:val="24"/>
                <w:szCs w:val="24"/>
              </w:rPr>
              <w:t xml:space="preserve">  </w:t>
            </w:r>
          </w:p>
          <w:p w:rsidR="003202CE" w:rsidRPr="00307C09" w:rsidRDefault="003202CE" w:rsidP="003202CE">
            <w:pPr>
              <w:spacing w:line="259" w:lineRule="auto"/>
              <w:ind w:right="53"/>
              <w:rPr>
                <w:b/>
                <w:sz w:val="24"/>
                <w:szCs w:val="24"/>
              </w:rPr>
            </w:pPr>
            <w:r w:rsidRPr="00307C09">
              <w:rPr>
                <w:sz w:val="24"/>
                <w:szCs w:val="24"/>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r w:rsidRPr="00307C09">
              <w:rPr>
                <w:b/>
                <w:sz w:val="24"/>
                <w:szCs w:val="24"/>
              </w:rPr>
              <w:t xml:space="preserve">  </w:t>
            </w: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b/>
                <w:sz w:val="24"/>
                <w:szCs w:val="24"/>
              </w:rPr>
            </w:pPr>
          </w:p>
          <w:p w:rsidR="003202CE" w:rsidRPr="00307C09" w:rsidRDefault="003202CE" w:rsidP="003202CE">
            <w:pPr>
              <w:spacing w:line="259" w:lineRule="auto"/>
              <w:ind w:right="53"/>
              <w:rPr>
                <w:sz w:val="24"/>
                <w:szCs w:val="24"/>
              </w:rPr>
            </w:pP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1"/>
              </w:numPr>
              <w:autoSpaceDE/>
              <w:autoSpaceDN/>
              <w:spacing w:after="26" w:line="257" w:lineRule="auto"/>
              <w:ind w:left="597" w:right="39" w:hanging="277"/>
              <w:jc w:val="both"/>
              <w:rPr>
                <w:sz w:val="24"/>
                <w:szCs w:val="24"/>
              </w:rPr>
            </w:pPr>
            <w:r w:rsidRPr="00307C09">
              <w:rPr>
                <w:sz w:val="24"/>
                <w:szCs w:val="24"/>
              </w:rPr>
              <w:t xml:space="preserve">соответствие процессов приготовления и подготовки к реализации стандартам чистоты, требованиям охраны труда и техники безопасности: </w:t>
            </w:r>
          </w:p>
          <w:p w:rsidR="003202CE" w:rsidRPr="00307C09" w:rsidRDefault="003202CE" w:rsidP="00962058">
            <w:pPr>
              <w:widowControl/>
              <w:numPr>
                <w:ilvl w:val="1"/>
                <w:numId w:val="91"/>
              </w:numPr>
              <w:autoSpaceDE/>
              <w:autoSpaceDN/>
              <w:spacing w:after="22" w:line="259" w:lineRule="auto"/>
              <w:ind w:left="981" w:hanging="277"/>
              <w:jc w:val="both"/>
              <w:rPr>
                <w:sz w:val="24"/>
                <w:szCs w:val="24"/>
              </w:rPr>
            </w:pPr>
            <w:r w:rsidRPr="00307C09">
              <w:rPr>
                <w:sz w:val="24"/>
                <w:szCs w:val="24"/>
              </w:rPr>
              <w:t xml:space="preserve">корректное использование цветных разделочных досок; </w:t>
            </w:r>
          </w:p>
          <w:p w:rsidR="003202CE" w:rsidRPr="00307C09" w:rsidRDefault="003202CE" w:rsidP="00962058">
            <w:pPr>
              <w:widowControl/>
              <w:numPr>
                <w:ilvl w:val="1"/>
                <w:numId w:val="91"/>
              </w:numPr>
              <w:autoSpaceDE/>
              <w:autoSpaceDN/>
              <w:spacing w:after="3" w:line="278" w:lineRule="auto"/>
              <w:ind w:left="981" w:hanging="277"/>
              <w:jc w:val="both"/>
              <w:rPr>
                <w:sz w:val="24"/>
                <w:szCs w:val="24"/>
              </w:rPr>
            </w:pPr>
            <w:r w:rsidRPr="00307C09">
              <w:rPr>
                <w:sz w:val="24"/>
                <w:szCs w:val="24"/>
              </w:rPr>
              <w:t xml:space="preserve">раздельное использование контейнеров для органических и неорганических отходов; </w:t>
            </w:r>
          </w:p>
          <w:p w:rsidR="003202CE" w:rsidRPr="00307C09" w:rsidRDefault="003202CE" w:rsidP="00962058">
            <w:pPr>
              <w:widowControl/>
              <w:numPr>
                <w:ilvl w:val="1"/>
                <w:numId w:val="91"/>
              </w:numPr>
              <w:autoSpaceDE/>
              <w:autoSpaceDN/>
              <w:spacing w:line="237" w:lineRule="auto"/>
              <w:ind w:left="981" w:hanging="277"/>
              <w:jc w:val="both"/>
              <w:rPr>
                <w:sz w:val="24"/>
                <w:szCs w:val="24"/>
              </w:rPr>
            </w:pPr>
            <w:r w:rsidRPr="00307C09">
              <w:rPr>
                <w:sz w:val="24"/>
                <w:szCs w:val="24"/>
              </w:rPr>
              <w:t xml:space="preserve">соблюдение требований персональной гигиены в соответствии с требованиями системы ХАССП </w:t>
            </w:r>
          </w:p>
          <w:p w:rsidR="003202CE" w:rsidRPr="00307C09" w:rsidRDefault="003202CE" w:rsidP="003202CE">
            <w:pPr>
              <w:spacing w:after="34" w:line="248" w:lineRule="auto"/>
              <w:ind w:left="981" w:right="53"/>
              <w:rPr>
                <w:sz w:val="24"/>
                <w:szCs w:val="24"/>
              </w:rPr>
            </w:pPr>
            <w:r w:rsidRPr="00307C09">
              <w:rPr>
                <w:sz w:val="24"/>
                <w:szCs w:val="24"/>
              </w:rPr>
              <w:t xml:space="preserve">(сан.спец.одежда,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 </w:t>
            </w:r>
          </w:p>
          <w:p w:rsidR="003202CE" w:rsidRPr="00307C09" w:rsidRDefault="003202CE" w:rsidP="00962058">
            <w:pPr>
              <w:widowControl/>
              <w:numPr>
                <w:ilvl w:val="1"/>
                <w:numId w:val="91"/>
              </w:numPr>
              <w:autoSpaceDE/>
              <w:autoSpaceDN/>
              <w:spacing w:after="2" w:line="278" w:lineRule="auto"/>
              <w:ind w:left="981" w:hanging="277"/>
              <w:jc w:val="both"/>
              <w:rPr>
                <w:sz w:val="24"/>
                <w:szCs w:val="24"/>
              </w:rPr>
            </w:pPr>
            <w:r w:rsidRPr="00307C09">
              <w:rPr>
                <w:sz w:val="24"/>
                <w:szCs w:val="24"/>
              </w:rPr>
              <w:t xml:space="preserve">адекватный выбор и целевое, безопасное использование оборудования, инвентаря, инструментов, посуды; </w:t>
            </w:r>
          </w:p>
          <w:p w:rsidR="003202CE" w:rsidRPr="00307C09" w:rsidRDefault="003202CE" w:rsidP="00962058">
            <w:pPr>
              <w:widowControl/>
              <w:numPr>
                <w:ilvl w:val="0"/>
                <w:numId w:val="91"/>
              </w:numPr>
              <w:autoSpaceDE/>
              <w:autoSpaceDN/>
              <w:spacing w:after="23" w:line="259" w:lineRule="auto"/>
              <w:ind w:left="597" w:right="39" w:hanging="277"/>
              <w:jc w:val="both"/>
              <w:rPr>
                <w:sz w:val="24"/>
                <w:szCs w:val="24"/>
              </w:rPr>
            </w:pPr>
            <w:r w:rsidRPr="00307C09">
              <w:rPr>
                <w:sz w:val="24"/>
                <w:szCs w:val="24"/>
              </w:rPr>
              <w:t xml:space="preserve">соответствие времени выполнения работ нормативам; </w:t>
            </w:r>
          </w:p>
          <w:p w:rsidR="003202CE" w:rsidRPr="00307C09" w:rsidRDefault="003202CE" w:rsidP="00962058">
            <w:pPr>
              <w:widowControl/>
              <w:numPr>
                <w:ilvl w:val="0"/>
                <w:numId w:val="91"/>
              </w:numPr>
              <w:autoSpaceDE/>
              <w:autoSpaceDN/>
              <w:spacing w:after="3" w:line="278" w:lineRule="auto"/>
              <w:ind w:left="597" w:right="39" w:hanging="277"/>
              <w:jc w:val="both"/>
              <w:rPr>
                <w:sz w:val="24"/>
                <w:szCs w:val="24"/>
              </w:rPr>
            </w:pPr>
            <w:r w:rsidRPr="00307C09">
              <w:rPr>
                <w:sz w:val="24"/>
                <w:szCs w:val="24"/>
              </w:rPr>
              <w:t xml:space="preserve">соответствие массы холодной кулинарной продукции требованиям рецептуры, меню, особенностям заказа;  </w:t>
            </w:r>
          </w:p>
          <w:p w:rsidR="003202CE" w:rsidRPr="00307C09" w:rsidRDefault="003202CE" w:rsidP="003202CE">
            <w:pPr>
              <w:spacing w:after="22" w:line="259" w:lineRule="auto"/>
              <w:ind w:left="913"/>
              <w:rPr>
                <w:sz w:val="24"/>
                <w:szCs w:val="24"/>
              </w:rPr>
            </w:pPr>
            <w:r w:rsidRPr="00307C09">
              <w:rPr>
                <w:sz w:val="24"/>
                <w:szCs w:val="24"/>
              </w:rPr>
              <w:t xml:space="preserve">точность расчетов закладки продуктов при изменении выхода холодной кулинарной продукции, взаимозаменяемости сырья, продуктов; </w:t>
            </w:r>
          </w:p>
          <w:p w:rsidR="003202CE" w:rsidRPr="00307C09" w:rsidRDefault="003202CE" w:rsidP="003202CE">
            <w:pPr>
              <w:spacing w:line="259" w:lineRule="auto"/>
              <w:ind w:left="597" w:right="39"/>
              <w:rPr>
                <w:sz w:val="24"/>
                <w:szCs w:val="24"/>
              </w:rPr>
            </w:pPr>
          </w:p>
        </w:tc>
        <w:tc>
          <w:tcPr>
            <w:tcW w:w="2279"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r>
    </w:tbl>
    <w:p w:rsidR="003202CE" w:rsidRPr="00307C09" w:rsidRDefault="003202CE" w:rsidP="003202CE">
      <w:pPr>
        <w:spacing w:line="259" w:lineRule="auto"/>
        <w:ind w:left="-1440" w:right="15398"/>
        <w:rPr>
          <w:sz w:val="24"/>
          <w:szCs w:val="24"/>
        </w:rPr>
      </w:pPr>
    </w:p>
    <w:tbl>
      <w:tblPr>
        <w:tblW w:w="14601" w:type="dxa"/>
        <w:tblInd w:w="-138" w:type="dxa"/>
        <w:tblLayout w:type="fixed"/>
        <w:tblCellMar>
          <w:top w:w="49" w:type="dxa"/>
          <w:left w:w="0" w:type="dxa"/>
          <w:bottom w:w="8" w:type="dxa"/>
          <w:right w:w="0" w:type="dxa"/>
        </w:tblCellMar>
        <w:tblLook w:val="04A0"/>
      </w:tblPr>
      <w:tblGrid>
        <w:gridCol w:w="2836"/>
        <w:gridCol w:w="425"/>
        <w:gridCol w:w="9072"/>
        <w:gridCol w:w="2268"/>
      </w:tblGrid>
      <w:tr w:rsidR="003202CE" w:rsidRPr="00307C09" w:rsidTr="003202CE">
        <w:trPr>
          <w:trHeight w:val="5628"/>
        </w:trPr>
        <w:tc>
          <w:tcPr>
            <w:tcW w:w="2836" w:type="dxa"/>
            <w:tcBorders>
              <w:top w:val="single" w:sz="3" w:space="0" w:color="000000"/>
              <w:left w:val="single" w:sz="3" w:space="0" w:color="000000"/>
              <w:bottom w:val="single" w:sz="3" w:space="0" w:color="000000"/>
              <w:right w:val="nil"/>
            </w:tcBorders>
            <w:shd w:val="clear" w:color="auto" w:fill="auto"/>
          </w:tcPr>
          <w:p w:rsidR="003202CE" w:rsidRPr="00307C09" w:rsidRDefault="003202CE" w:rsidP="003202CE">
            <w:pPr>
              <w:spacing w:line="259" w:lineRule="auto"/>
              <w:ind w:left="110" w:right="-776"/>
              <w:rPr>
                <w:sz w:val="24"/>
                <w:szCs w:val="24"/>
              </w:rPr>
            </w:pPr>
            <w:r w:rsidRPr="00307C09">
              <w:rPr>
                <w:b/>
                <w:sz w:val="24"/>
                <w:szCs w:val="24"/>
              </w:rPr>
              <w:lastRenderedPageBreak/>
              <w:t>ПК 3.6.</w:t>
            </w:r>
            <w:r w:rsidRPr="00307C09">
              <w:rPr>
                <w:sz w:val="24"/>
                <w:szCs w:val="24"/>
              </w:rPr>
              <w:t xml:space="preserve">  </w:t>
            </w:r>
          </w:p>
          <w:p w:rsidR="003202CE" w:rsidRPr="00307C09" w:rsidRDefault="003202CE" w:rsidP="003202CE">
            <w:pPr>
              <w:spacing w:line="259" w:lineRule="auto"/>
              <w:ind w:left="110" w:right="-776"/>
              <w:rPr>
                <w:sz w:val="24"/>
                <w:szCs w:val="24"/>
              </w:rPr>
            </w:pPr>
            <w:r w:rsidRPr="00307C09">
              <w:rPr>
                <w:sz w:val="24"/>
                <w:szCs w:val="24"/>
              </w:rPr>
              <w:t>Осуществлять приготовление,</w:t>
            </w:r>
          </w:p>
          <w:p w:rsidR="003202CE" w:rsidRPr="00307C09" w:rsidRDefault="003202CE" w:rsidP="003202CE">
            <w:pPr>
              <w:spacing w:line="259" w:lineRule="auto"/>
              <w:ind w:left="110" w:right="-776"/>
              <w:rPr>
                <w:sz w:val="24"/>
                <w:szCs w:val="24"/>
              </w:rPr>
            </w:pPr>
            <w:r w:rsidRPr="00307C09">
              <w:rPr>
                <w:sz w:val="24"/>
                <w:szCs w:val="24"/>
              </w:rPr>
              <w:t>творческое оформление и</w:t>
            </w:r>
          </w:p>
          <w:p w:rsidR="003202CE" w:rsidRPr="00307C09" w:rsidRDefault="003202CE" w:rsidP="003202CE">
            <w:pPr>
              <w:spacing w:line="259" w:lineRule="auto"/>
              <w:ind w:left="110" w:right="-776"/>
              <w:rPr>
                <w:sz w:val="24"/>
                <w:szCs w:val="24"/>
              </w:rPr>
            </w:pPr>
            <w:r w:rsidRPr="00307C09">
              <w:rPr>
                <w:sz w:val="24"/>
                <w:szCs w:val="24"/>
              </w:rPr>
              <w:t xml:space="preserve"> подготовку к реализации </w:t>
            </w:r>
          </w:p>
          <w:p w:rsidR="003202CE" w:rsidRPr="00307C09" w:rsidRDefault="003202CE" w:rsidP="003202CE">
            <w:pPr>
              <w:spacing w:line="259" w:lineRule="auto"/>
              <w:ind w:left="110" w:right="-776"/>
              <w:rPr>
                <w:sz w:val="24"/>
                <w:szCs w:val="24"/>
              </w:rPr>
            </w:pPr>
            <w:r w:rsidRPr="00307C09">
              <w:rPr>
                <w:sz w:val="24"/>
                <w:szCs w:val="24"/>
              </w:rPr>
              <w:t xml:space="preserve">холодных блюд из мяса, </w:t>
            </w:r>
          </w:p>
          <w:p w:rsidR="003202CE" w:rsidRPr="00307C09" w:rsidRDefault="003202CE" w:rsidP="003202CE">
            <w:pPr>
              <w:spacing w:line="259" w:lineRule="auto"/>
              <w:ind w:left="110" w:right="-776"/>
              <w:rPr>
                <w:sz w:val="24"/>
                <w:szCs w:val="24"/>
              </w:rPr>
            </w:pPr>
            <w:r w:rsidRPr="00307C09">
              <w:rPr>
                <w:sz w:val="24"/>
                <w:szCs w:val="24"/>
              </w:rPr>
              <w:t>домашней птицы, дичи</w:t>
            </w:r>
          </w:p>
          <w:p w:rsidR="003202CE" w:rsidRPr="00307C09" w:rsidRDefault="003202CE" w:rsidP="003202CE">
            <w:pPr>
              <w:spacing w:line="259" w:lineRule="auto"/>
              <w:ind w:left="110" w:right="-776"/>
              <w:rPr>
                <w:sz w:val="24"/>
                <w:szCs w:val="24"/>
              </w:rPr>
            </w:pPr>
            <w:r w:rsidRPr="00307C09">
              <w:rPr>
                <w:sz w:val="24"/>
                <w:szCs w:val="24"/>
              </w:rPr>
              <w:t xml:space="preserve"> разнообразного </w:t>
            </w:r>
          </w:p>
          <w:p w:rsidR="003202CE" w:rsidRPr="00307C09" w:rsidRDefault="003202CE" w:rsidP="003202CE">
            <w:pPr>
              <w:spacing w:line="259" w:lineRule="auto"/>
              <w:ind w:left="110" w:right="-776"/>
              <w:rPr>
                <w:sz w:val="24"/>
                <w:szCs w:val="24"/>
              </w:rPr>
            </w:pPr>
            <w:r w:rsidRPr="00307C09">
              <w:rPr>
                <w:sz w:val="24"/>
                <w:szCs w:val="24"/>
              </w:rPr>
              <w:t xml:space="preserve">ассортимента  </w:t>
            </w:r>
          </w:p>
        </w:tc>
        <w:tc>
          <w:tcPr>
            <w:tcW w:w="425" w:type="dxa"/>
            <w:tcBorders>
              <w:top w:val="single" w:sz="3" w:space="0" w:color="000000"/>
              <w:left w:val="nil"/>
              <w:bottom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2"/>
              </w:numPr>
              <w:autoSpaceDE/>
              <w:autoSpaceDN/>
              <w:spacing w:after="3" w:line="278" w:lineRule="auto"/>
              <w:ind w:left="913" w:hanging="277"/>
              <w:jc w:val="both"/>
              <w:rPr>
                <w:sz w:val="24"/>
                <w:szCs w:val="24"/>
              </w:rPr>
            </w:pPr>
            <w:r w:rsidRPr="00307C09">
              <w:rPr>
                <w:sz w:val="24"/>
                <w:szCs w:val="24"/>
              </w:rPr>
              <w:t xml:space="preserve">адекватность оценки качества готовой продукции, соответствия ее требованиям рецептуры, заказу; </w:t>
            </w:r>
          </w:p>
          <w:p w:rsidR="003202CE" w:rsidRPr="00307C09" w:rsidRDefault="003202CE" w:rsidP="00962058">
            <w:pPr>
              <w:widowControl/>
              <w:numPr>
                <w:ilvl w:val="0"/>
                <w:numId w:val="92"/>
              </w:numPr>
              <w:autoSpaceDE/>
              <w:autoSpaceDN/>
              <w:spacing w:line="279" w:lineRule="auto"/>
              <w:ind w:left="913" w:hanging="277"/>
              <w:jc w:val="both"/>
              <w:rPr>
                <w:sz w:val="24"/>
                <w:szCs w:val="24"/>
              </w:rPr>
            </w:pPr>
            <w:r w:rsidRPr="00307C09">
              <w:rPr>
                <w:sz w:val="24"/>
                <w:szCs w:val="24"/>
              </w:rPr>
              <w:t xml:space="preserve">соответствие внешнего вида готовой холодной кулинарной продукции требованиям рецептуры, заказа: </w:t>
            </w:r>
          </w:p>
          <w:p w:rsidR="003202CE" w:rsidRPr="00307C09" w:rsidRDefault="003202CE" w:rsidP="00962058">
            <w:pPr>
              <w:widowControl/>
              <w:numPr>
                <w:ilvl w:val="0"/>
                <w:numId w:val="93"/>
              </w:numPr>
              <w:autoSpaceDE/>
              <w:autoSpaceDN/>
              <w:spacing w:after="3" w:line="278" w:lineRule="auto"/>
              <w:ind w:left="1091" w:right="41" w:hanging="327"/>
              <w:jc w:val="both"/>
              <w:rPr>
                <w:sz w:val="24"/>
                <w:szCs w:val="24"/>
              </w:rPr>
            </w:pPr>
            <w:r w:rsidRPr="00307C09">
              <w:rPr>
                <w:sz w:val="24"/>
                <w:szCs w:val="24"/>
              </w:rPr>
              <w:t xml:space="preserve">соответствие температуры подачи виду блюда, кулинарного изделия, закуски; </w:t>
            </w:r>
          </w:p>
          <w:p w:rsidR="003202CE" w:rsidRPr="00307C09" w:rsidRDefault="003202CE" w:rsidP="00962058">
            <w:pPr>
              <w:widowControl/>
              <w:numPr>
                <w:ilvl w:val="0"/>
                <w:numId w:val="93"/>
              </w:numPr>
              <w:autoSpaceDE/>
              <w:autoSpaceDN/>
              <w:spacing w:after="34" w:line="248" w:lineRule="auto"/>
              <w:ind w:left="1091" w:right="41" w:hanging="327"/>
              <w:jc w:val="both"/>
              <w:rPr>
                <w:sz w:val="24"/>
                <w:szCs w:val="24"/>
              </w:rPr>
            </w:pPr>
            <w:r w:rsidRPr="00307C09">
              <w:rPr>
                <w:sz w:val="24"/>
                <w:szCs w:val="24"/>
              </w:rPr>
              <w:t xml:space="preserve">аккуратность порционирования холодных блюд, кулинарных изделий, закусок при отпуске (чистота тарелки, правильное использование пространства тарелки, использование для оформления блюда только съедобных продуктов) </w:t>
            </w:r>
          </w:p>
          <w:p w:rsidR="003202CE" w:rsidRPr="00307C09" w:rsidRDefault="003202CE" w:rsidP="00962058">
            <w:pPr>
              <w:widowControl/>
              <w:numPr>
                <w:ilvl w:val="0"/>
                <w:numId w:val="93"/>
              </w:numPr>
              <w:autoSpaceDE/>
              <w:autoSpaceDN/>
              <w:spacing w:line="281" w:lineRule="auto"/>
              <w:ind w:left="1091" w:right="41" w:hanging="327"/>
              <w:jc w:val="both"/>
              <w:rPr>
                <w:sz w:val="24"/>
                <w:szCs w:val="24"/>
              </w:rPr>
            </w:pPr>
            <w:r w:rsidRPr="00307C09">
              <w:rPr>
                <w:sz w:val="24"/>
                <w:szCs w:val="24"/>
              </w:rPr>
              <w:t xml:space="preserve">соответствие объема, массы блюда размеру и форме тарелки; </w:t>
            </w:r>
          </w:p>
          <w:p w:rsidR="003202CE" w:rsidRPr="00307C09" w:rsidRDefault="003202CE" w:rsidP="00962058">
            <w:pPr>
              <w:widowControl/>
              <w:numPr>
                <w:ilvl w:val="0"/>
                <w:numId w:val="93"/>
              </w:numPr>
              <w:autoSpaceDE/>
              <w:autoSpaceDN/>
              <w:spacing w:after="26" w:line="257" w:lineRule="auto"/>
              <w:ind w:left="1091" w:right="41" w:hanging="327"/>
              <w:jc w:val="both"/>
              <w:rPr>
                <w:sz w:val="24"/>
                <w:szCs w:val="24"/>
              </w:rPr>
            </w:pPr>
            <w:r w:rsidRPr="00307C09">
              <w:rPr>
                <w:sz w:val="24"/>
                <w:szCs w:val="24"/>
              </w:rPr>
              <w:t xml:space="preserve">гармоничность, креативность  внешнего вида готовой продукции (общее визуальное впечатление: цвет/сочетание/баланс/композиция) </w:t>
            </w:r>
          </w:p>
          <w:p w:rsidR="003202CE" w:rsidRPr="00307C09" w:rsidRDefault="003202CE" w:rsidP="00962058">
            <w:pPr>
              <w:widowControl/>
              <w:numPr>
                <w:ilvl w:val="0"/>
                <w:numId w:val="93"/>
              </w:numPr>
              <w:autoSpaceDE/>
              <w:autoSpaceDN/>
              <w:spacing w:after="31" w:line="251" w:lineRule="auto"/>
              <w:ind w:left="1091" w:right="41" w:hanging="327"/>
              <w:jc w:val="both"/>
              <w:rPr>
                <w:sz w:val="24"/>
                <w:szCs w:val="24"/>
              </w:rPr>
            </w:pPr>
            <w:r w:rsidRPr="00307C09">
              <w:rPr>
                <w:sz w:val="24"/>
                <w:szCs w:val="24"/>
              </w:rPr>
              <w:t xml:space="preserve">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 </w:t>
            </w:r>
          </w:p>
          <w:p w:rsidR="003202CE" w:rsidRPr="00307C09" w:rsidRDefault="003202CE" w:rsidP="00962058">
            <w:pPr>
              <w:widowControl/>
              <w:numPr>
                <w:ilvl w:val="0"/>
                <w:numId w:val="93"/>
              </w:numPr>
              <w:autoSpaceDE/>
              <w:autoSpaceDN/>
              <w:spacing w:after="3" w:line="278" w:lineRule="auto"/>
              <w:ind w:left="1091" w:right="41" w:hanging="327"/>
              <w:jc w:val="both"/>
              <w:rPr>
                <w:sz w:val="24"/>
                <w:szCs w:val="24"/>
              </w:rPr>
            </w:pPr>
            <w:r w:rsidRPr="00307C09">
              <w:rPr>
                <w:sz w:val="24"/>
                <w:szCs w:val="24"/>
              </w:rPr>
              <w:t xml:space="preserve">соответствие текстуры (консистенции) каждого компонента блюда/изделия заданию, рецептуре </w:t>
            </w:r>
          </w:p>
          <w:p w:rsidR="003202CE" w:rsidRPr="00307C09" w:rsidRDefault="003202CE" w:rsidP="003202CE">
            <w:pPr>
              <w:spacing w:line="259" w:lineRule="auto"/>
              <w:ind w:left="913" w:hanging="277"/>
              <w:rPr>
                <w:sz w:val="24"/>
                <w:szCs w:val="24"/>
              </w:rPr>
            </w:pPr>
            <w:r w:rsidRPr="00307C09">
              <w:rPr>
                <w:sz w:val="24"/>
                <w:szCs w:val="24"/>
              </w:rPr>
              <w:t>–</w:t>
            </w:r>
            <w:r w:rsidRPr="00307C09">
              <w:rPr>
                <w:rFonts w:ascii="Arial" w:eastAsia="Arial" w:hAnsi="Arial" w:cs="Arial"/>
                <w:sz w:val="24"/>
                <w:szCs w:val="24"/>
              </w:rPr>
              <w:t xml:space="preserve"> </w:t>
            </w:r>
            <w:r w:rsidRPr="00307C09">
              <w:rPr>
                <w:sz w:val="24"/>
                <w:szCs w:val="24"/>
              </w:rPr>
              <w:t xml:space="preserve">эстетичность, аккуратность упаковки готовой холодной кулинарной продукции для отпуска на вынос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rPr>
          <w:trHeight w:val="977"/>
        </w:trPr>
        <w:tc>
          <w:tcPr>
            <w:tcW w:w="2836" w:type="dxa"/>
            <w:tcBorders>
              <w:top w:val="single" w:sz="3" w:space="0" w:color="000000"/>
              <w:left w:val="single" w:sz="3" w:space="0" w:color="000000"/>
              <w:bottom w:val="single" w:sz="3" w:space="0" w:color="000000"/>
              <w:right w:val="nil"/>
            </w:tcBorders>
            <w:shd w:val="clear" w:color="auto" w:fill="auto"/>
          </w:tcPr>
          <w:p w:rsidR="003202CE" w:rsidRPr="00307C09" w:rsidRDefault="003202CE" w:rsidP="003202CE">
            <w:pPr>
              <w:spacing w:line="259" w:lineRule="auto"/>
              <w:ind w:left="27"/>
              <w:rPr>
                <w:sz w:val="24"/>
                <w:szCs w:val="24"/>
              </w:rPr>
            </w:pPr>
            <w:r w:rsidRPr="00307C09">
              <w:rPr>
                <w:b/>
                <w:sz w:val="24"/>
                <w:szCs w:val="24"/>
              </w:rPr>
              <w:t>ОК 01</w:t>
            </w:r>
            <w:r w:rsidRPr="00307C09">
              <w:rPr>
                <w:sz w:val="24"/>
                <w:szCs w:val="24"/>
              </w:rPr>
              <w:t xml:space="preserve">  Выбирать решения профессиональной </w:t>
            </w:r>
          </w:p>
          <w:p w:rsidR="003202CE" w:rsidRPr="00307C09" w:rsidRDefault="003202CE" w:rsidP="003202CE">
            <w:pPr>
              <w:spacing w:line="259" w:lineRule="auto"/>
              <w:ind w:left="27"/>
              <w:rPr>
                <w:sz w:val="24"/>
                <w:szCs w:val="24"/>
              </w:rPr>
            </w:pPr>
            <w:r w:rsidRPr="00307C09">
              <w:rPr>
                <w:sz w:val="24"/>
                <w:szCs w:val="24"/>
              </w:rPr>
              <w:t xml:space="preserve">деятельности, </w:t>
            </w:r>
          </w:p>
          <w:p w:rsidR="003202CE" w:rsidRPr="00307C09" w:rsidRDefault="003202CE" w:rsidP="003202CE">
            <w:pPr>
              <w:spacing w:line="259" w:lineRule="auto"/>
              <w:ind w:left="110" w:right="38"/>
              <w:rPr>
                <w:sz w:val="24"/>
                <w:szCs w:val="24"/>
              </w:rPr>
            </w:pPr>
            <w:r w:rsidRPr="00307C09">
              <w:rPr>
                <w:sz w:val="24"/>
                <w:szCs w:val="24"/>
              </w:rPr>
              <w:t xml:space="preserve">применительно к </w:t>
            </w:r>
            <w:r w:rsidRPr="00307C09">
              <w:rPr>
                <w:sz w:val="24"/>
                <w:szCs w:val="24"/>
              </w:rPr>
              <w:lastRenderedPageBreak/>
              <w:t>различным контекстам.</w:t>
            </w:r>
          </w:p>
        </w:tc>
        <w:tc>
          <w:tcPr>
            <w:tcW w:w="425" w:type="dxa"/>
            <w:tcBorders>
              <w:top w:val="single" w:sz="3" w:space="0" w:color="000000"/>
              <w:left w:val="nil"/>
              <w:bottom w:val="single" w:sz="3" w:space="0" w:color="000000"/>
              <w:right w:val="single" w:sz="3" w:space="0" w:color="000000"/>
            </w:tcBorders>
            <w:shd w:val="clear" w:color="auto" w:fill="auto"/>
            <w:vAlign w:val="bottom"/>
          </w:tcPr>
          <w:p w:rsidR="003202CE" w:rsidRPr="00307C09" w:rsidRDefault="003202CE" w:rsidP="003202CE">
            <w:pPr>
              <w:spacing w:line="259" w:lineRule="auto"/>
              <w:ind w:right="83"/>
              <w:jc w:val="center"/>
              <w:rPr>
                <w:sz w:val="24"/>
                <w:szCs w:val="24"/>
              </w:rPr>
            </w:pPr>
            <w:r w:rsidRPr="00307C09">
              <w:rPr>
                <w:sz w:val="24"/>
                <w:szCs w:val="24"/>
              </w:rPr>
              <w:lastRenderedPageBreak/>
              <w:t xml:space="preserve">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4"/>
              </w:numPr>
              <w:autoSpaceDE/>
              <w:autoSpaceDN/>
              <w:spacing w:after="3" w:line="277" w:lineRule="auto"/>
              <w:ind w:left="505" w:hanging="277"/>
              <w:rPr>
                <w:sz w:val="24"/>
                <w:szCs w:val="24"/>
              </w:rPr>
            </w:pPr>
            <w:r w:rsidRPr="00307C09">
              <w:rPr>
                <w:sz w:val="24"/>
                <w:szCs w:val="24"/>
              </w:rPr>
              <w:t xml:space="preserve">точность распознавания сложных проблемных ситуаций в различных контекстах; </w:t>
            </w:r>
          </w:p>
          <w:p w:rsidR="003202CE" w:rsidRPr="00307C09" w:rsidRDefault="003202CE" w:rsidP="003202CE">
            <w:pPr>
              <w:spacing w:after="21" w:line="259" w:lineRule="auto"/>
              <w:ind w:left="580"/>
              <w:rPr>
                <w:sz w:val="24"/>
                <w:szCs w:val="24"/>
              </w:rPr>
            </w:pPr>
            <w:r w:rsidRPr="00307C09">
              <w:rPr>
                <w:sz w:val="24"/>
                <w:szCs w:val="24"/>
              </w:rPr>
              <w:t xml:space="preserve">адекватность анализа сложных ситуаций при решении задач профессиональной деятельности; </w:t>
            </w:r>
          </w:p>
          <w:p w:rsidR="003202CE" w:rsidRPr="00307C09" w:rsidRDefault="003202CE" w:rsidP="00962058">
            <w:pPr>
              <w:widowControl/>
              <w:numPr>
                <w:ilvl w:val="0"/>
                <w:numId w:val="95"/>
              </w:numPr>
              <w:autoSpaceDE/>
              <w:autoSpaceDN/>
              <w:spacing w:after="21" w:line="259" w:lineRule="auto"/>
              <w:ind w:left="580" w:hanging="277"/>
              <w:rPr>
                <w:sz w:val="24"/>
                <w:szCs w:val="24"/>
              </w:rPr>
            </w:pPr>
            <w:r w:rsidRPr="00307C09">
              <w:rPr>
                <w:sz w:val="24"/>
                <w:szCs w:val="24"/>
              </w:rPr>
              <w:lastRenderedPageBreak/>
              <w:t xml:space="preserve">оптимальность определения этапов решения задачи; </w:t>
            </w:r>
          </w:p>
          <w:p w:rsidR="003202CE" w:rsidRPr="00307C09" w:rsidRDefault="003202CE" w:rsidP="00962058">
            <w:pPr>
              <w:widowControl/>
              <w:numPr>
                <w:ilvl w:val="0"/>
                <w:numId w:val="95"/>
              </w:numPr>
              <w:autoSpaceDE/>
              <w:autoSpaceDN/>
              <w:spacing w:after="20" w:line="259" w:lineRule="auto"/>
              <w:ind w:left="580" w:hanging="277"/>
              <w:rPr>
                <w:sz w:val="24"/>
                <w:szCs w:val="24"/>
              </w:rPr>
            </w:pPr>
            <w:r w:rsidRPr="00307C09">
              <w:rPr>
                <w:sz w:val="24"/>
                <w:szCs w:val="24"/>
              </w:rPr>
              <w:t xml:space="preserve">адекватность определения потребности в информации; </w:t>
            </w:r>
          </w:p>
          <w:p w:rsidR="003202CE" w:rsidRPr="00307C09" w:rsidRDefault="003202CE" w:rsidP="00962058">
            <w:pPr>
              <w:widowControl/>
              <w:numPr>
                <w:ilvl w:val="0"/>
                <w:numId w:val="95"/>
              </w:numPr>
              <w:autoSpaceDE/>
              <w:autoSpaceDN/>
              <w:spacing w:after="23" w:line="259" w:lineRule="auto"/>
              <w:ind w:left="580" w:hanging="277"/>
              <w:rPr>
                <w:sz w:val="24"/>
                <w:szCs w:val="24"/>
              </w:rPr>
            </w:pPr>
            <w:r w:rsidRPr="00307C09">
              <w:rPr>
                <w:sz w:val="24"/>
                <w:szCs w:val="24"/>
              </w:rPr>
              <w:t xml:space="preserve">эффективность поиска; </w:t>
            </w:r>
          </w:p>
          <w:p w:rsidR="003202CE" w:rsidRPr="00307C09" w:rsidRDefault="003202CE" w:rsidP="00962058">
            <w:pPr>
              <w:widowControl/>
              <w:numPr>
                <w:ilvl w:val="0"/>
                <w:numId w:val="95"/>
              </w:numPr>
              <w:autoSpaceDE/>
              <w:autoSpaceDN/>
              <w:spacing w:after="21" w:line="259" w:lineRule="auto"/>
              <w:ind w:left="580" w:hanging="277"/>
              <w:rPr>
                <w:sz w:val="24"/>
                <w:szCs w:val="24"/>
              </w:rPr>
            </w:pPr>
            <w:r w:rsidRPr="00307C09">
              <w:rPr>
                <w:sz w:val="24"/>
                <w:szCs w:val="24"/>
              </w:rPr>
              <w:t xml:space="preserve">адекватность определения источников нужных ресурсов; </w:t>
            </w:r>
          </w:p>
          <w:p w:rsidR="003202CE" w:rsidRPr="00307C09" w:rsidRDefault="003202CE" w:rsidP="00962058">
            <w:pPr>
              <w:widowControl/>
              <w:numPr>
                <w:ilvl w:val="0"/>
                <w:numId w:val="95"/>
              </w:numPr>
              <w:autoSpaceDE/>
              <w:autoSpaceDN/>
              <w:spacing w:after="22" w:line="259" w:lineRule="auto"/>
              <w:ind w:left="580" w:hanging="277"/>
              <w:rPr>
                <w:sz w:val="24"/>
                <w:szCs w:val="24"/>
              </w:rPr>
            </w:pPr>
            <w:r w:rsidRPr="00307C09">
              <w:rPr>
                <w:sz w:val="24"/>
                <w:szCs w:val="24"/>
              </w:rPr>
              <w:t xml:space="preserve">разработка детального плана действий; </w:t>
            </w:r>
          </w:p>
          <w:p w:rsidR="003202CE" w:rsidRPr="00307C09" w:rsidRDefault="003202CE" w:rsidP="00962058">
            <w:pPr>
              <w:widowControl/>
              <w:numPr>
                <w:ilvl w:val="0"/>
                <w:numId w:val="95"/>
              </w:numPr>
              <w:autoSpaceDE/>
              <w:autoSpaceDN/>
              <w:spacing w:after="22" w:line="259" w:lineRule="auto"/>
              <w:ind w:left="580" w:hanging="277"/>
              <w:rPr>
                <w:sz w:val="24"/>
                <w:szCs w:val="24"/>
              </w:rPr>
            </w:pPr>
            <w:r w:rsidRPr="00307C09">
              <w:rPr>
                <w:sz w:val="24"/>
                <w:szCs w:val="24"/>
              </w:rPr>
              <w:t xml:space="preserve">правильность оценки рисков на каждом шагу; </w:t>
            </w:r>
          </w:p>
          <w:p w:rsidR="003202CE" w:rsidRPr="00307C09" w:rsidRDefault="003202CE" w:rsidP="00962058">
            <w:pPr>
              <w:widowControl/>
              <w:numPr>
                <w:ilvl w:val="0"/>
                <w:numId w:val="95"/>
              </w:numPr>
              <w:autoSpaceDE/>
              <w:autoSpaceDN/>
              <w:spacing w:after="42" w:line="237" w:lineRule="auto"/>
              <w:ind w:left="580" w:hanging="277"/>
              <w:rPr>
                <w:sz w:val="24"/>
                <w:szCs w:val="24"/>
              </w:rPr>
            </w:pPr>
            <w:r w:rsidRPr="00307C09">
              <w:rPr>
                <w:sz w:val="24"/>
                <w:szCs w:val="24"/>
              </w:rPr>
              <w:t xml:space="preserve">точность оценки плюсов и минусов полученного результата, своего плана и его реализации, предложение критериев </w:t>
            </w:r>
          </w:p>
          <w:p w:rsidR="003202CE" w:rsidRPr="00307C09" w:rsidRDefault="003202CE" w:rsidP="00962058">
            <w:pPr>
              <w:widowControl/>
              <w:numPr>
                <w:ilvl w:val="0"/>
                <w:numId w:val="94"/>
              </w:numPr>
              <w:autoSpaceDE/>
              <w:autoSpaceDN/>
              <w:spacing w:line="259" w:lineRule="auto"/>
              <w:ind w:left="505" w:hanging="277"/>
              <w:rPr>
                <w:sz w:val="24"/>
                <w:szCs w:val="24"/>
              </w:rPr>
            </w:pPr>
            <w:r w:rsidRPr="00307C09">
              <w:rPr>
                <w:sz w:val="24"/>
                <w:szCs w:val="24"/>
              </w:rPr>
              <w:t xml:space="preserve">оценки и рекомендаций по улучшению плана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pStyle w:val="TableParagraph"/>
              <w:rPr>
                <w:sz w:val="24"/>
                <w:szCs w:val="24"/>
              </w:rPr>
            </w:pPr>
            <w:r w:rsidRPr="00307C09">
              <w:rPr>
                <w:sz w:val="24"/>
                <w:szCs w:val="24"/>
              </w:rPr>
              <w:lastRenderedPageBreak/>
              <w:t>Контрольные работы, комплексные и квалификационные экзамены;</w:t>
            </w:r>
          </w:p>
          <w:p w:rsidR="003202CE" w:rsidRPr="00307C09" w:rsidRDefault="003202CE" w:rsidP="003202CE">
            <w:pPr>
              <w:pStyle w:val="TableParagraph"/>
              <w:rPr>
                <w:sz w:val="24"/>
                <w:szCs w:val="24"/>
              </w:rPr>
            </w:pPr>
            <w:r w:rsidRPr="00307C09">
              <w:rPr>
                <w:sz w:val="24"/>
                <w:szCs w:val="24"/>
              </w:rPr>
              <w:lastRenderedPageBreak/>
              <w:t>экспертное наблюдение и оценка в процессе выполнения:</w:t>
            </w:r>
          </w:p>
          <w:p w:rsidR="003202CE" w:rsidRPr="00307C09" w:rsidRDefault="003202CE" w:rsidP="003202CE">
            <w:pPr>
              <w:pStyle w:val="TableParagraph"/>
              <w:rPr>
                <w:sz w:val="24"/>
                <w:szCs w:val="24"/>
              </w:rPr>
            </w:pPr>
            <w:r w:rsidRPr="00307C09">
              <w:rPr>
                <w:sz w:val="24"/>
                <w:szCs w:val="24"/>
              </w:rPr>
              <w:t>- заданий для практических/ лабораторных занятий;</w:t>
            </w:r>
          </w:p>
          <w:p w:rsidR="003202CE" w:rsidRPr="00307C09" w:rsidRDefault="003202CE" w:rsidP="003202CE">
            <w:pPr>
              <w:pStyle w:val="TableParagraph"/>
              <w:rPr>
                <w:sz w:val="24"/>
                <w:szCs w:val="24"/>
              </w:rPr>
            </w:pPr>
            <w:r w:rsidRPr="00307C09">
              <w:rPr>
                <w:sz w:val="24"/>
                <w:szCs w:val="24"/>
              </w:rPr>
              <w:t>- решения ситуационных задач, тестового контроля;</w:t>
            </w:r>
          </w:p>
          <w:p w:rsidR="003202CE" w:rsidRPr="00307C09" w:rsidRDefault="003202CE" w:rsidP="003202CE">
            <w:pPr>
              <w:pStyle w:val="TableParagraph"/>
              <w:rPr>
                <w:sz w:val="24"/>
                <w:szCs w:val="24"/>
              </w:rPr>
            </w:pPr>
            <w:r w:rsidRPr="00307C09">
              <w:rPr>
                <w:sz w:val="24"/>
                <w:szCs w:val="24"/>
              </w:rPr>
              <w:t>- заданий по учебной и производственной практикам;</w:t>
            </w:r>
          </w:p>
          <w:p w:rsidR="003202CE" w:rsidRPr="00307C09" w:rsidRDefault="003202CE" w:rsidP="003202CE">
            <w:pPr>
              <w:spacing w:line="259" w:lineRule="auto"/>
              <w:ind w:left="118" w:right="2"/>
              <w:rPr>
                <w:sz w:val="24"/>
                <w:szCs w:val="24"/>
              </w:rPr>
            </w:pPr>
          </w:p>
        </w:tc>
      </w:tr>
    </w:tbl>
    <w:p w:rsidR="003202CE" w:rsidRPr="00307C09" w:rsidRDefault="003202CE" w:rsidP="003202CE">
      <w:pPr>
        <w:spacing w:line="259" w:lineRule="auto"/>
        <w:ind w:right="15398"/>
        <w:rPr>
          <w:sz w:val="24"/>
          <w:szCs w:val="24"/>
        </w:rPr>
      </w:pPr>
    </w:p>
    <w:tbl>
      <w:tblPr>
        <w:tblW w:w="14604" w:type="dxa"/>
        <w:tblInd w:w="-24" w:type="dxa"/>
        <w:tblCellMar>
          <w:top w:w="48" w:type="dxa"/>
          <w:left w:w="83" w:type="dxa"/>
          <w:right w:w="28" w:type="dxa"/>
        </w:tblCellMar>
        <w:tblLook w:val="04A0"/>
      </w:tblPr>
      <w:tblGrid>
        <w:gridCol w:w="3226"/>
        <w:gridCol w:w="9072"/>
        <w:gridCol w:w="2306"/>
      </w:tblGrid>
      <w:tr w:rsidR="003202CE" w:rsidRPr="00307C09" w:rsidTr="003202CE">
        <w:trPr>
          <w:trHeight w:val="2909"/>
        </w:trPr>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27"/>
              <w:rPr>
                <w:sz w:val="24"/>
                <w:szCs w:val="24"/>
              </w:rPr>
            </w:pPr>
            <w:r w:rsidRPr="00307C09">
              <w:rPr>
                <w:b/>
                <w:sz w:val="24"/>
                <w:szCs w:val="24"/>
              </w:rPr>
              <w:t xml:space="preserve">ОК. 02 </w:t>
            </w:r>
          </w:p>
          <w:p w:rsidR="003202CE" w:rsidRPr="00307C09" w:rsidRDefault="003202CE" w:rsidP="003202CE">
            <w:pPr>
              <w:ind w:left="27"/>
              <w:rPr>
                <w:sz w:val="24"/>
                <w:szCs w:val="24"/>
              </w:rPr>
            </w:pPr>
            <w:r w:rsidRPr="00307C09">
              <w:rPr>
                <w:sz w:val="24"/>
                <w:szCs w:val="24"/>
              </w:rPr>
              <w:t xml:space="preserve">Осуществлять поиск, анализ и интерпретацию информации, </w:t>
            </w:r>
          </w:p>
          <w:p w:rsidR="003202CE" w:rsidRPr="00307C09" w:rsidRDefault="003202CE" w:rsidP="003202CE">
            <w:pPr>
              <w:spacing w:line="259" w:lineRule="auto"/>
              <w:ind w:left="27" w:right="55"/>
              <w:rPr>
                <w:sz w:val="24"/>
                <w:szCs w:val="24"/>
              </w:rPr>
            </w:pPr>
            <w:r w:rsidRPr="00307C09">
              <w:rPr>
                <w:sz w:val="24"/>
                <w:szCs w:val="24"/>
              </w:rPr>
              <w:t xml:space="preserve">необходимой для выполнения задач профессиональной деятельности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6"/>
              </w:numPr>
              <w:autoSpaceDE/>
              <w:autoSpaceDN/>
              <w:spacing w:after="24" w:line="257" w:lineRule="auto"/>
              <w:ind w:left="580" w:hanging="277"/>
              <w:jc w:val="both"/>
              <w:rPr>
                <w:sz w:val="24"/>
                <w:szCs w:val="24"/>
              </w:rPr>
            </w:pPr>
            <w:r w:rsidRPr="00307C09">
              <w:rPr>
                <w:sz w:val="24"/>
                <w:szCs w:val="24"/>
              </w:rPr>
              <w:t xml:space="preserve">оптимальность планирования информационного поиска из широкого набора источников, необходимого для выполнения профессиональных задач; </w:t>
            </w:r>
          </w:p>
          <w:p w:rsidR="003202CE" w:rsidRPr="00307C09" w:rsidRDefault="003202CE" w:rsidP="00962058">
            <w:pPr>
              <w:widowControl/>
              <w:numPr>
                <w:ilvl w:val="0"/>
                <w:numId w:val="96"/>
              </w:numPr>
              <w:autoSpaceDE/>
              <w:autoSpaceDN/>
              <w:spacing w:after="3" w:line="278" w:lineRule="auto"/>
              <w:ind w:left="580" w:hanging="277"/>
              <w:jc w:val="both"/>
              <w:rPr>
                <w:sz w:val="24"/>
                <w:szCs w:val="24"/>
              </w:rPr>
            </w:pPr>
            <w:r w:rsidRPr="00307C09">
              <w:rPr>
                <w:sz w:val="24"/>
                <w:szCs w:val="24"/>
              </w:rPr>
              <w:t xml:space="preserve">адекватность анализа полученной информации, точность выделения в ней главных аспектов; </w:t>
            </w:r>
          </w:p>
          <w:p w:rsidR="003202CE" w:rsidRPr="00307C09" w:rsidRDefault="003202CE" w:rsidP="00962058">
            <w:pPr>
              <w:widowControl/>
              <w:numPr>
                <w:ilvl w:val="0"/>
                <w:numId w:val="96"/>
              </w:numPr>
              <w:autoSpaceDE/>
              <w:autoSpaceDN/>
              <w:spacing w:after="1" w:line="279" w:lineRule="auto"/>
              <w:ind w:left="580" w:hanging="277"/>
              <w:jc w:val="both"/>
              <w:rPr>
                <w:sz w:val="24"/>
                <w:szCs w:val="24"/>
              </w:rPr>
            </w:pPr>
            <w:r w:rsidRPr="00307C09">
              <w:rPr>
                <w:sz w:val="24"/>
                <w:szCs w:val="24"/>
              </w:rPr>
              <w:t xml:space="preserve">точность структурирования отобранной информации в соответствии с параметрами поиска; </w:t>
            </w:r>
          </w:p>
          <w:p w:rsidR="003202CE" w:rsidRPr="00307C09" w:rsidRDefault="003202CE" w:rsidP="00962058">
            <w:pPr>
              <w:widowControl/>
              <w:numPr>
                <w:ilvl w:val="0"/>
                <w:numId w:val="96"/>
              </w:numPr>
              <w:autoSpaceDE/>
              <w:autoSpaceDN/>
              <w:spacing w:line="259" w:lineRule="auto"/>
              <w:ind w:left="580" w:hanging="277"/>
              <w:jc w:val="both"/>
              <w:rPr>
                <w:sz w:val="24"/>
                <w:szCs w:val="24"/>
              </w:rPr>
            </w:pPr>
            <w:r w:rsidRPr="00307C09">
              <w:rPr>
                <w:sz w:val="24"/>
                <w:szCs w:val="24"/>
              </w:rPr>
              <w:t xml:space="preserve">адекватность интерпретации полученной информации в контексте профессиональной деятельности; </w:t>
            </w:r>
          </w:p>
        </w:tc>
        <w:tc>
          <w:tcPr>
            <w:tcW w:w="2306" w:type="dxa"/>
            <w:tcBorders>
              <w:top w:val="nil"/>
              <w:left w:val="single" w:sz="3" w:space="0" w:color="000000"/>
              <w:bottom w:val="single" w:sz="4" w:space="0" w:color="auto"/>
              <w:right w:val="single" w:sz="3" w:space="0" w:color="000000"/>
            </w:tcBorders>
            <w:shd w:val="clear" w:color="auto" w:fill="auto"/>
          </w:tcPr>
          <w:p w:rsidR="003202CE" w:rsidRPr="00307C09" w:rsidRDefault="003202CE" w:rsidP="003202CE">
            <w:pPr>
              <w:spacing w:line="250" w:lineRule="auto"/>
              <w:ind w:left="23"/>
              <w:rPr>
                <w:sz w:val="24"/>
                <w:szCs w:val="24"/>
              </w:rPr>
            </w:pPr>
          </w:p>
        </w:tc>
      </w:tr>
      <w:tr w:rsidR="003202CE" w:rsidRPr="00307C09" w:rsidTr="003202CE">
        <w:trPr>
          <w:trHeight w:val="1942"/>
        </w:trPr>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27"/>
              <w:rPr>
                <w:sz w:val="24"/>
                <w:szCs w:val="24"/>
              </w:rPr>
            </w:pPr>
            <w:r w:rsidRPr="00307C09">
              <w:rPr>
                <w:b/>
                <w:sz w:val="24"/>
                <w:szCs w:val="24"/>
              </w:rPr>
              <w:lastRenderedPageBreak/>
              <w:t xml:space="preserve">ОК.03  </w:t>
            </w:r>
          </w:p>
          <w:p w:rsidR="003202CE" w:rsidRPr="00307C09" w:rsidRDefault="003202CE" w:rsidP="003202CE">
            <w:pPr>
              <w:tabs>
                <w:tab w:val="center" w:pos="626"/>
                <w:tab w:val="center" w:pos="814"/>
                <w:tab w:val="center" w:pos="2396"/>
                <w:tab w:val="center" w:pos="3112"/>
              </w:tabs>
              <w:spacing w:line="259" w:lineRule="auto"/>
              <w:rPr>
                <w:sz w:val="24"/>
                <w:szCs w:val="24"/>
              </w:rPr>
            </w:pPr>
            <w:r w:rsidRPr="00307C09">
              <w:rPr>
                <w:rFonts w:ascii="Calibri" w:eastAsia="Calibri" w:hAnsi="Calibri" w:cs="Calibri"/>
                <w:sz w:val="24"/>
                <w:szCs w:val="24"/>
              </w:rPr>
              <w:tab/>
            </w:r>
            <w:r w:rsidRPr="00307C09">
              <w:rPr>
                <w:sz w:val="24"/>
                <w:szCs w:val="24"/>
              </w:rPr>
              <w:t xml:space="preserve">Планировать и </w:t>
            </w:r>
          </w:p>
          <w:p w:rsidR="003202CE" w:rsidRPr="00307C09" w:rsidRDefault="003202CE" w:rsidP="003202CE">
            <w:pPr>
              <w:spacing w:line="259" w:lineRule="auto"/>
              <w:ind w:left="27"/>
              <w:rPr>
                <w:sz w:val="24"/>
                <w:szCs w:val="24"/>
              </w:rPr>
            </w:pPr>
            <w:r w:rsidRPr="00307C09">
              <w:rPr>
                <w:sz w:val="24"/>
                <w:szCs w:val="24"/>
              </w:rPr>
              <w:t xml:space="preserve">реализовывать </w:t>
            </w:r>
          </w:p>
          <w:p w:rsidR="003202CE" w:rsidRPr="00307C09" w:rsidRDefault="003202CE" w:rsidP="003202CE">
            <w:pPr>
              <w:spacing w:after="3" w:line="259" w:lineRule="auto"/>
              <w:ind w:left="27"/>
              <w:rPr>
                <w:sz w:val="24"/>
                <w:szCs w:val="24"/>
              </w:rPr>
            </w:pPr>
            <w:r w:rsidRPr="00307C09">
              <w:rPr>
                <w:sz w:val="24"/>
                <w:szCs w:val="24"/>
              </w:rPr>
              <w:t xml:space="preserve">собственное </w:t>
            </w:r>
          </w:p>
          <w:p w:rsidR="003202CE" w:rsidRPr="00307C09" w:rsidRDefault="003202CE" w:rsidP="003202CE">
            <w:pPr>
              <w:tabs>
                <w:tab w:val="center" w:pos="886"/>
                <w:tab w:val="center" w:pos="1151"/>
                <w:tab w:val="center" w:pos="2396"/>
                <w:tab w:val="center" w:pos="3112"/>
              </w:tabs>
              <w:spacing w:after="24" w:line="259" w:lineRule="auto"/>
              <w:rPr>
                <w:sz w:val="24"/>
                <w:szCs w:val="24"/>
              </w:rPr>
            </w:pPr>
            <w:r w:rsidRPr="00307C09">
              <w:rPr>
                <w:rFonts w:ascii="Calibri" w:eastAsia="Calibri" w:hAnsi="Calibri" w:cs="Calibri"/>
                <w:sz w:val="24"/>
                <w:szCs w:val="24"/>
              </w:rPr>
              <w:tab/>
            </w:r>
            <w:r w:rsidRPr="00307C09">
              <w:rPr>
                <w:sz w:val="24"/>
                <w:szCs w:val="24"/>
              </w:rPr>
              <w:t xml:space="preserve">профессиональное и </w:t>
            </w:r>
          </w:p>
          <w:p w:rsidR="003202CE" w:rsidRPr="00307C09" w:rsidRDefault="003202CE" w:rsidP="003202CE">
            <w:pPr>
              <w:spacing w:line="259" w:lineRule="auto"/>
              <w:ind w:left="27"/>
              <w:rPr>
                <w:sz w:val="24"/>
                <w:szCs w:val="24"/>
              </w:rPr>
            </w:pPr>
            <w:r w:rsidRPr="00307C09">
              <w:rPr>
                <w:sz w:val="24"/>
                <w:szCs w:val="24"/>
              </w:rPr>
              <w:t xml:space="preserve">личностное развитие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7"/>
              </w:numPr>
              <w:autoSpaceDE/>
              <w:autoSpaceDN/>
              <w:spacing w:after="5" w:line="277" w:lineRule="auto"/>
              <w:ind w:left="580" w:hanging="277"/>
              <w:rPr>
                <w:sz w:val="24"/>
                <w:szCs w:val="24"/>
              </w:rPr>
            </w:pPr>
            <w:r w:rsidRPr="00307C09">
              <w:rPr>
                <w:sz w:val="24"/>
                <w:szCs w:val="24"/>
              </w:rPr>
              <w:t xml:space="preserve">актуальность используемой нормативно-правовой документации по профессии; </w:t>
            </w:r>
          </w:p>
          <w:p w:rsidR="003202CE" w:rsidRPr="00307C09" w:rsidRDefault="003202CE" w:rsidP="00962058">
            <w:pPr>
              <w:widowControl/>
              <w:numPr>
                <w:ilvl w:val="0"/>
                <w:numId w:val="97"/>
              </w:numPr>
              <w:autoSpaceDE/>
              <w:autoSpaceDN/>
              <w:spacing w:line="259" w:lineRule="auto"/>
              <w:ind w:left="580" w:hanging="277"/>
              <w:rPr>
                <w:sz w:val="24"/>
                <w:szCs w:val="24"/>
              </w:rPr>
            </w:pPr>
            <w:r w:rsidRPr="00307C09">
              <w:rPr>
                <w:sz w:val="24"/>
                <w:szCs w:val="24"/>
              </w:rPr>
              <w:t xml:space="preserve">точность, адекватность применения современной научной профессиональной терминологии </w:t>
            </w:r>
          </w:p>
        </w:tc>
        <w:tc>
          <w:tcPr>
            <w:tcW w:w="2306"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rPr>
          <w:trHeight w:val="977"/>
        </w:trPr>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27"/>
              <w:rPr>
                <w:sz w:val="24"/>
                <w:szCs w:val="24"/>
              </w:rPr>
            </w:pPr>
            <w:r w:rsidRPr="00307C09">
              <w:rPr>
                <w:b/>
                <w:sz w:val="24"/>
                <w:szCs w:val="24"/>
              </w:rPr>
              <w:t xml:space="preserve">ОК 04.  </w:t>
            </w:r>
          </w:p>
          <w:p w:rsidR="003202CE" w:rsidRPr="00307C09" w:rsidRDefault="003202CE" w:rsidP="003202CE">
            <w:pPr>
              <w:spacing w:line="259" w:lineRule="auto"/>
              <w:ind w:left="27"/>
              <w:rPr>
                <w:sz w:val="24"/>
                <w:szCs w:val="24"/>
              </w:rPr>
            </w:pPr>
            <w:r w:rsidRPr="00307C09">
              <w:rPr>
                <w:sz w:val="24"/>
                <w:szCs w:val="24"/>
              </w:rPr>
              <w:t>Работать в коллективе и команде, эффективно взаимодействовать с коллегами, руководством, клиентами</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8"/>
              </w:numPr>
              <w:autoSpaceDE/>
              <w:autoSpaceDN/>
              <w:spacing w:after="5" w:line="277" w:lineRule="auto"/>
              <w:ind w:left="428" w:right="38" w:hanging="277"/>
              <w:rPr>
                <w:sz w:val="24"/>
                <w:szCs w:val="24"/>
              </w:rPr>
            </w:pPr>
            <w:r w:rsidRPr="00307C09">
              <w:rPr>
                <w:sz w:val="24"/>
                <w:szCs w:val="24"/>
              </w:rPr>
              <w:t xml:space="preserve">эффективность участия в  деловом общении для решения деловых задач; </w:t>
            </w:r>
          </w:p>
          <w:p w:rsidR="003202CE" w:rsidRPr="00307C09" w:rsidRDefault="003202CE" w:rsidP="00962058">
            <w:pPr>
              <w:widowControl/>
              <w:numPr>
                <w:ilvl w:val="0"/>
                <w:numId w:val="98"/>
              </w:numPr>
              <w:autoSpaceDE/>
              <w:autoSpaceDN/>
              <w:spacing w:line="259" w:lineRule="auto"/>
              <w:ind w:left="428" w:right="38" w:hanging="277"/>
              <w:rPr>
                <w:sz w:val="24"/>
                <w:szCs w:val="24"/>
              </w:rPr>
            </w:pPr>
            <w:r w:rsidRPr="00307C09">
              <w:rPr>
                <w:sz w:val="24"/>
                <w:szCs w:val="24"/>
              </w:rPr>
              <w:t xml:space="preserve">оптимальность планирования профессиональной деятельность </w:t>
            </w:r>
          </w:p>
        </w:tc>
        <w:tc>
          <w:tcPr>
            <w:tcW w:w="2306" w:type="dxa"/>
            <w:tcBorders>
              <w:top w:val="single" w:sz="4" w:space="0" w:color="auto"/>
              <w:left w:val="single" w:sz="3" w:space="0" w:color="000000"/>
              <w:bottom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r>
    </w:tbl>
    <w:p w:rsidR="003202CE" w:rsidRPr="00307C09" w:rsidRDefault="003202CE" w:rsidP="003202CE">
      <w:pPr>
        <w:spacing w:line="259" w:lineRule="auto"/>
        <w:ind w:left="-1440" w:right="15398"/>
        <w:rPr>
          <w:sz w:val="24"/>
          <w:szCs w:val="24"/>
        </w:rPr>
      </w:pPr>
    </w:p>
    <w:tbl>
      <w:tblPr>
        <w:tblW w:w="14718" w:type="dxa"/>
        <w:tblInd w:w="-32" w:type="dxa"/>
        <w:tblCellMar>
          <w:top w:w="46" w:type="dxa"/>
          <w:left w:w="110" w:type="dxa"/>
          <w:right w:w="28" w:type="dxa"/>
        </w:tblCellMar>
        <w:tblLook w:val="04A0"/>
      </w:tblPr>
      <w:tblGrid>
        <w:gridCol w:w="3261"/>
        <w:gridCol w:w="9072"/>
        <w:gridCol w:w="2385"/>
      </w:tblGrid>
      <w:tr w:rsidR="003202CE" w:rsidRPr="00307C09" w:rsidTr="003202CE">
        <w:trPr>
          <w:trHeight w:val="2588"/>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rPr>
                <w:sz w:val="24"/>
                <w:szCs w:val="24"/>
              </w:rPr>
            </w:pPr>
            <w:r w:rsidRPr="00307C09">
              <w:rPr>
                <w:b/>
                <w:sz w:val="24"/>
                <w:szCs w:val="24"/>
              </w:rPr>
              <w:t>ОК. 05</w:t>
            </w:r>
            <w:r w:rsidRPr="00307C09">
              <w:rPr>
                <w:sz w:val="24"/>
                <w:szCs w:val="24"/>
              </w:rPr>
              <w:t xml:space="preserve">  </w:t>
            </w:r>
          </w:p>
          <w:p w:rsidR="003202CE" w:rsidRPr="00307C09" w:rsidRDefault="003202CE" w:rsidP="003202CE">
            <w:pPr>
              <w:spacing w:line="237" w:lineRule="auto"/>
              <w:rPr>
                <w:sz w:val="24"/>
                <w:szCs w:val="24"/>
              </w:rPr>
            </w:pPr>
            <w:r w:rsidRPr="00307C09">
              <w:rPr>
                <w:sz w:val="24"/>
                <w:szCs w:val="24"/>
              </w:rPr>
              <w:t xml:space="preserve">Осуществлять устную и письменную </w:t>
            </w:r>
          </w:p>
          <w:p w:rsidR="003202CE" w:rsidRPr="00307C09" w:rsidRDefault="003202CE" w:rsidP="003202CE">
            <w:pPr>
              <w:spacing w:after="43" w:line="237" w:lineRule="auto"/>
              <w:ind w:right="53"/>
              <w:rPr>
                <w:sz w:val="24"/>
                <w:szCs w:val="24"/>
              </w:rPr>
            </w:pPr>
            <w:r w:rsidRPr="00307C09">
              <w:rPr>
                <w:sz w:val="24"/>
                <w:szCs w:val="24"/>
              </w:rPr>
              <w:t xml:space="preserve">коммуникацию на государственном языке с учетом особенностей социального и </w:t>
            </w:r>
          </w:p>
          <w:p w:rsidR="003202CE" w:rsidRPr="00307C09" w:rsidRDefault="003202CE" w:rsidP="003202CE">
            <w:pPr>
              <w:spacing w:line="259" w:lineRule="auto"/>
              <w:rPr>
                <w:sz w:val="24"/>
                <w:szCs w:val="24"/>
              </w:rPr>
            </w:pPr>
            <w:r w:rsidRPr="00307C09">
              <w:rPr>
                <w:sz w:val="24"/>
                <w:szCs w:val="24"/>
              </w:rPr>
              <w:t xml:space="preserve">культурного контекста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9"/>
              </w:numPr>
              <w:autoSpaceDE/>
              <w:autoSpaceDN/>
              <w:spacing w:after="25" w:line="256" w:lineRule="auto"/>
              <w:ind w:left="552" w:hanging="277"/>
              <w:rPr>
                <w:sz w:val="24"/>
                <w:szCs w:val="24"/>
              </w:rPr>
            </w:pPr>
            <w:r w:rsidRPr="00307C09">
              <w:rPr>
                <w:sz w:val="24"/>
                <w:szCs w:val="24"/>
              </w:rPr>
              <w:t xml:space="preserve">грамотность устного и письменного изложения своих       мыслей по профессиональной тематике на государственном языке; </w:t>
            </w:r>
          </w:p>
          <w:p w:rsidR="003202CE" w:rsidRPr="00307C09" w:rsidRDefault="003202CE" w:rsidP="00962058">
            <w:pPr>
              <w:widowControl/>
              <w:numPr>
                <w:ilvl w:val="0"/>
                <w:numId w:val="99"/>
              </w:numPr>
              <w:autoSpaceDE/>
              <w:autoSpaceDN/>
              <w:spacing w:line="259" w:lineRule="auto"/>
              <w:ind w:left="552" w:hanging="277"/>
              <w:rPr>
                <w:sz w:val="24"/>
                <w:szCs w:val="24"/>
              </w:rPr>
            </w:pPr>
            <w:r w:rsidRPr="00307C09">
              <w:rPr>
                <w:sz w:val="24"/>
                <w:szCs w:val="24"/>
              </w:rPr>
              <w:t xml:space="preserve">толерантность поведения в рабочем коллективе </w:t>
            </w:r>
          </w:p>
        </w:tc>
        <w:tc>
          <w:tcPr>
            <w:tcW w:w="2385"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line="259" w:lineRule="auto"/>
              <w:ind w:left="247"/>
              <w:rPr>
                <w:sz w:val="24"/>
                <w:szCs w:val="24"/>
              </w:rPr>
            </w:pPr>
          </w:p>
        </w:tc>
      </w:tr>
      <w:tr w:rsidR="003202CE" w:rsidRPr="00307C09" w:rsidTr="003202CE">
        <w:trPr>
          <w:trHeight w:val="1925"/>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14" w:line="259" w:lineRule="auto"/>
              <w:rPr>
                <w:sz w:val="24"/>
                <w:szCs w:val="24"/>
              </w:rPr>
            </w:pPr>
            <w:r w:rsidRPr="00307C09">
              <w:rPr>
                <w:b/>
                <w:sz w:val="24"/>
                <w:szCs w:val="24"/>
              </w:rPr>
              <w:lastRenderedPageBreak/>
              <w:t xml:space="preserve">ОК 06. </w:t>
            </w:r>
          </w:p>
          <w:p w:rsidR="003202CE" w:rsidRPr="00307C09" w:rsidRDefault="003202CE" w:rsidP="003202CE">
            <w:pPr>
              <w:spacing w:line="259" w:lineRule="auto"/>
              <w:ind w:right="39"/>
              <w:rPr>
                <w:sz w:val="24"/>
                <w:szCs w:val="24"/>
              </w:rPr>
            </w:pPr>
            <w:r w:rsidRPr="00307C09">
              <w:rPr>
                <w:sz w:val="24"/>
                <w:szCs w:val="24"/>
              </w:rPr>
              <w:t>Проявлять гражданско- патриотическую позицию, демонстрировать осознанное поведение на основе общечеловеческих ценностей</w:t>
            </w:r>
            <w:r w:rsidRPr="00307C09">
              <w:rPr>
                <w:b/>
                <w:sz w:val="24"/>
                <w:szCs w:val="24"/>
              </w:rPr>
              <w:t xml:space="preserve">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275"/>
              <w:rPr>
                <w:sz w:val="24"/>
                <w:szCs w:val="24"/>
              </w:rPr>
            </w:pPr>
            <w:r w:rsidRPr="00307C09">
              <w:rPr>
                <w:sz w:val="24"/>
                <w:szCs w:val="24"/>
              </w:rPr>
              <w:t>–</w:t>
            </w:r>
            <w:r w:rsidRPr="00307C09">
              <w:rPr>
                <w:rFonts w:ascii="Arial" w:eastAsia="Arial" w:hAnsi="Arial" w:cs="Arial"/>
                <w:sz w:val="24"/>
                <w:szCs w:val="24"/>
              </w:rPr>
              <w:t xml:space="preserve"> </w:t>
            </w:r>
            <w:r w:rsidRPr="00307C09">
              <w:rPr>
                <w:sz w:val="24"/>
                <w:szCs w:val="24"/>
              </w:rPr>
              <w:t xml:space="preserve">понимание значимости своей профессии </w:t>
            </w:r>
          </w:p>
        </w:tc>
        <w:tc>
          <w:tcPr>
            <w:tcW w:w="2385"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rPr>
          <w:trHeight w:val="2264"/>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rPr>
                <w:sz w:val="24"/>
                <w:szCs w:val="24"/>
              </w:rPr>
            </w:pPr>
            <w:r w:rsidRPr="00307C09">
              <w:rPr>
                <w:b/>
                <w:sz w:val="24"/>
                <w:szCs w:val="24"/>
              </w:rPr>
              <w:t>ОК 07.</w:t>
            </w:r>
            <w:r w:rsidRPr="00307C09">
              <w:rPr>
                <w:sz w:val="24"/>
                <w:szCs w:val="24"/>
              </w:rPr>
              <w:t xml:space="preserve">  </w:t>
            </w:r>
          </w:p>
          <w:p w:rsidR="003202CE" w:rsidRPr="00307C09" w:rsidRDefault="003202CE" w:rsidP="003202CE">
            <w:pPr>
              <w:spacing w:line="237" w:lineRule="auto"/>
              <w:rPr>
                <w:sz w:val="24"/>
                <w:szCs w:val="24"/>
              </w:rPr>
            </w:pPr>
            <w:r w:rsidRPr="00307C09">
              <w:rPr>
                <w:sz w:val="24"/>
                <w:szCs w:val="24"/>
              </w:rPr>
              <w:t xml:space="preserve">Содействовать сохранению окружающей </w:t>
            </w:r>
          </w:p>
          <w:p w:rsidR="003202CE" w:rsidRPr="00307C09" w:rsidRDefault="003202CE" w:rsidP="003202CE">
            <w:pPr>
              <w:spacing w:line="259" w:lineRule="auto"/>
              <w:rPr>
                <w:sz w:val="24"/>
                <w:szCs w:val="24"/>
              </w:rPr>
            </w:pPr>
            <w:r w:rsidRPr="00307C09">
              <w:rPr>
                <w:sz w:val="24"/>
                <w:szCs w:val="24"/>
              </w:rPr>
              <w:t>среды, ресурсосбережению, эффективно действовать в чрезвычайных ситуациях</w:t>
            </w:r>
            <w:r w:rsidRPr="00307C09">
              <w:rPr>
                <w:b/>
                <w:sz w:val="24"/>
                <w:szCs w:val="24"/>
              </w:rPr>
              <w:t xml:space="preserve">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100"/>
              </w:numPr>
              <w:autoSpaceDE/>
              <w:autoSpaceDN/>
              <w:spacing w:line="280" w:lineRule="auto"/>
              <w:ind w:left="552" w:hanging="277"/>
              <w:rPr>
                <w:sz w:val="24"/>
                <w:szCs w:val="24"/>
              </w:rPr>
            </w:pPr>
            <w:r w:rsidRPr="00307C09">
              <w:rPr>
                <w:sz w:val="24"/>
                <w:szCs w:val="24"/>
              </w:rPr>
              <w:t xml:space="preserve">точность соблюдения правил экологической безопасности при ведении профессиональной деятельности; </w:t>
            </w:r>
          </w:p>
          <w:p w:rsidR="003202CE" w:rsidRPr="00307C09" w:rsidRDefault="003202CE" w:rsidP="00962058">
            <w:pPr>
              <w:widowControl/>
              <w:numPr>
                <w:ilvl w:val="0"/>
                <w:numId w:val="100"/>
              </w:numPr>
              <w:autoSpaceDE/>
              <w:autoSpaceDN/>
              <w:spacing w:line="259" w:lineRule="auto"/>
              <w:ind w:left="552" w:hanging="277"/>
              <w:rPr>
                <w:sz w:val="24"/>
                <w:szCs w:val="24"/>
              </w:rPr>
            </w:pPr>
            <w:r w:rsidRPr="00307C09">
              <w:rPr>
                <w:sz w:val="24"/>
                <w:szCs w:val="24"/>
              </w:rPr>
              <w:t xml:space="preserve">эффективность обеспечения ресурсосбережения на рабочем месте </w:t>
            </w:r>
          </w:p>
        </w:tc>
        <w:tc>
          <w:tcPr>
            <w:tcW w:w="2385"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rPr>
          <w:trHeight w:val="2264"/>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ind w:firstLine="34"/>
              <w:rPr>
                <w:b/>
                <w:bCs/>
                <w:sz w:val="24"/>
                <w:szCs w:val="24"/>
              </w:rPr>
            </w:pPr>
            <w:r w:rsidRPr="00307C09">
              <w:rPr>
                <w:b/>
                <w:sz w:val="24"/>
                <w:szCs w:val="24"/>
              </w:rPr>
              <w:t>ОК. 08</w:t>
            </w:r>
            <w:r w:rsidRPr="00307C09">
              <w:rPr>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 xml:space="preserve">использование  физкультурно-оздоровительной деятельности для укрепления здоровья, </w:t>
            </w:r>
          </w:p>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 xml:space="preserve">достижения жизненных и профессиональных целей; </w:t>
            </w:r>
          </w:p>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 xml:space="preserve">применять двигательных функций в профессиональной деятельности; </w:t>
            </w:r>
          </w:p>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 xml:space="preserve"> использование средств профилактики перенапряжения характерных для данной профессии.</w:t>
            </w:r>
          </w:p>
        </w:tc>
        <w:tc>
          <w:tcPr>
            <w:tcW w:w="2385"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ind w:firstLine="34"/>
              <w:rPr>
                <w:b/>
                <w:bCs/>
                <w:sz w:val="24"/>
                <w:szCs w:val="24"/>
              </w:rPr>
            </w:pPr>
          </w:p>
        </w:tc>
      </w:tr>
      <w:tr w:rsidR="003202CE" w:rsidRPr="00307C09" w:rsidTr="003202CE">
        <w:trPr>
          <w:trHeight w:val="655"/>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rPr>
                <w:sz w:val="24"/>
                <w:szCs w:val="24"/>
              </w:rPr>
            </w:pPr>
            <w:r w:rsidRPr="00307C09">
              <w:rPr>
                <w:b/>
                <w:sz w:val="24"/>
                <w:szCs w:val="24"/>
              </w:rPr>
              <w:t xml:space="preserve">ОК. 09 </w:t>
            </w:r>
          </w:p>
          <w:p w:rsidR="003202CE" w:rsidRPr="00307C09" w:rsidRDefault="003202CE" w:rsidP="003202CE">
            <w:pPr>
              <w:spacing w:line="259" w:lineRule="auto"/>
              <w:rPr>
                <w:sz w:val="24"/>
                <w:szCs w:val="24"/>
              </w:rPr>
            </w:pPr>
            <w:r w:rsidRPr="00307C09">
              <w:rPr>
                <w:sz w:val="24"/>
                <w:szCs w:val="24"/>
              </w:rPr>
              <w:t xml:space="preserve">Использовать информационные технологии </w:t>
            </w:r>
            <w:r w:rsidRPr="00307C09">
              <w:rPr>
                <w:sz w:val="24"/>
                <w:szCs w:val="24"/>
              </w:rPr>
              <w:lastRenderedPageBreak/>
              <w:t>в профессиональной деятельности</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552" w:hanging="277"/>
              <w:rPr>
                <w:sz w:val="24"/>
                <w:szCs w:val="24"/>
              </w:rPr>
            </w:pPr>
            <w:r w:rsidRPr="00307C09">
              <w:rPr>
                <w:sz w:val="24"/>
                <w:szCs w:val="24"/>
              </w:rPr>
              <w:lastRenderedPageBreak/>
              <w:t>–</w:t>
            </w:r>
            <w:r w:rsidRPr="00307C09">
              <w:rPr>
                <w:rFonts w:ascii="Arial" w:eastAsia="Arial" w:hAnsi="Arial" w:cs="Arial"/>
                <w:sz w:val="24"/>
                <w:szCs w:val="24"/>
              </w:rPr>
              <w:t xml:space="preserve"> </w:t>
            </w:r>
            <w:r w:rsidRPr="00307C09">
              <w:rPr>
                <w:sz w:val="24"/>
                <w:szCs w:val="24"/>
              </w:rPr>
              <w:t>адекватность, применения средств информатизации и информационных технологий для реализации профессиональной деятельности</w:t>
            </w:r>
          </w:p>
        </w:tc>
        <w:tc>
          <w:tcPr>
            <w:tcW w:w="2385" w:type="dxa"/>
            <w:tcBorders>
              <w:top w:val="single" w:sz="4" w:space="0" w:color="auto"/>
              <w:left w:val="single" w:sz="3" w:space="0" w:color="000000"/>
              <w:bottom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r>
    </w:tbl>
    <w:tbl>
      <w:tblPr>
        <w:tblpPr w:leftFromText="180" w:rightFromText="180" w:vertAnchor="text" w:horzAnchor="margin" w:tblpX="-138" w:tblpY="14"/>
        <w:tblW w:w="14746" w:type="dxa"/>
        <w:tblLayout w:type="fixed"/>
        <w:tblCellMar>
          <w:top w:w="49" w:type="dxa"/>
          <w:left w:w="0" w:type="dxa"/>
          <w:right w:w="28" w:type="dxa"/>
        </w:tblCellMar>
        <w:tblLook w:val="04A0"/>
      </w:tblPr>
      <w:tblGrid>
        <w:gridCol w:w="3274"/>
        <w:gridCol w:w="56"/>
        <w:gridCol w:w="9007"/>
        <w:gridCol w:w="2409"/>
      </w:tblGrid>
      <w:tr w:rsidR="003202CE" w:rsidRPr="00307C09" w:rsidTr="003202CE">
        <w:trPr>
          <w:trHeight w:val="2585"/>
        </w:trPr>
        <w:tc>
          <w:tcPr>
            <w:tcW w:w="3274" w:type="dxa"/>
            <w:tcBorders>
              <w:top w:val="single" w:sz="3" w:space="0" w:color="000000"/>
              <w:left w:val="single" w:sz="3" w:space="0" w:color="000000"/>
              <w:bottom w:val="single" w:sz="3" w:space="0" w:color="000000"/>
              <w:right w:val="nil"/>
            </w:tcBorders>
            <w:shd w:val="clear" w:color="auto" w:fill="auto"/>
          </w:tcPr>
          <w:p w:rsidR="003202CE" w:rsidRPr="00307C09" w:rsidRDefault="003202CE" w:rsidP="003202CE">
            <w:pPr>
              <w:spacing w:line="259" w:lineRule="auto"/>
              <w:ind w:left="110" w:right="237"/>
              <w:rPr>
                <w:sz w:val="24"/>
                <w:szCs w:val="24"/>
              </w:rPr>
            </w:pPr>
            <w:r w:rsidRPr="00307C09">
              <w:rPr>
                <w:b/>
                <w:sz w:val="24"/>
                <w:szCs w:val="24"/>
              </w:rPr>
              <w:lastRenderedPageBreak/>
              <w:t xml:space="preserve">ОК 10. </w:t>
            </w:r>
            <w:r w:rsidRPr="00307C09">
              <w:rPr>
                <w:sz w:val="24"/>
                <w:szCs w:val="24"/>
              </w:rPr>
              <w:t>Пользоваться профессиональной документацией государственном иностранном языке</w:t>
            </w:r>
            <w:r w:rsidRPr="00307C09">
              <w:rPr>
                <w:b/>
                <w:sz w:val="24"/>
                <w:szCs w:val="24"/>
              </w:rPr>
              <w:t xml:space="preserve"> </w:t>
            </w:r>
          </w:p>
        </w:tc>
        <w:tc>
          <w:tcPr>
            <w:tcW w:w="56" w:type="dxa"/>
            <w:tcBorders>
              <w:top w:val="single" w:sz="3" w:space="0" w:color="000000"/>
              <w:left w:val="nil"/>
              <w:bottom w:val="single" w:sz="3" w:space="0" w:color="000000"/>
              <w:right w:val="single" w:sz="3" w:space="0" w:color="000000"/>
            </w:tcBorders>
            <w:shd w:val="clear" w:color="auto" w:fill="auto"/>
            <w:vAlign w:val="center"/>
          </w:tcPr>
          <w:p w:rsidR="003202CE" w:rsidRPr="00307C09" w:rsidRDefault="003202CE" w:rsidP="003202CE">
            <w:pPr>
              <w:spacing w:line="259" w:lineRule="auto"/>
              <w:ind w:right="53"/>
              <w:jc w:val="right"/>
              <w:rPr>
                <w:sz w:val="24"/>
                <w:szCs w:val="24"/>
              </w:rPr>
            </w:pPr>
            <w:r w:rsidRPr="00307C09">
              <w:rPr>
                <w:sz w:val="24"/>
                <w:szCs w:val="24"/>
              </w:rPr>
              <w:t xml:space="preserve">  </w:t>
            </w:r>
          </w:p>
        </w:tc>
        <w:tc>
          <w:tcPr>
            <w:tcW w:w="9007"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101"/>
              </w:numPr>
              <w:autoSpaceDE/>
              <w:autoSpaceDN/>
              <w:spacing w:after="3" w:line="278" w:lineRule="auto"/>
              <w:ind w:left="663" w:hanging="277"/>
              <w:jc w:val="both"/>
              <w:rPr>
                <w:sz w:val="24"/>
                <w:szCs w:val="24"/>
              </w:rPr>
            </w:pPr>
            <w:r w:rsidRPr="00307C09">
              <w:rPr>
                <w:sz w:val="24"/>
                <w:szCs w:val="24"/>
              </w:rPr>
              <w:t xml:space="preserve">адекватность понимания общего смысла четко произнесенных высказываний на известные профессиональные темы); </w:t>
            </w:r>
          </w:p>
          <w:p w:rsidR="003202CE" w:rsidRPr="00307C09" w:rsidRDefault="003202CE" w:rsidP="00962058">
            <w:pPr>
              <w:widowControl/>
              <w:numPr>
                <w:ilvl w:val="0"/>
                <w:numId w:val="101"/>
              </w:numPr>
              <w:autoSpaceDE/>
              <w:autoSpaceDN/>
              <w:spacing w:after="3" w:line="277" w:lineRule="auto"/>
              <w:ind w:left="663" w:hanging="277"/>
              <w:jc w:val="both"/>
              <w:rPr>
                <w:sz w:val="24"/>
                <w:szCs w:val="24"/>
              </w:rPr>
            </w:pPr>
            <w:r w:rsidRPr="00307C09">
              <w:rPr>
                <w:sz w:val="24"/>
                <w:szCs w:val="24"/>
              </w:rPr>
              <w:t xml:space="preserve">адекватность применения нормативной документации в профессиональной деятельности; </w:t>
            </w:r>
          </w:p>
          <w:p w:rsidR="003202CE" w:rsidRPr="00307C09" w:rsidRDefault="003202CE" w:rsidP="00962058">
            <w:pPr>
              <w:widowControl/>
              <w:numPr>
                <w:ilvl w:val="0"/>
                <w:numId w:val="101"/>
              </w:numPr>
              <w:autoSpaceDE/>
              <w:autoSpaceDN/>
              <w:spacing w:after="5" w:line="278" w:lineRule="auto"/>
              <w:ind w:left="663" w:hanging="277"/>
              <w:jc w:val="both"/>
              <w:rPr>
                <w:sz w:val="24"/>
                <w:szCs w:val="24"/>
              </w:rPr>
            </w:pPr>
            <w:r w:rsidRPr="00307C09">
              <w:rPr>
                <w:sz w:val="24"/>
                <w:szCs w:val="24"/>
              </w:rPr>
              <w:t xml:space="preserve">точно, адекватно ситуации обосновывать и объяснить свои действия (текущие и планируемые); </w:t>
            </w:r>
          </w:p>
          <w:p w:rsidR="003202CE" w:rsidRPr="00307C09" w:rsidRDefault="003202CE" w:rsidP="00962058">
            <w:pPr>
              <w:widowControl/>
              <w:numPr>
                <w:ilvl w:val="0"/>
                <w:numId w:val="101"/>
              </w:numPr>
              <w:autoSpaceDE/>
              <w:autoSpaceDN/>
              <w:spacing w:line="259" w:lineRule="auto"/>
              <w:ind w:left="663" w:hanging="277"/>
              <w:jc w:val="both"/>
              <w:rPr>
                <w:sz w:val="24"/>
                <w:szCs w:val="24"/>
              </w:rPr>
            </w:pPr>
            <w:r w:rsidRPr="00307C09">
              <w:rPr>
                <w:sz w:val="24"/>
                <w:szCs w:val="24"/>
              </w:rPr>
              <w:t xml:space="preserve">правильно писать простые связные сообщения на знакомые или интересующие профессиональные темы </w:t>
            </w:r>
          </w:p>
        </w:tc>
        <w:tc>
          <w:tcPr>
            <w:tcW w:w="2409" w:type="dxa"/>
            <w:tcBorders>
              <w:top w:val="nil"/>
              <w:left w:val="single" w:sz="3" w:space="0" w:color="000000"/>
              <w:bottom w:val="nil"/>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rPr>
          <w:trHeight w:val="1793"/>
        </w:trPr>
        <w:tc>
          <w:tcPr>
            <w:tcW w:w="3274" w:type="dxa"/>
            <w:tcBorders>
              <w:top w:val="single" w:sz="3" w:space="0" w:color="000000"/>
              <w:left w:val="single" w:sz="3" w:space="0" w:color="000000"/>
              <w:bottom w:val="single" w:sz="3" w:space="0" w:color="000000"/>
              <w:right w:val="nil"/>
            </w:tcBorders>
            <w:shd w:val="clear" w:color="auto" w:fill="auto"/>
          </w:tcPr>
          <w:p w:rsidR="003202CE" w:rsidRPr="00307C09" w:rsidRDefault="003202CE" w:rsidP="003202CE">
            <w:pPr>
              <w:spacing w:line="259" w:lineRule="auto"/>
              <w:ind w:left="110" w:right="237"/>
              <w:rPr>
                <w:b/>
                <w:sz w:val="24"/>
                <w:szCs w:val="24"/>
              </w:rPr>
            </w:pPr>
            <w:r w:rsidRPr="00307C09">
              <w:rPr>
                <w:b/>
                <w:sz w:val="24"/>
                <w:szCs w:val="24"/>
              </w:rPr>
              <w:t>ОК. 11</w:t>
            </w:r>
            <w:r w:rsidRPr="00307C09">
              <w:rPr>
                <w:sz w:val="24"/>
                <w:szCs w:val="24"/>
              </w:rPr>
              <w:t xml:space="preserve"> Использовать знания по финансовой грамотности, планировать предпринимательскую деятельность в профессиональной сфере.</w:t>
            </w:r>
          </w:p>
        </w:tc>
        <w:tc>
          <w:tcPr>
            <w:tcW w:w="56" w:type="dxa"/>
            <w:tcBorders>
              <w:top w:val="single" w:sz="3" w:space="0" w:color="000000"/>
              <w:left w:val="nil"/>
              <w:bottom w:val="single" w:sz="3" w:space="0" w:color="000000"/>
              <w:right w:val="single" w:sz="3" w:space="0" w:color="000000"/>
            </w:tcBorders>
            <w:shd w:val="clear" w:color="auto" w:fill="auto"/>
            <w:vAlign w:val="center"/>
          </w:tcPr>
          <w:p w:rsidR="003202CE" w:rsidRPr="00307C09" w:rsidRDefault="003202CE" w:rsidP="003202CE">
            <w:pPr>
              <w:spacing w:line="259" w:lineRule="auto"/>
              <w:ind w:right="53"/>
              <w:jc w:val="right"/>
              <w:rPr>
                <w:sz w:val="24"/>
                <w:szCs w:val="24"/>
              </w:rPr>
            </w:pPr>
          </w:p>
        </w:tc>
        <w:tc>
          <w:tcPr>
            <w:tcW w:w="9007"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выявлять достоинства и недостатки коммерческой деятельности предприятий питания,</w:t>
            </w:r>
          </w:p>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 xml:space="preserve">предлагать усовершенствования рецептур, прорабатывать новые блюда и напитки согласно спросу на рынке и актуальным направлениям приготовления, </w:t>
            </w:r>
          </w:p>
          <w:p w:rsidR="003202CE" w:rsidRPr="00307C09" w:rsidRDefault="003202CE" w:rsidP="00962058">
            <w:pPr>
              <w:widowControl/>
              <w:numPr>
                <w:ilvl w:val="0"/>
                <w:numId w:val="101"/>
              </w:numPr>
              <w:autoSpaceDE/>
              <w:autoSpaceDN/>
              <w:spacing w:after="3" w:line="278" w:lineRule="auto"/>
              <w:ind w:left="663" w:hanging="277"/>
              <w:jc w:val="both"/>
              <w:rPr>
                <w:sz w:val="24"/>
                <w:szCs w:val="24"/>
              </w:rPr>
            </w:pPr>
            <w:r w:rsidRPr="00307C09">
              <w:rPr>
                <w:sz w:val="24"/>
                <w:szCs w:val="24"/>
              </w:rPr>
              <w:t xml:space="preserve"> презентовать идеи блюд в меню</w:t>
            </w:r>
          </w:p>
        </w:tc>
        <w:tc>
          <w:tcPr>
            <w:tcW w:w="2409" w:type="dxa"/>
            <w:tcBorders>
              <w:top w:val="nil"/>
              <w:left w:val="single" w:sz="3" w:space="0" w:color="000000"/>
              <w:bottom w:val="single" w:sz="4" w:space="0" w:color="auto"/>
              <w:right w:val="single" w:sz="3" w:space="0" w:color="000000"/>
            </w:tcBorders>
            <w:shd w:val="clear" w:color="auto" w:fill="auto"/>
          </w:tcPr>
          <w:p w:rsidR="003202CE" w:rsidRPr="00307C09" w:rsidRDefault="003202CE" w:rsidP="003202CE">
            <w:pPr>
              <w:spacing w:after="123" w:line="259" w:lineRule="auto"/>
              <w:rPr>
                <w:sz w:val="24"/>
                <w:szCs w:val="24"/>
              </w:rPr>
            </w:pPr>
          </w:p>
        </w:tc>
      </w:tr>
    </w:tbl>
    <w:p w:rsidR="003202CE" w:rsidRPr="00CC0A95" w:rsidRDefault="003202CE" w:rsidP="003202CE">
      <w:pPr>
        <w:sectPr w:rsidR="003202CE" w:rsidRPr="00CC0A95" w:rsidSect="003202CE">
          <w:pgSz w:w="16838" w:h="11906" w:orient="landscape"/>
          <w:pgMar w:top="284" w:right="1440" w:bottom="2694" w:left="1440" w:header="720" w:footer="720" w:gutter="0"/>
          <w:cols w:space="720"/>
        </w:sectPr>
      </w:pPr>
    </w:p>
    <w:p w:rsidR="003202CE" w:rsidRPr="00307C09" w:rsidRDefault="003202CE" w:rsidP="003202CE"/>
    <w:p w:rsidR="003202CE" w:rsidRPr="00677521" w:rsidRDefault="003202CE" w:rsidP="003202CE">
      <w:pPr>
        <w:spacing w:line="360" w:lineRule="auto"/>
        <w:ind w:left="567" w:right="-280"/>
        <w:jc w:val="center"/>
        <w:rPr>
          <w:b/>
          <w:sz w:val="24"/>
          <w:szCs w:val="24"/>
        </w:rPr>
      </w:pPr>
      <w:r>
        <w:rPr>
          <w:b/>
          <w:sz w:val="24"/>
          <w:szCs w:val="24"/>
        </w:rPr>
        <w:t xml:space="preserve">РАБОЧАЯ </w:t>
      </w:r>
      <w:r w:rsidRPr="00677521">
        <w:rPr>
          <w:b/>
          <w:sz w:val="24"/>
          <w:szCs w:val="24"/>
        </w:rPr>
        <w:t xml:space="preserve">ПРОГРАММА </w:t>
      </w:r>
      <w:r>
        <w:rPr>
          <w:b/>
          <w:sz w:val="24"/>
          <w:szCs w:val="24"/>
        </w:rPr>
        <w:t>П</w:t>
      </w:r>
      <w:r w:rsidRPr="00677521">
        <w:rPr>
          <w:b/>
          <w:sz w:val="24"/>
          <w:szCs w:val="24"/>
        </w:rPr>
        <w:t>РОФЕССИОНАЛЬНОГО МОДУЛЯ</w:t>
      </w:r>
    </w:p>
    <w:p w:rsidR="003202CE" w:rsidRPr="00677521" w:rsidRDefault="003202CE" w:rsidP="003202CE">
      <w:pPr>
        <w:pStyle w:val="a4"/>
        <w:spacing w:line="360" w:lineRule="auto"/>
        <w:rPr>
          <w:b/>
        </w:rPr>
      </w:pPr>
    </w:p>
    <w:p w:rsidR="003202CE" w:rsidRPr="00677521" w:rsidRDefault="003202CE" w:rsidP="003202CE">
      <w:pPr>
        <w:pStyle w:val="1"/>
        <w:spacing w:line="360" w:lineRule="auto"/>
        <w:ind w:left="0" w:right="60"/>
        <w:jc w:val="center"/>
        <w:rPr>
          <w:sz w:val="24"/>
          <w:szCs w:val="24"/>
          <w:u w:val="none"/>
        </w:rPr>
      </w:pPr>
      <w:bookmarkStart w:id="88" w:name="_Toc168384118"/>
      <w:bookmarkStart w:id="89" w:name="_Toc168384204"/>
      <w:r w:rsidRPr="00677521">
        <w:rPr>
          <w:sz w:val="24"/>
          <w:szCs w:val="24"/>
          <w:u w:val="none"/>
        </w:rPr>
        <w:t>ПМ.04 Приготовление, оформление и подготовка к реализации холодных и горячих сладких блюд, десертов, напитков разнообразного ассортимента</w:t>
      </w:r>
      <w:bookmarkEnd w:id="88"/>
      <w:bookmarkEnd w:id="89"/>
    </w:p>
    <w:p w:rsidR="003202CE" w:rsidRPr="00677521" w:rsidRDefault="003202CE" w:rsidP="003202CE">
      <w:pPr>
        <w:pStyle w:val="a4"/>
        <w:spacing w:line="360" w:lineRule="auto"/>
        <w:rPr>
          <w:b/>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Pr="00677521" w:rsidRDefault="003202CE" w:rsidP="003202CE">
      <w:pPr>
        <w:pStyle w:val="a4"/>
        <w:rPr>
          <w:b/>
          <w:sz w:val="26"/>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Pr="00677521" w:rsidRDefault="003202CE" w:rsidP="003202CE">
      <w:pPr>
        <w:pStyle w:val="a4"/>
        <w:rPr>
          <w:b/>
          <w:sz w:val="22"/>
        </w:rPr>
      </w:pPr>
    </w:p>
    <w:p w:rsidR="003202CE" w:rsidRPr="00677521" w:rsidRDefault="003202CE" w:rsidP="003202CE">
      <w:pPr>
        <w:pStyle w:val="a4"/>
        <w:rPr>
          <w:b/>
          <w:sz w:val="22"/>
        </w:rPr>
      </w:pPr>
    </w:p>
    <w:p w:rsidR="003202CE" w:rsidRPr="00677521" w:rsidRDefault="003202CE" w:rsidP="003202CE">
      <w:pPr>
        <w:pStyle w:val="a4"/>
        <w:rPr>
          <w:b/>
          <w:sz w:val="22"/>
        </w:rPr>
      </w:pPr>
    </w:p>
    <w:p w:rsidR="003202CE" w:rsidRPr="00677521" w:rsidRDefault="003202CE" w:rsidP="003202CE">
      <w:pPr>
        <w:pStyle w:val="a4"/>
        <w:rPr>
          <w:b/>
          <w:sz w:val="22"/>
        </w:rPr>
      </w:pPr>
    </w:p>
    <w:p w:rsidR="003202CE" w:rsidRPr="00677521" w:rsidRDefault="003202CE" w:rsidP="003202CE">
      <w:pPr>
        <w:ind w:left="1736" w:right="1264"/>
        <w:jc w:val="center"/>
        <w:rPr>
          <w:b/>
          <w:sz w:val="24"/>
        </w:rPr>
      </w:pPr>
      <w:r w:rsidRPr="00677521">
        <w:rPr>
          <w:b/>
          <w:sz w:val="24"/>
        </w:rPr>
        <w:t>202</w:t>
      </w:r>
      <w:r>
        <w:rPr>
          <w:b/>
          <w:sz w:val="24"/>
        </w:rPr>
        <w:t>3</w:t>
      </w:r>
      <w:r w:rsidRPr="00677521">
        <w:rPr>
          <w:b/>
          <w:sz w:val="24"/>
        </w:rPr>
        <w:t xml:space="preserve"> г.</w:t>
      </w:r>
    </w:p>
    <w:p w:rsidR="003202CE" w:rsidRPr="00677521" w:rsidRDefault="003202CE" w:rsidP="003202CE">
      <w:pPr>
        <w:jc w:val="center"/>
        <w:rPr>
          <w:sz w:val="24"/>
        </w:rPr>
        <w:sectPr w:rsidR="003202CE" w:rsidRPr="00677521" w:rsidSect="003202CE">
          <w:footerReference w:type="default" r:id="rId41"/>
          <w:pgSz w:w="11910" w:h="16840"/>
          <w:pgMar w:top="1134" w:right="850" w:bottom="1134" w:left="1701" w:header="0" w:footer="1295" w:gutter="0"/>
          <w:cols w:space="720"/>
        </w:sectPr>
      </w:pPr>
    </w:p>
    <w:p w:rsidR="003202CE" w:rsidRPr="00E6228C" w:rsidRDefault="003202CE" w:rsidP="003202CE">
      <w:pPr>
        <w:jc w:val="center"/>
        <w:rPr>
          <w:b/>
          <w:iCs/>
          <w:sz w:val="24"/>
        </w:rPr>
      </w:pPr>
      <w:r w:rsidRPr="00E6228C">
        <w:rPr>
          <w:b/>
          <w:iCs/>
          <w:sz w:val="24"/>
        </w:rPr>
        <w:lastRenderedPageBreak/>
        <w:t>СОДЕРЖАНИЕ</w:t>
      </w:r>
    </w:p>
    <w:p w:rsidR="003202CE" w:rsidRPr="00677521" w:rsidRDefault="003202CE" w:rsidP="003202CE">
      <w:pPr>
        <w:pStyle w:val="a4"/>
        <w:rPr>
          <w:b/>
        </w:rPr>
      </w:pPr>
    </w:p>
    <w:p w:rsidR="003202CE" w:rsidRDefault="003202CE" w:rsidP="003202CE">
      <w:pPr>
        <w:jc w:val="center"/>
        <w:rPr>
          <w:b/>
          <w:bCs/>
        </w:rPr>
      </w:pPr>
    </w:p>
    <w:p w:rsidR="003202CE" w:rsidRPr="00424AE7" w:rsidRDefault="0008425E" w:rsidP="00162BFB">
      <w:pPr>
        <w:pStyle w:val="11"/>
        <w:rPr>
          <w:rFonts w:eastAsiaTheme="minorEastAsia"/>
        </w:rPr>
      </w:pPr>
      <w:r w:rsidRPr="0008425E">
        <w:rPr>
          <w:noProof/>
        </w:rPr>
        <w:fldChar w:fldCharType="begin"/>
      </w:r>
      <w:r w:rsidR="003202CE" w:rsidRPr="00424AE7">
        <w:instrText xml:space="preserve"> TOC \h \z \t "Раздел 1;1;Раздел 1.1;2" </w:instrText>
      </w:r>
      <w:r w:rsidRPr="0008425E">
        <w:rPr>
          <w:noProof/>
        </w:rPr>
        <w:fldChar w:fldCharType="separate"/>
      </w:r>
      <w:hyperlink w:anchor="_Toc162370387" w:history="1">
        <w:r w:rsidR="003202CE" w:rsidRPr="00424AE7">
          <w:rPr>
            <w:rStyle w:val="af0"/>
          </w:rPr>
          <w:t>1. Общая характеристика РАБОЧЕЙ ПРОГРАММЫ ПРОФЕССИОНАЛЬНОГО МОДУЛЯ</w:t>
        </w:r>
        <w:r w:rsidR="003202CE" w:rsidRPr="00424AE7">
          <w:rPr>
            <w:webHidden/>
          </w:rPr>
          <w:tab/>
          <w:t>3</w:t>
        </w:r>
      </w:hyperlink>
    </w:p>
    <w:p w:rsidR="003202CE" w:rsidRPr="00424AE7" w:rsidRDefault="0008425E" w:rsidP="0031655C">
      <w:pPr>
        <w:pStyle w:val="25"/>
        <w:rPr>
          <w:rFonts w:eastAsiaTheme="minorEastAsia"/>
        </w:rPr>
      </w:pPr>
      <w:hyperlink w:anchor="_Toc162370388" w:history="1">
        <w:r w:rsidR="003202CE" w:rsidRPr="00424AE7">
          <w:rPr>
            <w:rStyle w:val="af0"/>
          </w:rPr>
          <w:t>1.1.</w:t>
        </w:r>
        <w:r w:rsidR="003202CE" w:rsidRPr="00424AE7">
          <w:rPr>
            <w:rFonts w:eastAsiaTheme="minorEastAsia"/>
          </w:rPr>
          <w:tab/>
        </w:r>
        <w:r w:rsidR="003202CE" w:rsidRPr="00424AE7">
          <w:rPr>
            <w:rStyle w:val="af0"/>
          </w:rPr>
          <w:t>Цель и место профессионального модуля в структуре образовательной программы</w:t>
        </w:r>
        <w:r w:rsidR="003202CE" w:rsidRPr="00424AE7">
          <w:rPr>
            <w:webHidden/>
          </w:rPr>
          <w:tab/>
          <w:t>3</w:t>
        </w:r>
      </w:hyperlink>
    </w:p>
    <w:p w:rsidR="003202CE" w:rsidRPr="00424AE7" w:rsidRDefault="0008425E" w:rsidP="0031655C">
      <w:pPr>
        <w:pStyle w:val="25"/>
        <w:rPr>
          <w:rFonts w:eastAsiaTheme="minorEastAsia"/>
        </w:rPr>
      </w:pPr>
      <w:hyperlink w:anchor="_Toc162370389" w:history="1">
        <w:r w:rsidR="003202CE" w:rsidRPr="00424AE7">
          <w:rPr>
            <w:rStyle w:val="af0"/>
          </w:rPr>
          <w:t>1.2.</w:t>
        </w:r>
        <w:r w:rsidR="003202CE" w:rsidRPr="00424AE7">
          <w:rPr>
            <w:rFonts w:eastAsiaTheme="minorEastAsia"/>
          </w:rPr>
          <w:tab/>
        </w:r>
        <w:r w:rsidR="003202CE" w:rsidRPr="00424AE7">
          <w:rPr>
            <w:rStyle w:val="af0"/>
          </w:rPr>
          <w:t>Планируемые результаты освоения профессионального модуля</w:t>
        </w:r>
        <w:r w:rsidR="003202CE" w:rsidRPr="00424AE7">
          <w:rPr>
            <w:webHidden/>
          </w:rPr>
          <w:tab/>
          <w:t>3</w:t>
        </w:r>
      </w:hyperlink>
    </w:p>
    <w:p w:rsidR="003202CE" w:rsidRPr="00424AE7" w:rsidRDefault="0008425E" w:rsidP="0031655C">
      <w:pPr>
        <w:pStyle w:val="25"/>
        <w:rPr>
          <w:rFonts w:eastAsiaTheme="minorEastAsia"/>
        </w:rPr>
      </w:pPr>
      <w:hyperlink w:anchor="_Toc162370390" w:history="1">
        <w:r w:rsidR="003202CE" w:rsidRPr="00424AE7">
          <w:rPr>
            <w:rStyle w:val="af0"/>
          </w:rPr>
          <w:t>1.3.</w:t>
        </w:r>
        <w:r w:rsidR="003202CE" w:rsidRPr="00424AE7">
          <w:rPr>
            <w:rFonts w:eastAsiaTheme="minorEastAsia"/>
          </w:rPr>
          <w:tab/>
        </w:r>
        <w:r w:rsidR="003202CE" w:rsidRPr="00424AE7">
          <w:rPr>
            <w:rStyle w:val="af0"/>
          </w:rPr>
          <w:t>Обоснование часов вариативной части ОПОП-П</w:t>
        </w:r>
        <w:r w:rsidR="003202CE" w:rsidRPr="00424AE7">
          <w:rPr>
            <w:webHidden/>
          </w:rPr>
          <w:tab/>
          <w:t>29</w:t>
        </w:r>
      </w:hyperlink>
    </w:p>
    <w:p w:rsidR="003202CE" w:rsidRPr="00424AE7" w:rsidRDefault="0008425E" w:rsidP="00162BFB">
      <w:pPr>
        <w:pStyle w:val="11"/>
        <w:rPr>
          <w:rFonts w:eastAsiaTheme="minorEastAsia"/>
        </w:rPr>
      </w:pPr>
      <w:hyperlink w:anchor="_Toc162370391" w:history="1">
        <w:r w:rsidR="003202CE" w:rsidRPr="00424AE7">
          <w:rPr>
            <w:rStyle w:val="af0"/>
          </w:rPr>
          <w:t>2. Структура и содержание профессионального модуля</w:t>
        </w:r>
        <w:r w:rsidR="003202CE" w:rsidRPr="00424AE7">
          <w:rPr>
            <w:webHidden/>
          </w:rPr>
          <w:tab/>
          <w:t>30</w:t>
        </w:r>
      </w:hyperlink>
    </w:p>
    <w:p w:rsidR="003202CE" w:rsidRPr="00424AE7" w:rsidRDefault="0008425E" w:rsidP="0031655C">
      <w:pPr>
        <w:pStyle w:val="25"/>
        <w:rPr>
          <w:rFonts w:eastAsiaTheme="minorEastAsia"/>
        </w:rPr>
      </w:pPr>
      <w:hyperlink w:anchor="_Toc162370392" w:history="1">
        <w:r w:rsidR="003202CE" w:rsidRPr="00424AE7">
          <w:rPr>
            <w:rStyle w:val="af0"/>
          </w:rPr>
          <w:t>2.1. Трудоемкость освоения модуля</w:t>
        </w:r>
        <w:r w:rsidR="003202CE" w:rsidRPr="00424AE7">
          <w:rPr>
            <w:webHidden/>
          </w:rPr>
          <w:tab/>
          <w:t>30</w:t>
        </w:r>
      </w:hyperlink>
    </w:p>
    <w:p w:rsidR="003202CE" w:rsidRPr="00424AE7" w:rsidRDefault="0008425E" w:rsidP="0031655C">
      <w:pPr>
        <w:pStyle w:val="25"/>
        <w:rPr>
          <w:rFonts w:eastAsiaTheme="minorEastAsia"/>
        </w:rPr>
      </w:pPr>
      <w:hyperlink w:anchor="_Toc162370393" w:history="1">
        <w:r w:rsidR="003202CE" w:rsidRPr="00424AE7">
          <w:rPr>
            <w:rStyle w:val="af0"/>
          </w:rPr>
          <w:t>2.2. Структура профессионального модуля</w:t>
        </w:r>
        <w:r w:rsidR="003202CE" w:rsidRPr="00424AE7">
          <w:rPr>
            <w:webHidden/>
          </w:rPr>
          <w:tab/>
          <w:t>31</w:t>
        </w:r>
      </w:hyperlink>
    </w:p>
    <w:p w:rsidR="003202CE" w:rsidRPr="00424AE7" w:rsidRDefault="0008425E" w:rsidP="0031655C">
      <w:pPr>
        <w:pStyle w:val="25"/>
        <w:rPr>
          <w:rFonts w:eastAsiaTheme="minorEastAsia"/>
        </w:rPr>
      </w:pPr>
      <w:hyperlink w:anchor="_Toc162370394" w:history="1">
        <w:r w:rsidR="003202CE" w:rsidRPr="00424AE7">
          <w:rPr>
            <w:rStyle w:val="af0"/>
          </w:rPr>
          <w:t>2.3. Содержание профессионального модуля</w:t>
        </w:r>
        <w:r w:rsidR="003202CE" w:rsidRPr="00424AE7">
          <w:rPr>
            <w:webHidden/>
          </w:rPr>
          <w:tab/>
          <w:t>32</w:t>
        </w:r>
      </w:hyperlink>
    </w:p>
    <w:p w:rsidR="003202CE" w:rsidRPr="00424AE7" w:rsidRDefault="0008425E" w:rsidP="00162BFB">
      <w:pPr>
        <w:pStyle w:val="11"/>
        <w:rPr>
          <w:rFonts w:eastAsiaTheme="minorEastAsia"/>
        </w:rPr>
      </w:pPr>
      <w:hyperlink w:anchor="_Toc162370397" w:history="1">
        <w:r w:rsidR="003202CE" w:rsidRPr="00424AE7">
          <w:rPr>
            <w:rStyle w:val="af0"/>
          </w:rPr>
          <w:t>3. Условия реализации профессионального модуля</w:t>
        </w:r>
        <w:r w:rsidR="003202CE" w:rsidRPr="00424AE7">
          <w:rPr>
            <w:webHidden/>
          </w:rPr>
          <w:tab/>
          <w:t>55</w:t>
        </w:r>
      </w:hyperlink>
    </w:p>
    <w:p w:rsidR="003202CE" w:rsidRPr="00424AE7" w:rsidRDefault="0008425E" w:rsidP="0031655C">
      <w:pPr>
        <w:pStyle w:val="25"/>
        <w:rPr>
          <w:rFonts w:eastAsiaTheme="minorEastAsia"/>
        </w:rPr>
      </w:pPr>
      <w:hyperlink w:anchor="_Toc162370398" w:history="1">
        <w:r w:rsidR="003202CE" w:rsidRPr="00424AE7">
          <w:rPr>
            <w:rStyle w:val="af0"/>
          </w:rPr>
          <w:t>3.1. Материально-техническое обеспечение</w:t>
        </w:r>
        <w:r w:rsidR="003202CE" w:rsidRPr="00424AE7">
          <w:rPr>
            <w:webHidden/>
          </w:rPr>
          <w:tab/>
          <w:t>55</w:t>
        </w:r>
      </w:hyperlink>
    </w:p>
    <w:p w:rsidR="003202CE" w:rsidRPr="00424AE7" w:rsidRDefault="0008425E" w:rsidP="0031655C">
      <w:pPr>
        <w:pStyle w:val="25"/>
        <w:rPr>
          <w:rFonts w:eastAsiaTheme="minorEastAsia"/>
        </w:rPr>
      </w:pPr>
      <w:hyperlink w:anchor="_Toc162370399" w:history="1">
        <w:r w:rsidR="003202CE" w:rsidRPr="00424AE7">
          <w:rPr>
            <w:rStyle w:val="af0"/>
          </w:rPr>
          <w:t>3.2. Учебно-методическое обеспечение</w:t>
        </w:r>
        <w:r w:rsidR="003202CE" w:rsidRPr="00424AE7">
          <w:rPr>
            <w:webHidden/>
          </w:rPr>
          <w:tab/>
          <w:t>56</w:t>
        </w:r>
      </w:hyperlink>
    </w:p>
    <w:p w:rsidR="003202CE" w:rsidRPr="00424AE7" w:rsidRDefault="0008425E" w:rsidP="00162BFB">
      <w:pPr>
        <w:pStyle w:val="11"/>
        <w:rPr>
          <w:rFonts w:eastAsiaTheme="minorEastAsia"/>
        </w:rPr>
      </w:pPr>
      <w:hyperlink w:anchor="_Toc162370400" w:history="1">
        <w:r w:rsidR="003202CE" w:rsidRPr="00424AE7">
          <w:rPr>
            <w:rStyle w:val="af0"/>
          </w:rPr>
          <w:t>4. Контроль и оценка результатов освоения  профессионального модуля</w:t>
        </w:r>
        <w:r w:rsidR="003202CE" w:rsidRPr="00424AE7">
          <w:rPr>
            <w:webHidden/>
          </w:rPr>
          <w:tab/>
          <w:t>58</w:t>
        </w:r>
      </w:hyperlink>
    </w:p>
    <w:p w:rsidR="003202CE" w:rsidRPr="00677521" w:rsidRDefault="0008425E" w:rsidP="003202CE">
      <w:pPr>
        <w:rPr>
          <w:sz w:val="24"/>
        </w:rPr>
        <w:sectPr w:rsidR="003202CE" w:rsidRPr="00677521" w:rsidSect="003202CE">
          <w:pgSz w:w="11910" w:h="16840"/>
          <w:pgMar w:top="1134" w:right="850" w:bottom="1134" w:left="1701" w:header="0" w:footer="1295" w:gutter="0"/>
          <w:cols w:space="720"/>
        </w:sectPr>
      </w:pPr>
      <w:r w:rsidRPr="00424AE7">
        <w:rPr>
          <w:b/>
          <w:bCs/>
          <w:sz w:val="24"/>
          <w:szCs w:val="24"/>
        </w:rPr>
        <w:fldChar w:fldCharType="end"/>
      </w:r>
    </w:p>
    <w:p w:rsidR="003202CE" w:rsidRPr="00677521" w:rsidRDefault="003202CE" w:rsidP="00962058">
      <w:pPr>
        <w:pStyle w:val="a6"/>
        <w:numPr>
          <w:ilvl w:val="1"/>
          <w:numId w:val="30"/>
        </w:numPr>
        <w:ind w:left="0" w:firstLine="0"/>
        <w:jc w:val="center"/>
        <w:rPr>
          <w:b/>
          <w:sz w:val="24"/>
          <w:szCs w:val="24"/>
        </w:rPr>
      </w:pPr>
      <w:r w:rsidRPr="00677521">
        <w:rPr>
          <w:b/>
          <w:sz w:val="24"/>
          <w:szCs w:val="24"/>
        </w:rPr>
        <w:lastRenderedPageBreak/>
        <w:t>ОБЩАЯ ХАРАКТЕРИСТИКА ПРИМЕРНОЙ РАБОЧЕЙ ПРОГРАММЫ «ПМ.04 Приготовление, оформление и подготовка к реализации холодных и горячих сладких блюд, десертов, напитков разнообразного ассортимента»</w:t>
      </w:r>
    </w:p>
    <w:p w:rsidR="003202CE" w:rsidRPr="00677521" w:rsidRDefault="003202CE" w:rsidP="003202CE">
      <w:pPr>
        <w:ind w:right="2878"/>
        <w:rPr>
          <w:b/>
          <w:sz w:val="24"/>
        </w:rPr>
      </w:pPr>
    </w:p>
    <w:p w:rsidR="003202CE" w:rsidRPr="00677521" w:rsidRDefault="003202CE" w:rsidP="00962058">
      <w:pPr>
        <w:pStyle w:val="a6"/>
        <w:numPr>
          <w:ilvl w:val="2"/>
          <w:numId w:val="30"/>
        </w:numPr>
        <w:ind w:left="0" w:firstLine="720"/>
        <w:jc w:val="both"/>
        <w:rPr>
          <w:b/>
          <w:sz w:val="24"/>
        </w:rPr>
      </w:pPr>
      <w:r w:rsidRPr="00677521">
        <w:rPr>
          <w:b/>
          <w:sz w:val="24"/>
        </w:rPr>
        <w:t>Цель и планируемые результаты освоения профессионального модуля</w:t>
      </w:r>
    </w:p>
    <w:p w:rsidR="003202CE" w:rsidRDefault="003202CE" w:rsidP="003202CE">
      <w:pPr>
        <w:pStyle w:val="a4"/>
        <w:ind w:firstLine="720"/>
        <w:jc w:val="both"/>
      </w:pPr>
      <w:r w:rsidRPr="00677521">
        <w:t xml:space="preserve">В результате изучения профессионального модуля обучающийся должен освоить вид профессиональной деятельности </w:t>
      </w:r>
      <w:r w:rsidRPr="00677521">
        <w:rPr>
          <w:b/>
          <w:sz w:val="28"/>
        </w:rPr>
        <w:t>«</w:t>
      </w:r>
      <w:r w:rsidRPr="00677521">
        <w:t>Приготовление, оформление и подготовка к реализации холодных и горячих сладких блюд, десертов, напитков разнообразного ассортимента» и соответствующие ему общие компетенции</w:t>
      </w:r>
      <w:r>
        <w:t xml:space="preserve"> и профессиональные компетенций.</w:t>
      </w:r>
    </w:p>
    <w:p w:rsidR="003202CE" w:rsidRPr="00EA6E1D" w:rsidRDefault="003202CE" w:rsidP="003202CE">
      <w:pPr>
        <w:pStyle w:val="116"/>
        <w:ind w:left="426" w:firstLine="0"/>
        <w:rPr>
          <w:rFonts w:ascii="Times New Roman" w:hAnsi="Times New Roman"/>
        </w:rPr>
      </w:pPr>
      <w:bookmarkStart w:id="90" w:name="_Toc168384119"/>
      <w:bookmarkStart w:id="91" w:name="_Toc168384205"/>
      <w:r>
        <w:rPr>
          <w:rFonts w:ascii="Times New Roman" w:hAnsi="Times New Roman"/>
        </w:rPr>
        <w:t>1.2.П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90"/>
      <w:bookmarkEnd w:id="91"/>
    </w:p>
    <w:p w:rsidR="003202CE" w:rsidRDefault="003202CE" w:rsidP="003202CE">
      <w:pPr>
        <w:ind w:firstLine="709"/>
        <w:jc w:val="both"/>
        <w:rPr>
          <w:sz w:val="24"/>
          <w:szCs w:val="24"/>
          <w:lang w:eastAsia="ru-RU"/>
        </w:rPr>
      </w:pPr>
      <w:r w:rsidRPr="00FA680C">
        <w:rPr>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sz w:val="24"/>
          <w:szCs w:val="24"/>
          <w:lang w:eastAsia="ru-RU"/>
        </w:rPr>
        <w:t>матрице компетенций выпускника (п. 4.3 ОПОП-П)</w:t>
      </w:r>
      <w:r w:rsidRPr="00FA680C">
        <w:rPr>
          <w:sz w:val="24"/>
          <w:szCs w:val="24"/>
          <w:lang w:eastAsia="ru-RU"/>
        </w:rPr>
        <w:t>.</w:t>
      </w:r>
    </w:p>
    <w:p w:rsidR="003202CE" w:rsidRDefault="003202CE" w:rsidP="003202CE">
      <w:pPr>
        <w:spacing w:after="120"/>
        <w:ind w:firstLine="709"/>
        <w:rPr>
          <w:bCs/>
          <w:sz w:val="24"/>
          <w:szCs w:val="24"/>
        </w:rPr>
      </w:pPr>
      <w:r>
        <w:rPr>
          <w:bCs/>
          <w:sz w:val="24"/>
          <w:szCs w:val="24"/>
        </w:rPr>
        <w:t>В результате освоения профессионального модуля обучающийся должен</w:t>
      </w:r>
      <w:r>
        <w:rPr>
          <w:bCs/>
          <w:sz w:val="24"/>
          <w:szCs w:val="24"/>
          <w:vertAlign w:val="superscript"/>
        </w:rPr>
        <w:footnoteReference w:id="1"/>
      </w:r>
      <w:r>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2750"/>
        <w:gridCol w:w="2750"/>
        <w:gridCol w:w="2750"/>
      </w:tblGrid>
      <w:tr w:rsidR="003202CE" w:rsidRPr="00AC4913" w:rsidTr="003202CE">
        <w:tc>
          <w:tcPr>
            <w:tcW w:w="1099" w:type="dxa"/>
            <w:tcBorders>
              <w:top w:val="single" w:sz="4" w:space="0" w:color="auto"/>
              <w:left w:val="single" w:sz="4" w:space="0" w:color="auto"/>
              <w:right w:val="single" w:sz="4" w:space="0" w:color="auto"/>
            </w:tcBorders>
          </w:tcPr>
          <w:p w:rsidR="003202CE" w:rsidRPr="00D46500" w:rsidRDefault="003202CE" w:rsidP="003202CE">
            <w:pPr>
              <w:rPr>
                <w:rStyle w:val="af1"/>
                <w:b/>
                <w:i w:val="0"/>
                <w:sz w:val="24"/>
                <w:szCs w:val="24"/>
              </w:rPr>
            </w:pPr>
            <w:r w:rsidRPr="00D46500">
              <w:rPr>
                <w:rStyle w:val="af1"/>
                <w:b/>
                <w:sz w:val="24"/>
                <w:szCs w:val="24"/>
              </w:rPr>
              <w:t xml:space="preserve">Код </w:t>
            </w:r>
            <w:r w:rsidRPr="00D46500">
              <w:rPr>
                <w:rStyle w:val="af1"/>
                <w:b/>
                <w:iCs/>
                <w:sz w:val="24"/>
                <w:szCs w:val="24"/>
              </w:rPr>
              <w:t>ОК</w:t>
            </w:r>
            <w:r w:rsidRPr="00D46500">
              <w:rPr>
                <w:rStyle w:val="af1"/>
                <w:b/>
                <w:sz w:val="24"/>
                <w:szCs w:val="24"/>
              </w:rPr>
              <w:t xml:space="preserve">, </w:t>
            </w:r>
            <w:r w:rsidRPr="00D46500">
              <w:rPr>
                <w:rStyle w:val="af1"/>
                <w:b/>
                <w:iCs/>
                <w:sz w:val="24"/>
                <w:szCs w:val="24"/>
              </w:rPr>
              <w:t>ПК</w:t>
            </w:r>
          </w:p>
        </w:tc>
        <w:tc>
          <w:tcPr>
            <w:tcW w:w="2750" w:type="dxa"/>
            <w:tcBorders>
              <w:top w:val="single" w:sz="4" w:space="0" w:color="auto"/>
              <w:left w:val="single" w:sz="4" w:space="0" w:color="auto"/>
              <w:right w:val="single" w:sz="4" w:space="0" w:color="auto"/>
            </w:tcBorders>
          </w:tcPr>
          <w:p w:rsidR="003202CE" w:rsidRPr="00D46500" w:rsidRDefault="003202CE" w:rsidP="003202CE">
            <w:pPr>
              <w:jc w:val="center"/>
              <w:rPr>
                <w:b/>
                <w:sz w:val="24"/>
                <w:szCs w:val="24"/>
              </w:rPr>
            </w:pPr>
            <w:r w:rsidRPr="00D46500">
              <w:rPr>
                <w:b/>
                <w:sz w:val="24"/>
                <w:szCs w:val="24"/>
              </w:rPr>
              <w:t>Уметь</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3202CE" w:rsidRPr="00D46500" w:rsidRDefault="003202CE" w:rsidP="003202CE">
            <w:pPr>
              <w:jc w:val="center"/>
              <w:rPr>
                <w:b/>
                <w:i/>
                <w:sz w:val="24"/>
                <w:szCs w:val="24"/>
              </w:rPr>
            </w:pPr>
            <w:r w:rsidRPr="00D46500">
              <w:rPr>
                <w:b/>
                <w:sz w:val="24"/>
                <w:szCs w:val="24"/>
              </w:rPr>
              <w:t>Знать</w:t>
            </w:r>
          </w:p>
        </w:tc>
        <w:tc>
          <w:tcPr>
            <w:tcW w:w="2750" w:type="dxa"/>
            <w:tcBorders>
              <w:top w:val="single" w:sz="4" w:space="0" w:color="auto"/>
              <w:left w:val="single" w:sz="4" w:space="0" w:color="auto"/>
              <w:bottom w:val="single" w:sz="4" w:space="0" w:color="auto"/>
              <w:right w:val="single" w:sz="4" w:space="0" w:color="auto"/>
            </w:tcBorders>
          </w:tcPr>
          <w:p w:rsidR="003202CE" w:rsidRPr="00D46500" w:rsidRDefault="003202CE" w:rsidP="003202CE">
            <w:pPr>
              <w:jc w:val="center"/>
              <w:rPr>
                <w:b/>
                <w:i/>
                <w:sz w:val="24"/>
                <w:szCs w:val="24"/>
              </w:rPr>
            </w:pPr>
            <w:r w:rsidRPr="00D46500">
              <w:rPr>
                <w:b/>
                <w:sz w:val="24"/>
                <w:szCs w:val="24"/>
              </w:rPr>
              <w:t>Владеть навыками</w:t>
            </w: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Pr="00D46500" w:rsidRDefault="003202CE" w:rsidP="003202CE">
            <w:pPr>
              <w:rPr>
                <w:bCs/>
                <w:sz w:val="24"/>
                <w:szCs w:val="24"/>
              </w:rPr>
            </w:pPr>
            <w:r w:rsidRPr="00277B23">
              <w:rPr>
                <w:iCs/>
                <w:sz w:val="24"/>
                <w:szCs w:val="24"/>
              </w:rPr>
              <w:t>ОК 01</w:t>
            </w:r>
          </w:p>
        </w:tc>
        <w:tc>
          <w:tcPr>
            <w:tcW w:w="2750" w:type="dxa"/>
            <w:tcBorders>
              <w:top w:val="single" w:sz="4" w:space="0" w:color="auto"/>
              <w:left w:val="single" w:sz="4" w:space="0" w:color="auto"/>
              <w:right w:val="single" w:sz="4" w:space="0" w:color="auto"/>
            </w:tcBorders>
            <w:vAlign w:val="center"/>
          </w:tcPr>
          <w:p w:rsidR="003202CE" w:rsidRPr="00D46500" w:rsidRDefault="003202CE" w:rsidP="003202CE">
            <w:pPr>
              <w:rPr>
                <w:bCs/>
                <w:sz w:val="24"/>
                <w:szCs w:val="24"/>
              </w:rPr>
            </w:pPr>
            <w:r w:rsidRPr="008E1330">
              <w:rPr>
                <w:sz w:val="24"/>
                <w:szCs w:val="24"/>
              </w:rPr>
              <w:t>распознавать задачу и/или проблему в профессиональном и/или социальном контексте;</w:t>
            </w:r>
          </w:p>
        </w:tc>
        <w:tc>
          <w:tcPr>
            <w:tcW w:w="2750" w:type="dxa"/>
            <w:tcBorders>
              <w:top w:val="single" w:sz="4" w:space="0" w:color="auto"/>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актуальный профессиональный и социальный контекст, в котором приходится работать и жить;</w:t>
            </w:r>
          </w:p>
        </w:tc>
        <w:tc>
          <w:tcPr>
            <w:tcW w:w="2750" w:type="dxa"/>
            <w:vMerge w:val="restart"/>
            <w:tcBorders>
              <w:top w:val="single" w:sz="4" w:space="0" w:color="auto"/>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sz w:val="24"/>
                <w:szCs w:val="24"/>
              </w:rPr>
            </w:pPr>
            <w:r w:rsidRPr="008E1330">
              <w:rPr>
                <w:sz w:val="24"/>
                <w:szCs w:val="24"/>
              </w:rPr>
              <w:t xml:space="preserve"> анализировать задачу и/или проблему и выделять её составные части;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основные источники информации и ресурсы для решения задач и проблем в профессиональном и/или социальном контексте;</w:t>
            </w: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i/>
                <w:sz w:val="24"/>
                <w:szCs w:val="24"/>
              </w:rPr>
            </w:pPr>
            <w:r w:rsidRPr="008E1330">
              <w:rPr>
                <w:sz w:val="24"/>
                <w:szCs w:val="24"/>
              </w:rPr>
              <w:t xml:space="preserve"> определять этапы решения задачи;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алгоритмы выполнения работ в профессиональной и смежных областях;</w:t>
            </w: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i/>
                <w:sz w:val="24"/>
                <w:szCs w:val="24"/>
              </w:rPr>
            </w:pPr>
            <w:r w:rsidRPr="008E1330">
              <w:rPr>
                <w:sz w:val="24"/>
                <w:szCs w:val="24"/>
              </w:rPr>
              <w:t xml:space="preserve"> выявлять и эффективно искать информацию, необходимую для решения задачи и/или проблемы;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методы работы в профессиональной и смежных сферах;</w:t>
            </w: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i/>
                <w:sz w:val="24"/>
                <w:szCs w:val="24"/>
              </w:rPr>
            </w:pPr>
            <w:r w:rsidRPr="008E1330">
              <w:rPr>
                <w:sz w:val="24"/>
                <w:szCs w:val="24"/>
              </w:rPr>
              <w:t>составить план действия;</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структуру плана для решения задач;</w:t>
            </w: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i/>
                <w:sz w:val="24"/>
                <w:szCs w:val="24"/>
              </w:rPr>
            </w:pPr>
            <w:r w:rsidRPr="008E1330">
              <w:rPr>
                <w:sz w:val="24"/>
                <w:szCs w:val="24"/>
              </w:rPr>
              <w:t xml:space="preserve"> определить необходимые ресурсы;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порядок оценки результатов решения задач профессиональной деятельности</w:t>
            </w: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i/>
                <w:sz w:val="24"/>
                <w:szCs w:val="24"/>
              </w:rPr>
            </w:pPr>
            <w:r w:rsidRPr="008E1330">
              <w:rPr>
                <w:sz w:val="24"/>
                <w:szCs w:val="24"/>
              </w:rPr>
              <w:t xml:space="preserve">владеть актуальными методами работы в профессиональной и </w:t>
            </w:r>
            <w:r w:rsidRPr="008E1330">
              <w:rPr>
                <w:sz w:val="24"/>
                <w:szCs w:val="24"/>
              </w:rPr>
              <w:lastRenderedPageBreak/>
              <w:t>смежных сферах;</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sz w:val="24"/>
                <w:szCs w:val="24"/>
              </w:rPr>
            </w:pPr>
            <w:r w:rsidRPr="008E1330">
              <w:rPr>
                <w:sz w:val="24"/>
                <w:szCs w:val="24"/>
              </w:rPr>
              <w:t xml:space="preserve"> реализовать составленный план;</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vMerge/>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Pr="00D46500" w:rsidRDefault="003202CE" w:rsidP="003202CE">
            <w:pPr>
              <w:rPr>
                <w:bCs/>
                <w:sz w:val="24"/>
                <w:szCs w:val="24"/>
              </w:rPr>
            </w:pPr>
            <w:r>
              <w:rPr>
                <w:bCs/>
                <w:sz w:val="24"/>
                <w:szCs w:val="24"/>
              </w:rPr>
              <w:t>ОК 02</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определять задачи для поиска информации;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номенклатура информационных источников применяемых в профессиональной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определять необходимые источники информации;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приемы структурирования информации;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планировать процесс поиска;</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формат оформления результатов поиска информации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структурировать получаемую информацию;</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выделять наиболее значимое в перечне информации;</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оценивать практическую значимость результатов поиска;</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оформлять результаты поиска</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03</w:t>
            </w:r>
          </w:p>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определять актуальность нормативно-правовой документации в профессиональной деятельности;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содержание актуальной нормативно-правовой документации;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применять современную научную профессиональную терминологию;</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современная научная и профессиональная терминология;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определять и выстраивать траектории профессионального развития и самообразования</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возможные траектории профессионального развития и самообразования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 xml:space="preserve">ОК 04 </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организовывать работу коллектива и команды;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психологические основы деятельности коллектива, психологические особенности личности;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взаимодействовать с коллегами, руководством, клиентами в ходе </w:t>
            </w:r>
            <w:r w:rsidRPr="008E1330">
              <w:rPr>
                <w:sz w:val="24"/>
                <w:szCs w:val="24"/>
              </w:rPr>
              <w:lastRenderedPageBreak/>
              <w:t>профессиональной деятельности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lastRenderedPageBreak/>
              <w:t>основы проектной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lastRenderedPageBreak/>
              <w:t>ОК 05</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особенности социального и культурного контекста;</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правила оформления документов и построения устных сообщений.</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p>
          <w:p w:rsidR="003202CE" w:rsidRDefault="003202CE" w:rsidP="003202CE">
            <w:pPr>
              <w:rPr>
                <w:bCs/>
                <w:sz w:val="24"/>
                <w:szCs w:val="24"/>
              </w:rPr>
            </w:pPr>
            <w:r>
              <w:rPr>
                <w:bCs/>
                <w:sz w:val="24"/>
                <w:szCs w:val="24"/>
              </w:rPr>
              <w:t>ОК 06</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понимать и</w:t>
            </w:r>
            <w:r w:rsidRPr="008E1330">
              <w:rPr>
                <w:b/>
                <w:bCs/>
                <w:sz w:val="24"/>
                <w:szCs w:val="24"/>
              </w:rPr>
              <w:t xml:space="preserve"> </w:t>
            </w:r>
            <w:r w:rsidRPr="008E1330">
              <w:rPr>
                <w:sz w:val="24"/>
                <w:szCs w:val="24"/>
              </w:rPr>
              <w:t>описывать значимость своей профессии</w:t>
            </w:r>
            <w:r w:rsidRPr="008E1330">
              <w:rPr>
                <w:i/>
                <w:iCs/>
                <w:sz w:val="24"/>
                <w:szCs w:val="24"/>
              </w:rPr>
              <w:t>;</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сущность гражданско-патриотической позиции, общечеловеческих ценностей;</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применять стандарты антикоррупционного поведения</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значимость профессиональной деятельности по профессии;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стандарты антикоррупционного поведения и последствия его нарушения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07</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соблюдать нормы экологической безопасности;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правила экологической безопасности при ведении профессиональной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определять направления ресурсосбережения в рамках профессиональной деятельности по профессии</w:t>
            </w:r>
            <w:r w:rsidRPr="008E1330">
              <w:rPr>
                <w:i/>
                <w:iCs/>
                <w:sz w:val="24"/>
                <w:szCs w:val="24"/>
              </w:rPr>
              <w:t xml:space="preserve"> </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основные ресурсы, задействованные в профессиональной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пути обеспечения ресурсосбережения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08</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роль физической культуры в общекультурном, профессиональном и социальном развитии человека;</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применять </w:t>
            </w:r>
            <w:r w:rsidRPr="008E1330">
              <w:rPr>
                <w:sz w:val="24"/>
                <w:szCs w:val="24"/>
              </w:rPr>
              <w:lastRenderedPageBreak/>
              <w:t>рациональные приемы двигательных функций в профессиональной деятельности;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lastRenderedPageBreak/>
              <w:t xml:space="preserve"> основы здорового </w:t>
            </w:r>
            <w:r w:rsidRPr="008E1330">
              <w:rPr>
                <w:sz w:val="24"/>
                <w:szCs w:val="24"/>
              </w:rPr>
              <w:lastRenderedPageBreak/>
              <w:t>образа жизни;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условия профессиональной деятельности и зоны риска физического здоровья для профессии</w:t>
            </w:r>
            <w:r w:rsidRPr="008E1330">
              <w:rPr>
                <w:i/>
                <w:iCs/>
                <w:sz w:val="24"/>
                <w:szCs w:val="24"/>
              </w:rPr>
              <w:t>;</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средства профилактики перенапряжения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09</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применять средства информационных технологий для решения профессиональных задач;</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современные средства и устройства информатизации;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использовать современное программное обеспечение</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порядок их применения и программное обеспечение в профессиональной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10</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правила построения простых и сложных предложений на профессиональные темы;</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участвовать в диалогах на знакомые общие и профессиональные темы;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основные общеупотребительные глаголы (бытовая и профессиональная лексика);</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строить простые высказывания о себе и о своей профессиональной деятельности;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лексический минимум, относящийся к описанию предметов, средств и процессов профессиональной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кратко обосновывать и объяснить свои действия (текущие и планируемые);</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особенности произношения;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писать простые связные сообщения на знакомые или интересующие профессиональные темы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правила чтения текстов профессиональной направленности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lastRenderedPageBreak/>
              <w:t>ОК 11</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рассчитывать размеры выплат по процентным ставкам кредитования;</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r w:rsidRPr="008E1330">
              <w:rPr>
                <w:rFonts w:eastAsia="Calibri"/>
                <w:bCs/>
                <w:sz w:val="24"/>
                <w:szCs w:val="24"/>
              </w:rPr>
              <w:t>основы предпринимательской деятельности основы финансовой грамотности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определять инвестиционную привлекательность коммерческих идей в рамках профессиональной деятельности;</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r w:rsidRPr="008E1330">
              <w:rPr>
                <w:rFonts w:eastAsia="Calibri"/>
                <w:bCs/>
                <w:sz w:val="24"/>
                <w:szCs w:val="24"/>
              </w:rPr>
              <w:t>правила разработки бизнес-планов</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определять источники финансирования</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r w:rsidRPr="008E1330">
              <w:rPr>
                <w:rFonts w:eastAsia="Calibri"/>
                <w:bCs/>
                <w:sz w:val="24"/>
                <w:szCs w:val="24"/>
              </w:rPr>
              <w:t xml:space="preserve">порядок выстраивания презентации </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tcBorders>
              <w:top w:val="single" w:sz="4" w:space="0" w:color="auto"/>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r w:rsidRPr="008E1330">
              <w:rPr>
                <w:rFonts w:eastAsia="Calibri"/>
                <w:bCs/>
                <w:sz w:val="24"/>
                <w:szCs w:val="24"/>
              </w:rPr>
              <w:t>кредитные банковские продукты</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ВД</w:t>
            </w:r>
          </w:p>
        </w:tc>
        <w:tc>
          <w:tcPr>
            <w:tcW w:w="8250" w:type="dxa"/>
            <w:gridSpan w:val="3"/>
            <w:tcBorders>
              <w:left w:val="single" w:sz="4" w:space="0" w:color="auto"/>
              <w:right w:val="single" w:sz="4" w:space="0" w:color="auto"/>
            </w:tcBorders>
            <w:vAlign w:val="center"/>
          </w:tcPr>
          <w:p w:rsidR="003202CE" w:rsidRPr="00D46500" w:rsidRDefault="003202CE" w:rsidP="003202CE">
            <w:pPr>
              <w:rPr>
                <w:bCs/>
                <w:sz w:val="24"/>
                <w:szCs w:val="24"/>
              </w:rPr>
            </w:pPr>
            <w:r w:rsidRPr="009418B6">
              <w:t>Приготовление, оформление и подготовка к реализации холодных и горячих сладких блюд, десертов, напитков разнообразного ассортимента</w:t>
            </w: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ПК 4.1</w:t>
            </w: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требования охраны труда, пожарной безопасности и производственной санитарии в организации питания;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r w:rsidRPr="009418B6">
              <w:t>подготовки, уборки рабочего места, подготовки к работе, проверке технологического оборудования, производственного инвентаря, инструментов, весоизмерительных приборов;</w:t>
            </w: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проводить текущую уборку рабочего места повара в соответствии с инструкциями и регламентами, стандартами чистоты;</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tc>
        <w:tc>
          <w:tcPr>
            <w:tcW w:w="2750" w:type="dxa"/>
            <w:vMerge w:val="restart"/>
            <w:tcBorders>
              <w:left w:val="single" w:sz="4" w:space="0" w:color="auto"/>
              <w:right w:val="single" w:sz="4" w:space="0" w:color="auto"/>
            </w:tcBorders>
          </w:tcPr>
          <w:p w:rsidR="003202CE" w:rsidRPr="00D46500" w:rsidRDefault="003202CE" w:rsidP="003202CE">
            <w:pPr>
              <w:rPr>
                <w:bCs/>
                <w:sz w:val="24"/>
                <w:szCs w:val="24"/>
              </w:rPr>
            </w:pPr>
            <w:r w:rsidRPr="009418B6">
              <w:t>подготовки к использованию обработанного сырья, полуфабрикатов, пищевых продуктов, других расходных материалов</w:t>
            </w: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применять регламенты, стандарты и нормативно-техническую документацию, соблюдать санитарные требования;</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организация работ на участках (в зонах) по приготовлению холодных и горячих сладких блюд, десертов, напитков;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выбирать и применять моющие и дезинфицирующие средства;</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последовательность выполнения технологических операций, современные методы приготовления холодных и горячих сладких блюд, десертов, напитков;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владеть техникой ухода за весоизмерительным оборудованием;</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 xml:space="preserve">регламенты, стандарты, в том числе система анализа, оценки и управления опасными факторами (система </w:t>
            </w:r>
            <w:r w:rsidRPr="009418B6">
              <w:lastRenderedPageBreak/>
              <w:t>ХАССП) и нормативно-техническая документация, используемая при приготовления холодных и горячих сладких блюд, десертов, напитков;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возможные последствия нарушения санитарии и гигиены;</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соблюдать правила мытья кухонных ножей, острых, травмоопасных частей технологического оборудования;</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требования к личной гигиене персонала при подготовки производственного инвентаря и кухонной посуды;</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соблюдать условия хранения кухонной посуды, инвентаря, инструментов</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правила безопасного хранения чистящих, моющих и дезинфицирующих средств, предназначенных для последующего использования;</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roofErr w:type="spellStart"/>
            <w:r w:rsidRPr="009418B6">
              <w:rPr>
                <w:lang w:val="en-US"/>
              </w:rPr>
              <w:t>правила</w:t>
            </w:r>
            <w:proofErr w:type="spellEnd"/>
            <w:r w:rsidRPr="009418B6">
              <w:rPr>
                <w:lang w:val="en-US"/>
              </w:rPr>
              <w:t xml:space="preserve"> </w:t>
            </w:r>
            <w:proofErr w:type="spellStart"/>
            <w:r w:rsidRPr="009418B6">
              <w:rPr>
                <w:lang w:val="en-US"/>
              </w:rPr>
              <w:t>утилизации</w:t>
            </w:r>
            <w:proofErr w:type="spellEnd"/>
            <w:r w:rsidRPr="009418B6">
              <w:rPr>
                <w:lang w:val="en-US"/>
              </w:rPr>
              <w:t xml:space="preserve"> </w:t>
            </w:r>
            <w:proofErr w:type="spellStart"/>
            <w:r w:rsidRPr="009418B6">
              <w:rPr>
                <w:lang w:val="en-US"/>
              </w:rPr>
              <w:t>отходов</w:t>
            </w:r>
            <w:proofErr w:type="spellEnd"/>
            <w:r w:rsidRPr="009418B6">
              <w:rPr>
                <w:lang w:val="en-US"/>
              </w:rPr>
              <w:t>;</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назначение упаковочных материалов, способы хранения пищевых</w:t>
            </w:r>
            <w:r>
              <w:t xml:space="preserve"> продуктов;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соблюдать правила техники безопасности, пожарной безопасности, охраны труда</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способы и правила порционирования (комплектования), упаковки на вынос готовых холодных и горячих сладких блюд, десертов, напитков;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 xml:space="preserve">выбирать, подготавливать материалы, посуду, </w:t>
            </w:r>
            <w:r w:rsidRPr="009418B6">
              <w:lastRenderedPageBreak/>
              <w:t>контейнеры, оборудование для упаковки, хранения, подготовки к транспортированию готовых холодных</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lastRenderedPageBreak/>
              <w:t xml:space="preserve">условия, сроки, способы хранения холодных и </w:t>
            </w:r>
            <w:r w:rsidRPr="009418B6">
              <w:lastRenderedPageBreak/>
              <w:t>горячих сладких блюд, десертов, напитков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и горячих сладких блюд, десертов, напитков</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w:t>
            </w:r>
          </w:p>
        </w:tc>
        <w:tc>
          <w:tcPr>
            <w:tcW w:w="2750" w:type="dxa"/>
            <w:vMerge w:val="restart"/>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правила оформления заявок на склад</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осуществлять их выбор в соответствии с технологическими требованиями;</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обеспечивать их хранение в соответствии с инструкциями и регламентами, стандартами чистоты;</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своевременно оформлять заявку на склад</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ПК 4.2</w:t>
            </w: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подбирать в соответствии с технологическими требованиями, оценивать качество и безопасность основных продуктов и дополнительных ингредиентов;</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ассортимент, характеристика, правила выбора основных продуктов и дополнительных ингредиентов с учетом их сочетаемости, взаимозаменяемости;</w:t>
            </w:r>
          </w:p>
        </w:tc>
        <w:tc>
          <w:tcPr>
            <w:tcW w:w="2750" w:type="dxa"/>
            <w:vMerge w:val="restart"/>
            <w:tcBorders>
              <w:left w:val="single" w:sz="4" w:space="0" w:color="auto"/>
              <w:right w:val="single" w:sz="4" w:space="0" w:color="auto"/>
            </w:tcBorders>
          </w:tcPr>
          <w:p w:rsidR="003202CE" w:rsidRPr="00D46500" w:rsidRDefault="003202CE" w:rsidP="003202CE">
            <w:pPr>
              <w:rPr>
                <w:bCs/>
                <w:sz w:val="24"/>
                <w:szCs w:val="24"/>
              </w:rPr>
            </w:pPr>
            <w:r w:rsidRPr="009418B6">
              <w:t>приготовления, творческого оформления и подготовки к реализации холодных сладких блюд, десертов</w:t>
            </w:r>
          </w:p>
          <w:p w:rsidR="003202CE" w:rsidRDefault="003202CE" w:rsidP="003202CE"/>
          <w:p w:rsidR="003202CE" w:rsidRPr="00D46500" w:rsidRDefault="003202CE" w:rsidP="003202CE">
            <w:pPr>
              <w:rPr>
                <w:bCs/>
                <w:sz w:val="24"/>
                <w:szCs w:val="24"/>
              </w:rPr>
            </w:pPr>
            <w:r w:rsidRPr="009418B6">
              <w:t>ведения расчетов с потребителями при отпуске продукции на вынос, взаимодействии с потребителями при отпуске продукции с прилавка/раздачи</w:t>
            </w: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критерии оценки качества основных продуктов и дополнительных ингредиентов для холодных сладких блюд, десертов разнообразного ассортимента;</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proofErr w:type="spellStart"/>
            <w:r w:rsidRPr="009418B6">
              <w:rPr>
                <w:lang w:val="en-US"/>
              </w:rPr>
              <w:t>выбирать</w:t>
            </w:r>
            <w:proofErr w:type="spellEnd"/>
            <w:r w:rsidRPr="009418B6">
              <w:rPr>
                <w:lang w:val="en-US"/>
              </w:rPr>
              <w:t xml:space="preserve">, </w:t>
            </w:r>
            <w:proofErr w:type="spellStart"/>
            <w:r w:rsidRPr="009418B6">
              <w:rPr>
                <w:lang w:val="en-US"/>
              </w:rPr>
              <w:t>подготавливать</w:t>
            </w:r>
            <w:proofErr w:type="spellEnd"/>
            <w:r w:rsidRPr="009418B6">
              <w:rPr>
                <w:lang w:val="en-US"/>
              </w:rPr>
              <w:t xml:space="preserve"> </w:t>
            </w:r>
            <w:proofErr w:type="spellStart"/>
            <w:r w:rsidRPr="009418B6">
              <w:rPr>
                <w:lang w:val="en-US"/>
              </w:rPr>
              <w:t>ароматические</w:t>
            </w:r>
            <w:proofErr w:type="spellEnd"/>
            <w:r w:rsidRPr="009418B6">
              <w:rPr>
                <w:lang w:val="en-US"/>
              </w:rPr>
              <w:t xml:space="preserve"> </w:t>
            </w:r>
            <w:proofErr w:type="spellStart"/>
            <w:r w:rsidRPr="009418B6">
              <w:rPr>
                <w:lang w:val="en-US"/>
              </w:rPr>
              <w:t>вещества</w:t>
            </w:r>
            <w:proofErr w:type="spellEnd"/>
            <w:r w:rsidRPr="009418B6">
              <w:rPr>
                <w:lang w:val="en-US"/>
              </w:rPr>
              <w:t>;</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характеристика региональных видов сырья, продуктов;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 xml:space="preserve">взвешивать, измерять продукты, входящие в </w:t>
            </w:r>
            <w:r w:rsidRPr="009418B6">
              <w:lastRenderedPageBreak/>
              <w:t>состав холодных сладких блюд, десертов в соответствии с рецептурой;</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lastRenderedPageBreak/>
              <w:t xml:space="preserve">нормы взаимозаменяемости </w:t>
            </w:r>
            <w:r w:rsidRPr="009418B6">
              <w:lastRenderedPageBreak/>
              <w:t>сырья и продуктов;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осуществлять взаимозаменяемость продуктов в соответствии с нормами закладки, особенностями заказа, сезонностью;</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методы приготовления холодных сладких блюд, десертов, правила их выбора с учетом типа питания, кулинарных свойств основного продукта;</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использовать региональные продукты для приготовления холодных сладких блюд, десертов разнообразного ассортимента</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назначение и правила безопасной эксплуатации оборудования, инвентаря инструментов;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выбирать, применять комбинировать различные способы приготовления холодных сладких блюд, десертов с уче-</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ассортимент, рецептуры, требования к качеству, температура подачи холодных сладких блюд, десертов;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том типа питания, вида основного сырья, его кулинарных свойств:</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roofErr w:type="spellStart"/>
            <w:r w:rsidRPr="009418B6">
              <w:rPr>
                <w:lang w:val="en-US"/>
              </w:rPr>
              <w:t>органолептические</w:t>
            </w:r>
            <w:proofErr w:type="spellEnd"/>
            <w:r w:rsidRPr="009418B6">
              <w:rPr>
                <w:lang w:val="en-US"/>
              </w:rPr>
              <w:t xml:space="preserve"> </w:t>
            </w:r>
            <w:proofErr w:type="spellStart"/>
            <w:r w:rsidRPr="009418B6">
              <w:rPr>
                <w:lang w:val="en-US"/>
              </w:rPr>
              <w:t>способы</w:t>
            </w:r>
            <w:proofErr w:type="spellEnd"/>
            <w:r w:rsidRPr="009418B6">
              <w:rPr>
                <w:lang w:val="en-US"/>
              </w:rPr>
              <w:t xml:space="preserve"> </w:t>
            </w:r>
            <w:proofErr w:type="spellStart"/>
            <w:r w:rsidRPr="009418B6">
              <w:rPr>
                <w:lang w:val="en-US"/>
              </w:rPr>
              <w:t>определения</w:t>
            </w:r>
            <w:proofErr w:type="spellEnd"/>
            <w:r w:rsidRPr="009418B6">
              <w:rPr>
                <w:lang w:val="en-US"/>
              </w:rPr>
              <w:t xml:space="preserve"> </w:t>
            </w:r>
            <w:proofErr w:type="spellStart"/>
            <w:r w:rsidRPr="009418B6">
              <w:rPr>
                <w:lang w:val="en-US"/>
              </w:rPr>
              <w:t>готовности</w:t>
            </w:r>
            <w:proofErr w:type="spellEnd"/>
            <w:r w:rsidRPr="009418B6">
              <w:rPr>
                <w:lang w:val="en-US"/>
              </w:rPr>
              <w:t>;</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proofErr w:type="spellStart"/>
            <w:r w:rsidRPr="009418B6">
              <w:rPr>
                <w:lang w:val="en-US"/>
              </w:rPr>
              <w:t>готовить</w:t>
            </w:r>
            <w:proofErr w:type="spellEnd"/>
            <w:r w:rsidRPr="009418B6">
              <w:rPr>
                <w:lang w:val="en-US"/>
              </w:rPr>
              <w:t xml:space="preserve"> </w:t>
            </w:r>
            <w:proofErr w:type="spellStart"/>
            <w:r w:rsidRPr="009418B6">
              <w:rPr>
                <w:lang w:val="en-US"/>
              </w:rPr>
              <w:t>сладкие</w:t>
            </w:r>
            <w:proofErr w:type="spellEnd"/>
            <w:r w:rsidRPr="009418B6">
              <w:rPr>
                <w:lang w:val="en-US"/>
              </w:rPr>
              <w:t xml:space="preserve"> </w:t>
            </w:r>
            <w:proofErr w:type="spellStart"/>
            <w:r w:rsidRPr="009418B6">
              <w:rPr>
                <w:lang w:val="en-US"/>
              </w:rPr>
              <w:t>соусы</w:t>
            </w:r>
            <w:proofErr w:type="spellEnd"/>
            <w:r w:rsidRPr="009418B6">
              <w:rPr>
                <w:lang w:val="en-US"/>
              </w:rPr>
              <w:t>;</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roofErr w:type="spellStart"/>
            <w:r w:rsidRPr="009418B6">
              <w:rPr>
                <w:lang w:val="en-US"/>
              </w:rPr>
              <w:t>нормы</w:t>
            </w:r>
            <w:proofErr w:type="spellEnd"/>
            <w:r w:rsidRPr="009418B6">
              <w:rPr>
                <w:lang w:val="en-US"/>
              </w:rPr>
              <w:t xml:space="preserve">, </w:t>
            </w:r>
            <w:proofErr w:type="spellStart"/>
            <w:r w:rsidRPr="009418B6">
              <w:rPr>
                <w:lang w:val="en-US"/>
              </w:rPr>
              <w:t>правила</w:t>
            </w:r>
            <w:proofErr w:type="spellEnd"/>
            <w:r w:rsidRPr="009418B6">
              <w:rPr>
                <w:lang w:val="en-US"/>
              </w:rPr>
              <w:t xml:space="preserve"> </w:t>
            </w:r>
            <w:proofErr w:type="spellStart"/>
            <w:r w:rsidRPr="009418B6">
              <w:rPr>
                <w:lang w:val="en-US"/>
              </w:rPr>
              <w:t>взаимозаменяемости</w:t>
            </w:r>
            <w:proofErr w:type="spellEnd"/>
            <w:r w:rsidRPr="009418B6">
              <w:rPr>
                <w:lang w:val="en-US"/>
              </w:rPr>
              <w:t xml:space="preserve"> </w:t>
            </w:r>
            <w:proofErr w:type="spellStart"/>
            <w:r w:rsidRPr="009418B6">
              <w:rPr>
                <w:lang w:val="en-US"/>
              </w:rPr>
              <w:t>продуктов</w:t>
            </w:r>
            <w:proofErr w:type="spellEnd"/>
            <w:r w:rsidRPr="009418B6">
              <w:rPr>
                <w:lang w:val="en-US"/>
              </w:rPr>
              <w:t>;</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хранить, использовать готовые виды теста;</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техника порционирования, варианты оформления холодных сладких блюд, десертов разнообразного ассортимента для подачи;</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нарезать, измельчать, протирать вручную и механическим способом фрукты, ягоды;</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назначение посуды для подачи, термосов, контейнеров для отпуска на вынос холодных сладких блюд, десертов разнообразного ассортимента, в том числе региональных;</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варить фрукты в сахарном сиропе, воде, вине;</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методы сервировки и подачи, температура подачи холодных сладких блюд, десертов разнообразного ассортимента;</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proofErr w:type="spellStart"/>
            <w:r w:rsidRPr="009418B6">
              <w:rPr>
                <w:lang w:val="en-US"/>
              </w:rPr>
              <w:t>запекать</w:t>
            </w:r>
            <w:proofErr w:type="spellEnd"/>
            <w:r w:rsidRPr="009418B6">
              <w:rPr>
                <w:lang w:val="en-US"/>
              </w:rPr>
              <w:t xml:space="preserve"> </w:t>
            </w:r>
            <w:proofErr w:type="spellStart"/>
            <w:r w:rsidRPr="009418B6">
              <w:rPr>
                <w:lang w:val="en-US"/>
              </w:rPr>
              <w:t>фрукты</w:t>
            </w:r>
            <w:proofErr w:type="spellEnd"/>
            <w:r w:rsidRPr="009418B6">
              <w:rPr>
                <w:lang w:val="en-US"/>
              </w:rPr>
              <w:t>;</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требования к безопасности хранения готовых холодных сладких блюд, десертов разнообразного ассортимента;</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взбивать яичные белки, яичные желтки, сливки;</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roofErr w:type="spellStart"/>
            <w:r w:rsidRPr="009418B6">
              <w:rPr>
                <w:lang w:val="en-US"/>
              </w:rPr>
              <w:t>правила</w:t>
            </w:r>
            <w:proofErr w:type="spellEnd"/>
            <w:r w:rsidRPr="009418B6">
              <w:rPr>
                <w:lang w:val="en-US"/>
              </w:rPr>
              <w:t xml:space="preserve"> </w:t>
            </w:r>
            <w:proofErr w:type="spellStart"/>
            <w:r w:rsidRPr="009418B6">
              <w:rPr>
                <w:lang w:val="en-US"/>
              </w:rPr>
              <w:t>общения</w:t>
            </w:r>
            <w:proofErr w:type="spellEnd"/>
            <w:r w:rsidRPr="009418B6">
              <w:rPr>
                <w:lang w:val="en-US"/>
              </w:rPr>
              <w:t xml:space="preserve"> с </w:t>
            </w:r>
            <w:proofErr w:type="spellStart"/>
            <w:r w:rsidRPr="009418B6">
              <w:rPr>
                <w:lang w:val="en-US"/>
              </w:rPr>
              <w:t>потребителя</w:t>
            </w:r>
            <w:proofErr w:type="spellEnd"/>
            <w:r w:rsidRPr="009418B6">
              <w:rPr>
                <w:lang w:val="en-US"/>
              </w:rPr>
              <w:t>-</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proofErr w:type="spellStart"/>
            <w:r w:rsidRPr="009418B6">
              <w:rPr>
                <w:lang w:val="en-US"/>
              </w:rPr>
              <w:t>подготавливать</w:t>
            </w:r>
            <w:proofErr w:type="spellEnd"/>
            <w:r w:rsidRPr="009418B6">
              <w:rPr>
                <w:lang w:val="en-US"/>
              </w:rPr>
              <w:t xml:space="preserve"> </w:t>
            </w:r>
            <w:proofErr w:type="spellStart"/>
            <w:r w:rsidRPr="009418B6">
              <w:rPr>
                <w:lang w:val="en-US"/>
              </w:rPr>
              <w:t>желатин</w:t>
            </w:r>
            <w:proofErr w:type="spellEnd"/>
            <w:r w:rsidRPr="009418B6">
              <w:rPr>
                <w:lang w:val="en-US"/>
              </w:rPr>
              <w:t xml:space="preserve">, </w:t>
            </w:r>
            <w:proofErr w:type="spellStart"/>
            <w:r w:rsidRPr="009418B6">
              <w:rPr>
                <w:lang w:val="en-US"/>
              </w:rPr>
              <w:lastRenderedPageBreak/>
              <w:t>агар-агар</w:t>
            </w:r>
            <w:proofErr w:type="spellEnd"/>
            <w:r w:rsidRPr="009418B6">
              <w:rPr>
                <w:lang w:val="en-US"/>
              </w:rPr>
              <w:t>;</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roofErr w:type="spellStart"/>
            <w:r w:rsidRPr="009418B6">
              <w:rPr>
                <w:lang w:val="en-US"/>
              </w:rPr>
              <w:lastRenderedPageBreak/>
              <w:t>ми</w:t>
            </w:r>
            <w:proofErr w:type="spellEnd"/>
            <w:r w:rsidRPr="009418B6">
              <w:rPr>
                <w:lang w:val="en-US"/>
              </w:rPr>
              <w:t>;</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готовить фруктовые, ягодные, молочные желе, муссы, кремы, фруктовые, ягодные самбуки;</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базовый словарный запас на иностранном языке;</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смешивать и взбивать готовые сухие смеси промышленного производства;</w:t>
            </w:r>
          </w:p>
        </w:tc>
        <w:tc>
          <w:tcPr>
            <w:tcW w:w="2750" w:type="dxa"/>
            <w:vMerge w:val="restart"/>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техника общения, ориентированная на потребителя</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использовать и выпекать различные виды готового теста;</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r w:rsidRPr="009418B6">
              <w:t>определять степень готовности отдельных полуфабрикатов, холодных сладких блюд, десертов;</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val="restart"/>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доводить</w:t>
            </w:r>
            <w:proofErr w:type="spellEnd"/>
            <w:r w:rsidRPr="009418B6">
              <w:rPr>
                <w:lang w:val="en-US"/>
              </w:rPr>
              <w:t xml:space="preserve"> </w:t>
            </w:r>
            <w:proofErr w:type="spellStart"/>
            <w:r w:rsidRPr="009418B6">
              <w:rPr>
                <w:lang w:val="en-US"/>
              </w:rPr>
              <w:t>до</w:t>
            </w:r>
            <w:proofErr w:type="spellEnd"/>
            <w:r w:rsidRPr="009418B6">
              <w:rPr>
                <w:lang w:val="en-US"/>
              </w:rPr>
              <w:t xml:space="preserve"> </w:t>
            </w:r>
            <w:proofErr w:type="spellStart"/>
            <w:r w:rsidRPr="009418B6">
              <w:rPr>
                <w:lang w:val="en-US"/>
              </w:rPr>
              <w:t>вкуса</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r w:rsidRPr="009418B6">
              <w:t>выбирать оборудование, производственный инвентарь, посуду, инструменты в соответствии со способом приготовления</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r w:rsidRPr="009418B6">
              <w:t>проверять качество готовых холодных сладких блюд, десертов перед отпуском, упаковкой на вынос;</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r w:rsidRPr="009418B6">
              <w:t>порционировать, сервировать и оформлять холодные сладкие блюда, десерты для подачи с учетом рационального использования ресурсов, соблюдения требований по безопасности готовой продукции;</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соблюдать</w:t>
            </w:r>
            <w:proofErr w:type="spellEnd"/>
            <w:r w:rsidRPr="009418B6">
              <w:rPr>
                <w:lang w:val="en-US"/>
              </w:rPr>
              <w:t xml:space="preserve"> </w:t>
            </w:r>
            <w:proofErr w:type="spellStart"/>
            <w:r w:rsidRPr="009418B6">
              <w:rPr>
                <w:lang w:val="en-US"/>
              </w:rPr>
              <w:t>выход</w:t>
            </w:r>
            <w:proofErr w:type="spellEnd"/>
            <w:r w:rsidRPr="009418B6">
              <w:rPr>
                <w:lang w:val="en-US"/>
              </w:rPr>
              <w:t xml:space="preserve"> </w:t>
            </w:r>
            <w:proofErr w:type="spellStart"/>
            <w:r w:rsidRPr="009418B6">
              <w:rPr>
                <w:lang w:val="en-US"/>
              </w:rPr>
              <w:t>при</w:t>
            </w:r>
            <w:proofErr w:type="spellEnd"/>
            <w:r w:rsidRPr="009418B6">
              <w:rPr>
                <w:lang w:val="en-US"/>
              </w:rPr>
              <w:t xml:space="preserve"> </w:t>
            </w:r>
            <w:proofErr w:type="spellStart"/>
            <w:r w:rsidRPr="009418B6">
              <w:rPr>
                <w:lang w:val="en-US"/>
              </w:rPr>
              <w:t>порционировании</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r w:rsidRPr="009418B6">
              <w:t>выдерживать температуру подачи холодных сладких блюд, десертов;</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r w:rsidRPr="009418B6">
              <w:t>охлаждать и замораживать полуфабрикаты для холодных сладких блюд, десертов с учетом требований к безопасности пищевых продуктов;</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r w:rsidRPr="009418B6">
              <w:t xml:space="preserve">хранить свежеприготовленные холодные сладкие блюда, десерты, полуфабрикаты для них с учетом требований по </w:t>
            </w:r>
            <w:r w:rsidRPr="009418B6">
              <w:lastRenderedPageBreak/>
              <w:t>безопасности готовой продукции;</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r w:rsidRPr="009418B6">
              <w:t>выбирать контейнеры, эстетично упаковывать на вынос, для транспортирования</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r w:rsidRPr="009418B6">
              <w:t>рассчитывать стоимость, вести расчет с потребителем при отпуске продукции на вынос;</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владеть</w:t>
            </w:r>
            <w:proofErr w:type="spellEnd"/>
            <w:r w:rsidRPr="009418B6">
              <w:rPr>
                <w:lang w:val="en-US"/>
              </w:rPr>
              <w:t xml:space="preserve"> </w:t>
            </w:r>
            <w:proofErr w:type="spellStart"/>
            <w:r w:rsidRPr="009418B6">
              <w:rPr>
                <w:lang w:val="en-US"/>
              </w:rPr>
              <w:t>профессиональной</w:t>
            </w:r>
            <w:proofErr w:type="spellEnd"/>
            <w:r w:rsidRPr="009418B6">
              <w:rPr>
                <w:lang w:val="en-US"/>
              </w:rPr>
              <w:t xml:space="preserve"> </w:t>
            </w:r>
            <w:proofErr w:type="spellStart"/>
            <w:r w:rsidRPr="009418B6">
              <w:rPr>
                <w:lang w:val="en-US"/>
              </w:rPr>
              <w:t>терминологией</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9418B6" w:rsidRDefault="003202CE" w:rsidP="003202CE">
            <w:r w:rsidRPr="009418B6">
              <w:t>консультировать потребителей, оказывать им помощь в выборе холодных сладких блюд, десертов</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Tr="003202CE">
        <w:trPr>
          <w:trHeight w:val="327"/>
        </w:trPr>
        <w:tc>
          <w:tcPr>
            <w:tcW w:w="1099" w:type="dxa"/>
            <w:vMerge w:val="restart"/>
            <w:tcBorders>
              <w:left w:val="single" w:sz="4" w:space="0" w:color="auto"/>
              <w:right w:val="single" w:sz="4" w:space="0" w:color="auto"/>
            </w:tcBorders>
          </w:tcPr>
          <w:p w:rsidR="003202CE" w:rsidRPr="00677521" w:rsidRDefault="003202CE" w:rsidP="003202CE">
            <w:pPr>
              <w:rPr>
                <w:sz w:val="24"/>
              </w:rPr>
            </w:pPr>
            <w:r>
              <w:rPr>
                <w:sz w:val="24"/>
              </w:rPr>
              <w:t xml:space="preserve">ПК 4.3 </w:t>
            </w:r>
          </w:p>
        </w:tc>
        <w:tc>
          <w:tcPr>
            <w:tcW w:w="2750" w:type="dxa"/>
            <w:tcBorders>
              <w:left w:val="single" w:sz="4" w:space="0" w:color="auto"/>
              <w:right w:val="single" w:sz="4" w:space="0" w:color="auto"/>
            </w:tcBorders>
          </w:tcPr>
          <w:p w:rsidR="003202CE" w:rsidRPr="002D0720" w:rsidRDefault="003202CE" w:rsidP="003202CE">
            <w:r w:rsidRPr="009418B6">
              <w:t>подбирать в соответствии с технологическими требованиями, оценка качества и безопасности основных продуктов и дополнительных ингредиентов;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правила выбора основных продуктов и дополнительных ингредиентов с учетом их сочетаемости, взаимозаменяемости;</w:t>
            </w:r>
          </w:p>
        </w:tc>
        <w:tc>
          <w:tcPr>
            <w:tcW w:w="2750" w:type="dxa"/>
            <w:tcBorders>
              <w:left w:val="single" w:sz="4" w:space="0" w:color="auto"/>
              <w:bottom w:val="single" w:sz="4" w:space="0" w:color="auto"/>
              <w:right w:val="single" w:sz="4" w:space="0" w:color="auto"/>
            </w:tcBorders>
          </w:tcPr>
          <w:p w:rsidR="003202CE" w:rsidRPr="009418B6" w:rsidRDefault="003202CE" w:rsidP="003202CE">
            <w:r w:rsidRPr="009418B6">
              <w:t>приготовления, творческого оформления и подготовки к реализации горячих сладких блюд, десертов</w:t>
            </w:r>
          </w:p>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107C35" w:rsidRDefault="003202CE" w:rsidP="003202CE">
            <w:pPr>
              <w:rPr>
                <w:b/>
                <w:bCs/>
              </w:rPr>
            </w:pPr>
            <w:r w:rsidRPr="009418B6">
              <w:t>организовывать их хранение в процессе приготовления горячих сладких блюд, десертов с соблюдением требований по безопасности продукции, товарного соседства;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критерии оценки качества основных продуктов и дополнительных ингредиентов для горячих сладких блюд, десертов разнообразного ассортимента;</w:t>
            </w:r>
          </w:p>
        </w:tc>
        <w:tc>
          <w:tcPr>
            <w:tcW w:w="2750" w:type="dxa"/>
            <w:vMerge w:val="restart"/>
            <w:tcBorders>
              <w:left w:val="single" w:sz="4" w:space="0" w:color="auto"/>
              <w:right w:val="single" w:sz="4" w:space="0" w:color="auto"/>
            </w:tcBorders>
          </w:tcPr>
          <w:p w:rsidR="003202CE" w:rsidRPr="009418B6" w:rsidRDefault="003202CE" w:rsidP="003202CE">
            <w:r w:rsidRPr="009418B6">
              <w:t>ведения расчетов с потребителями при отпуске продукции на вынос, взаимодействии с потребителями при отпуске продукции с прилавка/раздачи</w:t>
            </w:r>
          </w:p>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выбирать</w:t>
            </w:r>
            <w:proofErr w:type="spellEnd"/>
            <w:r w:rsidRPr="009418B6">
              <w:rPr>
                <w:lang w:val="en-US"/>
              </w:rPr>
              <w:t xml:space="preserve">, </w:t>
            </w:r>
            <w:proofErr w:type="spellStart"/>
            <w:r w:rsidRPr="009418B6">
              <w:rPr>
                <w:lang w:val="en-US"/>
              </w:rPr>
              <w:t>подготавливать</w:t>
            </w:r>
            <w:proofErr w:type="spellEnd"/>
            <w:r w:rsidRPr="009418B6">
              <w:rPr>
                <w:lang w:val="en-US"/>
              </w:rPr>
              <w:t xml:space="preserve"> </w:t>
            </w:r>
            <w:proofErr w:type="spellStart"/>
            <w:r w:rsidRPr="009418B6">
              <w:rPr>
                <w:lang w:val="en-US"/>
              </w:rPr>
              <w:t>ароматические</w:t>
            </w:r>
            <w:proofErr w:type="spellEnd"/>
            <w:r w:rsidRPr="009418B6">
              <w:rPr>
                <w:lang w:val="en-US"/>
              </w:rPr>
              <w:t xml:space="preserve"> </w:t>
            </w:r>
            <w:proofErr w:type="spellStart"/>
            <w:r w:rsidRPr="009418B6">
              <w:rPr>
                <w:lang w:val="en-US"/>
              </w:rPr>
              <w:t>вещества</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характеристика региональных видов сырья, продуктов;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взвешивать, измерять продукты, входящие в состав горячих сладких блюд, десертов в соответствии с рецептурой;</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нормы взаимозаменяемости сырья и продуктов;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осуществлять взаимозаменяемость продуктов в соответствии с нормами закладки, особенностями заказа, сезонностью;</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методы приготовления горячих сладких блюд, десертов, правила их выбора с учетом типа питания, кулинарных свойств основного продукта;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использовать региональные продукты для приготовления горячих сладких блюд, десертов разнообразного ассортимента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и правила безопасной эксплуатации оборудования, инвентаря инструментов;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 xml:space="preserve">выбирать, применять </w:t>
            </w:r>
            <w:r w:rsidRPr="009418B6">
              <w:lastRenderedPageBreak/>
              <w:t>комбинировать различные способы приготовления горячих сладких блюд, десертов с учетом типа питания, вида основного сырья, его кулинарных свойств: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lastRenderedPageBreak/>
              <w:t xml:space="preserve">ассортимент, рецептуры, </w:t>
            </w:r>
            <w:r w:rsidRPr="009418B6">
              <w:lastRenderedPageBreak/>
              <w:t>требования к качеству, температура подачи хгорячих сладких блюд, десертов;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готовить</w:t>
            </w:r>
            <w:proofErr w:type="spellEnd"/>
            <w:r w:rsidRPr="009418B6">
              <w:rPr>
                <w:lang w:val="en-US"/>
              </w:rPr>
              <w:t xml:space="preserve"> </w:t>
            </w:r>
            <w:proofErr w:type="spellStart"/>
            <w:r w:rsidRPr="009418B6">
              <w:rPr>
                <w:lang w:val="en-US"/>
              </w:rPr>
              <w:t>сладкие</w:t>
            </w:r>
            <w:proofErr w:type="spellEnd"/>
            <w:r w:rsidRPr="009418B6">
              <w:rPr>
                <w:lang w:val="en-US"/>
              </w:rPr>
              <w:t xml:space="preserve"> </w:t>
            </w:r>
            <w:proofErr w:type="spellStart"/>
            <w:r w:rsidRPr="009418B6">
              <w:rPr>
                <w:lang w:val="en-US"/>
              </w:rPr>
              <w:t>соусы</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t>органолептические</w:t>
            </w:r>
            <w:proofErr w:type="spellEnd"/>
            <w:r w:rsidRPr="009418B6">
              <w:rPr>
                <w:lang w:val="en-US"/>
              </w:rPr>
              <w:t xml:space="preserve"> </w:t>
            </w:r>
            <w:proofErr w:type="spellStart"/>
            <w:r w:rsidRPr="009418B6">
              <w:rPr>
                <w:lang w:val="en-US"/>
              </w:rPr>
              <w:t>способы</w:t>
            </w:r>
            <w:proofErr w:type="spellEnd"/>
            <w:r w:rsidRPr="009418B6">
              <w:rPr>
                <w:lang w:val="en-US"/>
              </w:rPr>
              <w:t xml:space="preserve"> </w:t>
            </w:r>
            <w:proofErr w:type="spellStart"/>
            <w:r w:rsidRPr="009418B6">
              <w:rPr>
                <w:lang w:val="en-US"/>
              </w:rPr>
              <w:t>определения</w:t>
            </w:r>
            <w:proofErr w:type="spellEnd"/>
            <w:r w:rsidRPr="009418B6">
              <w:rPr>
                <w:lang w:val="en-US"/>
              </w:rPr>
              <w:t xml:space="preserve"> </w:t>
            </w:r>
            <w:proofErr w:type="spellStart"/>
            <w:r w:rsidRPr="009418B6">
              <w:rPr>
                <w:lang w:val="en-US"/>
              </w:rPr>
              <w:t>готовности</w:t>
            </w:r>
            <w:proofErr w:type="spellEnd"/>
            <w:r w:rsidRPr="009418B6">
              <w:rPr>
                <w:lang w:val="en-US"/>
              </w:rPr>
              <w:t>;</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хранить, использовать готовые виды теста;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t>нормы</w:t>
            </w:r>
            <w:proofErr w:type="spellEnd"/>
            <w:r w:rsidRPr="009418B6">
              <w:rPr>
                <w:lang w:val="en-US"/>
              </w:rPr>
              <w:t xml:space="preserve">, </w:t>
            </w:r>
            <w:proofErr w:type="spellStart"/>
            <w:r w:rsidRPr="009418B6">
              <w:rPr>
                <w:lang w:val="en-US"/>
              </w:rPr>
              <w:t>правила</w:t>
            </w:r>
            <w:proofErr w:type="spellEnd"/>
            <w:r w:rsidRPr="009418B6">
              <w:rPr>
                <w:lang w:val="en-US"/>
              </w:rPr>
              <w:t xml:space="preserve"> </w:t>
            </w:r>
            <w:proofErr w:type="spellStart"/>
            <w:r w:rsidRPr="009418B6">
              <w:rPr>
                <w:lang w:val="en-US"/>
              </w:rPr>
              <w:t>взаимозаменяемости</w:t>
            </w:r>
            <w:proofErr w:type="spellEnd"/>
            <w:r w:rsidRPr="009418B6">
              <w:rPr>
                <w:lang w:val="en-US"/>
              </w:rPr>
              <w:t xml:space="preserve"> </w:t>
            </w:r>
            <w:proofErr w:type="spellStart"/>
            <w:r w:rsidRPr="009418B6">
              <w:rPr>
                <w:lang w:val="en-US"/>
              </w:rPr>
              <w:t>продуктов</w:t>
            </w:r>
            <w:proofErr w:type="spellEnd"/>
            <w:r w:rsidRPr="009418B6">
              <w:rPr>
                <w:lang w:val="en-US"/>
              </w:rPr>
              <w:t>;</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нарезать, измельчать, протирать вручную и механическим способом фрукты, ягоды;</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техника порционирования, варианты оформления хгорячих сладких блюд, десертов разнообразного ассортимента для подачи;</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варить фрукты в сахарном сиропе, воде, вине;</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посуды для подачи, термосов, контейнеров для отпуска на вынос хгорячих сладких блюд, десертов разнообразного ассортимента, в том числе региональных;</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107C35" w:rsidRDefault="003202CE" w:rsidP="003202CE">
            <w:r w:rsidRPr="009418B6">
              <w:t>запекать фрукты в собственном соку, соусе, сливках;</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методы сервировки и подачи, температура подачи горячих сладких блюд, десертов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жарить фрукты основным способом и на гриле;</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требования к безопасности хранения готовых горячих сладких блюд, десертов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проваривать на водяной бане, запекать, варить в формах на пару основы для горячих десертов;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базовый словарный запас на иностранном языке;</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взбивать яичные белки, яичные желтки, сливки;</w:t>
            </w:r>
          </w:p>
        </w:tc>
        <w:tc>
          <w:tcPr>
            <w:tcW w:w="2750" w:type="dxa"/>
            <w:vMerge w:val="restart"/>
            <w:tcBorders>
              <w:left w:val="single" w:sz="4" w:space="0" w:color="auto"/>
              <w:right w:val="single" w:sz="4" w:space="0" w:color="auto"/>
            </w:tcBorders>
            <w:shd w:val="clear" w:color="auto" w:fill="auto"/>
          </w:tcPr>
          <w:p w:rsidR="003202CE" w:rsidRPr="009418B6" w:rsidRDefault="003202CE" w:rsidP="003202CE">
            <w:r w:rsidRPr="009418B6">
              <w:t>техника общения, ориентированная на потребителя</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готовить сладкие блинчики, пудинги, оладьи, омлеты, вареники с ягодами, шарлотки;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смешивать и взбивать готовые сухие смеси промышленного производства;</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использовать и выпекать различные виды готового теста;</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 xml:space="preserve">определять степень </w:t>
            </w:r>
            <w:r w:rsidRPr="009418B6">
              <w:lastRenderedPageBreak/>
              <w:t>готовности отдельных полуфабрикатов, горячих сладких блюд, десертов;</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proofErr w:type="spellStart"/>
            <w:r w:rsidRPr="009418B6">
              <w:rPr>
                <w:lang w:val="en-US"/>
              </w:rPr>
              <w:t>доводить</w:t>
            </w:r>
            <w:proofErr w:type="spellEnd"/>
            <w:r w:rsidRPr="009418B6">
              <w:rPr>
                <w:lang w:val="en-US"/>
              </w:rPr>
              <w:t xml:space="preserve"> </w:t>
            </w:r>
            <w:proofErr w:type="spellStart"/>
            <w:r w:rsidRPr="009418B6">
              <w:rPr>
                <w:lang w:val="en-US"/>
              </w:rPr>
              <w:t>до</w:t>
            </w:r>
            <w:proofErr w:type="spellEnd"/>
            <w:r w:rsidRPr="009418B6">
              <w:rPr>
                <w:lang w:val="en-US"/>
              </w:rPr>
              <w:t xml:space="preserve"> </w:t>
            </w:r>
            <w:proofErr w:type="spellStart"/>
            <w:r w:rsidRPr="009418B6">
              <w:rPr>
                <w:lang w:val="en-US"/>
              </w:rPr>
              <w:t>вкуса</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оборудование, производственный инвентарь, посуду, инструменты в соответствии со способом приготовления;</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оборудование, производственный инвентарь, посуду, инструменты в соответствии со способом приготовления;</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Проверять качество готовых горячих сладких блюд, десертов перед отпуском, упаковкой на вынос;</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порционировать,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val="restart"/>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соблюдать</w:t>
            </w:r>
            <w:proofErr w:type="spellEnd"/>
            <w:r w:rsidRPr="009418B6">
              <w:rPr>
                <w:lang w:val="en-US"/>
              </w:rPr>
              <w:t xml:space="preserve"> </w:t>
            </w:r>
            <w:proofErr w:type="spellStart"/>
            <w:r w:rsidRPr="009418B6">
              <w:rPr>
                <w:lang w:val="en-US"/>
              </w:rPr>
              <w:t>выход</w:t>
            </w:r>
            <w:proofErr w:type="spellEnd"/>
            <w:r w:rsidRPr="009418B6">
              <w:rPr>
                <w:lang w:val="en-US"/>
              </w:rPr>
              <w:t xml:space="preserve"> </w:t>
            </w:r>
            <w:proofErr w:type="spellStart"/>
            <w:r w:rsidRPr="009418B6">
              <w:rPr>
                <w:lang w:val="en-US"/>
              </w:rPr>
              <w:t>при</w:t>
            </w:r>
            <w:proofErr w:type="spellEnd"/>
            <w:r w:rsidRPr="009418B6">
              <w:rPr>
                <w:lang w:val="en-US"/>
              </w:rPr>
              <w:t xml:space="preserve"> </w:t>
            </w:r>
            <w:proofErr w:type="spellStart"/>
            <w:r w:rsidRPr="009418B6">
              <w:rPr>
                <w:lang w:val="en-US"/>
              </w:rPr>
              <w:t>порционировании</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val="restart"/>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выдерживать температуру подачи горячих сладких блюд, десертов;</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охлаждать и замораживать полуфабрикаты для горячих сладких блюд, десертов с учетом требований к безопасности пищевых продуктов;</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хранить свежеприготовленные горячие сладкие блюда, десерты, полуфабрикаты для них с учетом требований по безопасности готовой продукции;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контейнеры, эстетично упаковывать на вынос, для транспортирования</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 xml:space="preserve">рассчитывать стоимость, вести расчет с </w:t>
            </w:r>
            <w:r w:rsidRPr="009418B6">
              <w:lastRenderedPageBreak/>
              <w:t>потребителем при отпуске продукции на вынос;</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владеть</w:t>
            </w:r>
            <w:proofErr w:type="spellEnd"/>
            <w:r w:rsidRPr="009418B6">
              <w:rPr>
                <w:lang w:val="en-US"/>
              </w:rPr>
              <w:t xml:space="preserve"> </w:t>
            </w:r>
            <w:proofErr w:type="spellStart"/>
            <w:r w:rsidRPr="009418B6">
              <w:rPr>
                <w:lang w:val="en-US"/>
              </w:rPr>
              <w:t>профессиональной</w:t>
            </w:r>
            <w:proofErr w:type="spellEnd"/>
            <w:r w:rsidRPr="009418B6">
              <w:rPr>
                <w:lang w:val="en-US"/>
              </w:rPr>
              <w:t xml:space="preserve"> </w:t>
            </w:r>
            <w:proofErr w:type="spellStart"/>
            <w:r w:rsidRPr="009418B6">
              <w:rPr>
                <w:lang w:val="en-US"/>
              </w:rPr>
              <w:t>терминологией</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консультировать потребителей, оказывать им помощь в выборе горячих сладких блюд, десертов</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val="restart"/>
            <w:tcBorders>
              <w:left w:val="single" w:sz="4" w:space="0" w:color="auto"/>
              <w:right w:val="single" w:sz="4" w:space="0" w:color="auto"/>
            </w:tcBorders>
          </w:tcPr>
          <w:p w:rsidR="003202CE" w:rsidRPr="00677521" w:rsidRDefault="003202CE" w:rsidP="003202CE">
            <w:pPr>
              <w:rPr>
                <w:sz w:val="24"/>
              </w:rPr>
            </w:pPr>
            <w:r>
              <w:rPr>
                <w:sz w:val="24"/>
              </w:rPr>
              <w:t>ПК 4.4.</w:t>
            </w:r>
          </w:p>
        </w:tc>
        <w:tc>
          <w:tcPr>
            <w:tcW w:w="2750" w:type="dxa"/>
            <w:tcBorders>
              <w:left w:val="single" w:sz="4" w:space="0" w:color="auto"/>
              <w:right w:val="single" w:sz="4" w:space="0" w:color="auto"/>
            </w:tcBorders>
          </w:tcPr>
          <w:p w:rsidR="003202CE" w:rsidRPr="009418B6" w:rsidRDefault="003202CE" w:rsidP="003202CE">
            <w:r w:rsidRPr="009418B6">
              <w:t>подбирать в соответствии с технологическими требованиями, оценка качества и безопасности основных продуктов и дополнительных ингредиентов;</w:t>
            </w:r>
          </w:p>
        </w:tc>
        <w:tc>
          <w:tcPr>
            <w:tcW w:w="2750" w:type="dxa"/>
            <w:tcBorders>
              <w:left w:val="single" w:sz="4" w:space="0" w:color="auto"/>
              <w:right w:val="single" w:sz="4" w:space="0" w:color="auto"/>
            </w:tcBorders>
            <w:shd w:val="clear" w:color="auto" w:fill="auto"/>
          </w:tcPr>
          <w:p w:rsidR="003202CE" w:rsidRPr="009418B6" w:rsidRDefault="003202CE" w:rsidP="003202CE">
            <w:r w:rsidRPr="009418B6">
              <w:t>правила выбора основных продуктов и дополнительных ингредиентов с учетом их сочетаемости, взаимозаменяемости;</w:t>
            </w:r>
          </w:p>
        </w:tc>
        <w:tc>
          <w:tcPr>
            <w:tcW w:w="2750" w:type="dxa"/>
            <w:tcBorders>
              <w:left w:val="single" w:sz="4" w:space="0" w:color="auto"/>
              <w:right w:val="single" w:sz="4" w:space="0" w:color="auto"/>
            </w:tcBorders>
          </w:tcPr>
          <w:p w:rsidR="003202CE" w:rsidRPr="009418B6" w:rsidRDefault="003202CE" w:rsidP="003202CE">
            <w:r w:rsidRPr="009418B6">
              <w:t>приготовления, творческого оформления и подготовки к реализации холодных напитков</w:t>
            </w:r>
          </w:p>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организовывать их хранение в процессе приготовления холодных напитков с соблюдением требований по безопасности продукции, товарного соседства;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критерии оценки качества основных продуктов и дополнительных ингредиентов для холодных напитков разнообразного ассортимента;</w:t>
            </w:r>
          </w:p>
        </w:tc>
        <w:tc>
          <w:tcPr>
            <w:tcW w:w="2750" w:type="dxa"/>
            <w:vMerge w:val="restart"/>
            <w:tcBorders>
              <w:left w:val="single" w:sz="4" w:space="0" w:color="auto"/>
              <w:right w:val="single" w:sz="4" w:space="0" w:color="auto"/>
            </w:tcBorders>
          </w:tcPr>
          <w:p w:rsidR="003202CE" w:rsidRPr="009418B6" w:rsidRDefault="003202CE" w:rsidP="003202CE">
            <w:r w:rsidRPr="009418B6">
              <w:t>ведения расчетов с потребителями при отпуске продукции на вынос, взаимодействии с потребителями при отпуске продукции с прилавка/раздачи</w:t>
            </w:r>
          </w:p>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выбирать</w:t>
            </w:r>
            <w:proofErr w:type="spellEnd"/>
            <w:r w:rsidRPr="009418B6">
              <w:rPr>
                <w:lang w:val="en-US"/>
              </w:rPr>
              <w:t xml:space="preserve">, </w:t>
            </w:r>
            <w:proofErr w:type="spellStart"/>
            <w:r w:rsidRPr="009418B6">
              <w:rPr>
                <w:lang w:val="en-US"/>
              </w:rPr>
              <w:t>подготавливать</w:t>
            </w:r>
            <w:proofErr w:type="spellEnd"/>
            <w:r w:rsidRPr="009418B6">
              <w:rPr>
                <w:lang w:val="en-US"/>
              </w:rPr>
              <w:t xml:space="preserve"> </w:t>
            </w:r>
            <w:proofErr w:type="spellStart"/>
            <w:r w:rsidRPr="009418B6">
              <w:rPr>
                <w:lang w:val="en-US"/>
              </w:rPr>
              <w:t>ароматические</w:t>
            </w:r>
            <w:proofErr w:type="spellEnd"/>
            <w:r w:rsidRPr="009418B6">
              <w:rPr>
                <w:lang w:val="en-US"/>
              </w:rPr>
              <w:t xml:space="preserve"> </w:t>
            </w:r>
            <w:proofErr w:type="spellStart"/>
            <w:r w:rsidRPr="009418B6">
              <w:rPr>
                <w:lang w:val="en-US"/>
              </w:rPr>
              <w:t>вещества</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характеристика региональных видов сырья, продуктов;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взвешивать, измерять продукты, входящие в состав холодных напитков в соответствии с рецептурой;</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нормы взаимозаменяемости сырья и продуктов;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осуществлять взаимозаменяемость продуктов в соответствии с нормами закладки, особенностями заказа, сезонностью;</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t>методы</w:t>
            </w:r>
            <w:proofErr w:type="spellEnd"/>
            <w:r w:rsidRPr="009418B6">
              <w:rPr>
                <w:lang w:val="en-US"/>
              </w:rPr>
              <w:t xml:space="preserve"> </w:t>
            </w:r>
            <w:proofErr w:type="spellStart"/>
            <w:r w:rsidRPr="009418B6">
              <w:rPr>
                <w:lang w:val="en-US"/>
              </w:rPr>
              <w:t>приготовления</w:t>
            </w:r>
            <w:proofErr w:type="spellEnd"/>
            <w:r w:rsidRPr="009418B6">
              <w:rPr>
                <w:lang w:val="en-US"/>
              </w:rPr>
              <w:t xml:space="preserve"> </w:t>
            </w:r>
            <w:proofErr w:type="spellStart"/>
            <w:r w:rsidRPr="009418B6">
              <w:rPr>
                <w:lang w:val="en-US"/>
              </w:rPr>
              <w:t>холодных</w:t>
            </w:r>
            <w:proofErr w:type="spellEnd"/>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использовать региональные продукты для приготовления холодных напитков разнообразного ассортимента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напитков, правила их выбора с учетом типа питания, кулинарных свойств основного продукта;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применять комбинировать различные способы приготовления холодных напитков с учетом типа питания, вида основного сырья, его кулинарных свойств;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и правила безопасной эксплуатации оборудования, инвентаря инструментов;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отжимать сок из фруктов, овощей, ягод;</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ассортимент, рецептуры, требования к качеству, температура подачи холодных напитков;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 xml:space="preserve">смешивать различные </w:t>
            </w:r>
            <w:r w:rsidRPr="009418B6">
              <w:lastRenderedPageBreak/>
              <w:t>соки с другими ингредиентам;</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lastRenderedPageBreak/>
              <w:t>органолептические</w:t>
            </w:r>
            <w:proofErr w:type="spellEnd"/>
            <w:r w:rsidRPr="009418B6">
              <w:rPr>
                <w:lang w:val="en-US"/>
              </w:rPr>
              <w:t xml:space="preserve"> </w:t>
            </w:r>
            <w:proofErr w:type="spellStart"/>
            <w:r w:rsidRPr="009418B6">
              <w:rPr>
                <w:lang w:val="en-US"/>
              </w:rPr>
              <w:lastRenderedPageBreak/>
              <w:t>способы</w:t>
            </w:r>
            <w:proofErr w:type="spellEnd"/>
            <w:r w:rsidRPr="009418B6">
              <w:rPr>
                <w:lang w:val="en-US"/>
              </w:rPr>
              <w:t xml:space="preserve"> </w:t>
            </w:r>
            <w:proofErr w:type="spellStart"/>
            <w:r w:rsidRPr="009418B6">
              <w:rPr>
                <w:lang w:val="en-US"/>
              </w:rPr>
              <w:t>определения</w:t>
            </w:r>
            <w:proofErr w:type="spellEnd"/>
            <w:r w:rsidRPr="009418B6">
              <w:rPr>
                <w:lang w:val="en-US"/>
              </w:rPr>
              <w:t xml:space="preserve"> </w:t>
            </w:r>
            <w:proofErr w:type="spellStart"/>
            <w:r w:rsidRPr="009418B6">
              <w:rPr>
                <w:lang w:val="en-US"/>
              </w:rPr>
              <w:t>готовности</w:t>
            </w:r>
            <w:proofErr w:type="spellEnd"/>
            <w:r w:rsidRPr="009418B6">
              <w:rPr>
                <w:lang w:val="en-US"/>
              </w:rPr>
              <w:t>;</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проваривать, настаивать плоды, свежие и сушеные, процеживать, смешивать настой с другими ингредиентами;</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t>нормы</w:t>
            </w:r>
            <w:proofErr w:type="spellEnd"/>
            <w:r w:rsidRPr="009418B6">
              <w:rPr>
                <w:lang w:val="en-US"/>
              </w:rPr>
              <w:t xml:space="preserve">, </w:t>
            </w:r>
            <w:proofErr w:type="spellStart"/>
            <w:r w:rsidRPr="009418B6">
              <w:rPr>
                <w:lang w:val="en-US"/>
              </w:rPr>
              <w:t>правила</w:t>
            </w:r>
            <w:proofErr w:type="spellEnd"/>
            <w:r w:rsidRPr="009418B6">
              <w:rPr>
                <w:lang w:val="en-US"/>
              </w:rPr>
              <w:t xml:space="preserve"> </w:t>
            </w:r>
            <w:proofErr w:type="spellStart"/>
            <w:r w:rsidRPr="009418B6">
              <w:rPr>
                <w:lang w:val="en-US"/>
              </w:rPr>
              <w:t>взаимозаменяемости</w:t>
            </w:r>
            <w:proofErr w:type="spellEnd"/>
            <w:r w:rsidRPr="009418B6">
              <w:rPr>
                <w:lang w:val="en-US"/>
              </w:rPr>
              <w:t xml:space="preserve"> </w:t>
            </w:r>
            <w:proofErr w:type="spellStart"/>
            <w:r w:rsidRPr="009418B6">
              <w:rPr>
                <w:lang w:val="en-US"/>
              </w:rPr>
              <w:t>продуктов</w:t>
            </w:r>
            <w:proofErr w:type="spellEnd"/>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готовить морс, компоты, хлодные фруктовые напитки;</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техника порционирования, варианты оформления холодных напитков разнообразного ассортимента для подачи;</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готовить квас из ржаного хлеба и готовых полуфабрикатов промышленного производства;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посуды для подачи, термосов, контейнеров для отпуска на вынос холодных напитков разнообразного ассортимента, в том числе региональных;</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готовить</w:t>
            </w:r>
            <w:proofErr w:type="spellEnd"/>
            <w:r w:rsidRPr="009418B6">
              <w:rPr>
                <w:lang w:val="en-US"/>
              </w:rPr>
              <w:t xml:space="preserve"> </w:t>
            </w:r>
            <w:proofErr w:type="spellStart"/>
            <w:r w:rsidRPr="009418B6">
              <w:rPr>
                <w:lang w:val="en-US"/>
              </w:rPr>
              <w:t>лимонады</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методы сервировки и подачи, температура подачи холодных напитков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готовить</w:t>
            </w:r>
            <w:proofErr w:type="spellEnd"/>
            <w:r w:rsidRPr="009418B6">
              <w:rPr>
                <w:lang w:val="en-US"/>
              </w:rPr>
              <w:t xml:space="preserve"> </w:t>
            </w:r>
            <w:proofErr w:type="spellStart"/>
            <w:r w:rsidRPr="009418B6">
              <w:rPr>
                <w:lang w:val="en-US"/>
              </w:rPr>
              <w:t>холодные</w:t>
            </w:r>
            <w:proofErr w:type="spellEnd"/>
            <w:r w:rsidRPr="009418B6">
              <w:rPr>
                <w:lang w:val="en-US"/>
              </w:rPr>
              <w:t xml:space="preserve"> </w:t>
            </w:r>
            <w:proofErr w:type="spellStart"/>
            <w:r w:rsidRPr="009418B6">
              <w:rPr>
                <w:lang w:val="en-US"/>
              </w:rPr>
              <w:t>алкогольные</w:t>
            </w:r>
            <w:proofErr w:type="spellEnd"/>
            <w:r w:rsidRPr="009418B6">
              <w:rPr>
                <w:lang w:val="en-US"/>
              </w:rPr>
              <w:t xml:space="preserve"> </w:t>
            </w:r>
            <w:proofErr w:type="spellStart"/>
            <w:r w:rsidRPr="009418B6">
              <w:rPr>
                <w:lang w:val="en-US"/>
              </w:rPr>
              <w:t>напитки</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требования к безопасности хранения готовых холодных напитков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готовить горячие напитки (чай, кофе) для подачи в холодном виде;</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правила и порядок расчета с потребителем при отпуске продукции на вынос;</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подготавливать</w:t>
            </w:r>
            <w:proofErr w:type="spellEnd"/>
            <w:r w:rsidRPr="009418B6">
              <w:rPr>
                <w:lang w:val="en-US"/>
              </w:rPr>
              <w:t xml:space="preserve"> </w:t>
            </w:r>
            <w:proofErr w:type="spellStart"/>
            <w:r w:rsidRPr="009418B6">
              <w:rPr>
                <w:lang w:val="en-US"/>
              </w:rPr>
              <w:t>пряности</w:t>
            </w:r>
            <w:proofErr w:type="spellEnd"/>
            <w:r w:rsidRPr="009418B6">
              <w:rPr>
                <w:lang w:val="en-US"/>
              </w:rPr>
              <w:t xml:space="preserve"> </w:t>
            </w:r>
            <w:proofErr w:type="spellStart"/>
            <w:r w:rsidRPr="009418B6">
              <w:rPr>
                <w:lang w:val="en-US"/>
              </w:rPr>
              <w:t>для</w:t>
            </w:r>
            <w:proofErr w:type="spellEnd"/>
            <w:r w:rsidRPr="009418B6">
              <w:rPr>
                <w:lang w:val="en-US"/>
              </w:rPr>
              <w:t xml:space="preserve"> </w:t>
            </w:r>
            <w:proofErr w:type="spellStart"/>
            <w:r w:rsidRPr="009418B6">
              <w:rPr>
                <w:lang w:val="en-US"/>
              </w:rPr>
              <w:t>напитков</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правила, техника общения с потребителями;</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proofErr w:type="spellStart"/>
            <w:r w:rsidRPr="009418B6">
              <w:rPr>
                <w:lang w:val="en-US"/>
              </w:rPr>
              <w:t>определять</w:t>
            </w:r>
            <w:proofErr w:type="spellEnd"/>
            <w:r w:rsidRPr="009418B6">
              <w:rPr>
                <w:lang w:val="en-US"/>
              </w:rPr>
              <w:t xml:space="preserve"> </w:t>
            </w:r>
            <w:proofErr w:type="spellStart"/>
            <w:r w:rsidRPr="009418B6">
              <w:rPr>
                <w:lang w:val="en-US"/>
              </w:rPr>
              <w:t>степень</w:t>
            </w:r>
            <w:proofErr w:type="spellEnd"/>
            <w:r w:rsidRPr="009418B6">
              <w:rPr>
                <w:lang w:val="en-US"/>
              </w:rPr>
              <w:t xml:space="preserve"> </w:t>
            </w:r>
            <w:proofErr w:type="spellStart"/>
            <w:r w:rsidRPr="009418B6">
              <w:rPr>
                <w:lang w:val="en-US"/>
              </w:rPr>
              <w:t>готовности</w:t>
            </w:r>
            <w:proofErr w:type="spellEnd"/>
            <w:r w:rsidRPr="009418B6">
              <w:rPr>
                <w:lang w:val="en-US"/>
              </w:rPr>
              <w:t xml:space="preserve"> </w:t>
            </w:r>
            <w:proofErr w:type="spellStart"/>
            <w:r w:rsidRPr="009418B6">
              <w:rPr>
                <w:lang w:val="en-US"/>
              </w:rPr>
              <w:t>напитков</w:t>
            </w:r>
            <w:proofErr w:type="spellEnd"/>
            <w:r w:rsidRPr="009418B6">
              <w:rPr>
                <w:lang w:val="en-US"/>
              </w:rPr>
              <w:t>;</w:t>
            </w:r>
          </w:p>
        </w:tc>
        <w:tc>
          <w:tcPr>
            <w:tcW w:w="2750" w:type="dxa"/>
            <w:vMerge w:val="restart"/>
            <w:tcBorders>
              <w:left w:val="single" w:sz="4" w:space="0" w:color="auto"/>
              <w:right w:val="single" w:sz="4" w:space="0" w:color="auto"/>
            </w:tcBorders>
            <w:shd w:val="clear" w:color="auto" w:fill="auto"/>
          </w:tcPr>
          <w:p w:rsidR="003202CE" w:rsidRPr="009418B6" w:rsidRDefault="003202CE" w:rsidP="003202CE">
            <w:r w:rsidRPr="009418B6">
              <w:t>базовый словарный запас на иностранном языке</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доводить</w:t>
            </w:r>
            <w:proofErr w:type="spellEnd"/>
            <w:r w:rsidRPr="009418B6">
              <w:rPr>
                <w:lang w:val="en-US"/>
              </w:rPr>
              <w:t xml:space="preserve"> </w:t>
            </w:r>
            <w:proofErr w:type="spellStart"/>
            <w:r w:rsidRPr="009418B6">
              <w:rPr>
                <w:lang w:val="en-US"/>
              </w:rPr>
              <w:t>их</w:t>
            </w:r>
            <w:proofErr w:type="spellEnd"/>
            <w:r w:rsidRPr="009418B6">
              <w:rPr>
                <w:lang w:val="en-US"/>
              </w:rPr>
              <w:t xml:space="preserve"> </w:t>
            </w:r>
            <w:proofErr w:type="spellStart"/>
            <w:r w:rsidRPr="009418B6">
              <w:rPr>
                <w:lang w:val="en-US"/>
              </w:rPr>
              <w:t>до</w:t>
            </w:r>
            <w:proofErr w:type="spellEnd"/>
            <w:r w:rsidRPr="009418B6">
              <w:rPr>
                <w:lang w:val="en-US"/>
              </w:rPr>
              <w:t xml:space="preserve"> </w:t>
            </w:r>
            <w:proofErr w:type="spellStart"/>
            <w:r w:rsidRPr="009418B6">
              <w:rPr>
                <w:lang w:val="en-US"/>
              </w:rPr>
              <w:t>вкуса</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оборудование, производственный инвентарь, посуду, инструменты в соответствии со способом приготовления, безопасно его использовать;</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соблюдать санитарные правила и нормы в процессе приготовления</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проверять качество готовых холодных напитков перед отпуском, упаковкой на вынос;</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val="restart"/>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 xml:space="preserve">порционировать, сервировать и оформлять холодные напитки для подачи с учетом </w:t>
            </w:r>
            <w:r w:rsidRPr="009418B6">
              <w:lastRenderedPageBreak/>
              <w:t>рационального использования ресурсов, соблюдения требований по безопасности готовой продукции;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val="restart"/>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соблюдать</w:t>
            </w:r>
            <w:proofErr w:type="spellEnd"/>
            <w:r w:rsidRPr="009418B6">
              <w:rPr>
                <w:lang w:val="en-US"/>
              </w:rPr>
              <w:t xml:space="preserve"> </w:t>
            </w:r>
            <w:proofErr w:type="spellStart"/>
            <w:r w:rsidRPr="009418B6">
              <w:rPr>
                <w:lang w:val="en-US"/>
              </w:rPr>
              <w:t>выход</w:t>
            </w:r>
            <w:proofErr w:type="spellEnd"/>
            <w:r w:rsidRPr="009418B6">
              <w:rPr>
                <w:lang w:val="en-US"/>
              </w:rPr>
              <w:t xml:space="preserve"> </w:t>
            </w:r>
            <w:proofErr w:type="spellStart"/>
            <w:r w:rsidRPr="009418B6">
              <w:rPr>
                <w:lang w:val="en-US"/>
              </w:rPr>
              <w:t>при</w:t>
            </w:r>
            <w:proofErr w:type="spellEnd"/>
            <w:r w:rsidRPr="009418B6">
              <w:rPr>
                <w:lang w:val="en-US"/>
              </w:rPr>
              <w:t xml:space="preserve"> </w:t>
            </w:r>
            <w:proofErr w:type="spellStart"/>
            <w:r w:rsidRPr="009418B6">
              <w:rPr>
                <w:lang w:val="en-US"/>
              </w:rPr>
              <w:t>порционировании</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выдерживать температуру подачи холодных напитков;</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хранить свежеприготовленные холодные напитки с учетом требований по безопасности готовой продукции;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контейнеры, эстетично упаковывать на вынос, для транспортирования</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рассчитывать стоимость, вести расчет с потребителем при отпуске продукции на вынос;</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владеть</w:t>
            </w:r>
            <w:proofErr w:type="spellEnd"/>
            <w:r w:rsidRPr="009418B6">
              <w:rPr>
                <w:lang w:val="en-US"/>
              </w:rPr>
              <w:t xml:space="preserve"> </w:t>
            </w:r>
            <w:proofErr w:type="spellStart"/>
            <w:r w:rsidRPr="009418B6">
              <w:rPr>
                <w:lang w:val="en-US"/>
              </w:rPr>
              <w:t>профессиональной</w:t>
            </w:r>
            <w:proofErr w:type="spellEnd"/>
            <w:r w:rsidRPr="009418B6">
              <w:rPr>
                <w:lang w:val="en-US"/>
              </w:rPr>
              <w:t xml:space="preserve"> </w:t>
            </w:r>
            <w:proofErr w:type="spellStart"/>
            <w:r w:rsidRPr="009418B6">
              <w:rPr>
                <w:lang w:val="en-US"/>
              </w:rPr>
              <w:t>терминологией</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консультировать потребителей, оказывать им помощь в выборе холодных напитков</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val="restart"/>
            <w:tcBorders>
              <w:left w:val="single" w:sz="4" w:space="0" w:color="auto"/>
              <w:right w:val="single" w:sz="4" w:space="0" w:color="auto"/>
            </w:tcBorders>
          </w:tcPr>
          <w:p w:rsidR="003202CE" w:rsidRPr="00677521" w:rsidRDefault="003202CE" w:rsidP="003202CE">
            <w:pPr>
              <w:rPr>
                <w:sz w:val="24"/>
              </w:rPr>
            </w:pPr>
            <w:r>
              <w:rPr>
                <w:sz w:val="24"/>
              </w:rPr>
              <w:t>ПК 4.5</w:t>
            </w:r>
          </w:p>
        </w:tc>
        <w:tc>
          <w:tcPr>
            <w:tcW w:w="2750" w:type="dxa"/>
            <w:tcBorders>
              <w:left w:val="single" w:sz="4" w:space="0" w:color="auto"/>
              <w:right w:val="single" w:sz="4" w:space="0" w:color="auto"/>
            </w:tcBorders>
          </w:tcPr>
          <w:p w:rsidR="003202CE" w:rsidRPr="009418B6" w:rsidRDefault="003202CE" w:rsidP="003202CE">
            <w:r w:rsidRPr="009418B6">
              <w:t>подбирать в соответствии с технологическими требованиями, оценка качества и безопасности основных продуктов и дополнительных ингредиентов;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правила выбора основных продуктов и дополнительных ингредиентов с учетом их сочетаемости, взаимозаменяемости;</w:t>
            </w:r>
          </w:p>
        </w:tc>
        <w:tc>
          <w:tcPr>
            <w:tcW w:w="2750" w:type="dxa"/>
            <w:tcBorders>
              <w:left w:val="single" w:sz="4" w:space="0" w:color="auto"/>
              <w:bottom w:val="single" w:sz="4" w:space="0" w:color="auto"/>
              <w:right w:val="single" w:sz="4" w:space="0" w:color="auto"/>
            </w:tcBorders>
          </w:tcPr>
          <w:p w:rsidR="003202CE" w:rsidRPr="009418B6" w:rsidRDefault="003202CE" w:rsidP="003202CE">
            <w:r w:rsidRPr="009418B6">
              <w:t>приготовления, творческого оформления и подготовки к реализации горячих напитков;</w:t>
            </w:r>
          </w:p>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организовывать их хранение в процессе приготовления горячих напитков с соблюдением требований по безопасности продукции, товарного соседства;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критерии оценки качества основных продуктов и дополнительных ингредиентов для горячих напитков разнообразного ассортимента;</w:t>
            </w:r>
          </w:p>
        </w:tc>
        <w:tc>
          <w:tcPr>
            <w:tcW w:w="2750" w:type="dxa"/>
            <w:tcBorders>
              <w:left w:val="single" w:sz="4" w:space="0" w:color="auto"/>
              <w:bottom w:val="single" w:sz="4" w:space="0" w:color="auto"/>
              <w:right w:val="single" w:sz="4" w:space="0" w:color="auto"/>
            </w:tcBorders>
          </w:tcPr>
          <w:p w:rsidR="003202CE" w:rsidRPr="009418B6" w:rsidRDefault="003202CE" w:rsidP="003202CE">
            <w:r w:rsidRPr="009418B6">
              <w:t>ведения расчетов с потребителями при отпуске продукции на вынос, взаимодействии с потребителями при отпуске продукции с прилавка/раздачи</w:t>
            </w:r>
          </w:p>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выбирать</w:t>
            </w:r>
            <w:proofErr w:type="spellEnd"/>
            <w:r w:rsidRPr="009418B6">
              <w:rPr>
                <w:lang w:val="en-US"/>
              </w:rPr>
              <w:t xml:space="preserve">, </w:t>
            </w:r>
            <w:proofErr w:type="spellStart"/>
            <w:r w:rsidRPr="009418B6">
              <w:rPr>
                <w:lang w:val="en-US"/>
              </w:rPr>
              <w:t>подготавливать</w:t>
            </w:r>
            <w:proofErr w:type="spellEnd"/>
            <w:r w:rsidRPr="009418B6">
              <w:rPr>
                <w:lang w:val="en-US"/>
              </w:rPr>
              <w:t xml:space="preserve"> </w:t>
            </w:r>
            <w:proofErr w:type="spellStart"/>
            <w:r w:rsidRPr="009418B6">
              <w:rPr>
                <w:lang w:val="en-US"/>
              </w:rPr>
              <w:t>ароматические</w:t>
            </w:r>
            <w:proofErr w:type="spellEnd"/>
            <w:r w:rsidRPr="009418B6">
              <w:rPr>
                <w:lang w:val="en-US"/>
              </w:rPr>
              <w:t xml:space="preserve"> </w:t>
            </w:r>
            <w:proofErr w:type="spellStart"/>
            <w:r w:rsidRPr="009418B6">
              <w:rPr>
                <w:lang w:val="en-US"/>
              </w:rPr>
              <w:t>вещества</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характеристика региональных видов сырья, продуктов;</w:t>
            </w:r>
          </w:p>
        </w:tc>
        <w:tc>
          <w:tcPr>
            <w:tcW w:w="2750" w:type="dxa"/>
            <w:tcBorders>
              <w:left w:val="single" w:sz="4" w:space="0" w:color="auto"/>
              <w:bottom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взвешивать, измерять продукты, входящие в состав горячих напитков в соответствии с рецептурой;</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нормы взаимозаменяемости сырья и продуктов;</w:t>
            </w:r>
          </w:p>
        </w:tc>
        <w:tc>
          <w:tcPr>
            <w:tcW w:w="2750" w:type="dxa"/>
            <w:tcBorders>
              <w:left w:val="single" w:sz="4" w:space="0" w:color="auto"/>
              <w:bottom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 xml:space="preserve">осуществлять взаимозаменяемость продуктов в соответствии </w:t>
            </w:r>
            <w:r w:rsidRPr="009418B6">
              <w:lastRenderedPageBreak/>
              <w:t>с нормами закладки, особенностями заказа, сезонностью;</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lastRenderedPageBreak/>
              <w:t xml:space="preserve">методы приготовления горячих напитков, правила их выбора с </w:t>
            </w:r>
            <w:r w:rsidRPr="009418B6">
              <w:lastRenderedPageBreak/>
              <w:t>учетом типа питания, кулинарных свойств основного продукта;</w:t>
            </w:r>
          </w:p>
        </w:tc>
        <w:tc>
          <w:tcPr>
            <w:tcW w:w="2750" w:type="dxa"/>
            <w:vMerge w:val="restart"/>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использовать региональные продукты для приготовления горячих напитков разнообразного ассортимента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и правила безопасной эксплуатации оборудования, инвентаря инструментов;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применять комбинировать различные способы приготовления горячих напитков с учетом типа питания, вида основного сырья, его кулинарных свойств;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ассортимент, рецептуры, требования к качеству, температура подачи горячих напитков;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заваривать</w:t>
            </w:r>
            <w:proofErr w:type="spellEnd"/>
            <w:r w:rsidRPr="009418B6">
              <w:rPr>
                <w:lang w:val="en-US"/>
              </w:rPr>
              <w:t xml:space="preserve"> </w:t>
            </w:r>
            <w:proofErr w:type="spellStart"/>
            <w:r w:rsidRPr="009418B6">
              <w:rPr>
                <w:lang w:val="en-US"/>
              </w:rPr>
              <w:t>чай</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t>органолептические</w:t>
            </w:r>
            <w:proofErr w:type="spellEnd"/>
            <w:r w:rsidRPr="009418B6">
              <w:rPr>
                <w:lang w:val="en-US"/>
              </w:rPr>
              <w:t xml:space="preserve"> </w:t>
            </w:r>
            <w:proofErr w:type="spellStart"/>
            <w:r w:rsidRPr="009418B6">
              <w:rPr>
                <w:lang w:val="en-US"/>
              </w:rPr>
              <w:t>способы</w:t>
            </w:r>
            <w:proofErr w:type="spellEnd"/>
            <w:r w:rsidRPr="009418B6">
              <w:rPr>
                <w:lang w:val="en-US"/>
              </w:rPr>
              <w:t xml:space="preserve"> </w:t>
            </w:r>
            <w:proofErr w:type="spellStart"/>
            <w:r w:rsidRPr="009418B6">
              <w:rPr>
                <w:lang w:val="en-US"/>
              </w:rPr>
              <w:t>определения</w:t>
            </w:r>
            <w:proofErr w:type="spellEnd"/>
            <w:r w:rsidRPr="009418B6">
              <w:rPr>
                <w:lang w:val="en-US"/>
              </w:rPr>
              <w:t xml:space="preserve"> </w:t>
            </w:r>
            <w:proofErr w:type="spellStart"/>
            <w:r w:rsidRPr="009418B6">
              <w:rPr>
                <w:lang w:val="en-US"/>
              </w:rPr>
              <w:t>готовности</w:t>
            </w:r>
            <w:proofErr w:type="spellEnd"/>
            <w:r w:rsidRPr="009418B6">
              <w:rPr>
                <w:lang w:val="en-US"/>
              </w:rPr>
              <w:t>;</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варить кофе в наплитной посуде и с помощью кофемашины;</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t>нормы</w:t>
            </w:r>
            <w:proofErr w:type="spellEnd"/>
            <w:r w:rsidRPr="009418B6">
              <w:rPr>
                <w:lang w:val="en-US"/>
              </w:rPr>
              <w:t xml:space="preserve">, </w:t>
            </w:r>
            <w:proofErr w:type="spellStart"/>
            <w:r w:rsidRPr="009418B6">
              <w:rPr>
                <w:lang w:val="en-US"/>
              </w:rPr>
              <w:t>правила</w:t>
            </w:r>
            <w:proofErr w:type="spellEnd"/>
            <w:r w:rsidRPr="009418B6">
              <w:rPr>
                <w:lang w:val="en-US"/>
              </w:rPr>
              <w:t xml:space="preserve"> </w:t>
            </w:r>
            <w:proofErr w:type="spellStart"/>
            <w:r w:rsidRPr="009418B6">
              <w:rPr>
                <w:lang w:val="en-US"/>
              </w:rPr>
              <w:t>взаимозаменяемости</w:t>
            </w:r>
            <w:proofErr w:type="spellEnd"/>
            <w:r w:rsidRPr="009418B6">
              <w:rPr>
                <w:lang w:val="en-US"/>
              </w:rPr>
              <w:t xml:space="preserve"> </w:t>
            </w:r>
            <w:proofErr w:type="spellStart"/>
            <w:r w:rsidRPr="009418B6">
              <w:rPr>
                <w:lang w:val="en-US"/>
              </w:rPr>
              <w:t>продуктов</w:t>
            </w:r>
            <w:proofErr w:type="spellEnd"/>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готовить</w:t>
            </w:r>
            <w:proofErr w:type="spellEnd"/>
            <w:r w:rsidRPr="009418B6">
              <w:rPr>
                <w:lang w:val="en-US"/>
              </w:rPr>
              <w:t xml:space="preserve"> </w:t>
            </w:r>
            <w:proofErr w:type="spellStart"/>
            <w:r w:rsidRPr="009418B6">
              <w:rPr>
                <w:lang w:val="en-US"/>
              </w:rPr>
              <w:t>кофе</w:t>
            </w:r>
            <w:proofErr w:type="spellEnd"/>
            <w:r w:rsidRPr="009418B6">
              <w:rPr>
                <w:lang w:val="en-US"/>
              </w:rPr>
              <w:t xml:space="preserve"> </w:t>
            </w:r>
            <w:proofErr w:type="spellStart"/>
            <w:r w:rsidRPr="009418B6">
              <w:rPr>
                <w:lang w:val="en-US"/>
              </w:rPr>
              <w:t>на</w:t>
            </w:r>
            <w:proofErr w:type="spellEnd"/>
            <w:r w:rsidRPr="009418B6">
              <w:rPr>
                <w:lang w:val="en-US"/>
              </w:rPr>
              <w:t xml:space="preserve"> </w:t>
            </w:r>
            <w:proofErr w:type="spellStart"/>
            <w:r w:rsidRPr="009418B6">
              <w:rPr>
                <w:lang w:val="en-US"/>
              </w:rPr>
              <w:t>песке</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ехника порционирования, варианты оформления горячих напитков разнообразного ассортимента для подачи;</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обжаривать</w:t>
            </w:r>
            <w:proofErr w:type="spellEnd"/>
            <w:r w:rsidRPr="009418B6">
              <w:rPr>
                <w:lang w:val="en-US"/>
              </w:rPr>
              <w:t xml:space="preserve"> </w:t>
            </w:r>
            <w:proofErr w:type="spellStart"/>
            <w:r w:rsidRPr="009418B6">
              <w:rPr>
                <w:lang w:val="en-US"/>
              </w:rPr>
              <w:t>зерна</w:t>
            </w:r>
            <w:proofErr w:type="spellEnd"/>
            <w:r w:rsidRPr="009418B6">
              <w:rPr>
                <w:lang w:val="en-US"/>
              </w:rPr>
              <w:t xml:space="preserve"> </w:t>
            </w:r>
            <w:proofErr w:type="spellStart"/>
            <w:r w:rsidRPr="009418B6">
              <w:rPr>
                <w:lang w:val="en-US"/>
              </w:rPr>
              <w:t>кофе</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посуды для подачи, термосов, контейнеров для отпуска на вынос горячих напитков разнообразного ассортимента, в том числе региональных;</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варить</w:t>
            </w:r>
            <w:proofErr w:type="spellEnd"/>
            <w:r w:rsidRPr="009418B6">
              <w:rPr>
                <w:lang w:val="en-US"/>
              </w:rPr>
              <w:t xml:space="preserve"> </w:t>
            </w:r>
            <w:proofErr w:type="spellStart"/>
            <w:r w:rsidRPr="009418B6">
              <w:rPr>
                <w:lang w:val="en-US"/>
              </w:rPr>
              <w:t>какао</w:t>
            </w:r>
            <w:proofErr w:type="spellEnd"/>
            <w:r w:rsidRPr="009418B6">
              <w:rPr>
                <w:lang w:val="en-US"/>
              </w:rPr>
              <w:t xml:space="preserve">, </w:t>
            </w:r>
            <w:proofErr w:type="spellStart"/>
            <w:r w:rsidRPr="009418B6">
              <w:rPr>
                <w:lang w:val="en-US"/>
              </w:rPr>
              <w:t>горячий</w:t>
            </w:r>
            <w:proofErr w:type="spellEnd"/>
            <w:r w:rsidRPr="009418B6">
              <w:rPr>
                <w:lang w:val="en-US"/>
              </w:rPr>
              <w:t xml:space="preserve"> </w:t>
            </w:r>
            <w:proofErr w:type="spellStart"/>
            <w:r w:rsidRPr="009418B6">
              <w:rPr>
                <w:lang w:val="en-US"/>
              </w:rPr>
              <w:t>шоколад</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методы сервировки и подачи, температура подачи горячих напитков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готовить</w:t>
            </w:r>
            <w:proofErr w:type="spellEnd"/>
            <w:r w:rsidRPr="009418B6">
              <w:rPr>
                <w:lang w:val="en-US"/>
              </w:rPr>
              <w:t xml:space="preserve"> </w:t>
            </w:r>
            <w:proofErr w:type="spellStart"/>
            <w:r w:rsidRPr="009418B6">
              <w:rPr>
                <w:lang w:val="en-US"/>
              </w:rPr>
              <w:t>горячие</w:t>
            </w:r>
            <w:proofErr w:type="spellEnd"/>
            <w:r w:rsidRPr="009418B6">
              <w:rPr>
                <w:lang w:val="en-US"/>
              </w:rPr>
              <w:t xml:space="preserve"> </w:t>
            </w:r>
            <w:proofErr w:type="spellStart"/>
            <w:r w:rsidRPr="009418B6">
              <w:rPr>
                <w:lang w:val="en-US"/>
              </w:rPr>
              <w:t>алкогольные</w:t>
            </w:r>
            <w:proofErr w:type="spellEnd"/>
            <w:r w:rsidRPr="009418B6">
              <w:rPr>
                <w:lang w:val="en-US"/>
              </w:rPr>
              <w:t xml:space="preserve"> </w:t>
            </w:r>
            <w:proofErr w:type="spellStart"/>
            <w:r w:rsidRPr="009418B6">
              <w:rPr>
                <w:lang w:val="en-US"/>
              </w:rPr>
              <w:t>напитки</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требования к безопасности хранения готовых горячих напитков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подготавливать</w:t>
            </w:r>
            <w:proofErr w:type="spellEnd"/>
            <w:r w:rsidRPr="009418B6">
              <w:rPr>
                <w:lang w:val="en-US"/>
              </w:rPr>
              <w:t xml:space="preserve"> </w:t>
            </w:r>
            <w:proofErr w:type="spellStart"/>
            <w:r w:rsidRPr="009418B6">
              <w:rPr>
                <w:lang w:val="en-US"/>
              </w:rPr>
              <w:t>пряности</w:t>
            </w:r>
            <w:proofErr w:type="spellEnd"/>
            <w:r w:rsidRPr="009418B6">
              <w:rPr>
                <w:lang w:val="en-US"/>
              </w:rPr>
              <w:t xml:space="preserve"> </w:t>
            </w:r>
            <w:proofErr w:type="spellStart"/>
            <w:r w:rsidRPr="009418B6">
              <w:rPr>
                <w:lang w:val="en-US"/>
              </w:rPr>
              <w:t>для</w:t>
            </w:r>
            <w:proofErr w:type="spellEnd"/>
            <w:r w:rsidRPr="009418B6">
              <w:rPr>
                <w:lang w:val="en-US"/>
              </w:rPr>
              <w:t xml:space="preserve"> </w:t>
            </w:r>
            <w:proofErr w:type="spellStart"/>
            <w:r w:rsidRPr="009418B6">
              <w:rPr>
                <w:lang w:val="en-US"/>
              </w:rPr>
              <w:t>напитков</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t>правила</w:t>
            </w:r>
            <w:proofErr w:type="spellEnd"/>
            <w:r w:rsidRPr="009418B6">
              <w:rPr>
                <w:lang w:val="en-US"/>
              </w:rPr>
              <w:t xml:space="preserve"> </w:t>
            </w:r>
            <w:proofErr w:type="spellStart"/>
            <w:r w:rsidRPr="009418B6">
              <w:rPr>
                <w:lang w:val="en-US"/>
              </w:rPr>
              <w:t>расчета</w:t>
            </w:r>
            <w:proofErr w:type="spellEnd"/>
            <w:r w:rsidRPr="009418B6">
              <w:rPr>
                <w:lang w:val="en-US"/>
              </w:rPr>
              <w:t xml:space="preserve"> с </w:t>
            </w:r>
            <w:proofErr w:type="spellStart"/>
            <w:r w:rsidRPr="009418B6">
              <w:rPr>
                <w:lang w:val="en-US"/>
              </w:rPr>
              <w:t>потребителями</w:t>
            </w:r>
            <w:proofErr w:type="spellEnd"/>
            <w:r w:rsidRPr="009418B6">
              <w:rPr>
                <w:lang w:val="en-US"/>
              </w:rPr>
              <w:t>;</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определять</w:t>
            </w:r>
            <w:proofErr w:type="spellEnd"/>
            <w:r w:rsidRPr="009418B6">
              <w:rPr>
                <w:lang w:val="en-US"/>
              </w:rPr>
              <w:t xml:space="preserve"> </w:t>
            </w:r>
            <w:proofErr w:type="spellStart"/>
            <w:r w:rsidRPr="009418B6">
              <w:rPr>
                <w:lang w:val="en-US"/>
              </w:rPr>
              <w:t>степень</w:t>
            </w:r>
            <w:proofErr w:type="spellEnd"/>
            <w:r w:rsidRPr="009418B6">
              <w:rPr>
                <w:lang w:val="en-US"/>
              </w:rPr>
              <w:t xml:space="preserve"> </w:t>
            </w:r>
            <w:proofErr w:type="spellStart"/>
            <w:r w:rsidRPr="009418B6">
              <w:rPr>
                <w:lang w:val="en-US"/>
              </w:rPr>
              <w:t>готовности</w:t>
            </w:r>
            <w:proofErr w:type="spellEnd"/>
            <w:r w:rsidRPr="009418B6">
              <w:rPr>
                <w:lang w:val="en-US"/>
              </w:rPr>
              <w:t xml:space="preserve"> </w:t>
            </w:r>
            <w:proofErr w:type="spellStart"/>
            <w:r w:rsidRPr="009418B6">
              <w:rPr>
                <w:lang w:val="en-US"/>
              </w:rPr>
              <w:t>напитков</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базовый словарный запас на иностранном языке;</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доводить</w:t>
            </w:r>
            <w:proofErr w:type="spellEnd"/>
            <w:r w:rsidRPr="009418B6">
              <w:rPr>
                <w:lang w:val="en-US"/>
              </w:rPr>
              <w:t xml:space="preserve"> </w:t>
            </w:r>
            <w:proofErr w:type="spellStart"/>
            <w:r w:rsidRPr="009418B6">
              <w:rPr>
                <w:lang w:val="en-US"/>
              </w:rPr>
              <w:t>их</w:t>
            </w:r>
            <w:proofErr w:type="spellEnd"/>
            <w:r w:rsidRPr="009418B6">
              <w:rPr>
                <w:lang w:val="en-US"/>
              </w:rPr>
              <w:t xml:space="preserve"> </w:t>
            </w:r>
            <w:proofErr w:type="spellStart"/>
            <w:r w:rsidRPr="009418B6">
              <w:rPr>
                <w:lang w:val="en-US"/>
              </w:rPr>
              <w:t>до</w:t>
            </w:r>
            <w:proofErr w:type="spellEnd"/>
            <w:r w:rsidRPr="009418B6">
              <w:rPr>
                <w:lang w:val="en-US"/>
              </w:rPr>
              <w:t xml:space="preserve"> </w:t>
            </w:r>
            <w:proofErr w:type="spellStart"/>
            <w:r w:rsidRPr="009418B6">
              <w:rPr>
                <w:lang w:val="en-US"/>
              </w:rPr>
              <w:t>вкуса</w:t>
            </w:r>
            <w:proofErr w:type="spellEnd"/>
            <w:r w:rsidRPr="009418B6">
              <w:rPr>
                <w:lang w:val="en-US"/>
              </w:rPr>
              <w:t>;</w:t>
            </w:r>
          </w:p>
        </w:tc>
        <w:tc>
          <w:tcPr>
            <w:tcW w:w="2750" w:type="dxa"/>
            <w:vMerge w:val="restart"/>
            <w:tcBorders>
              <w:left w:val="single" w:sz="4" w:space="0" w:color="auto"/>
              <w:right w:val="single" w:sz="4" w:space="0" w:color="auto"/>
            </w:tcBorders>
            <w:shd w:val="clear" w:color="auto" w:fill="auto"/>
          </w:tcPr>
          <w:p w:rsidR="003202CE" w:rsidRPr="009418B6" w:rsidRDefault="003202CE" w:rsidP="003202CE">
            <w:r w:rsidRPr="009418B6">
              <w:t>– техника общения, ориентированная на потребителя</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выбирать оборудование, производственный инвентарь, посуду, инструменты в соответствии со способом приготовления, безопасно его использовать;</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соблюдать санитарные правила и нормы в процессе приготовления</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Проверять качество готовых горячих напитков перед отпуском, упаковкой на вынос;</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2739F7" w:rsidRDefault="003202CE" w:rsidP="003202CE">
            <w:r w:rsidRPr="009418B6">
              <w:t>порционировать, сервировать и горячие напитки для подачи с учетом рационального использования ресурсов, соблюдения требований по безопасности готовой продукции;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proofErr w:type="spellStart"/>
            <w:r w:rsidRPr="009418B6">
              <w:rPr>
                <w:lang w:val="en-US"/>
              </w:rPr>
              <w:t>соблюдать</w:t>
            </w:r>
            <w:proofErr w:type="spellEnd"/>
            <w:r w:rsidRPr="009418B6">
              <w:rPr>
                <w:lang w:val="en-US"/>
              </w:rPr>
              <w:t xml:space="preserve"> </w:t>
            </w:r>
            <w:proofErr w:type="spellStart"/>
            <w:r w:rsidRPr="009418B6">
              <w:rPr>
                <w:lang w:val="en-US"/>
              </w:rPr>
              <w:t>выход</w:t>
            </w:r>
            <w:proofErr w:type="spellEnd"/>
            <w:r w:rsidRPr="009418B6">
              <w:rPr>
                <w:lang w:val="en-US"/>
              </w:rPr>
              <w:t xml:space="preserve"> </w:t>
            </w:r>
            <w:proofErr w:type="spellStart"/>
            <w:r w:rsidRPr="009418B6">
              <w:rPr>
                <w:lang w:val="en-US"/>
              </w:rPr>
              <w:t>при</w:t>
            </w:r>
            <w:proofErr w:type="spellEnd"/>
            <w:r w:rsidRPr="009418B6">
              <w:rPr>
                <w:lang w:val="en-US"/>
              </w:rPr>
              <w:t xml:space="preserve"> </w:t>
            </w:r>
            <w:proofErr w:type="spellStart"/>
            <w:r w:rsidRPr="009418B6">
              <w:rPr>
                <w:lang w:val="en-US"/>
              </w:rPr>
              <w:t>порционировании</w:t>
            </w:r>
            <w:proofErr w:type="spellEnd"/>
            <w:r w:rsidRPr="009418B6">
              <w:rPr>
                <w:lang w:val="en-US"/>
              </w:rPr>
              <w:t>;</w:t>
            </w:r>
          </w:p>
        </w:tc>
        <w:tc>
          <w:tcPr>
            <w:tcW w:w="2750" w:type="dxa"/>
            <w:vMerge/>
            <w:tcBorders>
              <w:left w:val="single" w:sz="4" w:space="0" w:color="auto"/>
              <w:bottom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bottom w:val="single" w:sz="4" w:space="0" w:color="auto"/>
              <w:right w:val="single" w:sz="4" w:space="0" w:color="auto"/>
            </w:tcBorders>
          </w:tcPr>
          <w:p w:rsidR="003202CE" w:rsidRPr="009418B6" w:rsidRDefault="003202CE" w:rsidP="003202CE"/>
        </w:tc>
      </w:tr>
      <w:tr w:rsidR="003202CE" w:rsidTr="003202CE">
        <w:trPr>
          <w:trHeight w:val="327"/>
        </w:trPr>
        <w:tc>
          <w:tcPr>
            <w:tcW w:w="1099" w:type="dxa"/>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A54C4F" w:rsidRDefault="003202CE" w:rsidP="003202CE">
            <w:r w:rsidRPr="009418B6">
              <w:t>выдерживать температуру подачи горячих напитков;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tc>
        <w:tc>
          <w:tcPr>
            <w:tcW w:w="2750" w:type="dxa"/>
            <w:tcBorders>
              <w:left w:val="single" w:sz="4" w:space="0" w:color="auto"/>
              <w:bottom w:val="single" w:sz="4" w:space="0" w:color="auto"/>
              <w:right w:val="single" w:sz="4" w:space="0" w:color="auto"/>
            </w:tcBorders>
          </w:tcPr>
          <w:p w:rsidR="003202CE" w:rsidRPr="009418B6" w:rsidRDefault="003202CE" w:rsidP="003202CE"/>
        </w:tc>
      </w:tr>
      <w:tr w:rsidR="003202CE" w:rsidTr="003202CE">
        <w:trPr>
          <w:trHeight w:val="327"/>
        </w:trPr>
        <w:tc>
          <w:tcPr>
            <w:tcW w:w="1099" w:type="dxa"/>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контейнеры, эстетично упаковывать на вынос, для транспортирования;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tc>
        <w:tc>
          <w:tcPr>
            <w:tcW w:w="2750" w:type="dxa"/>
            <w:tcBorders>
              <w:left w:val="single" w:sz="4" w:space="0" w:color="auto"/>
              <w:bottom w:val="single" w:sz="4" w:space="0" w:color="auto"/>
              <w:right w:val="single" w:sz="4" w:space="0" w:color="auto"/>
            </w:tcBorders>
          </w:tcPr>
          <w:p w:rsidR="003202CE" w:rsidRPr="009418B6" w:rsidRDefault="003202CE" w:rsidP="003202CE"/>
        </w:tc>
      </w:tr>
      <w:tr w:rsidR="003202CE" w:rsidTr="003202CE">
        <w:trPr>
          <w:trHeight w:val="327"/>
        </w:trPr>
        <w:tc>
          <w:tcPr>
            <w:tcW w:w="1099" w:type="dxa"/>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рассчитывать стоимость, вести расчет с потребителем при отпуске продукции на вынос;</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tc>
        <w:tc>
          <w:tcPr>
            <w:tcW w:w="2750" w:type="dxa"/>
            <w:tcBorders>
              <w:left w:val="single" w:sz="4" w:space="0" w:color="auto"/>
              <w:bottom w:val="single" w:sz="4" w:space="0" w:color="auto"/>
              <w:right w:val="single" w:sz="4" w:space="0" w:color="auto"/>
            </w:tcBorders>
          </w:tcPr>
          <w:p w:rsidR="003202CE" w:rsidRPr="009418B6" w:rsidRDefault="003202CE" w:rsidP="003202CE"/>
        </w:tc>
      </w:tr>
      <w:tr w:rsidR="003202CE" w:rsidTr="003202CE">
        <w:trPr>
          <w:trHeight w:val="327"/>
        </w:trPr>
        <w:tc>
          <w:tcPr>
            <w:tcW w:w="1099" w:type="dxa"/>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владеть</w:t>
            </w:r>
            <w:proofErr w:type="spellEnd"/>
            <w:r w:rsidRPr="009418B6">
              <w:rPr>
                <w:lang w:val="en-US"/>
              </w:rPr>
              <w:t xml:space="preserve"> </w:t>
            </w:r>
            <w:proofErr w:type="spellStart"/>
            <w:r w:rsidRPr="009418B6">
              <w:rPr>
                <w:lang w:val="en-US"/>
              </w:rPr>
              <w:t>профессиональной</w:t>
            </w:r>
            <w:proofErr w:type="spellEnd"/>
            <w:r w:rsidRPr="009418B6">
              <w:rPr>
                <w:lang w:val="en-US"/>
              </w:rPr>
              <w:t xml:space="preserve"> </w:t>
            </w:r>
            <w:proofErr w:type="spellStart"/>
            <w:r w:rsidRPr="009418B6">
              <w:rPr>
                <w:lang w:val="en-US"/>
              </w:rPr>
              <w:t>терминологией</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tc>
        <w:tc>
          <w:tcPr>
            <w:tcW w:w="2750" w:type="dxa"/>
            <w:tcBorders>
              <w:left w:val="single" w:sz="4" w:space="0" w:color="auto"/>
              <w:bottom w:val="single" w:sz="4" w:space="0" w:color="auto"/>
              <w:right w:val="single" w:sz="4" w:space="0" w:color="auto"/>
            </w:tcBorders>
          </w:tcPr>
          <w:p w:rsidR="003202CE" w:rsidRPr="009418B6" w:rsidRDefault="003202CE" w:rsidP="003202CE"/>
        </w:tc>
      </w:tr>
      <w:tr w:rsidR="003202CE" w:rsidTr="003202CE">
        <w:trPr>
          <w:trHeight w:val="327"/>
        </w:trPr>
        <w:tc>
          <w:tcPr>
            <w:tcW w:w="1099" w:type="dxa"/>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A54C4F" w:rsidRDefault="003202CE" w:rsidP="003202CE">
            <w:r w:rsidRPr="009418B6">
              <w:t>консультировать потребителей, оказывать им помощь в выборе горячих напитков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tc>
        <w:tc>
          <w:tcPr>
            <w:tcW w:w="2750" w:type="dxa"/>
            <w:tcBorders>
              <w:left w:val="single" w:sz="4" w:space="0" w:color="auto"/>
              <w:bottom w:val="single" w:sz="4" w:space="0" w:color="auto"/>
              <w:right w:val="single" w:sz="4" w:space="0" w:color="auto"/>
            </w:tcBorders>
          </w:tcPr>
          <w:p w:rsidR="003202CE" w:rsidRPr="009418B6" w:rsidRDefault="003202CE" w:rsidP="003202CE"/>
        </w:tc>
      </w:tr>
    </w:tbl>
    <w:p w:rsidR="003202CE" w:rsidRPr="00677521" w:rsidRDefault="003202CE" w:rsidP="003202CE">
      <w:pPr>
        <w:pStyle w:val="a4"/>
        <w:ind w:firstLine="720"/>
        <w:jc w:val="both"/>
      </w:pPr>
    </w:p>
    <w:p w:rsidR="003202CE" w:rsidRPr="00092D54" w:rsidRDefault="003202CE" w:rsidP="003202CE">
      <w:pPr>
        <w:pStyle w:val="116"/>
        <w:ind w:left="426" w:firstLine="0"/>
        <w:rPr>
          <w:rFonts w:ascii="Times New Roman" w:hAnsi="Times New Roman"/>
        </w:rPr>
      </w:pPr>
      <w:bookmarkStart w:id="92" w:name="_Toc168384120"/>
      <w:bookmarkStart w:id="93" w:name="_Toc168384206"/>
      <w:r>
        <w:rPr>
          <w:rFonts w:ascii="Times New Roman" w:hAnsi="Times New Roman"/>
        </w:rPr>
        <w:t xml:space="preserve">1.3. </w:t>
      </w:r>
      <w:r w:rsidRPr="00092D54">
        <w:rPr>
          <w:rFonts w:ascii="Times New Roman" w:hAnsi="Times New Roman"/>
        </w:rPr>
        <w:t>Обоснование часов вариативной части ОПОП-П</w:t>
      </w:r>
      <w:bookmarkEnd w:id="92"/>
      <w:bookmarkEnd w:id="93"/>
    </w:p>
    <w:tbl>
      <w:tblPr>
        <w:tblStyle w:val="afffff7"/>
        <w:tblW w:w="0" w:type="auto"/>
        <w:tblInd w:w="-5" w:type="dxa"/>
        <w:tblLook w:val="04A0"/>
      </w:tblPr>
      <w:tblGrid>
        <w:gridCol w:w="558"/>
        <w:gridCol w:w="2304"/>
        <w:gridCol w:w="2141"/>
        <w:gridCol w:w="1791"/>
        <w:gridCol w:w="946"/>
        <w:gridCol w:w="1650"/>
      </w:tblGrid>
      <w:tr w:rsidR="003202CE" w:rsidTr="003202CE">
        <w:tc>
          <w:tcPr>
            <w:tcW w:w="558" w:type="dxa"/>
          </w:tcPr>
          <w:p w:rsidR="003202CE" w:rsidRPr="002B4A0C" w:rsidRDefault="003202CE" w:rsidP="003202CE">
            <w:pPr>
              <w:pStyle w:val="a6"/>
              <w:spacing w:after="120"/>
              <w:ind w:left="0"/>
              <w:rPr>
                <w:b/>
                <w:sz w:val="24"/>
                <w:szCs w:val="24"/>
              </w:rPr>
            </w:pPr>
            <w:r w:rsidRPr="002B4A0C">
              <w:rPr>
                <w:b/>
                <w:sz w:val="24"/>
                <w:szCs w:val="24"/>
              </w:rPr>
              <w:t>№№ п/п</w:t>
            </w:r>
          </w:p>
        </w:tc>
        <w:tc>
          <w:tcPr>
            <w:tcW w:w="2293" w:type="dxa"/>
          </w:tcPr>
          <w:p w:rsidR="003202CE" w:rsidRPr="002B4A0C" w:rsidRDefault="003202CE" w:rsidP="003202CE">
            <w:pPr>
              <w:pStyle w:val="a6"/>
              <w:spacing w:after="120"/>
              <w:ind w:left="0" w:firstLine="50"/>
              <w:rPr>
                <w:b/>
                <w:sz w:val="24"/>
                <w:szCs w:val="24"/>
              </w:rPr>
            </w:pPr>
            <w:r w:rsidRPr="002B4A0C">
              <w:rPr>
                <w:b/>
                <w:sz w:val="24"/>
                <w:szCs w:val="24"/>
              </w:rPr>
              <w:t>Дополнительные профессиональные компетенции</w:t>
            </w:r>
          </w:p>
        </w:tc>
        <w:tc>
          <w:tcPr>
            <w:tcW w:w="2141" w:type="dxa"/>
          </w:tcPr>
          <w:p w:rsidR="003202CE" w:rsidRPr="002B4A0C" w:rsidRDefault="003202CE" w:rsidP="003202CE">
            <w:pPr>
              <w:pStyle w:val="a6"/>
              <w:spacing w:after="120"/>
              <w:ind w:left="0" w:firstLine="17"/>
              <w:rPr>
                <w:b/>
                <w:sz w:val="24"/>
                <w:szCs w:val="24"/>
              </w:rPr>
            </w:pPr>
            <w:r w:rsidRPr="002B4A0C">
              <w:rPr>
                <w:b/>
                <w:sz w:val="24"/>
                <w:szCs w:val="24"/>
              </w:rPr>
              <w:t>Дополнительные знания, умения, навыки</w:t>
            </w:r>
          </w:p>
        </w:tc>
        <w:tc>
          <w:tcPr>
            <w:tcW w:w="1766" w:type="dxa"/>
          </w:tcPr>
          <w:p w:rsidR="003202CE" w:rsidRPr="002B4A0C" w:rsidRDefault="003202CE" w:rsidP="003202CE">
            <w:pPr>
              <w:pStyle w:val="a6"/>
              <w:spacing w:after="120"/>
              <w:ind w:left="0" w:firstLine="17"/>
              <w:rPr>
                <w:b/>
                <w:sz w:val="24"/>
                <w:szCs w:val="24"/>
              </w:rPr>
            </w:pPr>
            <w:r w:rsidRPr="002B4A0C">
              <w:rPr>
                <w:b/>
                <w:sz w:val="24"/>
                <w:szCs w:val="24"/>
              </w:rPr>
              <w:t>№, наименование темы</w:t>
            </w:r>
          </w:p>
        </w:tc>
        <w:tc>
          <w:tcPr>
            <w:tcW w:w="946" w:type="dxa"/>
          </w:tcPr>
          <w:p w:rsidR="003202CE" w:rsidRPr="002B4A0C" w:rsidRDefault="003202CE" w:rsidP="003202CE">
            <w:pPr>
              <w:pStyle w:val="a6"/>
              <w:spacing w:after="120"/>
              <w:ind w:left="0" w:firstLine="17"/>
              <w:rPr>
                <w:b/>
                <w:sz w:val="24"/>
                <w:szCs w:val="24"/>
              </w:rPr>
            </w:pPr>
            <w:r w:rsidRPr="002B4A0C">
              <w:rPr>
                <w:b/>
                <w:sz w:val="24"/>
                <w:szCs w:val="24"/>
              </w:rPr>
              <w:t>Объем часов</w:t>
            </w:r>
          </w:p>
        </w:tc>
        <w:tc>
          <w:tcPr>
            <w:tcW w:w="1650" w:type="dxa"/>
          </w:tcPr>
          <w:p w:rsidR="003202CE" w:rsidRPr="002B4A0C" w:rsidRDefault="003202CE" w:rsidP="003202CE">
            <w:pPr>
              <w:pStyle w:val="a6"/>
              <w:spacing w:after="120"/>
              <w:ind w:left="0" w:firstLine="17"/>
              <w:rPr>
                <w:b/>
                <w:sz w:val="24"/>
                <w:szCs w:val="24"/>
              </w:rPr>
            </w:pPr>
            <w:r w:rsidRPr="002B4A0C">
              <w:rPr>
                <w:b/>
                <w:sz w:val="24"/>
                <w:szCs w:val="24"/>
              </w:rPr>
              <w:t>Обоснование включения в рабочую программу</w:t>
            </w:r>
          </w:p>
        </w:tc>
      </w:tr>
      <w:tr w:rsidR="003202CE" w:rsidTr="003202CE">
        <w:tc>
          <w:tcPr>
            <w:tcW w:w="558" w:type="dxa"/>
          </w:tcPr>
          <w:p w:rsidR="003202CE" w:rsidRDefault="003202CE" w:rsidP="003202CE">
            <w:pPr>
              <w:pStyle w:val="a6"/>
              <w:spacing w:after="120"/>
              <w:ind w:left="0"/>
              <w:rPr>
                <w:bCs/>
                <w:sz w:val="24"/>
                <w:szCs w:val="24"/>
              </w:rPr>
            </w:pPr>
            <w:r>
              <w:rPr>
                <w:bCs/>
                <w:sz w:val="24"/>
                <w:szCs w:val="24"/>
              </w:rPr>
              <w:t>111</w:t>
            </w:r>
          </w:p>
        </w:tc>
        <w:tc>
          <w:tcPr>
            <w:tcW w:w="2293" w:type="dxa"/>
          </w:tcPr>
          <w:p w:rsidR="003202CE" w:rsidRDefault="003202CE" w:rsidP="003202CE">
            <w:pPr>
              <w:pStyle w:val="a6"/>
              <w:spacing w:after="120"/>
              <w:ind w:left="0" w:firstLine="50"/>
              <w:rPr>
                <w:bCs/>
                <w:sz w:val="24"/>
                <w:szCs w:val="24"/>
              </w:rPr>
            </w:pPr>
            <w:r w:rsidRPr="00465625">
              <w:rPr>
                <w:sz w:val="24"/>
                <w:szCs w:val="24"/>
              </w:rPr>
              <w:t>Производственная практика по ПМ.04</w:t>
            </w:r>
          </w:p>
        </w:tc>
        <w:tc>
          <w:tcPr>
            <w:tcW w:w="2141" w:type="dxa"/>
          </w:tcPr>
          <w:p w:rsidR="003202CE" w:rsidRDefault="003202CE" w:rsidP="003202CE">
            <w:pPr>
              <w:pStyle w:val="a6"/>
              <w:spacing w:after="120"/>
              <w:ind w:left="0" w:firstLine="23"/>
              <w:rPr>
                <w:bCs/>
                <w:sz w:val="24"/>
                <w:szCs w:val="24"/>
              </w:rPr>
            </w:pPr>
            <w:r>
              <w:rPr>
                <w:bCs/>
                <w:sz w:val="24"/>
                <w:szCs w:val="24"/>
              </w:rPr>
              <w:t xml:space="preserve">ВД </w:t>
            </w:r>
            <w:r w:rsidRPr="009418B6">
              <w:rPr>
                <w:szCs w:val="22"/>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1766" w:type="dxa"/>
          </w:tcPr>
          <w:p w:rsidR="003202CE" w:rsidRDefault="003202CE" w:rsidP="003202CE">
            <w:pPr>
              <w:pStyle w:val="a6"/>
              <w:spacing w:after="120"/>
              <w:ind w:left="0"/>
              <w:rPr>
                <w:bCs/>
                <w:sz w:val="24"/>
                <w:szCs w:val="24"/>
              </w:rPr>
            </w:pPr>
            <w:r w:rsidRPr="00465625">
              <w:rPr>
                <w:bCs/>
                <w:sz w:val="24"/>
                <w:szCs w:val="24"/>
              </w:rPr>
              <w:t xml:space="preserve">производственную практику </w:t>
            </w:r>
            <w:r w:rsidRPr="00465625">
              <w:rPr>
                <w:sz w:val="24"/>
                <w:szCs w:val="24"/>
              </w:rPr>
              <w:t xml:space="preserve"> в ПМ.04 </w:t>
            </w:r>
            <w:r w:rsidRPr="00465625">
              <w:rPr>
                <w:bCs/>
                <w:sz w:val="24"/>
                <w:szCs w:val="24"/>
              </w:rPr>
              <w:t>Приготовление, оформление и подготовка к реализации холодных и горячих сладких блюд, десертов, напитков разнообразног</w:t>
            </w:r>
            <w:r w:rsidRPr="00465625">
              <w:rPr>
                <w:bCs/>
                <w:sz w:val="24"/>
                <w:szCs w:val="24"/>
              </w:rPr>
              <w:lastRenderedPageBreak/>
              <w:t xml:space="preserve">о ассортимента  </w:t>
            </w:r>
            <w:r w:rsidRPr="00465625">
              <w:rPr>
                <w:sz w:val="24"/>
                <w:szCs w:val="24"/>
              </w:rPr>
              <w:t>в целях наиболее полной отработки практических навыков обучающихся по данному модулю</w:t>
            </w:r>
          </w:p>
        </w:tc>
        <w:tc>
          <w:tcPr>
            <w:tcW w:w="946" w:type="dxa"/>
          </w:tcPr>
          <w:p w:rsidR="003202CE" w:rsidRDefault="003202CE" w:rsidP="003202CE">
            <w:pPr>
              <w:pStyle w:val="a6"/>
              <w:spacing w:after="120"/>
              <w:ind w:left="0" w:hanging="90"/>
              <w:jc w:val="center"/>
              <w:rPr>
                <w:bCs/>
                <w:sz w:val="24"/>
                <w:szCs w:val="24"/>
              </w:rPr>
            </w:pPr>
            <w:r>
              <w:rPr>
                <w:bCs/>
                <w:sz w:val="24"/>
                <w:szCs w:val="24"/>
              </w:rPr>
              <w:lastRenderedPageBreak/>
              <w:t>72</w:t>
            </w:r>
          </w:p>
        </w:tc>
        <w:tc>
          <w:tcPr>
            <w:tcW w:w="1650" w:type="dxa"/>
          </w:tcPr>
          <w:p w:rsidR="003202CE" w:rsidRPr="007C0098" w:rsidRDefault="003202CE" w:rsidP="003202CE">
            <w:pPr>
              <w:jc w:val="center"/>
              <w:rPr>
                <w:bCs/>
                <w:sz w:val="24"/>
                <w:szCs w:val="24"/>
              </w:rPr>
            </w:pPr>
            <w:r w:rsidRPr="007C0098">
              <w:rPr>
                <w:sz w:val="24"/>
                <w:szCs w:val="24"/>
              </w:rPr>
              <w:t>2 ЦОМ/проект</w:t>
            </w:r>
          </w:p>
        </w:tc>
      </w:tr>
    </w:tbl>
    <w:p w:rsidR="003202CE" w:rsidRPr="00677521" w:rsidRDefault="003202CE" w:rsidP="003202CE">
      <w:pPr>
        <w:ind w:left="-254"/>
        <w:rPr>
          <w:b/>
          <w:sz w:val="24"/>
        </w:rPr>
      </w:pPr>
    </w:p>
    <w:p w:rsidR="003202CE" w:rsidRDefault="003202CE" w:rsidP="003202CE">
      <w:pPr>
        <w:rPr>
          <w:sz w:val="24"/>
        </w:rPr>
      </w:pPr>
    </w:p>
    <w:p w:rsidR="003202CE" w:rsidRPr="00E11160" w:rsidRDefault="003202CE" w:rsidP="003202CE">
      <w:pPr>
        <w:pStyle w:val="1ff"/>
        <w:rPr>
          <w:rFonts w:ascii="Times New Roman" w:hAnsi="Times New Roman"/>
        </w:rPr>
      </w:pPr>
      <w:bookmarkStart w:id="94" w:name="_Toc168384121"/>
      <w:bookmarkStart w:id="95" w:name="_Toc168384207"/>
      <w:r w:rsidRPr="00E11160">
        <w:rPr>
          <w:rFonts w:ascii="Times New Roman" w:hAnsi="Times New Roman"/>
        </w:rPr>
        <w:t>2. Структура и содержание профессионального модуля</w:t>
      </w:r>
      <w:bookmarkEnd w:id="94"/>
      <w:bookmarkEnd w:id="95"/>
    </w:p>
    <w:p w:rsidR="003202CE" w:rsidRPr="00E11160" w:rsidRDefault="003202CE" w:rsidP="003202CE">
      <w:pPr>
        <w:pStyle w:val="116"/>
        <w:rPr>
          <w:rFonts w:ascii="Times New Roman" w:hAnsi="Times New Roman"/>
        </w:rPr>
      </w:pPr>
      <w:bookmarkStart w:id="96" w:name="_Toc168384122"/>
      <w:bookmarkStart w:id="97" w:name="_Toc168384208"/>
      <w:r w:rsidRPr="00E11160">
        <w:rPr>
          <w:rFonts w:ascii="Times New Roman" w:hAnsi="Times New Roman"/>
        </w:rPr>
        <w:t>2.1. Трудоемкость освоения модуля</w:t>
      </w:r>
      <w:bookmarkEnd w:id="96"/>
      <w:bookmarkEnd w:id="97"/>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786"/>
        <w:gridCol w:w="2325"/>
        <w:gridCol w:w="2617"/>
      </w:tblGrid>
      <w:tr w:rsidR="003202CE" w:rsidRPr="00257255" w:rsidTr="003202CE">
        <w:trPr>
          <w:trHeight w:val="23"/>
        </w:trPr>
        <w:tc>
          <w:tcPr>
            <w:tcW w:w="2460" w:type="pct"/>
            <w:vAlign w:val="center"/>
          </w:tcPr>
          <w:p w:rsidR="003202CE" w:rsidRPr="00257255" w:rsidRDefault="003202CE" w:rsidP="003202CE">
            <w:pPr>
              <w:jc w:val="center"/>
              <w:rPr>
                <w:b/>
                <w:sz w:val="24"/>
              </w:rPr>
            </w:pPr>
            <w:r w:rsidRPr="00257255">
              <w:rPr>
                <w:b/>
                <w:sz w:val="24"/>
              </w:rPr>
              <w:t>Наименование составных частей модуля</w:t>
            </w:r>
          </w:p>
        </w:tc>
        <w:tc>
          <w:tcPr>
            <w:tcW w:w="1195" w:type="pct"/>
            <w:vAlign w:val="center"/>
          </w:tcPr>
          <w:p w:rsidR="003202CE" w:rsidRPr="00257255" w:rsidRDefault="003202CE" w:rsidP="003202CE">
            <w:pPr>
              <w:jc w:val="center"/>
              <w:rPr>
                <w:b/>
                <w:iCs/>
                <w:sz w:val="24"/>
              </w:rPr>
            </w:pPr>
            <w:r w:rsidRPr="00257255">
              <w:rPr>
                <w:b/>
                <w:iCs/>
                <w:sz w:val="24"/>
              </w:rPr>
              <w:t>Объем в часах</w:t>
            </w:r>
          </w:p>
        </w:tc>
        <w:tc>
          <w:tcPr>
            <w:tcW w:w="1345" w:type="pct"/>
          </w:tcPr>
          <w:p w:rsidR="003202CE" w:rsidRPr="00257255" w:rsidRDefault="003202CE" w:rsidP="003202CE">
            <w:pPr>
              <w:jc w:val="center"/>
              <w:rPr>
                <w:b/>
                <w:iCs/>
                <w:sz w:val="24"/>
              </w:rPr>
            </w:pPr>
            <w:r w:rsidRPr="00257255">
              <w:rPr>
                <w:b/>
                <w:sz w:val="24"/>
              </w:rPr>
              <w:t>В т.ч. в форме практ</w:t>
            </w:r>
            <w:r>
              <w:rPr>
                <w:b/>
                <w:sz w:val="24"/>
              </w:rPr>
              <w:t>ической</w:t>
            </w:r>
            <w:r w:rsidRPr="00257255">
              <w:rPr>
                <w:b/>
                <w:sz w:val="24"/>
              </w:rPr>
              <w:t xml:space="preserve"> подготовки</w:t>
            </w:r>
          </w:p>
        </w:tc>
      </w:tr>
      <w:tr w:rsidR="003202CE" w:rsidRPr="00257255" w:rsidTr="003202CE">
        <w:trPr>
          <w:trHeight w:val="23"/>
        </w:trPr>
        <w:tc>
          <w:tcPr>
            <w:tcW w:w="2460" w:type="pct"/>
            <w:vAlign w:val="center"/>
          </w:tcPr>
          <w:p w:rsidR="003202CE" w:rsidRPr="00AC4913" w:rsidRDefault="003202CE" w:rsidP="003202CE">
            <w:pPr>
              <w:jc w:val="both"/>
              <w:rPr>
                <w:bCs/>
                <w:sz w:val="24"/>
                <w:szCs w:val="24"/>
                <w:highlight w:val="red"/>
              </w:rPr>
            </w:pPr>
            <w:r w:rsidRPr="00C10674">
              <w:rPr>
                <w:bCs/>
                <w:sz w:val="24"/>
                <w:szCs w:val="24"/>
              </w:rPr>
              <w:t>Учебные занятия</w:t>
            </w:r>
            <w:r w:rsidRPr="00C10674">
              <w:rPr>
                <w:rStyle w:val="aa"/>
                <w:bCs/>
                <w:sz w:val="24"/>
                <w:szCs w:val="24"/>
              </w:rPr>
              <w:footnoteReference w:id="2"/>
            </w:r>
          </w:p>
        </w:tc>
        <w:tc>
          <w:tcPr>
            <w:tcW w:w="1195" w:type="pct"/>
            <w:vAlign w:val="center"/>
          </w:tcPr>
          <w:p w:rsidR="003202CE" w:rsidRPr="00AC4913" w:rsidRDefault="003202CE" w:rsidP="003202CE">
            <w:pPr>
              <w:jc w:val="center"/>
              <w:rPr>
                <w:bCs/>
                <w:sz w:val="24"/>
                <w:szCs w:val="24"/>
              </w:rPr>
            </w:pPr>
            <w:r>
              <w:rPr>
                <w:bCs/>
                <w:sz w:val="24"/>
                <w:szCs w:val="24"/>
              </w:rPr>
              <w:t>474</w:t>
            </w:r>
          </w:p>
        </w:tc>
        <w:tc>
          <w:tcPr>
            <w:tcW w:w="1345" w:type="pct"/>
            <w:vAlign w:val="center"/>
          </w:tcPr>
          <w:p w:rsidR="003202CE" w:rsidRPr="00AC4913" w:rsidRDefault="003202CE" w:rsidP="003202CE">
            <w:pPr>
              <w:jc w:val="center"/>
              <w:rPr>
                <w:bCs/>
                <w:sz w:val="24"/>
                <w:szCs w:val="24"/>
              </w:rPr>
            </w:pPr>
            <w:r>
              <w:rPr>
                <w:bCs/>
                <w:sz w:val="24"/>
                <w:szCs w:val="24"/>
              </w:rPr>
              <w:t>381</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Курсов</w:t>
            </w:r>
            <w:r>
              <w:rPr>
                <w:bCs/>
                <w:sz w:val="24"/>
                <w:szCs w:val="24"/>
              </w:rPr>
              <w:t>ая работа (проект)</w:t>
            </w:r>
          </w:p>
        </w:tc>
        <w:tc>
          <w:tcPr>
            <w:tcW w:w="1195" w:type="pct"/>
            <w:vAlign w:val="center"/>
          </w:tcPr>
          <w:p w:rsidR="003202CE" w:rsidRPr="00257255" w:rsidRDefault="003202CE" w:rsidP="003202CE">
            <w:pPr>
              <w:jc w:val="center"/>
              <w:rPr>
                <w:bCs/>
                <w:sz w:val="24"/>
                <w:szCs w:val="24"/>
              </w:rPr>
            </w:pPr>
            <w:r>
              <w:rPr>
                <w:bCs/>
                <w:sz w:val="24"/>
                <w:szCs w:val="24"/>
              </w:rPr>
              <w:t>-</w:t>
            </w:r>
          </w:p>
        </w:tc>
        <w:tc>
          <w:tcPr>
            <w:tcW w:w="1345" w:type="pct"/>
            <w:vAlign w:val="center"/>
          </w:tcPr>
          <w:p w:rsidR="003202CE" w:rsidRPr="00257255" w:rsidRDefault="003202CE" w:rsidP="003202CE">
            <w:pPr>
              <w:jc w:val="center"/>
              <w:rPr>
                <w:bCs/>
                <w:sz w:val="24"/>
                <w:szCs w:val="24"/>
              </w:rPr>
            </w:pPr>
            <w:r>
              <w:rPr>
                <w:bCs/>
                <w:sz w:val="24"/>
                <w:szCs w:val="24"/>
              </w:rPr>
              <w:t>-</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Самостоятельная работа</w:t>
            </w:r>
          </w:p>
        </w:tc>
        <w:tc>
          <w:tcPr>
            <w:tcW w:w="1195" w:type="pct"/>
            <w:vAlign w:val="center"/>
          </w:tcPr>
          <w:p w:rsidR="003202CE" w:rsidRPr="00257255" w:rsidRDefault="003202CE" w:rsidP="003202CE">
            <w:pPr>
              <w:jc w:val="center"/>
              <w:rPr>
                <w:bCs/>
                <w:sz w:val="24"/>
                <w:szCs w:val="24"/>
              </w:rPr>
            </w:pPr>
            <w:r>
              <w:rPr>
                <w:bCs/>
                <w:sz w:val="24"/>
                <w:szCs w:val="24"/>
              </w:rPr>
              <w:t>16</w:t>
            </w:r>
          </w:p>
        </w:tc>
        <w:tc>
          <w:tcPr>
            <w:tcW w:w="1345" w:type="pct"/>
            <w:vAlign w:val="center"/>
          </w:tcPr>
          <w:p w:rsidR="003202CE" w:rsidRPr="00257255" w:rsidRDefault="003202CE" w:rsidP="003202CE">
            <w:pPr>
              <w:jc w:val="center"/>
              <w:rPr>
                <w:bCs/>
                <w:sz w:val="24"/>
                <w:szCs w:val="24"/>
              </w:rPr>
            </w:pPr>
            <w:r>
              <w:rPr>
                <w:bCs/>
                <w:sz w:val="24"/>
                <w:szCs w:val="24"/>
              </w:rPr>
              <w:t>-</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Практика, в т.ч.:</w:t>
            </w:r>
          </w:p>
        </w:tc>
        <w:tc>
          <w:tcPr>
            <w:tcW w:w="1195" w:type="pct"/>
            <w:vAlign w:val="center"/>
          </w:tcPr>
          <w:p w:rsidR="003202CE" w:rsidRPr="00257255" w:rsidRDefault="003202CE" w:rsidP="003202CE">
            <w:pPr>
              <w:jc w:val="center"/>
              <w:rPr>
                <w:bCs/>
                <w:sz w:val="24"/>
                <w:szCs w:val="24"/>
              </w:rPr>
            </w:pPr>
            <w:r>
              <w:rPr>
                <w:bCs/>
                <w:sz w:val="24"/>
                <w:szCs w:val="24"/>
              </w:rPr>
              <w:t>216</w:t>
            </w:r>
          </w:p>
        </w:tc>
        <w:tc>
          <w:tcPr>
            <w:tcW w:w="1345" w:type="pct"/>
            <w:vAlign w:val="center"/>
          </w:tcPr>
          <w:p w:rsidR="003202CE" w:rsidRPr="00257255" w:rsidRDefault="003202CE" w:rsidP="003202CE">
            <w:pPr>
              <w:jc w:val="center"/>
              <w:rPr>
                <w:bCs/>
                <w:sz w:val="24"/>
                <w:szCs w:val="24"/>
              </w:rPr>
            </w:pPr>
            <w:r>
              <w:rPr>
                <w:bCs/>
                <w:sz w:val="24"/>
                <w:szCs w:val="24"/>
              </w:rPr>
              <w:t>216</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учебная</w:t>
            </w:r>
          </w:p>
        </w:tc>
        <w:tc>
          <w:tcPr>
            <w:tcW w:w="1195" w:type="pct"/>
            <w:vAlign w:val="center"/>
          </w:tcPr>
          <w:p w:rsidR="003202CE" w:rsidRPr="00257255" w:rsidRDefault="003202CE" w:rsidP="003202CE">
            <w:pPr>
              <w:jc w:val="center"/>
              <w:rPr>
                <w:bCs/>
                <w:i/>
                <w:iCs/>
                <w:sz w:val="24"/>
                <w:szCs w:val="24"/>
              </w:rPr>
            </w:pPr>
            <w:r>
              <w:rPr>
                <w:bCs/>
                <w:i/>
                <w:iCs/>
                <w:sz w:val="24"/>
                <w:szCs w:val="24"/>
              </w:rPr>
              <w:t>72</w:t>
            </w:r>
          </w:p>
        </w:tc>
        <w:tc>
          <w:tcPr>
            <w:tcW w:w="1345" w:type="pct"/>
            <w:vAlign w:val="center"/>
          </w:tcPr>
          <w:p w:rsidR="003202CE" w:rsidRPr="00257255" w:rsidRDefault="003202CE" w:rsidP="003202CE">
            <w:pPr>
              <w:jc w:val="center"/>
              <w:rPr>
                <w:bCs/>
                <w:i/>
                <w:iCs/>
                <w:sz w:val="24"/>
                <w:szCs w:val="24"/>
              </w:rPr>
            </w:pPr>
            <w:r>
              <w:rPr>
                <w:bCs/>
                <w:i/>
                <w:iCs/>
                <w:sz w:val="24"/>
                <w:szCs w:val="24"/>
              </w:rPr>
              <w:t>72</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производственная</w:t>
            </w:r>
          </w:p>
        </w:tc>
        <w:tc>
          <w:tcPr>
            <w:tcW w:w="1195" w:type="pct"/>
            <w:vAlign w:val="center"/>
          </w:tcPr>
          <w:p w:rsidR="003202CE" w:rsidRPr="00257255" w:rsidRDefault="003202CE" w:rsidP="003202CE">
            <w:pPr>
              <w:jc w:val="center"/>
              <w:rPr>
                <w:bCs/>
                <w:i/>
                <w:iCs/>
                <w:sz w:val="24"/>
                <w:szCs w:val="24"/>
              </w:rPr>
            </w:pPr>
            <w:r>
              <w:rPr>
                <w:bCs/>
                <w:i/>
                <w:iCs/>
                <w:sz w:val="24"/>
                <w:szCs w:val="24"/>
              </w:rPr>
              <w:t>144</w:t>
            </w:r>
          </w:p>
        </w:tc>
        <w:tc>
          <w:tcPr>
            <w:tcW w:w="1345" w:type="pct"/>
            <w:vAlign w:val="center"/>
          </w:tcPr>
          <w:p w:rsidR="003202CE" w:rsidRPr="00257255" w:rsidRDefault="003202CE" w:rsidP="003202CE">
            <w:pPr>
              <w:jc w:val="center"/>
              <w:rPr>
                <w:bCs/>
                <w:i/>
                <w:iCs/>
                <w:sz w:val="24"/>
                <w:szCs w:val="24"/>
              </w:rPr>
            </w:pPr>
            <w:r>
              <w:rPr>
                <w:bCs/>
                <w:i/>
                <w:iCs/>
                <w:sz w:val="24"/>
                <w:szCs w:val="24"/>
              </w:rPr>
              <w:t>144</w:t>
            </w:r>
          </w:p>
        </w:tc>
      </w:tr>
      <w:tr w:rsidR="003202CE" w:rsidRPr="00257255" w:rsidTr="003202CE">
        <w:trPr>
          <w:trHeight w:val="23"/>
        </w:trPr>
        <w:tc>
          <w:tcPr>
            <w:tcW w:w="2460" w:type="pct"/>
            <w:vAlign w:val="center"/>
          </w:tcPr>
          <w:p w:rsidR="003202CE" w:rsidRDefault="003202CE" w:rsidP="003202CE">
            <w:pPr>
              <w:jc w:val="both"/>
              <w:rPr>
                <w:bCs/>
                <w:sz w:val="24"/>
                <w:szCs w:val="24"/>
              </w:rPr>
            </w:pPr>
            <w:r w:rsidRPr="00257255">
              <w:rPr>
                <w:bCs/>
                <w:sz w:val="24"/>
                <w:szCs w:val="24"/>
              </w:rPr>
              <w:t>Промежуточная аттестация</w:t>
            </w:r>
            <w:r>
              <w:rPr>
                <w:bCs/>
                <w:sz w:val="24"/>
                <w:szCs w:val="24"/>
              </w:rPr>
              <w:t>, в том числе:</w:t>
            </w:r>
          </w:p>
          <w:p w:rsidR="003202CE" w:rsidRPr="005A4FE7" w:rsidRDefault="003202CE" w:rsidP="003202CE">
            <w:pPr>
              <w:jc w:val="both"/>
              <w:rPr>
                <w:bCs/>
                <w:i/>
                <w:iCs/>
                <w:sz w:val="24"/>
                <w:szCs w:val="24"/>
              </w:rPr>
            </w:pPr>
            <w:r w:rsidRPr="005A4FE7">
              <w:rPr>
                <w:bCs/>
                <w:i/>
                <w:iCs/>
                <w:sz w:val="24"/>
                <w:szCs w:val="24"/>
              </w:rPr>
              <w:t xml:space="preserve">МДК </w:t>
            </w:r>
            <w:r>
              <w:rPr>
                <w:bCs/>
                <w:i/>
                <w:iCs/>
                <w:sz w:val="24"/>
                <w:szCs w:val="24"/>
              </w:rPr>
              <w:t>04</w:t>
            </w:r>
            <w:r w:rsidRPr="005A4FE7">
              <w:rPr>
                <w:bCs/>
                <w:i/>
                <w:iCs/>
                <w:sz w:val="24"/>
                <w:szCs w:val="24"/>
              </w:rPr>
              <w:t>.01 в форме …</w:t>
            </w:r>
          </w:p>
          <w:p w:rsidR="003202CE" w:rsidRPr="005A4FE7" w:rsidRDefault="003202CE" w:rsidP="003202CE">
            <w:pPr>
              <w:jc w:val="both"/>
              <w:rPr>
                <w:bCs/>
                <w:i/>
                <w:iCs/>
                <w:sz w:val="24"/>
                <w:szCs w:val="24"/>
              </w:rPr>
            </w:pPr>
            <w:r w:rsidRPr="005A4FE7">
              <w:rPr>
                <w:bCs/>
                <w:i/>
                <w:iCs/>
                <w:sz w:val="24"/>
                <w:szCs w:val="24"/>
              </w:rPr>
              <w:t xml:space="preserve">МДК </w:t>
            </w:r>
            <w:r>
              <w:rPr>
                <w:bCs/>
                <w:i/>
                <w:iCs/>
                <w:sz w:val="24"/>
                <w:szCs w:val="24"/>
              </w:rPr>
              <w:t>04.02</w:t>
            </w:r>
            <w:r w:rsidRPr="005A4FE7">
              <w:rPr>
                <w:bCs/>
                <w:i/>
                <w:iCs/>
                <w:sz w:val="24"/>
                <w:szCs w:val="24"/>
              </w:rPr>
              <w:t xml:space="preserve"> в форме …</w:t>
            </w:r>
          </w:p>
          <w:p w:rsidR="003202CE" w:rsidRPr="005A4FE7" w:rsidRDefault="003202CE" w:rsidP="003202CE">
            <w:pPr>
              <w:jc w:val="both"/>
              <w:rPr>
                <w:bCs/>
                <w:i/>
                <w:iCs/>
                <w:sz w:val="24"/>
                <w:szCs w:val="24"/>
              </w:rPr>
            </w:pPr>
            <w:r w:rsidRPr="005A4FE7">
              <w:rPr>
                <w:bCs/>
                <w:i/>
                <w:iCs/>
                <w:sz w:val="24"/>
                <w:szCs w:val="24"/>
              </w:rPr>
              <w:t xml:space="preserve">УП </w:t>
            </w:r>
            <w:r>
              <w:rPr>
                <w:bCs/>
                <w:i/>
                <w:iCs/>
                <w:sz w:val="24"/>
                <w:szCs w:val="24"/>
              </w:rPr>
              <w:t>04</w:t>
            </w:r>
          </w:p>
          <w:p w:rsidR="003202CE" w:rsidRPr="00257255" w:rsidRDefault="003202CE" w:rsidP="003202CE">
            <w:pPr>
              <w:rPr>
                <w:bCs/>
                <w:sz w:val="24"/>
                <w:szCs w:val="24"/>
              </w:rPr>
            </w:pPr>
            <w:r w:rsidRPr="005A4FE7">
              <w:rPr>
                <w:bCs/>
                <w:i/>
                <w:iCs/>
                <w:sz w:val="24"/>
                <w:szCs w:val="24"/>
              </w:rPr>
              <w:t xml:space="preserve">ПП </w:t>
            </w:r>
            <w:r>
              <w:rPr>
                <w:bCs/>
                <w:i/>
                <w:iCs/>
                <w:sz w:val="24"/>
                <w:szCs w:val="24"/>
              </w:rPr>
              <w:t>04</w:t>
            </w:r>
            <w:r w:rsidRPr="005A4FE7">
              <w:rPr>
                <w:bCs/>
                <w:i/>
                <w:iCs/>
                <w:sz w:val="24"/>
                <w:szCs w:val="24"/>
              </w:rPr>
              <w:br/>
              <w:t>ПМ 0Х</w:t>
            </w:r>
            <w:r>
              <w:rPr>
                <w:bCs/>
                <w:sz w:val="24"/>
                <w:szCs w:val="24"/>
              </w:rPr>
              <w:t xml:space="preserve"> </w:t>
            </w:r>
            <w:r>
              <w:rPr>
                <w:bCs/>
                <w:i/>
                <w:iCs/>
                <w:sz w:val="24"/>
                <w:szCs w:val="24"/>
              </w:rPr>
              <w:t>квалификационный экзамен</w:t>
            </w:r>
          </w:p>
        </w:tc>
        <w:tc>
          <w:tcPr>
            <w:tcW w:w="1195" w:type="pct"/>
            <w:vAlign w:val="center"/>
          </w:tcPr>
          <w:p w:rsidR="003202CE" w:rsidRPr="00257255" w:rsidRDefault="003202CE" w:rsidP="003202CE">
            <w:pPr>
              <w:jc w:val="center"/>
              <w:rPr>
                <w:bCs/>
                <w:sz w:val="24"/>
                <w:szCs w:val="24"/>
              </w:rPr>
            </w:pPr>
            <w:r>
              <w:rPr>
                <w:bCs/>
                <w:sz w:val="24"/>
                <w:szCs w:val="24"/>
              </w:rPr>
              <w:t>22</w:t>
            </w:r>
          </w:p>
        </w:tc>
        <w:tc>
          <w:tcPr>
            <w:tcW w:w="1345" w:type="pct"/>
            <w:vAlign w:val="center"/>
          </w:tcPr>
          <w:p w:rsidR="003202CE" w:rsidRPr="00257255" w:rsidRDefault="003202CE" w:rsidP="003202CE">
            <w:pPr>
              <w:jc w:val="center"/>
              <w:rPr>
                <w:bCs/>
                <w:sz w:val="24"/>
                <w:szCs w:val="24"/>
              </w:rPr>
            </w:pPr>
            <w:r>
              <w:rPr>
                <w:bCs/>
                <w:sz w:val="24"/>
                <w:szCs w:val="24"/>
              </w:rPr>
              <w:t>6</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Всего</w:t>
            </w:r>
          </w:p>
        </w:tc>
        <w:tc>
          <w:tcPr>
            <w:tcW w:w="1195" w:type="pct"/>
            <w:vAlign w:val="center"/>
          </w:tcPr>
          <w:p w:rsidR="003202CE" w:rsidRPr="00257255" w:rsidRDefault="003202CE" w:rsidP="003202CE">
            <w:pPr>
              <w:jc w:val="center"/>
              <w:rPr>
                <w:b/>
                <w:sz w:val="24"/>
                <w:szCs w:val="24"/>
              </w:rPr>
            </w:pPr>
            <w:r>
              <w:rPr>
                <w:b/>
                <w:sz w:val="24"/>
                <w:szCs w:val="24"/>
              </w:rPr>
              <w:t>747</w:t>
            </w:r>
          </w:p>
        </w:tc>
        <w:tc>
          <w:tcPr>
            <w:tcW w:w="1345" w:type="pct"/>
            <w:vAlign w:val="center"/>
          </w:tcPr>
          <w:p w:rsidR="003202CE" w:rsidRPr="00257255" w:rsidRDefault="003202CE" w:rsidP="003202CE">
            <w:pPr>
              <w:jc w:val="center"/>
              <w:rPr>
                <w:b/>
                <w:sz w:val="24"/>
                <w:szCs w:val="24"/>
              </w:rPr>
            </w:pPr>
            <w:r>
              <w:rPr>
                <w:b/>
                <w:sz w:val="24"/>
                <w:szCs w:val="24"/>
              </w:rPr>
              <w:t>381</w:t>
            </w:r>
          </w:p>
        </w:tc>
      </w:tr>
    </w:tbl>
    <w:p w:rsidR="003202CE" w:rsidRPr="000156CF" w:rsidRDefault="003202CE" w:rsidP="003202CE">
      <w:pPr>
        <w:pStyle w:val="116"/>
        <w:rPr>
          <w:rFonts w:ascii="Times New Roman" w:hAnsi="Times New Roman"/>
        </w:rPr>
      </w:pPr>
      <w:bookmarkStart w:id="98" w:name="_Toc168384123"/>
      <w:bookmarkStart w:id="99" w:name="_Toc168384209"/>
      <w:r w:rsidRPr="000156CF">
        <w:rPr>
          <w:rFonts w:ascii="Times New Roman" w:hAnsi="Times New Roman"/>
        </w:rPr>
        <w:t>2.2. Структура профессионального модуля</w:t>
      </w:r>
      <w:bookmarkEnd w:id="98"/>
      <w:bookmarkEnd w:id="99"/>
      <w:r w:rsidRPr="000156CF">
        <w:rPr>
          <w:rFonts w:ascii="Times New Roman" w:hAnsi="Times New Roman"/>
        </w:rPr>
        <w:t xml:space="preserve"> </w:t>
      </w:r>
    </w:p>
    <w:tbl>
      <w:tblPr>
        <w:tblW w:w="54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4235"/>
        <w:gridCol w:w="1065"/>
        <w:gridCol w:w="626"/>
        <w:gridCol w:w="530"/>
        <w:gridCol w:w="559"/>
        <w:gridCol w:w="420"/>
        <w:gridCol w:w="474"/>
        <w:gridCol w:w="837"/>
        <w:gridCol w:w="854"/>
      </w:tblGrid>
      <w:tr w:rsidR="003202CE" w:rsidRPr="00C63897" w:rsidTr="003202CE">
        <w:trPr>
          <w:cantSplit/>
          <w:trHeight w:val="3271"/>
        </w:trPr>
        <w:tc>
          <w:tcPr>
            <w:tcW w:w="401" w:type="pct"/>
            <w:tcBorders>
              <w:bottom w:val="single" w:sz="4" w:space="0" w:color="auto"/>
            </w:tcBorders>
          </w:tcPr>
          <w:p w:rsidR="003202CE" w:rsidRPr="00C13371" w:rsidRDefault="003202CE" w:rsidP="003202CE">
            <w:pPr>
              <w:suppressAutoHyphens/>
              <w:jc w:val="center"/>
              <w:rPr>
                <w:lang w:eastAsia="ru-RU"/>
              </w:rPr>
            </w:pPr>
            <w:r w:rsidRPr="00C13371">
              <w:rPr>
                <w:lang w:eastAsia="ru-RU"/>
              </w:rPr>
              <w:t>Код ОК, ПК</w:t>
            </w:r>
          </w:p>
        </w:tc>
        <w:tc>
          <w:tcPr>
            <w:tcW w:w="2029" w:type="pct"/>
            <w:tcBorders>
              <w:bottom w:val="single" w:sz="4" w:space="0" w:color="auto"/>
            </w:tcBorders>
            <w:vAlign w:val="center"/>
          </w:tcPr>
          <w:p w:rsidR="003202CE" w:rsidRPr="00C13371" w:rsidRDefault="003202CE" w:rsidP="003202CE">
            <w:pPr>
              <w:suppressAutoHyphens/>
              <w:jc w:val="center"/>
              <w:rPr>
                <w:lang w:eastAsia="ru-RU"/>
              </w:rPr>
            </w:pPr>
            <w:r w:rsidRPr="00C13371">
              <w:rPr>
                <w:lang w:eastAsia="ru-RU"/>
              </w:rPr>
              <w:t>Наименования разделов профессионального модуля</w:t>
            </w:r>
          </w:p>
        </w:tc>
        <w:tc>
          <w:tcPr>
            <w:tcW w:w="510" w:type="pct"/>
            <w:tcBorders>
              <w:bottom w:val="single" w:sz="4" w:space="0" w:color="auto"/>
            </w:tcBorders>
            <w:vAlign w:val="center"/>
          </w:tcPr>
          <w:p w:rsidR="003202CE" w:rsidRPr="00C13371" w:rsidRDefault="003202CE" w:rsidP="003202CE">
            <w:pPr>
              <w:jc w:val="center"/>
              <w:rPr>
                <w:lang w:eastAsia="ru-RU"/>
              </w:rPr>
            </w:pPr>
            <w:r w:rsidRPr="00C13371">
              <w:rPr>
                <w:iCs/>
                <w:lang w:eastAsia="ru-RU"/>
              </w:rPr>
              <w:t>Всего, час.</w:t>
            </w:r>
          </w:p>
        </w:tc>
        <w:tc>
          <w:tcPr>
            <w:tcW w:w="300" w:type="pct"/>
            <w:tcBorders>
              <w:bottom w:val="single" w:sz="4" w:space="0" w:color="auto"/>
            </w:tcBorders>
            <w:textDirection w:val="btLr"/>
            <w:vAlign w:val="center"/>
          </w:tcPr>
          <w:p w:rsidR="003202CE" w:rsidRPr="00C13371" w:rsidRDefault="003202CE" w:rsidP="003202CE">
            <w:pPr>
              <w:jc w:val="center"/>
              <w:rPr>
                <w:lang w:eastAsia="ru-RU"/>
              </w:rPr>
            </w:pPr>
            <w:r w:rsidRPr="00C13371">
              <w:rPr>
                <w:iCs/>
                <w:lang w:eastAsia="ru-RU"/>
              </w:rPr>
              <w:t>В т.ч. в форме практической подготовки</w:t>
            </w:r>
          </w:p>
        </w:tc>
        <w:tc>
          <w:tcPr>
            <w:tcW w:w="254" w:type="pct"/>
            <w:shd w:val="clear" w:color="auto" w:fill="D9D9D9" w:themeFill="background1" w:themeFillShade="D9"/>
            <w:textDirection w:val="btLr"/>
            <w:vAlign w:val="center"/>
          </w:tcPr>
          <w:p w:rsidR="003202CE" w:rsidRPr="00C13371" w:rsidRDefault="003202CE" w:rsidP="003202CE">
            <w:pPr>
              <w:suppressAutoHyphens/>
              <w:ind w:left="113" w:right="113"/>
              <w:jc w:val="center"/>
              <w:rPr>
                <w:lang w:eastAsia="ru-RU"/>
              </w:rPr>
            </w:pPr>
            <w:r w:rsidRPr="00C13371">
              <w:rPr>
                <w:lang w:eastAsia="ru-RU"/>
              </w:rPr>
              <w:t>Обучение по МДК, в т.ч.:</w:t>
            </w:r>
          </w:p>
        </w:tc>
        <w:tc>
          <w:tcPr>
            <w:tcW w:w="268" w:type="pct"/>
            <w:textDirection w:val="btLr"/>
            <w:vAlign w:val="center"/>
          </w:tcPr>
          <w:p w:rsidR="003202CE" w:rsidRPr="00C13371" w:rsidRDefault="003202CE" w:rsidP="003202CE">
            <w:pPr>
              <w:suppressAutoHyphens/>
              <w:jc w:val="center"/>
              <w:rPr>
                <w:lang w:eastAsia="ru-RU"/>
              </w:rPr>
            </w:pPr>
            <w:r w:rsidRPr="00C13371">
              <w:rPr>
                <w:bCs/>
                <w:sz w:val="24"/>
                <w:szCs w:val="24"/>
              </w:rPr>
              <w:t>Учебные занятия</w:t>
            </w:r>
            <w:r>
              <w:rPr>
                <w:rStyle w:val="aa"/>
                <w:lang w:eastAsia="ru-RU"/>
              </w:rPr>
              <w:footnoteReference w:id="3"/>
            </w:r>
          </w:p>
        </w:tc>
        <w:tc>
          <w:tcPr>
            <w:tcW w:w="201" w:type="pct"/>
            <w:textDirection w:val="btLr"/>
            <w:vAlign w:val="center"/>
          </w:tcPr>
          <w:p w:rsidR="003202CE" w:rsidRPr="00C63897" w:rsidRDefault="003202CE" w:rsidP="003202CE">
            <w:pPr>
              <w:suppressAutoHyphens/>
              <w:jc w:val="center"/>
              <w:rPr>
                <w:lang w:eastAsia="ru-RU"/>
              </w:rPr>
            </w:pPr>
            <w:r w:rsidRPr="00C63897">
              <w:rPr>
                <w:lang w:eastAsia="ru-RU"/>
              </w:rPr>
              <w:t>Курсовая работа (проект)</w:t>
            </w:r>
          </w:p>
        </w:tc>
        <w:tc>
          <w:tcPr>
            <w:tcW w:w="227" w:type="pct"/>
            <w:textDirection w:val="btLr"/>
            <w:vAlign w:val="center"/>
          </w:tcPr>
          <w:p w:rsidR="003202CE" w:rsidRPr="00C63897" w:rsidRDefault="003202CE" w:rsidP="003202CE">
            <w:pPr>
              <w:suppressAutoHyphens/>
              <w:jc w:val="center"/>
              <w:rPr>
                <w:lang w:eastAsia="ru-RU"/>
              </w:rPr>
            </w:pPr>
            <w:r w:rsidRPr="00C63897">
              <w:rPr>
                <w:lang w:eastAsia="ru-RU"/>
              </w:rPr>
              <w:t>Самостоятельная работа</w:t>
            </w:r>
            <w:r w:rsidRPr="00C63897">
              <w:rPr>
                <w:i/>
                <w:vertAlign w:val="superscript"/>
                <w:lang w:eastAsia="ru-RU"/>
              </w:rPr>
              <w:footnoteReference w:id="4"/>
            </w:r>
          </w:p>
        </w:tc>
        <w:tc>
          <w:tcPr>
            <w:tcW w:w="401" w:type="pct"/>
            <w:shd w:val="clear" w:color="auto" w:fill="D9D9D9" w:themeFill="background1" w:themeFillShade="D9"/>
            <w:textDirection w:val="btLr"/>
            <w:vAlign w:val="center"/>
          </w:tcPr>
          <w:p w:rsidR="003202CE" w:rsidRPr="00C63897" w:rsidRDefault="003202CE" w:rsidP="003202CE">
            <w:pPr>
              <w:suppressAutoHyphens/>
              <w:jc w:val="center"/>
              <w:rPr>
                <w:lang w:eastAsia="ru-RU"/>
              </w:rPr>
            </w:pPr>
            <w:r>
              <w:rPr>
                <w:lang w:eastAsia="ru-RU"/>
              </w:rPr>
              <w:t>Учебная п</w:t>
            </w:r>
            <w:r w:rsidRPr="00C63897">
              <w:rPr>
                <w:lang w:eastAsia="ru-RU"/>
              </w:rPr>
              <w:t>рактик</w:t>
            </w:r>
            <w:r>
              <w:rPr>
                <w:lang w:eastAsia="ru-RU"/>
              </w:rPr>
              <w:t>а</w:t>
            </w:r>
          </w:p>
        </w:tc>
        <w:tc>
          <w:tcPr>
            <w:tcW w:w="409" w:type="pct"/>
            <w:shd w:val="clear" w:color="auto" w:fill="D9D9D9" w:themeFill="background1" w:themeFillShade="D9"/>
            <w:textDirection w:val="btLr"/>
          </w:tcPr>
          <w:p w:rsidR="003202CE" w:rsidRPr="00C63897" w:rsidRDefault="003202CE" w:rsidP="003202CE">
            <w:pPr>
              <w:suppressAutoHyphens/>
              <w:jc w:val="center"/>
              <w:rPr>
                <w:lang w:eastAsia="ru-RU"/>
              </w:rPr>
            </w:pPr>
            <w:r>
              <w:rPr>
                <w:lang w:eastAsia="ru-RU"/>
              </w:rPr>
              <w:t>Производственная практика</w:t>
            </w:r>
          </w:p>
        </w:tc>
      </w:tr>
      <w:tr w:rsidR="003202CE" w:rsidRPr="005643D7" w:rsidTr="003202CE">
        <w:trPr>
          <w:cantSplit/>
          <w:trHeight w:val="73"/>
        </w:trPr>
        <w:tc>
          <w:tcPr>
            <w:tcW w:w="401" w:type="pct"/>
            <w:tcBorders>
              <w:bottom w:val="single" w:sz="4" w:space="0" w:color="auto"/>
            </w:tcBorders>
            <w:vAlign w:val="center"/>
          </w:tcPr>
          <w:p w:rsidR="003202CE" w:rsidRPr="00C13371" w:rsidRDefault="003202CE" w:rsidP="003202CE">
            <w:pPr>
              <w:suppressAutoHyphens/>
              <w:jc w:val="center"/>
              <w:rPr>
                <w:sz w:val="16"/>
                <w:szCs w:val="16"/>
                <w:lang w:eastAsia="ru-RU"/>
              </w:rPr>
            </w:pPr>
            <w:r w:rsidRPr="00C13371">
              <w:rPr>
                <w:sz w:val="16"/>
                <w:szCs w:val="16"/>
                <w:lang w:eastAsia="ru-RU"/>
              </w:rPr>
              <w:t>1</w:t>
            </w:r>
          </w:p>
        </w:tc>
        <w:tc>
          <w:tcPr>
            <w:tcW w:w="2029" w:type="pct"/>
            <w:tcBorders>
              <w:bottom w:val="single" w:sz="4" w:space="0" w:color="auto"/>
            </w:tcBorders>
            <w:vAlign w:val="center"/>
          </w:tcPr>
          <w:p w:rsidR="003202CE" w:rsidRPr="00C13371" w:rsidRDefault="003202CE" w:rsidP="003202CE">
            <w:pPr>
              <w:suppressAutoHyphens/>
              <w:jc w:val="center"/>
              <w:rPr>
                <w:sz w:val="16"/>
                <w:szCs w:val="16"/>
                <w:lang w:eastAsia="ru-RU"/>
              </w:rPr>
            </w:pPr>
            <w:r w:rsidRPr="00C13371">
              <w:rPr>
                <w:iCs/>
                <w:sz w:val="16"/>
                <w:szCs w:val="16"/>
                <w:lang w:eastAsia="ru-RU"/>
              </w:rPr>
              <w:t>2</w:t>
            </w:r>
          </w:p>
        </w:tc>
        <w:tc>
          <w:tcPr>
            <w:tcW w:w="510" w:type="pct"/>
            <w:tcBorders>
              <w:bottom w:val="single" w:sz="4" w:space="0" w:color="auto"/>
            </w:tcBorders>
            <w:vAlign w:val="center"/>
          </w:tcPr>
          <w:p w:rsidR="003202CE" w:rsidRPr="00C13371" w:rsidRDefault="003202CE" w:rsidP="003202CE">
            <w:pPr>
              <w:jc w:val="center"/>
              <w:rPr>
                <w:iCs/>
                <w:sz w:val="16"/>
                <w:szCs w:val="16"/>
                <w:lang w:eastAsia="ru-RU"/>
              </w:rPr>
            </w:pPr>
            <w:r w:rsidRPr="00C13371">
              <w:rPr>
                <w:iCs/>
                <w:sz w:val="16"/>
                <w:szCs w:val="16"/>
                <w:lang w:eastAsia="ru-RU"/>
              </w:rPr>
              <w:t>3</w:t>
            </w:r>
          </w:p>
        </w:tc>
        <w:tc>
          <w:tcPr>
            <w:tcW w:w="300" w:type="pct"/>
            <w:tcBorders>
              <w:bottom w:val="single" w:sz="4" w:space="0" w:color="auto"/>
            </w:tcBorders>
            <w:vAlign w:val="center"/>
          </w:tcPr>
          <w:p w:rsidR="003202CE" w:rsidRPr="00C13371" w:rsidRDefault="003202CE" w:rsidP="003202CE">
            <w:pPr>
              <w:jc w:val="center"/>
              <w:rPr>
                <w:iCs/>
                <w:sz w:val="16"/>
                <w:szCs w:val="16"/>
                <w:lang w:eastAsia="ru-RU"/>
              </w:rPr>
            </w:pPr>
            <w:r w:rsidRPr="00C13371">
              <w:rPr>
                <w:sz w:val="16"/>
                <w:szCs w:val="16"/>
                <w:lang w:eastAsia="ru-RU"/>
              </w:rPr>
              <w:t>4</w:t>
            </w:r>
          </w:p>
        </w:tc>
        <w:tc>
          <w:tcPr>
            <w:tcW w:w="254" w:type="pct"/>
            <w:shd w:val="clear" w:color="auto" w:fill="D9D9D9" w:themeFill="background1" w:themeFillShade="D9"/>
            <w:vAlign w:val="center"/>
          </w:tcPr>
          <w:p w:rsidR="003202CE" w:rsidRPr="00C13371" w:rsidRDefault="003202CE" w:rsidP="003202CE">
            <w:pPr>
              <w:suppressAutoHyphens/>
              <w:jc w:val="center"/>
              <w:rPr>
                <w:sz w:val="16"/>
                <w:szCs w:val="16"/>
                <w:lang w:eastAsia="ru-RU"/>
              </w:rPr>
            </w:pPr>
            <w:r w:rsidRPr="00C13371">
              <w:rPr>
                <w:sz w:val="16"/>
                <w:szCs w:val="16"/>
                <w:lang w:eastAsia="ru-RU"/>
              </w:rPr>
              <w:t>5</w:t>
            </w:r>
          </w:p>
        </w:tc>
        <w:tc>
          <w:tcPr>
            <w:tcW w:w="268" w:type="pct"/>
            <w:vAlign w:val="center"/>
          </w:tcPr>
          <w:p w:rsidR="003202CE" w:rsidRPr="00C13371" w:rsidRDefault="003202CE" w:rsidP="003202CE">
            <w:pPr>
              <w:suppressAutoHyphens/>
              <w:jc w:val="center"/>
              <w:rPr>
                <w:sz w:val="16"/>
                <w:szCs w:val="16"/>
                <w:lang w:eastAsia="ru-RU"/>
              </w:rPr>
            </w:pPr>
            <w:r w:rsidRPr="00C13371">
              <w:rPr>
                <w:color w:val="000000"/>
                <w:sz w:val="16"/>
                <w:szCs w:val="16"/>
                <w:lang w:eastAsia="ru-RU"/>
              </w:rPr>
              <w:t>6</w:t>
            </w:r>
          </w:p>
        </w:tc>
        <w:tc>
          <w:tcPr>
            <w:tcW w:w="201" w:type="pct"/>
            <w:vAlign w:val="center"/>
          </w:tcPr>
          <w:p w:rsidR="003202CE" w:rsidRPr="005643D7" w:rsidRDefault="003202CE" w:rsidP="003202CE">
            <w:pPr>
              <w:suppressAutoHyphens/>
              <w:jc w:val="center"/>
              <w:rPr>
                <w:sz w:val="16"/>
                <w:szCs w:val="16"/>
                <w:lang w:eastAsia="ru-RU"/>
              </w:rPr>
            </w:pPr>
            <w:r>
              <w:rPr>
                <w:sz w:val="16"/>
                <w:szCs w:val="16"/>
                <w:lang w:eastAsia="ru-RU"/>
              </w:rPr>
              <w:t>7</w:t>
            </w:r>
          </w:p>
        </w:tc>
        <w:tc>
          <w:tcPr>
            <w:tcW w:w="227" w:type="pct"/>
            <w:vAlign w:val="center"/>
          </w:tcPr>
          <w:p w:rsidR="003202CE" w:rsidRPr="005643D7" w:rsidRDefault="003202CE" w:rsidP="003202CE">
            <w:pPr>
              <w:suppressAutoHyphens/>
              <w:jc w:val="center"/>
              <w:rPr>
                <w:sz w:val="16"/>
                <w:szCs w:val="16"/>
                <w:lang w:eastAsia="ru-RU"/>
              </w:rPr>
            </w:pPr>
            <w:r>
              <w:rPr>
                <w:sz w:val="16"/>
                <w:szCs w:val="16"/>
                <w:lang w:eastAsia="ru-RU"/>
              </w:rPr>
              <w:t>8</w:t>
            </w:r>
          </w:p>
        </w:tc>
        <w:tc>
          <w:tcPr>
            <w:tcW w:w="401" w:type="pct"/>
            <w:shd w:val="clear" w:color="auto" w:fill="D9D9D9" w:themeFill="background1" w:themeFillShade="D9"/>
          </w:tcPr>
          <w:p w:rsidR="003202CE" w:rsidRPr="005643D7" w:rsidRDefault="003202CE" w:rsidP="003202CE">
            <w:pPr>
              <w:suppressAutoHyphens/>
              <w:jc w:val="center"/>
              <w:rPr>
                <w:sz w:val="16"/>
                <w:szCs w:val="16"/>
                <w:lang w:eastAsia="ru-RU"/>
              </w:rPr>
            </w:pPr>
            <w:r>
              <w:rPr>
                <w:sz w:val="16"/>
                <w:szCs w:val="16"/>
                <w:lang w:eastAsia="ru-RU"/>
              </w:rPr>
              <w:t>9</w:t>
            </w:r>
          </w:p>
        </w:tc>
        <w:tc>
          <w:tcPr>
            <w:tcW w:w="409" w:type="pct"/>
            <w:shd w:val="clear" w:color="auto" w:fill="D9D9D9" w:themeFill="background1" w:themeFillShade="D9"/>
          </w:tcPr>
          <w:p w:rsidR="003202CE" w:rsidRPr="005643D7" w:rsidRDefault="003202CE" w:rsidP="003202CE">
            <w:pPr>
              <w:suppressAutoHyphens/>
              <w:jc w:val="center"/>
              <w:rPr>
                <w:sz w:val="16"/>
                <w:szCs w:val="16"/>
                <w:lang w:eastAsia="ru-RU"/>
              </w:rPr>
            </w:pPr>
            <w:r>
              <w:rPr>
                <w:sz w:val="16"/>
                <w:szCs w:val="16"/>
                <w:lang w:eastAsia="ru-RU"/>
              </w:rPr>
              <w:t>10</w:t>
            </w:r>
          </w:p>
        </w:tc>
      </w:tr>
      <w:tr w:rsidR="003202CE" w:rsidRPr="00C63897" w:rsidTr="003202CE">
        <w:tc>
          <w:tcPr>
            <w:tcW w:w="401" w:type="pct"/>
          </w:tcPr>
          <w:p w:rsidR="003202CE" w:rsidRPr="00C13371" w:rsidRDefault="003202CE" w:rsidP="003202CE">
            <w:pPr>
              <w:rPr>
                <w:bCs/>
                <w:lang w:eastAsia="ru-RU"/>
              </w:rPr>
            </w:pPr>
          </w:p>
        </w:tc>
        <w:tc>
          <w:tcPr>
            <w:tcW w:w="2029" w:type="pct"/>
          </w:tcPr>
          <w:p w:rsidR="003202CE" w:rsidRPr="00C13371" w:rsidRDefault="003202CE" w:rsidP="003202CE">
            <w:pPr>
              <w:rPr>
                <w:lang w:eastAsia="ru-RU"/>
              </w:rPr>
            </w:pPr>
            <w:r w:rsidRPr="0086452C">
              <w:rPr>
                <w:bCs/>
                <w:sz w:val="24"/>
                <w:szCs w:val="24"/>
              </w:rPr>
              <w:t xml:space="preserve">Раздел 1. </w:t>
            </w:r>
            <w:r w:rsidRPr="000A1955">
              <w:rPr>
                <w:bCs/>
                <w:sz w:val="24"/>
                <w:szCs w:val="24"/>
              </w:rPr>
              <w:t xml:space="preserve">Организация процессов </w:t>
            </w:r>
            <w:r w:rsidRPr="000A1955">
              <w:rPr>
                <w:bCs/>
                <w:sz w:val="24"/>
                <w:szCs w:val="24"/>
              </w:rPr>
              <w:lastRenderedPageBreak/>
              <w:t>приготовления и подготовки к реализации холодных и горячих десертов, напитков</w:t>
            </w:r>
            <w:r>
              <w:rPr>
                <w:bCs/>
                <w:sz w:val="24"/>
                <w:szCs w:val="24"/>
              </w:rPr>
              <w:t xml:space="preserve"> </w:t>
            </w:r>
            <w:r w:rsidRPr="000A1955">
              <w:rPr>
                <w:bCs/>
                <w:sz w:val="24"/>
                <w:szCs w:val="24"/>
              </w:rPr>
              <w:t>сложного ассортимента</w:t>
            </w:r>
          </w:p>
        </w:tc>
        <w:tc>
          <w:tcPr>
            <w:tcW w:w="510" w:type="pct"/>
          </w:tcPr>
          <w:p w:rsidR="003202CE" w:rsidRPr="00F941D2" w:rsidRDefault="003202CE" w:rsidP="003202CE">
            <w:pPr>
              <w:jc w:val="center"/>
              <w:rPr>
                <w:b/>
                <w:bCs/>
                <w:sz w:val="20"/>
                <w:szCs w:val="20"/>
                <w:lang w:eastAsia="ru-RU"/>
              </w:rPr>
            </w:pPr>
            <w:r>
              <w:lastRenderedPageBreak/>
              <w:t>92</w:t>
            </w:r>
          </w:p>
        </w:tc>
        <w:tc>
          <w:tcPr>
            <w:tcW w:w="300" w:type="pct"/>
          </w:tcPr>
          <w:p w:rsidR="003202CE" w:rsidRPr="00F941D2" w:rsidRDefault="003202CE" w:rsidP="003202CE">
            <w:pPr>
              <w:jc w:val="center"/>
              <w:rPr>
                <w:b/>
                <w:sz w:val="20"/>
                <w:szCs w:val="20"/>
                <w:lang w:eastAsia="ru-RU"/>
              </w:rPr>
            </w:pPr>
            <w:r>
              <w:t>60</w:t>
            </w:r>
          </w:p>
        </w:tc>
        <w:tc>
          <w:tcPr>
            <w:tcW w:w="254" w:type="pct"/>
            <w:shd w:val="clear" w:color="auto" w:fill="D9D9D9" w:themeFill="background1" w:themeFillShade="D9"/>
          </w:tcPr>
          <w:p w:rsidR="003202CE" w:rsidRPr="00F941D2" w:rsidRDefault="003202CE" w:rsidP="003202CE">
            <w:pPr>
              <w:jc w:val="center"/>
              <w:rPr>
                <w:b/>
                <w:bCs/>
                <w:sz w:val="20"/>
                <w:szCs w:val="20"/>
                <w:lang w:eastAsia="ru-RU"/>
              </w:rPr>
            </w:pPr>
            <w:r>
              <w:rPr>
                <w:b/>
                <w:bCs/>
                <w:sz w:val="20"/>
                <w:szCs w:val="20"/>
                <w:lang w:eastAsia="ru-RU"/>
              </w:rPr>
              <w:t>92</w:t>
            </w:r>
          </w:p>
        </w:tc>
        <w:tc>
          <w:tcPr>
            <w:tcW w:w="268" w:type="pct"/>
          </w:tcPr>
          <w:p w:rsidR="003202CE" w:rsidRPr="00F941D2" w:rsidRDefault="003202CE" w:rsidP="003202CE">
            <w:pPr>
              <w:jc w:val="center"/>
              <w:rPr>
                <w:sz w:val="20"/>
                <w:szCs w:val="20"/>
                <w:lang w:eastAsia="ru-RU"/>
              </w:rPr>
            </w:pPr>
            <w:r>
              <w:rPr>
                <w:sz w:val="20"/>
                <w:szCs w:val="20"/>
                <w:lang w:eastAsia="ru-RU"/>
              </w:rPr>
              <w:t>32</w:t>
            </w:r>
          </w:p>
        </w:tc>
        <w:tc>
          <w:tcPr>
            <w:tcW w:w="201" w:type="pct"/>
          </w:tcPr>
          <w:p w:rsidR="003202CE" w:rsidRPr="00F941D2" w:rsidRDefault="003202CE" w:rsidP="003202CE">
            <w:pPr>
              <w:jc w:val="center"/>
              <w:rPr>
                <w:b/>
                <w:bCs/>
                <w:sz w:val="20"/>
                <w:szCs w:val="20"/>
                <w:lang w:eastAsia="ru-RU"/>
              </w:rPr>
            </w:pPr>
            <w:r>
              <w:rPr>
                <w:sz w:val="20"/>
                <w:szCs w:val="20"/>
                <w:lang w:eastAsia="ru-RU"/>
              </w:rPr>
              <w:t>-</w:t>
            </w:r>
          </w:p>
        </w:tc>
        <w:tc>
          <w:tcPr>
            <w:tcW w:w="227" w:type="pct"/>
          </w:tcPr>
          <w:p w:rsidR="003202CE" w:rsidRPr="00F941D2" w:rsidRDefault="003202CE" w:rsidP="003202CE">
            <w:pPr>
              <w:jc w:val="center"/>
              <w:rPr>
                <w:b/>
                <w:bCs/>
                <w:sz w:val="20"/>
                <w:szCs w:val="20"/>
                <w:lang w:eastAsia="ru-RU"/>
              </w:rPr>
            </w:pPr>
            <w:r>
              <w:rPr>
                <w:b/>
                <w:bCs/>
                <w:sz w:val="20"/>
                <w:szCs w:val="20"/>
                <w:lang w:eastAsia="ru-RU"/>
              </w:rPr>
              <w:t>6</w:t>
            </w:r>
          </w:p>
        </w:tc>
        <w:tc>
          <w:tcPr>
            <w:tcW w:w="401" w:type="pct"/>
            <w:shd w:val="clear" w:color="auto" w:fill="D9D9D9" w:themeFill="background1" w:themeFillShade="D9"/>
          </w:tcPr>
          <w:p w:rsidR="003202CE" w:rsidRPr="00F941D2" w:rsidRDefault="003202CE" w:rsidP="003202CE">
            <w:pPr>
              <w:jc w:val="center"/>
              <w:rPr>
                <w:b/>
                <w:bCs/>
                <w:sz w:val="20"/>
                <w:szCs w:val="20"/>
                <w:lang w:eastAsia="ru-RU"/>
              </w:rPr>
            </w:pPr>
          </w:p>
        </w:tc>
        <w:tc>
          <w:tcPr>
            <w:tcW w:w="409" w:type="pct"/>
            <w:shd w:val="clear" w:color="auto" w:fill="D9D9D9" w:themeFill="background1" w:themeFillShade="D9"/>
          </w:tcPr>
          <w:p w:rsidR="003202CE" w:rsidRPr="00F941D2" w:rsidRDefault="003202CE" w:rsidP="003202CE">
            <w:pPr>
              <w:jc w:val="center"/>
              <w:rPr>
                <w:b/>
                <w:bCs/>
                <w:sz w:val="20"/>
                <w:szCs w:val="20"/>
                <w:lang w:eastAsia="ru-RU"/>
              </w:rPr>
            </w:pPr>
          </w:p>
        </w:tc>
      </w:tr>
      <w:tr w:rsidR="003202CE" w:rsidRPr="00C63897" w:rsidTr="003202CE">
        <w:trPr>
          <w:trHeight w:val="314"/>
        </w:trPr>
        <w:tc>
          <w:tcPr>
            <w:tcW w:w="401" w:type="pct"/>
          </w:tcPr>
          <w:p w:rsidR="003202CE" w:rsidRPr="00C13371" w:rsidRDefault="003202CE" w:rsidP="003202CE">
            <w:pPr>
              <w:rPr>
                <w:bCs/>
                <w:lang w:eastAsia="ru-RU"/>
              </w:rPr>
            </w:pPr>
          </w:p>
        </w:tc>
        <w:tc>
          <w:tcPr>
            <w:tcW w:w="2029" w:type="pct"/>
          </w:tcPr>
          <w:p w:rsidR="003202CE" w:rsidRPr="00C13371" w:rsidRDefault="003202CE" w:rsidP="003202CE">
            <w:pPr>
              <w:rPr>
                <w:lang w:eastAsia="ru-RU"/>
              </w:rPr>
            </w:pPr>
            <w:r w:rsidRPr="0086452C">
              <w:rPr>
                <w:bCs/>
                <w:sz w:val="24"/>
                <w:szCs w:val="24"/>
              </w:rPr>
              <w:t xml:space="preserve">Раздел 2. </w:t>
            </w:r>
            <w:r w:rsidRPr="000A1955">
              <w:rPr>
                <w:bCs/>
                <w:sz w:val="24"/>
                <w:szCs w:val="24"/>
              </w:rPr>
              <w:t>Приготовление и подготовка к реализации холодных и горячих сладких блюд, десертов</w:t>
            </w:r>
          </w:p>
        </w:tc>
        <w:tc>
          <w:tcPr>
            <w:tcW w:w="510" w:type="pct"/>
          </w:tcPr>
          <w:p w:rsidR="003202CE" w:rsidRPr="00F941D2" w:rsidRDefault="003202CE" w:rsidP="003202CE">
            <w:pPr>
              <w:jc w:val="center"/>
              <w:rPr>
                <w:b/>
                <w:bCs/>
                <w:sz w:val="20"/>
                <w:szCs w:val="20"/>
                <w:lang w:eastAsia="ru-RU"/>
              </w:rPr>
            </w:pPr>
            <w:r>
              <w:t>160</w:t>
            </w:r>
          </w:p>
        </w:tc>
        <w:tc>
          <w:tcPr>
            <w:tcW w:w="300" w:type="pct"/>
          </w:tcPr>
          <w:p w:rsidR="003202CE" w:rsidRPr="00F941D2" w:rsidRDefault="003202CE" w:rsidP="003202CE">
            <w:pPr>
              <w:jc w:val="center"/>
              <w:rPr>
                <w:b/>
                <w:sz w:val="20"/>
                <w:szCs w:val="20"/>
                <w:lang w:eastAsia="ru-RU"/>
              </w:rPr>
            </w:pPr>
            <w:r>
              <w:t>105</w:t>
            </w:r>
          </w:p>
        </w:tc>
        <w:tc>
          <w:tcPr>
            <w:tcW w:w="254" w:type="pct"/>
            <w:shd w:val="clear" w:color="auto" w:fill="D9D9D9" w:themeFill="background1" w:themeFillShade="D9"/>
          </w:tcPr>
          <w:p w:rsidR="003202CE" w:rsidRPr="00F941D2" w:rsidRDefault="003202CE" w:rsidP="003202CE">
            <w:pPr>
              <w:jc w:val="center"/>
              <w:rPr>
                <w:b/>
                <w:bCs/>
                <w:sz w:val="20"/>
                <w:szCs w:val="20"/>
                <w:lang w:eastAsia="ru-RU"/>
              </w:rPr>
            </w:pPr>
            <w:r>
              <w:rPr>
                <w:b/>
                <w:bCs/>
                <w:sz w:val="20"/>
                <w:szCs w:val="20"/>
                <w:lang w:eastAsia="ru-RU"/>
              </w:rPr>
              <w:t>160</w:t>
            </w:r>
          </w:p>
        </w:tc>
        <w:tc>
          <w:tcPr>
            <w:tcW w:w="268" w:type="pct"/>
          </w:tcPr>
          <w:p w:rsidR="003202CE" w:rsidRPr="00F941D2" w:rsidRDefault="003202CE" w:rsidP="003202CE">
            <w:pPr>
              <w:jc w:val="center"/>
              <w:rPr>
                <w:b/>
                <w:bCs/>
                <w:sz w:val="20"/>
                <w:szCs w:val="20"/>
                <w:lang w:eastAsia="ru-RU"/>
              </w:rPr>
            </w:pPr>
            <w:r>
              <w:rPr>
                <w:sz w:val="20"/>
                <w:szCs w:val="20"/>
                <w:lang w:eastAsia="ru-RU"/>
              </w:rPr>
              <w:t>45</w:t>
            </w:r>
          </w:p>
        </w:tc>
        <w:tc>
          <w:tcPr>
            <w:tcW w:w="201" w:type="pct"/>
          </w:tcPr>
          <w:p w:rsidR="003202CE" w:rsidRPr="00F941D2" w:rsidRDefault="003202CE" w:rsidP="003202CE">
            <w:pPr>
              <w:jc w:val="center"/>
              <w:rPr>
                <w:b/>
                <w:bCs/>
                <w:sz w:val="20"/>
                <w:szCs w:val="20"/>
                <w:lang w:eastAsia="ru-RU"/>
              </w:rPr>
            </w:pPr>
            <w:r>
              <w:rPr>
                <w:sz w:val="20"/>
                <w:szCs w:val="20"/>
                <w:lang w:eastAsia="ru-RU"/>
              </w:rPr>
              <w:t>-</w:t>
            </w:r>
          </w:p>
        </w:tc>
        <w:tc>
          <w:tcPr>
            <w:tcW w:w="227" w:type="pct"/>
          </w:tcPr>
          <w:p w:rsidR="003202CE" w:rsidRPr="00F941D2" w:rsidRDefault="003202CE" w:rsidP="003202CE">
            <w:pPr>
              <w:jc w:val="center"/>
              <w:rPr>
                <w:b/>
                <w:bCs/>
                <w:sz w:val="20"/>
                <w:szCs w:val="20"/>
                <w:lang w:eastAsia="ru-RU"/>
              </w:rPr>
            </w:pPr>
            <w:r>
              <w:rPr>
                <w:b/>
                <w:bCs/>
                <w:sz w:val="20"/>
                <w:szCs w:val="20"/>
                <w:lang w:eastAsia="ru-RU"/>
              </w:rPr>
              <w:t>10</w:t>
            </w:r>
          </w:p>
        </w:tc>
        <w:tc>
          <w:tcPr>
            <w:tcW w:w="401" w:type="pct"/>
            <w:shd w:val="clear" w:color="auto" w:fill="D9D9D9" w:themeFill="background1" w:themeFillShade="D9"/>
          </w:tcPr>
          <w:p w:rsidR="003202CE" w:rsidRPr="00F941D2" w:rsidRDefault="003202CE" w:rsidP="003202CE">
            <w:pPr>
              <w:jc w:val="center"/>
              <w:rPr>
                <w:b/>
                <w:bCs/>
                <w:sz w:val="20"/>
                <w:szCs w:val="20"/>
                <w:lang w:eastAsia="ru-RU"/>
              </w:rPr>
            </w:pPr>
          </w:p>
        </w:tc>
        <w:tc>
          <w:tcPr>
            <w:tcW w:w="409" w:type="pct"/>
            <w:shd w:val="clear" w:color="auto" w:fill="D9D9D9" w:themeFill="background1" w:themeFillShade="D9"/>
          </w:tcPr>
          <w:p w:rsidR="003202CE" w:rsidRPr="00F941D2" w:rsidRDefault="003202CE" w:rsidP="003202CE">
            <w:pPr>
              <w:jc w:val="center"/>
              <w:rPr>
                <w:b/>
                <w:bCs/>
                <w:sz w:val="20"/>
                <w:szCs w:val="20"/>
                <w:lang w:eastAsia="ru-RU"/>
              </w:rPr>
            </w:pPr>
          </w:p>
        </w:tc>
      </w:tr>
      <w:tr w:rsidR="003202CE" w:rsidRPr="00C63897" w:rsidTr="003202CE">
        <w:trPr>
          <w:trHeight w:val="314"/>
        </w:trPr>
        <w:tc>
          <w:tcPr>
            <w:tcW w:w="401" w:type="pct"/>
          </w:tcPr>
          <w:p w:rsidR="003202CE" w:rsidRPr="00C63897" w:rsidRDefault="003202CE" w:rsidP="003202CE">
            <w:pPr>
              <w:rPr>
                <w:bCs/>
                <w:lang w:eastAsia="ru-RU"/>
              </w:rPr>
            </w:pPr>
          </w:p>
        </w:tc>
        <w:tc>
          <w:tcPr>
            <w:tcW w:w="2029" w:type="pct"/>
          </w:tcPr>
          <w:p w:rsidR="003202CE" w:rsidRPr="00C63897" w:rsidRDefault="003202CE" w:rsidP="003202CE">
            <w:pPr>
              <w:rPr>
                <w:bCs/>
                <w:lang w:eastAsia="ru-RU"/>
              </w:rPr>
            </w:pPr>
            <w:r w:rsidRPr="00C63897">
              <w:rPr>
                <w:bCs/>
                <w:lang w:eastAsia="ru-RU"/>
              </w:rPr>
              <w:t>Учебная практика</w:t>
            </w:r>
          </w:p>
        </w:tc>
        <w:tc>
          <w:tcPr>
            <w:tcW w:w="510" w:type="pct"/>
          </w:tcPr>
          <w:p w:rsidR="003202CE" w:rsidRPr="00F941D2" w:rsidRDefault="003202CE" w:rsidP="003202CE">
            <w:pPr>
              <w:jc w:val="center"/>
              <w:rPr>
                <w:b/>
                <w:bCs/>
                <w:sz w:val="20"/>
                <w:szCs w:val="20"/>
                <w:lang w:eastAsia="ru-RU"/>
              </w:rPr>
            </w:pPr>
            <w:r>
              <w:rPr>
                <w:b/>
                <w:bCs/>
              </w:rPr>
              <w:t>72</w:t>
            </w:r>
          </w:p>
        </w:tc>
        <w:tc>
          <w:tcPr>
            <w:tcW w:w="300" w:type="pct"/>
          </w:tcPr>
          <w:p w:rsidR="003202CE" w:rsidRPr="00F941D2" w:rsidRDefault="003202CE" w:rsidP="003202CE">
            <w:pPr>
              <w:jc w:val="center"/>
              <w:rPr>
                <w:b/>
                <w:sz w:val="20"/>
                <w:szCs w:val="20"/>
                <w:lang w:eastAsia="ru-RU"/>
              </w:rPr>
            </w:pPr>
            <w:r>
              <w:rPr>
                <w:b/>
                <w:sz w:val="20"/>
                <w:szCs w:val="20"/>
                <w:lang w:eastAsia="ru-RU"/>
              </w:rPr>
              <w:t>72</w:t>
            </w:r>
          </w:p>
        </w:tc>
        <w:tc>
          <w:tcPr>
            <w:tcW w:w="254" w:type="pct"/>
            <w:shd w:val="clear" w:color="auto" w:fill="D9D9D9" w:themeFill="background1" w:themeFillShade="D9"/>
          </w:tcPr>
          <w:p w:rsidR="003202CE" w:rsidRPr="00F941D2" w:rsidRDefault="003202CE" w:rsidP="003202CE">
            <w:pPr>
              <w:jc w:val="center"/>
              <w:rPr>
                <w:b/>
                <w:bCs/>
                <w:sz w:val="20"/>
                <w:szCs w:val="20"/>
                <w:lang w:eastAsia="ru-RU"/>
              </w:rPr>
            </w:pPr>
          </w:p>
        </w:tc>
        <w:tc>
          <w:tcPr>
            <w:tcW w:w="696" w:type="pct"/>
            <w:gridSpan w:val="3"/>
            <w:shd w:val="clear" w:color="auto" w:fill="auto"/>
          </w:tcPr>
          <w:p w:rsidR="003202CE" w:rsidRPr="00F941D2" w:rsidRDefault="003202CE" w:rsidP="003202CE">
            <w:pPr>
              <w:jc w:val="center"/>
              <w:rPr>
                <w:b/>
                <w:bCs/>
                <w:sz w:val="20"/>
                <w:szCs w:val="20"/>
                <w:lang w:eastAsia="ru-RU"/>
              </w:rPr>
            </w:pPr>
          </w:p>
        </w:tc>
        <w:tc>
          <w:tcPr>
            <w:tcW w:w="401" w:type="pct"/>
            <w:shd w:val="clear" w:color="auto" w:fill="D9D9D9" w:themeFill="background1" w:themeFillShade="D9"/>
          </w:tcPr>
          <w:p w:rsidR="003202CE" w:rsidRPr="00F941D2" w:rsidRDefault="003202CE" w:rsidP="003202CE">
            <w:pPr>
              <w:jc w:val="center"/>
              <w:rPr>
                <w:b/>
                <w:bCs/>
                <w:sz w:val="20"/>
                <w:szCs w:val="20"/>
                <w:lang w:eastAsia="ru-RU"/>
              </w:rPr>
            </w:pPr>
            <w:r>
              <w:rPr>
                <w:b/>
                <w:bCs/>
                <w:sz w:val="20"/>
                <w:szCs w:val="20"/>
                <w:lang w:eastAsia="ru-RU"/>
              </w:rPr>
              <w:t>72</w:t>
            </w:r>
          </w:p>
        </w:tc>
        <w:tc>
          <w:tcPr>
            <w:tcW w:w="409" w:type="pct"/>
            <w:shd w:val="clear" w:color="auto" w:fill="D9D9D9" w:themeFill="background1" w:themeFillShade="D9"/>
          </w:tcPr>
          <w:p w:rsidR="003202CE" w:rsidRPr="00F941D2" w:rsidRDefault="003202CE" w:rsidP="003202CE">
            <w:pPr>
              <w:jc w:val="center"/>
              <w:rPr>
                <w:b/>
                <w:bCs/>
                <w:sz w:val="20"/>
                <w:szCs w:val="20"/>
                <w:lang w:eastAsia="ru-RU"/>
              </w:rPr>
            </w:pPr>
          </w:p>
        </w:tc>
      </w:tr>
      <w:tr w:rsidR="003202CE" w:rsidRPr="00C63897" w:rsidTr="003202CE">
        <w:trPr>
          <w:trHeight w:val="314"/>
        </w:trPr>
        <w:tc>
          <w:tcPr>
            <w:tcW w:w="401" w:type="pct"/>
          </w:tcPr>
          <w:p w:rsidR="003202CE" w:rsidRPr="00C63897" w:rsidRDefault="003202CE" w:rsidP="003202CE">
            <w:pPr>
              <w:rPr>
                <w:lang w:eastAsia="ru-RU"/>
              </w:rPr>
            </w:pPr>
          </w:p>
        </w:tc>
        <w:tc>
          <w:tcPr>
            <w:tcW w:w="2029" w:type="pct"/>
          </w:tcPr>
          <w:p w:rsidR="003202CE" w:rsidRPr="00C63897" w:rsidRDefault="003202CE" w:rsidP="003202CE">
            <w:pPr>
              <w:rPr>
                <w:b/>
                <w:bCs/>
                <w:u w:val="single"/>
                <w:lang w:eastAsia="ru-RU"/>
              </w:rPr>
            </w:pPr>
            <w:r w:rsidRPr="00C63897">
              <w:rPr>
                <w:lang w:eastAsia="ru-RU"/>
              </w:rPr>
              <w:t>Производственная практика</w:t>
            </w:r>
          </w:p>
        </w:tc>
        <w:tc>
          <w:tcPr>
            <w:tcW w:w="510" w:type="pct"/>
          </w:tcPr>
          <w:p w:rsidR="003202CE" w:rsidRPr="00F941D2" w:rsidRDefault="003202CE" w:rsidP="003202CE">
            <w:pPr>
              <w:jc w:val="center"/>
              <w:rPr>
                <w:b/>
                <w:bCs/>
                <w:sz w:val="20"/>
                <w:szCs w:val="20"/>
                <w:lang w:eastAsia="ru-RU"/>
              </w:rPr>
            </w:pPr>
            <w:r>
              <w:rPr>
                <w:b/>
                <w:bCs/>
              </w:rPr>
              <w:t>144</w:t>
            </w:r>
          </w:p>
        </w:tc>
        <w:tc>
          <w:tcPr>
            <w:tcW w:w="300" w:type="pct"/>
          </w:tcPr>
          <w:p w:rsidR="003202CE" w:rsidRPr="00F941D2" w:rsidRDefault="003202CE" w:rsidP="003202CE">
            <w:pPr>
              <w:jc w:val="center"/>
              <w:rPr>
                <w:b/>
                <w:sz w:val="20"/>
                <w:szCs w:val="20"/>
                <w:lang w:eastAsia="ru-RU"/>
              </w:rPr>
            </w:pPr>
            <w:r>
              <w:rPr>
                <w:b/>
                <w:bCs/>
                <w:sz w:val="20"/>
                <w:szCs w:val="20"/>
                <w:lang w:eastAsia="ru-RU"/>
              </w:rPr>
              <w:t>144</w:t>
            </w:r>
          </w:p>
        </w:tc>
        <w:tc>
          <w:tcPr>
            <w:tcW w:w="254" w:type="pct"/>
            <w:shd w:val="clear" w:color="auto" w:fill="D9D9D9" w:themeFill="background1" w:themeFillShade="D9"/>
          </w:tcPr>
          <w:p w:rsidR="003202CE" w:rsidRPr="00F941D2" w:rsidRDefault="003202CE" w:rsidP="003202CE">
            <w:pPr>
              <w:jc w:val="center"/>
              <w:rPr>
                <w:b/>
                <w:bCs/>
                <w:sz w:val="20"/>
                <w:szCs w:val="20"/>
                <w:lang w:eastAsia="ru-RU"/>
              </w:rPr>
            </w:pPr>
          </w:p>
        </w:tc>
        <w:tc>
          <w:tcPr>
            <w:tcW w:w="696" w:type="pct"/>
            <w:gridSpan w:val="3"/>
            <w:shd w:val="clear" w:color="auto" w:fill="auto"/>
          </w:tcPr>
          <w:p w:rsidR="003202CE" w:rsidRPr="00F941D2" w:rsidRDefault="003202CE" w:rsidP="003202CE">
            <w:pPr>
              <w:jc w:val="center"/>
              <w:rPr>
                <w:b/>
                <w:bCs/>
                <w:sz w:val="20"/>
                <w:szCs w:val="20"/>
                <w:lang w:eastAsia="ru-RU"/>
              </w:rPr>
            </w:pPr>
          </w:p>
        </w:tc>
        <w:tc>
          <w:tcPr>
            <w:tcW w:w="401" w:type="pct"/>
            <w:shd w:val="clear" w:color="auto" w:fill="D9D9D9" w:themeFill="background1" w:themeFillShade="D9"/>
          </w:tcPr>
          <w:p w:rsidR="003202CE" w:rsidRPr="00F941D2" w:rsidRDefault="003202CE" w:rsidP="003202CE">
            <w:pPr>
              <w:jc w:val="center"/>
              <w:rPr>
                <w:b/>
                <w:bCs/>
                <w:sz w:val="20"/>
                <w:szCs w:val="20"/>
                <w:lang w:eastAsia="ru-RU"/>
              </w:rPr>
            </w:pPr>
          </w:p>
        </w:tc>
        <w:tc>
          <w:tcPr>
            <w:tcW w:w="409" w:type="pct"/>
            <w:shd w:val="clear" w:color="auto" w:fill="D9D9D9" w:themeFill="background1" w:themeFillShade="D9"/>
          </w:tcPr>
          <w:p w:rsidR="003202CE" w:rsidRPr="00F941D2" w:rsidRDefault="003202CE" w:rsidP="003202CE">
            <w:pPr>
              <w:jc w:val="center"/>
              <w:rPr>
                <w:b/>
                <w:bCs/>
                <w:sz w:val="20"/>
                <w:szCs w:val="20"/>
                <w:lang w:eastAsia="ru-RU"/>
              </w:rPr>
            </w:pPr>
            <w:r>
              <w:rPr>
                <w:b/>
                <w:bCs/>
                <w:sz w:val="20"/>
                <w:szCs w:val="20"/>
                <w:lang w:eastAsia="ru-RU"/>
              </w:rPr>
              <w:t>144</w:t>
            </w:r>
          </w:p>
        </w:tc>
      </w:tr>
      <w:tr w:rsidR="003202CE" w:rsidRPr="00C63897" w:rsidTr="003202CE">
        <w:tc>
          <w:tcPr>
            <w:tcW w:w="401" w:type="pct"/>
          </w:tcPr>
          <w:p w:rsidR="003202CE" w:rsidRPr="00C63897" w:rsidRDefault="003202CE" w:rsidP="003202CE">
            <w:pPr>
              <w:suppressAutoHyphens/>
              <w:rPr>
                <w:lang w:eastAsia="ru-RU"/>
              </w:rPr>
            </w:pPr>
          </w:p>
        </w:tc>
        <w:tc>
          <w:tcPr>
            <w:tcW w:w="2029" w:type="pct"/>
          </w:tcPr>
          <w:p w:rsidR="003202CE" w:rsidRPr="00C63897" w:rsidRDefault="003202CE" w:rsidP="003202CE">
            <w:pPr>
              <w:suppressAutoHyphens/>
              <w:rPr>
                <w:lang w:eastAsia="ru-RU"/>
              </w:rPr>
            </w:pPr>
            <w:r w:rsidRPr="00C63897">
              <w:rPr>
                <w:lang w:eastAsia="ru-RU"/>
              </w:rPr>
              <w:t>Промежуточная аттестация</w:t>
            </w:r>
          </w:p>
        </w:tc>
        <w:tc>
          <w:tcPr>
            <w:tcW w:w="510" w:type="pct"/>
          </w:tcPr>
          <w:p w:rsidR="003202CE" w:rsidRPr="00F941D2" w:rsidRDefault="003202CE" w:rsidP="003202CE">
            <w:pPr>
              <w:suppressAutoHyphens/>
              <w:jc w:val="center"/>
              <w:rPr>
                <w:b/>
                <w:bCs/>
                <w:sz w:val="20"/>
                <w:szCs w:val="20"/>
                <w:lang w:eastAsia="ru-RU"/>
              </w:rPr>
            </w:pPr>
            <w:r>
              <w:rPr>
                <w:b/>
                <w:bCs/>
                <w:sz w:val="20"/>
                <w:szCs w:val="20"/>
                <w:lang w:eastAsia="ru-RU"/>
              </w:rPr>
              <w:t>22</w:t>
            </w:r>
          </w:p>
        </w:tc>
        <w:tc>
          <w:tcPr>
            <w:tcW w:w="300" w:type="pct"/>
            <w:shd w:val="clear" w:color="auto" w:fill="auto"/>
          </w:tcPr>
          <w:p w:rsidR="003202CE" w:rsidRPr="00F941D2" w:rsidRDefault="003202CE" w:rsidP="003202CE">
            <w:pPr>
              <w:jc w:val="center"/>
              <w:rPr>
                <w:b/>
                <w:sz w:val="20"/>
                <w:szCs w:val="20"/>
                <w:lang w:eastAsia="ru-RU"/>
              </w:rPr>
            </w:pPr>
          </w:p>
        </w:tc>
        <w:tc>
          <w:tcPr>
            <w:tcW w:w="254" w:type="pct"/>
            <w:shd w:val="clear" w:color="auto" w:fill="D9D9D9" w:themeFill="background1" w:themeFillShade="D9"/>
          </w:tcPr>
          <w:p w:rsidR="003202CE" w:rsidRPr="00F941D2" w:rsidRDefault="003202CE" w:rsidP="003202CE">
            <w:pPr>
              <w:jc w:val="center"/>
              <w:rPr>
                <w:i/>
                <w:sz w:val="20"/>
                <w:szCs w:val="20"/>
                <w:lang w:eastAsia="ru-RU"/>
              </w:rPr>
            </w:pPr>
            <w:r>
              <w:rPr>
                <w:i/>
                <w:sz w:val="20"/>
                <w:szCs w:val="20"/>
                <w:lang w:eastAsia="ru-RU"/>
              </w:rPr>
              <w:t>16</w:t>
            </w:r>
          </w:p>
        </w:tc>
        <w:tc>
          <w:tcPr>
            <w:tcW w:w="696" w:type="pct"/>
            <w:gridSpan w:val="3"/>
            <w:shd w:val="clear" w:color="auto" w:fill="auto"/>
          </w:tcPr>
          <w:p w:rsidR="003202CE" w:rsidRPr="00F941D2" w:rsidRDefault="003202CE" w:rsidP="003202CE">
            <w:pPr>
              <w:jc w:val="center"/>
              <w:rPr>
                <w:i/>
                <w:sz w:val="20"/>
                <w:szCs w:val="20"/>
                <w:lang w:eastAsia="ru-RU"/>
              </w:rPr>
            </w:pPr>
          </w:p>
        </w:tc>
        <w:tc>
          <w:tcPr>
            <w:tcW w:w="401" w:type="pct"/>
            <w:shd w:val="clear" w:color="auto" w:fill="D9D9D9" w:themeFill="background1" w:themeFillShade="D9"/>
          </w:tcPr>
          <w:p w:rsidR="003202CE" w:rsidRPr="00F941D2" w:rsidRDefault="003202CE" w:rsidP="003202CE">
            <w:pPr>
              <w:jc w:val="center"/>
              <w:rPr>
                <w:i/>
                <w:sz w:val="20"/>
                <w:szCs w:val="20"/>
                <w:lang w:eastAsia="ru-RU"/>
              </w:rPr>
            </w:pPr>
          </w:p>
        </w:tc>
        <w:tc>
          <w:tcPr>
            <w:tcW w:w="409" w:type="pct"/>
            <w:shd w:val="clear" w:color="auto" w:fill="D9D9D9" w:themeFill="background1" w:themeFillShade="D9"/>
          </w:tcPr>
          <w:p w:rsidR="003202CE" w:rsidRPr="00F941D2" w:rsidRDefault="003202CE" w:rsidP="003202CE">
            <w:pPr>
              <w:jc w:val="center"/>
              <w:rPr>
                <w:i/>
                <w:sz w:val="20"/>
                <w:szCs w:val="20"/>
                <w:lang w:eastAsia="ru-RU"/>
              </w:rPr>
            </w:pPr>
            <w:r>
              <w:rPr>
                <w:i/>
                <w:sz w:val="20"/>
                <w:szCs w:val="20"/>
                <w:lang w:eastAsia="ru-RU"/>
              </w:rPr>
              <w:t>6</w:t>
            </w:r>
          </w:p>
        </w:tc>
      </w:tr>
      <w:tr w:rsidR="003202CE" w:rsidRPr="00C63897" w:rsidTr="003202CE">
        <w:trPr>
          <w:trHeight w:val="217"/>
        </w:trPr>
        <w:tc>
          <w:tcPr>
            <w:tcW w:w="401" w:type="pct"/>
          </w:tcPr>
          <w:p w:rsidR="003202CE" w:rsidRPr="00C63897" w:rsidRDefault="003202CE" w:rsidP="003202CE">
            <w:pPr>
              <w:rPr>
                <w:b/>
                <w:i/>
                <w:lang w:eastAsia="ru-RU"/>
              </w:rPr>
            </w:pPr>
          </w:p>
        </w:tc>
        <w:tc>
          <w:tcPr>
            <w:tcW w:w="2029" w:type="pct"/>
          </w:tcPr>
          <w:p w:rsidR="003202CE" w:rsidRPr="00C63897" w:rsidRDefault="003202CE" w:rsidP="003202CE">
            <w:pPr>
              <w:rPr>
                <w:b/>
                <w:i/>
                <w:lang w:eastAsia="ru-RU"/>
              </w:rPr>
            </w:pPr>
            <w:r w:rsidRPr="00C63897">
              <w:rPr>
                <w:b/>
                <w:i/>
                <w:lang w:eastAsia="ru-RU"/>
              </w:rPr>
              <w:t xml:space="preserve">Всего: </w:t>
            </w:r>
          </w:p>
        </w:tc>
        <w:tc>
          <w:tcPr>
            <w:tcW w:w="510" w:type="pct"/>
          </w:tcPr>
          <w:p w:rsidR="003202CE" w:rsidRPr="00F941D2" w:rsidRDefault="003202CE" w:rsidP="003202CE">
            <w:pPr>
              <w:jc w:val="center"/>
              <w:rPr>
                <w:b/>
                <w:i/>
                <w:iCs/>
                <w:sz w:val="20"/>
                <w:szCs w:val="20"/>
                <w:lang w:eastAsia="ru-RU"/>
              </w:rPr>
            </w:pPr>
            <w:r>
              <w:rPr>
                <w:b/>
                <w:bCs/>
                <w:i/>
                <w:iCs/>
              </w:rPr>
              <w:t>468</w:t>
            </w:r>
          </w:p>
        </w:tc>
        <w:tc>
          <w:tcPr>
            <w:tcW w:w="300" w:type="pct"/>
          </w:tcPr>
          <w:p w:rsidR="003202CE" w:rsidRPr="00F941D2" w:rsidRDefault="003202CE" w:rsidP="003202CE">
            <w:pPr>
              <w:jc w:val="center"/>
              <w:rPr>
                <w:b/>
                <w:sz w:val="20"/>
                <w:szCs w:val="20"/>
                <w:lang w:eastAsia="ru-RU"/>
              </w:rPr>
            </w:pPr>
            <w:r>
              <w:rPr>
                <w:b/>
                <w:sz w:val="20"/>
                <w:szCs w:val="20"/>
                <w:lang w:eastAsia="ru-RU"/>
              </w:rPr>
              <w:t>381</w:t>
            </w:r>
          </w:p>
        </w:tc>
        <w:tc>
          <w:tcPr>
            <w:tcW w:w="254" w:type="pct"/>
            <w:shd w:val="clear" w:color="auto" w:fill="D9D9D9" w:themeFill="background1" w:themeFillShade="D9"/>
          </w:tcPr>
          <w:p w:rsidR="003202CE" w:rsidRPr="00F941D2" w:rsidRDefault="003202CE" w:rsidP="003202CE">
            <w:pPr>
              <w:jc w:val="center"/>
              <w:rPr>
                <w:b/>
                <w:i/>
                <w:sz w:val="20"/>
                <w:szCs w:val="20"/>
                <w:lang w:eastAsia="ru-RU"/>
              </w:rPr>
            </w:pPr>
          </w:p>
        </w:tc>
        <w:tc>
          <w:tcPr>
            <w:tcW w:w="268" w:type="pct"/>
          </w:tcPr>
          <w:p w:rsidR="003202CE" w:rsidRPr="00F941D2" w:rsidRDefault="003202CE" w:rsidP="003202CE">
            <w:pPr>
              <w:jc w:val="center"/>
              <w:rPr>
                <w:b/>
                <w:i/>
                <w:sz w:val="20"/>
                <w:szCs w:val="20"/>
                <w:lang w:eastAsia="ru-RU"/>
              </w:rPr>
            </w:pPr>
            <w:r>
              <w:rPr>
                <w:b/>
                <w:i/>
                <w:sz w:val="20"/>
                <w:szCs w:val="20"/>
                <w:lang w:eastAsia="ru-RU"/>
              </w:rPr>
              <w:t>77</w:t>
            </w:r>
          </w:p>
        </w:tc>
        <w:tc>
          <w:tcPr>
            <w:tcW w:w="201" w:type="pct"/>
          </w:tcPr>
          <w:p w:rsidR="003202CE" w:rsidRPr="00F941D2" w:rsidRDefault="003202CE" w:rsidP="003202CE">
            <w:pPr>
              <w:jc w:val="center"/>
              <w:rPr>
                <w:b/>
                <w:i/>
                <w:sz w:val="20"/>
                <w:szCs w:val="20"/>
                <w:lang w:eastAsia="ru-RU"/>
              </w:rPr>
            </w:pPr>
            <w:r>
              <w:rPr>
                <w:b/>
                <w:i/>
                <w:sz w:val="20"/>
                <w:szCs w:val="20"/>
                <w:lang w:eastAsia="ru-RU"/>
              </w:rPr>
              <w:t>-</w:t>
            </w:r>
          </w:p>
        </w:tc>
        <w:tc>
          <w:tcPr>
            <w:tcW w:w="227" w:type="pct"/>
          </w:tcPr>
          <w:p w:rsidR="003202CE" w:rsidRPr="00F941D2" w:rsidRDefault="003202CE" w:rsidP="003202CE">
            <w:pPr>
              <w:jc w:val="center"/>
              <w:rPr>
                <w:b/>
                <w:i/>
                <w:sz w:val="20"/>
                <w:szCs w:val="20"/>
                <w:lang w:eastAsia="ru-RU"/>
              </w:rPr>
            </w:pPr>
            <w:r>
              <w:rPr>
                <w:b/>
                <w:i/>
                <w:sz w:val="20"/>
                <w:szCs w:val="20"/>
                <w:lang w:eastAsia="ru-RU"/>
              </w:rPr>
              <w:t>16</w:t>
            </w:r>
          </w:p>
        </w:tc>
        <w:tc>
          <w:tcPr>
            <w:tcW w:w="401" w:type="pct"/>
            <w:shd w:val="clear" w:color="auto" w:fill="D9D9D9" w:themeFill="background1" w:themeFillShade="D9"/>
          </w:tcPr>
          <w:p w:rsidR="003202CE" w:rsidRPr="00F941D2" w:rsidRDefault="003202CE" w:rsidP="003202CE">
            <w:pPr>
              <w:jc w:val="center"/>
              <w:rPr>
                <w:b/>
                <w:sz w:val="20"/>
                <w:szCs w:val="20"/>
                <w:lang w:eastAsia="ru-RU"/>
              </w:rPr>
            </w:pPr>
            <w:r>
              <w:rPr>
                <w:b/>
                <w:sz w:val="20"/>
                <w:szCs w:val="20"/>
                <w:lang w:eastAsia="ru-RU"/>
              </w:rPr>
              <w:t>72</w:t>
            </w:r>
          </w:p>
        </w:tc>
        <w:tc>
          <w:tcPr>
            <w:tcW w:w="409" w:type="pct"/>
            <w:shd w:val="clear" w:color="auto" w:fill="D9D9D9" w:themeFill="background1" w:themeFillShade="D9"/>
          </w:tcPr>
          <w:p w:rsidR="003202CE" w:rsidRPr="00F941D2" w:rsidRDefault="003202CE" w:rsidP="003202CE">
            <w:pPr>
              <w:jc w:val="center"/>
              <w:rPr>
                <w:b/>
                <w:sz w:val="20"/>
                <w:szCs w:val="20"/>
                <w:lang w:eastAsia="ru-RU"/>
              </w:rPr>
            </w:pPr>
            <w:r>
              <w:rPr>
                <w:b/>
                <w:sz w:val="20"/>
                <w:szCs w:val="20"/>
                <w:lang w:eastAsia="ru-RU"/>
              </w:rPr>
              <w:t>144</w:t>
            </w:r>
          </w:p>
        </w:tc>
      </w:tr>
    </w:tbl>
    <w:p w:rsidR="003202CE" w:rsidRPr="00CE571F" w:rsidRDefault="003202CE" w:rsidP="003202CE">
      <w:pPr>
        <w:tabs>
          <w:tab w:val="left" w:pos="1908"/>
        </w:tabs>
        <w:rPr>
          <w:sz w:val="24"/>
        </w:rPr>
        <w:sectPr w:rsidR="003202CE" w:rsidRPr="00CE571F" w:rsidSect="003202CE">
          <w:pgSz w:w="11910" w:h="16850"/>
          <w:pgMar w:top="1134" w:right="850" w:bottom="1134" w:left="1701" w:header="0" w:footer="1295" w:gutter="0"/>
          <w:cols w:space="720"/>
        </w:sectPr>
      </w:pPr>
    </w:p>
    <w:p w:rsidR="003202CE" w:rsidRPr="00C16C42" w:rsidRDefault="003202CE" w:rsidP="003202CE">
      <w:pPr>
        <w:pStyle w:val="116"/>
        <w:ind w:left="474" w:firstLine="0"/>
        <w:rPr>
          <w:rFonts w:ascii="Times New Roman" w:hAnsi="Times New Roman"/>
        </w:rPr>
      </w:pPr>
      <w:bookmarkStart w:id="100" w:name="_Toc168384124"/>
      <w:bookmarkStart w:id="101" w:name="_Toc168384210"/>
      <w:r>
        <w:rPr>
          <w:rFonts w:ascii="Times New Roman" w:hAnsi="Times New Roman"/>
        </w:rPr>
        <w:lastRenderedPageBreak/>
        <w:t>2</w:t>
      </w:r>
      <w:r w:rsidRPr="00782EFC">
        <w:rPr>
          <w:rFonts w:ascii="Times New Roman" w:hAnsi="Times New Roman"/>
        </w:rPr>
        <w:t>.3.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100"/>
      <w:bookmarkEnd w:id="101"/>
    </w:p>
    <w:tbl>
      <w:tblPr>
        <w:tblStyle w:val="TableNormal"/>
        <w:tblW w:w="1446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2"/>
        <w:gridCol w:w="6095"/>
        <w:gridCol w:w="2756"/>
        <w:gridCol w:w="2977"/>
      </w:tblGrid>
      <w:tr w:rsidR="003202CE" w:rsidRPr="005127B3" w:rsidTr="003202CE">
        <w:trPr>
          <w:trHeight w:val="20"/>
        </w:trPr>
        <w:tc>
          <w:tcPr>
            <w:tcW w:w="2632" w:type="dxa"/>
            <w:tcMar>
              <w:top w:w="57" w:type="dxa"/>
              <w:left w:w="57" w:type="dxa"/>
              <w:bottom w:w="57" w:type="dxa"/>
              <w:right w:w="57" w:type="dxa"/>
            </w:tcMar>
          </w:tcPr>
          <w:p w:rsidR="003202CE" w:rsidRPr="005127B3" w:rsidRDefault="003202CE" w:rsidP="003202CE">
            <w:pPr>
              <w:pStyle w:val="TableParagraph"/>
              <w:jc w:val="center"/>
              <w:rPr>
                <w:b/>
                <w:sz w:val="24"/>
                <w:lang w:val="ru-RU"/>
              </w:rPr>
            </w:pPr>
            <w:r w:rsidRPr="005127B3">
              <w:rPr>
                <w:b/>
                <w:bCs/>
                <w:lang w:val="ru-RU"/>
              </w:rPr>
              <w:t xml:space="preserve">Наименование разделов и тем </w:t>
            </w:r>
          </w:p>
        </w:tc>
        <w:tc>
          <w:tcPr>
            <w:tcW w:w="6095" w:type="dxa"/>
            <w:tcMar>
              <w:top w:w="57" w:type="dxa"/>
              <w:left w:w="57" w:type="dxa"/>
              <w:bottom w:w="57" w:type="dxa"/>
              <w:right w:w="57" w:type="dxa"/>
            </w:tcMar>
            <w:vAlign w:val="center"/>
          </w:tcPr>
          <w:p w:rsidR="003202CE" w:rsidRPr="005127B3" w:rsidRDefault="003202CE" w:rsidP="003202CE">
            <w:pPr>
              <w:suppressAutoHyphens/>
              <w:jc w:val="center"/>
              <w:rPr>
                <w:b/>
                <w:bCs/>
                <w:lang w:val="ru-RU"/>
              </w:rPr>
            </w:pPr>
            <w:r w:rsidRPr="005127B3">
              <w:rPr>
                <w:b/>
                <w:bCs/>
                <w:lang w:val="ru-RU"/>
              </w:rPr>
              <w:t>Содержание учебного материала,</w:t>
            </w:r>
          </w:p>
          <w:p w:rsidR="003202CE" w:rsidRPr="005127B3" w:rsidRDefault="003202CE" w:rsidP="003202CE">
            <w:pPr>
              <w:suppressAutoHyphens/>
              <w:jc w:val="center"/>
              <w:rPr>
                <w:b/>
                <w:sz w:val="24"/>
                <w:lang w:val="ru-RU"/>
              </w:rPr>
            </w:pPr>
            <w:r w:rsidRPr="005127B3">
              <w:rPr>
                <w:b/>
                <w:bCs/>
                <w:lang w:val="ru-RU"/>
              </w:rPr>
              <w:t>лабораторные работы и практические занятия, самостоятельная учебная работа обучающихся</w:t>
            </w:r>
          </w:p>
        </w:tc>
        <w:tc>
          <w:tcPr>
            <w:tcW w:w="2756" w:type="dxa"/>
            <w:vAlign w:val="center"/>
          </w:tcPr>
          <w:p w:rsidR="003202CE" w:rsidRPr="005127B3" w:rsidRDefault="003202CE" w:rsidP="003202CE">
            <w:pPr>
              <w:pStyle w:val="TableParagraph"/>
              <w:jc w:val="center"/>
              <w:rPr>
                <w:b/>
                <w:sz w:val="24"/>
                <w:lang w:val="ru-RU"/>
              </w:rPr>
            </w:pPr>
            <w:r w:rsidRPr="005127B3">
              <w:rPr>
                <w:b/>
                <w:bCs/>
                <w:lang w:val="ru-RU"/>
              </w:rPr>
              <w:t>Объем, акад. ч / в том числе в форме практической подготовки, акад ч</w:t>
            </w:r>
          </w:p>
        </w:tc>
        <w:tc>
          <w:tcPr>
            <w:tcW w:w="2977" w:type="dxa"/>
          </w:tcPr>
          <w:p w:rsidR="003202CE" w:rsidRPr="000B2992" w:rsidRDefault="003202CE" w:rsidP="003202CE">
            <w:pPr>
              <w:pStyle w:val="TableParagraph"/>
              <w:jc w:val="center"/>
              <w:rPr>
                <w:b/>
                <w:sz w:val="24"/>
                <w:lang w:val="ru-RU"/>
              </w:rPr>
            </w:pPr>
            <w:r w:rsidRPr="000B2992">
              <w:rPr>
                <w:b/>
                <w:bCs/>
                <w:sz w:val="24"/>
                <w:szCs w:val="24"/>
                <w:lang w:val="ru-RU"/>
              </w:rPr>
              <w:t>Коды компетенций, формированию которых способствует элемент программы</w:t>
            </w:r>
          </w:p>
        </w:tc>
      </w:tr>
      <w:tr w:rsidR="003202CE" w:rsidRPr="005127B3" w:rsidTr="003202CE">
        <w:trPr>
          <w:trHeight w:val="20"/>
        </w:trPr>
        <w:tc>
          <w:tcPr>
            <w:tcW w:w="8727" w:type="dxa"/>
            <w:gridSpan w:val="2"/>
            <w:tcMar>
              <w:top w:w="57" w:type="dxa"/>
              <w:left w:w="57" w:type="dxa"/>
              <w:bottom w:w="57" w:type="dxa"/>
              <w:right w:w="57" w:type="dxa"/>
            </w:tcMar>
          </w:tcPr>
          <w:p w:rsidR="003202CE" w:rsidRPr="005127B3" w:rsidRDefault="003202CE" w:rsidP="003202CE">
            <w:pPr>
              <w:pStyle w:val="TableParagraph"/>
              <w:rPr>
                <w:b/>
                <w:sz w:val="24"/>
                <w:lang w:val="ru-RU"/>
              </w:rPr>
            </w:pPr>
            <w:r w:rsidRPr="005127B3">
              <w:rPr>
                <w:b/>
                <w:sz w:val="24"/>
                <w:lang w:val="ru-RU"/>
              </w:rPr>
              <w:t>Раздел 1. Организация процессов приготовления и подготовки к реализации холодных и горячих десертов, напитков</w:t>
            </w:r>
          </w:p>
          <w:p w:rsidR="003202CE" w:rsidRPr="005127B3" w:rsidRDefault="003202CE" w:rsidP="003202CE">
            <w:pPr>
              <w:pStyle w:val="TableParagraph"/>
              <w:rPr>
                <w:b/>
                <w:sz w:val="24"/>
              </w:rPr>
            </w:pPr>
            <w:proofErr w:type="spellStart"/>
            <w:r w:rsidRPr="005127B3">
              <w:rPr>
                <w:b/>
                <w:sz w:val="24"/>
              </w:rPr>
              <w:t>сложного</w:t>
            </w:r>
            <w:proofErr w:type="spellEnd"/>
            <w:r w:rsidRPr="005127B3">
              <w:rPr>
                <w:b/>
                <w:sz w:val="24"/>
              </w:rPr>
              <w:t xml:space="preserve"> </w:t>
            </w:r>
            <w:proofErr w:type="spellStart"/>
            <w:r w:rsidRPr="005127B3">
              <w:rPr>
                <w:b/>
                <w:sz w:val="24"/>
              </w:rPr>
              <w:t>ассортимента</w:t>
            </w:r>
            <w:proofErr w:type="spellEnd"/>
          </w:p>
        </w:tc>
        <w:tc>
          <w:tcPr>
            <w:tcW w:w="2756" w:type="dxa"/>
          </w:tcPr>
          <w:p w:rsidR="003202CE" w:rsidRPr="005127B3" w:rsidRDefault="003202CE" w:rsidP="003202CE">
            <w:pPr>
              <w:pStyle w:val="TableParagraph"/>
              <w:jc w:val="center"/>
              <w:rPr>
                <w:b/>
                <w:sz w:val="24"/>
                <w:lang w:val="ru-RU"/>
              </w:rPr>
            </w:pPr>
            <w:r>
              <w:rPr>
                <w:b/>
                <w:sz w:val="24"/>
                <w:lang w:val="ru-RU"/>
              </w:rPr>
              <w:t>252/165</w:t>
            </w:r>
          </w:p>
        </w:tc>
        <w:tc>
          <w:tcPr>
            <w:tcW w:w="2977" w:type="dxa"/>
          </w:tcPr>
          <w:p w:rsidR="003202CE" w:rsidRPr="005127B3" w:rsidRDefault="003202CE" w:rsidP="003202CE">
            <w:pPr>
              <w:pStyle w:val="TableParagraph"/>
              <w:jc w:val="center"/>
              <w:rPr>
                <w:b/>
                <w:sz w:val="24"/>
              </w:rPr>
            </w:pPr>
          </w:p>
        </w:tc>
      </w:tr>
      <w:tr w:rsidR="003202CE" w:rsidRPr="005127B3" w:rsidTr="003202CE">
        <w:trPr>
          <w:trHeight w:val="20"/>
        </w:trPr>
        <w:tc>
          <w:tcPr>
            <w:tcW w:w="8727" w:type="dxa"/>
            <w:gridSpan w:val="2"/>
            <w:tcMar>
              <w:top w:w="57" w:type="dxa"/>
              <w:left w:w="57" w:type="dxa"/>
              <w:bottom w:w="57" w:type="dxa"/>
              <w:right w:w="57" w:type="dxa"/>
            </w:tcMar>
          </w:tcPr>
          <w:p w:rsidR="003202CE" w:rsidRPr="005127B3" w:rsidRDefault="003202CE" w:rsidP="003202CE">
            <w:pPr>
              <w:pStyle w:val="TableParagraph"/>
              <w:rPr>
                <w:sz w:val="24"/>
                <w:lang w:val="ru-RU"/>
              </w:rPr>
            </w:pPr>
            <w:r w:rsidRPr="005127B3">
              <w:rPr>
                <w:b/>
                <w:sz w:val="24"/>
                <w:lang w:val="ru-RU"/>
              </w:rPr>
              <w:t xml:space="preserve">МДК. 04.01 </w:t>
            </w:r>
            <w:r w:rsidRPr="005127B3">
              <w:rPr>
                <w:sz w:val="24"/>
                <w:lang w:val="ru-RU"/>
              </w:rPr>
              <w:t>Организация приготовления, подготовки к реализации холодных и горячих и холодных сладких блюд, десертов, напитков</w:t>
            </w:r>
          </w:p>
        </w:tc>
        <w:tc>
          <w:tcPr>
            <w:tcW w:w="2756" w:type="dxa"/>
          </w:tcPr>
          <w:p w:rsidR="003202CE" w:rsidRPr="005127B3" w:rsidRDefault="003202CE" w:rsidP="003202CE">
            <w:pPr>
              <w:pStyle w:val="TableParagraph"/>
              <w:jc w:val="center"/>
              <w:rPr>
                <w:b/>
                <w:sz w:val="24"/>
              </w:rPr>
            </w:pPr>
            <w:r>
              <w:rPr>
                <w:b/>
                <w:sz w:val="24"/>
                <w:lang w:val="ru-RU"/>
              </w:rPr>
              <w:t>92/60</w:t>
            </w:r>
          </w:p>
        </w:tc>
        <w:tc>
          <w:tcPr>
            <w:tcW w:w="2977" w:type="dxa"/>
          </w:tcPr>
          <w:p w:rsidR="003202CE" w:rsidRPr="005127B3" w:rsidRDefault="003202CE" w:rsidP="003202CE">
            <w:pPr>
              <w:pStyle w:val="TableParagraph"/>
              <w:jc w:val="center"/>
              <w:rPr>
                <w:b/>
                <w:sz w:val="24"/>
              </w:rPr>
            </w:pPr>
          </w:p>
        </w:tc>
      </w:tr>
      <w:tr w:rsidR="003202CE" w:rsidRPr="005127B3" w:rsidTr="003202CE">
        <w:trPr>
          <w:trHeight w:val="20"/>
        </w:trPr>
        <w:tc>
          <w:tcPr>
            <w:tcW w:w="2632" w:type="dxa"/>
            <w:vMerge w:val="restart"/>
            <w:tcMar>
              <w:top w:w="57" w:type="dxa"/>
              <w:left w:w="57" w:type="dxa"/>
              <w:bottom w:w="57" w:type="dxa"/>
              <w:right w:w="57" w:type="dxa"/>
            </w:tcMar>
          </w:tcPr>
          <w:p w:rsidR="003202CE" w:rsidRPr="005127B3" w:rsidRDefault="003202CE" w:rsidP="003202CE">
            <w:pPr>
              <w:pStyle w:val="TableParagraph"/>
              <w:rPr>
                <w:b/>
                <w:sz w:val="24"/>
                <w:lang w:val="ru-RU"/>
              </w:rPr>
            </w:pPr>
            <w:r w:rsidRPr="005127B3">
              <w:rPr>
                <w:b/>
                <w:sz w:val="24"/>
                <w:lang w:val="ru-RU"/>
              </w:rPr>
              <w:t>Тема 1.1.</w:t>
            </w:r>
          </w:p>
          <w:p w:rsidR="003202CE" w:rsidRPr="005127B3" w:rsidRDefault="003202CE" w:rsidP="003202CE">
            <w:pPr>
              <w:pStyle w:val="TableParagraph"/>
              <w:rPr>
                <w:sz w:val="24"/>
                <w:lang w:val="ru-RU"/>
              </w:rPr>
            </w:pPr>
            <w:r w:rsidRPr="005127B3">
              <w:rPr>
                <w:sz w:val="24"/>
                <w:lang w:val="ru-RU"/>
              </w:rPr>
              <w:t>Характеристика процессов приготовления, подготовки к реализации и хранению холодных и горячих десертов, напитков</w:t>
            </w:r>
          </w:p>
        </w:tc>
        <w:tc>
          <w:tcPr>
            <w:tcW w:w="6095" w:type="dxa"/>
            <w:tcMar>
              <w:top w:w="57" w:type="dxa"/>
              <w:left w:w="57" w:type="dxa"/>
              <w:bottom w:w="57" w:type="dxa"/>
              <w:right w:w="57" w:type="dxa"/>
            </w:tcMar>
          </w:tcPr>
          <w:p w:rsidR="003202CE" w:rsidRPr="005127B3" w:rsidRDefault="003202CE" w:rsidP="003202CE">
            <w:pPr>
              <w:pStyle w:val="TableParagraph"/>
              <w:rPr>
                <w:b/>
                <w:sz w:val="24"/>
              </w:rPr>
            </w:pPr>
            <w:proofErr w:type="spellStart"/>
            <w:r w:rsidRPr="005127B3">
              <w:rPr>
                <w:b/>
                <w:sz w:val="24"/>
              </w:rPr>
              <w:t>Содержание</w:t>
            </w:r>
            <w:proofErr w:type="spellEnd"/>
          </w:p>
        </w:tc>
        <w:tc>
          <w:tcPr>
            <w:tcW w:w="2756" w:type="dxa"/>
          </w:tcPr>
          <w:p w:rsidR="003202CE" w:rsidRPr="005127B3" w:rsidRDefault="003202CE" w:rsidP="003202CE">
            <w:pPr>
              <w:pStyle w:val="TableParagraph"/>
              <w:jc w:val="center"/>
              <w:rPr>
                <w:sz w:val="20"/>
              </w:rPr>
            </w:pPr>
          </w:p>
        </w:tc>
        <w:tc>
          <w:tcPr>
            <w:tcW w:w="2977" w:type="dxa"/>
          </w:tcPr>
          <w:p w:rsidR="003202CE" w:rsidRPr="005127B3" w:rsidRDefault="003202CE" w:rsidP="003202CE">
            <w:pPr>
              <w:pStyle w:val="TableParagraph"/>
              <w:jc w:val="center"/>
              <w:rPr>
                <w:sz w:val="20"/>
              </w:rPr>
            </w:pPr>
          </w:p>
        </w:tc>
      </w:tr>
      <w:tr w:rsidR="003202CE" w:rsidRPr="005127B3" w:rsidTr="003202CE">
        <w:trPr>
          <w:trHeight w:val="20"/>
        </w:trPr>
        <w:tc>
          <w:tcPr>
            <w:tcW w:w="2632" w:type="dxa"/>
            <w:vMerge/>
            <w:tcBorders>
              <w:top w:val="nil"/>
            </w:tcBorders>
            <w:tcMar>
              <w:top w:w="57" w:type="dxa"/>
              <w:left w:w="57" w:type="dxa"/>
              <w:bottom w:w="57" w:type="dxa"/>
              <w:right w:w="57" w:type="dxa"/>
            </w:tcMar>
          </w:tcPr>
          <w:p w:rsidR="003202CE" w:rsidRPr="005127B3" w:rsidRDefault="003202CE" w:rsidP="003202CE">
            <w:pPr>
              <w:rPr>
                <w:sz w:val="2"/>
                <w:szCs w:val="2"/>
              </w:rPr>
            </w:pPr>
          </w:p>
        </w:tc>
        <w:tc>
          <w:tcPr>
            <w:tcW w:w="6095" w:type="dxa"/>
            <w:tcMar>
              <w:top w:w="57" w:type="dxa"/>
              <w:left w:w="57" w:type="dxa"/>
              <w:bottom w:w="57" w:type="dxa"/>
              <w:right w:w="57" w:type="dxa"/>
            </w:tcMar>
          </w:tcPr>
          <w:p w:rsidR="003202CE" w:rsidRPr="005127B3" w:rsidRDefault="003202CE" w:rsidP="00962058">
            <w:pPr>
              <w:pStyle w:val="TableParagraph"/>
              <w:numPr>
                <w:ilvl w:val="0"/>
                <w:numId w:val="29"/>
              </w:numPr>
              <w:ind w:left="0" w:firstLine="0"/>
              <w:jc w:val="left"/>
              <w:rPr>
                <w:sz w:val="24"/>
              </w:rPr>
            </w:pPr>
            <w:r w:rsidRPr="005127B3">
              <w:rPr>
                <w:sz w:val="24"/>
                <w:lang w:val="ru-RU"/>
              </w:rPr>
              <w:t xml:space="preserve">Технологический цикл приготовления холодных и горячих сладких блюд десертов, напитков разнообразного ассортимента. </w:t>
            </w:r>
            <w:proofErr w:type="spellStart"/>
            <w:r w:rsidRPr="005127B3">
              <w:rPr>
                <w:sz w:val="24"/>
              </w:rPr>
              <w:t>Характеристика</w:t>
            </w:r>
            <w:proofErr w:type="spellEnd"/>
            <w:r w:rsidRPr="005127B3">
              <w:rPr>
                <w:sz w:val="24"/>
              </w:rPr>
              <w:t xml:space="preserve">, </w:t>
            </w:r>
            <w:proofErr w:type="spellStart"/>
            <w:r w:rsidRPr="005127B3">
              <w:rPr>
                <w:sz w:val="24"/>
              </w:rPr>
              <w:t>последовательность</w:t>
            </w:r>
            <w:proofErr w:type="spellEnd"/>
            <w:r w:rsidRPr="005127B3">
              <w:rPr>
                <w:sz w:val="24"/>
              </w:rPr>
              <w:t xml:space="preserve"> </w:t>
            </w:r>
            <w:proofErr w:type="spellStart"/>
            <w:r w:rsidRPr="005127B3">
              <w:rPr>
                <w:sz w:val="24"/>
              </w:rPr>
              <w:t>этапов</w:t>
            </w:r>
            <w:proofErr w:type="spellEnd"/>
            <w:r w:rsidRPr="005127B3">
              <w:rPr>
                <w:sz w:val="24"/>
              </w:rPr>
              <w:t>.</w:t>
            </w:r>
          </w:p>
          <w:p w:rsidR="003202CE" w:rsidRPr="005127B3" w:rsidRDefault="003202CE" w:rsidP="00962058">
            <w:pPr>
              <w:pStyle w:val="TableParagraph"/>
              <w:numPr>
                <w:ilvl w:val="0"/>
                <w:numId w:val="29"/>
              </w:numPr>
              <w:ind w:left="0" w:firstLine="0"/>
              <w:jc w:val="left"/>
              <w:rPr>
                <w:sz w:val="24"/>
                <w:lang w:val="ru-RU"/>
              </w:rPr>
            </w:pPr>
            <w:r w:rsidRPr="005127B3">
              <w:rPr>
                <w:sz w:val="24"/>
                <w:lang w:val="ru-RU"/>
              </w:rPr>
              <w:t>Комбинирование способов приготовления холодных и горячих сладких блюд, десертов, напитков, с учетом ассортимента продукции.</w:t>
            </w:r>
          </w:p>
          <w:p w:rsidR="003202CE" w:rsidRPr="005127B3" w:rsidRDefault="003202CE" w:rsidP="00962058">
            <w:pPr>
              <w:pStyle w:val="TableParagraph"/>
              <w:numPr>
                <w:ilvl w:val="0"/>
                <w:numId w:val="29"/>
              </w:numPr>
              <w:ind w:left="0" w:firstLine="0"/>
              <w:jc w:val="left"/>
              <w:rPr>
                <w:sz w:val="24"/>
                <w:lang w:val="ru-RU"/>
              </w:rPr>
            </w:pPr>
            <w:r w:rsidRPr="005127B3">
              <w:rPr>
                <w:sz w:val="24"/>
                <w:lang w:val="ru-RU"/>
              </w:rPr>
              <w:t>Требования к организации хранения полуфабрикатов и готовых холодных и горячих сладких блюд, десертов, напитков.</w:t>
            </w:r>
          </w:p>
        </w:tc>
        <w:tc>
          <w:tcPr>
            <w:tcW w:w="2756" w:type="dxa"/>
          </w:tcPr>
          <w:p w:rsidR="003202CE" w:rsidRPr="005127B3" w:rsidRDefault="003202CE" w:rsidP="003202CE">
            <w:pPr>
              <w:pStyle w:val="TableParagraph"/>
              <w:jc w:val="center"/>
              <w:rPr>
                <w:b/>
                <w:sz w:val="24"/>
                <w:lang w:val="ru-RU"/>
              </w:rPr>
            </w:pPr>
            <w:r>
              <w:rPr>
                <w:b/>
                <w:sz w:val="24"/>
                <w:lang w:val="ru-RU"/>
              </w:rPr>
              <w:t>8</w:t>
            </w:r>
          </w:p>
        </w:tc>
        <w:tc>
          <w:tcPr>
            <w:tcW w:w="2977" w:type="dxa"/>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5127B3" w:rsidRDefault="003202CE" w:rsidP="003202CE">
            <w:pPr>
              <w:pStyle w:val="TableParagraph"/>
              <w:rPr>
                <w:b/>
                <w:sz w:val="24"/>
                <w:lang w:val="ru-RU"/>
              </w:rPr>
            </w:pPr>
            <w:r w:rsidRPr="00193FCA">
              <w:rPr>
                <w:lang w:val="ru-RU"/>
              </w:rPr>
              <w:t>ОК01-ОК11</w:t>
            </w:r>
          </w:p>
        </w:tc>
      </w:tr>
      <w:tr w:rsidR="003202CE" w:rsidRPr="005127B3" w:rsidTr="003202CE">
        <w:trPr>
          <w:trHeight w:val="20"/>
        </w:trPr>
        <w:tc>
          <w:tcPr>
            <w:tcW w:w="2632" w:type="dxa"/>
            <w:vMerge w:val="restart"/>
            <w:tcMar>
              <w:top w:w="57" w:type="dxa"/>
              <w:left w:w="57" w:type="dxa"/>
              <w:bottom w:w="57" w:type="dxa"/>
              <w:right w:w="57" w:type="dxa"/>
            </w:tcMar>
          </w:tcPr>
          <w:p w:rsidR="003202CE" w:rsidRPr="005127B3" w:rsidRDefault="003202CE" w:rsidP="003202CE">
            <w:pPr>
              <w:pStyle w:val="TableParagraph"/>
              <w:rPr>
                <w:b/>
                <w:sz w:val="24"/>
                <w:lang w:val="ru-RU"/>
              </w:rPr>
            </w:pPr>
            <w:r w:rsidRPr="005127B3">
              <w:rPr>
                <w:b/>
                <w:sz w:val="24"/>
                <w:lang w:val="ru-RU"/>
              </w:rPr>
              <w:t>Тема 1.2.</w:t>
            </w:r>
          </w:p>
          <w:p w:rsidR="003202CE" w:rsidRPr="005127B3" w:rsidRDefault="003202CE" w:rsidP="003202CE">
            <w:pPr>
              <w:pStyle w:val="TableParagraph"/>
              <w:rPr>
                <w:sz w:val="24"/>
                <w:lang w:val="ru-RU"/>
              </w:rPr>
            </w:pPr>
            <w:r w:rsidRPr="005127B3">
              <w:rPr>
                <w:sz w:val="24"/>
                <w:lang w:val="ru-RU"/>
              </w:rPr>
              <w:t>Организация и техническое оснащение работ по приготовлению, хранению, подготовке к реализации холодных и горячих десертов, напитков</w:t>
            </w:r>
          </w:p>
        </w:tc>
        <w:tc>
          <w:tcPr>
            <w:tcW w:w="6095" w:type="dxa"/>
            <w:tcMar>
              <w:top w:w="57" w:type="dxa"/>
              <w:left w:w="57" w:type="dxa"/>
              <w:bottom w:w="57" w:type="dxa"/>
              <w:right w:w="57" w:type="dxa"/>
            </w:tcMar>
          </w:tcPr>
          <w:p w:rsidR="003202CE" w:rsidRPr="005127B3" w:rsidRDefault="003202CE" w:rsidP="003202CE">
            <w:pPr>
              <w:pStyle w:val="TableParagraph"/>
              <w:rPr>
                <w:b/>
                <w:sz w:val="24"/>
              </w:rPr>
            </w:pPr>
            <w:proofErr w:type="spellStart"/>
            <w:r w:rsidRPr="005127B3">
              <w:rPr>
                <w:b/>
                <w:sz w:val="24"/>
              </w:rPr>
              <w:t>Содержание</w:t>
            </w:r>
            <w:proofErr w:type="spellEnd"/>
          </w:p>
        </w:tc>
        <w:tc>
          <w:tcPr>
            <w:tcW w:w="2756" w:type="dxa"/>
          </w:tcPr>
          <w:p w:rsidR="003202CE" w:rsidRPr="00C40333" w:rsidRDefault="003202CE" w:rsidP="003202CE">
            <w:pPr>
              <w:pStyle w:val="TableParagraph"/>
              <w:jc w:val="center"/>
              <w:rPr>
                <w:b/>
                <w:sz w:val="24"/>
                <w:lang w:val="ru-RU"/>
              </w:rPr>
            </w:pPr>
            <w:r>
              <w:rPr>
                <w:b/>
                <w:sz w:val="24"/>
                <w:lang w:val="ru-RU"/>
              </w:rPr>
              <w:t>24</w:t>
            </w:r>
          </w:p>
        </w:tc>
        <w:tc>
          <w:tcPr>
            <w:tcW w:w="2977" w:type="dxa"/>
          </w:tcPr>
          <w:p w:rsidR="003202CE" w:rsidRPr="005127B3" w:rsidRDefault="003202CE" w:rsidP="003202CE">
            <w:pPr>
              <w:pStyle w:val="TableParagraph"/>
              <w:jc w:val="center"/>
              <w:rPr>
                <w:b/>
                <w:sz w:val="24"/>
              </w:rPr>
            </w:pPr>
          </w:p>
        </w:tc>
      </w:tr>
      <w:tr w:rsidR="003202CE" w:rsidRPr="005127B3" w:rsidTr="003202CE">
        <w:trPr>
          <w:trHeight w:val="20"/>
        </w:trPr>
        <w:tc>
          <w:tcPr>
            <w:tcW w:w="2632" w:type="dxa"/>
            <w:vMerge/>
            <w:tcBorders>
              <w:top w:val="nil"/>
            </w:tcBorders>
            <w:tcMar>
              <w:top w:w="57" w:type="dxa"/>
              <w:left w:w="57" w:type="dxa"/>
              <w:bottom w:w="57" w:type="dxa"/>
              <w:right w:w="57" w:type="dxa"/>
            </w:tcMar>
          </w:tcPr>
          <w:p w:rsidR="003202CE" w:rsidRPr="005127B3" w:rsidRDefault="003202CE" w:rsidP="003202CE">
            <w:pPr>
              <w:rPr>
                <w:sz w:val="2"/>
                <w:szCs w:val="2"/>
              </w:rPr>
            </w:pPr>
          </w:p>
        </w:tc>
        <w:tc>
          <w:tcPr>
            <w:tcW w:w="6095" w:type="dxa"/>
            <w:tcMar>
              <w:top w:w="57" w:type="dxa"/>
              <w:left w:w="57" w:type="dxa"/>
              <w:bottom w:w="57" w:type="dxa"/>
              <w:right w:w="57" w:type="dxa"/>
            </w:tcMar>
          </w:tcPr>
          <w:p w:rsidR="003202CE" w:rsidRPr="005127B3" w:rsidRDefault="003202CE" w:rsidP="00962058">
            <w:pPr>
              <w:pStyle w:val="TableParagraph"/>
              <w:numPr>
                <w:ilvl w:val="0"/>
                <w:numId w:val="28"/>
              </w:numPr>
              <w:ind w:left="0" w:firstLine="0"/>
              <w:rPr>
                <w:sz w:val="24"/>
                <w:lang w:val="ru-RU"/>
              </w:rPr>
            </w:pPr>
            <w:r w:rsidRPr="005127B3">
              <w:rPr>
                <w:sz w:val="24"/>
                <w:lang w:val="ru-RU"/>
              </w:rPr>
              <w:t>Организация и техническое оснащение работ по приготовлению холодных и горячих сладких блюд, десертов, напитков разнообразного ассортимента. Виды, назначение технологического оборудования и производственного инвентаря, инструментов, весоизмерительных приборов, посуды, правила их подбора и безопасного использования, правила ухода за ними.</w:t>
            </w:r>
          </w:p>
          <w:p w:rsidR="003202CE" w:rsidRPr="005127B3" w:rsidRDefault="003202CE" w:rsidP="00962058">
            <w:pPr>
              <w:pStyle w:val="TableParagraph"/>
              <w:numPr>
                <w:ilvl w:val="0"/>
                <w:numId w:val="28"/>
              </w:numPr>
              <w:ind w:left="0" w:firstLine="0"/>
              <w:rPr>
                <w:sz w:val="24"/>
                <w:lang w:val="ru-RU"/>
              </w:rPr>
            </w:pPr>
            <w:r w:rsidRPr="005127B3">
              <w:rPr>
                <w:sz w:val="24"/>
                <w:lang w:val="ru-RU"/>
              </w:rPr>
              <w:lastRenderedPageBreak/>
              <w:t>Организация хранения, отпуска холодных и горячих сладких блюд, десертов, напитков с раздачи/прилавка, упаковки, подготовки готовой продукции к отпуску на вынос.</w:t>
            </w:r>
          </w:p>
        </w:tc>
        <w:tc>
          <w:tcPr>
            <w:tcW w:w="2756" w:type="dxa"/>
            <w:tcBorders>
              <w:top w:val="nil"/>
            </w:tcBorders>
          </w:tcPr>
          <w:p w:rsidR="003202CE" w:rsidRPr="005127B3" w:rsidRDefault="003202CE" w:rsidP="003202CE">
            <w:pPr>
              <w:rPr>
                <w:sz w:val="2"/>
                <w:szCs w:val="2"/>
                <w:lang w:val="ru-RU"/>
              </w:rPr>
            </w:pPr>
          </w:p>
        </w:tc>
        <w:tc>
          <w:tcPr>
            <w:tcW w:w="2977" w:type="dxa"/>
            <w:tcBorders>
              <w:top w:val="nil"/>
            </w:tcBorders>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5127B3" w:rsidRDefault="003202CE" w:rsidP="003202CE">
            <w:pPr>
              <w:rPr>
                <w:sz w:val="2"/>
                <w:szCs w:val="2"/>
                <w:lang w:val="ru-RU"/>
              </w:rPr>
            </w:pPr>
            <w:r w:rsidRPr="00193FCA">
              <w:rPr>
                <w:lang w:val="ru-RU"/>
              </w:rPr>
              <w:t>ОК01-ОК11</w:t>
            </w:r>
          </w:p>
        </w:tc>
      </w:tr>
      <w:tr w:rsidR="003202CE" w:rsidRPr="005127B3" w:rsidTr="003202CE">
        <w:trPr>
          <w:trHeight w:val="20"/>
        </w:trPr>
        <w:tc>
          <w:tcPr>
            <w:tcW w:w="2632" w:type="dxa"/>
            <w:vMerge/>
            <w:tcBorders>
              <w:top w:val="nil"/>
            </w:tcBorders>
            <w:tcMar>
              <w:top w:w="57" w:type="dxa"/>
              <w:left w:w="57" w:type="dxa"/>
              <w:bottom w:w="57" w:type="dxa"/>
              <w:right w:w="57" w:type="dxa"/>
            </w:tcMar>
          </w:tcPr>
          <w:p w:rsidR="003202CE" w:rsidRPr="005127B3" w:rsidRDefault="003202CE" w:rsidP="003202CE">
            <w:pPr>
              <w:rPr>
                <w:sz w:val="2"/>
                <w:szCs w:val="2"/>
                <w:lang w:val="ru-RU"/>
              </w:rPr>
            </w:pPr>
          </w:p>
        </w:tc>
        <w:tc>
          <w:tcPr>
            <w:tcW w:w="6095" w:type="dxa"/>
            <w:tcMar>
              <w:top w:w="57" w:type="dxa"/>
              <w:left w:w="57" w:type="dxa"/>
              <w:bottom w:w="57" w:type="dxa"/>
              <w:right w:w="57" w:type="dxa"/>
            </w:tcMar>
          </w:tcPr>
          <w:p w:rsidR="003202CE" w:rsidRPr="005127B3" w:rsidRDefault="003202CE" w:rsidP="003202CE">
            <w:pPr>
              <w:pStyle w:val="TableParagraph"/>
              <w:rPr>
                <w:sz w:val="24"/>
                <w:lang w:val="ru-RU"/>
              </w:rPr>
            </w:pPr>
            <w:r w:rsidRPr="005127B3">
              <w:rPr>
                <w:sz w:val="24"/>
                <w:lang w:val="ru-RU"/>
              </w:rPr>
              <w:t>3. Санитарно-гигиенические требования к организации рабочих мест по приготовлению холодных и горячих сладких блюд, десертов, напитков разнообразного ассортимента, процессу хранения и подготовки к реализации</w:t>
            </w:r>
          </w:p>
        </w:tc>
        <w:tc>
          <w:tcPr>
            <w:tcW w:w="2756" w:type="dxa"/>
            <w:tcBorders>
              <w:top w:val="nil"/>
            </w:tcBorders>
          </w:tcPr>
          <w:p w:rsidR="003202CE" w:rsidRPr="005127B3" w:rsidRDefault="003202CE" w:rsidP="003202CE">
            <w:pPr>
              <w:rPr>
                <w:sz w:val="2"/>
                <w:szCs w:val="2"/>
                <w:lang w:val="ru-RU"/>
              </w:rPr>
            </w:pPr>
          </w:p>
        </w:tc>
        <w:tc>
          <w:tcPr>
            <w:tcW w:w="2977" w:type="dxa"/>
            <w:tcBorders>
              <w:top w:val="nil"/>
            </w:tcBorders>
          </w:tcPr>
          <w:p w:rsidR="003202CE" w:rsidRPr="005127B3" w:rsidRDefault="003202CE" w:rsidP="003202CE">
            <w:pPr>
              <w:rPr>
                <w:sz w:val="2"/>
                <w:szCs w:val="2"/>
                <w:lang w:val="ru-RU"/>
              </w:rPr>
            </w:pPr>
          </w:p>
        </w:tc>
      </w:tr>
      <w:tr w:rsidR="003202CE" w:rsidRPr="005127B3" w:rsidTr="003202CE">
        <w:trPr>
          <w:trHeight w:val="20"/>
        </w:trPr>
        <w:tc>
          <w:tcPr>
            <w:tcW w:w="2632" w:type="dxa"/>
            <w:vMerge w:val="restart"/>
            <w:tcMar>
              <w:top w:w="57" w:type="dxa"/>
              <w:left w:w="57" w:type="dxa"/>
              <w:bottom w:w="57" w:type="dxa"/>
              <w:right w:w="57" w:type="dxa"/>
            </w:tcMar>
            <w:vAlign w:val="center"/>
          </w:tcPr>
          <w:p w:rsidR="003202CE" w:rsidRPr="005127B3" w:rsidRDefault="003202CE" w:rsidP="003202CE">
            <w:pPr>
              <w:pStyle w:val="TableParagraph"/>
              <w:rPr>
                <w:sz w:val="24"/>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t>Тематика практических занятий и лабораторных работ</w:t>
            </w:r>
          </w:p>
        </w:tc>
        <w:tc>
          <w:tcPr>
            <w:tcW w:w="2756" w:type="dxa"/>
          </w:tcPr>
          <w:p w:rsidR="003202CE" w:rsidRPr="005127B3" w:rsidRDefault="003202CE" w:rsidP="003202CE">
            <w:pPr>
              <w:pStyle w:val="TableParagraph"/>
              <w:jc w:val="center"/>
              <w:rPr>
                <w:b/>
                <w:sz w:val="24"/>
                <w:lang w:val="ru-RU"/>
              </w:rPr>
            </w:pPr>
            <w:r>
              <w:rPr>
                <w:b/>
                <w:sz w:val="24"/>
                <w:lang w:val="ru-RU"/>
              </w:rPr>
              <w:t>60</w:t>
            </w:r>
          </w:p>
        </w:tc>
        <w:tc>
          <w:tcPr>
            <w:tcW w:w="2977" w:type="dxa"/>
          </w:tcPr>
          <w:p w:rsidR="003202CE" w:rsidRPr="005127B3" w:rsidRDefault="003202CE" w:rsidP="003202CE">
            <w:pPr>
              <w:pStyle w:val="TableParagraph"/>
              <w:jc w:val="center"/>
              <w:rPr>
                <w:b/>
                <w:sz w:val="24"/>
                <w:lang w:val="ru-RU"/>
              </w:rP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tcPr>
          <w:p w:rsidR="003202CE" w:rsidRPr="005127B3" w:rsidRDefault="003202CE" w:rsidP="003202CE">
            <w:pPr>
              <w:pStyle w:val="TableParagraph"/>
              <w:rPr>
                <w:sz w:val="24"/>
                <w:lang w:val="ru-RU"/>
              </w:rPr>
            </w:pPr>
            <w:r w:rsidRPr="002A571E">
              <w:rPr>
                <w:b/>
                <w:sz w:val="20"/>
                <w:szCs w:val="20"/>
                <w:lang w:val="ru-RU"/>
              </w:rPr>
              <w:t>Практическое занятие 1.</w:t>
            </w:r>
            <w:r>
              <w:rPr>
                <w:sz w:val="20"/>
                <w:szCs w:val="20"/>
                <w:lang w:val="ru-RU"/>
              </w:rPr>
              <w:t xml:space="preserve"> </w:t>
            </w:r>
            <w:r w:rsidRPr="002A571E">
              <w:rPr>
                <w:sz w:val="20"/>
                <w:szCs w:val="20"/>
                <w:lang w:val="ru-RU"/>
              </w:rPr>
              <w:t xml:space="preserve">Организация рабочего места повара по приготовлению холодных и горячих сладких блюд, десертов. </w:t>
            </w:r>
          </w:p>
        </w:tc>
        <w:tc>
          <w:tcPr>
            <w:tcW w:w="2756" w:type="dxa"/>
          </w:tcPr>
          <w:p w:rsidR="003202CE" w:rsidRPr="005127B3" w:rsidRDefault="003202CE" w:rsidP="003202CE">
            <w:pPr>
              <w:pStyle w:val="TableParagraph"/>
              <w:jc w:val="center"/>
              <w:rPr>
                <w:b/>
                <w:sz w:val="24"/>
                <w:lang w:val="ru-RU"/>
              </w:rPr>
            </w:pPr>
          </w:p>
        </w:tc>
        <w:tc>
          <w:tcPr>
            <w:tcW w:w="2977" w:type="dxa"/>
            <w:vMerge w:val="restart"/>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215C50" w:rsidRDefault="003202CE" w:rsidP="003202CE">
            <w:pPr>
              <w:pStyle w:val="TableParagraph"/>
              <w:jc w:val="center"/>
              <w:rPr>
                <w:bCs/>
                <w:sz w:val="24"/>
                <w:lang w:val="ru-RU"/>
              </w:rPr>
            </w:pPr>
            <w:r w:rsidRPr="00193FCA">
              <w:rPr>
                <w:lang w:val="ru-RU"/>
              </w:rPr>
              <w:t>ОК01-ОК11</w:t>
            </w: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tcPr>
          <w:p w:rsidR="003202CE" w:rsidRPr="005127B3" w:rsidRDefault="003202CE" w:rsidP="003202CE">
            <w:pPr>
              <w:pStyle w:val="TableParagraph"/>
              <w:rPr>
                <w:sz w:val="24"/>
                <w:lang w:val="ru-RU"/>
              </w:rPr>
            </w:pPr>
            <w:r w:rsidRPr="002A571E">
              <w:rPr>
                <w:b/>
                <w:sz w:val="20"/>
                <w:szCs w:val="20"/>
                <w:lang w:val="ru-RU"/>
              </w:rPr>
              <w:t xml:space="preserve">Практическое </w:t>
            </w:r>
            <w:r>
              <w:rPr>
                <w:b/>
                <w:sz w:val="20"/>
                <w:szCs w:val="20"/>
                <w:lang w:val="ru-RU"/>
              </w:rPr>
              <w:t>занятие 2</w:t>
            </w:r>
            <w:r w:rsidRPr="002A571E">
              <w:rPr>
                <w:b/>
                <w:sz w:val="20"/>
                <w:szCs w:val="20"/>
                <w:lang w:val="ru-RU"/>
              </w:rPr>
              <w:t>.</w:t>
            </w:r>
            <w:r>
              <w:rPr>
                <w:sz w:val="20"/>
                <w:szCs w:val="20"/>
                <w:lang w:val="ru-RU"/>
              </w:rPr>
              <w:t xml:space="preserve"> </w:t>
            </w:r>
            <w:r w:rsidRPr="002A571E">
              <w:rPr>
                <w:sz w:val="20"/>
                <w:szCs w:val="20"/>
                <w:lang w:val="ru-RU"/>
              </w:rPr>
              <w:t>Организация рабочих мест по приготовлению горячих напитков.</w:t>
            </w:r>
          </w:p>
        </w:tc>
        <w:tc>
          <w:tcPr>
            <w:tcW w:w="2756" w:type="dxa"/>
          </w:tcPr>
          <w:p w:rsidR="003202CE" w:rsidRPr="005127B3" w:rsidRDefault="003202CE" w:rsidP="003202CE">
            <w:pPr>
              <w:pStyle w:val="TableParagraph"/>
              <w:jc w:val="center"/>
              <w:rPr>
                <w:b/>
                <w:sz w:val="24"/>
                <w:lang w:val="ru-RU"/>
              </w:rPr>
            </w:pPr>
          </w:p>
        </w:tc>
        <w:tc>
          <w:tcPr>
            <w:tcW w:w="2977" w:type="dxa"/>
            <w:vMerge/>
          </w:tcPr>
          <w:p w:rsidR="003202CE" w:rsidRPr="005127B3" w:rsidRDefault="003202CE" w:rsidP="003202CE">
            <w:pPr>
              <w:pStyle w:val="TableParagraph"/>
              <w:jc w:val="center"/>
              <w:rPr>
                <w:b/>
                <w:sz w:val="24"/>
                <w:lang w:val="ru-RU"/>
              </w:rPr>
            </w:pPr>
          </w:p>
        </w:tc>
      </w:tr>
      <w:tr w:rsidR="003202CE" w:rsidRPr="005127B3" w:rsidTr="003202CE">
        <w:trPr>
          <w:trHeight w:val="20"/>
        </w:trPr>
        <w:tc>
          <w:tcPr>
            <w:tcW w:w="2632" w:type="dxa"/>
            <w:tcBorders>
              <w:top w:val="nil"/>
            </w:tcBorders>
            <w:tcMar>
              <w:top w:w="57" w:type="dxa"/>
              <w:left w:w="57" w:type="dxa"/>
              <w:bottom w:w="57" w:type="dxa"/>
              <w:right w:w="57" w:type="dxa"/>
            </w:tcMar>
            <w:vAlign w:val="center"/>
          </w:tcPr>
          <w:p w:rsidR="003202CE" w:rsidRPr="002A571E" w:rsidRDefault="003202CE" w:rsidP="003202CE">
            <w:pPr>
              <w:rPr>
                <w:sz w:val="2"/>
                <w:szCs w:val="2"/>
                <w:lang w:val="ru-RU"/>
              </w:rPr>
            </w:pPr>
          </w:p>
        </w:tc>
        <w:tc>
          <w:tcPr>
            <w:tcW w:w="6095" w:type="dxa"/>
            <w:tcMar>
              <w:top w:w="57" w:type="dxa"/>
              <w:left w:w="57" w:type="dxa"/>
              <w:bottom w:w="57" w:type="dxa"/>
              <w:right w:w="57" w:type="dxa"/>
            </w:tcMar>
          </w:tcPr>
          <w:p w:rsidR="003202CE" w:rsidRPr="002A571E" w:rsidRDefault="003202CE" w:rsidP="003202CE">
            <w:pPr>
              <w:pStyle w:val="TableParagraph"/>
              <w:rPr>
                <w:sz w:val="24"/>
                <w:lang w:val="ru-RU"/>
              </w:rPr>
            </w:pPr>
            <w:r w:rsidRPr="002A571E">
              <w:rPr>
                <w:b/>
                <w:sz w:val="20"/>
                <w:szCs w:val="20"/>
                <w:lang w:val="ru-RU"/>
              </w:rPr>
              <w:t xml:space="preserve">Практическое </w:t>
            </w:r>
            <w:r>
              <w:rPr>
                <w:b/>
                <w:sz w:val="20"/>
                <w:szCs w:val="20"/>
                <w:lang w:val="ru-RU"/>
              </w:rPr>
              <w:t>занятие 3</w:t>
            </w:r>
            <w:r w:rsidRPr="002A571E">
              <w:rPr>
                <w:b/>
                <w:sz w:val="20"/>
                <w:szCs w:val="20"/>
                <w:lang w:val="ru-RU"/>
              </w:rPr>
              <w:t>.</w:t>
            </w:r>
            <w:r>
              <w:rPr>
                <w:sz w:val="20"/>
                <w:szCs w:val="20"/>
                <w:lang w:val="ru-RU"/>
              </w:rPr>
              <w:t xml:space="preserve"> </w:t>
            </w:r>
            <w:r w:rsidRPr="002A571E">
              <w:rPr>
                <w:sz w:val="20"/>
                <w:szCs w:val="20"/>
                <w:lang w:val="ru-RU"/>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холодных и горячих сладких блюд, напитков разнообразного ассортимента</w:t>
            </w:r>
            <w:r w:rsidRPr="002A571E">
              <w:rPr>
                <w:bCs/>
                <w:sz w:val="20"/>
                <w:szCs w:val="20"/>
                <w:lang w:val="ru-RU"/>
              </w:rPr>
              <w:t>.</w:t>
            </w:r>
          </w:p>
        </w:tc>
        <w:tc>
          <w:tcPr>
            <w:tcW w:w="2756" w:type="dxa"/>
          </w:tcPr>
          <w:p w:rsidR="003202CE" w:rsidRPr="002A571E" w:rsidRDefault="003202CE" w:rsidP="003202CE">
            <w:pPr>
              <w:pStyle w:val="TableParagraph"/>
              <w:jc w:val="center"/>
              <w:rPr>
                <w:b/>
                <w:sz w:val="24"/>
                <w:lang w:val="ru-RU"/>
              </w:rPr>
            </w:pPr>
          </w:p>
        </w:tc>
        <w:tc>
          <w:tcPr>
            <w:tcW w:w="2977" w:type="dxa"/>
          </w:tcPr>
          <w:p w:rsidR="003202CE" w:rsidRPr="002A571E" w:rsidRDefault="003202CE" w:rsidP="003202CE">
            <w:pPr>
              <w:pStyle w:val="TableParagraph"/>
              <w:jc w:val="center"/>
              <w:rPr>
                <w:b/>
                <w:sz w:val="24"/>
                <w:lang w:val="ru-RU"/>
              </w:rPr>
            </w:pPr>
          </w:p>
        </w:tc>
      </w:tr>
      <w:tr w:rsidR="003202CE" w:rsidRPr="005127B3" w:rsidTr="003202CE">
        <w:trPr>
          <w:trHeight w:val="20"/>
        </w:trPr>
        <w:tc>
          <w:tcPr>
            <w:tcW w:w="2632" w:type="dxa"/>
            <w:tcBorders>
              <w:top w:val="nil"/>
            </w:tcBorders>
            <w:tcMar>
              <w:top w:w="57" w:type="dxa"/>
              <w:left w:w="57" w:type="dxa"/>
              <w:bottom w:w="57" w:type="dxa"/>
              <w:right w:w="57" w:type="dxa"/>
            </w:tcMar>
            <w:vAlign w:val="center"/>
          </w:tcPr>
          <w:p w:rsidR="003202CE" w:rsidRPr="002A571E" w:rsidRDefault="003202CE" w:rsidP="003202CE">
            <w:pPr>
              <w:rPr>
                <w:sz w:val="2"/>
                <w:szCs w:val="2"/>
                <w:lang w:val="ru-RU"/>
              </w:rPr>
            </w:pPr>
          </w:p>
        </w:tc>
        <w:tc>
          <w:tcPr>
            <w:tcW w:w="6095" w:type="dxa"/>
            <w:tcMar>
              <w:top w:w="57" w:type="dxa"/>
              <w:left w:w="57" w:type="dxa"/>
              <w:bottom w:w="57" w:type="dxa"/>
              <w:right w:w="57" w:type="dxa"/>
            </w:tcMar>
          </w:tcPr>
          <w:p w:rsidR="003202CE" w:rsidRPr="002A571E" w:rsidRDefault="003202CE" w:rsidP="003202CE">
            <w:pPr>
              <w:pStyle w:val="TableParagraph"/>
              <w:rPr>
                <w:sz w:val="24"/>
                <w:lang w:val="ru-RU"/>
              </w:rPr>
            </w:pPr>
            <w:r w:rsidRPr="002A571E">
              <w:rPr>
                <w:b/>
                <w:sz w:val="20"/>
                <w:szCs w:val="20"/>
                <w:lang w:val="ru-RU"/>
              </w:rPr>
              <w:t xml:space="preserve">Практическое </w:t>
            </w:r>
            <w:r>
              <w:rPr>
                <w:b/>
                <w:sz w:val="20"/>
                <w:szCs w:val="20"/>
                <w:lang w:val="ru-RU"/>
              </w:rPr>
              <w:t>занятие 4</w:t>
            </w:r>
            <w:r w:rsidRPr="002A571E">
              <w:rPr>
                <w:b/>
                <w:sz w:val="20"/>
                <w:szCs w:val="20"/>
                <w:lang w:val="ru-RU"/>
              </w:rPr>
              <w:t>.</w:t>
            </w:r>
            <w:r>
              <w:rPr>
                <w:sz w:val="20"/>
                <w:szCs w:val="20"/>
                <w:lang w:val="ru-RU"/>
              </w:rPr>
              <w:t xml:space="preserve"> </w:t>
            </w:r>
            <w:r w:rsidRPr="002A571E">
              <w:rPr>
                <w:sz w:val="20"/>
                <w:szCs w:val="20"/>
                <w:lang w:val="ru-RU"/>
              </w:rPr>
              <w:t xml:space="preserve">Тренинг по отработке практических умений по безопасной эксплуатации технологического оборудования, производственного инвентаря, инструментов, кухонной посуды в процессе </w:t>
            </w:r>
            <w:r w:rsidRPr="002A571E">
              <w:rPr>
                <w:bCs/>
                <w:sz w:val="20"/>
                <w:szCs w:val="20"/>
                <w:lang w:val="ru-RU"/>
              </w:rPr>
              <w:t xml:space="preserve">приготовления </w:t>
            </w:r>
            <w:r w:rsidRPr="002A571E">
              <w:rPr>
                <w:sz w:val="20"/>
                <w:szCs w:val="20"/>
                <w:lang w:val="ru-RU"/>
              </w:rPr>
              <w:t>холодных и горячих сладких блюд, напитков</w:t>
            </w:r>
          </w:p>
        </w:tc>
        <w:tc>
          <w:tcPr>
            <w:tcW w:w="2756" w:type="dxa"/>
          </w:tcPr>
          <w:p w:rsidR="003202CE" w:rsidRPr="002A571E" w:rsidRDefault="003202CE" w:rsidP="003202CE">
            <w:pPr>
              <w:pStyle w:val="TableParagraph"/>
              <w:jc w:val="center"/>
              <w:rPr>
                <w:b/>
                <w:sz w:val="24"/>
                <w:lang w:val="ru-RU"/>
              </w:rPr>
            </w:pPr>
          </w:p>
        </w:tc>
        <w:tc>
          <w:tcPr>
            <w:tcW w:w="2977" w:type="dxa"/>
          </w:tcPr>
          <w:p w:rsidR="003202CE" w:rsidRPr="002A571E" w:rsidRDefault="003202CE" w:rsidP="003202CE">
            <w:pPr>
              <w:pStyle w:val="TableParagraph"/>
              <w:jc w:val="center"/>
              <w:rPr>
                <w:b/>
                <w:sz w:val="24"/>
                <w:lang w:val="ru-RU"/>
              </w:rPr>
            </w:pPr>
          </w:p>
        </w:tc>
      </w:tr>
      <w:tr w:rsidR="003202CE" w:rsidRPr="005127B3" w:rsidTr="003202CE">
        <w:trPr>
          <w:trHeight w:val="20"/>
        </w:trPr>
        <w:tc>
          <w:tcPr>
            <w:tcW w:w="8727" w:type="dxa"/>
            <w:gridSpan w:val="2"/>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t>Самостоятельная учебная работа при изучении раздела 1</w:t>
            </w:r>
          </w:p>
          <w:p w:rsidR="003202CE" w:rsidRPr="005127B3" w:rsidRDefault="003202CE" w:rsidP="00962058">
            <w:pPr>
              <w:pStyle w:val="TableParagraph"/>
              <w:numPr>
                <w:ilvl w:val="0"/>
                <w:numId w:val="27"/>
              </w:numPr>
              <w:ind w:left="0" w:firstLine="0"/>
              <w:rPr>
                <w:sz w:val="24"/>
                <w:lang w:val="ru-RU"/>
              </w:rPr>
            </w:pPr>
            <w:r w:rsidRPr="005127B3">
              <w:rPr>
                <w:sz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3202CE" w:rsidRPr="005127B3" w:rsidRDefault="003202CE" w:rsidP="00962058">
            <w:pPr>
              <w:pStyle w:val="TableParagraph"/>
              <w:numPr>
                <w:ilvl w:val="0"/>
                <w:numId w:val="27"/>
              </w:numPr>
              <w:ind w:left="0" w:firstLine="0"/>
              <w:rPr>
                <w:sz w:val="24"/>
                <w:lang w:val="ru-RU"/>
              </w:rPr>
            </w:pPr>
            <w:r w:rsidRPr="005127B3">
              <w:rPr>
                <w:sz w:val="24"/>
                <w:lang w:val="ru-RU"/>
              </w:rPr>
              <w:t>Работа с нормативной и технологической документацией, справочной литературой.</w:t>
            </w:r>
          </w:p>
          <w:p w:rsidR="003202CE" w:rsidRPr="005127B3" w:rsidRDefault="003202CE" w:rsidP="00962058">
            <w:pPr>
              <w:pStyle w:val="TableParagraph"/>
              <w:numPr>
                <w:ilvl w:val="0"/>
                <w:numId w:val="27"/>
              </w:numPr>
              <w:ind w:left="0" w:firstLine="0"/>
              <w:rPr>
                <w:sz w:val="24"/>
                <w:lang w:val="ru-RU"/>
              </w:rPr>
            </w:pPr>
            <w:r w:rsidRPr="005127B3">
              <w:rPr>
                <w:sz w:val="24"/>
                <w:lang w:val="ru-RU"/>
              </w:rPr>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p>
          <w:p w:rsidR="003202CE" w:rsidRPr="005127B3" w:rsidRDefault="003202CE" w:rsidP="00962058">
            <w:pPr>
              <w:pStyle w:val="TableParagraph"/>
              <w:numPr>
                <w:ilvl w:val="0"/>
                <w:numId w:val="27"/>
              </w:numPr>
              <w:ind w:left="0" w:firstLine="0"/>
              <w:rPr>
                <w:sz w:val="24"/>
                <w:lang w:val="ru-RU"/>
              </w:rPr>
            </w:pPr>
            <w:r w:rsidRPr="005127B3">
              <w:rPr>
                <w:sz w:val="24"/>
                <w:lang w:val="ru-RU"/>
              </w:rPr>
              <w:t xml:space="preserve">Составление схем подбора и размещения оборудования, инвентаря, </w:t>
            </w:r>
            <w:r w:rsidRPr="005127B3">
              <w:rPr>
                <w:sz w:val="24"/>
                <w:lang w:val="ru-RU"/>
              </w:rPr>
              <w:lastRenderedPageBreak/>
              <w:t>инструментов на рабочем месте для обработки традиционных видов сырья и приготовления полуфабрикатов разнообразного ассортимента.</w:t>
            </w:r>
          </w:p>
          <w:p w:rsidR="003202CE" w:rsidRPr="005127B3" w:rsidRDefault="003202CE" w:rsidP="00962058">
            <w:pPr>
              <w:pStyle w:val="TableParagraph"/>
              <w:numPr>
                <w:ilvl w:val="0"/>
                <w:numId w:val="27"/>
              </w:numPr>
              <w:ind w:left="0" w:firstLine="0"/>
              <w:rPr>
                <w:sz w:val="24"/>
                <w:lang w:val="ru-RU"/>
              </w:rPr>
            </w:pPr>
            <w:r w:rsidRPr="005127B3">
              <w:rPr>
                <w:sz w:val="24"/>
                <w:lang w:val="ru-RU"/>
              </w:rPr>
              <w:t>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w:t>
            </w:r>
          </w:p>
          <w:p w:rsidR="003202CE" w:rsidRPr="005127B3" w:rsidRDefault="003202CE" w:rsidP="00962058">
            <w:pPr>
              <w:pStyle w:val="TableParagraph"/>
              <w:numPr>
                <w:ilvl w:val="0"/>
                <w:numId w:val="27"/>
              </w:numPr>
              <w:ind w:left="0" w:firstLine="0"/>
              <w:rPr>
                <w:sz w:val="24"/>
              </w:rPr>
            </w:pPr>
            <w:r w:rsidRPr="005127B3">
              <w:rPr>
                <w:sz w:val="24"/>
                <w:lang w:val="ru-RU"/>
              </w:rPr>
              <w:t xml:space="preserve">Освоение учебного материала темы с помощью </w:t>
            </w:r>
            <w:r w:rsidRPr="005127B3">
              <w:rPr>
                <w:sz w:val="24"/>
              </w:rPr>
              <w:t>ЭОР.</w:t>
            </w:r>
          </w:p>
          <w:p w:rsidR="003202CE" w:rsidRPr="005127B3" w:rsidRDefault="003202CE" w:rsidP="00962058">
            <w:pPr>
              <w:pStyle w:val="TableParagraph"/>
              <w:numPr>
                <w:ilvl w:val="0"/>
                <w:numId w:val="27"/>
              </w:numPr>
              <w:ind w:left="0" w:firstLine="0"/>
              <w:rPr>
                <w:sz w:val="24"/>
                <w:lang w:val="ru-RU"/>
              </w:rPr>
            </w:pPr>
            <w:r w:rsidRPr="005127B3">
              <w:rPr>
                <w:sz w:val="24"/>
                <w:lang w:val="ru-RU"/>
              </w:rPr>
              <w:t>Анализ производственных ситуаций, решение производственных задач.</w:t>
            </w:r>
          </w:p>
          <w:p w:rsidR="003202CE" w:rsidRPr="005127B3" w:rsidRDefault="003202CE" w:rsidP="00962058">
            <w:pPr>
              <w:pStyle w:val="TableParagraph"/>
              <w:numPr>
                <w:ilvl w:val="0"/>
                <w:numId w:val="27"/>
              </w:numPr>
              <w:ind w:left="0" w:firstLine="0"/>
              <w:rPr>
                <w:sz w:val="24"/>
                <w:lang w:val="ru-RU"/>
              </w:rPr>
            </w:pPr>
            <w:r w:rsidRPr="005127B3">
              <w:rPr>
                <w:sz w:val="24"/>
                <w:lang w:val="ru-RU"/>
              </w:rPr>
              <w:t>Подготовка компьютерных презентаций по темам раздела.</w:t>
            </w:r>
          </w:p>
        </w:tc>
        <w:tc>
          <w:tcPr>
            <w:tcW w:w="2756" w:type="dxa"/>
          </w:tcPr>
          <w:p w:rsidR="003202CE" w:rsidRPr="005127B3" w:rsidRDefault="003202CE" w:rsidP="003202CE">
            <w:pPr>
              <w:pStyle w:val="TableParagraph"/>
              <w:jc w:val="center"/>
              <w:rPr>
                <w:b/>
                <w:sz w:val="24"/>
                <w:lang w:val="ru-RU"/>
              </w:rPr>
            </w:pPr>
            <w:r>
              <w:rPr>
                <w:b/>
                <w:sz w:val="24"/>
                <w:lang w:val="ru-RU"/>
              </w:rPr>
              <w:lastRenderedPageBreak/>
              <w:t>6</w:t>
            </w:r>
          </w:p>
        </w:tc>
        <w:tc>
          <w:tcPr>
            <w:tcW w:w="2977" w:type="dxa"/>
          </w:tcPr>
          <w:p w:rsidR="003202CE" w:rsidRPr="005127B3" w:rsidRDefault="003202CE" w:rsidP="003202CE">
            <w:pPr>
              <w:pStyle w:val="TableParagraph"/>
              <w:jc w:val="center"/>
              <w:rPr>
                <w:b/>
                <w:sz w:val="24"/>
                <w:lang w:val="ru-RU"/>
              </w:rPr>
            </w:pPr>
          </w:p>
        </w:tc>
      </w:tr>
      <w:tr w:rsidR="003202CE" w:rsidRPr="005127B3" w:rsidTr="003202CE">
        <w:trPr>
          <w:trHeight w:val="20"/>
        </w:trPr>
        <w:tc>
          <w:tcPr>
            <w:tcW w:w="8727" w:type="dxa"/>
            <w:gridSpan w:val="2"/>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lastRenderedPageBreak/>
              <w:t>Раздел 2. Приготовление и подготовка к реализации холодных и горячих сладких блюд, десертов</w:t>
            </w:r>
          </w:p>
        </w:tc>
        <w:tc>
          <w:tcPr>
            <w:tcW w:w="2756" w:type="dxa"/>
          </w:tcPr>
          <w:p w:rsidR="003202CE" w:rsidRPr="005127B3" w:rsidRDefault="003202CE" w:rsidP="003202CE">
            <w:pPr>
              <w:pStyle w:val="TableParagraph"/>
              <w:jc w:val="center"/>
              <w:rPr>
                <w:b/>
                <w:sz w:val="24"/>
                <w:lang w:val="ru-RU"/>
              </w:rPr>
            </w:pPr>
            <w:r>
              <w:rPr>
                <w:b/>
                <w:sz w:val="24"/>
                <w:lang w:val="ru-RU"/>
              </w:rPr>
              <w:t>160/105</w:t>
            </w:r>
          </w:p>
        </w:tc>
        <w:tc>
          <w:tcPr>
            <w:tcW w:w="2977" w:type="dxa"/>
          </w:tcPr>
          <w:p w:rsidR="003202CE" w:rsidRPr="005127B3" w:rsidRDefault="003202CE" w:rsidP="003202CE">
            <w:pPr>
              <w:pStyle w:val="TableParagraph"/>
              <w:jc w:val="center"/>
              <w:rPr>
                <w:b/>
                <w:sz w:val="24"/>
              </w:rPr>
            </w:pPr>
          </w:p>
        </w:tc>
      </w:tr>
      <w:tr w:rsidR="003202CE" w:rsidRPr="005127B3" w:rsidTr="003202CE">
        <w:trPr>
          <w:trHeight w:val="20"/>
        </w:trPr>
        <w:tc>
          <w:tcPr>
            <w:tcW w:w="8727" w:type="dxa"/>
            <w:gridSpan w:val="2"/>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t>МДК. 04.02 Процессы приготовления, подготовки к реализации горячих и холодных сладких блюд, десертов напитков</w:t>
            </w:r>
          </w:p>
        </w:tc>
        <w:tc>
          <w:tcPr>
            <w:tcW w:w="2756" w:type="dxa"/>
          </w:tcPr>
          <w:p w:rsidR="003202CE" w:rsidRPr="005127B3" w:rsidRDefault="003202CE" w:rsidP="003202CE">
            <w:pPr>
              <w:pStyle w:val="TableParagraph"/>
              <w:jc w:val="center"/>
              <w:rPr>
                <w:b/>
                <w:sz w:val="24"/>
                <w:lang w:val="ru-RU"/>
              </w:rPr>
            </w:pPr>
            <w:r>
              <w:rPr>
                <w:b/>
                <w:sz w:val="24"/>
                <w:lang w:val="ru-RU"/>
              </w:rPr>
              <w:t>160/105</w:t>
            </w:r>
          </w:p>
        </w:tc>
        <w:tc>
          <w:tcPr>
            <w:tcW w:w="2977" w:type="dxa"/>
          </w:tcPr>
          <w:p w:rsidR="003202CE" w:rsidRPr="005127B3" w:rsidRDefault="003202CE" w:rsidP="003202CE">
            <w:pPr>
              <w:pStyle w:val="TableParagraph"/>
              <w:jc w:val="center"/>
              <w:rPr>
                <w:b/>
                <w:sz w:val="24"/>
                <w:lang w:val="ru-RU"/>
              </w:rPr>
            </w:pPr>
          </w:p>
        </w:tc>
      </w:tr>
      <w:tr w:rsidR="003202CE" w:rsidRPr="005127B3" w:rsidTr="003202CE">
        <w:trPr>
          <w:trHeight w:val="20"/>
        </w:trPr>
        <w:tc>
          <w:tcPr>
            <w:tcW w:w="2632" w:type="dxa"/>
            <w:vMerge w:val="restart"/>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Тема 2.1. </w:t>
            </w:r>
            <w:r w:rsidRPr="005127B3">
              <w:rPr>
                <w:sz w:val="24"/>
                <w:lang w:val="ru-RU"/>
              </w:rPr>
              <w:t>Приготовление, подготовка к реализации холодных сладких блюд, десертов разнообразного ассортимента</w:t>
            </w:r>
          </w:p>
        </w:tc>
        <w:tc>
          <w:tcPr>
            <w:tcW w:w="6095" w:type="dxa"/>
            <w:tcMar>
              <w:top w:w="57" w:type="dxa"/>
              <w:left w:w="57" w:type="dxa"/>
              <w:bottom w:w="57" w:type="dxa"/>
              <w:right w:w="57" w:type="dxa"/>
            </w:tcMar>
            <w:vAlign w:val="center"/>
          </w:tcPr>
          <w:p w:rsidR="003202CE" w:rsidRPr="005127B3" w:rsidRDefault="003202CE" w:rsidP="003202CE">
            <w:pPr>
              <w:pStyle w:val="TableParagraph"/>
              <w:rPr>
                <w:b/>
                <w:sz w:val="24"/>
              </w:rPr>
            </w:pPr>
            <w:proofErr w:type="spellStart"/>
            <w:r w:rsidRPr="005127B3">
              <w:rPr>
                <w:b/>
                <w:sz w:val="24"/>
              </w:rPr>
              <w:t>Содержание</w:t>
            </w:r>
            <w:proofErr w:type="spellEnd"/>
          </w:p>
        </w:tc>
        <w:tc>
          <w:tcPr>
            <w:tcW w:w="2756" w:type="dxa"/>
          </w:tcPr>
          <w:p w:rsidR="003202CE" w:rsidRPr="00C62148" w:rsidRDefault="003202CE" w:rsidP="003202CE">
            <w:pPr>
              <w:pStyle w:val="TableParagraph"/>
              <w:jc w:val="center"/>
              <w:rPr>
                <w:b/>
                <w:sz w:val="24"/>
                <w:lang w:val="ru-RU"/>
              </w:rPr>
            </w:pPr>
            <w:r>
              <w:rPr>
                <w:b/>
                <w:sz w:val="24"/>
                <w:lang w:val="ru-RU"/>
              </w:rPr>
              <w:t>12</w:t>
            </w:r>
          </w:p>
        </w:tc>
        <w:tc>
          <w:tcPr>
            <w:tcW w:w="2977" w:type="dxa"/>
          </w:tcPr>
          <w:p w:rsidR="003202CE" w:rsidRPr="005127B3" w:rsidRDefault="003202CE" w:rsidP="003202CE">
            <w:pPr>
              <w:pStyle w:val="TableParagraph"/>
              <w:jc w:val="center"/>
              <w:rPr>
                <w:b/>
                <w:sz w:val="24"/>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pStyle w:val="TableParagraph"/>
              <w:rPr>
                <w:sz w:val="2"/>
                <w:szCs w:val="2"/>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sz w:val="24"/>
                <w:lang w:val="ru-RU"/>
              </w:rPr>
              <w:t>1.</w:t>
            </w:r>
            <w:r w:rsidRPr="005127B3">
              <w:rPr>
                <w:sz w:val="24"/>
                <w:lang w:val="ru-RU"/>
              </w:rPr>
              <w:tab/>
              <w:t>Классификация, ассортимент, требования к качеству, пищевая ценность холодных сладких блюд, десертов. Правила выбора основных продуктов и ингредиентов к ним подходящего типа. Основные характеристики готовых полуфабрикатов промышленного изготовления. Актуальные направления в приготовлении холодных сладких блюд.</w:t>
            </w:r>
          </w:p>
        </w:tc>
        <w:tc>
          <w:tcPr>
            <w:tcW w:w="2756" w:type="dxa"/>
            <w:tcBorders>
              <w:top w:val="nil"/>
            </w:tcBorders>
          </w:tcPr>
          <w:p w:rsidR="003202CE" w:rsidRPr="005127B3" w:rsidRDefault="003202CE" w:rsidP="003202CE">
            <w:pPr>
              <w:rPr>
                <w:sz w:val="2"/>
                <w:szCs w:val="2"/>
                <w:lang w:val="ru-RU"/>
              </w:rPr>
            </w:pPr>
          </w:p>
        </w:tc>
        <w:tc>
          <w:tcPr>
            <w:tcW w:w="2977" w:type="dxa"/>
            <w:vMerge w:val="restart"/>
            <w:tcBorders>
              <w:top w:val="nil"/>
            </w:tcBorders>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215C50" w:rsidRDefault="003202CE" w:rsidP="003202CE">
            <w:pPr>
              <w:pStyle w:val="TableParagraph"/>
              <w:rPr>
                <w:b/>
                <w:bCs/>
                <w:sz w:val="2"/>
                <w:szCs w:val="2"/>
                <w:lang w:val="ru-RU"/>
              </w:rPr>
            </w:pPr>
            <w:r w:rsidRPr="00193FCA">
              <w:rPr>
                <w:lang w:val="ru-RU"/>
              </w:rPr>
              <w:t>ОК01-ОК11</w:t>
            </w: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pStyle w:val="TableParagraph"/>
              <w:rPr>
                <w:sz w:val="24"/>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rPr>
            </w:pPr>
            <w:r w:rsidRPr="005127B3">
              <w:rPr>
                <w:sz w:val="24"/>
                <w:lang w:val="ru-RU"/>
              </w:rPr>
              <w:t>2.</w:t>
            </w:r>
            <w:r w:rsidRPr="005127B3">
              <w:rPr>
                <w:sz w:val="24"/>
                <w:lang w:val="ru-RU"/>
              </w:rPr>
              <w:tab/>
              <w:t xml:space="preserve">Комбинирование различных способов и современные методы приготовления холодных сладких блюд (проваривание, тушение, вымачивание, смешивание, карамелизация, желирование, взбивание с добавлением горячих дополнительных ингредиентов, взбивание при одновременном нагревании, взбивание с дополнительным охлаждением, взбивание с периодическим замораживанием; охлаждение, замораживание, извлечение из форм замороженных смесей, раскатывание, выпекание, формование). </w:t>
            </w:r>
            <w:proofErr w:type="spellStart"/>
            <w:r w:rsidRPr="005127B3">
              <w:rPr>
                <w:sz w:val="24"/>
              </w:rPr>
              <w:t>Способы</w:t>
            </w:r>
            <w:proofErr w:type="spellEnd"/>
            <w:r w:rsidRPr="005127B3">
              <w:rPr>
                <w:sz w:val="24"/>
              </w:rPr>
              <w:t xml:space="preserve"> </w:t>
            </w:r>
            <w:proofErr w:type="spellStart"/>
            <w:r w:rsidRPr="005127B3">
              <w:rPr>
                <w:sz w:val="24"/>
              </w:rPr>
              <w:t>сокращения</w:t>
            </w:r>
            <w:proofErr w:type="spellEnd"/>
            <w:r w:rsidRPr="005127B3">
              <w:rPr>
                <w:sz w:val="24"/>
              </w:rPr>
              <w:t xml:space="preserve"> </w:t>
            </w:r>
            <w:proofErr w:type="spellStart"/>
            <w:r w:rsidRPr="005127B3">
              <w:rPr>
                <w:sz w:val="24"/>
              </w:rPr>
              <w:t>потерь</w:t>
            </w:r>
            <w:proofErr w:type="spellEnd"/>
            <w:r w:rsidRPr="005127B3">
              <w:rPr>
                <w:sz w:val="24"/>
              </w:rPr>
              <w:t xml:space="preserve"> и </w:t>
            </w:r>
            <w:proofErr w:type="spellStart"/>
            <w:r w:rsidRPr="005127B3">
              <w:rPr>
                <w:sz w:val="24"/>
              </w:rPr>
              <w:t>сохранения</w:t>
            </w:r>
            <w:proofErr w:type="spellEnd"/>
            <w:r w:rsidRPr="005127B3">
              <w:rPr>
                <w:sz w:val="24"/>
              </w:rPr>
              <w:t xml:space="preserve"> </w:t>
            </w:r>
            <w:proofErr w:type="spellStart"/>
            <w:r w:rsidRPr="005127B3">
              <w:rPr>
                <w:sz w:val="24"/>
              </w:rPr>
              <w:t>пищевой</w:t>
            </w:r>
            <w:proofErr w:type="spellEnd"/>
            <w:r w:rsidRPr="005127B3">
              <w:rPr>
                <w:sz w:val="24"/>
              </w:rPr>
              <w:t xml:space="preserve"> </w:t>
            </w:r>
            <w:proofErr w:type="spellStart"/>
            <w:r w:rsidRPr="005127B3">
              <w:rPr>
                <w:sz w:val="24"/>
              </w:rPr>
              <w:t>ценности</w:t>
            </w:r>
            <w:proofErr w:type="spellEnd"/>
            <w:r w:rsidRPr="005127B3">
              <w:rPr>
                <w:sz w:val="24"/>
              </w:rPr>
              <w:t xml:space="preserve"> </w:t>
            </w:r>
            <w:proofErr w:type="spellStart"/>
            <w:r w:rsidRPr="005127B3">
              <w:rPr>
                <w:sz w:val="24"/>
              </w:rPr>
              <w:lastRenderedPageBreak/>
              <w:t>продуктов</w:t>
            </w:r>
            <w:proofErr w:type="spellEnd"/>
            <w:r w:rsidRPr="005127B3">
              <w:rPr>
                <w:sz w:val="24"/>
              </w:rPr>
              <w:t>.</w:t>
            </w:r>
          </w:p>
        </w:tc>
        <w:tc>
          <w:tcPr>
            <w:tcW w:w="2756" w:type="dxa"/>
          </w:tcPr>
          <w:p w:rsidR="003202CE" w:rsidRPr="005127B3" w:rsidRDefault="003202CE" w:rsidP="003202CE">
            <w:pPr>
              <w:pStyle w:val="TableParagraph"/>
              <w:rPr>
                <w:sz w:val="24"/>
              </w:rPr>
            </w:pPr>
          </w:p>
        </w:tc>
        <w:tc>
          <w:tcPr>
            <w:tcW w:w="2977" w:type="dxa"/>
            <w:vMerge/>
          </w:tcPr>
          <w:p w:rsidR="003202CE" w:rsidRPr="005127B3" w:rsidRDefault="003202CE" w:rsidP="003202CE">
            <w:pPr>
              <w:pStyle w:val="TableParagraph"/>
              <w:rPr>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sz w:val="24"/>
                <w:lang w:val="ru-RU"/>
              </w:rPr>
              <w:t>3. Технологический процесс приготовления и отпуска холодных сладких блюд: натуральных фруктов и ягод, компотов, фруктов в сиропе, желированных сладких блюд (киселей, желе, муссов, самбука, крема), мороженого.</w:t>
            </w:r>
          </w:p>
        </w:tc>
        <w:tc>
          <w:tcPr>
            <w:tcW w:w="2756" w:type="dxa"/>
            <w:tcBorders>
              <w:top w:val="nil"/>
            </w:tcBorders>
          </w:tcPr>
          <w:p w:rsidR="003202CE" w:rsidRPr="005127B3" w:rsidRDefault="003202CE" w:rsidP="003202CE">
            <w:pPr>
              <w:rPr>
                <w:sz w:val="2"/>
                <w:szCs w:val="2"/>
                <w:lang w:val="ru-RU"/>
              </w:rPr>
            </w:pPr>
          </w:p>
        </w:tc>
        <w:tc>
          <w:tcPr>
            <w:tcW w:w="2977" w:type="dxa"/>
            <w:vMerge/>
          </w:tcPr>
          <w:p w:rsidR="003202CE" w:rsidRPr="005127B3" w:rsidRDefault="003202CE" w:rsidP="003202CE">
            <w:pPr>
              <w:rPr>
                <w:sz w:val="2"/>
                <w:szCs w:val="2"/>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sz w:val="24"/>
                <w:lang w:val="ru-RU"/>
              </w:rPr>
              <w:t>4.</w:t>
            </w:r>
            <w:r w:rsidRPr="005127B3">
              <w:rPr>
                <w:sz w:val="24"/>
                <w:lang w:val="ru-RU"/>
              </w:rPr>
              <w:tab/>
            </w:r>
            <w:r>
              <w:rPr>
                <w:sz w:val="24"/>
                <w:lang w:val="ru-RU"/>
              </w:rPr>
              <w:t>Современые авторские, брендовые, национальные, муссовые  десерты. Полуфабрикаты для муссовых десертов</w:t>
            </w:r>
          </w:p>
        </w:tc>
        <w:tc>
          <w:tcPr>
            <w:tcW w:w="2756" w:type="dxa"/>
            <w:tcBorders>
              <w:top w:val="nil"/>
            </w:tcBorders>
          </w:tcPr>
          <w:p w:rsidR="003202CE" w:rsidRPr="005127B3" w:rsidRDefault="003202CE" w:rsidP="003202CE">
            <w:pPr>
              <w:rPr>
                <w:sz w:val="2"/>
                <w:szCs w:val="2"/>
                <w:lang w:val="ru-RU"/>
              </w:rPr>
            </w:pPr>
          </w:p>
        </w:tc>
        <w:tc>
          <w:tcPr>
            <w:tcW w:w="2977" w:type="dxa"/>
            <w:vMerge/>
          </w:tcPr>
          <w:p w:rsidR="003202CE" w:rsidRPr="005127B3" w:rsidRDefault="003202CE" w:rsidP="003202CE">
            <w:pPr>
              <w:rPr>
                <w:sz w:val="2"/>
                <w:szCs w:val="2"/>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Pr>
                <w:sz w:val="24"/>
                <w:lang w:val="ru-RU"/>
              </w:rPr>
              <w:t xml:space="preserve">5.Выпеченные полуфабрикаты для десертов </w:t>
            </w:r>
          </w:p>
        </w:tc>
        <w:tc>
          <w:tcPr>
            <w:tcW w:w="2756" w:type="dxa"/>
            <w:tcBorders>
              <w:top w:val="nil"/>
            </w:tcBorders>
          </w:tcPr>
          <w:p w:rsidR="003202CE" w:rsidRPr="005127B3" w:rsidRDefault="003202CE" w:rsidP="003202CE">
            <w:pPr>
              <w:rPr>
                <w:sz w:val="2"/>
                <w:szCs w:val="2"/>
                <w:lang w:val="ru-RU"/>
              </w:rPr>
            </w:pPr>
          </w:p>
        </w:tc>
        <w:tc>
          <w:tcPr>
            <w:tcW w:w="2977" w:type="dxa"/>
            <w:vMerge/>
          </w:tcPr>
          <w:p w:rsidR="003202CE" w:rsidRPr="005127B3" w:rsidRDefault="003202CE" w:rsidP="003202CE">
            <w:pPr>
              <w:rPr>
                <w:sz w:val="2"/>
                <w:szCs w:val="2"/>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t>Тематика практических занятий и лабораторных работ</w:t>
            </w:r>
          </w:p>
        </w:tc>
        <w:tc>
          <w:tcPr>
            <w:tcW w:w="2756" w:type="dxa"/>
          </w:tcPr>
          <w:p w:rsidR="003202CE" w:rsidRPr="005127B3" w:rsidRDefault="003202CE" w:rsidP="003202CE">
            <w:pPr>
              <w:pStyle w:val="TableParagraph"/>
              <w:jc w:val="center"/>
              <w:rPr>
                <w:b/>
                <w:sz w:val="24"/>
                <w:lang w:val="ru-RU"/>
              </w:rPr>
            </w:pPr>
            <w:r>
              <w:rPr>
                <w:b/>
                <w:sz w:val="24"/>
                <w:lang w:val="ru-RU"/>
              </w:rPr>
              <w:t>50</w:t>
            </w:r>
          </w:p>
        </w:tc>
        <w:tc>
          <w:tcPr>
            <w:tcW w:w="2977" w:type="dxa"/>
          </w:tcPr>
          <w:p w:rsidR="003202CE" w:rsidRPr="005127B3" w:rsidRDefault="003202CE" w:rsidP="003202CE">
            <w:pPr>
              <w:pStyle w:val="TableParagraph"/>
              <w:jc w:val="center"/>
              <w:rPr>
                <w:b/>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rPr>
            </w:pPr>
          </w:p>
        </w:tc>
        <w:tc>
          <w:tcPr>
            <w:tcW w:w="6095" w:type="dxa"/>
            <w:tcMar>
              <w:top w:w="57" w:type="dxa"/>
              <w:left w:w="57" w:type="dxa"/>
              <w:bottom w:w="57" w:type="dxa"/>
              <w:right w:w="57" w:type="dxa"/>
            </w:tcMar>
            <w:vAlign w:val="center"/>
          </w:tcPr>
          <w:p w:rsidR="003202CE" w:rsidRPr="00A514BE" w:rsidRDefault="003202CE" w:rsidP="003202CE">
            <w:pPr>
              <w:pStyle w:val="TableParagraph"/>
              <w:rPr>
                <w:b/>
                <w:sz w:val="24"/>
                <w:lang w:val="ru-RU"/>
              </w:rPr>
            </w:pPr>
            <w:r w:rsidRPr="005127B3">
              <w:rPr>
                <w:b/>
                <w:sz w:val="24"/>
                <w:lang w:val="ru-RU"/>
              </w:rPr>
              <w:t xml:space="preserve">Практическое занятие </w:t>
            </w:r>
            <w:r>
              <w:rPr>
                <w:b/>
                <w:sz w:val="24"/>
                <w:lang w:val="ru-RU"/>
              </w:rPr>
              <w:t>1</w:t>
            </w:r>
            <w:r w:rsidRPr="005127B3">
              <w:rPr>
                <w:b/>
                <w:sz w:val="24"/>
                <w:lang w:val="ru-RU"/>
              </w:rPr>
              <w:t xml:space="preserve"> </w:t>
            </w:r>
            <w:r>
              <w:rPr>
                <w:sz w:val="24"/>
                <w:lang w:val="ru-RU"/>
              </w:rPr>
              <w:t>Работа со сборником рецептур</w:t>
            </w:r>
          </w:p>
        </w:tc>
        <w:tc>
          <w:tcPr>
            <w:tcW w:w="2756" w:type="dxa"/>
          </w:tcPr>
          <w:p w:rsidR="003202CE" w:rsidRPr="00453F7B" w:rsidRDefault="003202CE" w:rsidP="003202CE">
            <w:pPr>
              <w:pStyle w:val="TableParagraph"/>
              <w:jc w:val="center"/>
              <w:rPr>
                <w:sz w:val="24"/>
                <w:lang w:val="ru-RU"/>
              </w:rPr>
            </w:pPr>
            <w:r>
              <w:rPr>
                <w:sz w:val="24"/>
                <w:lang w:val="ru-RU"/>
              </w:rPr>
              <w:t>4</w:t>
            </w:r>
          </w:p>
        </w:tc>
        <w:tc>
          <w:tcPr>
            <w:tcW w:w="2977" w:type="dxa"/>
          </w:tcPr>
          <w:p w:rsidR="003202CE" w:rsidRPr="00A514BE" w:rsidRDefault="003202CE" w:rsidP="003202CE">
            <w:pPr>
              <w:pStyle w:val="TableParagraph"/>
              <w:jc w:val="center"/>
              <w:rPr>
                <w:b/>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A514BE"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A514BE" w:rsidRDefault="003202CE" w:rsidP="003202CE">
            <w:pPr>
              <w:pStyle w:val="TableParagraph"/>
              <w:rPr>
                <w:b/>
                <w:sz w:val="24"/>
                <w:lang w:val="ru-RU"/>
              </w:rPr>
            </w:pPr>
            <w:r w:rsidRPr="005127B3">
              <w:rPr>
                <w:b/>
                <w:sz w:val="24"/>
                <w:lang w:val="ru-RU"/>
              </w:rPr>
              <w:t xml:space="preserve">Практическое занятие </w:t>
            </w:r>
            <w:r>
              <w:rPr>
                <w:b/>
                <w:sz w:val="24"/>
                <w:lang w:val="ru-RU"/>
              </w:rPr>
              <w:t>2</w:t>
            </w:r>
            <w:r w:rsidRPr="005127B3">
              <w:rPr>
                <w:b/>
                <w:sz w:val="24"/>
                <w:lang w:val="ru-RU"/>
              </w:rPr>
              <w:t xml:space="preserve">. </w:t>
            </w:r>
            <w:r w:rsidRPr="005127B3">
              <w:rPr>
                <w:sz w:val="24"/>
                <w:lang w:val="ru-RU"/>
              </w:rPr>
              <w:t>Расчет количества сырья для натуральных фруктов и ягод</w:t>
            </w:r>
          </w:p>
        </w:tc>
        <w:tc>
          <w:tcPr>
            <w:tcW w:w="2756" w:type="dxa"/>
          </w:tcPr>
          <w:p w:rsidR="003202CE" w:rsidRPr="00453F7B" w:rsidRDefault="003202CE" w:rsidP="003202CE">
            <w:pPr>
              <w:pStyle w:val="TableParagraph"/>
              <w:jc w:val="center"/>
              <w:rPr>
                <w:sz w:val="24"/>
                <w:lang w:val="ru-RU"/>
              </w:rPr>
            </w:pPr>
            <w:r>
              <w:rPr>
                <w:sz w:val="24"/>
                <w:lang w:val="ru-RU"/>
              </w:rPr>
              <w:t>4</w:t>
            </w:r>
          </w:p>
        </w:tc>
        <w:tc>
          <w:tcPr>
            <w:tcW w:w="2977" w:type="dxa"/>
          </w:tcPr>
          <w:p w:rsidR="003202CE" w:rsidRPr="00A514BE" w:rsidRDefault="003202CE" w:rsidP="003202CE">
            <w:pPr>
              <w:pStyle w:val="TableParagraph"/>
              <w:jc w:val="center"/>
              <w:rPr>
                <w:b/>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A514BE"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A514BE" w:rsidRDefault="003202CE" w:rsidP="003202CE">
            <w:pPr>
              <w:pStyle w:val="TableParagraph"/>
              <w:rPr>
                <w:b/>
                <w:sz w:val="24"/>
                <w:lang w:val="ru-RU"/>
              </w:rPr>
            </w:pPr>
            <w:r w:rsidRPr="005127B3">
              <w:rPr>
                <w:b/>
                <w:sz w:val="24"/>
                <w:lang w:val="ru-RU"/>
              </w:rPr>
              <w:t xml:space="preserve">Практическое занятие </w:t>
            </w:r>
            <w:r>
              <w:rPr>
                <w:b/>
                <w:sz w:val="24"/>
                <w:lang w:val="ru-RU"/>
              </w:rPr>
              <w:t>3</w:t>
            </w:r>
            <w:r w:rsidRPr="005127B3">
              <w:rPr>
                <w:b/>
                <w:sz w:val="24"/>
                <w:lang w:val="ru-RU"/>
              </w:rPr>
              <w:t xml:space="preserve">. </w:t>
            </w:r>
            <w:r w:rsidRPr="005127B3">
              <w:rPr>
                <w:sz w:val="24"/>
                <w:lang w:val="ru-RU"/>
              </w:rPr>
              <w:t>Расчет количества сырья</w:t>
            </w:r>
            <w:r>
              <w:rPr>
                <w:sz w:val="24"/>
                <w:lang w:val="ru-RU"/>
              </w:rPr>
              <w:t xml:space="preserve"> для</w:t>
            </w:r>
            <w:r w:rsidRPr="005127B3">
              <w:rPr>
                <w:sz w:val="24"/>
                <w:lang w:val="ru-RU"/>
              </w:rPr>
              <w:t xml:space="preserve"> компотов, фруктов в сиропе</w:t>
            </w:r>
          </w:p>
        </w:tc>
        <w:tc>
          <w:tcPr>
            <w:tcW w:w="2756" w:type="dxa"/>
          </w:tcPr>
          <w:p w:rsidR="003202CE" w:rsidRPr="00453F7B" w:rsidRDefault="003202CE" w:rsidP="003202CE">
            <w:pPr>
              <w:pStyle w:val="TableParagraph"/>
              <w:jc w:val="center"/>
              <w:rPr>
                <w:sz w:val="24"/>
                <w:lang w:val="ru-RU"/>
              </w:rPr>
            </w:pPr>
            <w:r>
              <w:rPr>
                <w:sz w:val="24"/>
                <w:lang w:val="ru-RU"/>
              </w:rPr>
              <w:t>4</w:t>
            </w:r>
          </w:p>
        </w:tc>
        <w:tc>
          <w:tcPr>
            <w:tcW w:w="2977" w:type="dxa"/>
          </w:tcPr>
          <w:p w:rsidR="003202CE" w:rsidRPr="00A514BE" w:rsidRDefault="003202CE" w:rsidP="003202CE">
            <w:pPr>
              <w:pStyle w:val="TableParagraph"/>
              <w:jc w:val="center"/>
              <w:rPr>
                <w:b/>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A514BE" w:rsidRDefault="003202CE" w:rsidP="003202CE">
            <w:pPr>
              <w:rPr>
                <w:sz w:val="2"/>
                <w:szCs w:val="2"/>
              </w:rPr>
            </w:pPr>
          </w:p>
        </w:tc>
        <w:tc>
          <w:tcPr>
            <w:tcW w:w="6095" w:type="dxa"/>
            <w:tcMar>
              <w:top w:w="57" w:type="dxa"/>
              <w:left w:w="57" w:type="dxa"/>
              <w:bottom w:w="57" w:type="dxa"/>
              <w:right w:w="57" w:type="dxa"/>
            </w:tcMar>
            <w:vAlign w:val="center"/>
          </w:tcPr>
          <w:p w:rsidR="003202CE" w:rsidRPr="00133C1A" w:rsidRDefault="003202CE" w:rsidP="003202CE">
            <w:pPr>
              <w:pStyle w:val="TableParagraph"/>
              <w:rPr>
                <w:b/>
                <w:sz w:val="24"/>
                <w:lang w:val="ru-RU"/>
              </w:rPr>
            </w:pPr>
            <w:r w:rsidRPr="005127B3">
              <w:rPr>
                <w:b/>
                <w:sz w:val="24"/>
                <w:lang w:val="ru-RU"/>
              </w:rPr>
              <w:t xml:space="preserve">Практическое занятие </w:t>
            </w:r>
            <w:r>
              <w:rPr>
                <w:b/>
                <w:sz w:val="24"/>
                <w:lang w:val="ru-RU"/>
              </w:rPr>
              <w:t>4</w:t>
            </w:r>
            <w:r w:rsidRPr="005127B3">
              <w:rPr>
                <w:b/>
                <w:sz w:val="24"/>
                <w:lang w:val="ru-RU"/>
              </w:rPr>
              <w:t xml:space="preserve">. </w:t>
            </w:r>
            <w:r w:rsidRPr="005127B3">
              <w:rPr>
                <w:sz w:val="24"/>
                <w:lang w:val="ru-RU"/>
              </w:rPr>
              <w:t xml:space="preserve">Расчет количества сырья </w:t>
            </w:r>
            <w:r>
              <w:rPr>
                <w:sz w:val="24"/>
                <w:lang w:val="ru-RU"/>
              </w:rPr>
              <w:t xml:space="preserve">для </w:t>
            </w:r>
            <w:r w:rsidRPr="005127B3">
              <w:rPr>
                <w:sz w:val="24"/>
                <w:lang w:val="ru-RU"/>
              </w:rPr>
              <w:t>желированных сладких блюд</w:t>
            </w:r>
          </w:p>
        </w:tc>
        <w:tc>
          <w:tcPr>
            <w:tcW w:w="2756" w:type="dxa"/>
          </w:tcPr>
          <w:p w:rsidR="003202CE" w:rsidRPr="00133C1A" w:rsidRDefault="003202CE" w:rsidP="003202CE">
            <w:pPr>
              <w:pStyle w:val="TableParagraph"/>
              <w:jc w:val="center"/>
              <w:rPr>
                <w:sz w:val="24"/>
                <w:lang w:val="ru-RU"/>
              </w:rPr>
            </w:pPr>
            <w:r>
              <w:rPr>
                <w:sz w:val="24"/>
                <w:lang w:val="ru-RU"/>
              </w:rPr>
              <w:t>4</w:t>
            </w:r>
          </w:p>
        </w:tc>
        <w:tc>
          <w:tcPr>
            <w:tcW w:w="2977" w:type="dxa"/>
          </w:tcPr>
          <w:p w:rsidR="003202CE" w:rsidRPr="00133C1A" w:rsidRDefault="003202CE" w:rsidP="003202CE">
            <w:pPr>
              <w:pStyle w:val="TableParagraph"/>
              <w:jc w:val="center"/>
              <w:rPr>
                <w:b/>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133C1A"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133C1A" w:rsidRDefault="003202CE" w:rsidP="003202CE">
            <w:pPr>
              <w:pStyle w:val="TableParagraph"/>
              <w:rPr>
                <w:b/>
                <w:sz w:val="24"/>
                <w:lang w:val="ru-RU"/>
              </w:rPr>
            </w:pPr>
            <w:r w:rsidRPr="005127B3">
              <w:rPr>
                <w:b/>
                <w:sz w:val="24"/>
                <w:lang w:val="ru-RU"/>
              </w:rPr>
              <w:t xml:space="preserve">Практическое занятие </w:t>
            </w:r>
            <w:r>
              <w:rPr>
                <w:b/>
                <w:sz w:val="24"/>
                <w:lang w:val="ru-RU"/>
              </w:rPr>
              <w:t>5</w:t>
            </w:r>
            <w:r w:rsidRPr="005127B3">
              <w:rPr>
                <w:b/>
                <w:sz w:val="24"/>
                <w:lang w:val="ru-RU"/>
              </w:rPr>
              <w:t xml:space="preserve">. </w:t>
            </w:r>
            <w:r w:rsidRPr="005127B3">
              <w:rPr>
                <w:sz w:val="24"/>
                <w:lang w:val="ru-RU"/>
              </w:rPr>
              <w:t>Правила проведения бракеража готовых холодных сладких блюд. Правила сервировки стола, выбор посуды для отпуска сладких блюд, способов подачи холодных и горячих сладких блюд</w:t>
            </w:r>
          </w:p>
        </w:tc>
        <w:tc>
          <w:tcPr>
            <w:tcW w:w="2756" w:type="dxa"/>
          </w:tcPr>
          <w:p w:rsidR="003202CE" w:rsidRPr="00133C1A" w:rsidRDefault="003202CE" w:rsidP="003202CE">
            <w:pPr>
              <w:pStyle w:val="TableParagraph"/>
              <w:jc w:val="center"/>
              <w:rPr>
                <w:sz w:val="24"/>
                <w:lang w:val="ru-RU"/>
              </w:rPr>
            </w:pPr>
            <w:r>
              <w:rPr>
                <w:sz w:val="24"/>
                <w:lang w:val="ru-RU"/>
              </w:rPr>
              <w:t>4</w:t>
            </w:r>
          </w:p>
        </w:tc>
        <w:tc>
          <w:tcPr>
            <w:tcW w:w="2977" w:type="dxa"/>
          </w:tcPr>
          <w:p w:rsidR="003202CE" w:rsidRPr="00133C1A" w:rsidRDefault="003202CE" w:rsidP="003202CE">
            <w:pPr>
              <w:pStyle w:val="TableParagraph"/>
              <w:jc w:val="center"/>
              <w:rPr>
                <w:b/>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133C1A" w:rsidRDefault="003202CE" w:rsidP="003202CE">
            <w:pPr>
              <w:rPr>
                <w:sz w:val="2"/>
                <w:szCs w:val="2"/>
              </w:rPr>
            </w:pPr>
          </w:p>
        </w:tc>
        <w:tc>
          <w:tcPr>
            <w:tcW w:w="6095" w:type="dxa"/>
            <w:tcMar>
              <w:top w:w="57" w:type="dxa"/>
              <w:left w:w="57" w:type="dxa"/>
              <w:bottom w:w="57" w:type="dxa"/>
              <w:right w:w="57" w:type="dxa"/>
            </w:tcMar>
            <w:vAlign w:val="center"/>
          </w:tcPr>
          <w:p w:rsidR="003202CE" w:rsidRPr="001778C7" w:rsidRDefault="003202CE" w:rsidP="003202CE">
            <w:pPr>
              <w:pStyle w:val="TableParagraph"/>
              <w:rPr>
                <w:b/>
                <w:sz w:val="24"/>
                <w:lang w:val="ru-RU"/>
              </w:rPr>
            </w:pPr>
            <w:r w:rsidRPr="005127B3">
              <w:rPr>
                <w:b/>
                <w:sz w:val="24"/>
                <w:lang w:val="ru-RU"/>
              </w:rPr>
              <w:t xml:space="preserve">Практическое занятие </w:t>
            </w:r>
            <w:r>
              <w:rPr>
                <w:b/>
                <w:sz w:val="24"/>
                <w:lang w:val="ru-RU"/>
              </w:rPr>
              <w:t>6</w:t>
            </w:r>
            <w:r w:rsidRPr="005127B3">
              <w:rPr>
                <w:b/>
                <w:sz w:val="24"/>
                <w:lang w:val="ru-RU"/>
              </w:rPr>
              <w:t xml:space="preserve">. </w:t>
            </w:r>
            <w:r w:rsidRPr="005127B3">
              <w:rPr>
                <w:sz w:val="24"/>
                <w:lang w:val="ru-RU"/>
              </w:rPr>
              <w:t xml:space="preserve">Правила сервировки стола и подачи, температура подачи холодны десертов сложного ассортимента. Выбор посуды для отпуска, способы подачи в зависимости от типа организации питания и способа обслуживания («шведский стол», выездное </w:t>
            </w:r>
            <w:r w:rsidRPr="005127B3">
              <w:rPr>
                <w:sz w:val="24"/>
                <w:lang w:val="ru-RU"/>
              </w:rPr>
              <w:lastRenderedPageBreak/>
              <w:t>обслуживание (кейтеринг). Порционирование, эстетичная упаковка, подготовка холодных сладких блюд для отпуска на вынос.</w:t>
            </w:r>
          </w:p>
        </w:tc>
        <w:tc>
          <w:tcPr>
            <w:tcW w:w="2756" w:type="dxa"/>
          </w:tcPr>
          <w:p w:rsidR="003202CE" w:rsidRPr="001778C7" w:rsidRDefault="003202CE" w:rsidP="003202CE">
            <w:pPr>
              <w:pStyle w:val="TableParagraph"/>
              <w:jc w:val="center"/>
              <w:rPr>
                <w:sz w:val="24"/>
                <w:lang w:val="ru-RU"/>
              </w:rPr>
            </w:pPr>
            <w:r>
              <w:rPr>
                <w:sz w:val="24"/>
                <w:lang w:val="ru-RU"/>
              </w:rPr>
              <w:lastRenderedPageBreak/>
              <w:t>4</w:t>
            </w:r>
          </w:p>
        </w:tc>
        <w:tc>
          <w:tcPr>
            <w:tcW w:w="2977" w:type="dxa"/>
          </w:tcPr>
          <w:p w:rsidR="003202CE" w:rsidRPr="001778C7" w:rsidRDefault="003202CE" w:rsidP="003202CE">
            <w:pPr>
              <w:pStyle w:val="TableParagraph"/>
              <w:jc w:val="center"/>
              <w:rPr>
                <w:b/>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1778C7"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1778C7" w:rsidRDefault="003202CE" w:rsidP="003202CE">
            <w:pPr>
              <w:pStyle w:val="TableParagraph"/>
              <w:rPr>
                <w:b/>
                <w:sz w:val="24"/>
                <w:lang w:val="ru-RU"/>
              </w:rPr>
            </w:pPr>
            <w:r w:rsidRPr="005127B3">
              <w:rPr>
                <w:b/>
                <w:sz w:val="24"/>
                <w:lang w:val="ru-RU"/>
              </w:rPr>
              <w:t xml:space="preserve">Практическое занятие </w:t>
            </w:r>
            <w:r>
              <w:rPr>
                <w:b/>
                <w:sz w:val="24"/>
                <w:lang w:val="ru-RU"/>
              </w:rPr>
              <w:t xml:space="preserve">7 </w:t>
            </w:r>
            <w:r w:rsidRPr="005127B3">
              <w:rPr>
                <w:sz w:val="24"/>
                <w:lang w:val="ru-RU"/>
              </w:rPr>
              <w:t>Контроль хранения и расхода продуктов. Условия и сроки хранения с учетом требований к безопасному хранению пищевых продуктов (ХАССП).</w:t>
            </w:r>
          </w:p>
        </w:tc>
        <w:tc>
          <w:tcPr>
            <w:tcW w:w="2756" w:type="dxa"/>
          </w:tcPr>
          <w:p w:rsidR="003202CE" w:rsidRPr="001778C7" w:rsidRDefault="003202CE" w:rsidP="003202CE">
            <w:pPr>
              <w:pStyle w:val="TableParagraph"/>
              <w:jc w:val="center"/>
              <w:rPr>
                <w:sz w:val="24"/>
                <w:lang w:val="ru-RU"/>
              </w:rPr>
            </w:pPr>
            <w:r>
              <w:rPr>
                <w:sz w:val="24"/>
                <w:lang w:val="ru-RU"/>
              </w:rPr>
              <w:t>2</w:t>
            </w:r>
          </w:p>
        </w:tc>
        <w:tc>
          <w:tcPr>
            <w:tcW w:w="2977" w:type="dxa"/>
          </w:tcPr>
          <w:p w:rsidR="003202CE" w:rsidRPr="001778C7" w:rsidRDefault="003202CE" w:rsidP="003202CE">
            <w:pPr>
              <w:pStyle w:val="TableParagraph"/>
              <w:jc w:val="center"/>
              <w:rPr>
                <w:b/>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Лабораторная работа 1. </w:t>
            </w:r>
            <w:r w:rsidRPr="005127B3">
              <w:rPr>
                <w:sz w:val="24"/>
                <w:lang w:val="ru-RU"/>
              </w:rPr>
              <w:t>Приготовление, оформление, отпуск, оценка качества традиционных желированных сладких блюд (желе, мусса, самбука. Крема) с соблюдением основных правил и условий безопасной эксплуатации необходимого технологического оборудования</w:t>
            </w:r>
          </w:p>
        </w:tc>
        <w:tc>
          <w:tcPr>
            <w:tcW w:w="2756" w:type="dxa"/>
          </w:tcPr>
          <w:p w:rsidR="003202CE" w:rsidRPr="00453F7B" w:rsidRDefault="003202CE" w:rsidP="003202CE">
            <w:pPr>
              <w:pStyle w:val="TableParagraph"/>
              <w:jc w:val="center"/>
              <w:rPr>
                <w:sz w:val="24"/>
                <w:lang w:val="ru-RU"/>
              </w:rPr>
            </w:pPr>
            <w:r>
              <w:rPr>
                <w:sz w:val="24"/>
                <w:lang w:val="ru-RU"/>
              </w:rPr>
              <w:t>12</w:t>
            </w:r>
          </w:p>
        </w:tc>
        <w:tc>
          <w:tcPr>
            <w:tcW w:w="2977" w:type="dxa"/>
            <w:vMerge w:val="restart"/>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5127B3" w:rsidRDefault="003202CE" w:rsidP="003202CE">
            <w:pPr>
              <w:pStyle w:val="TableParagraph"/>
              <w:jc w:val="center"/>
              <w:rPr>
                <w:b/>
                <w:sz w:val="24"/>
                <w:lang w:val="ru-RU"/>
              </w:rPr>
            </w:pPr>
            <w:r w:rsidRPr="00193FCA">
              <w:rPr>
                <w:lang w:val="ru-RU"/>
              </w:rPr>
              <w:t>ОК01-ОК11</w:t>
            </w: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Лабораторная работа 2. </w:t>
            </w:r>
            <w:r w:rsidRPr="005127B3">
              <w:rPr>
                <w:sz w:val="24"/>
                <w:lang w:val="ru-RU"/>
              </w:rPr>
              <w:t>Приготовление, оформление, отпуск, оценка качества холодных сладких блюд авторских, брендовых, региональных с соблюдением основных правил и условий безопасной эксплуатации необходимого технологического оборудования.</w:t>
            </w:r>
          </w:p>
        </w:tc>
        <w:tc>
          <w:tcPr>
            <w:tcW w:w="2756" w:type="dxa"/>
          </w:tcPr>
          <w:p w:rsidR="003202CE" w:rsidRPr="00453F7B" w:rsidRDefault="003202CE" w:rsidP="003202CE">
            <w:pPr>
              <w:pStyle w:val="TableParagraph"/>
              <w:jc w:val="center"/>
              <w:rPr>
                <w:sz w:val="24"/>
                <w:lang w:val="ru-RU"/>
              </w:rPr>
            </w:pPr>
            <w:r>
              <w:rPr>
                <w:sz w:val="24"/>
                <w:lang w:val="ru-RU"/>
              </w:rPr>
              <w:t>12</w:t>
            </w:r>
          </w:p>
        </w:tc>
        <w:tc>
          <w:tcPr>
            <w:tcW w:w="2977" w:type="dxa"/>
            <w:vMerge/>
          </w:tcPr>
          <w:p w:rsidR="003202CE" w:rsidRPr="005127B3" w:rsidRDefault="003202CE" w:rsidP="003202CE">
            <w:pPr>
              <w:pStyle w:val="TableParagraph"/>
              <w:jc w:val="center"/>
              <w:rPr>
                <w:b/>
                <w:sz w:val="24"/>
                <w:lang w:val="ru-RU"/>
              </w:rPr>
            </w:pPr>
          </w:p>
        </w:tc>
      </w:tr>
      <w:tr w:rsidR="003202CE" w:rsidRPr="005127B3" w:rsidTr="003202CE">
        <w:trPr>
          <w:trHeight w:val="20"/>
        </w:trPr>
        <w:tc>
          <w:tcPr>
            <w:tcW w:w="2632" w:type="dxa"/>
            <w:vMerge w:val="restart"/>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Тема 2.2. </w:t>
            </w:r>
            <w:r w:rsidRPr="005127B3">
              <w:rPr>
                <w:sz w:val="24"/>
                <w:lang w:val="ru-RU"/>
              </w:rPr>
              <w:t>Приготовление, подготовка к реализации горячих сладких блюд, десертов</w:t>
            </w:r>
          </w:p>
        </w:tc>
        <w:tc>
          <w:tcPr>
            <w:tcW w:w="6095" w:type="dxa"/>
            <w:tcMar>
              <w:top w:w="57" w:type="dxa"/>
              <w:left w:w="57" w:type="dxa"/>
              <w:bottom w:w="57" w:type="dxa"/>
              <w:right w:w="57" w:type="dxa"/>
            </w:tcMar>
            <w:vAlign w:val="center"/>
          </w:tcPr>
          <w:p w:rsidR="003202CE" w:rsidRPr="005127B3" w:rsidRDefault="003202CE" w:rsidP="003202CE">
            <w:pPr>
              <w:pStyle w:val="TableParagraph"/>
              <w:rPr>
                <w:b/>
                <w:sz w:val="24"/>
              </w:rPr>
            </w:pPr>
            <w:proofErr w:type="spellStart"/>
            <w:r w:rsidRPr="005127B3">
              <w:rPr>
                <w:b/>
                <w:sz w:val="24"/>
              </w:rPr>
              <w:t>Содержание</w:t>
            </w:r>
            <w:proofErr w:type="spellEnd"/>
          </w:p>
        </w:tc>
        <w:tc>
          <w:tcPr>
            <w:tcW w:w="2756" w:type="dxa"/>
          </w:tcPr>
          <w:p w:rsidR="003202CE" w:rsidRPr="00C62148" w:rsidRDefault="003202CE" w:rsidP="003202CE">
            <w:pPr>
              <w:pStyle w:val="TableParagraph"/>
              <w:jc w:val="center"/>
              <w:rPr>
                <w:b/>
                <w:sz w:val="24"/>
                <w:lang w:val="ru-RU"/>
              </w:rPr>
            </w:pPr>
            <w:r>
              <w:rPr>
                <w:b/>
                <w:sz w:val="24"/>
                <w:lang w:val="ru-RU"/>
              </w:rPr>
              <w:t>10</w:t>
            </w:r>
          </w:p>
        </w:tc>
        <w:tc>
          <w:tcPr>
            <w:tcW w:w="2977" w:type="dxa"/>
          </w:tcPr>
          <w:p w:rsidR="003202CE" w:rsidRPr="005127B3" w:rsidRDefault="003202CE" w:rsidP="003202CE">
            <w:pPr>
              <w:pStyle w:val="TableParagraph"/>
              <w:jc w:val="center"/>
              <w:rPr>
                <w:b/>
                <w:sz w:val="24"/>
              </w:rP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sz w:val="24"/>
                <w:lang w:val="ru-RU"/>
              </w:rPr>
              <w:t>1. Классификация, ассортимент, требования к качеству, пищевая ценность горячих сладких блюд, десертов. Правила выбора основных продуктов и ингредиентов к ним подходящего типа. Основные характеристики готовых полуфабрикатов промышленного изготовления. Актуальные направления в приготовлении горячих сладких блюд, десертов.</w:t>
            </w:r>
          </w:p>
        </w:tc>
        <w:tc>
          <w:tcPr>
            <w:tcW w:w="2756" w:type="dxa"/>
            <w:tcBorders>
              <w:top w:val="nil"/>
            </w:tcBorders>
          </w:tcPr>
          <w:p w:rsidR="003202CE" w:rsidRPr="005127B3" w:rsidRDefault="003202CE" w:rsidP="003202CE">
            <w:pPr>
              <w:jc w:val="center"/>
              <w:rPr>
                <w:sz w:val="2"/>
                <w:szCs w:val="2"/>
                <w:lang w:val="ru-RU"/>
              </w:rPr>
            </w:pPr>
          </w:p>
        </w:tc>
        <w:tc>
          <w:tcPr>
            <w:tcW w:w="2977" w:type="dxa"/>
            <w:vMerge w:val="restart"/>
            <w:tcBorders>
              <w:top w:val="nil"/>
            </w:tcBorders>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5127B3" w:rsidRDefault="003202CE" w:rsidP="003202CE">
            <w:pPr>
              <w:jc w:val="center"/>
              <w:rPr>
                <w:sz w:val="2"/>
                <w:szCs w:val="2"/>
                <w:lang w:val="ru-RU"/>
              </w:rPr>
            </w:pPr>
            <w:r w:rsidRPr="00193FCA">
              <w:rPr>
                <w:lang w:val="ru-RU"/>
              </w:rPr>
              <w:t>ОК01-ОК11</w:t>
            </w: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sz w:val="24"/>
                <w:lang w:val="ru-RU"/>
              </w:rPr>
              <w:t xml:space="preserve">2. Комбинирование различных способов и современные методы приготовления горячих сладких блюд (смешивание, проваривание, запекание в формах на водяной бане, варка в различных жидкостях, взбивание, перемешивание, глазирование, фламбирование, </w:t>
            </w:r>
            <w:r w:rsidRPr="005127B3">
              <w:rPr>
                <w:sz w:val="24"/>
                <w:lang w:val="ru-RU"/>
              </w:rPr>
              <w:lastRenderedPageBreak/>
              <w:t>растапливание шоколада, обмакивание в жидкое «фондю», порционирование.).</w:t>
            </w:r>
          </w:p>
        </w:tc>
        <w:tc>
          <w:tcPr>
            <w:tcW w:w="2756" w:type="dxa"/>
            <w:tcBorders>
              <w:top w:val="nil"/>
            </w:tcBorders>
          </w:tcPr>
          <w:p w:rsidR="003202CE" w:rsidRPr="005127B3" w:rsidRDefault="003202CE" w:rsidP="003202CE">
            <w:pPr>
              <w:jc w:val="center"/>
              <w:rPr>
                <w:sz w:val="2"/>
                <w:szCs w:val="2"/>
                <w:lang w:val="ru-RU"/>
              </w:rPr>
            </w:pPr>
          </w:p>
        </w:tc>
        <w:tc>
          <w:tcPr>
            <w:tcW w:w="2977" w:type="dxa"/>
            <w:vMerge/>
          </w:tcPr>
          <w:p w:rsidR="003202CE" w:rsidRPr="005127B3" w:rsidRDefault="003202CE" w:rsidP="003202CE">
            <w:pPr>
              <w:jc w:val="center"/>
              <w:rPr>
                <w:sz w:val="2"/>
                <w:szCs w:val="2"/>
                <w:lang w:val="ru-RU"/>
              </w:rPr>
            </w:pPr>
          </w:p>
        </w:tc>
      </w:tr>
      <w:tr w:rsidR="003202CE" w:rsidRPr="005127B3" w:rsidTr="003202CE">
        <w:trPr>
          <w:trHeight w:val="20"/>
        </w:trPr>
        <w:tc>
          <w:tcPr>
            <w:tcW w:w="2632" w:type="dxa"/>
            <w:vMerge w:val="restart"/>
            <w:tcMar>
              <w:top w:w="57" w:type="dxa"/>
              <w:left w:w="57" w:type="dxa"/>
              <w:bottom w:w="57" w:type="dxa"/>
              <w:right w:w="57" w:type="dxa"/>
            </w:tcMar>
            <w:vAlign w:val="center"/>
          </w:tcPr>
          <w:p w:rsidR="003202CE" w:rsidRPr="005127B3" w:rsidRDefault="003202CE" w:rsidP="003202CE">
            <w:pPr>
              <w:pStyle w:val="TableParagraph"/>
              <w:rPr>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rPr>
            </w:pPr>
            <w:r w:rsidRPr="005127B3">
              <w:rPr>
                <w:sz w:val="24"/>
                <w:lang w:val="ru-RU"/>
              </w:rPr>
              <w:t xml:space="preserve">3. Рецептуры, технология приготовления, правила оформления и отпуска горячих сладких блюд, десертов, в том числе региональных кухонь мира (горячего суфле, пудингов, шарлоток, штруделей, блинчиков, яблок в тесте, фламбированных фруктов, блинчиков фламбе, тирамису и т.д.). </w:t>
            </w:r>
            <w:proofErr w:type="spellStart"/>
            <w:r w:rsidRPr="005127B3">
              <w:rPr>
                <w:sz w:val="24"/>
              </w:rPr>
              <w:t>Подбор</w:t>
            </w:r>
            <w:proofErr w:type="spellEnd"/>
            <w:r w:rsidRPr="005127B3">
              <w:rPr>
                <w:sz w:val="24"/>
              </w:rPr>
              <w:t xml:space="preserve"> </w:t>
            </w:r>
            <w:proofErr w:type="spellStart"/>
            <w:r w:rsidRPr="005127B3">
              <w:rPr>
                <w:sz w:val="24"/>
              </w:rPr>
              <w:t>сладких</w:t>
            </w:r>
            <w:proofErr w:type="spellEnd"/>
            <w:r w:rsidRPr="005127B3">
              <w:rPr>
                <w:sz w:val="24"/>
              </w:rPr>
              <w:t xml:space="preserve"> </w:t>
            </w:r>
            <w:proofErr w:type="spellStart"/>
            <w:r w:rsidRPr="005127B3">
              <w:rPr>
                <w:sz w:val="24"/>
              </w:rPr>
              <w:t>соусов</w:t>
            </w:r>
            <w:proofErr w:type="spellEnd"/>
            <w:r w:rsidRPr="005127B3">
              <w:rPr>
                <w:sz w:val="24"/>
              </w:rPr>
              <w:t xml:space="preserve">, </w:t>
            </w:r>
            <w:proofErr w:type="spellStart"/>
            <w:r w:rsidRPr="005127B3">
              <w:rPr>
                <w:sz w:val="24"/>
              </w:rPr>
              <w:t>способы</w:t>
            </w:r>
            <w:proofErr w:type="spellEnd"/>
            <w:r w:rsidRPr="005127B3">
              <w:rPr>
                <w:sz w:val="24"/>
              </w:rPr>
              <w:t xml:space="preserve"> </w:t>
            </w:r>
            <w:proofErr w:type="spellStart"/>
            <w:r w:rsidRPr="005127B3">
              <w:rPr>
                <w:sz w:val="24"/>
              </w:rPr>
              <w:t>подачи</w:t>
            </w:r>
            <w:proofErr w:type="spellEnd"/>
            <w:r w:rsidRPr="005127B3">
              <w:rPr>
                <w:sz w:val="24"/>
              </w:rPr>
              <w:t xml:space="preserve"> </w:t>
            </w:r>
            <w:proofErr w:type="spellStart"/>
            <w:r w:rsidRPr="005127B3">
              <w:rPr>
                <w:sz w:val="24"/>
              </w:rPr>
              <w:t>соусов</w:t>
            </w:r>
            <w:proofErr w:type="spellEnd"/>
            <w:r w:rsidRPr="005127B3">
              <w:rPr>
                <w:sz w:val="24"/>
              </w:rPr>
              <w:t xml:space="preserve"> к </w:t>
            </w:r>
            <w:proofErr w:type="spellStart"/>
            <w:r w:rsidRPr="005127B3">
              <w:rPr>
                <w:sz w:val="24"/>
              </w:rPr>
              <w:t>сладким</w:t>
            </w:r>
            <w:proofErr w:type="spellEnd"/>
            <w:r w:rsidRPr="005127B3">
              <w:rPr>
                <w:sz w:val="24"/>
              </w:rPr>
              <w:t xml:space="preserve"> </w:t>
            </w:r>
            <w:proofErr w:type="spellStart"/>
            <w:r w:rsidRPr="005127B3">
              <w:rPr>
                <w:sz w:val="24"/>
              </w:rPr>
              <w:t>блюдам</w:t>
            </w:r>
            <w:proofErr w:type="spellEnd"/>
            <w:r w:rsidRPr="005127B3">
              <w:rPr>
                <w:sz w:val="24"/>
              </w:rPr>
              <w:t>.</w:t>
            </w:r>
          </w:p>
        </w:tc>
        <w:tc>
          <w:tcPr>
            <w:tcW w:w="2756" w:type="dxa"/>
          </w:tcPr>
          <w:p w:rsidR="003202CE" w:rsidRPr="005127B3" w:rsidRDefault="003202CE" w:rsidP="003202CE">
            <w:pPr>
              <w:pStyle w:val="TableParagraph"/>
              <w:jc w:val="center"/>
            </w:pPr>
          </w:p>
        </w:tc>
        <w:tc>
          <w:tcPr>
            <w:tcW w:w="2977" w:type="dxa"/>
            <w:vMerge/>
          </w:tcPr>
          <w:p w:rsidR="003202CE" w:rsidRPr="005127B3" w:rsidRDefault="003202CE" w:rsidP="003202CE">
            <w:pPr>
              <w:pStyle w:val="TableParagraph"/>
              <w:jc w:val="cente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sz w:val="24"/>
                <w:lang w:val="ru-RU"/>
              </w:rPr>
              <w:t>4.</w:t>
            </w:r>
            <w:r w:rsidRPr="005127B3">
              <w:rPr>
                <w:sz w:val="24"/>
                <w:lang w:val="ru-RU"/>
              </w:rPr>
              <w:tab/>
              <w:t>Правила сервировки стола и подачи, температура подачи горячих сладких блюд, десертов. Выбор посуды для отпуска, способы подачи в зависимости от типа организации питания и способа обслуживания («шведский стол», выездное обслуживание (кейтеринг). Порционирование, эстетичная упаковка, подготовка горячих сладких блюд, десертов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w:t>
            </w:r>
          </w:p>
        </w:tc>
        <w:tc>
          <w:tcPr>
            <w:tcW w:w="2756" w:type="dxa"/>
            <w:tcBorders>
              <w:top w:val="nil"/>
            </w:tcBorders>
          </w:tcPr>
          <w:p w:rsidR="003202CE" w:rsidRPr="005127B3" w:rsidRDefault="003202CE" w:rsidP="003202CE">
            <w:pPr>
              <w:jc w:val="center"/>
              <w:rPr>
                <w:sz w:val="2"/>
                <w:szCs w:val="2"/>
                <w:lang w:val="ru-RU"/>
              </w:rPr>
            </w:pPr>
          </w:p>
        </w:tc>
        <w:tc>
          <w:tcPr>
            <w:tcW w:w="2977" w:type="dxa"/>
            <w:vMerge/>
          </w:tcPr>
          <w:p w:rsidR="003202CE" w:rsidRPr="005127B3" w:rsidRDefault="003202CE" w:rsidP="003202CE">
            <w:pPr>
              <w:jc w:val="center"/>
              <w:rPr>
                <w:sz w:val="2"/>
                <w:szCs w:val="2"/>
                <w:lang w:val="ru-RU"/>
              </w:rP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t>Тематика практических занятий и лабораторных работ</w:t>
            </w:r>
          </w:p>
        </w:tc>
        <w:tc>
          <w:tcPr>
            <w:tcW w:w="2756" w:type="dxa"/>
          </w:tcPr>
          <w:p w:rsidR="003202CE" w:rsidRPr="005127B3" w:rsidRDefault="003202CE" w:rsidP="003202CE">
            <w:pPr>
              <w:pStyle w:val="TableParagraph"/>
              <w:jc w:val="center"/>
              <w:rPr>
                <w:b/>
                <w:sz w:val="24"/>
                <w:lang w:val="ru-RU"/>
              </w:rPr>
            </w:pPr>
            <w:r>
              <w:rPr>
                <w:b/>
                <w:sz w:val="24"/>
                <w:lang w:val="ru-RU"/>
              </w:rPr>
              <w:t>28</w:t>
            </w:r>
          </w:p>
        </w:tc>
        <w:tc>
          <w:tcPr>
            <w:tcW w:w="2977" w:type="dxa"/>
          </w:tcPr>
          <w:p w:rsidR="003202CE" w:rsidRPr="005127B3" w:rsidRDefault="003202CE" w:rsidP="003202CE">
            <w:pPr>
              <w:pStyle w:val="TableParagraph"/>
              <w:jc w:val="center"/>
              <w:rPr>
                <w:b/>
                <w:sz w:val="24"/>
                <w:lang w:val="ru-RU"/>
              </w:rP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Практическое занятие 5. </w:t>
            </w:r>
            <w:r w:rsidRPr="005127B3">
              <w:rPr>
                <w:sz w:val="24"/>
                <w:lang w:val="ru-RU"/>
              </w:rPr>
              <w:t>Расчет количества сырья для приготовления некоторых горячих сладких блюд</w:t>
            </w:r>
          </w:p>
        </w:tc>
        <w:tc>
          <w:tcPr>
            <w:tcW w:w="2756" w:type="dxa"/>
          </w:tcPr>
          <w:p w:rsidR="003202CE" w:rsidRPr="002842D3" w:rsidRDefault="003202CE" w:rsidP="003202CE">
            <w:pPr>
              <w:pStyle w:val="TableParagraph"/>
              <w:jc w:val="center"/>
              <w:rPr>
                <w:sz w:val="24"/>
                <w:lang w:val="ru-RU"/>
              </w:rPr>
            </w:pPr>
            <w:r w:rsidRPr="002842D3">
              <w:rPr>
                <w:sz w:val="24"/>
                <w:lang w:val="ru-RU"/>
              </w:rPr>
              <w:t>4</w:t>
            </w:r>
          </w:p>
        </w:tc>
        <w:tc>
          <w:tcPr>
            <w:tcW w:w="2977" w:type="dxa"/>
            <w:vMerge w:val="restart"/>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5127B3" w:rsidRDefault="003202CE" w:rsidP="003202CE">
            <w:pPr>
              <w:pStyle w:val="TableParagraph"/>
              <w:jc w:val="center"/>
              <w:rPr>
                <w:b/>
                <w:sz w:val="24"/>
                <w:lang w:val="ru-RU"/>
              </w:rPr>
            </w:pPr>
            <w:r w:rsidRPr="00193FCA">
              <w:rPr>
                <w:lang w:val="ru-RU"/>
              </w:rPr>
              <w:t>ОК01-ОК11</w:t>
            </w: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Лабораторная работа 3. </w:t>
            </w:r>
            <w:r w:rsidRPr="005127B3">
              <w:rPr>
                <w:sz w:val="24"/>
                <w:lang w:val="ru-RU"/>
              </w:rPr>
              <w:t>Приготовление, оформление, отпуск и презентация горячих сладких блюд традиционного ассортимента (пудинга, шарлотки или штруделя, сладких блинчиков, яблок в тесте и т.д.)</w:t>
            </w:r>
          </w:p>
        </w:tc>
        <w:tc>
          <w:tcPr>
            <w:tcW w:w="2756" w:type="dxa"/>
          </w:tcPr>
          <w:p w:rsidR="003202CE" w:rsidRPr="002842D3" w:rsidRDefault="003202CE" w:rsidP="003202CE">
            <w:pPr>
              <w:pStyle w:val="TableParagraph"/>
              <w:jc w:val="center"/>
              <w:rPr>
                <w:sz w:val="23"/>
                <w:lang w:val="ru-RU"/>
              </w:rPr>
            </w:pPr>
            <w:r w:rsidRPr="002842D3">
              <w:rPr>
                <w:sz w:val="23"/>
                <w:lang w:val="ru-RU"/>
              </w:rPr>
              <w:t>12</w:t>
            </w:r>
          </w:p>
        </w:tc>
        <w:tc>
          <w:tcPr>
            <w:tcW w:w="2977" w:type="dxa"/>
            <w:vMerge/>
          </w:tcPr>
          <w:p w:rsidR="003202CE" w:rsidRPr="005127B3" w:rsidRDefault="003202CE" w:rsidP="003202CE">
            <w:pPr>
              <w:pStyle w:val="TableParagraph"/>
              <w:jc w:val="center"/>
              <w:rPr>
                <w:b/>
                <w:sz w:val="23"/>
                <w:lang w:val="ru-RU"/>
              </w:rP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Лабораторная работа 4. </w:t>
            </w:r>
            <w:r w:rsidRPr="005127B3">
              <w:rPr>
                <w:sz w:val="24"/>
                <w:lang w:val="ru-RU"/>
              </w:rPr>
              <w:t>Приготовление, оформление, отпуск и презентация холодных десертов, в т.ч. региональных. Оценка качества готовой продукции.</w:t>
            </w:r>
          </w:p>
        </w:tc>
        <w:tc>
          <w:tcPr>
            <w:tcW w:w="2756" w:type="dxa"/>
          </w:tcPr>
          <w:p w:rsidR="003202CE" w:rsidRPr="002842D3" w:rsidRDefault="003202CE" w:rsidP="003202CE">
            <w:pPr>
              <w:pStyle w:val="TableParagraph"/>
              <w:jc w:val="center"/>
              <w:rPr>
                <w:sz w:val="24"/>
                <w:lang w:val="ru-RU"/>
              </w:rPr>
            </w:pPr>
            <w:r w:rsidRPr="002842D3">
              <w:rPr>
                <w:sz w:val="24"/>
                <w:lang w:val="ru-RU"/>
              </w:rPr>
              <w:t>12</w:t>
            </w:r>
          </w:p>
        </w:tc>
        <w:tc>
          <w:tcPr>
            <w:tcW w:w="2977" w:type="dxa"/>
            <w:vMerge/>
          </w:tcPr>
          <w:p w:rsidR="003202CE" w:rsidRPr="00193FCA" w:rsidRDefault="003202CE" w:rsidP="003202CE">
            <w:pPr>
              <w:pStyle w:val="TableParagraph"/>
              <w:jc w:val="center"/>
              <w:rPr>
                <w:b/>
                <w:sz w:val="24"/>
                <w:lang w:val="ru-RU"/>
              </w:rPr>
            </w:pPr>
          </w:p>
        </w:tc>
      </w:tr>
      <w:tr w:rsidR="003202CE" w:rsidRPr="005127B3" w:rsidTr="003202CE">
        <w:trPr>
          <w:trHeight w:val="20"/>
        </w:trPr>
        <w:tc>
          <w:tcPr>
            <w:tcW w:w="8727" w:type="dxa"/>
            <w:gridSpan w:val="2"/>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lastRenderedPageBreak/>
              <w:t>Самостоятельная учебная работа при изучении раздела 1</w:t>
            </w:r>
          </w:p>
          <w:p w:rsidR="003202CE" w:rsidRPr="005127B3" w:rsidRDefault="003202CE" w:rsidP="00962058">
            <w:pPr>
              <w:pStyle w:val="TableParagraph"/>
              <w:numPr>
                <w:ilvl w:val="0"/>
                <w:numId w:val="26"/>
              </w:numPr>
              <w:ind w:left="0" w:firstLine="0"/>
              <w:jc w:val="left"/>
              <w:rPr>
                <w:lang w:val="ru-RU"/>
              </w:rPr>
            </w:pPr>
            <w:r w:rsidRPr="005127B3">
              <w:rPr>
                <w:sz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3202CE" w:rsidRPr="005127B3" w:rsidRDefault="003202CE" w:rsidP="00962058">
            <w:pPr>
              <w:pStyle w:val="TableParagraph"/>
              <w:numPr>
                <w:ilvl w:val="0"/>
                <w:numId w:val="26"/>
              </w:numPr>
              <w:ind w:left="0" w:firstLine="0"/>
              <w:jc w:val="left"/>
              <w:rPr>
                <w:lang w:val="ru-RU"/>
              </w:rPr>
            </w:pPr>
            <w:r w:rsidRPr="005127B3">
              <w:rPr>
                <w:sz w:val="24"/>
                <w:lang w:val="ru-RU"/>
              </w:rPr>
              <w:t>Работа с нормативной и технологической документацией, справочной литературой.</w:t>
            </w:r>
          </w:p>
          <w:p w:rsidR="003202CE" w:rsidRPr="005127B3" w:rsidRDefault="003202CE" w:rsidP="00962058">
            <w:pPr>
              <w:pStyle w:val="TableParagraph"/>
              <w:numPr>
                <w:ilvl w:val="0"/>
                <w:numId w:val="26"/>
              </w:numPr>
              <w:ind w:left="0" w:firstLine="0"/>
              <w:jc w:val="left"/>
              <w:rPr>
                <w:lang w:val="ru-RU"/>
              </w:rPr>
            </w:pPr>
            <w:r w:rsidRPr="005127B3">
              <w:rPr>
                <w:sz w:val="24"/>
                <w:lang w:val="ru-RU"/>
              </w:rPr>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p>
          <w:p w:rsidR="003202CE" w:rsidRPr="005127B3" w:rsidRDefault="003202CE" w:rsidP="00962058">
            <w:pPr>
              <w:pStyle w:val="TableParagraph"/>
              <w:numPr>
                <w:ilvl w:val="0"/>
                <w:numId w:val="26"/>
              </w:numPr>
              <w:ind w:left="0" w:firstLine="0"/>
              <w:jc w:val="left"/>
              <w:rPr>
                <w:lang w:val="ru-RU"/>
              </w:rPr>
            </w:pPr>
            <w:r w:rsidRPr="005127B3">
              <w:rPr>
                <w:sz w:val="24"/>
                <w:lang w:val="ru-RU"/>
              </w:rPr>
              <w:t>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w:t>
            </w:r>
          </w:p>
          <w:p w:rsidR="003202CE" w:rsidRPr="005127B3" w:rsidRDefault="003202CE" w:rsidP="00962058">
            <w:pPr>
              <w:pStyle w:val="TableParagraph"/>
              <w:numPr>
                <w:ilvl w:val="0"/>
                <w:numId w:val="26"/>
              </w:numPr>
              <w:ind w:left="0" w:firstLine="0"/>
              <w:jc w:val="left"/>
              <w:rPr>
                <w:lang w:val="ru-RU"/>
              </w:rPr>
            </w:pPr>
            <w:r w:rsidRPr="005127B3">
              <w:rPr>
                <w:sz w:val="24"/>
                <w:lang w:val="ru-RU"/>
              </w:rPr>
              <w:t>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w:t>
            </w:r>
          </w:p>
          <w:p w:rsidR="003202CE" w:rsidRPr="005127B3" w:rsidRDefault="003202CE" w:rsidP="00962058">
            <w:pPr>
              <w:pStyle w:val="TableParagraph"/>
              <w:numPr>
                <w:ilvl w:val="0"/>
                <w:numId w:val="26"/>
              </w:numPr>
              <w:ind w:left="0" w:firstLine="0"/>
              <w:jc w:val="left"/>
            </w:pPr>
            <w:r w:rsidRPr="005127B3">
              <w:rPr>
                <w:sz w:val="24"/>
                <w:lang w:val="ru-RU"/>
              </w:rPr>
              <w:t xml:space="preserve">Освоение учебного материала темы с помощью </w:t>
            </w:r>
            <w:r w:rsidRPr="005127B3">
              <w:rPr>
                <w:sz w:val="24"/>
              </w:rPr>
              <w:t>ЭОР.</w:t>
            </w:r>
          </w:p>
          <w:p w:rsidR="003202CE" w:rsidRPr="005127B3" w:rsidRDefault="003202CE" w:rsidP="00962058">
            <w:pPr>
              <w:pStyle w:val="TableParagraph"/>
              <w:numPr>
                <w:ilvl w:val="0"/>
                <w:numId w:val="26"/>
              </w:numPr>
              <w:ind w:left="0" w:firstLine="0"/>
              <w:jc w:val="left"/>
              <w:rPr>
                <w:lang w:val="ru-RU"/>
              </w:rPr>
            </w:pPr>
            <w:r w:rsidRPr="005127B3">
              <w:rPr>
                <w:sz w:val="24"/>
                <w:lang w:val="ru-RU"/>
              </w:rPr>
              <w:t>Анализ производственных ситуаций, решение производственных задач.</w:t>
            </w:r>
          </w:p>
          <w:p w:rsidR="003202CE" w:rsidRPr="005127B3" w:rsidRDefault="003202CE" w:rsidP="00962058">
            <w:pPr>
              <w:pStyle w:val="TableParagraph"/>
              <w:numPr>
                <w:ilvl w:val="0"/>
                <w:numId w:val="26"/>
              </w:numPr>
              <w:ind w:left="0" w:firstLine="0"/>
              <w:jc w:val="left"/>
              <w:rPr>
                <w:sz w:val="24"/>
                <w:lang w:val="ru-RU"/>
              </w:rPr>
            </w:pPr>
            <w:r w:rsidRPr="005127B3">
              <w:rPr>
                <w:sz w:val="24"/>
                <w:lang w:val="ru-RU"/>
              </w:rPr>
              <w:t>Подготовка компьютерных презентаций по темам раздела.</w:t>
            </w:r>
          </w:p>
        </w:tc>
        <w:tc>
          <w:tcPr>
            <w:tcW w:w="2756" w:type="dxa"/>
          </w:tcPr>
          <w:p w:rsidR="003202CE" w:rsidRPr="005127B3" w:rsidRDefault="003202CE" w:rsidP="003202CE">
            <w:pPr>
              <w:pStyle w:val="TableParagraph"/>
              <w:jc w:val="center"/>
              <w:rPr>
                <w:b/>
                <w:sz w:val="24"/>
                <w:lang w:val="ru-RU"/>
              </w:rPr>
            </w:pPr>
            <w:r>
              <w:rPr>
                <w:b/>
                <w:sz w:val="24"/>
                <w:lang w:val="ru-RU"/>
              </w:rPr>
              <w:t>5</w:t>
            </w:r>
          </w:p>
        </w:tc>
        <w:tc>
          <w:tcPr>
            <w:tcW w:w="2977" w:type="dxa"/>
          </w:tcPr>
          <w:p w:rsidR="003202CE" w:rsidRPr="005127B3" w:rsidRDefault="003202CE" w:rsidP="003202CE">
            <w:pPr>
              <w:pStyle w:val="TableParagraph"/>
              <w:jc w:val="center"/>
              <w:rPr>
                <w:b/>
                <w:sz w:val="24"/>
                <w:lang w:val="ru-RU"/>
              </w:rPr>
            </w:pPr>
          </w:p>
        </w:tc>
      </w:tr>
      <w:tr w:rsidR="003202CE" w:rsidRPr="005127B3" w:rsidTr="003202CE">
        <w:trPr>
          <w:trHeight w:val="20"/>
        </w:trPr>
        <w:tc>
          <w:tcPr>
            <w:tcW w:w="2632" w:type="dxa"/>
            <w:vMerge w:val="restart"/>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Тема 3.1 </w:t>
            </w:r>
            <w:r w:rsidRPr="005127B3">
              <w:rPr>
                <w:sz w:val="24"/>
                <w:lang w:val="ru-RU"/>
              </w:rPr>
              <w:t>Приготовление, подготовка к реализации холодных напитков сложного ассортимента</w:t>
            </w:r>
          </w:p>
        </w:tc>
        <w:tc>
          <w:tcPr>
            <w:tcW w:w="6095" w:type="dxa"/>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t>Содержание</w:t>
            </w:r>
          </w:p>
          <w:p w:rsidR="003202CE" w:rsidRPr="005127B3" w:rsidRDefault="003202CE" w:rsidP="003202CE">
            <w:pPr>
              <w:pStyle w:val="TableParagraph"/>
              <w:rPr>
                <w:sz w:val="24"/>
              </w:rPr>
            </w:pPr>
            <w:r w:rsidRPr="005127B3">
              <w:rPr>
                <w:sz w:val="24"/>
                <w:lang w:val="ru-RU"/>
              </w:rPr>
              <w:t xml:space="preserve">1. Классификация, ассортимент, требования к качеству, пищевая ценность холодных напитков. Правила выбора основных продуктов и ингредиентов к ним подходящего типа. </w:t>
            </w:r>
            <w:proofErr w:type="spellStart"/>
            <w:r w:rsidRPr="005127B3">
              <w:rPr>
                <w:sz w:val="24"/>
              </w:rPr>
              <w:t>Актуальные</w:t>
            </w:r>
            <w:proofErr w:type="spellEnd"/>
            <w:r w:rsidRPr="005127B3">
              <w:rPr>
                <w:sz w:val="24"/>
              </w:rPr>
              <w:t xml:space="preserve"> </w:t>
            </w:r>
            <w:proofErr w:type="spellStart"/>
            <w:r w:rsidRPr="005127B3">
              <w:rPr>
                <w:sz w:val="24"/>
              </w:rPr>
              <w:t>направления</w:t>
            </w:r>
            <w:proofErr w:type="spellEnd"/>
            <w:r w:rsidRPr="005127B3">
              <w:rPr>
                <w:sz w:val="24"/>
              </w:rPr>
              <w:t xml:space="preserve"> в </w:t>
            </w:r>
            <w:proofErr w:type="spellStart"/>
            <w:r w:rsidRPr="005127B3">
              <w:rPr>
                <w:sz w:val="24"/>
              </w:rPr>
              <w:t>приготовлении</w:t>
            </w:r>
            <w:proofErr w:type="spellEnd"/>
            <w:r w:rsidRPr="005127B3">
              <w:rPr>
                <w:sz w:val="24"/>
              </w:rPr>
              <w:t xml:space="preserve"> </w:t>
            </w:r>
            <w:proofErr w:type="spellStart"/>
            <w:r w:rsidRPr="005127B3">
              <w:rPr>
                <w:sz w:val="24"/>
              </w:rPr>
              <w:t>холодных</w:t>
            </w:r>
            <w:proofErr w:type="spellEnd"/>
            <w:r w:rsidRPr="005127B3">
              <w:rPr>
                <w:sz w:val="24"/>
              </w:rPr>
              <w:t xml:space="preserve"> </w:t>
            </w:r>
            <w:proofErr w:type="spellStart"/>
            <w:r w:rsidRPr="005127B3">
              <w:rPr>
                <w:sz w:val="24"/>
              </w:rPr>
              <w:t>напитков</w:t>
            </w:r>
            <w:proofErr w:type="spellEnd"/>
            <w:r w:rsidRPr="005127B3">
              <w:rPr>
                <w:sz w:val="24"/>
              </w:rPr>
              <w:t>.</w:t>
            </w:r>
          </w:p>
        </w:tc>
        <w:tc>
          <w:tcPr>
            <w:tcW w:w="2756" w:type="dxa"/>
          </w:tcPr>
          <w:p w:rsidR="003202CE" w:rsidRPr="00C62148" w:rsidRDefault="003202CE" w:rsidP="003202CE">
            <w:pPr>
              <w:pStyle w:val="TableParagraph"/>
              <w:jc w:val="center"/>
              <w:rPr>
                <w:b/>
                <w:sz w:val="24"/>
                <w:lang w:val="ru-RU"/>
              </w:rPr>
            </w:pPr>
            <w:r>
              <w:rPr>
                <w:b/>
                <w:sz w:val="24"/>
                <w:lang w:val="ru-RU"/>
              </w:rPr>
              <w:t>10</w:t>
            </w:r>
          </w:p>
        </w:tc>
        <w:tc>
          <w:tcPr>
            <w:tcW w:w="2977" w:type="dxa"/>
            <w:vMerge w:val="restart"/>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5127B3" w:rsidRDefault="003202CE" w:rsidP="003202CE">
            <w:pPr>
              <w:pStyle w:val="TableParagraph"/>
              <w:jc w:val="center"/>
              <w:rPr>
                <w:b/>
                <w:sz w:val="24"/>
                <w:lang w:val="ru-RU"/>
              </w:rPr>
            </w:pPr>
            <w:r w:rsidRPr="00193FCA">
              <w:rPr>
                <w:lang w:val="ru-RU"/>
              </w:rPr>
              <w:t>ОК01-ОК11</w:t>
            </w: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rPr>
            </w:pPr>
            <w:r w:rsidRPr="005127B3">
              <w:rPr>
                <w:sz w:val="24"/>
                <w:lang w:val="ru-RU"/>
              </w:rPr>
              <w:t xml:space="preserve">2. Комбинирование различных способов и современные методы приготовления холодных напитков сложного ассортимента. </w:t>
            </w:r>
            <w:proofErr w:type="spellStart"/>
            <w:r w:rsidRPr="005127B3">
              <w:rPr>
                <w:sz w:val="24"/>
              </w:rPr>
              <w:t>Способы</w:t>
            </w:r>
            <w:proofErr w:type="spellEnd"/>
            <w:r w:rsidRPr="005127B3">
              <w:rPr>
                <w:sz w:val="24"/>
              </w:rPr>
              <w:t xml:space="preserve"> </w:t>
            </w:r>
            <w:proofErr w:type="spellStart"/>
            <w:r w:rsidRPr="005127B3">
              <w:rPr>
                <w:sz w:val="24"/>
              </w:rPr>
              <w:t>сокращения</w:t>
            </w:r>
            <w:proofErr w:type="spellEnd"/>
            <w:r w:rsidRPr="005127B3">
              <w:rPr>
                <w:sz w:val="24"/>
              </w:rPr>
              <w:t xml:space="preserve"> </w:t>
            </w:r>
            <w:proofErr w:type="spellStart"/>
            <w:r w:rsidRPr="005127B3">
              <w:rPr>
                <w:sz w:val="24"/>
              </w:rPr>
              <w:t>потерь</w:t>
            </w:r>
            <w:proofErr w:type="spellEnd"/>
            <w:r w:rsidRPr="005127B3">
              <w:rPr>
                <w:sz w:val="24"/>
              </w:rPr>
              <w:t xml:space="preserve"> и </w:t>
            </w:r>
            <w:proofErr w:type="spellStart"/>
            <w:r w:rsidRPr="005127B3">
              <w:rPr>
                <w:sz w:val="24"/>
              </w:rPr>
              <w:t>сохранения</w:t>
            </w:r>
            <w:proofErr w:type="spellEnd"/>
            <w:r w:rsidRPr="005127B3">
              <w:rPr>
                <w:sz w:val="24"/>
              </w:rPr>
              <w:t xml:space="preserve"> </w:t>
            </w:r>
            <w:proofErr w:type="spellStart"/>
            <w:r w:rsidRPr="005127B3">
              <w:rPr>
                <w:sz w:val="24"/>
              </w:rPr>
              <w:t>пищевой</w:t>
            </w:r>
            <w:proofErr w:type="spellEnd"/>
            <w:r w:rsidRPr="005127B3">
              <w:rPr>
                <w:sz w:val="24"/>
              </w:rPr>
              <w:t xml:space="preserve"> </w:t>
            </w:r>
            <w:proofErr w:type="spellStart"/>
            <w:r w:rsidRPr="005127B3">
              <w:rPr>
                <w:sz w:val="24"/>
              </w:rPr>
              <w:t>ценности</w:t>
            </w:r>
            <w:proofErr w:type="spellEnd"/>
            <w:r w:rsidRPr="005127B3">
              <w:rPr>
                <w:sz w:val="24"/>
              </w:rPr>
              <w:t xml:space="preserve"> </w:t>
            </w:r>
            <w:proofErr w:type="spellStart"/>
            <w:r w:rsidRPr="005127B3">
              <w:rPr>
                <w:sz w:val="24"/>
              </w:rPr>
              <w:t>продуктов</w:t>
            </w:r>
            <w:proofErr w:type="spellEnd"/>
            <w:r w:rsidRPr="005127B3">
              <w:rPr>
                <w:sz w:val="24"/>
              </w:rPr>
              <w:t>.</w:t>
            </w:r>
          </w:p>
        </w:tc>
        <w:tc>
          <w:tcPr>
            <w:tcW w:w="2756" w:type="dxa"/>
            <w:tcBorders>
              <w:top w:val="nil"/>
            </w:tcBorders>
          </w:tcPr>
          <w:p w:rsidR="003202CE" w:rsidRPr="005127B3" w:rsidRDefault="003202CE" w:rsidP="003202CE">
            <w:pPr>
              <w:jc w:val="center"/>
              <w:rPr>
                <w:sz w:val="2"/>
                <w:szCs w:val="2"/>
              </w:rPr>
            </w:pPr>
          </w:p>
        </w:tc>
        <w:tc>
          <w:tcPr>
            <w:tcW w:w="2977" w:type="dxa"/>
            <w:vMerge/>
          </w:tcPr>
          <w:p w:rsidR="003202CE" w:rsidRPr="005127B3" w:rsidRDefault="003202CE" w:rsidP="003202CE">
            <w:pPr>
              <w:jc w:val="center"/>
              <w:rPr>
                <w:sz w:val="2"/>
                <w:szCs w:val="2"/>
              </w:rP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rPr>
            </w:pPr>
            <w:r w:rsidRPr="005127B3">
              <w:rPr>
                <w:sz w:val="24"/>
                <w:lang w:val="ru-RU"/>
              </w:rPr>
              <w:t xml:space="preserve">3. Рецептуры, технология приготовления холодных напитков (свежеотжатые соки, фруктово-ягодные прохладительные напитки, лимонады, смузи, компоты, холодные чай и кофе, коктейли, морсы, квас и т.д.). </w:t>
            </w:r>
            <w:proofErr w:type="spellStart"/>
            <w:r w:rsidRPr="005127B3">
              <w:rPr>
                <w:sz w:val="24"/>
              </w:rPr>
              <w:t>Варианты</w:t>
            </w:r>
            <w:proofErr w:type="spellEnd"/>
            <w:r w:rsidRPr="005127B3">
              <w:rPr>
                <w:sz w:val="24"/>
              </w:rPr>
              <w:t xml:space="preserve"> </w:t>
            </w:r>
            <w:proofErr w:type="spellStart"/>
            <w:r w:rsidRPr="005127B3">
              <w:rPr>
                <w:sz w:val="24"/>
              </w:rPr>
              <w:t>подачи</w:t>
            </w:r>
            <w:proofErr w:type="spellEnd"/>
            <w:r w:rsidRPr="005127B3">
              <w:rPr>
                <w:sz w:val="24"/>
              </w:rPr>
              <w:t xml:space="preserve"> </w:t>
            </w:r>
            <w:proofErr w:type="spellStart"/>
            <w:r w:rsidRPr="005127B3">
              <w:rPr>
                <w:sz w:val="24"/>
              </w:rPr>
              <w:t>холодных</w:t>
            </w:r>
            <w:proofErr w:type="spellEnd"/>
            <w:r w:rsidRPr="005127B3">
              <w:rPr>
                <w:sz w:val="24"/>
              </w:rPr>
              <w:t xml:space="preserve"> </w:t>
            </w:r>
            <w:proofErr w:type="spellStart"/>
            <w:r w:rsidRPr="005127B3">
              <w:rPr>
                <w:sz w:val="24"/>
              </w:rPr>
              <w:t>напитков</w:t>
            </w:r>
            <w:proofErr w:type="spellEnd"/>
            <w:r w:rsidRPr="005127B3">
              <w:rPr>
                <w:sz w:val="24"/>
              </w:rPr>
              <w:t>.</w:t>
            </w:r>
          </w:p>
        </w:tc>
        <w:tc>
          <w:tcPr>
            <w:tcW w:w="2756" w:type="dxa"/>
            <w:tcBorders>
              <w:top w:val="nil"/>
            </w:tcBorders>
          </w:tcPr>
          <w:p w:rsidR="003202CE" w:rsidRPr="005127B3" w:rsidRDefault="003202CE" w:rsidP="003202CE">
            <w:pPr>
              <w:jc w:val="center"/>
              <w:rPr>
                <w:sz w:val="2"/>
                <w:szCs w:val="2"/>
              </w:rPr>
            </w:pPr>
          </w:p>
        </w:tc>
        <w:tc>
          <w:tcPr>
            <w:tcW w:w="2977" w:type="dxa"/>
            <w:vMerge/>
          </w:tcPr>
          <w:p w:rsidR="003202CE" w:rsidRPr="005127B3" w:rsidRDefault="003202CE" w:rsidP="003202CE">
            <w:pPr>
              <w:jc w:val="center"/>
              <w:rPr>
                <w:sz w:val="2"/>
                <w:szCs w:val="2"/>
              </w:rP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sz w:val="24"/>
                <w:lang w:val="ru-RU"/>
              </w:rPr>
              <w:t>4. Правила оформления и отпуска холодных напитков: творческое оформление и эстетичная подача. Правила сервировки стола и подачи, температура подачи холодных напитков. Выбор посуды для отпуска, способы подачи в зависимости от типа организации питания и способа обслуживания («шведский стол», выездное обслуживание (кейтеринг), фуршет). Порционирование, эстетичная упаковка, подготовка холодных напитков для отпуска на вынос. Контроль хранения и расхода продуктов. Условия и сроки хра-</w:t>
            </w:r>
          </w:p>
          <w:p w:rsidR="003202CE" w:rsidRPr="005127B3" w:rsidRDefault="003202CE" w:rsidP="003202CE">
            <w:pPr>
              <w:pStyle w:val="TableParagraph"/>
              <w:rPr>
                <w:sz w:val="24"/>
                <w:lang w:val="ru-RU"/>
              </w:rPr>
            </w:pPr>
            <w:r w:rsidRPr="005127B3">
              <w:rPr>
                <w:sz w:val="24"/>
                <w:lang w:val="ru-RU"/>
              </w:rPr>
              <w:t>нения с учетом требований к безопасному хранению пищевых продуктов (ХАССП).</w:t>
            </w:r>
          </w:p>
        </w:tc>
        <w:tc>
          <w:tcPr>
            <w:tcW w:w="2756" w:type="dxa"/>
            <w:tcBorders>
              <w:top w:val="nil"/>
            </w:tcBorders>
          </w:tcPr>
          <w:p w:rsidR="003202CE" w:rsidRPr="005127B3" w:rsidRDefault="003202CE" w:rsidP="003202CE">
            <w:pPr>
              <w:jc w:val="center"/>
              <w:rPr>
                <w:sz w:val="2"/>
                <w:szCs w:val="2"/>
                <w:lang w:val="ru-RU"/>
              </w:rPr>
            </w:pPr>
          </w:p>
        </w:tc>
        <w:tc>
          <w:tcPr>
            <w:tcW w:w="2977" w:type="dxa"/>
            <w:vMerge/>
          </w:tcPr>
          <w:p w:rsidR="003202CE" w:rsidRPr="005127B3" w:rsidRDefault="003202CE" w:rsidP="003202CE">
            <w:pPr>
              <w:jc w:val="center"/>
              <w:rPr>
                <w:sz w:val="2"/>
                <w:szCs w:val="2"/>
                <w:lang w:val="ru-RU"/>
              </w:rP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t>Тематика практических занятий и лабораторных работ</w:t>
            </w:r>
          </w:p>
        </w:tc>
        <w:tc>
          <w:tcPr>
            <w:tcW w:w="2756" w:type="dxa"/>
          </w:tcPr>
          <w:p w:rsidR="003202CE" w:rsidRPr="005127B3" w:rsidRDefault="003202CE" w:rsidP="003202CE">
            <w:pPr>
              <w:pStyle w:val="TableParagraph"/>
              <w:jc w:val="center"/>
              <w:rPr>
                <w:b/>
                <w:sz w:val="24"/>
                <w:lang w:val="ru-RU"/>
              </w:rPr>
            </w:pPr>
            <w:r>
              <w:rPr>
                <w:b/>
                <w:sz w:val="24"/>
                <w:lang w:val="ru-RU"/>
              </w:rPr>
              <w:t>8</w:t>
            </w:r>
          </w:p>
        </w:tc>
        <w:tc>
          <w:tcPr>
            <w:tcW w:w="2977" w:type="dxa"/>
          </w:tcPr>
          <w:p w:rsidR="003202CE" w:rsidRPr="005127B3" w:rsidRDefault="003202CE" w:rsidP="003202CE">
            <w:pPr>
              <w:pStyle w:val="TableParagraph"/>
              <w:jc w:val="center"/>
              <w:rPr>
                <w:b/>
                <w:sz w:val="24"/>
                <w:lang w:val="ru-RU"/>
              </w:rP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rPr>
            </w:pPr>
          </w:p>
        </w:tc>
        <w:tc>
          <w:tcPr>
            <w:tcW w:w="6095" w:type="dxa"/>
            <w:tcMar>
              <w:top w:w="57" w:type="dxa"/>
              <w:left w:w="57" w:type="dxa"/>
              <w:bottom w:w="57" w:type="dxa"/>
              <w:right w:w="57" w:type="dxa"/>
            </w:tcMar>
            <w:vAlign w:val="center"/>
          </w:tcPr>
          <w:p w:rsidR="003202CE" w:rsidRPr="00D53EC5" w:rsidRDefault="003202CE" w:rsidP="003202CE">
            <w:pPr>
              <w:pStyle w:val="TableParagraph"/>
              <w:rPr>
                <w:b/>
                <w:sz w:val="24"/>
                <w:lang w:val="ru-RU"/>
              </w:rPr>
            </w:pPr>
            <w:r>
              <w:rPr>
                <w:b/>
                <w:sz w:val="24"/>
                <w:lang w:val="ru-RU"/>
              </w:rPr>
              <w:t>Практическое занятие 6</w:t>
            </w:r>
            <w:r w:rsidRPr="005127B3">
              <w:rPr>
                <w:b/>
                <w:sz w:val="24"/>
                <w:lang w:val="ru-RU"/>
              </w:rPr>
              <w:t xml:space="preserve">. </w:t>
            </w:r>
            <w:r w:rsidRPr="005127B3">
              <w:rPr>
                <w:sz w:val="24"/>
                <w:lang w:val="ru-RU"/>
              </w:rPr>
              <w:t>Расчет количества сырья для приготовления некоторых горячих сладких блюд</w:t>
            </w:r>
          </w:p>
        </w:tc>
        <w:tc>
          <w:tcPr>
            <w:tcW w:w="2756" w:type="dxa"/>
          </w:tcPr>
          <w:p w:rsidR="003202CE" w:rsidRPr="00872A96" w:rsidRDefault="003202CE" w:rsidP="003202CE">
            <w:pPr>
              <w:pStyle w:val="TableParagraph"/>
              <w:jc w:val="center"/>
              <w:rPr>
                <w:sz w:val="24"/>
                <w:lang w:val="ru-RU"/>
              </w:rPr>
            </w:pPr>
            <w:r w:rsidRPr="00872A96">
              <w:rPr>
                <w:sz w:val="24"/>
                <w:lang w:val="ru-RU"/>
              </w:rPr>
              <w:t>2</w:t>
            </w:r>
          </w:p>
        </w:tc>
        <w:tc>
          <w:tcPr>
            <w:tcW w:w="2977" w:type="dxa"/>
          </w:tcPr>
          <w:p w:rsidR="003202CE" w:rsidRPr="00D53EC5" w:rsidRDefault="003202CE" w:rsidP="003202CE">
            <w:pPr>
              <w:pStyle w:val="TableParagraph"/>
              <w:jc w:val="center"/>
              <w:rPr>
                <w:b/>
                <w:sz w:val="24"/>
                <w:lang w:val="ru-RU"/>
              </w:rPr>
            </w:pPr>
          </w:p>
        </w:tc>
      </w:tr>
      <w:tr w:rsidR="003202CE" w:rsidRPr="005127B3" w:rsidTr="003202CE">
        <w:trPr>
          <w:trHeight w:val="20"/>
        </w:trPr>
        <w:tc>
          <w:tcPr>
            <w:tcW w:w="2632" w:type="dxa"/>
            <w:vMerge/>
            <w:tcBorders>
              <w:top w:val="nil"/>
            </w:tcBorders>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Лабораторная работа 5. </w:t>
            </w:r>
            <w:r w:rsidRPr="005127B3">
              <w:rPr>
                <w:sz w:val="24"/>
                <w:lang w:val="ru-RU"/>
              </w:rPr>
              <w:t>Приготовление, оформление, отпуск и презентация холодных напитков</w:t>
            </w:r>
          </w:p>
        </w:tc>
        <w:tc>
          <w:tcPr>
            <w:tcW w:w="2756" w:type="dxa"/>
          </w:tcPr>
          <w:p w:rsidR="003202CE" w:rsidRPr="00872A96" w:rsidRDefault="003202CE" w:rsidP="003202CE">
            <w:pPr>
              <w:pStyle w:val="TableParagraph"/>
              <w:jc w:val="center"/>
              <w:rPr>
                <w:sz w:val="24"/>
                <w:lang w:val="ru-RU"/>
              </w:rPr>
            </w:pPr>
            <w:r w:rsidRPr="00872A96">
              <w:rPr>
                <w:sz w:val="24"/>
                <w:lang w:val="ru-RU"/>
              </w:rPr>
              <w:t>6</w:t>
            </w:r>
          </w:p>
        </w:tc>
        <w:tc>
          <w:tcPr>
            <w:tcW w:w="2977" w:type="dxa"/>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5127B3" w:rsidRDefault="003202CE" w:rsidP="003202CE">
            <w:pPr>
              <w:pStyle w:val="TableParagraph"/>
              <w:jc w:val="center"/>
              <w:rPr>
                <w:b/>
                <w:sz w:val="24"/>
                <w:lang w:val="ru-RU"/>
              </w:rPr>
            </w:pPr>
            <w:r w:rsidRPr="00193FCA">
              <w:rPr>
                <w:lang w:val="ru-RU"/>
              </w:rPr>
              <w:t>ОК01-ОК11</w:t>
            </w:r>
          </w:p>
        </w:tc>
      </w:tr>
      <w:tr w:rsidR="003202CE" w:rsidRPr="005127B3" w:rsidTr="003202CE">
        <w:trPr>
          <w:trHeight w:val="20"/>
        </w:trPr>
        <w:tc>
          <w:tcPr>
            <w:tcW w:w="2632" w:type="dxa"/>
            <w:vMerge w:val="restart"/>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Тема 3.2 </w:t>
            </w:r>
            <w:r w:rsidRPr="005127B3">
              <w:rPr>
                <w:sz w:val="24"/>
                <w:lang w:val="ru-RU"/>
              </w:rPr>
              <w:t>Приготовление, подготовка к реализации горячих напитков сложного ассортимента</w:t>
            </w:r>
          </w:p>
        </w:tc>
        <w:tc>
          <w:tcPr>
            <w:tcW w:w="6095" w:type="dxa"/>
            <w:tcMar>
              <w:top w:w="57" w:type="dxa"/>
              <w:left w:w="57" w:type="dxa"/>
              <w:bottom w:w="57" w:type="dxa"/>
              <w:right w:w="57" w:type="dxa"/>
            </w:tcMar>
            <w:vAlign w:val="center"/>
          </w:tcPr>
          <w:p w:rsidR="003202CE" w:rsidRPr="005127B3" w:rsidRDefault="003202CE" w:rsidP="003202CE">
            <w:pPr>
              <w:pStyle w:val="TableParagraph"/>
              <w:rPr>
                <w:b/>
                <w:sz w:val="24"/>
              </w:rPr>
            </w:pPr>
            <w:proofErr w:type="spellStart"/>
            <w:r w:rsidRPr="005127B3">
              <w:rPr>
                <w:b/>
                <w:sz w:val="24"/>
              </w:rPr>
              <w:t>Содержание</w:t>
            </w:r>
            <w:proofErr w:type="spellEnd"/>
          </w:p>
        </w:tc>
        <w:tc>
          <w:tcPr>
            <w:tcW w:w="2756" w:type="dxa"/>
          </w:tcPr>
          <w:p w:rsidR="003202CE" w:rsidRPr="00C62148" w:rsidRDefault="003202CE" w:rsidP="003202CE">
            <w:pPr>
              <w:pStyle w:val="TableParagraph"/>
              <w:jc w:val="center"/>
              <w:rPr>
                <w:b/>
                <w:sz w:val="24"/>
                <w:lang w:val="ru-RU"/>
              </w:rPr>
            </w:pPr>
            <w:r>
              <w:rPr>
                <w:b/>
                <w:sz w:val="24"/>
                <w:lang w:val="ru-RU"/>
              </w:rPr>
              <w:t>10</w:t>
            </w:r>
          </w:p>
        </w:tc>
        <w:tc>
          <w:tcPr>
            <w:tcW w:w="2977" w:type="dxa"/>
          </w:tcPr>
          <w:p w:rsidR="003202CE" w:rsidRPr="005127B3" w:rsidRDefault="003202CE" w:rsidP="003202CE">
            <w:pPr>
              <w:pStyle w:val="TableParagraph"/>
              <w:jc w:val="center"/>
              <w:rPr>
                <w:b/>
                <w:sz w:val="24"/>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sz w:val="24"/>
                <w:lang w:val="ru-RU"/>
              </w:rPr>
              <w:t>1. Классификация, ассортимент, требования к качеству, пищевая ценность горячих напитков сложного ассортимента. Правила выбора основных продуктов и ингредиентов к ним подходящего типа. Актуальные направления в приготовлении горячих напитков сложного ассортимента. Организация работы бариста.</w:t>
            </w:r>
          </w:p>
        </w:tc>
        <w:tc>
          <w:tcPr>
            <w:tcW w:w="2756" w:type="dxa"/>
            <w:tcBorders>
              <w:top w:val="nil"/>
            </w:tcBorders>
          </w:tcPr>
          <w:p w:rsidR="003202CE" w:rsidRPr="005127B3" w:rsidRDefault="003202CE" w:rsidP="003202CE">
            <w:pPr>
              <w:jc w:val="center"/>
              <w:rPr>
                <w:sz w:val="2"/>
                <w:szCs w:val="2"/>
                <w:lang w:val="ru-RU"/>
              </w:rPr>
            </w:pPr>
          </w:p>
        </w:tc>
        <w:tc>
          <w:tcPr>
            <w:tcW w:w="2977" w:type="dxa"/>
            <w:vMerge w:val="restart"/>
            <w:tcBorders>
              <w:top w:val="nil"/>
            </w:tcBorders>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5127B3" w:rsidRDefault="003202CE" w:rsidP="003202CE">
            <w:pPr>
              <w:jc w:val="center"/>
              <w:rPr>
                <w:sz w:val="2"/>
                <w:szCs w:val="2"/>
                <w:lang w:val="ru-RU"/>
              </w:rPr>
            </w:pPr>
            <w:r w:rsidRPr="00193FCA">
              <w:rPr>
                <w:lang w:val="ru-RU"/>
              </w:rPr>
              <w:t>ОК01-ОК11</w:t>
            </w: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rPr>
            </w:pPr>
            <w:r w:rsidRPr="005127B3">
              <w:rPr>
                <w:sz w:val="24"/>
                <w:lang w:val="ru-RU"/>
              </w:rPr>
              <w:t xml:space="preserve">2. Комбинирование различных способов и современные методы приготовления горячих напитков. </w:t>
            </w:r>
            <w:proofErr w:type="spellStart"/>
            <w:r w:rsidRPr="005127B3">
              <w:rPr>
                <w:sz w:val="24"/>
              </w:rPr>
              <w:t>Способы</w:t>
            </w:r>
            <w:proofErr w:type="spellEnd"/>
            <w:r w:rsidRPr="005127B3">
              <w:rPr>
                <w:sz w:val="24"/>
              </w:rPr>
              <w:t xml:space="preserve"> </w:t>
            </w:r>
            <w:proofErr w:type="spellStart"/>
            <w:r w:rsidRPr="005127B3">
              <w:rPr>
                <w:sz w:val="24"/>
              </w:rPr>
              <w:t>сокращения</w:t>
            </w:r>
            <w:proofErr w:type="spellEnd"/>
            <w:r w:rsidRPr="005127B3">
              <w:rPr>
                <w:sz w:val="24"/>
              </w:rPr>
              <w:t xml:space="preserve"> </w:t>
            </w:r>
            <w:proofErr w:type="spellStart"/>
            <w:r w:rsidRPr="005127B3">
              <w:rPr>
                <w:sz w:val="24"/>
              </w:rPr>
              <w:t>потерь</w:t>
            </w:r>
            <w:proofErr w:type="spellEnd"/>
            <w:r w:rsidRPr="005127B3">
              <w:rPr>
                <w:sz w:val="24"/>
              </w:rPr>
              <w:t xml:space="preserve"> и </w:t>
            </w:r>
            <w:proofErr w:type="spellStart"/>
            <w:r w:rsidRPr="005127B3">
              <w:rPr>
                <w:sz w:val="24"/>
              </w:rPr>
              <w:t>сохранения</w:t>
            </w:r>
            <w:proofErr w:type="spellEnd"/>
            <w:r w:rsidRPr="005127B3">
              <w:rPr>
                <w:sz w:val="24"/>
              </w:rPr>
              <w:t xml:space="preserve"> </w:t>
            </w:r>
            <w:proofErr w:type="spellStart"/>
            <w:r w:rsidRPr="005127B3">
              <w:rPr>
                <w:sz w:val="24"/>
              </w:rPr>
              <w:t>пищевой</w:t>
            </w:r>
            <w:proofErr w:type="spellEnd"/>
            <w:r w:rsidRPr="005127B3">
              <w:rPr>
                <w:sz w:val="24"/>
              </w:rPr>
              <w:t xml:space="preserve"> </w:t>
            </w:r>
            <w:proofErr w:type="spellStart"/>
            <w:r w:rsidRPr="005127B3">
              <w:rPr>
                <w:sz w:val="24"/>
              </w:rPr>
              <w:t>ценности</w:t>
            </w:r>
            <w:proofErr w:type="spellEnd"/>
            <w:r w:rsidRPr="005127B3">
              <w:rPr>
                <w:sz w:val="24"/>
              </w:rPr>
              <w:t xml:space="preserve"> </w:t>
            </w:r>
            <w:proofErr w:type="spellStart"/>
            <w:r w:rsidRPr="005127B3">
              <w:rPr>
                <w:sz w:val="24"/>
              </w:rPr>
              <w:t>продуктов</w:t>
            </w:r>
            <w:proofErr w:type="spellEnd"/>
            <w:r w:rsidRPr="005127B3">
              <w:rPr>
                <w:sz w:val="24"/>
              </w:rPr>
              <w:t>.</w:t>
            </w:r>
          </w:p>
        </w:tc>
        <w:tc>
          <w:tcPr>
            <w:tcW w:w="2756" w:type="dxa"/>
            <w:tcBorders>
              <w:top w:val="nil"/>
            </w:tcBorders>
          </w:tcPr>
          <w:p w:rsidR="003202CE" w:rsidRPr="005127B3" w:rsidRDefault="003202CE" w:rsidP="003202CE">
            <w:pPr>
              <w:jc w:val="center"/>
              <w:rPr>
                <w:sz w:val="2"/>
                <w:szCs w:val="2"/>
              </w:rPr>
            </w:pPr>
          </w:p>
        </w:tc>
        <w:tc>
          <w:tcPr>
            <w:tcW w:w="2977" w:type="dxa"/>
            <w:vMerge/>
          </w:tcPr>
          <w:p w:rsidR="003202CE" w:rsidRPr="005127B3" w:rsidRDefault="003202CE" w:rsidP="003202CE">
            <w:pPr>
              <w:jc w:val="center"/>
              <w:rPr>
                <w:sz w:val="2"/>
                <w:szCs w:val="2"/>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rPr>
            </w:pPr>
            <w:r w:rsidRPr="005127B3">
              <w:rPr>
                <w:sz w:val="24"/>
                <w:lang w:val="ru-RU"/>
              </w:rPr>
              <w:t xml:space="preserve">3. Рецептуры, технология приготовления горячих напитков (чай, кофе, какао, горячий шоколад, сбитень, глинтвейн, взвар и т.д.). </w:t>
            </w:r>
            <w:proofErr w:type="spellStart"/>
            <w:r w:rsidRPr="005127B3">
              <w:rPr>
                <w:sz w:val="24"/>
              </w:rPr>
              <w:t>Способы</w:t>
            </w:r>
            <w:proofErr w:type="spellEnd"/>
            <w:r w:rsidRPr="005127B3">
              <w:rPr>
                <w:sz w:val="24"/>
              </w:rPr>
              <w:t xml:space="preserve"> </w:t>
            </w:r>
            <w:proofErr w:type="spellStart"/>
            <w:r w:rsidRPr="005127B3">
              <w:rPr>
                <w:sz w:val="24"/>
              </w:rPr>
              <w:t>варки</w:t>
            </w:r>
            <w:proofErr w:type="spellEnd"/>
            <w:r w:rsidRPr="005127B3">
              <w:rPr>
                <w:sz w:val="24"/>
              </w:rPr>
              <w:t xml:space="preserve"> </w:t>
            </w:r>
            <w:proofErr w:type="spellStart"/>
            <w:r w:rsidRPr="005127B3">
              <w:rPr>
                <w:sz w:val="24"/>
              </w:rPr>
              <w:t>кофе</w:t>
            </w:r>
            <w:proofErr w:type="spellEnd"/>
            <w:r w:rsidRPr="005127B3">
              <w:rPr>
                <w:sz w:val="24"/>
              </w:rPr>
              <w:t xml:space="preserve">, </w:t>
            </w:r>
            <w:proofErr w:type="spellStart"/>
            <w:r w:rsidRPr="005127B3">
              <w:rPr>
                <w:sz w:val="24"/>
              </w:rPr>
              <w:t>способы</w:t>
            </w:r>
            <w:proofErr w:type="spellEnd"/>
            <w:r w:rsidRPr="005127B3">
              <w:rPr>
                <w:sz w:val="24"/>
              </w:rPr>
              <w:t xml:space="preserve"> </w:t>
            </w:r>
            <w:proofErr w:type="spellStart"/>
            <w:r w:rsidRPr="005127B3">
              <w:rPr>
                <w:sz w:val="24"/>
              </w:rPr>
              <w:t>подачи</w:t>
            </w:r>
            <w:proofErr w:type="spellEnd"/>
            <w:r w:rsidRPr="005127B3">
              <w:rPr>
                <w:sz w:val="24"/>
              </w:rPr>
              <w:t xml:space="preserve"> </w:t>
            </w:r>
            <w:proofErr w:type="spellStart"/>
            <w:r w:rsidRPr="005127B3">
              <w:rPr>
                <w:sz w:val="24"/>
              </w:rPr>
              <w:t>кофе</w:t>
            </w:r>
            <w:proofErr w:type="spellEnd"/>
            <w:r w:rsidRPr="005127B3">
              <w:rPr>
                <w:sz w:val="24"/>
              </w:rPr>
              <w:t xml:space="preserve">, </w:t>
            </w:r>
            <w:proofErr w:type="spellStart"/>
            <w:r w:rsidRPr="005127B3">
              <w:rPr>
                <w:sz w:val="24"/>
              </w:rPr>
              <w:t>чая</w:t>
            </w:r>
            <w:proofErr w:type="spellEnd"/>
            <w:r w:rsidRPr="005127B3">
              <w:rPr>
                <w:sz w:val="24"/>
              </w:rPr>
              <w:t>.</w:t>
            </w:r>
          </w:p>
        </w:tc>
        <w:tc>
          <w:tcPr>
            <w:tcW w:w="2756" w:type="dxa"/>
            <w:tcBorders>
              <w:top w:val="nil"/>
            </w:tcBorders>
          </w:tcPr>
          <w:p w:rsidR="003202CE" w:rsidRPr="005127B3" w:rsidRDefault="003202CE" w:rsidP="003202CE">
            <w:pPr>
              <w:jc w:val="center"/>
              <w:rPr>
                <w:sz w:val="2"/>
                <w:szCs w:val="2"/>
              </w:rPr>
            </w:pPr>
          </w:p>
        </w:tc>
        <w:tc>
          <w:tcPr>
            <w:tcW w:w="2977" w:type="dxa"/>
            <w:vMerge/>
          </w:tcPr>
          <w:p w:rsidR="003202CE" w:rsidRPr="005127B3" w:rsidRDefault="003202CE" w:rsidP="003202CE">
            <w:pPr>
              <w:jc w:val="center"/>
              <w:rPr>
                <w:sz w:val="2"/>
                <w:szCs w:val="2"/>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rPr>
            </w:pPr>
          </w:p>
        </w:tc>
        <w:tc>
          <w:tcPr>
            <w:tcW w:w="6095" w:type="dxa"/>
            <w:vMerge w:val="restart"/>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sz w:val="24"/>
                <w:lang w:val="ru-RU"/>
              </w:rPr>
              <w:t>4. Правила оформления и отпуска горячих напитков: творческое оформление и эстетичная подача. Правила сервировки стола и подачи, температура подачи горячих напитков. Выбор посуды для отпуска, способы подачи в зависимости от типа организации питания и способа обслуживания («шведский стол», выездное обслуживание (кейтеринг), фуршет). Порционирование, эстетичная упаковка, подготовка горячих напитков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w:t>
            </w:r>
          </w:p>
        </w:tc>
        <w:tc>
          <w:tcPr>
            <w:tcW w:w="2756" w:type="dxa"/>
            <w:tcBorders>
              <w:top w:val="nil"/>
            </w:tcBorders>
          </w:tcPr>
          <w:p w:rsidR="003202CE" w:rsidRPr="005127B3" w:rsidRDefault="003202CE" w:rsidP="003202CE">
            <w:pPr>
              <w:jc w:val="center"/>
              <w:rPr>
                <w:sz w:val="2"/>
                <w:szCs w:val="2"/>
                <w:lang w:val="ru-RU"/>
              </w:rPr>
            </w:pPr>
          </w:p>
        </w:tc>
        <w:tc>
          <w:tcPr>
            <w:tcW w:w="2977" w:type="dxa"/>
            <w:vMerge/>
          </w:tcPr>
          <w:p w:rsidR="003202CE" w:rsidRPr="005127B3" w:rsidRDefault="003202CE" w:rsidP="003202CE">
            <w:pPr>
              <w:jc w:val="center"/>
              <w:rPr>
                <w:sz w:val="2"/>
                <w:szCs w:val="2"/>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pStyle w:val="TableParagraph"/>
              <w:rPr>
                <w:sz w:val="24"/>
                <w:lang w:val="ru-RU"/>
              </w:rPr>
            </w:pPr>
          </w:p>
        </w:tc>
        <w:tc>
          <w:tcPr>
            <w:tcW w:w="6095" w:type="dxa"/>
            <w:vMerge/>
            <w:tcMar>
              <w:top w:w="57" w:type="dxa"/>
              <w:left w:w="57" w:type="dxa"/>
              <w:bottom w:w="57" w:type="dxa"/>
              <w:right w:w="57" w:type="dxa"/>
            </w:tcMar>
            <w:vAlign w:val="center"/>
          </w:tcPr>
          <w:p w:rsidR="003202CE" w:rsidRPr="005127B3" w:rsidRDefault="003202CE" w:rsidP="003202CE">
            <w:pPr>
              <w:pStyle w:val="TableParagraph"/>
              <w:rPr>
                <w:sz w:val="24"/>
                <w:lang w:val="ru-RU"/>
              </w:rPr>
            </w:pPr>
          </w:p>
        </w:tc>
        <w:tc>
          <w:tcPr>
            <w:tcW w:w="2756" w:type="dxa"/>
          </w:tcPr>
          <w:p w:rsidR="003202CE" w:rsidRPr="005127B3" w:rsidRDefault="003202CE" w:rsidP="003202CE">
            <w:pPr>
              <w:pStyle w:val="TableParagraph"/>
              <w:jc w:val="center"/>
              <w:rPr>
                <w:sz w:val="24"/>
                <w:lang w:val="ru-RU"/>
              </w:rPr>
            </w:pPr>
          </w:p>
        </w:tc>
        <w:tc>
          <w:tcPr>
            <w:tcW w:w="2977" w:type="dxa"/>
            <w:vMerge/>
          </w:tcPr>
          <w:p w:rsidR="003202CE" w:rsidRPr="005127B3" w:rsidRDefault="003202CE" w:rsidP="003202CE">
            <w:pPr>
              <w:pStyle w:val="TableParagraph"/>
              <w:jc w:val="center"/>
              <w:rPr>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t>Тематика практических занятий и лабораторных работ</w:t>
            </w:r>
          </w:p>
        </w:tc>
        <w:tc>
          <w:tcPr>
            <w:tcW w:w="2756" w:type="dxa"/>
          </w:tcPr>
          <w:p w:rsidR="003202CE" w:rsidRPr="005127B3" w:rsidRDefault="003202CE" w:rsidP="003202CE">
            <w:pPr>
              <w:pStyle w:val="TableParagraph"/>
              <w:jc w:val="center"/>
              <w:rPr>
                <w:b/>
                <w:sz w:val="24"/>
                <w:lang w:val="ru-RU"/>
              </w:rPr>
            </w:pPr>
            <w:r>
              <w:rPr>
                <w:b/>
                <w:sz w:val="24"/>
                <w:lang w:val="ru-RU"/>
              </w:rPr>
              <w:t>14</w:t>
            </w:r>
          </w:p>
        </w:tc>
        <w:tc>
          <w:tcPr>
            <w:tcW w:w="2977" w:type="dxa"/>
          </w:tcPr>
          <w:p w:rsidR="003202CE" w:rsidRPr="005127B3" w:rsidRDefault="003202CE" w:rsidP="003202CE">
            <w:pPr>
              <w:pStyle w:val="TableParagraph"/>
              <w:jc w:val="center"/>
              <w:rPr>
                <w:b/>
                <w:sz w:val="24"/>
                <w:lang w:val="ru-RU"/>
              </w:rPr>
            </w:pP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Pr>
                <w:b/>
                <w:sz w:val="24"/>
                <w:lang w:val="ru-RU"/>
              </w:rPr>
              <w:t>Практическое занятие 7</w:t>
            </w:r>
            <w:r w:rsidRPr="005127B3">
              <w:rPr>
                <w:b/>
                <w:sz w:val="24"/>
                <w:lang w:val="ru-RU"/>
              </w:rPr>
              <w:t xml:space="preserve">. </w:t>
            </w:r>
            <w:r w:rsidRPr="005127B3">
              <w:rPr>
                <w:sz w:val="24"/>
                <w:lang w:val="ru-RU"/>
              </w:rPr>
              <w:t>Расчет количества продуктов для приготовления горячих напитков</w:t>
            </w:r>
          </w:p>
        </w:tc>
        <w:tc>
          <w:tcPr>
            <w:tcW w:w="2756" w:type="dxa"/>
          </w:tcPr>
          <w:p w:rsidR="003202CE" w:rsidRPr="00872A96" w:rsidRDefault="003202CE" w:rsidP="003202CE">
            <w:pPr>
              <w:pStyle w:val="TableParagraph"/>
              <w:jc w:val="center"/>
              <w:rPr>
                <w:sz w:val="24"/>
                <w:lang w:val="ru-RU"/>
              </w:rPr>
            </w:pPr>
            <w:r w:rsidRPr="00872A96">
              <w:rPr>
                <w:sz w:val="24"/>
                <w:lang w:val="ru-RU"/>
              </w:rPr>
              <w:t>2</w:t>
            </w:r>
          </w:p>
        </w:tc>
        <w:tc>
          <w:tcPr>
            <w:tcW w:w="2977" w:type="dxa"/>
            <w:vMerge w:val="restart"/>
          </w:tcPr>
          <w:p w:rsidR="003202CE" w:rsidRPr="00215C50" w:rsidRDefault="003202CE" w:rsidP="003202CE">
            <w:pPr>
              <w:rPr>
                <w:lang w:val="ru-RU"/>
              </w:rPr>
            </w:pPr>
            <w:r w:rsidRPr="00215C50">
              <w:rPr>
                <w:lang w:val="ru-RU"/>
              </w:rPr>
              <w:t>ПК 4.1.</w:t>
            </w:r>
            <w:r>
              <w:rPr>
                <w:lang w:val="ru-RU"/>
              </w:rPr>
              <w:t xml:space="preserve"> </w:t>
            </w:r>
            <w:r w:rsidRPr="00215C50">
              <w:rPr>
                <w:lang w:val="ru-RU"/>
              </w:rPr>
              <w:t>ПК 4.2</w:t>
            </w:r>
          </w:p>
          <w:p w:rsidR="003202CE" w:rsidRPr="00215C50" w:rsidRDefault="003202CE" w:rsidP="003202CE">
            <w:pPr>
              <w:rPr>
                <w:lang w:val="ru-RU"/>
              </w:rPr>
            </w:pPr>
            <w:r w:rsidRPr="00215C50">
              <w:rPr>
                <w:lang w:val="ru-RU"/>
              </w:rPr>
              <w:t xml:space="preserve">ПК </w:t>
            </w:r>
            <w:r>
              <w:rPr>
                <w:lang w:val="ru-RU"/>
              </w:rPr>
              <w:t>4</w:t>
            </w:r>
            <w:r w:rsidRPr="00215C50">
              <w:rPr>
                <w:lang w:val="ru-RU"/>
              </w:rPr>
              <w:t>.3</w:t>
            </w:r>
            <w:r>
              <w:rPr>
                <w:lang w:val="ru-RU"/>
              </w:rPr>
              <w:t xml:space="preserve"> </w:t>
            </w:r>
            <w:r w:rsidRPr="00215C50">
              <w:rPr>
                <w:lang w:val="ru-RU"/>
              </w:rPr>
              <w:t>ПК 4.4</w:t>
            </w:r>
          </w:p>
          <w:p w:rsidR="003202CE" w:rsidRPr="00215C50" w:rsidRDefault="003202CE" w:rsidP="003202CE">
            <w:pPr>
              <w:rPr>
                <w:lang w:val="ru-RU"/>
              </w:rPr>
            </w:pPr>
            <w:r w:rsidRPr="00215C50">
              <w:rPr>
                <w:lang w:val="ru-RU"/>
              </w:rPr>
              <w:t>ПК 4.5</w:t>
            </w:r>
          </w:p>
          <w:p w:rsidR="003202CE" w:rsidRPr="005127B3" w:rsidRDefault="003202CE" w:rsidP="003202CE">
            <w:pPr>
              <w:pStyle w:val="TableParagraph"/>
              <w:jc w:val="center"/>
              <w:rPr>
                <w:b/>
                <w:sz w:val="24"/>
                <w:lang w:val="ru-RU"/>
              </w:rPr>
            </w:pPr>
            <w:r w:rsidRPr="00193FCA">
              <w:rPr>
                <w:lang w:val="ru-RU"/>
              </w:rPr>
              <w:t>ОК01-ОК11</w:t>
            </w:r>
          </w:p>
        </w:tc>
      </w:tr>
      <w:tr w:rsidR="003202CE" w:rsidRPr="005127B3" w:rsidTr="003202CE">
        <w:trPr>
          <w:trHeight w:val="20"/>
        </w:trPr>
        <w:tc>
          <w:tcPr>
            <w:tcW w:w="2632" w:type="dxa"/>
            <w:vMerge/>
            <w:tcMar>
              <w:top w:w="57" w:type="dxa"/>
              <w:left w:w="57" w:type="dxa"/>
              <w:bottom w:w="57" w:type="dxa"/>
              <w:right w:w="57" w:type="dxa"/>
            </w:tcMar>
            <w:vAlign w:val="center"/>
          </w:tcPr>
          <w:p w:rsidR="003202CE" w:rsidRPr="005127B3" w:rsidRDefault="003202CE" w:rsidP="003202CE">
            <w:pPr>
              <w:rPr>
                <w:sz w:val="2"/>
                <w:szCs w:val="2"/>
                <w:lang w:val="ru-RU"/>
              </w:rPr>
            </w:pPr>
          </w:p>
        </w:tc>
        <w:tc>
          <w:tcPr>
            <w:tcW w:w="6095" w:type="dxa"/>
            <w:tcMar>
              <w:top w:w="57" w:type="dxa"/>
              <w:left w:w="57" w:type="dxa"/>
              <w:bottom w:w="57" w:type="dxa"/>
              <w:right w:w="57" w:type="dxa"/>
            </w:tcMar>
            <w:vAlign w:val="center"/>
          </w:tcPr>
          <w:p w:rsidR="003202CE" w:rsidRPr="005127B3" w:rsidRDefault="003202CE" w:rsidP="003202CE">
            <w:pPr>
              <w:pStyle w:val="TableParagraph"/>
              <w:rPr>
                <w:sz w:val="24"/>
                <w:lang w:val="ru-RU"/>
              </w:rPr>
            </w:pPr>
            <w:r w:rsidRPr="005127B3">
              <w:rPr>
                <w:b/>
                <w:sz w:val="24"/>
                <w:lang w:val="ru-RU"/>
              </w:rPr>
              <w:t xml:space="preserve">Лабораторная работа 6. </w:t>
            </w:r>
            <w:r w:rsidRPr="005127B3">
              <w:rPr>
                <w:sz w:val="24"/>
                <w:lang w:val="ru-RU"/>
              </w:rPr>
              <w:t>Приготовление, оформление, отпуск и презентация горячих напитков разнообразного ассортимента</w:t>
            </w:r>
          </w:p>
        </w:tc>
        <w:tc>
          <w:tcPr>
            <w:tcW w:w="2756" w:type="dxa"/>
          </w:tcPr>
          <w:p w:rsidR="003202CE" w:rsidRPr="00872A96" w:rsidRDefault="003202CE" w:rsidP="003202CE">
            <w:pPr>
              <w:pStyle w:val="TableParagraph"/>
              <w:jc w:val="center"/>
              <w:rPr>
                <w:sz w:val="24"/>
                <w:lang w:val="ru-RU"/>
              </w:rPr>
            </w:pPr>
            <w:r w:rsidRPr="00872A96">
              <w:rPr>
                <w:sz w:val="24"/>
                <w:lang w:val="ru-RU"/>
              </w:rPr>
              <w:t>12</w:t>
            </w:r>
          </w:p>
        </w:tc>
        <w:tc>
          <w:tcPr>
            <w:tcW w:w="2977" w:type="dxa"/>
            <w:vMerge/>
          </w:tcPr>
          <w:p w:rsidR="003202CE" w:rsidRPr="005127B3" w:rsidRDefault="003202CE" w:rsidP="003202CE">
            <w:pPr>
              <w:pStyle w:val="TableParagraph"/>
              <w:jc w:val="center"/>
              <w:rPr>
                <w:b/>
                <w:sz w:val="24"/>
                <w:lang w:val="ru-RU"/>
              </w:rPr>
            </w:pPr>
          </w:p>
        </w:tc>
      </w:tr>
      <w:tr w:rsidR="003202CE" w:rsidRPr="005127B3" w:rsidTr="003202CE">
        <w:trPr>
          <w:trHeight w:val="20"/>
        </w:trPr>
        <w:tc>
          <w:tcPr>
            <w:tcW w:w="8727" w:type="dxa"/>
            <w:gridSpan w:val="2"/>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t>Самостоятельная учебная работа при изучении раздела 2.</w:t>
            </w:r>
          </w:p>
          <w:p w:rsidR="003202CE" w:rsidRPr="005127B3" w:rsidRDefault="003202CE" w:rsidP="00962058">
            <w:pPr>
              <w:pStyle w:val="TableParagraph"/>
              <w:numPr>
                <w:ilvl w:val="0"/>
                <w:numId w:val="25"/>
              </w:numPr>
              <w:ind w:left="0" w:firstLine="0"/>
              <w:rPr>
                <w:sz w:val="24"/>
                <w:lang w:val="ru-RU"/>
              </w:rPr>
            </w:pPr>
            <w:r w:rsidRPr="005127B3">
              <w:rPr>
                <w:sz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3202CE" w:rsidRPr="005127B3" w:rsidRDefault="003202CE" w:rsidP="00962058">
            <w:pPr>
              <w:pStyle w:val="TableParagraph"/>
              <w:numPr>
                <w:ilvl w:val="0"/>
                <w:numId w:val="25"/>
              </w:numPr>
              <w:ind w:left="0" w:firstLine="0"/>
              <w:rPr>
                <w:sz w:val="24"/>
                <w:lang w:val="ru-RU"/>
              </w:rPr>
            </w:pPr>
            <w:r w:rsidRPr="005127B3">
              <w:rPr>
                <w:sz w:val="24"/>
                <w:lang w:val="ru-RU"/>
              </w:rPr>
              <w:t>Работа с нормативной и технологической документацией, справочной литературой.</w:t>
            </w:r>
          </w:p>
          <w:p w:rsidR="003202CE" w:rsidRPr="005127B3" w:rsidRDefault="003202CE" w:rsidP="00962058">
            <w:pPr>
              <w:pStyle w:val="TableParagraph"/>
              <w:numPr>
                <w:ilvl w:val="0"/>
                <w:numId w:val="25"/>
              </w:numPr>
              <w:ind w:left="0" w:firstLine="0"/>
              <w:rPr>
                <w:sz w:val="24"/>
                <w:lang w:val="ru-RU"/>
              </w:rPr>
            </w:pPr>
            <w:r w:rsidRPr="005127B3">
              <w:rPr>
                <w:sz w:val="24"/>
                <w:lang w:val="ru-RU"/>
              </w:rPr>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p>
          <w:p w:rsidR="003202CE" w:rsidRPr="005127B3" w:rsidRDefault="003202CE" w:rsidP="00962058">
            <w:pPr>
              <w:pStyle w:val="TableParagraph"/>
              <w:numPr>
                <w:ilvl w:val="0"/>
                <w:numId w:val="25"/>
              </w:numPr>
              <w:ind w:left="0" w:firstLine="0"/>
              <w:rPr>
                <w:sz w:val="24"/>
                <w:lang w:val="ru-RU"/>
              </w:rPr>
            </w:pPr>
            <w:r w:rsidRPr="005127B3">
              <w:rPr>
                <w:sz w:val="24"/>
                <w:lang w:val="ru-RU"/>
              </w:rPr>
              <w:t xml:space="preserve">Составление схем подбора и размещения оборудования, инвентаря, </w:t>
            </w:r>
            <w:r w:rsidRPr="005127B3">
              <w:rPr>
                <w:sz w:val="24"/>
                <w:lang w:val="ru-RU"/>
              </w:rPr>
              <w:lastRenderedPageBreak/>
              <w:t>инструментов на рабочем месте для обработки традиционных видов сырья  разнообразного ассортимента.</w:t>
            </w:r>
          </w:p>
          <w:p w:rsidR="003202CE" w:rsidRPr="005127B3" w:rsidRDefault="003202CE" w:rsidP="00962058">
            <w:pPr>
              <w:pStyle w:val="TableParagraph"/>
              <w:numPr>
                <w:ilvl w:val="0"/>
                <w:numId w:val="25"/>
              </w:numPr>
              <w:ind w:left="0" w:firstLine="0"/>
              <w:rPr>
                <w:sz w:val="24"/>
                <w:lang w:val="ru-RU"/>
              </w:rPr>
            </w:pPr>
            <w:r w:rsidRPr="005127B3">
              <w:rPr>
                <w:sz w:val="24"/>
                <w:lang w:val="ru-RU"/>
              </w:rPr>
              <w:t>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w:t>
            </w:r>
          </w:p>
          <w:p w:rsidR="003202CE" w:rsidRPr="005127B3" w:rsidRDefault="003202CE" w:rsidP="00962058">
            <w:pPr>
              <w:pStyle w:val="TableParagraph"/>
              <w:numPr>
                <w:ilvl w:val="0"/>
                <w:numId w:val="25"/>
              </w:numPr>
              <w:ind w:left="0" w:firstLine="0"/>
              <w:rPr>
                <w:sz w:val="24"/>
              </w:rPr>
            </w:pPr>
            <w:r w:rsidRPr="005127B3">
              <w:rPr>
                <w:sz w:val="24"/>
                <w:lang w:val="ru-RU"/>
              </w:rPr>
              <w:t xml:space="preserve">Освоение учебного материала темы с помощью </w:t>
            </w:r>
            <w:r w:rsidRPr="005127B3">
              <w:rPr>
                <w:sz w:val="24"/>
              </w:rPr>
              <w:t>ЭОР.</w:t>
            </w:r>
          </w:p>
          <w:p w:rsidR="003202CE" w:rsidRPr="005127B3" w:rsidRDefault="003202CE" w:rsidP="00962058">
            <w:pPr>
              <w:pStyle w:val="TableParagraph"/>
              <w:numPr>
                <w:ilvl w:val="0"/>
                <w:numId w:val="25"/>
              </w:numPr>
              <w:ind w:left="0" w:firstLine="0"/>
              <w:rPr>
                <w:sz w:val="24"/>
                <w:lang w:val="ru-RU"/>
              </w:rPr>
            </w:pPr>
            <w:r w:rsidRPr="005127B3">
              <w:rPr>
                <w:sz w:val="24"/>
                <w:lang w:val="ru-RU"/>
              </w:rPr>
              <w:t>Анализ производственных ситуаций, решение производственных задач.</w:t>
            </w:r>
          </w:p>
          <w:p w:rsidR="003202CE" w:rsidRPr="005127B3" w:rsidRDefault="003202CE" w:rsidP="00962058">
            <w:pPr>
              <w:pStyle w:val="TableParagraph"/>
              <w:numPr>
                <w:ilvl w:val="0"/>
                <w:numId w:val="25"/>
              </w:numPr>
              <w:ind w:left="0" w:firstLine="0"/>
              <w:rPr>
                <w:sz w:val="24"/>
              </w:rPr>
            </w:pPr>
            <w:r w:rsidRPr="005127B3">
              <w:rPr>
                <w:sz w:val="24"/>
                <w:lang w:val="ru-RU"/>
              </w:rPr>
              <w:t xml:space="preserve">Проведение проработки адаптированного авторского (брендового, регионального) холодного, горячего десерта или напитка сложного ассортимента в соответствии с заданием. </w:t>
            </w:r>
            <w:proofErr w:type="spellStart"/>
            <w:r w:rsidRPr="005127B3">
              <w:rPr>
                <w:sz w:val="24"/>
              </w:rPr>
              <w:t>Составление</w:t>
            </w:r>
            <w:proofErr w:type="spellEnd"/>
            <w:r w:rsidRPr="005127B3">
              <w:rPr>
                <w:sz w:val="24"/>
              </w:rPr>
              <w:t xml:space="preserve"> </w:t>
            </w:r>
            <w:proofErr w:type="spellStart"/>
            <w:r w:rsidRPr="005127B3">
              <w:rPr>
                <w:sz w:val="24"/>
              </w:rPr>
              <w:t>акта</w:t>
            </w:r>
            <w:proofErr w:type="spellEnd"/>
            <w:r w:rsidRPr="005127B3">
              <w:rPr>
                <w:sz w:val="24"/>
              </w:rPr>
              <w:t xml:space="preserve"> </w:t>
            </w:r>
            <w:proofErr w:type="spellStart"/>
            <w:r w:rsidRPr="005127B3">
              <w:rPr>
                <w:sz w:val="24"/>
              </w:rPr>
              <w:t>проработки</w:t>
            </w:r>
            <w:proofErr w:type="spellEnd"/>
            <w:r w:rsidRPr="005127B3">
              <w:rPr>
                <w:sz w:val="24"/>
              </w:rPr>
              <w:t>.</w:t>
            </w:r>
          </w:p>
          <w:p w:rsidR="003202CE" w:rsidRPr="005127B3" w:rsidRDefault="003202CE" w:rsidP="00962058">
            <w:pPr>
              <w:pStyle w:val="TableParagraph"/>
              <w:numPr>
                <w:ilvl w:val="0"/>
                <w:numId w:val="25"/>
              </w:numPr>
              <w:ind w:left="0" w:firstLine="0"/>
              <w:rPr>
                <w:sz w:val="24"/>
                <w:lang w:val="ru-RU"/>
              </w:rPr>
            </w:pPr>
            <w:r w:rsidRPr="005127B3">
              <w:rPr>
                <w:sz w:val="24"/>
                <w:lang w:val="ru-RU"/>
              </w:rPr>
              <w:t>Подготовка компьютерных презентаций по темам раздела.</w:t>
            </w:r>
          </w:p>
        </w:tc>
        <w:tc>
          <w:tcPr>
            <w:tcW w:w="2756" w:type="dxa"/>
          </w:tcPr>
          <w:p w:rsidR="003202CE" w:rsidRPr="005127B3" w:rsidRDefault="003202CE" w:rsidP="003202CE">
            <w:pPr>
              <w:pStyle w:val="TableParagraph"/>
              <w:jc w:val="center"/>
              <w:rPr>
                <w:b/>
                <w:sz w:val="24"/>
                <w:lang w:val="ru-RU"/>
              </w:rPr>
            </w:pPr>
            <w:r>
              <w:rPr>
                <w:b/>
                <w:sz w:val="24"/>
                <w:lang w:val="ru-RU"/>
              </w:rPr>
              <w:lastRenderedPageBreak/>
              <w:t>5</w:t>
            </w:r>
          </w:p>
        </w:tc>
        <w:tc>
          <w:tcPr>
            <w:tcW w:w="2977" w:type="dxa"/>
          </w:tcPr>
          <w:p w:rsidR="003202CE" w:rsidRPr="005127B3" w:rsidRDefault="003202CE" w:rsidP="003202CE">
            <w:pPr>
              <w:pStyle w:val="TableParagraph"/>
              <w:jc w:val="center"/>
              <w:rPr>
                <w:b/>
                <w:sz w:val="24"/>
                <w:lang w:val="ru-RU"/>
              </w:rPr>
            </w:pPr>
          </w:p>
        </w:tc>
      </w:tr>
      <w:tr w:rsidR="003202CE" w:rsidRPr="005127B3" w:rsidTr="003202CE">
        <w:trPr>
          <w:trHeight w:val="20"/>
        </w:trPr>
        <w:tc>
          <w:tcPr>
            <w:tcW w:w="8727" w:type="dxa"/>
            <w:gridSpan w:val="2"/>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lastRenderedPageBreak/>
              <w:t xml:space="preserve">Учебная практика </w:t>
            </w:r>
          </w:p>
          <w:p w:rsidR="003202CE" w:rsidRPr="005127B3" w:rsidRDefault="003202CE" w:rsidP="003202CE">
            <w:pPr>
              <w:pStyle w:val="TableParagraph"/>
              <w:rPr>
                <w:b/>
                <w:sz w:val="24"/>
                <w:lang w:val="ru-RU"/>
              </w:rPr>
            </w:pPr>
            <w:r w:rsidRPr="005127B3">
              <w:rPr>
                <w:b/>
                <w:sz w:val="24"/>
                <w:lang w:val="ru-RU"/>
              </w:rPr>
              <w:t xml:space="preserve"> Виды работ:</w:t>
            </w:r>
          </w:p>
          <w:p w:rsidR="003202CE" w:rsidRPr="005127B3" w:rsidRDefault="003202CE" w:rsidP="00962058">
            <w:pPr>
              <w:pStyle w:val="TableParagraph"/>
              <w:numPr>
                <w:ilvl w:val="0"/>
                <w:numId w:val="24"/>
              </w:numPr>
              <w:ind w:left="0" w:firstLine="0"/>
              <w:rPr>
                <w:sz w:val="24"/>
                <w:lang w:val="ru-RU"/>
              </w:rPr>
            </w:pPr>
            <w:r w:rsidRPr="005127B3">
              <w:rPr>
                <w:sz w:val="24"/>
                <w:lang w:val="ru-RU"/>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3202CE" w:rsidRPr="005127B3" w:rsidRDefault="003202CE" w:rsidP="00962058">
            <w:pPr>
              <w:pStyle w:val="TableParagraph"/>
              <w:numPr>
                <w:ilvl w:val="0"/>
                <w:numId w:val="24"/>
              </w:numPr>
              <w:ind w:left="0" w:firstLine="0"/>
              <w:rPr>
                <w:sz w:val="24"/>
                <w:lang w:val="ru-RU"/>
              </w:rPr>
            </w:pPr>
            <w:r w:rsidRPr="005127B3">
              <w:rPr>
                <w:sz w:val="24"/>
                <w:lang w:val="ru-RU"/>
              </w:rPr>
              <w:t>Оформление заявок на продукты, расходные материалы, необходимые для приготовления холодных и горячих сладких блюд, десертов, напитков разнообразного  ассортимента.</w:t>
            </w:r>
          </w:p>
          <w:p w:rsidR="003202CE" w:rsidRPr="005127B3" w:rsidRDefault="003202CE" w:rsidP="00962058">
            <w:pPr>
              <w:pStyle w:val="TableParagraph"/>
              <w:numPr>
                <w:ilvl w:val="0"/>
                <w:numId w:val="24"/>
              </w:numPr>
              <w:ind w:left="0" w:firstLine="0"/>
              <w:rPr>
                <w:sz w:val="24"/>
                <w:lang w:val="ru-RU"/>
              </w:rPr>
            </w:pPr>
            <w:r w:rsidRPr="005127B3">
              <w:rPr>
                <w:sz w:val="24"/>
                <w:lang w:val="ru-RU"/>
              </w:rPr>
              <w:t>Проверка соответствия количества и качества поступивших продуктов накладной.</w:t>
            </w:r>
          </w:p>
          <w:p w:rsidR="003202CE" w:rsidRPr="005127B3" w:rsidRDefault="003202CE" w:rsidP="003202CE">
            <w:pPr>
              <w:pStyle w:val="TableParagraph"/>
              <w:rPr>
                <w:sz w:val="24"/>
                <w:lang w:val="ru-RU"/>
              </w:rPr>
            </w:pPr>
            <w:r w:rsidRPr="005127B3">
              <w:rPr>
                <w:sz w:val="24"/>
                <w:lang w:val="ru-RU"/>
              </w:rPr>
              <w:t>Выбор, подготовка основных продуктов и дополнительных ингредиентов (вручную и механическим способом) с учетом их сочетаемости с основным продуктом</w:t>
            </w:r>
          </w:p>
          <w:p w:rsidR="003202CE" w:rsidRPr="005127B3" w:rsidRDefault="003202CE" w:rsidP="00962058">
            <w:pPr>
              <w:pStyle w:val="TableParagraph"/>
              <w:numPr>
                <w:ilvl w:val="0"/>
                <w:numId w:val="23"/>
              </w:numPr>
              <w:ind w:left="0" w:firstLine="0"/>
              <w:rPr>
                <w:sz w:val="24"/>
                <w:lang w:val="ru-RU"/>
              </w:rPr>
            </w:pPr>
            <w:r w:rsidRPr="005127B3">
              <w:rPr>
                <w:sz w:val="24"/>
                <w:lang w:val="ru-RU"/>
              </w:rPr>
              <w:t xml:space="preserve">Взвешивание продуктов, их взаимозаменяемость в соответствии с нормами закладки, особенностями заказа, сезонностью. </w:t>
            </w:r>
          </w:p>
          <w:p w:rsidR="003202CE" w:rsidRPr="005127B3" w:rsidRDefault="003202CE" w:rsidP="00962058">
            <w:pPr>
              <w:pStyle w:val="TableParagraph"/>
              <w:numPr>
                <w:ilvl w:val="0"/>
                <w:numId w:val="23"/>
              </w:numPr>
              <w:ind w:left="0" w:firstLine="0"/>
              <w:rPr>
                <w:sz w:val="24"/>
                <w:lang w:val="ru-RU"/>
              </w:rPr>
            </w:pPr>
            <w:r w:rsidRPr="005127B3">
              <w:rPr>
                <w:sz w:val="24"/>
                <w:lang w:val="ru-RU"/>
              </w:rPr>
              <w:t>Изменение закладки продуктов в соответствии с изменением выхода холодных и горячих десертов, напитков.</w:t>
            </w:r>
          </w:p>
          <w:p w:rsidR="003202CE" w:rsidRPr="005127B3" w:rsidRDefault="003202CE" w:rsidP="00962058">
            <w:pPr>
              <w:pStyle w:val="TableParagraph"/>
              <w:numPr>
                <w:ilvl w:val="0"/>
                <w:numId w:val="23"/>
              </w:numPr>
              <w:ind w:left="0" w:firstLine="0"/>
              <w:rPr>
                <w:sz w:val="24"/>
                <w:lang w:val="ru-RU"/>
              </w:rPr>
            </w:pPr>
            <w:r w:rsidRPr="005127B3">
              <w:rPr>
                <w:sz w:val="24"/>
                <w:lang w:val="ru-RU"/>
              </w:rPr>
              <w:t>Выбор, применение, комбинирование методов приготовления холодных и горячих десертов, напитков сложного ассортимента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3202CE" w:rsidRPr="005127B3" w:rsidRDefault="003202CE" w:rsidP="00962058">
            <w:pPr>
              <w:pStyle w:val="TableParagraph"/>
              <w:numPr>
                <w:ilvl w:val="0"/>
                <w:numId w:val="23"/>
              </w:numPr>
              <w:ind w:left="0" w:firstLine="0"/>
              <w:rPr>
                <w:sz w:val="24"/>
                <w:lang w:val="ru-RU"/>
              </w:rPr>
            </w:pPr>
            <w:r w:rsidRPr="005127B3">
              <w:rPr>
                <w:sz w:val="24"/>
                <w:lang w:val="ru-RU"/>
              </w:rPr>
              <w:t xml:space="preserve">Приготовление, оформление холодных и горячих сладких блюд, десертов, </w:t>
            </w:r>
            <w:r w:rsidRPr="005127B3">
              <w:rPr>
                <w:sz w:val="24"/>
                <w:lang w:val="ru-RU"/>
              </w:rPr>
              <w:lastRenderedPageBreak/>
              <w:t>напитков разнообразного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3202CE" w:rsidRPr="005127B3" w:rsidRDefault="003202CE" w:rsidP="00962058">
            <w:pPr>
              <w:pStyle w:val="TableParagraph"/>
              <w:numPr>
                <w:ilvl w:val="0"/>
                <w:numId w:val="23"/>
              </w:numPr>
              <w:ind w:left="0" w:firstLine="0"/>
              <w:rPr>
                <w:sz w:val="24"/>
                <w:lang w:val="ru-RU"/>
              </w:rPr>
            </w:pPr>
            <w:r w:rsidRPr="005127B3">
              <w:rPr>
                <w:sz w:val="24"/>
                <w:lang w:val="ru-RU"/>
              </w:rPr>
              <w:t>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p w:rsidR="003202CE" w:rsidRPr="005127B3" w:rsidRDefault="003202CE" w:rsidP="00962058">
            <w:pPr>
              <w:pStyle w:val="TableParagraph"/>
              <w:numPr>
                <w:ilvl w:val="0"/>
                <w:numId w:val="23"/>
              </w:numPr>
              <w:ind w:left="0" w:firstLine="0"/>
              <w:rPr>
                <w:sz w:val="24"/>
                <w:lang w:val="ru-RU"/>
              </w:rPr>
            </w:pPr>
            <w:r w:rsidRPr="005127B3">
              <w:rPr>
                <w:sz w:val="24"/>
                <w:lang w:val="ru-RU"/>
              </w:rPr>
              <w:t>Оценка качества холодных и горячих десертов, напитков перед отпуском, упаковкой на вынос.</w:t>
            </w:r>
          </w:p>
          <w:p w:rsidR="003202CE" w:rsidRPr="005127B3" w:rsidRDefault="003202CE" w:rsidP="00962058">
            <w:pPr>
              <w:pStyle w:val="TableParagraph"/>
              <w:numPr>
                <w:ilvl w:val="0"/>
                <w:numId w:val="23"/>
              </w:numPr>
              <w:ind w:left="0" w:firstLine="0"/>
              <w:rPr>
                <w:sz w:val="24"/>
                <w:lang w:val="ru-RU"/>
              </w:rPr>
            </w:pPr>
            <w:r w:rsidRPr="005127B3">
              <w:rPr>
                <w:sz w:val="24"/>
                <w:lang w:val="ru-RU"/>
              </w:rPr>
              <w:t>Хранение с учетом  температуры подачи холодных и горячих десертов, напитков на раздаче.</w:t>
            </w:r>
          </w:p>
          <w:p w:rsidR="003202CE" w:rsidRPr="005127B3" w:rsidRDefault="003202CE" w:rsidP="00962058">
            <w:pPr>
              <w:pStyle w:val="TableParagraph"/>
              <w:numPr>
                <w:ilvl w:val="0"/>
                <w:numId w:val="23"/>
              </w:numPr>
              <w:ind w:left="0" w:firstLine="0"/>
              <w:rPr>
                <w:sz w:val="24"/>
                <w:lang w:val="ru-RU"/>
              </w:rPr>
            </w:pPr>
            <w:r w:rsidRPr="005127B3">
              <w:rPr>
                <w:sz w:val="24"/>
                <w:lang w:val="ru-RU"/>
              </w:rPr>
              <w:t>Порционирование (комплектование), сервировка и творческое оформление холодных и горячих сладких блюд, десертов, напитков разнообразного ассортимента. для подачи с учетом соблюдения выхода порций, рационального использования ресурсов, соблюдения требований по безопасности готовой продукции.</w:t>
            </w:r>
          </w:p>
          <w:p w:rsidR="003202CE" w:rsidRPr="005127B3" w:rsidRDefault="003202CE" w:rsidP="00962058">
            <w:pPr>
              <w:pStyle w:val="TableParagraph"/>
              <w:numPr>
                <w:ilvl w:val="0"/>
                <w:numId w:val="23"/>
              </w:numPr>
              <w:ind w:left="0" w:firstLine="0"/>
              <w:rPr>
                <w:sz w:val="24"/>
                <w:lang w:val="ru-RU"/>
              </w:rPr>
            </w:pPr>
            <w:r w:rsidRPr="005127B3">
              <w:rPr>
                <w:sz w:val="24"/>
                <w:lang w:val="ru-RU"/>
              </w:rPr>
              <w:t>Охлаждение и замораживание готовых холодных десертов, напитков сложного ассортимента, полуфабрикатов с учетом требований к безопасности пищевых продуктов.</w:t>
            </w:r>
          </w:p>
          <w:p w:rsidR="003202CE" w:rsidRPr="005127B3" w:rsidRDefault="003202CE" w:rsidP="00962058">
            <w:pPr>
              <w:pStyle w:val="TableParagraph"/>
              <w:numPr>
                <w:ilvl w:val="0"/>
                <w:numId w:val="23"/>
              </w:numPr>
              <w:ind w:left="0" w:firstLine="0"/>
              <w:rPr>
                <w:sz w:val="24"/>
                <w:lang w:val="ru-RU"/>
              </w:rPr>
            </w:pPr>
            <w:r w:rsidRPr="005127B3">
              <w:rPr>
                <w:sz w:val="24"/>
                <w:lang w:val="ru-RU"/>
              </w:rPr>
              <w:t>Хранение свежеприготовленных, охлажденных и замороженных холодных и горячих десертов, напитков сложного ассортимента с учетом требований по безопасности, соблюдения режимов хранения.</w:t>
            </w:r>
          </w:p>
          <w:p w:rsidR="003202CE" w:rsidRPr="005127B3" w:rsidRDefault="003202CE" w:rsidP="00962058">
            <w:pPr>
              <w:pStyle w:val="TableParagraph"/>
              <w:numPr>
                <w:ilvl w:val="0"/>
                <w:numId w:val="23"/>
              </w:numPr>
              <w:ind w:left="0" w:firstLine="0"/>
              <w:rPr>
                <w:sz w:val="24"/>
                <w:lang w:val="ru-RU"/>
              </w:rPr>
            </w:pPr>
            <w:r w:rsidRPr="005127B3">
              <w:rPr>
                <w:sz w:val="24"/>
                <w:lang w:val="ru-RU"/>
              </w:rPr>
              <w:t>Выбор контейнеров, упаковочных материалов, порционирование (комплектование), эстетичная упаковка готовых</w:t>
            </w:r>
          </w:p>
          <w:p w:rsidR="003202CE" w:rsidRPr="005127B3" w:rsidRDefault="003202CE" w:rsidP="003202CE">
            <w:pPr>
              <w:pStyle w:val="TableParagraph"/>
              <w:rPr>
                <w:sz w:val="24"/>
                <w:lang w:val="ru-RU"/>
              </w:rPr>
            </w:pPr>
            <w:r w:rsidRPr="005127B3">
              <w:rPr>
                <w:sz w:val="24"/>
                <w:lang w:val="ru-RU"/>
              </w:rPr>
              <w:t>холодных и горячих десертов, напитков на вынос и для транспортирования.</w:t>
            </w:r>
          </w:p>
          <w:p w:rsidR="003202CE" w:rsidRPr="005127B3" w:rsidRDefault="003202CE" w:rsidP="00962058">
            <w:pPr>
              <w:pStyle w:val="TableParagraph"/>
              <w:numPr>
                <w:ilvl w:val="0"/>
                <w:numId w:val="23"/>
              </w:numPr>
              <w:ind w:left="0" w:firstLine="0"/>
              <w:rPr>
                <w:sz w:val="24"/>
                <w:lang w:val="ru-RU"/>
              </w:rPr>
            </w:pPr>
            <w:r w:rsidRPr="005127B3">
              <w:rPr>
                <w:sz w:val="24"/>
                <w:lang w:val="ru-RU"/>
              </w:rPr>
              <w:t>Разработка ассортимента холодных и горячих десертов, напитков с учетом потребностей различных категорий потребителей, видов и форм обслуживания.</w:t>
            </w:r>
          </w:p>
          <w:p w:rsidR="003202CE" w:rsidRPr="005127B3" w:rsidRDefault="003202CE" w:rsidP="00962058">
            <w:pPr>
              <w:pStyle w:val="TableParagraph"/>
              <w:numPr>
                <w:ilvl w:val="0"/>
                <w:numId w:val="23"/>
              </w:numPr>
              <w:ind w:left="0" w:firstLine="0"/>
              <w:rPr>
                <w:sz w:val="24"/>
                <w:lang w:val="ru-RU"/>
              </w:rPr>
            </w:pPr>
            <w:r w:rsidRPr="005127B3">
              <w:rPr>
                <w:sz w:val="24"/>
                <w:lang w:val="ru-RU"/>
              </w:rPr>
              <w:t>Разработка, адаптация рецептур с учетом взаимозаменяемости сырья, продуктов, изменения выхода продукции, вида и формы обслуживания.</w:t>
            </w:r>
          </w:p>
          <w:p w:rsidR="003202CE" w:rsidRPr="005127B3" w:rsidRDefault="003202CE" w:rsidP="00962058">
            <w:pPr>
              <w:pStyle w:val="TableParagraph"/>
              <w:numPr>
                <w:ilvl w:val="0"/>
                <w:numId w:val="22"/>
              </w:numPr>
              <w:ind w:left="0" w:firstLine="0"/>
              <w:rPr>
                <w:sz w:val="24"/>
                <w:lang w:val="ru-RU"/>
              </w:rPr>
            </w:pPr>
            <w:r w:rsidRPr="005127B3">
              <w:rPr>
                <w:sz w:val="24"/>
                <w:lang w:val="ru-RU"/>
              </w:rPr>
              <w:t>Расчет стоимости холодных и горячих десертов, напитков.</w:t>
            </w:r>
          </w:p>
          <w:p w:rsidR="003202CE" w:rsidRPr="005127B3" w:rsidRDefault="003202CE" w:rsidP="00962058">
            <w:pPr>
              <w:pStyle w:val="TableParagraph"/>
              <w:numPr>
                <w:ilvl w:val="0"/>
                <w:numId w:val="22"/>
              </w:numPr>
              <w:ind w:left="0" w:firstLine="0"/>
              <w:rPr>
                <w:sz w:val="24"/>
                <w:lang w:val="ru-RU"/>
              </w:rPr>
            </w:pPr>
            <w:r w:rsidRPr="005127B3">
              <w:rPr>
                <w:sz w:val="24"/>
                <w:lang w:val="ru-RU"/>
              </w:rPr>
              <w:t xml:space="preserve">Консультирование потребителей, оказание им помощи в выборе холодных и горячих десертов, напитков, эффективное использование профессиональной терминологии. Поддержание визуального контакта с потребителем при отпуске с </w:t>
            </w:r>
            <w:r w:rsidRPr="005127B3">
              <w:rPr>
                <w:sz w:val="24"/>
                <w:lang w:val="ru-RU"/>
              </w:rPr>
              <w:lastRenderedPageBreak/>
              <w:t>раздачи, на вынос (при прохождении учебной практики в условиях организации питания).</w:t>
            </w:r>
          </w:p>
          <w:p w:rsidR="003202CE" w:rsidRPr="005127B3" w:rsidRDefault="003202CE" w:rsidP="00962058">
            <w:pPr>
              <w:pStyle w:val="TableParagraph"/>
              <w:numPr>
                <w:ilvl w:val="0"/>
                <w:numId w:val="22"/>
              </w:numPr>
              <w:ind w:left="0" w:firstLine="0"/>
              <w:rPr>
                <w:sz w:val="24"/>
                <w:lang w:val="ru-RU"/>
              </w:rPr>
            </w:pPr>
            <w:r w:rsidRPr="005127B3">
              <w:rPr>
                <w:sz w:val="24"/>
                <w:lang w:val="ru-RU"/>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3202CE" w:rsidRPr="005127B3" w:rsidRDefault="003202CE" w:rsidP="00962058">
            <w:pPr>
              <w:pStyle w:val="TableParagraph"/>
              <w:numPr>
                <w:ilvl w:val="0"/>
                <w:numId w:val="24"/>
              </w:numPr>
              <w:ind w:left="0" w:firstLine="0"/>
              <w:rPr>
                <w:sz w:val="24"/>
                <w:lang w:val="ru-RU"/>
              </w:rPr>
            </w:pPr>
            <w:r w:rsidRPr="005127B3">
              <w:rPr>
                <w:sz w:val="24"/>
                <w:lang w:val="ru-RU"/>
              </w:rPr>
              <w:t>Проведение текущей уборки рабочего места повара в соответствии с инструкциями и регламентами, стандартами чистоты: 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c>
          <w:tcPr>
            <w:tcW w:w="2756" w:type="dxa"/>
          </w:tcPr>
          <w:p w:rsidR="003202CE" w:rsidRPr="005127B3" w:rsidRDefault="003202CE" w:rsidP="003202CE">
            <w:pPr>
              <w:pStyle w:val="TableParagraph"/>
              <w:jc w:val="center"/>
              <w:rPr>
                <w:b/>
                <w:sz w:val="24"/>
                <w:lang w:val="ru-RU"/>
              </w:rPr>
            </w:pPr>
            <w:r w:rsidRPr="005127B3">
              <w:rPr>
                <w:b/>
                <w:sz w:val="24"/>
                <w:lang w:val="ru-RU"/>
              </w:rPr>
              <w:lastRenderedPageBreak/>
              <w:t>72</w:t>
            </w:r>
          </w:p>
        </w:tc>
        <w:tc>
          <w:tcPr>
            <w:tcW w:w="2977" w:type="dxa"/>
          </w:tcPr>
          <w:p w:rsidR="003202CE" w:rsidRPr="005127B3" w:rsidRDefault="003202CE" w:rsidP="003202CE">
            <w:pPr>
              <w:pStyle w:val="TableParagraph"/>
              <w:jc w:val="center"/>
              <w:rPr>
                <w:b/>
                <w:sz w:val="24"/>
              </w:rPr>
            </w:pPr>
          </w:p>
        </w:tc>
      </w:tr>
      <w:tr w:rsidR="003202CE" w:rsidRPr="005127B3" w:rsidTr="003202CE">
        <w:trPr>
          <w:trHeight w:val="20"/>
        </w:trPr>
        <w:tc>
          <w:tcPr>
            <w:tcW w:w="8727" w:type="dxa"/>
            <w:gridSpan w:val="2"/>
            <w:vMerge w:val="restart"/>
            <w:tcMar>
              <w:top w:w="57" w:type="dxa"/>
              <w:left w:w="57" w:type="dxa"/>
              <w:bottom w:w="57" w:type="dxa"/>
              <w:right w:w="57" w:type="dxa"/>
            </w:tcMar>
            <w:vAlign w:val="center"/>
          </w:tcPr>
          <w:p w:rsidR="003202CE" w:rsidRPr="005127B3" w:rsidRDefault="003202CE" w:rsidP="003202CE">
            <w:pPr>
              <w:pStyle w:val="TableParagraph"/>
              <w:rPr>
                <w:b/>
                <w:sz w:val="24"/>
                <w:lang w:val="ru-RU"/>
              </w:rPr>
            </w:pPr>
            <w:r w:rsidRPr="005127B3">
              <w:rPr>
                <w:b/>
                <w:sz w:val="24"/>
                <w:lang w:val="ru-RU"/>
              </w:rPr>
              <w:lastRenderedPageBreak/>
              <w:t xml:space="preserve">Производственная практика (концентрированная) </w:t>
            </w:r>
          </w:p>
          <w:p w:rsidR="003202CE" w:rsidRPr="005127B3" w:rsidRDefault="003202CE" w:rsidP="003202CE">
            <w:pPr>
              <w:pStyle w:val="TableParagraph"/>
              <w:rPr>
                <w:b/>
                <w:sz w:val="24"/>
                <w:lang w:val="ru-RU"/>
              </w:rPr>
            </w:pPr>
            <w:r w:rsidRPr="005127B3">
              <w:rPr>
                <w:b/>
                <w:sz w:val="24"/>
                <w:lang w:val="ru-RU"/>
              </w:rPr>
              <w:t xml:space="preserve"> Виды работ:</w:t>
            </w:r>
          </w:p>
          <w:p w:rsidR="003202CE" w:rsidRPr="005127B3" w:rsidRDefault="003202CE" w:rsidP="00962058">
            <w:pPr>
              <w:pStyle w:val="TableParagraph"/>
              <w:numPr>
                <w:ilvl w:val="0"/>
                <w:numId w:val="21"/>
              </w:numPr>
              <w:ind w:left="0" w:firstLine="0"/>
              <w:rPr>
                <w:sz w:val="24"/>
                <w:lang w:val="ru-RU"/>
              </w:rPr>
            </w:pPr>
            <w:r w:rsidRPr="005127B3">
              <w:rPr>
                <w:sz w:val="24"/>
                <w:lang w:val="ru-RU"/>
              </w:rPr>
              <w:t>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rsidR="003202CE" w:rsidRPr="005127B3" w:rsidRDefault="003202CE" w:rsidP="00962058">
            <w:pPr>
              <w:pStyle w:val="TableParagraph"/>
              <w:numPr>
                <w:ilvl w:val="0"/>
                <w:numId w:val="21"/>
              </w:numPr>
              <w:ind w:left="0" w:firstLine="0"/>
              <w:rPr>
                <w:sz w:val="24"/>
                <w:lang w:val="ru-RU"/>
              </w:rPr>
            </w:pPr>
            <w:r w:rsidRPr="005127B3">
              <w:rPr>
                <w:sz w:val="24"/>
                <w:lang w:val="ru-RU"/>
              </w:rPr>
              <w:t>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 пожаробезопасности, охраны труда).</w:t>
            </w:r>
          </w:p>
          <w:p w:rsidR="003202CE" w:rsidRPr="005127B3" w:rsidRDefault="003202CE" w:rsidP="00962058">
            <w:pPr>
              <w:pStyle w:val="TableParagraph"/>
              <w:numPr>
                <w:ilvl w:val="0"/>
                <w:numId w:val="21"/>
              </w:numPr>
              <w:ind w:left="0" w:firstLine="0"/>
              <w:rPr>
                <w:sz w:val="24"/>
                <w:lang w:val="ru-RU"/>
              </w:rPr>
            </w:pPr>
            <w:r w:rsidRPr="005127B3">
              <w:rPr>
                <w:sz w:val="24"/>
                <w:lang w:val="ru-RU"/>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rsidR="003202CE" w:rsidRPr="005127B3" w:rsidRDefault="003202CE" w:rsidP="00962058">
            <w:pPr>
              <w:pStyle w:val="TableParagraph"/>
              <w:numPr>
                <w:ilvl w:val="0"/>
                <w:numId w:val="21"/>
              </w:numPr>
              <w:ind w:left="0" w:firstLine="0"/>
              <w:rPr>
                <w:sz w:val="24"/>
                <w:lang w:val="ru-RU"/>
              </w:rPr>
            </w:pPr>
            <w:r w:rsidRPr="005127B3">
              <w:rPr>
                <w:sz w:val="24"/>
                <w:lang w:val="ru-RU"/>
              </w:rPr>
              <w:t>Выполнение задания (заказа) по приготовлению холодных и горячих сладких блюд. десертов, напитков в соответствии заданием (заказом)  производственной программой кухни ресторана.</w:t>
            </w:r>
          </w:p>
          <w:p w:rsidR="003202CE" w:rsidRPr="005127B3" w:rsidRDefault="003202CE" w:rsidP="00962058">
            <w:pPr>
              <w:pStyle w:val="TableParagraph"/>
              <w:numPr>
                <w:ilvl w:val="0"/>
                <w:numId w:val="21"/>
              </w:numPr>
              <w:ind w:left="0" w:firstLine="0"/>
              <w:rPr>
                <w:sz w:val="24"/>
                <w:lang w:val="ru-RU"/>
              </w:rPr>
            </w:pPr>
            <w:r w:rsidRPr="005127B3">
              <w:rPr>
                <w:sz w:val="24"/>
                <w:lang w:val="ru-RU"/>
              </w:rPr>
              <w:t xml:space="preserve">Подготовка к реализации (презентации) готовых холодных и горячих десертов, напитков сложного ассортимента (порционирования (комплектования), сервировки и творческого оформления холодных и горячих десертов, напитков для подачи) с учетом соблюдения выхода порций, рационального использования ресурсов, соблюдения требований по безопасности готовой продукции. Упаковка </w:t>
            </w:r>
            <w:r w:rsidRPr="005127B3">
              <w:rPr>
                <w:sz w:val="24"/>
                <w:lang w:val="ru-RU"/>
              </w:rPr>
              <w:lastRenderedPageBreak/>
              <w:t>готовых холодных и горячих десертов, напитков на вынос и для транспортирования.</w:t>
            </w:r>
          </w:p>
          <w:p w:rsidR="003202CE" w:rsidRPr="005127B3" w:rsidRDefault="003202CE" w:rsidP="00962058">
            <w:pPr>
              <w:pStyle w:val="TableParagraph"/>
              <w:numPr>
                <w:ilvl w:val="0"/>
                <w:numId w:val="21"/>
              </w:numPr>
              <w:ind w:left="0" w:firstLine="0"/>
              <w:rPr>
                <w:sz w:val="24"/>
                <w:lang w:val="ru-RU"/>
              </w:rPr>
            </w:pPr>
            <w:r w:rsidRPr="005127B3">
              <w:rPr>
                <w:sz w:val="24"/>
                <w:lang w:val="ru-RU"/>
              </w:rPr>
              <w:t>Организация хранения готовых холодных и горячих десертов, напитков на раздаче с учетом соблюдения требований по безопасности продукции, обеспечения требуемой температуры отпуска.</w:t>
            </w:r>
          </w:p>
          <w:p w:rsidR="003202CE" w:rsidRPr="005127B3" w:rsidRDefault="003202CE" w:rsidP="00962058">
            <w:pPr>
              <w:pStyle w:val="TableParagraph"/>
              <w:numPr>
                <w:ilvl w:val="0"/>
                <w:numId w:val="21"/>
              </w:numPr>
              <w:ind w:left="0" w:firstLine="0"/>
              <w:rPr>
                <w:sz w:val="24"/>
                <w:lang w:val="ru-RU"/>
              </w:rPr>
            </w:pPr>
            <w:r w:rsidRPr="005127B3">
              <w:rPr>
                <w:sz w:val="24"/>
                <w:lang w:val="ru-RU"/>
              </w:rPr>
              <w:t>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rsidR="003202CE" w:rsidRPr="005127B3" w:rsidRDefault="003202CE" w:rsidP="00962058">
            <w:pPr>
              <w:pStyle w:val="TableParagraph"/>
              <w:numPr>
                <w:ilvl w:val="0"/>
                <w:numId w:val="20"/>
              </w:numPr>
              <w:ind w:left="0" w:firstLine="0"/>
              <w:rPr>
                <w:sz w:val="24"/>
                <w:lang w:val="ru-RU"/>
              </w:rPr>
            </w:pPr>
            <w:r w:rsidRPr="005127B3">
              <w:rPr>
                <w:sz w:val="24"/>
                <w:lang w:val="ru-RU"/>
              </w:rPr>
              <w:t>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порционирования, условий хранения на раздаче и т.д.).</w:t>
            </w:r>
          </w:p>
          <w:p w:rsidR="003202CE" w:rsidRPr="005127B3" w:rsidRDefault="003202CE" w:rsidP="00962058">
            <w:pPr>
              <w:pStyle w:val="TableParagraph"/>
              <w:numPr>
                <w:ilvl w:val="0"/>
                <w:numId w:val="20"/>
              </w:numPr>
              <w:ind w:left="0" w:firstLine="0"/>
              <w:rPr>
                <w:sz w:val="24"/>
                <w:lang w:val="ru-RU"/>
              </w:rPr>
            </w:pPr>
            <w:r w:rsidRPr="005127B3">
              <w:rPr>
                <w:sz w:val="24"/>
                <w:lang w:val="ru-RU"/>
              </w:rPr>
              <w:t>Консультирование потребителей, оказание им помощи в выборе холодных и горячих десертов, напитков в соответствии с заказом, эффективное использование профессиональной терминологии. Поддержание визуального контакта с потребителем при отпуске с раздачи, на вынос</w:t>
            </w:r>
          </w:p>
        </w:tc>
        <w:tc>
          <w:tcPr>
            <w:tcW w:w="2756" w:type="dxa"/>
          </w:tcPr>
          <w:p w:rsidR="003202CE" w:rsidRPr="005127B3" w:rsidRDefault="003202CE" w:rsidP="003202CE">
            <w:pPr>
              <w:pStyle w:val="TableParagraph"/>
              <w:jc w:val="center"/>
              <w:rPr>
                <w:b/>
                <w:sz w:val="24"/>
                <w:lang w:val="ru-RU"/>
              </w:rPr>
            </w:pPr>
          </w:p>
        </w:tc>
        <w:tc>
          <w:tcPr>
            <w:tcW w:w="2977" w:type="dxa"/>
          </w:tcPr>
          <w:p w:rsidR="003202CE" w:rsidRPr="005127B3" w:rsidRDefault="003202CE" w:rsidP="003202CE">
            <w:pPr>
              <w:pStyle w:val="TableParagraph"/>
              <w:jc w:val="center"/>
              <w:rPr>
                <w:b/>
                <w:sz w:val="24"/>
                <w:lang w:val="ru-RU"/>
              </w:rPr>
            </w:pPr>
          </w:p>
        </w:tc>
      </w:tr>
      <w:tr w:rsidR="003202CE" w:rsidRPr="005127B3" w:rsidTr="003202CE">
        <w:trPr>
          <w:trHeight w:val="20"/>
        </w:trPr>
        <w:tc>
          <w:tcPr>
            <w:tcW w:w="8727" w:type="dxa"/>
            <w:gridSpan w:val="2"/>
            <w:vMerge/>
            <w:tcMar>
              <w:top w:w="57" w:type="dxa"/>
              <w:left w:w="57" w:type="dxa"/>
              <w:bottom w:w="57" w:type="dxa"/>
              <w:right w:w="57" w:type="dxa"/>
            </w:tcMar>
            <w:vAlign w:val="center"/>
          </w:tcPr>
          <w:p w:rsidR="003202CE" w:rsidRPr="005127B3" w:rsidRDefault="003202CE" w:rsidP="00962058">
            <w:pPr>
              <w:pStyle w:val="TableParagraph"/>
              <w:numPr>
                <w:ilvl w:val="0"/>
                <w:numId w:val="20"/>
              </w:numPr>
              <w:ind w:left="0" w:firstLine="0"/>
              <w:rPr>
                <w:sz w:val="24"/>
                <w:lang w:val="ru-RU"/>
              </w:rPr>
            </w:pPr>
          </w:p>
        </w:tc>
        <w:tc>
          <w:tcPr>
            <w:tcW w:w="2756" w:type="dxa"/>
          </w:tcPr>
          <w:p w:rsidR="003202CE" w:rsidRPr="005127B3" w:rsidRDefault="003202CE" w:rsidP="003202CE">
            <w:pPr>
              <w:pStyle w:val="TableParagraph"/>
              <w:jc w:val="center"/>
              <w:rPr>
                <w:sz w:val="24"/>
                <w:lang w:val="ru-RU"/>
              </w:rPr>
            </w:pPr>
            <w:r>
              <w:rPr>
                <w:sz w:val="24"/>
                <w:lang w:val="ru-RU"/>
              </w:rPr>
              <w:t>144</w:t>
            </w:r>
          </w:p>
        </w:tc>
        <w:tc>
          <w:tcPr>
            <w:tcW w:w="2977" w:type="dxa"/>
          </w:tcPr>
          <w:p w:rsidR="003202CE" w:rsidRPr="005127B3" w:rsidRDefault="003202CE" w:rsidP="003202CE">
            <w:pPr>
              <w:pStyle w:val="TableParagraph"/>
              <w:jc w:val="center"/>
              <w:rPr>
                <w:sz w:val="24"/>
              </w:rPr>
            </w:pPr>
          </w:p>
        </w:tc>
      </w:tr>
      <w:tr w:rsidR="003202CE" w:rsidRPr="005127B3" w:rsidTr="003202CE">
        <w:trPr>
          <w:trHeight w:val="20"/>
        </w:trPr>
        <w:tc>
          <w:tcPr>
            <w:tcW w:w="8727" w:type="dxa"/>
            <w:gridSpan w:val="2"/>
            <w:tcMar>
              <w:top w:w="57" w:type="dxa"/>
              <w:left w:w="57" w:type="dxa"/>
              <w:bottom w:w="57" w:type="dxa"/>
              <w:right w:w="57" w:type="dxa"/>
            </w:tcMar>
            <w:vAlign w:val="center"/>
          </w:tcPr>
          <w:p w:rsidR="003202CE" w:rsidRPr="005127B3" w:rsidRDefault="003202CE" w:rsidP="003202CE">
            <w:pPr>
              <w:pStyle w:val="TableParagraph"/>
              <w:rPr>
                <w:b/>
                <w:sz w:val="24"/>
              </w:rPr>
            </w:pPr>
            <w:proofErr w:type="spellStart"/>
            <w:r w:rsidRPr="005127B3">
              <w:rPr>
                <w:b/>
                <w:sz w:val="24"/>
              </w:rPr>
              <w:lastRenderedPageBreak/>
              <w:t>Всего</w:t>
            </w:r>
            <w:proofErr w:type="spellEnd"/>
          </w:p>
        </w:tc>
        <w:tc>
          <w:tcPr>
            <w:tcW w:w="2756" w:type="dxa"/>
          </w:tcPr>
          <w:p w:rsidR="003202CE" w:rsidRPr="005127B3" w:rsidRDefault="003202CE" w:rsidP="003202CE">
            <w:pPr>
              <w:pStyle w:val="TableParagraph"/>
              <w:jc w:val="center"/>
              <w:rPr>
                <w:b/>
                <w:sz w:val="24"/>
                <w:lang w:val="ru-RU"/>
              </w:rPr>
            </w:pPr>
            <w:r>
              <w:rPr>
                <w:b/>
                <w:sz w:val="24"/>
                <w:lang w:val="ru-RU"/>
              </w:rPr>
              <w:t>474</w:t>
            </w:r>
          </w:p>
        </w:tc>
        <w:tc>
          <w:tcPr>
            <w:tcW w:w="2977" w:type="dxa"/>
          </w:tcPr>
          <w:p w:rsidR="003202CE" w:rsidRPr="005127B3" w:rsidRDefault="003202CE" w:rsidP="003202CE">
            <w:pPr>
              <w:pStyle w:val="TableParagraph"/>
              <w:jc w:val="center"/>
              <w:rPr>
                <w:b/>
                <w:sz w:val="24"/>
              </w:rPr>
            </w:pPr>
          </w:p>
        </w:tc>
      </w:tr>
    </w:tbl>
    <w:p w:rsidR="003202CE" w:rsidRPr="00677521" w:rsidRDefault="003202CE" w:rsidP="003202CE">
      <w:pPr>
        <w:jc w:val="center"/>
        <w:rPr>
          <w:sz w:val="24"/>
        </w:rPr>
        <w:sectPr w:rsidR="003202CE" w:rsidRPr="00677521" w:rsidSect="003202CE">
          <w:footerReference w:type="default" r:id="rId42"/>
          <w:pgSz w:w="16850" w:h="11910" w:orient="landscape"/>
          <w:pgMar w:top="1134" w:right="850" w:bottom="1134" w:left="1701" w:header="0" w:footer="1216" w:gutter="0"/>
          <w:cols w:space="720"/>
        </w:sectPr>
      </w:pPr>
    </w:p>
    <w:p w:rsidR="003202CE" w:rsidRDefault="003202CE" w:rsidP="003202CE">
      <w:pPr>
        <w:ind w:left="336"/>
        <w:jc w:val="center"/>
        <w:rPr>
          <w:b/>
          <w:sz w:val="24"/>
        </w:rPr>
      </w:pPr>
      <w:r>
        <w:rPr>
          <w:b/>
          <w:sz w:val="24"/>
        </w:rPr>
        <w:lastRenderedPageBreak/>
        <w:t xml:space="preserve">3. </w:t>
      </w:r>
      <w:r w:rsidRPr="002A7AD8">
        <w:rPr>
          <w:b/>
          <w:sz w:val="24"/>
        </w:rPr>
        <w:t>УСЛОВИЯ РЕАЛИЗАЦИИ ПРОФЕССИОНАЛЬНОГО МОДУЛЯ</w:t>
      </w:r>
    </w:p>
    <w:p w:rsidR="003202CE" w:rsidRPr="002A7AD8" w:rsidRDefault="003202CE" w:rsidP="003202CE">
      <w:pPr>
        <w:ind w:left="336"/>
        <w:jc w:val="center"/>
        <w:rPr>
          <w:b/>
          <w:sz w:val="24"/>
        </w:rPr>
      </w:pPr>
    </w:p>
    <w:p w:rsidR="003202CE" w:rsidRDefault="003202CE" w:rsidP="003202CE">
      <w:pPr>
        <w:pStyle w:val="116"/>
        <w:rPr>
          <w:rFonts w:ascii="Times New Roman" w:hAnsi="Times New Roman"/>
        </w:rPr>
      </w:pPr>
      <w:bookmarkStart w:id="102" w:name="_Toc168384125"/>
      <w:bookmarkStart w:id="103" w:name="_Toc168384211"/>
      <w:r w:rsidRPr="00E11160">
        <w:rPr>
          <w:rFonts w:ascii="Times New Roman" w:hAnsi="Times New Roman"/>
        </w:rPr>
        <w:t>3.1. Материально-техническое обеспечение</w:t>
      </w:r>
      <w:bookmarkEnd w:id="102"/>
      <w:bookmarkEnd w:id="103"/>
    </w:p>
    <w:p w:rsidR="003202CE" w:rsidRPr="00677521" w:rsidRDefault="003202CE" w:rsidP="00962058">
      <w:pPr>
        <w:pStyle w:val="2"/>
        <w:numPr>
          <w:ilvl w:val="2"/>
          <w:numId w:val="30"/>
        </w:numPr>
        <w:ind w:left="0" w:firstLine="709"/>
        <w:jc w:val="left"/>
        <w:rPr>
          <w:b w:val="0"/>
        </w:rPr>
      </w:pPr>
      <w:bookmarkStart w:id="104" w:name="_Toc168384126"/>
      <w:bookmarkStart w:id="105" w:name="_Toc168384212"/>
      <w:r w:rsidRPr="00677521">
        <w:rPr>
          <w:b w:val="0"/>
        </w:rPr>
        <w:t>Для реализации программы профессионального модуля должны быть предусмотрены следующие специальные помещения:</w:t>
      </w:r>
      <w:bookmarkEnd w:id="104"/>
      <w:bookmarkEnd w:id="105"/>
    </w:p>
    <w:p w:rsidR="003202CE" w:rsidRPr="00101F6C" w:rsidRDefault="003202CE" w:rsidP="003202CE">
      <w:pPr>
        <w:pStyle w:val="2"/>
        <w:ind w:left="0" w:firstLine="709"/>
        <w:rPr>
          <w:b w:val="0"/>
          <w:bCs w:val="0"/>
        </w:rPr>
      </w:pPr>
      <w:bookmarkStart w:id="106" w:name="_Toc168384127"/>
      <w:bookmarkStart w:id="107" w:name="_Toc168384213"/>
      <w:r w:rsidRPr="00101F6C">
        <w:rPr>
          <w:b w:val="0"/>
          <w:bCs w:val="0"/>
        </w:rPr>
        <w:t>Кабинет(ы)</w:t>
      </w:r>
      <w:r w:rsidRPr="00101F6C">
        <w:rPr>
          <w:b w:val="0"/>
          <w:bCs w:val="0"/>
          <w:i/>
        </w:rPr>
        <w:t xml:space="preserve"> «</w:t>
      </w:r>
      <w:r w:rsidRPr="00101F6C">
        <w:rPr>
          <w:b w:val="0"/>
          <w:bCs w:val="0"/>
        </w:rPr>
        <w:t xml:space="preserve">Технического оснащения и организации рабочего места» «Технологии кулинарного и кондитерского производства», </w:t>
      </w:r>
      <w:r w:rsidRPr="00101F6C">
        <w:rPr>
          <w:b w:val="0"/>
          <w:bCs w:val="0"/>
          <w:iCs/>
        </w:rPr>
        <w:t xml:space="preserve">оснащенный(ые) в соответствии с п. 6.1.2.1 образовательной программы по </w:t>
      </w:r>
      <w:r w:rsidRPr="00101F6C">
        <w:rPr>
          <w:b w:val="0"/>
          <w:bCs w:val="0"/>
        </w:rPr>
        <w:t>профессии 43.01.09 Повар, кондитер</w:t>
      </w:r>
      <w:bookmarkEnd w:id="106"/>
      <w:bookmarkEnd w:id="107"/>
    </w:p>
    <w:p w:rsidR="003202CE" w:rsidRPr="00101F6C" w:rsidRDefault="003202CE" w:rsidP="003202CE">
      <w:pPr>
        <w:pStyle w:val="2"/>
        <w:ind w:left="0" w:firstLine="709"/>
        <w:rPr>
          <w:b w:val="0"/>
          <w:bCs w:val="0"/>
          <w:iCs/>
        </w:rPr>
      </w:pPr>
      <w:bookmarkStart w:id="108" w:name="_Toc168384128"/>
      <w:bookmarkStart w:id="109" w:name="_Toc168384214"/>
      <w:r w:rsidRPr="00101F6C">
        <w:rPr>
          <w:b w:val="0"/>
          <w:bCs w:val="0"/>
        </w:rPr>
        <w:t>Лаборатория(и) «Учебная кухня ресторана»</w:t>
      </w:r>
      <w:r w:rsidRPr="00101F6C">
        <w:rPr>
          <w:b w:val="0"/>
          <w:bCs w:val="0"/>
          <w:iCs/>
        </w:rPr>
        <w:t xml:space="preserve"> оснащенная(ые) </w:t>
      </w:r>
      <w:r w:rsidRPr="00101F6C">
        <w:rPr>
          <w:b w:val="0"/>
          <w:bCs w:val="0"/>
        </w:rPr>
        <w:t>в соответствии с п. 6.1.2.3 образовательной программы по профессии 43.01.09 Повар, кондитер</w:t>
      </w:r>
      <w:bookmarkEnd w:id="108"/>
      <w:bookmarkEnd w:id="109"/>
    </w:p>
    <w:p w:rsidR="003202CE" w:rsidRDefault="003202CE" w:rsidP="003202CE">
      <w:pPr>
        <w:pStyle w:val="a4"/>
        <w:ind w:firstLine="720"/>
      </w:pPr>
    </w:p>
    <w:p w:rsidR="003202CE" w:rsidRDefault="003202CE" w:rsidP="003202CE">
      <w:pPr>
        <w:suppressAutoHyphens/>
        <w:ind w:firstLine="709"/>
        <w:jc w:val="both"/>
        <w:rPr>
          <w:b/>
          <w:bCs/>
          <w:sz w:val="24"/>
          <w:szCs w:val="24"/>
        </w:rPr>
      </w:pPr>
      <w:r w:rsidRPr="00FA680C">
        <w:rPr>
          <w:bCs/>
          <w:sz w:val="24"/>
          <w:szCs w:val="24"/>
        </w:rPr>
        <w:t>Оснащенные базы практики</w:t>
      </w:r>
      <w:r>
        <w:rPr>
          <w:bCs/>
          <w:sz w:val="24"/>
          <w:szCs w:val="24"/>
        </w:rPr>
        <w:t xml:space="preserve"> (</w:t>
      </w:r>
      <w:r w:rsidRPr="00FA680C">
        <w:rPr>
          <w:sz w:val="24"/>
          <w:szCs w:val="24"/>
        </w:rPr>
        <w:t>мастерски</w:t>
      </w:r>
      <w:r>
        <w:rPr>
          <w:sz w:val="24"/>
          <w:szCs w:val="24"/>
        </w:rPr>
        <w:t>е/зоны по видам работ),</w:t>
      </w:r>
      <w:r w:rsidRPr="00FA680C">
        <w:rPr>
          <w:sz w:val="24"/>
          <w:szCs w:val="24"/>
        </w:rPr>
        <w:t xml:space="preserve"> </w:t>
      </w:r>
      <w:r w:rsidRPr="00FA680C">
        <w:rPr>
          <w:bCs/>
          <w:sz w:val="24"/>
          <w:szCs w:val="24"/>
        </w:rPr>
        <w:t>оснащенная(ые)</w:t>
      </w:r>
      <w:r>
        <w:rPr>
          <w:bCs/>
          <w:sz w:val="24"/>
          <w:szCs w:val="24"/>
        </w:rPr>
        <w:t xml:space="preserve"> </w:t>
      </w:r>
      <w:r w:rsidRPr="00FA680C">
        <w:rPr>
          <w:bCs/>
          <w:sz w:val="24"/>
          <w:szCs w:val="24"/>
        </w:rPr>
        <w:t xml:space="preserve">в соответствии с </w:t>
      </w:r>
      <w:r w:rsidRPr="00FA680C">
        <w:rPr>
          <w:bCs/>
          <w:iCs/>
          <w:sz w:val="24"/>
          <w:szCs w:val="24"/>
        </w:rPr>
        <w:t xml:space="preserve">приложением 3 </w:t>
      </w:r>
      <w:r>
        <w:rPr>
          <w:bCs/>
          <w:iCs/>
          <w:sz w:val="24"/>
          <w:szCs w:val="24"/>
        </w:rPr>
        <w:t>ОПОП-П</w:t>
      </w:r>
      <w:r w:rsidRPr="00FA680C">
        <w:rPr>
          <w:bCs/>
          <w:i/>
          <w:iCs/>
          <w:sz w:val="24"/>
          <w:szCs w:val="24"/>
        </w:rPr>
        <w:t>.</w:t>
      </w:r>
    </w:p>
    <w:p w:rsidR="003202CE" w:rsidRDefault="003202CE" w:rsidP="003202CE">
      <w:pPr>
        <w:pStyle w:val="116"/>
        <w:rPr>
          <w:rFonts w:ascii="Times New Roman" w:hAnsi="Times New Roman"/>
        </w:rPr>
      </w:pPr>
    </w:p>
    <w:p w:rsidR="003202CE" w:rsidRPr="00E11160" w:rsidRDefault="003202CE" w:rsidP="003202CE">
      <w:pPr>
        <w:pStyle w:val="116"/>
        <w:rPr>
          <w:rFonts w:ascii="Times New Roman" w:eastAsia="Times New Roman" w:hAnsi="Times New Roman"/>
        </w:rPr>
      </w:pPr>
      <w:bookmarkStart w:id="110" w:name="_Toc168384129"/>
      <w:bookmarkStart w:id="111" w:name="_Toc168384215"/>
      <w:r w:rsidRPr="00E11160">
        <w:rPr>
          <w:rFonts w:ascii="Times New Roman" w:hAnsi="Times New Roman"/>
        </w:rPr>
        <w:t>3.2. Учебно-методическое обеспечение</w:t>
      </w:r>
      <w:bookmarkEnd w:id="110"/>
      <w:bookmarkEnd w:id="111"/>
    </w:p>
    <w:p w:rsidR="003202CE" w:rsidRPr="00E11160" w:rsidRDefault="003202CE" w:rsidP="003202CE">
      <w:pPr>
        <w:pStyle w:val="a6"/>
        <w:spacing w:line="276" w:lineRule="auto"/>
        <w:ind w:left="0" w:firstLine="709"/>
        <w:rPr>
          <w:b/>
          <w:sz w:val="24"/>
          <w:szCs w:val="24"/>
        </w:rPr>
      </w:pPr>
      <w:r w:rsidRPr="00E11160">
        <w:rPr>
          <w:b/>
          <w:sz w:val="24"/>
          <w:szCs w:val="24"/>
        </w:rPr>
        <w:t xml:space="preserve">3.2.1. Основные печатные и/или </w:t>
      </w:r>
      <w:r>
        <w:rPr>
          <w:b/>
          <w:sz w:val="24"/>
          <w:szCs w:val="24"/>
        </w:rPr>
        <w:t xml:space="preserve">электронные </w:t>
      </w:r>
      <w:r w:rsidRPr="00E11160">
        <w:rPr>
          <w:b/>
          <w:sz w:val="24"/>
          <w:szCs w:val="24"/>
        </w:rPr>
        <w:t>издания</w:t>
      </w:r>
    </w:p>
    <w:p w:rsidR="003202CE" w:rsidRPr="00677521" w:rsidRDefault="003202CE" w:rsidP="003202CE">
      <w:pPr>
        <w:pStyle w:val="a4"/>
        <w:ind w:firstLine="720"/>
      </w:pPr>
    </w:p>
    <w:p w:rsidR="003202CE" w:rsidRPr="007B65AB" w:rsidRDefault="003202CE" w:rsidP="00962058">
      <w:pPr>
        <w:pStyle w:val="a6"/>
        <w:widowControl/>
        <w:numPr>
          <w:ilvl w:val="0"/>
          <w:numId w:val="19"/>
        </w:numPr>
        <w:autoSpaceDE/>
        <w:autoSpaceDN/>
        <w:spacing w:before="240"/>
        <w:ind w:left="0" w:firstLine="426"/>
        <w:contextualSpacing/>
        <w:rPr>
          <w:sz w:val="24"/>
          <w:szCs w:val="28"/>
        </w:rPr>
      </w:pPr>
      <w:r w:rsidRPr="007B65AB">
        <w:rPr>
          <w:sz w:val="24"/>
          <w:szCs w:val="28"/>
        </w:rPr>
        <w:t>Синицына А.В., Соколова Е.И. учебник Приготовление, оформление и подготовка к реализации холодных и горячих сладких блюд, десертов, напитков разнообразного ассортимента, - 4-е издание, М.: Издательский центр «Академия», 2019 г.</w:t>
      </w:r>
    </w:p>
    <w:p w:rsidR="003202CE" w:rsidRPr="007B65AB" w:rsidRDefault="003202CE" w:rsidP="00962058">
      <w:pPr>
        <w:pStyle w:val="a6"/>
        <w:widowControl/>
        <w:numPr>
          <w:ilvl w:val="0"/>
          <w:numId w:val="19"/>
        </w:numPr>
        <w:autoSpaceDE/>
        <w:autoSpaceDN/>
        <w:spacing w:before="240"/>
        <w:ind w:left="0" w:firstLine="426"/>
        <w:contextualSpacing/>
        <w:rPr>
          <w:sz w:val="24"/>
          <w:szCs w:val="28"/>
        </w:rPr>
      </w:pPr>
      <w:r w:rsidRPr="007B65AB">
        <w:rPr>
          <w:sz w:val="24"/>
          <w:szCs w:val="28"/>
        </w:rPr>
        <w:t>Лутошкина Г.Г. Анохина Ж.С. учебник Техническое оснащение и организация рабочего места, , - 4-е издание, стереотипное, М.: Издательский центр «Академия», 2018 г.</w:t>
      </w:r>
    </w:p>
    <w:p w:rsidR="003202CE" w:rsidRPr="00677521" w:rsidRDefault="003202CE" w:rsidP="00962058">
      <w:pPr>
        <w:pStyle w:val="a6"/>
        <w:numPr>
          <w:ilvl w:val="0"/>
          <w:numId w:val="19"/>
        </w:numPr>
        <w:ind w:left="0" w:firstLine="426"/>
        <w:rPr>
          <w:sz w:val="24"/>
        </w:rPr>
      </w:pPr>
      <w:r w:rsidRPr="00677521">
        <w:rPr>
          <w:sz w:val="24"/>
        </w:rPr>
        <w:t>Ермилова С.В. Приготовление хлебобулочных, мучных кондитерских изделий: учеб.для учреждений сред.проф.образования / С.В. Ермилова. – 5-е изд. – Москва: Академия, 202</w:t>
      </w:r>
      <w:r>
        <w:rPr>
          <w:sz w:val="24"/>
        </w:rPr>
        <w:t>3</w:t>
      </w:r>
      <w:r w:rsidRPr="00677521">
        <w:rPr>
          <w:sz w:val="24"/>
        </w:rPr>
        <w:t>. – 336 с.</w:t>
      </w:r>
    </w:p>
    <w:p w:rsidR="003202CE" w:rsidRPr="00677521" w:rsidRDefault="003202CE" w:rsidP="00962058">
      <w:pPr>
        <w:pStyle w:val="a6"/>
        <w:numPr>
          <w:ilvl w:val="0"/>
          <w:numId w:val="19"/>
        </w:numPr>
        <w:ind w:left="0" w:firstLine="426"/>
        <w:rPr>
          <w:sz w:val="24"/>
        </w:rPr>
      </w:pPr>
      <w:r w:rsidRPr="00677521">
        <w:rPr>
          <w:sz w:val="24"/>
        </w:rPr>
        <w:t>Матюхина З.П. Товароведение пищевых продуктов: учебник для учащихся учреждений сред.проф.образования / З.П. Матюхина. – М.: Академия, 20</w:t>
      </w:r>
      <w:r>
        <w:rPr>
          <w:sz w:val="24"/>
        </w:rPr>
        <w:t>23</w:t>
      </w:r>
      <w:r w:rsidRPr="00677521">
        <w:rPr>
          <w:sz w:val="24"/>
        </w:rPr>
        <w:t>. – 336 с.</w:t>
      </w:r>
    </w:p>
    <w:p w:rsidR="003202CE" w:rsidRPr="00677521" w:rsidRDefault="003202CE" w:rsidP="00962058">
      <w:pPr>
        <w:pStyle w:val="2"/>
        <w:numPr>
          <w:ilvl w:val="3"/>
          <w:numId w:val="30"/>
        </w:numPr>
        <w:ind w:left="0" w:firstLine="426"/>
        <w:jc w:val="both"/>
      </w:pPr>
      <w:bookmarkStart w:id="112" w:name="_Toc168384130"/>
      <w:bookmarkStart w:id="113" w:name="_Toc168384216"/>
      <w:r w:rsidRPr="00677521">
        <w:t>Основные электронные издания</w:t>
      </w:r>
      <w:bookmarkEnd w:id="112"/>
      <w:bookmarkEnd w:id="113"/>
    </w:p>
    <w:p w:rsidR="003202CE" w:rsidRPr="001F4DD6" w:rsidRDefault="003202CE" w:rsidP="00962058">
      <w:pPr>
        <w:pStyle w:val="affffffc"/>
        <w:numPr>
          <w:ilvl w:val="0"/>
          <w:numId w:val="30"/>
        </w:numPr>
        <w:ind w:left="0" w:firstLine="426"/>
        <w:jc w:val="both"/>
        <w:rPr>
          <w:rFonts w:eastAsiaTheme="minorHAnsi"/>
          <w:b w:val="0"/>
          <w:iCs w:val="0"/>
          <w:szCs w:val="24"/>
          <w:lang w:eastAsia="en-US"/>
        </w:rPr>
      </w:pPr>
      <w:r w:rsidRPr="001F4DD6">
        <w:rPr>
          <w:rFonts w:eastAsiaTheme="minorHAnsi"/>
          <w:b w:val="0"/>
          <w:iCs w:val="0"/>
          <w:szCs w:val="24"/>
          <w:lang w:eastAsia="en-US"/>
        </w:rPr>
        <w:t xml:space="preserve">ГОСТ 31984-2012 Услуги общественного питания. Общие требования.- Введ.  </w:t>
      </w:r>
    </w:p>
    <w:p w:rsidR="003202CE" w:rsidRPr="001F4DD6" w:rsidRDefault="003202CE" w:rsidP="003202CE">
      <w:pPr>
        <w:pStyle w:val="affffffc"/>
        <w:ind w:firstLine="426"/>
        <w:jc w:val="left"/>
        <w:rPr>
          <w:rFonts w:eastAsiaTheme="minorHAnsi"/>
          <w:b w:val="0"/>
          <w:iCs w:val="0"/>
          <w:szCs w:val="24"/>
          <w:lang w:eastAsia="en-US"/>
        </w:rPr>
      </w:pPr>
      <w:r w:rsidRPr="001F4DD6">
        <w:rPr>
          <w:rFonts w:eastAsiaTheme="minorHAnsi"/>
          <w:b w:val="0"/>
          <w:iCs w:val="0"/>
          <w:szCs w:val="24"/>
          <w:lang w:eastAsia="en-US"/>
        </w:rPr>
        <w:t>2015-01-01. -  М.: Стандартинформ, 2014.-III, 8 с.</w:t>
      </w:r>
    </w:p>
    <w:p w:rsidR="003202CE" w:rsidRPr="001F4DD6" w:rsidRDefault="003202CE" w:rsidP="00962058">
      <w:pPr>
        <w:pStyle w:val="affffffc"/>
        <w:numPr>
          <w:ilvl w:val="0"/>
          <w:numId w:val="30"/>
        </w:numPr>
        <w:ind w:left="0" w:firstLine="426"/>
        <w:jc w:val="both"/>
        <w:rPr>
          <w:rFonts w:eastAsiaTheme="minorHAnsi"/>
          <w:b w:val="0"/>
          <w:iCs w:val="0"/>
          <w:szCs w:val="24"/>
          <w:lang w:eastAsia="en-US"/>
        </w:rPr>
      </w:pPr>
      <w:r w:rsidRPr="001F4DD6">
        <w:rPr>
          <w:rFonts w:eastAsiaTheme="minorHAnsi"/>
          <w:b w:val="0"/>
          <w:iCs w:val="0"/>
          <w:szCs w:val="24"/>
          <w:lang w:eastAsia="en-US"/>
        </w:rPr>
        <w:t xml:space="preserve">ГОСТ 30524-2013 Услуги общественного питания. Требования к персоналу. - Введ.  </w:t>
      </w:r>
    </w:p>
    <w:p w:rsidR="003202CE" w:rsidRPr="001F4DD6" w:rsidRDefault="003202CE" w:rsidP="003202CE">
      <w:pPr>
        <w:pStyle w:val="affffffc"/>
        <w:ind w:firstLine="426"/>
        <w:jc w:val="left"/>
        <w:rPr>
          <w:rFonts w:eastAsiaTheme="minorHAnsi"/>
          <w:b w:val="0"/>
          <w:iCs w:val="0"/>
          <w:szCs w:val="24"/>
          <w:lang w:eastAsia="en-US"/>
        </w:rPr>
      </w:pPr>
      <w:r w:rsidRPr="001F4DD6">
        <w:rPr>
          <w:rFonts w:eastAsiaTheme="minorHAnsi"/>
          <w:b w:val="0"/>
          <w:iCs w:val="0"/>
          <w:szCs w:val="24"/>
          <w:lang w:eastAsia="en-US"/>
        </w:rPr>
        <w:t>2016-01-01. -  М.: Стандартинформ, 2014.-III, 48 с.</w:t>
      </w:r>
    </w:p>
    <w:p w:rsidR="003202CE" w:rsidRPr="001F4DD6" w:rsidRDefault="003202CE" w:rsidP="00962058">
      <w:pPr>
        <w:pStyle w:val="affffffc"/>
        <w:numPr>
          <w:ilvl w:val="0"/>
          <w:numId w:val="30"/>
        </w:numPr>
        <w:ind w:left="0" w:firstLine="426"/>
        <w:jc w:val="both"/>
        <w:rPr>
          <w:rFonts w:eastAsiaTheme="minorHAnsi"/>
          <w:b w:val="0"/>
          <w:iCs w:val="0"/>
          <w:szCs w:val="24"/>
          <w:lang w:eastAsia="en-US"/>
        </w:rPr>
      </w:pPr>
      <w:r w:rsidRPr="001F4DD6">
        <w:rPr>
          <w:rFonts w:eastAsiaTheme="minorHAnsi"/>
          <w:b w:val="0"/>
          <w:iCs w:val="0"/>
          <w:szCs w:val="24"/>
          <w:lang w:eastAsia="en-US"/>
        </w:rPr>
        <w:t>ГОСТ 31985-2013 Услуги общественного питания. Термины и определения.- Введ. 2015-01-01. -  М.: Стандартинформ, 2014.-III, 10 с.</w:t>
      </w:r>
    </w:p>
    <w:p w:rsidR="003202CE" w:rsidRPr="001F4DD6" w:rsidRDefault="003202CE" w:rsidP="00962058">
      <w:pPr>
        <w:pStyle w:val="a6"/>
        <w:widowControl/>
        <w:numPr>
          <w:ilvl w:val="0"/>
          <w:numId w:val="30"/>
        </w:numPr>
        <w:autoSpaceDE/>
        <w:autoSpaceDN/>
        <w:spacing w:after="200"/>
        <w:ind w:left="0" w:firstLine="426"/>
        <w:contextualSpacing/>
        <w:rPr>
          <w:sz w:val="24"/>
          <w:szCs w:val="24"/>
        </w:rPr>
      </w:pPr>
      <w:r w:rsidRPr="001F4DD6">
        <w:rPr>
          <w:sz w:val="24"/>
          <w:szCs w:val="24"/>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3202CE" w:rsidRPr="001F4DD6" w:rsidRDefault="003202CE" w:rsidP="00962058">
      <w:pPr>
        <w:pStyle w:val="affffffc"/>
        <w:numPr>
          <w:ilvl w:val="0"/>
          <w:numId w:val="30"/>
        </w:numPr>
        <w:ind w:left="0" w:firstLine="426"/>
        <w:jc w:val="both"/>
        <w:rPr>
          <w:rFonts w:eastAsiaTheme="minorHAnsi"/>
          <w:b w:val="0"/>
          <w:iCs w:val="0"/>
          <w:szCs w:val="24"/>
          <w:lang w:eastAsia="en-US"/>
        </w:rPr>
      </w:pPr>
      <w:r w:rsidRPr="001F4DD6">
        <w:rPr>
          <w:rFonts w:eastAsiaTheme="minorHAnsi"/>
          <w:b w:val="0"/>
          <w:iCs w:val="0"/>
          <w:szCs w:val="24"/>
          <w:lang w:eastAsia="en-US"/>
        </w:rPr>
        <w:t>ГОСТ 30389 - 2013  Услуги общественного питания. Предприятия общественного питания. Классификация и общие требования – Введ. 2016 – 01 – 01. – М.: Стандартинформ, 2014.- III, 12 с.</w:t>
      </w:r>
    </w:p>
    <w:p w:rsidR="003202CE" w:rsidRPr="001F4DD6" w:rsidRDefault="003202CE" w:rsidP="00962058">
      <w:pPr>
        <w:pStyle w:val="affffffc"/>
        <w:numPr>
          <w:ilvl w:val="0"/>
          <w:numId w:val="30"/>
        </w:numPr>
        <w:ind w:left="0" w:firstLine="426"/>
        <w:jc w:val="both"/>
        <w:rPr>
          <w:rFonts w:eastAsiaTheme="minorHAnsi"/>
          <w:b w:val="0"/>
          <w:iCs w:val="0"/>
          <w:szCs w:val="24"/>
          <w:lang w:eastAsia="en-US"/>
        </w:rPr>
      </w:pPr>
      <w:r w:rsidRPr="001F4DD6">
        <w:rPr>
          <w:rFonts w:eastAsiaTheme="minorHAnsi"/>
          <w:b w:val="0"/>
          <w:iCs w:val="0"/>
          <w:szCs w:val="24"/>
          <w:lang w:eastAsia="en-US"/>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3202CE" w:rsidRPr="001F4DD6" w:rsidRDefault="003202CE" w:rsidP="00962058">
      <w:pPr>
        <w:pStyle w:val="affffffc"/>
        <w:numPr>
          <w:ilvl w:val="0"/>
          <w:numId w:val="30"/>
        </w:numPr>
        <w:ind w:left="0" w:firstLine="426"/>
        <w:jc w:val="both"/>
        <w:rPr>
          <w:rFonts w:eastAsiaTheme="minorHAnsi"/>
          <w:b w:val="0"/>
          <w:iCs w:val="0"/>
          <w:szCs w:val="24"/>
          <w:lang w:eastAsia="en-US"/>
        </w:rPr>
      </w:pPr>
      <w:r w:rsidRPr="001F4DD6">
        <w:rPr>
          <w:rFonts w:eastAsiaTheme="minorHAnsi"/>
          <w:b w:val="0"/>
          <w:iCs w:val="0"/>
          <w:szCs w:val="24"/>
          <w:lang w:eastAsia="en-US"/>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III, 16 с. </w:t>
      </w:r>
    </w:p>
    <w:p w:rsidR="003202CE" w:rsidRPr="001F4DD6" w:rsidRDefault="003202CE" w:rsidP="00962058">
      <w:pPr>
        <w:pStyle w:val="affffffc"/>
        <w:numPr>
          <w:ilvl w:val="0"/>
          <w:numId w:val="30"/>
        </w:numPr>
        <w:ind w:left="0" w:firstLine="426"/>
        <w:jc w:val="both"/>
        <w:rPr>
          <w:rFonts w:eastAsiaTheme="minorHAnsi"/>
          <w:b w:val="0"/>
          <w:iCs w:val="0"/>
          <w:szCs w:val="24"/>
          <w:lang w:eastAsia="en-US"/>
        </w:rPr>
      </w:pPr>
      <w:r w:rsidRPr="001F4DD6">
        <w:rPr>
          <w:rFonts w:eastAsiaTheme="minorHAnsi"/>
          <w:b w:val="0"/>
          <w:iCs w:val="0"/>
          <w:szCs w:val="24"/>
          <w:lang w:eastAsia="en-US"/>
        </w:rPr>
        <w:lastRenderedPageBreak/>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3202CE" w:rsidRPr="001F4DD6" w:rsidRDefault="003202CE" w:rsidP="00962058">
      <w:pPr>
        <w:pStyle w:val="a6"/>
        <w:widowControl/>
        <w:numPr>
          <w:ilvl w:val="0"/>
          <w:numId w:val="30"/>
        </w:numPr>
        <w:autoSpaceDE/>
        <w:autoSpaceDN/>
        <w:spacing w:after="200"/>
        <w:ind w:left="0" w:firstLine="426"/>
        <w:contextualSpacing/>
        <w:rPr>
          <w:sz w:val="24"/>
          <w:szCs w:val="24"/>
        </w:rPr>
      </w:pPr>
      <w:r w:rsidRPr="001F4DD6">
        <w:rPr>
          <w:sz w:val="24"/>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3202CE" w:rsidRPr="001F4DD6" w:rsidRDefault="003202CE" w:rsidP="00962058">
      <w:pPr>
        <w:pStyle w:val="a6"/>
        <w:widowControl/>
        <w:numPr>
          <w:ilvl w:val="0"/>
          <w:numId w:val="30"/>
        </w:numPr>
        <w:autoSpaceDE/>
        <w:autoSpaceDN/>
        <w:spacing w:after="200"/>
        <w:ind w:left="0" w:firstLine="426"/>
        <w:contextualSpacing/>
        <w:rPr>
          <w:sz w:val="24"/>
          <w:szCs w:val="24"/>
        </w:rPr>
      </w:pPr>
      <w:r w:rsidRPr="001F4DD6">
        <w:rPr>
          <w:sz w:val="24"/>
          <w:szCs w:val="24"/>
        </w:rPr>
        <w:t xml:space="preserve">Профессиональный стандарт «Кондитер/Шоколатье». </w:t>
      </w:r>
    </w:p>
    <w:p w:rsidR="003202CE" w:rsidRPr="001F4DD6" w:rsidRDefault="003202CE" w:rsidP="00962058">
      <w:pPr>
        <w:pStyle w:val="cv"/>
        <w:numPr>
          <w:ilvl w:val="0"/>
          <w:numId w:val="30"/>
        </w:numPr>
        <w:spacing w:before="0" w:beforeAutospacing="0" w:after="0" w:afterAutospacing="0"/>
        <w:ind w:left="0" w:firstLine="426"/>
        <w:jc w:val="both"/>
        <w:rPr>
          <w:rFonts w:eastAsiaTheme="minorHAnsi"/>
          <w:lang w:eastAsia="en-US"/>
        </w:rPr>
      </w:pPr>
      <w:r w:rsidRPr="001F4DD6">
        <w:rPr>
          <w:rFonts w:eastAsiaTheme="minorHAnsi"/>
          <w:lang w:eastAsia="en-US"/>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3202CE" w:rsidRPr="001F4DD6" w:rsidRDefault="003202CE" w:rsidP="00962058">
      <w:pPr>
        <w:pStyle w:val="cv"/>
        <w:numPr>
          <w:ilvl w:val="0"/>
          <w:numId w:val="30"/>
        </w:numPr>
        <w:spacing w:before="0" w:beforeAutospacing="0" w:after="0" w:afterAutospacing="0"/>
        <w:ind w:left="0" w:firstLine="426"/>
        <w:jc w:val="both"/>
        <w:rPr>
          <w:rFonts w:eastAsiaTheme="minorHAnsi"/>
          <w:lang w:eastAsia="en-US"/>
        </w:rPr>
      </w:pPr>
      <w:r w:rsidRPr="001F4DD6">
        <w:rPr>
          <w:rFonts w:eastAsiaTheme="minorHAnsi"/>
          <w:lang w:eastAsia="en-US"/>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3202CE" w:rsidRPr="001F4DD6" w:rsidRDefault="003202CE" w:rsidP="00962058">
      <w:pPr>
        <w:pStyle w:val="a6"/>
        <w:widowControl/>
        <w:numPr>
          <w:ilvl w:val="0"/>
          <w:numId w:val="30"/>
        </w:numPr>
        <w:shd w:val="clear" w:color="auto" w:fill="FFFFFF"/>
        <w:autoSpaceDE/>
        <w:autoSpaceDN/>
        <w:spacing w:after="200"/>
        <w:ind w:left="0" w:right="240" w:firstLine="426"/>
        <w:contextualSpacing/>
        <w:rPr>
          <w:sz w:val="24"/>
          <w:szCs w:val="24"/>
        </w:rPr>
      </w:pPr>
      <w:r w:rsidRPr="001F4DD6">
        <w:rPr>
          <w:sz w:val="24"/>
          <w:szCs w:val="24"/>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p>
    <w:p w:rsidR="003202CE" w:rsidRPr="001F4DD6" w:rsidRDefault="003202CE" w:rsidP="00962058">
      <w:pPr>
        <w:pStyle w:val="a6"/>
        <w:widowControl/>
        <w:numPr>
          <w:ilvl w:val="0"/>
          <w:numId w:val="30"/>
        </w:numPr>
        <w:autoSpaceDE/>
        <w:autoSpaceDN/>
        <w:spacing w:after="200"/>
        <w:ind w:left="0" w:firstLine="426"/>
        <w:contextualSpacing/>
        <w:rPr>
          <w:sz w:val="24"/>
          <w:szCs w:val="24"/>
        </w:rPr>
      </w:pPr>
      <w:r w:rsidRPr="001F4DD6">
        <w:rPr>
          <w:sz w:val="24"/>
          <w:szCs w:val="24"/>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rsidR="003202CE" w:rsidRPr="001F4DD6" w:rsidRDefault="003202CE" w:rsidP="00962058">
      <w:pPr>
        <w:pStyle w:val="a6"/>
        <w:widowControl/>
        <w:numPr>
          <w:ilvl w:val="0"/>
          <w:numId w:val="30"/>
        </w:numPr>
        <w:shd w:val="clear" w:color="auto" w:fill="FFFFFF"/>
        <w:autoSpaceDE/>
        <w:autoSpaceDN/>
        <w:spacing w:after="200"/>
        <w:ind w:left="0" w:right="240" w:firstLine="426"/>
        <w:contextualSpacing/>
        <w:rPr>
          <w:sz w:val="24"/>
          <w:szCs w:val="24"/>
        </w:rPr>
      </w:pPr>
      <w:r w:rsidRPr="001F4DD6">
        <w:rPr>
          <w:sz w:val="24"/>
          <w:szCs w:val="24"/>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3202CE" w:rsidRPr="00B25DC2" w:rsidRDefault="003202CE" w:rsidP="003202CE">
      <w:pPr>
        <w:widowControl/>
        <w:autoSpaceDE/>
        <w:autoSpaceDN/>
        <w:rPr>
          <w:sz w:val="24"/>
          <w:szCs w:val="24"/>
        </w:rPr>
      </w:pPr>
    </w:p>
    <w:p w:rsidR="003202CE" w:rsidRDefault="003202CE" w:rsidP="003202CE">
      <w:pPr>
        <w:pStyle w:val="a6"/>
        <w:ind w:left="709" w:firstLine="0"/>
        <w:rPr>
          <w:b/>
          <w:bCs/>
          <w:sz w:val="24"/>
          <w:szCs w:val="24"/>
        </w:rPr>
      </w:pPr>
      <w:r w:rsidRPr="00FA680C">
        <w:rPr>
          <w:b/>
          <w:bCs/>
          <w:sz w:val="24"/>
          <w:szCs w:val="24"/>
        </w:rPr>
        <w:t>3.2.2. Дополнительные источники</w:t>
      </w:r>
    </w:p>
    <w:p w:rsidR="003202CE" w:rsidRPr="00677521" w:rsidRDefault="003202CE" w:rsidP="003202CE"/>
    <w:p w:rsidR="003202CE" w:rsidRPr="003F15F6" w:rsidRDefault="003202CE" w:rsidP="00962058">
      <w:pPr>
        <w:pStyle w:val="a6"/>
        <w:widowControl/>
        <w:numPr>
          <w:ilvl w:val="0"/>
          <w:numId w:val="103"/>
        </w:numPr>
        <w:autoSpaceDE/>
        <w:autoSpaceDN/>
        <w:spacing w:after="200"/>
        <w:ind w:left="426" w:firstLine="28"/>
        <w:contextualSpacing/>
        <w:rPr>
          <w:sz w:val="24"/>
          <w:szCs w:val="24"/>
        </w:rPr>
      </w:pPr>
      <w:r w:rsidRPr="003F15F6">
        <w:rPr>
          <w:sz w:val="24"/>
          <w:szCs w:val="24"/>
        </w:rPr>
        <w:t>Пичугино О.В., Богачева А.А., Клименко Н.Н. Приготовление сладких блюд и напитков, учебное пособие, Ростов н/Д: Феникс, 2018.-157 с.- СПО</w:t>
      </w:r>
    </w:p>
    <w:p w:rsidR="003202CE" w:rsidRPr="003F15F6" w:rsidRDefault="003202CE" w:rsidP="00962058">
      <w:pPr>
        <w:pStyle w:val="a6"/>
        <w:widowControl/>
        <w:numPr>
          <w:ilvl w:val="0"/>
          <w:numId w:val="103"/>
        </w:numPr>
        <w:autoSpaceDE/>
        <w:autoSpaceDN/>
        <w:spacing w:after="200"/>
        <w:ind w:left="426" w:firstLine="28"/>
        <w:contextualSpacing/>
        <w:rPr>
          <w:sz w:val="24"/>
          <w:szCs w:val="24"/>
        </w:rPr>
      </w:pPr>
      <w:r w:rsidRPr="003F15F6">
        <w:rPr>
          <w:sz w:val="24"/>
          <w:szCs w:val="24"/>
        </w:rPr>
        <w:t>Андросов В. П. Производственное обучение профессии «Повар». – М.: Академия, 2011</w:t>
      </w:r>
    </w:p>
    <w:p w:rsidR="003202CE" w:rsidRPr="003F15F6" w:rsidRDefault="003202CE" w:rsidP="00962058">
      <w:pPr>
        <w:pStyle w:val="a6"/>
        <w:widowControl/>
        <w:numPr>
          <w:ilvl w:val="0"/>
          <w:numId w:val="103"/>
        </w:numPr>
        <w:autoSpaceDE/>
        <w:autoSpaceDN/>
        <w:spacing w:after="200"/>
        <w:ind w:left="426" w:firstLine="28"/>
        <w:contextualSpacing/>
        <w:rPr>
          <w:sz w:val="24"/>
          <w:szCs w:val="24"/>
        </w:rPr>
      </w:pPr>
      <w:r w:rsidRPr="003F15F6">
        <w:rPr>
          <w:sz w:val="24"/>
          <w:szCs w:val="24"/>
        </w:rPr>
        <w:t xml:space="preserve">Сопина Л. Н. Пособие для повара: Учеб. пособие для учащихся проф. учеб. заведений. – М.: Академия, 2011. – 304 с. </w:t>
      </w:r>
    </w:p>
    <w:p w:rsidR="003202CE" w:rsidRPr="003F15F6" w:rsidRDefault="003202CE" w:rsidP="00962058">
      <w:pPr>
        <w:pStyle w:val="1f6"/>
        <w:widowControl w:val="0"/>
        <w:numPr>
          <w:ilvl w:val="0"/>
          <w:numId w:val="103"/>
        </w:numPr>
        <w:autoSpaceDE w:val="0"/>
        <w:autoSpaceDN w:val="0"/>
        <w:adjustRightInd w:val="0"/>
        <w:ind w:left="426" w:firstLine="28"/>
        <w:jc w:val="both"/>
        <w:rPr>
          <w:rFonts w:eastAsiaTheme="minorHAnsi"/>
          <w:lang w:eastAsia="en-US"/>
        </w:rPr>
      </w:pPr>
      <w:r w:rsidRPr="003F15F6">
        <w:rPr>
          <w:rFonts w:eastAsiaTheme="minorHAnsi"/>
          <w:lang w:eastAsia="en-US"/>
        </w:rPr>
        <w:t xml:space="preserve">Харченко Н. Э. Технология приготовления блюд: Учеб. пособие для НПО. – М.: Академия, 2014 Богушева В.И. «Технология приготовления пищи» Учебно-методическое пособие. ФГОС. Ростов-на-Дону, «Феникс», 2015 г. </w:t>
      </w:r>
    </w:p>
    <w:p w:rsidR="003202CE" w:rsidRPr="003F15F6" w:rsidRDefault="003202CE" w:rsidP="00962058">
      <w:pPr>
        <w:pStyle w:val="1f6"/>
        <w:widowControl w:val="0"/>
        <w:numPr>
          <w:ilvl w:val="0"/>
          <w:numId w:val="103"/>
        </w:numPr>
        <w:autoSpaceDE w:val="0"/>
        <w:autoSpaceDN w:val="0"/>
        <w:adjustRightInd w:val="0"/>
        <w:ind w:left="426" w:firstLine="28"/>
        <w:jc w:val="both"/>
        <w:rPr>
          <w:rFonts w:eastAsiaTheme="minorHAnsi"/>
          <w:lang w:eastAsia="en-US"/>
        </w:rPr>
      </w:pPr>
      <w:r w:rsidRPr="003F15F6">
        <w:rPr>
          <w:rFonts w:eastAsiaTheme="minorHAnsi"/>
          <w:lang w:eastAsia="en-US"/>
        </w:rPr>
        <w:t>Радченко Л.А. «Организация производства на предприятиях общественного питания». Издательство Кнорус, 2013 г.</w:t>
      </w:r>
    </w:p>
    <w:p w:rsidR="003202CE" w:rsidRPr="003F15F6" w:rsidRDefault="003202CE" w:rsidP="00962058">
      <w:pPr>
        <w:pStyle w:val="1f6"/>
        <w:widowControl w:val="0"/>
        <w:numPr>
          <w:ilvl w:val="0"/>
          <w:numId w:val="103"/>
        </w:numPr>
        <w:autoSpaceDE w:val="0"/>
        <w:autoSpaceDN w:val="0"/>
        <w:adjustRightInd w:val="0"/>
        <w:ind w:left="426" w:firstLine="28"/>
        <w:jc w:val="both"/>
        <w:rPr>
          <w:rFonts w:eastAsiaTheme="minorHAnsi"/>
          <w:lang w:eastAsia="en-US"/>
        </w:rPr>
      </w:pPr>
      <w:r w:rsidRPr="003F15F6">
        <w:rPr>
          <w:rFonts w:eastAsiaTheme="minorHAnsi"/>
          <w:lang w:eastAsia="en-US"/>
        </w:rPr>
        <w:t>Матюхина З.П. Товароведение пищевых продуктов: М.: Издательский центр «Академия», 2010 г.</w:t>
      </w:r>
    </w:p>
    <w:p w:rsidR="003202CE" w:rsidRPr="003F15F6" w:rsidRDefault="003202CE" w:rsidP="003202CE">
      <w:pPr>
        <w:ind w:left="426"/>
        <w:jc w:val="both"/>
        <w:rPr>
          <w:sz w:val="24"/>
          <w:szCs w:val="24"/>
        </w:rPr>
      </w:pPr>
      <w:r w:rsidRPr="003F15F6">
        <w:rPr>
          <w:sz w:val="24"/>
          <w:szCs w:val="24"/>
        </w:rPr>
        <w:t>7.Усов В.В. «Организация производства и обслуживания на предприятиях общественного питания. М: Издательский центр «Академия», 2010 г.</w:t>
      </w:r>
    </w:p>
    <w:p w:rsidR="003202CE" w:rsidRPr="003F15F6" w:rsidRDefault="003202CE" w:rsidP="00962058">
      <w:pPr>
        <w:widowControl/>
        <w:numPr>
          <w:ilvl w:val="0"/>
          <w:numId w:val="102"/>
        </w:numPr>
        <w:shd w:val="clear" w:color="auto" w:fill="FFFFFF"/>
        <w:autoSpaceDE/>
        <w:autoSpaceDN/>
        <w:ind w:left="426" w:right="150" w:firstLine="28"/>
        <w:jc w:val="both"/>
        <w:rPr>
          <w:sz w:val="24"/>
          <w:szCs w:val="24"/>
        </w:rPr>
      </w:pPr>
      <w:r w:rsidRPr="003F15F6">
        <w:rPr>
          <w:sz w:val="24"/>
          <w:szCs w:val="24"/>
        </w:rPr>
        <w:t>Золин В.П. «Технологическое оборудование предприятий общественного питания» - 2-е стер, Изд. - М.: Издательский центр «Академия», 2010.</w:t>
      </w:r>
    </w:p>
    <w:p w:rsidR="003202CE" w:rsidRPr="003F15F6" w:rsidRDefault="003202CE" w:rsidP="00962058">
      <w:pPr>
        <w:widowControl/>
        <w:numPr>
          <w:ilvl w:val="0"/>
          <w:numId w:val="102"/>
        </w:numPr>
        <w:shd w:val="clear" w:color="auto" w:fill="FFFFFF"/>
        <w:autoSpaceDE/>
        <w:autoSpaceDN/>
        <w:ind w:left="426" w:right="150" w:firstLine="28"/>
        <w:jc w:val="both"/>
        <w:rPr>
          <w:sz w:val="24"/>
          <w:szCs w:val="24"/>
        </w:rPr>
      </w:pPr>
      <w:r w:rsidRPr="003F15F6">
        <w:rPr>
          <w:sz w:val="24"/>
          <w:szCs w:val="24"/>
        </w:rPr>
        <w:t>Лабораторно-практические работы для поваров и кондитеров: учебное пособие для студ. Учреждений сред. Проф. образования / Л. Л. Татарская, Н.А. Анфимова. – 10-е изд., стер. – М.: Издательский центр «Академия», 2014. – 112 с.</w:t>
      </w:r>
    </w:p>
    <w:p w:rsidR="003202CE" w:rsidRPr="003F15F6" w:rsidRDefault="003202CE" w:rsidP="00962058">
      <w:pPr>
        <w:pStyle w:val="a6"/>
        <w:widowControl/>
        <w:numPr>
          <w:ilvl w:val="0"/>
          <w:numId w:val="102"/>
        </w:numPr>
        <w:shd w:val="clear" w:color="auto" w:fill="FFFFFF"/>
        <w:autoSpaceDE/>
        <w:autoSpaceDN/>
        <w:spacing w:after="200"/>
        <w:ind w:left="426" w:right="150" w:firstLine="28"/>
        <w:contextualSpacing/>
        <w:rPr>
          <w:sz w:val="24"/>
          <w:szCs w:val="24"/>
        </w:rPr>
      </w:pPr>
      <w:r w:rsidRPr="003F15F6">
        <w:rPr>
          <w:sz w:val="24"/>
          <w:szCs w:val="24"/>
        </w:rPr>
        <w:lastRenderedPageBreak/>
        <w:t>Сборник рецептур блюд и кулинарных изделий. – Издательство Арий, 2014 г.</w:t>
      </w:r>
    </w:p>
    <w:p w:rsidR="003202CE" w:rsidRPr="003F15F6" w:rsidRDefault="003202CE" w:rsidP="003202CE">
      <w:pPr>
        <w:pStyle w:val="a6"/>
        <w:ind w:left="675"/>
        <w:rPr>
          <w:sz w:val="24"/>
          <w:szCs w:val="24"/>
        </w:rPr>
      </w:pPr>
      <w:r w:rsidRPr="003F15F6">
        <w:rPr>
          <w:sz w:val="24"/>
          <w:szCs w:val="24"/>
        </w:rPr>
        <w:t>Режим доступа:</w:t>
      </w:r>
    </w:p>
    <w:p w:rsidR="003202CE" w:rsidRPr="001F4DD6" w:rsidRDefault="0008425E" w:rsidP="00962058">
      <w:pPr>
        <w:pStyle w:val="a6"/>
        <w:widowControl/>
        <w:numPr>
          <w:ilvl w:val="0"/>
          <w:numId w:val="54"/>
        </w:numPr>
        <w:autoSpaceDE/>
        <w:autoSpaceDN/>
        <w:spacing w:after="200"/>
        <w:contextualSpacing/>
        <w:rPr>
          <w:sz w:val="24"/>
          <w:szCs w:val="24"/>
        </w:rPr>
      </w:pPr>
      <w:hyperlink r:id="rId43" w:history="1">
        <w:r w:rsidR="003202CE" w:rsidRPr="001F4DD6">
          <w:rPr>
            <w:sz w:val="24"/>
            <w:szCs w:val="24"/>
          </w:rPr>
          <w:t>http://fcior.edu.ru/catalog/meta/5/p/page.html</w:t>
        </w:r>
      </w:hyperlink>
      <w:r w:rsidR="003202CE" w:rsidRPr="001F4DD6">
        <w:rPr>
          <w:sz w:val="24"/>
          <w:szCs w:val="24"/>
        </w:rPr>
        <w:t>;</w:t>
      </w:r>
    </w:p>
    <w:p w:rsidR="003202CE" w:rsidRPr="001F4DD6" w:rsidRDefault="0008425E" w:rsidP="00962058">
      <w:pPr>
        <w:pStyle w:val="a6"/>
        <w:widowControl/>
        <w:numPr>
          <w:ilvl w:val="0"/>
          <w:numId w:val="54"/>
        </w:numPr>
        <w:autoSpaceDE/>
        <w:autoSpaceDN/>
        <w:spacing w:after="200"/>
        <w:contextualSpacing/>
        <w:rPr>
          <w:sz w:val="24"/>
          <w:szCs w:val="24"/>
        </w:rPr>
      </w:pPr>
      <w:hyperlink r:id="rId44" w:history="1">
        <w:r w:rsidR="003202CE" w:rsidRPr="001F4DD6">
          <w:rPr>
            <w:sz w:val="24"/>
            <w:szCs w:val="24"/>
          </w:rPr>
          <w:t>http://www.jur-jur.ru/journals/jur22/index.html</w:t>
        </w:r>
      </w:hyperlink>
      <w:r w:rsidR="003202CE" w:rsidRPr="001F4DD6">
        <w:rPr>
          <w:sz w:val="24"/>
          <w:szCs w:val="24"/>
        </w:rPr>
        <w:t>;</w:t>
      </w:r>
    </w:p>
    <w:p w:rsidR="003202CE" w:rsidRPr="001F4DD6" w:rsidRDefault="0008425E" w:rsidP="00962058">
      <w:pPr>
        <w:pStyle w:val="a6"/>
        <w:widowControl/>
        <w:numPr>
          <w:ilvl w:val="0"/>
          <w:numId w:val="54"/>
        </w:numPr>
        <w:autoSpaceDE/>
        <w:autoSpaceDN/>
        <w:spacing w:after="200"/>
        <w:contextualSpacing/>
        <w:rPr>
          <w:sz w:val="24"/>
          <w:szCs w:val="24"/>
        </w:rPr>
      </w:pPr>
      <w:hyperlink r:id="rId45" w:history="1">
        <w:r w:rsidR="003202CE" w:rsidRPr="001F4DD6">
          <w:rPr>
            <w:sz w:val="24"/>
            <w:szCs w:val="24"/>
          </w:rPr>
          <w:t>http://www.eda-server.ru/gastronom/</w:t>
        </w:r>
      </w:hyperlink>
      <w:r w:rsidR="003202CE" w:rsidRPr="001F4DD6">
        <w:rPr>
          <w:sz w:val="24"/>
          <w:szCs w:val="24"/>
        </w:rPr>
        <w:t>;</w:t>
      </w:r>
    </w:p>
    <w:p w:rsidR="003202CE" w:rsidRPr="001F4DD6" w:rsidRDefault="0008425E" w:rsidP="00962058">
      <w:pPr>
        <w:pStyle w:val="a6"/>
        <w:widowControl/>
        <w:numPr>
          <w:ilvl w:val="0"/>
          <w:numId w:val="54"/>
        </w:numPr>
        <w:autoSpaceDE/>
        <w:autoSpaceDN/>
        <w:spacing w:after="200"/>
        <w:contextualSpacing/>
        <w:rPr>
          <w:sz w:val="24"/>
          <w:szCs w:val="24"/>
        </w:rPr>
      </w:pPr>
      <w:hyperlink r:id="rId46" w:history="1">
        <w:r w:rsidR="003202CE" w:rsidRPr="001F4DD6">
          <w:rPr>
            <w:sz w:val="24"/>
            <w:szCs w:val="24"/>
          </w:rPr>
          <w:t>http://www.eda-server.ru/culinary-school/</w:t>
        </w:r>
      </w:hyperlink>
    </w:p>
    <w:p w:rsidR="003202CE" w:rsidRPr="001F4DD6" w:rsidRDefault="0008425E" w:rsidP="00962058">
      <w:pPr>
        <w:pStyle w:val="a6"/>
        <w:widowControl/>
        <w:numPr>
          <w:ilvl w:val="0"/>
          <w:numId w:val="54"/>
        </w:numPr>
        <w:autoSpaceDE/>
        <w:autoSpaceDN/>
        <w:spacing w:after="200"/>
        <w:contextualSpacing/>
        <w:rPr>
          <w:sz w:val="24"/>
          <w:szCs w:val="24"/>
        </w:rPr>
      </w:pPr>
      <w:hyperlink r:id="rId47" w:history="1">
        <w:r w:rsidR="003202CE" w:rsidRPr="001F4DD6">
          <w:rPr>
            <w:sz w:val="24"/>
            <w:szCs w:val="24"/>
          </w:rPr>
          <w:t>https://ru.pinterest.com/explore/современные-торты-914889126255/</w:t>
        </w:r>
      </w:hyperlink>
    </w:p>
    <w:p w:rsidR="003202CE" w:rsidRPr="001F4DD6" w:rsidRDefault="0008425E" w:rsidP="00962058">
      <w:pPr>
        <w:pStyle w:val="a6"/>
        <w:widowControl/>
        <w:numPr>
          <w:ilvl w:val="0"/>
          <w:numId w:val="54"/>
        </w:numPr>
        <w:shd w:val="clear" w:color="auto" w:fill="FFFFFF"/>
        <w:autoSpaceDE/>
        <w:autoSpaceDN/>
        <w:spacing w:after="200"/>
        <w:ind w:right="-1"/>
        <w:contextualSpacing/>
        <w:rPr>
          <w:sz w:val="24"/>
          <w:szCs w:val="24"/>
        </w:rPr>
      </w:pPr>
      <w:hyperlink r:id="rId48" w:history="1">
        <w:r w:rsidR="003202CE" w:rsidRPr="001F4DD6">
          <w:rPr>
            <w:sz w:val="24"/>
            <w:szCs w:val="24"/>
          </w:rPr>
          <w:t xml:space="preserve"> http://andychef.ru/recipes/eurasia-mirror-glaze/</w:t>
        </w:r>
      </w:hyperlink>
    </w:p>
    <w:p w:rsidR="003202CE" w:rsidRPr="001F4DD6" w:rsidRDefault="0008425E" w:rsidP="00962058">
      <w:pPr>
        <w:pStyle w:val="a6"/>
        <w:widowControl/>
        <w:numPr>
          <w:ilvl w:val="0"/>
          <w:numId w:val="54"/>
        </w:numPr>
        <w:autoSpaceDE/>
        <w:autoSpaceDN/>
        <w:spacing w:after="200"/>
        <w:contextualSpacing/>
        <w:rPr>
          <w:sz w:val="24"/>
          <w:szCs w:val="24"/>
        </w:rPr>
      </w:pPr>
      <w:hyperlink r:id="rId49" w:history="1">
        <w:r w:rsidR="003202CE" w:rsidRPr="001F4DD6">
          <w:rPr>
            <w:sz w:val="24"/>
            <w:szCs w:val="24"/>
          </w:rPr>
          <w:t>http://andychef.ru/recipes/smith/</w:t>
        </w:r>
      </w:hyperlink>
    </w:p>
    <w:p w:rsidR="003202CE" w:rsidRPr="001F4DD6" w:rsidRDefault="0008425E" w:rsidP="00962058">
      <w:pPr>
        <w:pStyle w:val="a6"/>
        <w:widowControl/>
        <w:numPr>
          <w:ilvl w:val="0"/>
          <w:numId w:val="54"/>
        </w:numPr>
        <w:autoSpaceDE/>
        <w:autoSpaceDN/>
        <w:spacing w:after="200"/>
        <w:contextualSpacing/>
        <w:jc w:val="left"/>
        <w:rPr>
          <w:sz w:val="24"/>
          <w:szCs w:val="24"/>
        </w:rPr>
      </w:pPr>
      <w:hyperlink r:id="rId50" w:history="1">
        <w:r w:rsidR="003202CE" w:rsidRPr="001F4DD6">
          <w:rPr>
            <w:sz w:val="24"/>
            <w:szCs w:val="24"/>
          </w:rPr>
          <w:t>http://www.twirpx.com/file/128573/</w:t>
        </w:r>
      </w:hyperlink>
    </w:p>
    <w:p w:rsidR="003202CE" w:rsidRPr="00B25DC2" w:rsidRDefault="003202CE" w:rsidP="00962058">
      <w:pPr>
        <w:pStyle w:val="a6"/>
        <w:numPr>
          <w:ilvl w:val="0"/>
          <w:numId w:val="54"/>
        </w:numPr>
        <w:ind w:left="0" w:firstLine="709"/>
        <w:rPr>
          <w:sz w:val="24"/>
          <w:szCs w:val="24"/>
        </w:rPr>
      </w:pPr>
      <w:r w:rsidRPr="00677521">
        <w:rPr>
          <w:sz w:val="24"/>
        </w:rPr>
        <w:t xml:space="preserve">CHEFART. Коллекция лучших рецептов/[сост. Федотова Илона Юрьевна]. – М.: ООО </w:t>
      </w:r>
      <w:r w:rsidRPr="00677521">
        <w:t>«Издательский дом «Ресторанные ведомости», 2016 320 с.: ил.</w:t>
      </w:r>
    </w:p>
    <w:p w:rsidR="003202CE" w:rsidRPr="00677521" w:rsidRDefault="003202CE" w:rsidP="003202CE">
      <w:pPr>
        <w:pStyle w:val="a4"/>
        <w:ind w:firstLine="709"/>
        <w:jc w:val="both"/>
      </w:pPr>
    </w:p>
    <w:p w:rsidR="003202CE" w:rsidRDefault="003202CE" w:rsidP="003202CE">
      <w:pPr>
        <w:jc w:val="both"/>
      </w:pPr>
    </w:p>
    <w:p w:rsidR="003202CE" w:rsidRPr="00B25DC2" w:rsidRDefault="003202CE" w:rsidP="00962058">
      <w:pPr>
        <w:pStyle w:val="a6"/>
        <w:numPr>
          <w:ilvl w:val="1"/>
          <w:numId w:val="18"/>
        </w:numPr>
        <w:ind w:left="0" w:firstLine="0"/>
        <w:jc w:val="center"/>
        <w:rPr>
          <w:b/>
          <w:sz w:val="24"/>
          <w:szCs w:val="20"/>
        </w:rPr>
      </w:pPr>
      <w:r w:rsidRPr="00B25DC2">
        <w:rPr>
          <w:b/>
          <w:sz w:val="24"/>
          <w:szCs w:val="20"/>
        </w:rPr>
        <w:t>КОНТРОЛЬ И ОЦЕНКА РЕЗУЛЬТАТОВ ОСВОЕНИЯ ПРОФЕССИОНАЛЬНОГО МОДУЛЯ</w:t>
      </w:r>
    </w:p>
    <w:p w:rsidR="003202CE" w:rsidRPr="00677521" w:rsidRDefault="003202CE" w:rsidP="003202CE">
      <w:pPr>
        <w:pStyle w:val="a4"/>
        <w:rPr>
          <w:b/>
          <w:sz w:val="28"/>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02"/>
        <w:gridCol w:w="3950"/>
        <w:gridCol w:w="2280"/>
      </w:tblGrid>
      <w:tr w:rsidR="003202CE" w:rsidRPr="00677521" w:rsidTr="003202CE">
        <w:tc>
          <w:tcPr>
            <w:tcW w:w="3037" w:type="dxa"/>
            <w:shd w:val="clear" w:color="auto" w:fill="auto"/>
            <w:tcMar>
              <w:top w:w="57" w:type="dxa"/>
              <w:left w:w="57" w:type="dxa"/>
              <w:bottom w:w="57" w:type="dxa"/>
              <w:right w:w="57" w:type="dxa"/>
            </w:tcMar>
          </w:tcPr>
          <w:p w:rsidR="003202CE" w:rsidRPr="00FF29A8" w:rsidRDefault="003202CE" w:rsidP="003202CE">
            <w:pPr>
              <w:pStyle w:val="TableParagraph"/>
              <w:jc w:val="center"/>
              <w:rPr>
                <w:b/>
                <w:sz w:val="24"/>
                <w:lang w:val="ru-RU"/>
              </w:rPr>
            </w:pPr>
            <w:proofErr w:type="spellStart"/>
            <w:r w:rsidRPr="008D2724">
              <w:rPr>
                <w:b/>
                <w:iCs/>
                <w:sz w:val="24"/>
                <w:szCs w:val="24"/>
              </w:rPr>
              <w:t>Код</w:t>
            </w:r>
            <w:proofErr w:type="spellEnd"/>
            <w:r w:rsidRPr="008D2724">
              <w:rPr>
                <w:b/>
                <w:iCs/>
                <w:sz w:val="24"/>
                <w:szCs w:val="24"/>
              </w:rPr>
              <w:t xml:space="preserve"> </w:t>
            </w:r>
            <w:r>
              <w:rPr>
                <w:b/>
                <w:iCs/>
                <w:sz w:val="24"/>
                <w:szCs w:val="24"/>
              </w:rPr>
              <w:t>П</w:t>
            </w:r>
            <w:r w:rsidRPr="008D2724">
              <w:rPr>
                <w:b/>
                <w:iCs/>
                <w:sz w:val="24"/>
                <w:szCs w:val="24"/>
              </w:rPr>
              <w:t>К</w:t>
            </w:r>
          </w:p>
        </w:tc>
        <w:tc>
          <w:tcPr>
            <w:tcW w:w="3968" w:type="dxa"/>
            <w:shd w:val="clear" w:color="auto" w:fill="auto"/>
            <w:tcMar>
              <w:top w:w="57" w:type="dxa"/>
              <w:left w:w="57" w:type="dxa"/>
              <w:bottom w:w="57" w:type="dxa"/>
              <w:right w:w="57" w:type="dxa"/>
            </w:tcMar>
            <w:vAlign w:val="center"/>
          </w:tcPr>
          <w:p w:rsidR="003202CE" w:rsidRPr="008A78D6" w:rsidRDefault="003202CE" w:rsidP="003202CE">
            <w:pPr>
              <w:pStyle w:val="TableParagraph"/>
              <w:jc w:val="center"/>
              <w:rPr>
                <w:b/>
                <w:sz w:val="24"/>
                <w:lang w:val="ru-RU"/>
              </w:rPr>
            </w:pPr>
            <w:r w:rsidRPr="008A78D6">
              <w:rPr>
                <w:b/>
                <w:iCs/>
                <w:sz w:val="24"/>
                <w:szCs w:val="24"/>
                <w:lang w:val="ru-RU"/>
              </w:rPr>
              <w:t xml:space="preserve">Критерии оценки результата </w:t>
            </w:r>
            <w:r w:rsidRPr="008A78D6">
              <w:rPr>
                <w:b/>
                <w:iCs/>
                <w:sz w:val="24"/>
                <w:szCs w:val="24"/>
                <w:lang w:val="ru-RU"/>
              </w:rPr>
              <w:br/>
              <w:t>(показатели освоенности компетенций)</w:t>
            </w:r>
          </w:p>
        </w:tc>
        <w:tc>
          <w:tcPr>
            <w:tcW w:w="2286" w:type="dxa"/>
            <w:shd w:val="clear" w:color="auto" w:fill="auto"/>
            <w:tcMar>
              <w:top w:w="57" w:type="dxa"/>
              <w:left w:w="57" w:type="dxa"/>
              <w:bottom w:w="57" w:type="dxa"/>
              <w:right w:w="57" w:type="dxa"/>
            </w:tcMar>
            <w:vAlign w:val="center"/>
          </w:tcPr>
          <w:p w:rsidR="003202CE" w:rsidRPr="008A78D6" w:rsidRDefault="003202CE" w:rsidP="003202CE">
            <w:pPr>
              <w:pStyle w:val="TableParagraph"/>
              <w:jc w:val="center"/>
              <w:rPr>
                <w:b/>
                <w:sz w:val="24"/>
                <w:lang w:val="ru-RU"/>
              </w:rPr>
            </w:pPr>
            <w:r w:rsidRPr="008A78D6">
              <w:rPr>
                <w:b/>
                <w:sz w:val="24"/>
                <w:szCs w:val="24"/>
                <w:lang w:val="ru-RU"/>
              </w:rPr>
              <w:t>Формы контроля и методы оценки</w:t>
            </w:r>
            <w:r>
              <w:rPr>
                <w:rStyle w:val="aa"/>
                <w:b/>
                <w:sz w:val="24"/>
                <w:szCs w:val="24"/>
              </w:rPr>
              <w:footnoteReference w:id="5"/>
            </w:r>
          </w:p>
        </w:tc>
      </w:tr>
      <w:tr w:rsidR="003202CE" w:rsidRPr="00677521" w:rsidTr="003202CE">
        <w:tc>
          <w:tcPr>
            <w:tcW w:w="3037" w:type="dxa"/>
            <w:shd w:val="clear" w:color="auto" w:fill="auto"/>
            <w:tcMar>
              <w:top w:w="57" w:type="dxa"/>
              <w:left w:w="57" w:type="dxa"/>
              <w:bottom w:w="57" w:type="dxa"/>
              <w:right w:w="57" w:type="dxa"/>
            </w:tcMar>
          </w:tcPr>
          <w:p w:rsidR="003202CE" w:rsidRPr="00FF29A8" w:rsidRDefault="003202CE" w:rsidP="003202CE">
            <w:pPr>
              <w:pStyle w:val="TableParagraph"/>
              <w:rPr>
                <w:b/>
                <w:sz w:val="24"/>
                <w:lang w:val="ru-RU"/>
              </w:rPr>
            </w:pPr>
            <w:r w:rsidRPr="00FF29A8">
              <w:rPr>
                <w:b/>
                <w:sz w:val="24"/>
                <w:lang w:val="ru-RU"/>
              </w:rPr>
              <w:t>ПК 4.1</w:t>
            </w:r>
          </w:p>
          <w:p w:rsidR="003202CE" w:rsidRPr="00FF29A8" w:rsidRDefault="003202CE" w:rsidP="003202CE">
            <w:pPr>
              <w:pStyle w:val="TableParagraph"/>
              <w:rPr>
                <w:sz w:val="24"/>
                <w:lang w:val="ru-RU"/>
              </w:rPr>
            </w:pPr>
            <w:r w:rsidRPr="00FF29A8">
              <w:rPr>
                <w:sz w:val="24"/>
                <w:lang w:val="ru-RU"/>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3968" w:type="dxa"/>
            <w:vMerge w:val="restart"/>
            <w:shd w:val="clear" w:color="auto" w:fill="auto"/>
            <w:tcMar>
              <w:top w:w="57" w:type="dxa"/>
              <w:left w:w="57" w:type="dxa"/>
              <w:bottom w:w="57" w:type="dxa"/>
              <w:right w:w="57" w:type="dxa"/>
            </w:tcMar>
          </w:tcPr>
          <w:p w:rsidR="003202CE" w:rsidRPr="00FF29A8" w:rsidRDefault="003202CE" w:rsidP="003202CE">
            <w:pPr>
              <w:pStyle w:val="TableParagraph"/>
              <w:rPr>
                <w:sz w:val="24"/>
                <w:lang w:val="ru-RU"/>
              </w:rPr>
            </w:pPr>
            <w:r w:rsidRPr="00FF29A8">
              <w:rPr>
                <w:sz w:val="24"/>
                <w:lang w:val="ru-RU"/>
              </w:rPr>
              <w:t>Выполнение всех действий по организации и содержанию рабочего места в соответствии с инструкциями и регламентами, стандартами чистоты (система ХАССП), требованиями охраны труда и техники безопасности:</w:t>
            </w:r>
          </w:p>
          <w:p w:rsidR="003202CE" w:rsidRPr="00FF29A8" w:rsidRDefault="003202CE" w:rsidP="00962058">
            <w:pPr>
              <w:pStyle w:val="TableParagraph"/>
              <w:numPr>
                <w:ilvl w:val="0"/>
                <w:numId w:val="17"/>
              </w:numPr>
              <w:ind w:left="0" w:firstLine="0"/>
              <w:rPr>
                <w:sz w:val="24"/>
                <w:lang w:val="ru-RU"/>
              </w:rPr>
            </w:pPr>
            <w:r w:rsidRPr="00FF29A8">
              <w:rPr>
                <w:sz w:val="24"/>
                <w:lang w:val="ru-RU"/>
              </w:rPr>
              <w:t>адекватный выбор и целевое, безопасное использование оборудования, производственного инвентаря, инструментов, посуды, соответствие виду выполняемых работ (виду и способу механической и термической кулинарной обработки);</w:t>
            </w:r>
          </w:p>
          <w:p w:rsidR="003202CE" w:rsidRPr="00FF29A8" w:rsidRDefault="003202CE" w:rsidP="00962058">
            <w:pPr>
              <w:pStyle w:val="TableParagraph"/>
              <w:numPr>
                <w:ilvl w:val="0"/>
                <w:numId w:val="17"/>
              </w:numPr>
              <w:ind w:left="0" w:firstLine="0"/>
              <w:rPr>
                <w:sz w:val="24"/>
                <w:lang w:val="ru-RU"/>
              </w:rPr>
            </w:pPr>
            <w:r w:rsidRPr="00FF29A8">
              <w:rPr>
                <w:sz w:val="24"/>
                <w:lang w:val="ru-RU"/>
              </w:rPr>
              <w:t>рациональное размещение на рабочем месте оборудования, инвентаря, посуды, инструментов, сырья, материалов;</w:t>
            </w:r>
          </w:p>
          <w:p w:rsidR="003202CE" w:rsidRPr="00FF29A8" w:rsidRDefault="003202CE" w:rsidP="00962058">
            <w:pPr>
              <w:pStyle w:val="TableParagraph"/>
              <w:numPr>
                <w:ilvl w:val="0"/>
                <w:numId w:val="17"/>
              </w:numPr>
              <w:ind w:left="0" w:firstLine="0"/>
              <w:rPr>
                <w:sz w:val="24"/>
                <w:lang w:val="ru-RU"/>
              </w:rPr>
            </w:pPr>
            <w:r w:rsidRPr="00FF29A8">
              <w:rPr>
                <w:sz w:val="24"/>
                <w:lang w:val="ru-RU"/>
              </w:rPr>
              <w:t>соответствие содержания рабочего места требованиям стандартов чистоты, охраны труда, техники безопасности;</w:t>
            </w:r>
          </w:p>
          <w:p w:rsidR="003202CE" w:rsidRPr="00FF29A8" w:rsidRDefault="003202CE" w:rsidP="00962058">
            <w:pPr>
              <w:pStyle w:val="TableParagraph"/>
              <w:numPr>
                <w:ilvl w:val="0"/>
                <w:numId w:val="17"/>
              </w:numPr>
              <w:ind w:left="0" w:firstLine="0"/>
              <w:rPr>
                <w:sz w:val="24"/>
                <w:lang w:val="ru-RU"/>
              </w:rPr>
            </w:pPr>
            <w:r w:rsidRPr="00FF29A8">
              <w:rPr>
                <w:sz w:val="24"/>
                <w:lang w:val="ru-RU"/>
              </w:rPr>
              <w:t>своевременное проведение текущей уборки рабочего места повара;</w:t>
            </w:r>
          </w:p>
          <w:p w:rsidR="003202CE" w:rsidRPr="00FF29A8" w:rsidRDefault="003202CE" w:rsidP="00962058">
            <w:pPr>
              <w:pStyle w:val="TableParagraph"/>
              <w:numPr>
                <w:ilvl w:val="0"/>
                <w:numId w:val="17"/>
              </w:numPr>
              <w:ind w:left="0" w:firstLine="0"/>
              <w:rPr>
                <w:sz w:val="24"/>
                <w:lang w:val="ru-RU"/>
              </w:rPr>
            </w:pPr>
            <w:r w:rsidRPr="00FF29A8">
              <w:rPr>
                <w:sz w:val="24"/>
                <w:lang w:val="ru-RU"/>
              </w:rPr>
              <w:lastRenderedPageBreak/>
              <w:t>рациональный выбор и адекватное использование моющих и дезинфицирующих средств;</w:t>
            </w:r>
          </w:p>
          <w:p w:rsidR="003202CE" w:rsidRPr="00FF29A8" w:rsidRDefault="003202CE" w:rsidP="00962058">
            <w:pPr>
              <w:pStyle w:val="TableParagraph"/>
              <w:numPr>
                <w:ilvl w:val="0"/>
                <w:numId w:val="17"/>
              </w:numPr>
              <w:ind w:left="0" w:firstLine="0"/>
              <w:rPr>
                <w:sz w:val="24"/>
                <w:lang w:val="ru-RU"/>
              </w:rPr>
            </w:pPr>
            <w:r w:rsidRPr="00FF29A8">
              <w:rPr>
                <w:sz w:val="24"/>
                <w:lang w:val="ru-RU"/>
              </w:rPr>
              <w:t>правильное выполнение работ по уходу за весоизмерительным оборудованием;</w:t>
            </w:r>
          </w:p>
          <w:p w:rsidR="003202CE" w:rsidRPr="00FF29A8" w:rsidRDefault="003202CE" w:rsidP="00962058">
            <w:pPr>
              <w:pStyle w:val="TableParagraph"/>
              <w:numPr>
                <w:ilvl w:val="0"/>
                <w:numId w:val="17"/>
              </w:numPr>
              <w:ind w:left="0" w:firstLine="0"/>
              <w:rPr>
                <w:sz w:val="24"/>
                <w:lang w:val="ru-RU"/>
              </w:rPr>
            </w:pPr>
            <w:r w:rsidRPr="00FF29A8">
              <w:rPr>
                <w:sz w:val="24"/>
                <w:lang w:val="ru-RU"/>
              </w:rPr>
              <w:t>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w:t>
            </w:r>
          </w:p>
          <w:p w:rsidR="003202CE" w:rsidRPr="00FF29A8" w:rsidRDefault="003202CE" w:rsidP="00962058">
            <w:pPr>
              <w:pStyle w:val="TableParagraph"/>
              <w:numPr>
                <w:ilvl w:val="0"/>
                <w:numId w:val="17"/>
              </w:numPr>
              <w:ind w:left="0" w:firstLine="0"/>
              <w:rPr>
                <w:sz w:val="24"/>
                <w:lang w:val="ru-RU"/>
              </w:rPr>
            </w:pPr>
            <w:r w:rsidRPr="00FF29A8">
              <w:rPr>
                <w:sz w:val="24"/>
                <w:lang w:val="ru-RU"/>
              </w:rPr>
              <w:t>соответствие организации хранения продуктов, полуфабрикатов, готовых холодных и горячих сладких блюд, десертов, напитков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охлаждения, замораживания для хранения, упаковки на вынос, складирования);</w:t>
            </w:r>
          </w:p>
          <w:p w:rsidR="003202CE" w:rsidRPr="00FF29A8" w:rsidRDefault="003202CE" w:rsidP="00962058">
            <w:pPr>
              <w:pStyle w:val="TableParagraph"/>
              <w:numPr>
                <w:ilvl w:val="0"/>
                <w:numId w:val="17"/>
              </w:numPr>
              <w:ind w:left="0" w:firstLine="0"/>
              <w:rPr>
                <w:sz w:val="24"/>
                <w:lang w:val="ru-RU"/>
              </w:rPr>
            </w:pPr>
            <w:r w:rsidRPr="00FF29A8">
              <w:rPr>
                <w:sz w:val="24"/>
                <w:lang w:val="ru-RU"/>
              </w:rPr>
              <w:t>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3202CE" w:rsidRPr="00FF29A8" w:rsidRDefault="003202CE" w:rsidP="00962058">
            <w:pPr>
              <w:pStyle w:val="TableParagraph"/>
              <w:numPr>
                <w:ilvl w:val="0"/>
                <w:numId w:val="15"/>
              </w:numPr>
              <w:ind w:left="0" w:firstLine="0"/>
              <w:rPr>
                <w:sz w:val="24"/>
                <w:lang w:val="ru-RU"/>
              </w:rPr>
            </w:pPr>
            <w:r w:rsidRPr="00FF29A8">
              <w:rPr>
                <w:sz w:val="24"/>
                <w:lang w:val="ru-RU"/>
              </w:rPr>
              <w:t>правильная, в соответствии с инструкциями, безопасная правка ножей;</w:t>
            </w:r>
          </w:p>
          <w:p w:rsidR="003202CE" w:rsidRPr="00FF29A8" w:rsidRDefault="003202CE" w:rsidP="00962058">
            <w:pPr>
              <w:pStyle w:val="TableParagraph"/>
              <w:numPr>
                <w:ilvl w:val="0"/>
                <w:numId w:val="15"/>
              </w:numPr>
              <w:ind w:left="0" w:firstLine="0"/>
              <w:rPr>
                <w:sz w:val="24"/>
                <w:lang w:val="ru-RU"/>
              </w:rPr>
            </w:pPr>
            <w:r w:rsidRPr="00FF29A8">
              <w:rPr>
                <w:sz w:val="24"/>
                <w:lang w:val="ru-RU"/>
              </w:rPr>
              <w:t>точность, соответствие заданию расчета потребности в продуктах, полуфабрикатах;</w:t>
            </w:r>
          </w:p>
          <w:p w:rsidR="003202CE" w:rsidRPr="00FF29A8" w:rsidRDefault="003202CE" w:rsidP="00962058">
            <w:pPr>
              <w:pStyle w:val="TableParagraph"/>
              <w:numPr>
                <w:ilvl w:val="0"/>
                <w:numId w:val="15"/>
              </w:numPr>
              <w:ind w:left="0" w:firstLine="0"/>
              <w:rPr>
                <w:sz w:val="24"/>
                <w:lang w:val="ru-RU"/>
              </w:rPr>
            </w:pPr>
            <w:r w:rsidRPr="00FF29A8">
              <w:rPr>
                <w:sz w:val="24"/>
                <w:lang w:val="ru-RU"/>
              </w:rPr>
              <w:t>соответствие оформления заявки на продукты действующим правилам</w:t>
            </w:r>
          </w:p>
        </w:tc>
        <w:tc>
          <w:tcPr>
            <w:tcW w:w="2286" w:type="dxa"/>
            <w:shd w:val="clear" w:color="auto" w:fill="auto"/>
            <w:tcMar>
              <w:top w:w="57" w:type="dxa"/>
              <w:left w:w="57" w:type="dxa"/>
              <w:bottom w:w="57" w:type="dxa"/>
              <w:right w:w="57" w:type="dxa"/>
            </w:tcMar>
          </w:tcPr>
          <w:p w:rsidR="003202CE" w:rsidRPr="00FF29A8" w:rsidRDefault="003202CE" w:rsidP="003202CE">
            <w:pPr>
              <w:pStyle w:val="TableParagraph"/>
              <w:rPr>
                <w:b/>
                <w:sz w:val="24"/>
                <w:lang w:val="ru-RU"/>
              </w:rPr>
            </w:pPr>
            <w:r w:rsidRPr="00FF29A8">
              <w:rPr>
                <w:b/>
                <w:sz w:val="24"/>
                <w:lang w:val="ru-RU"/>
              </w:rPr>
              <w:lastRenderedPageBreak/>
              <w:t>Текущий контроль:</w:t>
            </w:r>
          </w:p>
          <w:p w:rsidR="003202CE" w:rsidRPr="00FF29A8" w:rsidRDefault="003202CE" w:rsidP="003202CE">
            <w:pPr>
              <w:pStyle w:val="TableParagraph"/>
              <w:rPr>
                <w:sz w:val="24"/>
                <w:lang w:val="ru-RU"/>
              </w:rPr>
            </w:pPr>
            <w:r w:rsidRPr="00FF29A8">
              <w:rPr>
                <w:sz w:val="24"/>
                <w:lang w:val="ru-RU"/>
              </w:rPr>
              <w:t>экспертное наблюдение и оценка в процессе выполнения:</w:t>
            </w:r>
          </w:p>
          <w:p w:rsidR="003202CE" w:rsidRPr="00FF29A8" w:rsidRDefault="003202CE" w:rsidP="00962058">
            <w:pPr>
              <w:pStyle w:val="TableParagraph"/>
              <w:numPr>
                <w:ilvl w:val="0"/>
                <w:numId w:val="16"/>
              </w:numPr>
              <w:ind w:left="0" w:firstLine="0"/>
              <w:rPr>
                <w:sz w:val="24"/>
                <w:lang w:val="ru-RU"/>
              </w:rPr>
            </w:pPr>
            <w:r w:rsidRPr="00FF29A8">
              <w:rPr>
                <w:sz w:val="24"/>
                <w:lang w:val="ru-RU"/>
              </w:rPr>
              <w:t>заданий для практических/ лабораторных занятий;</w:t>
            </w:r>
          </w:p>
          <w:p w:rsidR="003202CE" w:rsidRPr="00FF29A8" w:rsidRDefault="003202CE" w:rsidP="00962058">
            <w:pPr>
              <w:pStyle w:val="TableParagraph"/>
              <w:numPr>
                <w:ilvl w:val="0"/>
                <w:numId w:val="16"/>
              </w:numPr>
              <w:ind w:left="0" w:firstLine="0"/>
              <w:rPr>
                <w:sz w:val="24"/>
                <w:lang w:val="ru-RU"/>
              </w:rPr>
            </w:pPr>
            <w:r w:rsidRPr="00FF29A8">
              <w:rPr>
                <w:sz w:val="24"/>
                <w:lang w:val="ru-RU"/>
              </w:rPr>
              <w:t>заданий по учебной и производственной практикам;</w:t>
            </w:r>
          </w:p>
          <w:p w:rsidR="003202CE" w:rsidRPr="00677521" w:rsidRDefault="003202CE" w:rsidP="00962058">
            <w:pPr>
              <w:pStyle w:val="TableParagraph"/>
              <w:numPr>
                <w:ilvl w:val="0"/>
                <w:numId w:val="16"/>
              </w:numPr>
              <w:ind w:left="0" w:firstLine="0"/>
              <w:rPr>
                <w:sz w:val="24"/>
              </w:rPr>
            </w:pPr>
            <w:proofErr w:type="spellStart"/>
            <w:r w:rsidRPr="00677521">
              <w:rPr>
                <w:sz w:val="24"/>
              </w:rPr>
              <w:t>заданий</w:t>
            </w:r>
            <w:proofErr w:type="spellEnd"/>
            <w:r w:rsidRPr="00677521">
              <w:rPr>
                <w:sz w:val="24"/>
              </w:rPr>
              <w:t xml:space="preserve"> </w:t>
            </w:r>
            <w:proofErr w:type="spellStart"/>
            <w:r w:rsidRPr="00677521">
              <w:rPr>
                <w:sz w:val="24"/>
              </w:rPr>
              <w:t>по</w:t>
            </w:r>
            <w:proofErr w:type="spellEnd"/>
            <w:r w:rsidRPr="00677521">
              <w:rPr>
                <w:sz w:val="24"/>
              </w:rPr>
              <w:t xml:space="preserve"> </w:t>
            </w:r>
            <w:proofErr w:type="spellStart"/>
            <w:r w:rsidRPr="00677521">
              <w:rPr>
                <w:sz w:val="24"/>
              </w:rPr>
              <w:t>самостоятельной</w:t>
            </w:r>
            <w:proofErr w:type="spellEnd"/>
            <w:r w:rsidRPr="00677521">
              <w:rPr>
                <w:sz w:val="24"/>
              </w:rPr>
              <w:t xml:space="preserve"> </w:t>
            </w:r>
            <w:proofErr w:type="spellStart"/>
            <w:r w:rsidRPr="00677521">
              <w:rPr>
                <w:sz w:val="24"/>
              </w:rPr>
              <w:t>работе</w:t>
            </w:r>
            <w:proofErr w:type="spellEnd"/>
          </w:p>
          <w:p w:rsidR="003202CE" w:rsidRPr="00677521" w:rsidRDefault="003202CE" w:rsidP="003202CE">
            <w:pPr>
              <w:pStyle w:val="TableParagraph"/>
              <w:rPr>
                <w:b/>
                <w:sz w:val="24"/>
              </w:rPr>
            </w:pPr>
          </w:p>
          <w:p w:rsidR="003202CE" w:rsidRPr="00677521" w:rsidRDefault="003202CE" w:rsidP="003202CE">
            <w:pPr>
              <w:pStyle w:val="TableParagraph"/>
              <w:rPr>
                <w:sz w:val="24"/>
              </w:rPr>
            </w:pPr>
            <w:proofErr w:type="spellStart"/>
            <w:r w:rsidRPr="00677521">
              <w:rPr>
                <w:b/>
                <w:sz w:val="24"/>
              </w:rPr>
              <w:t>Промежуточная</w:t>
            </w:r>
            <w:proofErr w:type="spellEnd"/>
            <w:r w:rsidRPr="00677521">
              <w:rPr>
                <w:b/>
                <w:sz w:val="24"/>
              </w:rPr>
              <w:t xml:space="preserve"> </w:t>
            </w:r>
            <w:proofErr w:type="spellStart"/>
            <w:r w:rsidRPr="00677521">
              <w:rPr>
                <w:b/>
                <w:sz w:val="24"/>
              </w:rPr>
              <w:t>аттестация</w:t>
            </w:r>
            <w:proofErr w:type="spellEnd"/>
            <w:r w:rsidRPr="00677521">
              <w:rPr>
                <w:sz w:val="24"/>
              </w:rPr>
              <w:t>:</w:t>
            </w:r>
          </w:p>
          <w:p w:rsidR="003202CE" w:rsidRPr="00FF29A8" w:rsidRDefault="003202CE" w:rsidP="003202CE">
            <w:pPr>
              <w:pStyle w:val="TableParagraph"/>
              <w:rPr>
                <w:sz w:val="24"/>
                <w:lang w:val="ru-RU"/>
              </w:rPr>
            </w:pPr>
            <w:r w:rsidRPr="00FF29A8">
              <w:rPr>
                <w:sz w:val="24"/>
                <w:lang w:val="ru-RU"/>
              </w:rPr>
              <w:t>экспертное наблюдение и оценка выполнения:</w:t>
            </w:r>
          </w:p>
          <w:p w:rsidR="003202CE" w:rsidRPr="00FF29A8" w:rsidRDefault="003202CE" w:rsidP="00962058">
            <w:pPr>
              <w:pStyle w:val="TableParagraph"/>
              <w:numPr>
                <w:ilvl w:val="0"/>
                <w:numId w:val="16"/>
              </w:numPr>
              <w:ind w:left="0" w:firstLine="0"/>
              <w:rPr>
                <w:sz w:val="24"/>
                <w:lang w:val="ru-RU"/>
              </w:rPr>
            </w:pPr>
            <w:r w:rsidRPr="00FF29A8">
              <w:rPr>
                <w:sz w:val="24"/>
                <w:lang w:val="ru-RU"/>
              </w:rPr>
              <w:t xml:space="preserve">практических заданий </w:t>
            </w:r>
          </w:p>
          <w:p w:rsidR="003202CE" w:rsidRPr="00FF29A8" w:rsidRDefault="003202CE" w:rsidP="00962058">
            <w:pPr>
              <w:pStyle w:val="TableParagraph"/>
              <w:numPr>
                <w:ilvl w:val="0"/>
                <w:numId w:val="16"/>
              </w:numPr>
              <w:ind w:left="0" w:firstLine="0"/>
              <w:rPr>
                <w:sz w:val="24"/>
                <w:lang w:val="ru-RU"/>
              </w:rPr>
            </w:pPr>
            <w:r w:rsidRPr="00FF29A8">
              <w:rPr>
                <w:sz w:val="24"/>
                <w:lang w:val="ru-RU"/>
              </w:rPr>
              <w:t xml:space="preserve">выполнения </w:t>
            </w:r>
            <w:r w:rsidRPr="00FF29A8">
              <w:rPr>
                <w:sz w:val="24"/>
                <w:lang w:val="ru-RU"/>
              </w:rPr>
              <w:lastRenderedPageBreak/>
              <w:t>заданий экзамена по модулю;</w:t>
            </w:r>
          </w:p>
          <w:p w:rsidR="003202CE" w:rsidRPr="00FF29A8" w:rsidRDefault="003202CE" w:rsidP="00962058">
            <w:pPr>
              <w:pStyle w:val="TableParagraph"/>
              <w:numPr>
                <w:ilvl w:val="0"/>
                <w:numId w:val="16"/>
              </w:numPr>
              <w:ind w:left="0" w:firstLine="0"/>
              <w:rPr>
                <w:sz w:val="24"/>
                <w:lang w:val="ru-RU"/>
              </w:rPr>
            </w:pPr>
            <w:r w:rsidRPr="00FF29A8">
              <w:rPr>
                <w:sz w:val="24"/>
                <w:lang w:val="ru-RU"/>
              </w:rPr>
              <w:t>экспертная оценка защиты отчетов по учебной и производственной практикам</w:t>
            </w:r>
          </w:p>
        </w:tc>
      </w:tr>
      <w:tr w:rsidR="003202CE" w:rsidRPr="00677521" w:rsidTr="003202CE">
        <w:tc>
          <w:tcPr>
            <w:tcW w:w="3037" w:type="dxa"/>
            <w:shd w:val="clear" w:color="auto" w:fill="auto"/>
            <w:tcMar>
              <w:top w:w="57" w:type="dxa"/>
              <w:left w:w="57" w:type="dxa"/>
              <w:bottom w:w="57" w:type="dxa"/>
              <w:right w:w="57" w:type="dxa"/>
            </w:tcMar>
          </w:tcPr>
          <w:p w:rsidR="003202CE" w:rsidRPr="00FF29A8" w:rsidRDefault="003202CE" w:rsidP="003202CE">
            <w:pPr>
              <w:pStyle w:val="TableParagraph"/>
              <w:rPr>
                <w:sz w:val="24"/>
                <w:lang w:val="ru-RU"/>
              </w:rPr>
            </w:pPr>
          </w:p>
        </w:tc>
        <w:tc>
          <w:tcPr>
            <w:tcW w:w="3968" w:type="dxa"/>
            <w:vMerge/>
            <w:shd w:val="clear" w:color="auto" w:fill="auto"/>
            <w:tcMar>
              <w:top w:w="57" w:type="dxa"/>
              <w:left w:w="57" w:type="dxa"/>
              <w:bottom w:w="57" w:type="dxa"/>
              <w:right w:w="57" w:type="dxa"/>
            </w:tcMar>
          </w:tcPr>
          <w:p w:rsidR="003202CE" w:rsidRPr="00FF29A8" w:rsidRDefault="003202CE" w:rsidP="00962058">
            <w:pPr>
              <w:pStyle w:val="TableParagraph"/>
              <w:numPr>
                <w:ilvl w:val="0"/>
                <w:numId w:val="15"/>
              </w:numPr>
              <w:ind w:left="0" w:firstLine="0"/>
              <w:rPr>
                <w:sz w:val="24"/>
                <w:lang w:val="ru-RU"/>
              </w:rPr>
            </w:pPr>
          </w:p>
        </w:tc>
        <w:tc>
          <w:tcPr>
            <w:tcW w:w="2286" w:type="dxa"/>
            <w:vMerge w:val="restart"/>
            <w:shd w:val="clear" w:color="auto" w:fill="auto"/>
            <w:tcMar>
              <w:top w:w="57" w:type="dxa"/>
              <w:left w:w="57" w:type="dxa"/>
              <w:bottom w:w="57" w:type="dxa"/>
              <w:right w:w="57" w:type="dxa"/>
            </w:tcMar>
          </w:tcPr>
          <w:p w:rsidR="003202CE" w:rsidRPr="00FF29A8" w:rsidRDefault="003202CE" w:rsidP="003202CE">
            <w:pPr>
              <w:pStyle w:val="TableParagraph"/>
              <w:rPr>
                <w:sz w:val="24"/>
                <w:lang w:val="ru-RU"/>
              </w:rPr>
            </w:pPr>
          </w:p>
        </w:tc>
      </w:tr>
      <w:tr w:rsidR="003202CE" w:rsidRPr="00677521" w:rsidTr="003202CE">
        <w:tc>
          <w:tcPr>
            <w:tcW w:w="3037" w:type="dxa"/>
            <w:shd w:val="clear" w:color="auto" w:fill="auto"/>
            <w:tcMar>
              <w:top w:w="57" w:type="dxa"/>
              <w:left w:w="57" w:type="dxa"/>
              <w:bottom w:w="57" w:type="dxa"/>
              <w:right w:w="57" w:type="dxa"/>
            </w:tcMar>
          </w:tcPr>
          <w:p w:rsidR="003202CE" w:rsidRPr="00FF29A8" w:rsidRDefault="003202CE" w:rsidP="003202CE">
            <w:pPr>
              <w:pStyle w:val="TableParagraph"/>
              <w:rPr>
                <w:b/>
                <w:sz w:val="24"/>
                <w:lang w:val="ru-RU"/>
              </w:rPr>
            </w:pPr>
            <w:r w:rsidRPr="00FF29A8">
              <w:rPr>
                <w:b/>
                <w:sz w:val="24"/>
                <w:lang w:val="ru-RU"/>
              </w:rPr>
              <w:t>ПК 4.2.</w:t>
            </w:r>
          </w:p>
          <w:p w:rsidR="003202CE" w:rsidRPr="00FF29A8" w:rsidRDefault="003202CE" w:rsidP="003202CE">
            <w:pPr>
              <w:pStyle w:val="TableParagraph"/>
              <w:rPr>
                <w:sz w:val="24"/>
                <w:lang w:val="ru-RU"/>
              </w:rPr>
            </w:pPr>
            <w:r w:rsidRPr="00FF29A8">
              <w:rPr>
                <w:sz w:val="24"/>
                <w:lang w:val="ru-RU"/>
              </w:rPr>
              <w:t xml:space="preserve">Осуществлять приготовление, творческое оформление и подготовку к реализации холодных сладких блюд, десертов разнообразного </w:t>
            </w:r>
            <w:r w:rsidRPr="00FF29A8">
              <w:rPr>
                <w:sz w:val="24"/>
                <w:lang w:val="ru-RU"/>
              </w:rPr>
              <w:lastRenderedPageBreak/>
              <w:t>ассортимента</w:t>
            </w:r>
          </w:p>
          <w:p w:rsidR="003202CE" w:rsidRPr="00FF29A8" w:rsidRDefault="003202CE" w:rsidP="003202CE">
            <w:pPr>
              <w:pStyle w:val="TableParagraph"/>
              <w:rPr>
                <w:b/>
                <w:sz w:val="24"/>
                <w:lang w:val="ru-RU"/>
              </w:rPr>
            </w:pPr>
            <w:r w:rsidRPr="00FF29A8">
              <w:rPr>
                <w:b/>
                <w:sz w:val="24"/>
                <w:lang w:val="ru-RU"/>
              </w:rPr>
              <w:t>ПК 4.3.</w:t>
            </w:r>
          </w:p>
          <w:p w:rsidR="003202CE" w:rsidRPr="00FF29A8" w:rsidRDefault="003202CE" w:rsidP="003202CE">
            <w:pPr>
              <w:pStyle w:val="TableParagraph"/>
              <w:rPr>
                <w:b/>
                <w:sz w:val="24"/>
                <w:lang w:val="ru-RU"/>
              </w:rPr>
            </w:pPr>
            <w:r w:rsidRPr="00FF29A8">
              <w:rPr>
                <w:sz w:val="24"/>
                <w:lang w:val="ru-RU"/>
              </w:rPr>
              <w:t xml:space="preserve">Осуществлять приготовление, творческое оформление и подготовку к реализации горячих сладких блюд, десертов разнообразного ассортимента </w:t>
            </w:r>
            <w:r w:rsidRPr="00FF29A8">
              <w:rPr>
                <w:b/>
                <w:sz w:val="24"/>
                <w:lang w:val="ru-RU"/>
              </w:rPr>
              <w:t>ПК 4.4.</w:t>
            </w:r>
          </w:p>
          <w:p w:rsidR="003202CE" w:rsidRPr="00FF29A8" w:rsidRDefault="003202CE" w:rsidP="003202CE">
            <w:pPr>
              <w:pStyle w:val="TableParagraph"/>
              <w:rPr>
                <w:sz w:val="24"/>
                <w:lang w:val="ru-RU"/>
              </w:rPr>
            </w:pPr>
            <w:r w:rsidRPr="00FF29A8">
              <w:rPr>
                <w:sz w:val="24"/>
                <w:lang w:val="ru-RU"/>
              </w:rPr>
              <w:t>Осуществлять приготовление, творческое оформление и подготовку к реализации холодных напитков разнообразного ассортимента</w:t>
            </w:r>
          </w:p>
          <w:p w:rsidR="003202CE" w:rsidRPr="00FF29A8" w:rsidRDefault="003202CE" w:rsidP="003202CE">
            <w:pPr>
              <w:pStyle w:val="TableParagraph"/>
              <w:rPr>
                <w:sz w:val="24"/>
                <w:lang w:val="ru-RU"/>
              </w:rPr>
            </w:pPr>
          </w:p>
          <w:p w:rsidR="003202CE" w:rsidRPr="00FF29A8" w:rsidRDefault="003202CE" w:rsidP="003202CE">
            <w:pPr>
              <w:pStyle w:val="TableParagraph"/>
              <w:rPr>
                <w:b/>
                <w:sz w:val="24"/>
                <w:lang w:val="ru-RU"/>
              </w:rPr>
            </w:pPr>
            <w:r w:rsidRPr="00FF29A8">
              <w:rPr>
                <w:b/>
                <w:sz w:val="24"/>
                <w:lang w:val="ru-RU"/>
              </w:rPr>
              <w:t>ПК 4.5.</w:t>
            </w:r>
          </w:p>
          <w:p w:rsidR="003202CE" w:rsidRPr="00FF29A8" w:rsidRDefault="003202CE" w:rsidP="003202CE">
            <w:pPr>
              <w:pStyle w:val="TableParagraph"/>
              <w:rPr>
                <w:sz w:val="24"/>
                <w:lang w:val="ru-RU"/>
              </w:rPr>
            </w:pPr>
            <w:r w:rsidRPr="00FF29A8">
              <w:rPr>
                <w:sz w:val="24"/>
                <w:lang w:val="ru-RU"/>
              </w:rPr>
              <w:t>Осуществлять приготовление, творческое оформление и подготовку к реализации горячих напитков разнообразного ассортимента</w:t>
            </w:r>
          </w:p>
        </w:tc>
        <w:tc>
          <w:tcPr>
            <w:tcW w:w="3968" w:type="dxa"/>
            <w:vMerge w:val="restart"/>
            <w:shd w:val="clear" w:color="auto" w:fill="auto"/>
            <w:tcMar>
              <w:top w:w="57" w:type="dxa"/>
              <w:left w:w="57" w:type="dxa"/>
              <w:bottom w:w="57" w:type="dxa"/>
              <w:right w:w="57" w:type="dxa"/>
            </w:tcMar>
          </w:tcPr>
          <w:p w:rsidR="003202CE" w:rsidRPr="00FF29A8" w:rsidRDefault="003202CE" w:rsidP="003202CE">
            <w:pPr>
              <w:pStyle w:val="TableParagraph"/>
              <w:rPr>
                <w:sz w:val="24"/>
                <w:lang w:val="ru-RU"/>
              </w:rPr>
            </w:pPr>
            <w:r w:rsidRPr="00FF29A8">
              <w:rPr>
                <w:sz w:val="24"/>
                <w:lang w:val="ru-RU"/>
              </w:rPr>
              <w:lastRenderedPageBreak/>
              <w:t>Приготовление, творческое оформление и подготовка к реализации холодных и горячих сладких блюд, десертов, напитков:</w:t>
            </w:r>
          </w:p>
          <w:p w:rsidR="003202CE" w:rsidRPr="00FF29A8" w:rsidRDefault="003202CE" w:rsidP="00962058">
            <w:pPr>
              <w:pStyle w:val="TableParagraph"/>
              <w:numPr>
                <w:ilvl w:val="0"/>
                <w:numId w:val="14"/>
              </w:numPr>
              <w:ind w:left="0" w:firstLine="0"/>
              <w:rPr>
                <w:sz w:val="24"/>
                <w:lang w:val="ru-RU"/>
              </w:rPr>
            </w:pPr>
            <w:r w:rsidRPr="00FF29A8">
              <w:rPr>
                <w:sz w:val="24"/>
                <w:lang w:val="ru-RU"/>
              </w:rPr>
              <w:t xml:space="preserve">адекватный выбор основных продуктов и дополнительных ингредиентов, в том числе специй, </w:t>
            </w:r>
            <w:r w:rsidRPr="00FF29A8">
              <w:rPr>
                <w:sz w:val="24"/>
                <w:lang w:val="ru-RU"/>
              </w:rPr>
              <w:lastRenderedPageBreak/>
              <w:t>приправ, точное распознавание недоброкачественных продуктов;</w:t>
            </w:r>
          </w:p>
          <w:p w:rsidR="003202CE" w:rsidRPr="00FF29A8" w:rsidRDefault="003202CE" w:rsidP="00962058">
            <w:pPr>
              <w:pStyle w:val="TableParagraph"/>
              <w:numPr>
                <w:ilvl w:val="0"/>
                <w:numId w:val="14"/>
              </w:numPr>
              <w:ind w:left="0" w:firstLine="0"/>
              <w:rPr>
                <w:sz w:val="24"/>
                <w:lang w:val="ru-RU"/>
              </w:rPr>
            </w:pPr>
            <w:r w:rsidRPr="00FF29A8">
              <w:rPr>
                <w:sz w:val="24"/>
                <w:lang w:val="ru-RU"/>
              </w:rPr>
              <w:t>соответствие потерь при приготовлении холодных и горячих сладких блюд, десертов, напитков действующим нормам;</w:t>
            </w:r>
          </w:p>
          <w:p w:rsidR="003202CE" w:rsidRPr="00FF29A8" w:rsidRDefault="003202CE" w:rsidP="00962058">
            <w:pPr>
              <w:pStyle w:val="TableParagraph"/>
              <w:numPr>
                <w:ilvl w:val="0"/>
                <w:numId w:val="14"/>
              </w:numPr>
              <w:ind w:left="0" w:firstLine="0"/>
              <w:rPr>
                <w:sz w:val="24"/>
                <w:lang w:val="ru-RU"/>
              </w:rPr>
            </w:pPr>
            <w:r w:rsidRPr="00FF29A8">
              <w:rPr>
                <w:sz w:val="24"/>
                <w:lang w:val="ru-RU"/>
              </w:rPr>
              <w:t>оптимальность процесса приготовления холодных и горячих сладких блюд, десертов, напитков (экономия ресурсов: продуктов, времени, энергетических затрат и т.д., соответствие выбора способов и техник приготовления рецептуре, особенностям заказа);</w:t>
            </w:r>
          </w:p>
          <w:p w:rsidR="003202CE" w:rsidRPr="00FF29A8" w:rsidRDefault="003202CE" w:rsidP="00962058">
            <w:pPr>
              <w:pStyle w:val="TableParagraph"/>
              <w:numPr>
                <w:ilvl w:val="0"/>
                <w:numId w:val="14"/>
              </w:numPr>
              <w:ind w:left="0" w:firstLine="0"/>
              <w:rPr>
                <w:sz w:val="24"/>
                <w:lang w:val="ru-RU"/>
              </w:rPr>
            </w:pPr>
            <w:r w:rsidRPr="00FF29A8">
              <w:rPr>
                <w:sz w:val="24"/>
                <w:lang w:val="ru-RU"/>
              </w:rPr>
              <w:t>профессиональная демонстрация навыков работы с ножом;</w:t>
            </w:r>
          </w:p>
          <w:p w:rsidR="003202CE" w:rsidRPr="00FF29A8" w:rsidRDefault="003202CE" w:rsidP="00962058">
            <w:pPr>
              <w:pStyle w:val="TableParagraph"/>
              <w:numPr>
                <w:ilvl w:val="0"/>
                <w:numId w:val="14"/>
              </w:numPr>
              <w:ind w:left="0" w:firstLine="0"/>
              <w:rPr>
                <w:sz w:val="24"/>
                <w:lang w:val="ru-RU"/>
              </w:rPr>
            </w:pPr>
            <w:r w:rsidRPr="00FF29A8">
              <w:rPr>
                <w:sz w:val="24"/>
                <w:lang w:val="ru-RU"/>
              </w:rPr>
              <w:t>правильное, оптимальное, адекватное заданию планирование и ведение процессов приготовления, творческого оформления и подготовки к реализации холодных и горячих сладких блюд, десертов, напитков, соответствие процессов инструкциям, регламентам;</w:t>
            </w:r>
          </w:p>
          <w:p w:rsidR="003202CE" w:rsidRPr="00FF29A8" w:rsidRDefault="003202CE" w:rsidP="00962058">
            <w:pPr>
              <w:pStyle w:val="TableParagraph"/>
              <w:numPr>
                <w:ilvl w:val="0"/>
                <w:numId w:val="14"/>
              </w:numPr>
              <w:ind w:left="0" w:firstLine="0"/>
              <w:rPr>
                <w:sz w:val="24"/>
                <w:lang w:val="ru-RU"/>
              </w:rPr>
            </w:pPr>
            <w:r w:rsidRPr="00FF29A8">
              <w:rPr>
                <w:sz w:val="24"/>
                <w:lang w:val="ru-RU"/>
              </w:rPr>
              <w:t>соответствие процессов приготовления и подготовки к реализации стандартам чистоты, требованиям охраны труда и техники безопасности:</w:t>
            </w:r>
          </w:p>
          <w:p w:rsidR="003202CE" w:rsidRPr="00FF29A8" w:rsidRDefault="003202CE" w:rsidP="00962058">
            <w:pPr>
              <w:pStyle w:val="TableParagraph"/>
              <w:numPr>
                <w:ilvl w:val="1"/>
                <w:numId w:val="14"/>
              </w:numPr>
              <w:ind w:left="0" w:firstLine="0"/>
              <w:rPr>
                <w:sz w:val="24"/>
                <w:lang w:val="ru-RU"/>
              </w:rPr>
            </w:pPr>
            <w:r w:rsidRPr="00FF29A8">
              <w:rPr>
                <w:sz w:val="24"/>
                <w:lang w:val="ru-RU"/>
              </w:rPr>
              <w:t>корректное использование цветных разделочных досок;</w:t>
            </w:r>
          </w:p>
          <w:p w:rsidR="003202CE" w:rsidRPr="00FF29A8" w:rsidRDefault="003202CE" w:rsidP="00962058">
            <w:pPr>
              <w:pStyle w:val="TableParagraph"/>
              <w:numPr>
                <w:ilvl w:val="1"/>
                <w:numId w:val="14"/>
              </w:numPr>
              <w:ind w:left="0" w:firstLine="0"/>
              <w:rPr>
                <w:sz w:val="24"/>
                <w:lang w:val="ru-RU"/>
              </w:rPr>
            </w:pPr>
            <w:r w:rsidRPr="00FF29A8">
              <w:rPr>
                <w:sz w:val="24"/>
                <w:lang w:val="ru-RU"/>
              </w:rPr>
              <w:t>раздельное использование контейнеров для органических и неорганических отходов;</w:t>
            </w:r>
          </w:p>
          <w:p w:rsidR="003202CE" w:rsidRPr="00FF29A8" w:rsidRDefault="003202CE" w:rsidP="00962058">
            <w:pPr>
              <w:pStyle w:val="TableParagraph"/>
              <w:numPr>
                <w:ilvl w:val="1"/>
                <w:numId w:val="14"/>
              </w:numPr>
              <w:ind w:left="0" w:firstLine="0"/>
              <w:rPr>
                <w:sz w:val="24"/>
                <w:lang w:val="ru-RU"/>
              </w:rPr>
            </w:pPr>
            <w:r w:rsidRPr="00FF29A8">
              <w:rPr>
                <w:sz w:val="24"/>
                <w:lang w:val="ru-RU"/>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w:t>
            </w:r>
          </w:p>
          <w:p w:rsidR="003202CE" w:rsidRPr="00FF29A8" w:rsidRDefault="003202CE" w:rsidP="003202CE">
            <w:pPr>
              <w:pStyle w:val="TableParagraph"/>
              <w:rPr>
                <w:sz w:val="24"/>
                <w:lang w:val="ru-RU"/>
              </w:rPr>
            </w:pPr>
            <w:r w:rsidRPr="00FF29A8">
              <w:rPr>
                <w:sz w:val="24"/>
                <w:lang w:val="ru-RU"/>
              </w:rPr>
              <w:t>дегустация в процессе приготовления, чистота на рабочем месте и в холодильнике);</w:t>
            </w:r>
          </w:p>
          <w:p w:rsidR="003202CE" w:rsidRPr="00FF29A8" w:rsidRDefault="003202CE" w:rsidP="00962058">
            <w:pPr>
              <w:pStyle w:val="TableParagraph"/>
              <w:numPr>
                <w:ilvl w:val="0"/>
                <w:numId w:val="58"/>
              </w:numPr>
              <w:ind w:left="0" w:firstLine="0"/>
              <w:rPr>
                <w:sz w:val="24"/>
                <w:lang w:val="ru-RU"/>
              </w:rPr>
            </w:pPr>
            <w:r w:rsidRPr="00FF29A8">
              <w:rPr>
                <w:sz w:val="24"/>
                <w:lang w:val="ru-RU"/>
              </w:rPr>
              <w:t>адекватный выбор и целевое, безопасное использование оборудования, инвентаря, инструментов, посуды;</w:t>
            </w:r>
          </w:p>
          <w:p w:rsidR="003202CE" w:rsidRPr="00FF29A8" w:rsidRDefault="003202CE" w:rsidP="00962058">
            <w:pPr>
              <w:pStyle w:val="TableParagraph"/>
              <w:numPr>
                <w:ilvl w:val="0"/>
                <w:numId w:val="13"/>
              </w:numPr>
              <w:ind w:left="0" w:firstLine="0"/>
              <w:rPr>
                <w:sz w:val="24"/>
                <w:lang w:val="ru-RU"/>
              </w:rPr>
            </w:pPr>
            <w:r w:rsidRPr="00FF29A8">
              <w:rPr>
                <w:sz w:val="24"/>
                <w:lang w:val="ru-RU"/>
              </w:rPr>
              <w:lastRenderedPageBreak/>
              <w:t>соответствие времени выполнения работ нормативам;</w:t>
            </w:r>
          </w:p>
          <w:p w:rsidR="003202CE" w:rsidRPr="00FF29A8" w:rsidRDefault="003202CE" w:rsidP="00962058">
            <w:pPr>
              <w:pStyle w:val="TableParagraph"/>
              <w:numPr>
                <w:ilvl w:val="0"/>
                <w:numId w:val="13"/>
              </w:numPr>
              <w:ind w:left="0" w:firstLine="0"/>
              <w:rPr>
                <w:sz w:val="24"/>
                <w:lang w:val="ru-RU"/>
              </w:rPr>
            </w:pPr>
            <w:r w:rsidRPr="00FF29A8">
              <w:rPr>
                <w:sz w:val="24"/>
                <w:lang w:val="ru-RU"/>
              </w:rPr>
              <w:t>соответствие массы холодных и горячих сладких блюд, десертов, напитков требованиям рецептуры, меню, особенностям заказа;</w:t>
            </w:r>
          </w:p>
          <w:p w:rsidR="003202CE" w:rsidRPr="00FF29A8" w:rsidRDefault="003202CE" w:rsidP="00962058">
            <w:pPr>
              <w:pStyle w:val="TableParagraph"/>
              <w:numPr>
                <w:ilvl w:val="0"/>
                <w:numId w:val="13"/>
              </w:numPr>
              <w:ind w:left="0" w:firstLine="0"/>
              <w:rPr>
                <w:sz w:val="24"/>
                <w:lang w:val="ru-RU"/>
              </w:rPr>
            </w:pPr>
            <w:r w:rsidRPr="00FF29A8">
              <w:rPr>
                <w:sz w:val="24"/>
                <w:lang w:val="ru-RU"/>
              </w:rPr>
              <w:t>точность расчетов закладки продуктов при изменении выхода холодных и горячих сладких блюд, десертов, напитков, взаимозаменяемости сырья, продуктов;</w:t>
            </w:r>
          </w:p>
          <w:p w:rsidR="003202CE" w:rsidRPr="00FF29A8" w:rsidRDefault="003202CE" w:rsidP="00962058">
            <w:pPr>
              <w:pStyle w:val="TableParagraph"/>
              <w:numPr>
                <w:ilvl w:val="0"/>
                <w:numId w:val="13"/>
              </w:numPr>
              <w:ind w:left="0" w:firstLine="0"/>
              <w:rPr>
                <w:sz w:val="24"/>
                <w:lang w:val="ru-RU"/>
              </w:rPr>
            </w:pPr>
            <w:r w:rsidRPr="00FF29A8">
              <w:rPr>
                <w:sz w:val="24"/>
                <w:lang w:val="ru-RU"/>
              </w:rPr>
              <w:t>адекватность оценки качества готовой продукции, соответствия ее требованиям рецептуры, заказу;</w:t>
            </w:r>
          </w:p>
          <w:p w:rsidR="003202CE" w:rsidRPr="00FF29A8" w:rsidRDefault="003202CE" w:rsidP="00962058">
            <w:pPr>
              <w:pStyle w:val="TableParagraph"/>
              <w:numPr>
                <w:ilvl w:val="0"/>
                <w:numId w:val="13"/>
              </w:numPr>
              <w:ind w:left="0" w:firstLine="0"/>
              <w:rPr>
                <w:sz w:val="24"/>
                <w:lang w:val="ru-RU"/>
              </w:rPr>
            </w:pPr>
            <w:r w:rsidRPr="00FF29A8">
              <w:rPr>
                <w:sz w:val="24"/>
                <w:lang w:val="ru-RU"/>
              </w:rPr>
              <w:t>соответствие внешнего вида готовых холодных и горячих сладких блюд, десертов, напитков требованиям рецептуры, заказа:</w:t>
            </w:r>
          </w:p>
          <w:p w:rsidR="003202CE" w:rsidRPr="00677521" w:rsidRDefault="003202CE" w:rsidP="00962058">
            <w:pPr>
              <w:pStyle w:val="TableParagraph"/>
              <w:numPr>
                <w:ilvl w:val="1"/>
                <w:numId w:val="13"/>
              </w:numPr>
              <w:ind w:left="0" w:firstLine="0"/>
              <w:rPr>
                <w:sz w:val="24"/>
              </w:rPr>
            </w:pPr>
            <w:proofErr w:type="spellStart"/>
            <w:r w:rsidRPr="00677521">
              <w:rPr>
                <w:sz w:val="24"/>
              </w:rPr>
              <w:t>соответствие</w:t>
            </w:r>
            <w:proofErr w:type="spellEnd"/>
            <w:r w:rsidRPr="00677521">
              <w:rPr>
                <w:sz w:val="24"/>
              </w:rPr>
              <w:t xml:space="preserve"> </w:t>
            </w:r>
            <w:proofErr w:type="spellStart"/>
            <w:r w:rsidRPr="00677521">
              <w:rPr>
                <w:sz w:val="24"/>
              </w:rPr>
              <w:t>температуры</w:t>
            </w:r>
            <w:proofErr w:type="spellEnd"/>
            <w:r w:rsidRPr="00677521">
              <w:rPr>
                <w:sz w:val="24"/>
              </w:rPr>
              <w:t xml:space="preserve"> </w:t>
            </w:r>
            <w:proofErr w:type="spellStart"/>
            <w:r w:rsidRPr="00677521">
              <w:rPr>
                <w:sz w:val="24"/>
              </w:rPr>
              <w:t>подачи</w:t>
            </w:r>
            <w:proofErr w:type="spellEnd"/>
            <w:r w:rsidRPr="00677521">
              <w:rPr>
                <w:sz w:val="24"/>
              </w:rPr>
              <w:t>;</w:t>
            </w:r>
          </w:p>
          <w:p w:rsidR="003202CE" w:rsidRPr="00FF29A8" w:rsidRDefault="003202CE" w:rsidP="00962058">
            <w:pPr>
              <w:pStyle w:val="TableParagraph"/>
              <w:numPr>
                <w:ilvl w:val="1"/>
                <w:numId w:val="13"/>
              </w:numPr>
              <w:ind w:left="0" w:firstLine="0"/>
              <w:rPr>
                <w:sz w:val="24"/>
                <w:lang w:val="ru-RU"/>
              </w:rPr>
            </w:pPr>
            <w:r w:rsidRPr="00FF29A8">
              <w:rPr>
                <w:sz w:val="24"/>
                <w:lang w:val="ru-RU"/>
              </w:rPr>
              <w:t>аккуратность порционирования (чистота столовой посуды после порционирования, оформления, правильное использование пространства посуды, использование для оформления готовой продукции только съедобных продуктов)</w:t>
            </w:r>
          </w:p>
          <w:p w:rsidR="003202CE" w:rsidRPr="00FF29A8" w:rsidRDefault="003202CE" w:rsidP="00962058">
            <w:pPr>
              <w:pStyle w:val="TableParagraph"/>
              <w:numPr>
                <w:ilvl w:val="1"/>
                <w:numId w:val="13"/>
              </w:numPr>
              <w:ind w:left="0" w:firstLine="0"/>
              <w:rPr>
                <w:sz w:val="24"/>
                <w:lang w:val="ru-RU"/>
              </w:rPr>
            </w:pPr>
            <w:r w:rsidRPr="00FF29A8">
              <w:rPr>
                <w:sz w:val="24"/>
                <w:lang w:val="ru-RU"/>
              </w:rPr>
              <w:t>соответствие объема, массы порции размеру и форме тарелки;</w:t>
            </w:r>
          </w:p>
          <w:p w:rsidR="003202CE" w:rsidRPr="00FF29A8" w:rsidRDefault="003202CE" w:rsidP="00962058">
            <w:pPr>
              <w:pStyle w:val="TableParagraph"/>
              <w:numPr>
                <w:ilvl w:val="1"/>
                <w:numId w:val="13"/>
              </w:numPr>
              <w:ind w:left="0" w:firstLine="0"/>
              <w:rPr>
                <w:sz w:val="24"/>
                <w:lang w:val="ru-RU"/>
              </w:rPr>
            </w:pPr>
            <w:r w:rsidRPr="00FF29A8">
              <w:rPr>
                <w:sz w:val="24"/>
                <w:lang w:val="ru-RU"/>
              </w:rPr>
              <w:t>гармоничность, креативность внешнего вида готовой продукции (общее визуальное впечатление: цвет/сочетание/баланс/композиция)</w:t>
            </w:r>
          </w:p>
          <w:p w:rsidR="003202CE" w:rsidRPr="00FF29A8" w:rsidRDefault="003202CE" w:rsidP="00962058">
            <w:pPr>
              <w:pStyle w:val="TableParagraph"/>
              <w:numPr>
                <w:ilvl w:val="1"/>
                <w:numId w:val="13"/>
              </w:numPr>
              <w:ind w:left="0" w:firstLine="0"/>
              <w:rPr>
                <w:sz w:val="24"/>
                <w:lang w:val="ru-RU"/>
              </w:rPr>
            </w:pPr>
            <w:r w:rsidRPr="00FF29A8">
              <w:rPr>
                <w:sz w:val="24"/>
                <w:lang w:val="ru-RU"/>
              </w:rPr>
              <w:t>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w:t>
            </w:r>
          </w:p>
          <w:p w:rsidR="003202CE" w:rsidRPr="00FF29A8" w:rsidRDefault="003202CE" w:rsidP="00962058">
            <w:pPr>
              <w:pStyle w:val="TableParagraph"/>
              <w:numPr>
                <w:ilvl w:val="1"/>
                <w:numId w:val="13"/>
              </w:numPr>
              <w:ind w:left="0" w:firstLine="0"/>
              <w:rPr>
                <w:sz w:val="24"/>
                <w:lang w:val="ru-RU"/>
              </w:rPr>
            </w:pPr>
            <w:r w:rsidRPr="00FF29A8">
              <w:rPr>
                <w:sz w:val="24"/>
                <w:lang w:val="ru-RU"/>
              </w:rPr>
              <w:t>соответствие текстуры (консистенции) каждого компонента блюда/изделия, напитка заданию, рецептуре</w:t>
            </w:r>
          </w:p>
          <w:p w:rsidR="003202CE" w:rsidRPr="00FF29A8" w:rsidRDefault="003202CE" w:rsidP="00962058">
            <w:pPr>
              <w:pStyle w:val="TableParagraph"/>
              <w:numPr>
                <w:ilvl w:val="0"/>
                <w:numId w:val="13"/>
              </w:numPr>
              <w:ind w:left="0" w:firstLine="0"/>
              <w:rPr>
                <w:sz w:val="24"/>
                <w:lang w:val="ru-RU"/>
              </w:rPr>
            </w:pPr>
            <w:r w:rsidRPr="00FF29A8">
              <w:rPr>
                <w:sz w:val="24"/>
                <w:lang w:val="ru-RU"/>
              </w:rPr>
              <w:t>эстетичность, аккуратность упаковки готовых холодных и горячих сладких блюд, десертов, напитков для отпуска на вынос</w:t>
            </w:r>
          </w:p>
        </w:tc>
        <w:tc>
          <w:tcPr>
            <w:tcW w:w="2286" w:type="dxa"/>
            <w:vMerge/>
            <w:tcBorders>
              <w:top w:val="nil"/>
            </w:tcBorders>
            <w:shd w:val="clear" w:color="auto" w:fill="auto"/>
            <w:tcMar>
              <w:top w:w="57" w:type="dxa"/>
              <w:left w:w="57" w:type="dxa"/>
              <w:bottom w:w="57" w:type="dxa"/>
              <w:right w:w="57" w:type="dxa"/>
            </w:tcMar>
          </w:tcPr>
          <w:p w:rsidR="003202CE" w:rsidRPr="00FF29A8" w:rsidRDefault="003202CE" w:rsidP="003202CE">
            <w:pPr>
              <w:rPr>
                <w:sz w:val="2"/>
                <w:szCs w:val="2"/>
                <w:lang w:val="ru-RU"/>
              </w:rPr>
            </w:pPr>
          </w:p>
        </w:tc>
      </w:tr>
      <w:tr w:rsidR="003202CE" w:rsidRPr="00677521" w:rsidTr="003202CE">
        <w:tc>
          <w:tcPr>
            <w:tcW w:w="3037" w:type="dxa"/>
            <w:shd w:val="clear" w:color="auto" w:fill="auto"/>
            <w:tcMar>
              <w:top w:w="57" w:type="dxa"/>
              <w:left w:w="57" w:type="dxa"/>
              <w:bottom w:w="57" w:type="dxa"/>
              <w:right w:w="57" w:type="dxa"/>
            </w:tcMar>
          </w:tcPr>
          <w:p w:rsidR="003202CE" w:rsidRPr="00FF29A8" w:rsidRDefault="003202CE" w:rsidP="003202CE">
            <w:pPr>
              <w:pStyle w:val="TableParagraph"/>
              <w:rPr>
                <w:sz w:val="24"/>
                <w:lang w:val="ru-RU"/>
              </w:rPr>
            </w:pPr>
          </w:p>
        </w:tc>
        <w:tc>
          <w:tcPr>
            <w:tcW w:w="3968" w:type="dxa"/>
            <w:vMerge/>
            <w:shd w:val="clear" w:color="auto" w:fill="auto"/>
            <w:tcMar>
              <w:top w:w="57" w:type="dxa"/>
              <w:left w:w="57" w:type="dxa"/>
              <w:bottom w:w="57" w:type="dxa"/>
              <w:right w:w="57" w:type="dxa"/>
            </w:tcMar>
          </w:tcPr>
          <w:p w:rsidR="003202CE" w:rsidRPr="00FF29A8" w:rsidRDefault="003202CE" w:rsidP="00962058">
            <w:pPr>
              <w:pStyle w:val="TableParagraph"/>
              <w:numPr>
                <w:ilvl w:val="0"/>
                <w:numId w:val="13"/>
              </w:numPr>
              <w:ind w:left="0" w:firstLine="0"/>
              <w:rPr>
                <w:sz w:val="24"/>
                <w:lang w:val="ru-RU"/>
              </w:rPr>
            </w:pPr>
          </w:p>
        </w:tc>
        <w:tc>
          <w:tcPr>
            <w:tcW w:w="2286" w:type="dxa"/>
            <w:shd w:val="clear" w:color="auto" w:fill="auto"/>
            <w:tcMar>
              <w:top w:w="57" w:type="dxa"/>
              <w:left w:w="57" w:type="dxa"/>
              <w:bottom w:w="57" w:type="dxa"/>
              <w:right w:w="57" w:type="dxa"/>
            </w:tcMar>
          </w:tcPr>
          <w:p w:rsidR="003202CE" w:rsidRPr="00FF29A8" w:rsidRDefault="003202CE" w:rsidP="003202CE">
            <w:pPr>
              <w:pStyle w:val="TableParagraph"/>
              <w:rPr>
                <w:sz w:val="24"/>
                <w:lang w:val="ru-RU"/>
              </w:rPr>
            </w:pPr>
          </w:p>
        </w:tc>
      </w:tr>
    </w:tbl>
    <w:p w:rsidR="003202CE" w:rsidRDefault="003202CE" w:rsidP="003202CE">
      <w:pPr>
        <w:spacing w:line="360" w:lineRule="auto"/>
        <w:ind w:right="373"/>
      </w:pPr>
    </w:p>
    <w:p w:rsidR="003202CE" w:rsidRDefault="003202CE" w:rsidP="003202CE">
      <w:pPr>
        <w:spacing w:line="360" w:lineRule="auto"/>
        <w:ind w:left="567" w:right="-280"/>
        <w:jc w:val="center"/>
        <w:rPr>
          <w:b/>
          <w:sz w:val="24"/>
          <w:szCs w:val="24"/>
        </w:rPr>
      </w:pPr>
      <w:r>
        <w:rPr>
          <w:b/>
          <w:sz w:val="24"/>
          <w:szCs w:val="24"/>
        </w:rPr>
        <w:lastRenderedPageBreak/>
        <w:t>РАБОЧАЯ ПРОГРАММА ПРОФЕССИОНАЛЬНОГО МОДУЛЯ</w:t>
      </w:r>
    </w:p>
    <w:p w:rsidR="003202CE" w:rsidRDefault="003202CE" w:rsidP="003202CE">
      <w:pPr>
        <w:pStyle w:val="a4"/>
        <w:spacing w:line="360" w:lineRule="auto"/>
        <w:rPr>
          <w:b/>
        </w:rPr>
      </w:pPr>
    </w:p>
    <w:p w:rsidR="003202CE" w:rsidRDefault="003202CE" w:rsidP="003202CE">
      <w:pPr>
        <w:pStyle w:val="1"/>
        <w:spacing w:line="360" w:lineRule="auto"/>
        <w:ind w:left="0" w:right="60"/>
        <w:jc w:val="center"/>
        <w:rPr>
          <w:sz w:val="24"/>
          <w:szCs w:val="24"/>
          <w:u w:val="none"/>
        </w:rPr>
      </w:pPr>
      <w:bookmarkStart w:id="114" w:name="_Toc168384217"/>
      <w:r>
        <w:rPr>
          <w:sz w:val="24"/>
          <w:szCs w:val="24"/>
          <w:u w:val="none"/>
        </w:rPr>
        <w:t>ПМ.05 Приготовление, оформление и подготовка к реализации холодных и горячих сладких блюд, десертов, напитков разнообразного ассортимента</w:t>
      </w:r>
      <w:bookmarkEnd w:id="114"/>
    </w:p>
    <w:p w:rsidR="003202CE" w:rsidRDefault="003202CE" w:rsidP="003202CE">
      <w:pPr>
        <w:pStyle w:val="a4"/>
        <w:spacing w:line="360" w:lineRule="auto"/>
        <w:rPr>
          <w:b/>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6"/>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pStyle w:val="a4"/>
        <w:rPr>
          <w:b/>
          <w:sz w:val="22"/>
        </w:rPr>
      </w:pPr>
    </w:p>
    <w:p w:rsidR="003202CE" w:rsidRDefault="003202CE" w:rsidP="003202CE">
      <w:pPr>
        <w:ind w:left="1736" w:right="1264"/>
        <w:jc w:val="center"/>
        <w:rPr>
          <w:b/>
          <w:sz w:val="24"/>
        </w:rPr>
      </w:pPr>
      <w:r>
        <w:rPr>
          <w:b/>
          <w:sz w:val="24"/>
        </w:rPr>
        <w:t>2023 г.</w:t>
      </w:r>
    </w:p>
    <w:p w:rsidR="003202CE" w:rsidRDefault="003202CE" w:rsidP="003202CE">
      <w:pPr>
        <w:widowControl/>
        <w:autoSpaceDE/>
        <w:autoSpaceDN/>
        <w:rPr>
          <w:sz w:val="24"/>
        </w:rPr>
        <w:sectPr w:rsidR="003202CE">
          <w:pgSz w:w="11910" w:h="16840"/>
          <w:pgMar w:top="1134" w:right="850" w:bottom="1134" w:left="1701" w:header="0" w:footer="1295" w:gutter="0"/>
          <w:cols w:space="720"/>
        </w:sectPr>
      </w:pPr>
    </w:p>
    <w:p w:rsidR="003202CE" w:rsidRDefault="003202CE" w:rsidP="003202CE">
      <w:pPr>
        <w:jc w:val="center"/>
        <w:rPr>
          <w:b/>
          <w:iCs/>
          <w:sz w:val="24"/>
        </w:rPr>
      </w:pPr>
      <w:r>
        <w:rPr>
          <w:b/>
          <w:iCs/>
          <w:sz w:val="24"/>
        </w:rPr>
        <w:lastRenderedPageBreak/>
        <w:t>СОДЕРЖАНИЕ</w:t>
      </w:r>
    </w:p>
    <w:p w:rsidR="003202CE" w:rsidRDefault="003202CE" w:rsidP="003202CE">
      <w:pPr>
        <w:pStyle w:val="a4"/>
        <w:rPr>
          <w:b/>
        </w:rPr>
      </w:pPr>
    </w:p>
    <w:p w:rsidR="003202CE" w:rsidRDefault="003202CE" w:rsidP="003202CE">
      <w:pPr>
        <w:jc w:val="center"/>
        <w:rPr>
          <w:b/>
          <w:bCs/>
        </w:rPr>
      </w:pPr>
    </w:p>
    <w:p w:rsidR="003202CE" w:rsidRDefault="0008425E" w:rsidP="00162BFB">
      <w:pPr>
        <w:pStyle w:val="11"/>
        <w:rPr>
          <w:rFonts w:eastAsiaTheme="minorEastAsia" w:cs="Times New Roman"/>
        </w:rPr>
      </w:pPr>
      <w:r>
        <w:rPr>
          <w:rFonts w:cs="Times New Roman"/>
          <w:noProof/>
        </w:rPr>
        <w:fldChar w:fldCharType="begin"/>
      </w:r>
      <w:r w:rsidR="003202CE">
        <w:rPr>
          <w:rFonts w:cs="Times New Roman"/>
        </w:rPr>
        <w:instrText xml:space="preserve"> TOC \h \z \t "Раздел 1;1;Раздел 1.1;2" </w:instrText>
      </w:r>
      <w:r>
        <w:rPr>
          <w:rFonts w:cs="Times New Roman"/>
          <w:noProof/>
        </w:rPr>
        <w:fldChar w:fldCharType="separate"/>
      </w:r>
      <w:hyperlink r:id="rId51" w:anchor="_Toc162370387" w:history="1">
        <w:r w:rsidR="003202CE">
          <w:rPr>
            <w:rStyle w:val="af0"/>
          </w:rPr>
          <w:t>1. Общая характеристика РАБОЧЕЙ ПРОГРАММЫ ПРОФЕССИОНАЛЬНОГО МОДУЛЯ</w:t>
        </w:r>
        <w:r w:rsidR="003202CE">
          <w:rPr>
            <w:rStyle w:val="af0"/>
            <w:webHidden/>
            <w:u w:val="none"/>
          </w:rPr>
          <w:tab/>
          <w:t>3</w:t>
        </w:r>
      </w:hyperlink>
    </w:p>
    <w:p w:rsidR="003202CE" w:rsidRDefault="0008425E" w:rsidP="0031655C">
      <w:pPr>
        <w:pStyle w:val="25"/>
        <w:rPr>
          <w:rFonts w:eastAsiaTheme="minorEastAsia" w:cs="Times New Roman"/>
        </w:rPr>
      </w:pPr>
      <w:hyperlink r:id="rId52" w:anchor="_Toc162370388" w:history="1">
        <w:r w:rsidR="003202CE">
          <w:rPr>
            <w:rStyle w:val="af0"/>
          </w:rPr>
          <w:t>1.1.</w:t>
        </w:r>
        <w:r w:rsidR="003202CE">
          <w:rPr>
            <w:rStyle w:val="af0"/>
            <w:rFonts w:eastAsiaTheme="minorEastAsia"/>
            <w:i w:val="0"/>
            <w:iCs w:val="0"/>
            <w:u w:val="none"/>
          </w:rPr>
          <w:tab/>
        </w:r>
        <w:r w:rsidR="003202CE">
          <w:rPr>
            <w:rStyle w:val="af0"/>
          </w:rPr>
          <w:t>Цель и место профессионального модуля в структуре образовательной программы</w:t>
        </w:r>
        <w:r w:rsidR="003202CE">
          <w:rPr>
            <w:rStyle w:val="af0"/>
            <w:webHidden/>
            <w:u w:val="none"/>
          </w:rPr>
          <w:tab/>
          <w:t>3</w:t>
        </w:r>
      </w:hyperlink>
    </w:p>
    <w:p w:rsidR="003202CE" w:rsidRDefault="0008425E" w:rsidP="0031655C">
      <w:pPr>
        <w:pStyle w:val="25"/>
        <w:rPr>
          <w:rFonts w:eastAsiaTheme="minorEastAsia" w:cs="Times New Roman"/>
        </w:rPr>
      </w:pPr>
      <w:hyperlink r:id="rId53" w:anchor="_Toc162370389" w:history="1">
        <w:r w:rsidR="003202CE">
          <w:rPr>
            <w:rStyle w:val="af0"/>
          </w:rPr>
          <w:t>1.2.</w:t>
        </w:r>
        <w:r w:rsidR="003202CE">
          <w:rPr>
            <w:rStyle w:val="af0"/>
            <w:rFonts w:eastAsiaTheme="minorEastAsia"/>
            <w:i w:val="0"/>
            <w:iCs w:val="0"/>
            <w:u w:val="none"/>
          </w:rPr>
          <w:tab/>
        </w:r>
        <w:r w:rsidR="003202CE">
          <w:rPr>
            <w:rStyle w:val="af0"/>
          </w:rPr>
          <w:t>Планируемые результаты освоения профессионального модуля</w:t>
        </w:r>
        <w:r w:rsidR="003202CE">
          <w:rPr>
            <w:rStyle w:val="af0"/>
            <w:webHidden/>
            <w:u w:val="none"/>
          </w:rPr>
          <w:tab/>
          <w:t xml:space="preserve">       3</w:t>
        </w:r>
      </w:hyperlink>
    </w:p>
    <w:p w:rsidR="003202CE" w:rsidRDefault="0008425E" w:rsidP="0031655C">
      <w:pPr>
        <w:pStyle w:val="25"/>
        <w:rPr>
          <w:rFonts w:eastAsiaTheme="minorEastAsia" w:cs="Times New Roman"/>
        </w:rPr>
      </w:pPr>
      <w:hyperlink r:id="rId54" w:anchor="_Toc162370390" w:history="1">
        <w:r w:rsidR="003202CE">
          <w:rPr>
            <w:rStyle w:val="af0"/>
          </w:rPr>
          <w:t>1.3.</w:t>
        </w:r>
        <w:r w:rsidR="003202CE">
          <w:rPr>
            <w:rStyle w:val="af0"/>
            <w:rFonts w:eastAsiaTheme="minorEastAsia"/>
            <w:i w:val="0"/>
            <w:iCs w:val="0"/>
            <w:u w:val="none"/>
          </w:rPr>
          <w:tab/>
        </w:r>
        <w:r w:rsidR="003202CE">
          <w:rPr>
            <w:rStyle w:val="af0"/>
          </w:rPr>
          <w:t>Обоснование часов вариативной части ОПОП-П</w:t>
        </w:r>
        <w:r w:rsidR="003202CE">
          <w:rPr>
            <w:rStyle w:val="af0"/>
            <w:webHidden/>
            <w:u w:val="none"/>
          </w:rPr>
          <w:tab/>
          <w:t>18</w:t>
        </w:r>
      </w:hyperlink>
    </w:p>
    <w:p w:rsidR="003202CE" w:rsidRDefault="0008425E" w:rsidP="00162BFB">
      <w:pPr>
        <w:pStyle w:val="11"/>
        <w:rPr>
          <w:rFonts w:eastAsiaTheme="minorEastAsia" w:cs="Times New Roman"/>
        </w:rPr>
      </w:pPr>
      <w:hyperlink r:id="rId55" w:anchor="_Toc162370391" w:history="1">
        <w:r w:rsidR="003202CE">
          <w:rPr>
            <w:rStyle w:val="af0"/>
          </w:rPr>
          <w:t>2. Структура и содержание профессионального модуля</w:t>
        </w:r>
        <w:r w:rsidR="003202CE">
          <w:rPr>
            <w:rStyle w:val="af0"/>
            <w:webHidden/>
            <w:u w:val="none"/>
          </w:rPr>
          <w:tab/>
          <w:t>18</w:t>
        </w:r>
      </w:hyperlink>
    </w:p>
    <w:p w:rsidR="003202CE" w:rsidRDefault="0008425E" w:rsidP="0031655C">
      <w:pPr>
        <w:pStyle w:val="25"/>
        <w:rPr>
          <w:rFonts w:eastAsiaTheme="minorEastAsia" w:cs="Times New Roman"/>
        </w:rPr>
      </w:pPr>
      <w:hyperlink r:id="rId56" w:anchor="_Toc162370392" w:history="1">
        <w:r w:rsidR="003202CE">
          <w:rPr>
            <w:rStyle w:val="af0"/>
          </w:rPr>
          <w:t>2.1. Трудоемкость освоения модуля</w:t>
        </w:r>
        <w:r w:rsidR="003202CE">
          <w:rPr>
            <w:rStyle w:val="af0"/>
            <w:webHidden/>
            <w:u w:val="none"/>
          </w:rPr>
          <w:tab/>
          <w:t>18</w:t>
        </w:r>
      </w:hyperlink>
    </w:p>
    <w:p w:rsidR="003202CE" w:rsidRDefault="0008425E" w:rsidP="0031655C">
      <w:pPr>
        <w:pStyle w:val="25"/>
        <w:rPr>
          <w:rFonts w:eastAsiaTheme="minorEastAsia" w:cs="Times New Roman"/>
        </w:rPr>
      </w:pPr>
      <w:hyperlink r:id="rId57" w:anchor="_Toc162370393" w:history="1">
        <w:r w:rsidR="003202CE">
          <w:rPr>
            <w:rStyle w:val="af0"/>
          </w:rPr>
          <w:t>2.2. Структура профессионального модуля</w:t>
        </w:r>
        <w:r w:rsidR="003202CE">
          <w:rPr>
            <w:rStyle w:val="af0"/>
            <w:webHidden/>
            <w:u w:val="none"/>
          </w:rPr>
          <w:tab/>
          <w:t xml:space="preserve">   18</w:t>
        </w:r>
      </w:hyperlink>
    </w:p>
    <w:p w:rsidR="003202CE" w:rsidRDefault="0008425E" w:rsidP="0031655C">
      <w:pPr>
        <w:pStyle w:val="25"/>
        <w:rPr>
          <w:rFonts w:eastAsiaTheme="minorEastAsia" w:cs="Times New Roman"/>
        </w:rPr>
      </w:pPr>
      <w:hyperlink r:id="rId58" w:anchor="_Toc162370394" w:history="1">
        <w:r w:rsidR="003202CE">
          <w:rPr>
            <w:rStyle w:val="af0"/>
          </w:rPr>
          <w:t>2.3. Содержание профессионального модуля</w:t>
        </w:r>
        <w:r w:rsidR="003202CE">
          <w:rPr>
            <w:rStyle w:val="af0"/>
            <w:webHidden/>
            <w:u w:val="none"/>
          </w:rPr>
          <w:tab/>
          <w:t>2</w:t>
        </w:r>
      </w:hyperlink>
      <w:r w:rsidR="003202CE">
        <w:t>0</w:t>
      </w:r>
    </w:p>
    <w:p w:rsidR="003202CE" w:rsidRDefault="0008425E" w:rsidP="00162BFB">
      <w:pPr>
        <w:pStyle w:val="11"/>
        <w:rPr>
          <w:rFonts w:eastAsiaTheme="minorEastAsia" w:cs="Times New Roman"/>
        </w:rPr>
      </w:pPr>
      <w:hyperlink r:id="rId59" w:anchor="_Toc162370397" w:history="1">
        <w:r w:rsidR="003202CE">
          <w:rPr>
            <w:rStyle w:val="af0"/>
          </w:rPr>
          <w:t>3. Условия реализации профессионального модуля</w:t>
        </w:r>
        <w:r w:rsidR="003202CE">
          <w:rPr>
            <w:rStyle w:val="af0"/>
            <w:webHidden/>
            <w:u w:val="none"/>
          </w:rPr>
          <w:tab/>
          <w:t>33</w:t>
        </w:r>
      </w:hyperlink>
    </w:p>
    <w:p w:rsidR="003202CE" w:rsidRDefault="0008425E" w:rsidP="0031655C">
      <w:pPr>
        <w:pStyle w:val="25"/>
        <w:rPr>
          <w:rFonts w:eastAsiaTheme="minorEastAsia" w:cs="Times New Roman"/>
        </w:rPr>
      </w:pPr>
      <w:hyperlink r:id="rId60" w:anchor="_Toc162370398" w:history="1">
        <w:r w:rsidR="003202CE">
          <w:rPr>
            <w:rStyle w:val="af0"/>
          </w:rPr>
          <w:t>3.1. Материально-техническое обеспечение</w:t>
        </w:r>
        <w:r w:rsidR="003202CE">
          <w:rPr>
            <w:rStyle w:val="af0"/>
            <w:webHidden/>
            <w:u w:val="none"/>
          </w:rPr>
          <w:tab/>
          <w:t>33</w:t>
        </w:r>
      </w:hyperlink>
    </w:p>
    <w:p w:rsidR="003202CE" w:rsidRDefault="0008425E" w:rsidP="0031655C">
      <w:pPr>
        <w:pStyle w:val="25"/>
        <w:rPr>
          <w:rFonts w:eastAsiaTheme="minorEastAsia" w:cs="Times New Roman"/>
        </w:rPr>
      </w:pPr>
      <w:hyperlink r:id="rId61" w:anchor="_Toc162370399" w:history="1">
        <w:r w:rsidR="003202CE">
          <w:rPr>
            <w:rStyle w:val="af0"/>
          </w:rPr>
          <w:t>3.2. Учебно-методическое обеспечение</w:t>
        </w:r>
        <w:r w:rsidR="003202CE">
          <w:rPr>
            <w:rStyle w:val="af0"/>
            <w:webHidden/>
            <w:u w:val="none"/>
          </w:rPr>
          <w:tab/>
          <w:t>33</w:t>
        </w:r>
      </w:hyperlink>
    </w:p>
    <w:p w:rsidR="003202CE" w:rsidRDefault="0008425E" w:rsidP="00162BFB">
      <w:pPr>
        <w:pStyle w:val="11"/>
        <w:rPr>
          <w:rFonts w:eastAsiaTheme="minorEastAsia" w:cs="Times New Roman"/>
        </w:rPr>
      </w:pPr>
      <w:hyperlink r:id="rId62" w:anchor="_Toc162370400" w:history="1">
        <w:r w:rsidR="003202CE">
          <w:rPr>
            <w:rStyle w:val="af0"/>
          </w:rPr>
          <w:t>4. Контроль и оценка результатов освоения  профессионального модуля</w:t>
        </w:r>
        <w:r w:rsidR="003202CE">
          <w:rPr>
            <w:rStyle w:val="af0"/>
            <w:webHidden/>
            <w:u w:val="none"/>
          </w:rPr>
          <w:tab/>
          <w:t>35</w:t>
        </w:r>
      </w:hyperlink>
    </w:p>
    <w:p w:rsidR="003202CE" w:rsidRDefault="0008425E" w:rsidP="003202CE">
      <w:pPr>
        <w:rPr>
          <w:sz w:val="24"/>
        </w:rPr>
      </w:pPr>
      <w:r>
        <w:rPr>
          <w:b/>
          <w:bCs/>
          <w:sz w:val="24"/>
          <w:szCs w:val="24"/>
        </w:rPr>
        <w:fldChar w:fldCharType="end"/>
      </w:r>
    </w:p>
    <w:p w:rsidR="003202CE" w:rsidRPr="00677521" w:rsidRDefault="003202CE" w:rsidP="003202CE">
      <w:pPr>
        <w:rPr>
          <w:sz w:val="24"/>
        </w:rPr>
        <w:sectPr w:rsidR="003202CE" w:rsidRPr="00677521" w:rsidSect="003202CE">
          <w:footerReference w:type="default" r:id="rId63"/>
          <w:pgSz w:w="11910" w:h="16840"/>
          <w:pgMar w:top="1134" w:right="850" w:bottom="1134" w:left="1701" w:header="0" w:footer="1295" w:gutter="0"/>
          <w:cols w:space="720"/>
        </w:sectPr>
      </w:pPr>
    </w:p>
    <w:p w:rsidR="003202CE" w:rsidRPr="00677521" w:rsidRDefault="003202CE" w:rsidP="00962058">
      <w:pPr>
        <w:pStyle w:val="a6"/>
        <w:numPr>
          <w:ilvl w:val="1"/>
          <w:numId w:val="30"/>
        </w:numPr>
        <w:ind w:left="0" w:firstLine="0"/>
        <w:jc w:val="center"/>
        <w:rPr>
          <w:b/>
          <w:sz w:val="24"/>
          <w:szCs w:val="24"/>
        </w:rPr>
      </w:pPr>
      <w:r w:rsidRPr="00677521">
        <w:rPr>
          <w:b/>
          <w:sz w:val="24"/>
          <w:szCs w:val="24"/>
        </w:rPr>
        <w:lastRenderedPageBreak/>
        <w:t>ОБЩАЯ ХАРАКТЕРИСТИКА ПРИМЕРНОЙ РАБОЧЕЙ ПРОГРАММЫ «ПМ.0</w:t>
      </w:r>
      <w:r>
        <w:rPr>
          <w:b/>
          <w:sz w:val="24"/>
          <w:szCs w:val="24"/>
        </w:rPr>
        <w:t>5</w:t>
      </w:r>
      <w:r w:rsidRPr="00677521">
        <w:rPr>
          <w:b/>
          <w:sz w:val="24"/>
          <w:szCs w:val="24"/>
        </w:rPr>
        <w:t xml:space="preserve"> Приготовление, оформление и подготовка к реализации </w:t>
      </w:r>
      <w:r>
        <w:rPr>
          <w:b/>
          <w:sz w:val="24"/>
          <w:szCs w:val="24"/>
        </w:rPr>
        <w:t>хлебобулочных, мучных кондитерских изделий разнообразного ассортимента</w:t>
      </w:r>
      <w:r w:rsidRPr="00677521">
        <w:rPr>
          <w:b/>
          <w:sz w:val="24"/>
          <w:szCs w:val="24"/>
        </w:rPr>
        <w:t>»</w:t>
      </w:r>
    </w:p>
    <w:p w:rsidR="003202CE" w:rsidRPr="00677521" w:rsidRDefault="003202CE" w:rsidP="003202CE">
      <w:pPr>
        <w:ind w:right="2878"/>
        <w:rPr>
          <w:b/>
          <w:sz w:val="24"/>
        </w:rPr>
      </w:pPr>
    </w:p>
    <w:p w:rsidR="003202CE" w:rsidRPr="00677521" w:rsidRDefault="003202CE" w:rsidP="00962058">
      <w:pPr>
        <w:pStyle w:val="a6"/>
        <w:numPr>
          <w:ilvl w:val="2"/>
          <w:numId w:val="30"/>
        </w:numPr>
        <w:ind w:left="0" w:firstLine="720"/>
        <w:jc w:val="both"/>
        <w:rPr>
          <w:b/>
          <w:sz w:val="24"/>
        </w:rPr>
      </w:pPr>
      <w:r w:rsidRPr="00677521">
        <w:rPr>
          <w:b/>
          <w:sz w:val="24"/>
        </w:rPr>
        <w:t>Цель и планируемые результаты освоения профессионального модуля</w:t>
      </w:r>
    </w:p>
    <w:p w:rsidR="003202CE" w:rsidRPr="00677521" w:rsidRDefault="003202CE" w:rsidP="003202CE">
      <w:pPr>
        <w:pStyle w:val="a4"/>
        <w:ind w:firstLine="426"/>
        <w:jc w:val="both"/>
      </w:pPr>
      <w:r w:rsidRPr="00677521">
        <w:t>В результате изучения профессионального модуля обучающийся должен освоить вид профессиональной деятельности «Приготовление, оформление и подготовка к реализации хлебобулочных, мучных кондитерских изделий разнообразного ассортимента» и соответствующие ему общие компетенции и профессиональные компетенции.</w:t>
      </w:r>
    </w:p>
    <w:p w:rsidR="003202CE" w:rsidRPr="00EA6E1D" w:rsidRDefault="003202CE" w:rsidP="003202CE">
      <w:pPr>
        <w:pStyle w:val="116"/>
        <w:ind w:left="426" w:firstLine="0"/>
        <w:rPr>
          <w:rFonts w:ascii="Times New Roman" w:hAnsi="Times New Roman"/>
        </w:rPr>
      </w:pPr>
      <w:bookmarkStart w:id="115" w:name="_Toc168384132"/>
      <w:bookmarkStart w:id="116" w:name="_Toc168384218"/>
      <w:r>
        <w:rPr>
          <w:rFonts w:ascii="Times New Roman" w:hAnsi="Times New Roman"/>
        </w:rPr>
        <w:t>1.2.П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Pr="00EA6E1D">
        <w:rPr>
          <w:rFonts w:ascii="Times New Roman" w:hAnsi="Times New Roman"/>
        </w:rPr>
        <w:t xml:space="preserve">профессионального </w:t>
      </w:r>
      <w:r>
        <w:rPr>
          <w:rFonts w:ascii="Times New Roman" w:hAnsi="Times New Roman"/>
        </w:rPr>
        <w:t>модуля</w:t>
      </w:r>
      <w:bookmarkEnd w:id="115"/>
      <w:bookmarkEnd w:id="116"/>
    </w:p>
    <w:p w:rsidR="003202CE" w:rsidRDefault="003202CE" w:rsidP="003202CE">
      <w:pPr>
        <w:ind w:firstLine="709"/>
        <w:jc w:val="both"/>
        <w:rPr>
          <w:sz w:val="24"/>
          <w:szCs w:val="24"/>
          <w:lang w:eastAsia="ru-RU"/>
        </w:rPr>
      </w:pPr>
      <w:r w:rsidRPr="00FA680C">
        <w:rPr>
          <w:sz w:val="24"/>
          <w:szCs w:val="24"/>
          <w:lang w:eastAsia="ru-RU"/>
        </w:rPr>
        <w:t xml:space="preserve">Результаты освоения профессионального модуля соотносятся с планируемыми результатами освоения образовательной программы, представленными в </w:t>
      </w:r>
      <w:r>
        <w:rPr>
          <w:sz w:val="24"/>
          <w:szCs w:val="24"/>
          <w:lang w:eastAsia="ru-RU"/>
        </w:rPr>
        <w:t>матрице компетенций выпускника (п. 4.3 ОПОП-П)</w:t>
      </w:r>
      <w:r w:rsidRPr="00FA680C">
        <w:rPr>
          <w:sz w:val="24"/>
          <w:szCs w:val="24"/>
          <w:lang w:eastAsia="ru-RU"/>
        </w:rPr>
        <w:t>.</w:t>
      </w:r>
    </w:p>
    <w:p w:rsidR="003202CE" w:rsidRDefault="003202CE" w:rsidP="003202CE">
      <w:pPr>
        <w:spacing w:after="120"/>
        <w:ind w:firstLine="709"/>
        <w:rPr>
          <w:bCs/>
          <w:sz w:val="24"/>
          <w:szCs w:val="24"/>
        </w:rPr>
      </w:pPr>
      <w:r>
        <w:rPr>
          <w:bCs/>
          <w:sz w:val="24"/>
          <w:szCs w:val="24"/>
        </w:rPr>
        <w:t>В результате освоения профессионального модуля обучающийся должен</w:t>
      </w:r>
      <w:r>
        <w:rPr>
          <w:bCs/>
          <w:sz w:val="24"/>
          <w:szCs w:val="24"/>
          <w:vertAlign w:val="superscript"/>
        </w:rPr>
        <w:footnoteReference w:id="6"/>
      </w:r>
      <w:r>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2750"/>
        <w:gridCol w:w="2750"/>
        <w:gridCol w:w="2750"/>
      </w:tblGrid>
      <w:tr w:rsidR="003202CE" w:rsidRPr="00AC4913" w:rsidTr="003202CE">
        <w:tc>
          <w:tcPr>
            <w:tcW w:w="1099" w:type="dxa"/>
            <w:tcBorders>
              <w:top w:val="single" w:sz="4" w:space="0" w:color="auto"/>
              <w:left w:val="single" w:sz="4" w:space="0" w:color="auto"/>
              <w:right w:val="single" w:sz="4" w:space="0" w:color="auto"/>
            </w:tcBorders>
          </w:tcPr>
          <w:p w:rsidR="003202CE" w:rsidRPr="00D46500" w:rsidRDefault="003202CE" w:rsidP="003202CE">
            <w:pPr>
              <w:rPr>
                <w:rStyle w:val="af1"/>
                <w:b/>
                <w:i w:val="0"/>
                <w:sz w:val="24"/>
                <w:szCs w:val="24"/>
              </w:rPr>
            </w:pPr>
            <w:r w:rsidRPr="00D46500">
              <w:rPr>
                <w:rStyle w:val="af1"/>
                <w:b/>
                <w:sz w:val="24"/>
                <w:szCs w:val="24"/>
              </w:rPr>
              <w:t xml:space="preserve">Код </w:t>
            </w:r>
            <w:r w:rsidRPr="00D46500">
              <w:rPr>
                <w:rStyle w:val="af1"/>
                <w:b/>
                <w:iCs/>
                <w:sz w:val="24"/>
                <w:szCs w:val="24"/>
              </w:rPr>
              <w:t>ОК</w:t>
            </w:r>
            <w:r w:rsidRPr="00D46500">
              <w:rPr>
                <w:rStyle w:val="af1"/>
                <w:b/>
                <w:sz w:val="24"/>
                <w:szCs w:val="24"/>
              </w:rPr>
              <w:t xml:space="preserve">, </w:t>
            </w:r>
            <w:r w:rsidRPr="00D46500">
              <w:rPr>
                <w:rStyle w:val="af1"/>
                <w:b/>
                <w:iCs/>
                <w:sz w:val="24"/>
                <w:szCs w:val="24"/>
              </w:rPr>
              <w:t>ПК</w:t>
            </w:r>
          </w:p>
        </w:tc>
        <w:tc>
          <w:tcPr>
            <w:tcW w:w="2750" w:type="dxa"/>
            <w:tcBorders>
              <w:top w:val="single" w:sz="4" w:space="0" w:color="auto"/>
              <w:left w:val="single" w:sz="4" w:space="0" w:color="auto"/>
              <w:right w:val="single" w:sz="4" w:space="0" w:color="auto"/>
            </w:tcBorders>
          </w:tcPr>
          <w:p w:rsidR="003202CE" w:rsidRPr="00D46500" w:rsidRDefault="003202CE" w:rsidP="003202CE">
            <w:pPr>
              <w:jc w:val="center"/>
              <w:rPr>
                <w:b/>
                <w:sz w:val="24"/>
                <w:szCs w:val="24"/>
              </w:rPr>
            </w:pPr>
            <w:r w:rsidRPr="00D46500">
              <w:rPr>
                <w:b/>
                <w:sz w:val="24"/>
                <w:szCs w:val="24"/>
              </w:rPr>
              <w:t>Уметь</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3202CE" w:rsidRPr="00D46500" w:rsidRDefault="003202CE" w:rsidP="003202CE">
            <w:pPr>
              <w:jc w:val="center"/>
              <w:rPr>
                <w:b/>
                <w:i/>
                <w:sz w:val="24"/>
                <w:szCs w:val="24"/>
              </w:rPr>
            </w:pPr>
            <w:r w:rsidRPr="00D46500">
              <w:rPr>
                <w:b/>
                <w:sz w:val="24"/>
                <w:szCs w:val="24"/>
              </w:rPr>
              <w:t>Знать</w:t>
            </w:r>
          </w:p>
        </w:tc>
        <w:tc>
          <w:tcPr>
            <w:tcW w:w="2750" w:type="dxa"/>
            <w:tcBorders>
              <w:top w:val="single" w:sz="4" w:space="0" w:color="auto"/>
              <w:left w:val="single" w:sz="4" w:space="0" w:color="auto"/>
              <w:bottom w:val="single" w:sz="4" w:space="0" w:color="auto"/>
              <w:right w:val="single" w:sz="4" w:space="0" w:color="auto"/>
            </w:tcBorders>
          </w:tcPr>
          <w:p w:rsidR="003202CE" w:rsidRPr="00D46500" w:rsidRDefault="003202CE" w:rsidP="003202CE">
            <w:pPr>
              <w:jc w:val="center"/>
              <w:rPr>
                <w:b/>
                <w:i/>
                <w:sz w:val="24"/>
                <w:szCs w:val="24"/>
              </w:rPr>
            </w:pPr>
            <w:r w:rsidRPr="00D46500">
              <w:rPr>
                <w:b/>
                <w:sz w:val="24"/>
                <w:szCs w:val="24"/>
              </w:rPr>
              <w:t>Владеть навыками</w:t>
            </w: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Pr="00D46500" w:rsidRDefault="003202CE" w:rsidP="003202CE">
            <w:pPr>
              <w:rPr>
                <w:bCs/>
                <w:sz w:val="24"/>
                <w:szCs w:val="24"/>
              </w:rPr>
            </w:pPr>
            <w:r w:rsidRPr="00277B23">
              <w:rPr>
                <w:iCs/>
                <w:sz w:val="24"/>
                <w:szCs w:val="24"/>
              </w:rPr>
              <w:t>ОК 01</w:t>
            </w:r>
          </w:p>
        </w:tc>
        <w:tc>
          <w:tcPr>
            <w:tcW w:w="2750" w:type="dxa"/>
            <w:tcBorders>
              <w:top w:val="single" w:sz="4" w:space="0" w:color="auto"/>
              <w:left w:val="single" w:sz="4" w:space="0" w:color="auto"/>
              <w:right w:val="single" w:sz="4" w:space="0" w:color="auto"/>
            </w:tcBorders>
            <w:vAlign w:val="center"/>
          </w:tcPr>
          <w:p w:rsidR="003202CE" w:rsidRPr="00D46500" w:rsidRDefault="003202CE" w:rsidP="003202CE">
            <w:pPr>
              <w:rPr>
                <w:bCs/>
                <w:sz w:val="24"/>
                <w:szCs w:val="24"/>
              </w:rPr>
            </w:pPr>
            <w:r w:rsidRPr="008E1330">
              <w:rPr>
                <w:sz w:val="24"/>
                <w:szCs w:val="24"/>
              </w:rPr>
              <w:t>распознавать задачу и/или проблему в профессиональном и/или социальном контексте;</w:t>
            </w:r>
          </w:p>
        </w:tc>
        <w:tc>
          <w:tcPr>
            <w:tcW w:w="2750" w:type="dxa"/>
            <w:tcBorders>
              <w:top w:val="single" w:sz="4" w:space="0" w:color="auto"/>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актуальный профессиональный и социальный контекст, в котором приходится работать и жить;</w:t>
            </w:r>
          </w:p>
        </w:tc>
        <w:tc>
          <w:tcPr>
            <w:tcW w:w="2750" w:type="dxa"/>
            <w:vMerge w:val="restart"/>
            <w:tcBorders>
              <w:top w:val="single" w:sz="4" w:space="0" w:color="auto"/>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sz w:val="24"/>
                <w:szCs w:val="24"/>
              </w:rPr>
            </w:pPr>
            <w:r w:rsidRPr="008E1330">
              <w:rPr>
                <w:sz w:val="24"/>
                <w:szCs w:val="24"/>
              </w:rPr>
              <w:t xml:space="preserve"> анализировать задачу и/или проблему и выделять её составные части;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основные источники информации и ресурсы для решения задач и проблем в профессиональном и/или социальном контексте;</w:t>
            </w: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i/>
                <w:sz w:val="24"/>
                <w:szCs w:val="24"/>
              </w:rPr>
            </w:pPr>
            <w:r w:rsidRPr="008E1330">
              <w:rPr>
                <w:sz w:val="24"/>
                <w:szCs w:val="24"/>
              </w:rPr>
              <w:t xml:space="preserve"> определять этапы решения задачи;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алгоритмы выполнения работ в профессиональной и смежных областях;</w:t>
            </w: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i/>
                <w:sz w:val="24"/>
                <w:szCs w:val="24"/>
              </w:rPr>
            </w:pPr>
            <w:r w:rsidRPr="008E1330">
              <w:rPr>
                <w:sz w:val="24"/>
                <w:szCs w:val="24"/>
              </w:rPr>
              <w:t xml:space="preserve"> выявлять и эффективно искать информацию, необходимую для решения задачи и/или проблемы;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методы работы в профессиональной и смежных сферах;</w:t>
            </w: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i/>
                <w:sz w:val="24"/>
                <w:szCs w:val="24"/>
              </w:rPr>
            </w:pPr>
            <w:r w:rsidRPr="008E1330">
              <w:rPr>
                <w:sz w:val="24"/>
                <w:szCs w:val="24"/>
              </w:rPr>
              <w:t>составить план действия;</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структуру плана для решения задач;</w:t>
            </w: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i/>
                <w:sz w:val="24"/>
                <w:szCs w:val="24"/>
              </w:rPr>
            </w:pPr>
            <w:r w:rsidRPr="008E1330">
              <w:rPr>
                <w:sz w:val="24"/>
                <w:szCs w:val="24"/>
              </w:rPr>
              <w:t xml:space="preserve"> определить необходимые ресурсы;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порядок оценки результатов решения задач профессиональной деятельности</w:t>
            </w: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i/>
                <w:sz w:val="24"/>
                <w:szCs w:val="24"/>
              </w:rPr>
            </w:pPr>
            <w:r w:rsidRPr="008E1330">
              <w:rPr>
                <w:sz w:val="24"/>
                <w:szCs w:val="24"/>
              </w:rPr>
              <w:t>владеть актуальными методами работы в профессиональной и смежных сферах;</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vMerge/>
            <w:tcBorders>
              <w:left w:val="single" w:sz="4" w:space="0" w:color="auto"/>
              <w:right w:val="single" w:sz="4" w:space="0" w:color="auto"/>
            </w:tcBorders>
          </w:tcPr>
          <w:p w:rsidR="003202CE" w:rsidRPr="00D46500" w:rsidRDefault="003202CE" w:rsidP="003202CE">
            <w:pPr>
              <w:jc w:val="center"/>
              <w:rPr>
                <w:bCs/>
                <w:i/>
                <w:sz w:val="24"/>
                <w:szCs w:val="24"/>
              </w:rPr>
            </w:pPr>
          </w:p>
        </w:tc>
      </w:tr>
      <w:tr w:rsidR="003202CE" w:rsidRPr="00AC4913" w:rsidTr="003202CE">
        <w:tc>
          <w:tcPr>
            <w:tcW w:w="1099" w:type="dxa"/>
            <w:vMerge/>
            <w:tcBorders>
              <w:left w:val="single" w:sz="4" w:space="0" w:color="auto"/>
              <w:right w:val="single" w:sz="4" w:space="0" w:color="auto"/>
            </w:tcBorders>
          </w:tcPr>
          <w:p w:rsidR="003202CE" w:rsidRPr="00D46500"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D46500" w:rsidRDefault="003202CE" w:rsidP="003202CE">
            <w:pPr>
              <w:rPr>
                <w:bCs/>
                <w:sz w:val="24"/>
                <w:szCs w:val="24"/>
              </w:rPr>
            </w:pPr>
            <w:r w:rsidRPr="008E1330">
              <w:rPr>
                <w:sz w:val="24"/>
                <w:szCs w:val="24"/>
              </w:rPr>
              <w:t xml:space="preserve"> реализовать </w:t>
            </w:r>
            <w:r w:rsidRPr="008E1330">
              <w:rPr>
                <w:sz w:val="24"/>
                <w:szCs w:val="24"/>
              </w:rPr>
              <w:lastRenderedPageBreak/>
              <w:t>составленный план;</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vMerge/>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Pr="00D46500" w:rsidRDefault="003202CE" w:rsidP="003202CE">
            <w:pPr>
              <w:rPr>
                <w:bCs/>
                <w:sz w:val="24"/>
                <w:szCs w:val="24"/>
              </w:rPr>
            </w:pPr>
            <w:r>
              <w:rPr>
                <w:bCs/>
                <w:sz w:val="24"/>
                <w:szCs w:val="24"/>
              </w:rPr>
              <w:lastRenderedPageBreak/>
              <w:t>ОК 02</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определять задачи для поиска информации;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номенклатура информационных источников применяемых в профессиональной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определять необходимые источники информации;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приемы структурирования информации;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планировать процесс поиска;</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формат оформления результатов поиска информации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структурировать получаемую информацию;</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выделять наиболее значимое в перечне информации;</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оценивать практическую значимость результатов поиска;</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оформлять результаты поиска</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03</w:t>
            </w:r>
          </w:p>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определять актуальность нормативно-правовой документации в профессиональной деятельности;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содержание актуальной нормативно-правовой документации;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применять современную научную профессиональную терминологию;</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современная научная и профессиональная терминология;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определять и выстраивать траектории профессионального развития и самообразования</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возможные траектории профессионального развития и самообразования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 xml:space="preserve">ОК 04 </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организовывать работу коллектива и команды;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психологические основы деятельности коллектива, психологические особенности личности;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взаимодействовать с коллегами, руководством, клиентами в ходе профессиональной деятельности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основы проектной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lastRenderedPageBreak/>
              <w:t>ОК 05</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особенности социального и культурного контекста;</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правила оформления документов и построения устных сообщений.</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p>
          <w:p w:rsidR="003202CE" w:rsidRDefault="003202CE" w:rsidP="003202CE">
            <w:pPr>
              <w:rPr>
                <w:bCs/>
                <w:sz w:val="24"/>
                <w:szCs w:val="24"/>
              </w:rPr>
            </w:pPr>
            <w:r>
              <w:rPr>
                <w:bCs/>
                <w:sz w:val="24"/>
                <w:szCs w:val="24"/>
              </w:rPr>
              <w:t>ОК 06</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понимать и</w:t>
            </w:r>
            <w:r w:rsidRPr="008E1330">
              <w:rPr>
                <w:b/>
                <w:bCs/>
                <w:sz w:val="24"/>
                <w:szCs w:val="24"/>
              </w:rPr>
              <w:t xml:space="preserve"> </w:t>
            </w:r>
            <w:r w:rsidRPr="008E1330">
              <w:rPr>
                <w:sz w:val="24"/>
                <w:szCs w:val="24"/>
              </w:rPr>
              <w:t>описывать значимость своей профессии</w:t>
            </w:r>
            <w:r w:rsidRPr="008E1330">
              <w:rPr>
                <w:i/>
                <w:iCs/>
                <w:sz w:val="24"/>
                <w:szCs w:val="24"/>
              </w:rPr>
              <w:t>;</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сущность гражданско-патриотической позиции, общечеловеческих ценностей;</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применять стандарты антикоррупционного поведения</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значимость профессиональной деятельности по профессии;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стандарты антикоррупционного поведения и последствия его нарушения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07</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соблюдать нормы экологической безопасности;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правила экологической безопасности при ведении профессиональной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определять направления ресурсосбережения в рамках профессиональной деятельности по профессии</w:t>
            </w:r>
            <w:r w:rsidRPr="008E1330">
              <w:rPr>
                <w:i/>
                <w:iCs/>
                <w:sz w:val="24"/>
                <w:szCs w:val="24"/>
              </w:rPr>
              <w:t xml:space="preserve"> </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основные ресурсы, задействованные в профессиональной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пути обеспечения ресурсосбережения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08</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роль физической культуры в общекультурном, профессиональном и социальном развитии человека;</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применять рациональные приемы двигательных функций </w:t>
            </w:r>
            <w:r w:rsidRPr="008E1330">
              <w:rPr>
                <w:sz w:val="24"/>
                <w:szCs w:val="24"/>
              </w:rPr>
              <w:lastRenderedPageBreak/>
              <w:t>в профессиональной деятельности;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lastRenderedPageBreak/>
              <w:t xml:space="preserve"> основы здорового образа жизни;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условия профессиональной деятельности и зоны риска физического здоровья для профессии</w:t>
            </w:r>
            <w:r w:rsidRPr="008E1330">
              <w:rPr>
                <w:i/>
                <w:iCs/>
                <w:sz w:val="24"/>
                <w:szCs w:val="24"/>
              </w:rPr>
              <w:t>;</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средства профилактики перенапряжения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09</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применять средства информационных технологий для решения профессиональных задач;</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современные средства и устройства информатизации;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 использовать современное программное обеспечение</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 xml:space="preserve"> порядок их применения и программное обеспечение в профессиональной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10</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правила построения простых и сложных предложений на профессиональные темы;</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участвовать в диалогах на знакомые общие и профессиональные темы;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основные общеупотребительные глаголы (бытовая и профессиональная лексика);</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строить простые высказывания о себе и о своей профессиональной деятельности;</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лексический минимум, относящийся к описанию предметов, средств и процессов профессиональной деятельности;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кратко обосновывать и объяснить свои действия (текущие и планируемые);</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особенности произношения;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писать простые связные сообщения на знакомые или интересующие профессиональные темы</w:t>
            </w:r>
          </w:p>
        </w:tc>
        <w:tc>
          <w:tcPr>
            <w:tcW w:w="2750" w:type="dxa"/>
            <w:tcBorders>
              <w:left w:val="single" w:sz="4" w:space="0" w:color="auto"/>
              <w:right w:val="single" w:sz="4" w:space="0" w:color="auto"/>
            </w:tcBorders>
            <w:shd w:val="clear" w:color="auto" w:fill="auto"/>
            <w:vAlign w:val="center"/>
          </w:tcPr>
          <w:p w:rsidR="003202CE" w:rsidRPr="00D46500" w:rsidRDefault="003202CE" w:rsidP="003202CE">
            <w:pPr>
              <w:rPr>
                <w:bCs/>
                <w:i/>
                <w:sz w:val="24"/>
                <w:szCs w:val="24"/>
              </w:rPr>
            </w:pPr>
            <w:r w:rsidRPr="008E1330">
              <w:rPr>
                <w:sz w:val="24"/>
                <w:szCs w:val="24"/>
              </w:rPr>
              <w:t>правила чтения текстов профессиональной направленности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ОК 11</w:t>
            </w: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 xml:space="preserve">рассчитывать размеры выплат по процентным </w:t>
            </w:r>
            <w:r w:rsidRPr="008E1330">
              <w:rPr>
                <w:sz w:val="24"/>
                <w:szCs w:val="24"/>
              </w:rPr>
              <w:lastRenderedPageBreak/>
              <w:t>ставкам кредитования;</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r w:rsidRPr="008E1330">
              <w:rPr>
                <w:rFonts w:eastAsia="Calibri"/>
                <w:bCs/>
                <w:sz w:val="24"/>
                <w:szCs w:val="24"/>
              </w:rPr>
              <w:lastRenderedPageBreak/>
              <w:t xml:space="preserve">основы предпринимательской </w:t>
            </w:r>
            <w:r w:rsidRPr="008E1330">
              <w:rPr>
                <w:rFonts w:eastAsia="Calibri"/>
                <w:bCs/>
                <w:sz w:val="24"/>
                <w:szCs w:val="24"/>
              </w:rPr>
              <w:lastRenderedPageBreak/>
              <w:t>деятельности основы финансовой грамотности</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определять инвестиционную привлекательность коммерческих идей в рамках профессиональной деятельности;</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r w:rsidRPr="008E1330">
              <w:rPr>
                <w:rFonts w:eastAsia="Calibri"/>
                <w:bCs/>
                <w:sz w:val="24"/>
                <w:szCs w:val="24"/>
              </w:rPr>
              <w:t>правила разработки бизнес-планов</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r w:rsidRPr="008E1330">
              <w:rPr>
                <w:sz w:val="24"/>
                <w:szCs w:val="24"/>
              </w:rPr>
              <w:t>определять источники финансирования</w:t>
            </w: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r w:rsidRPr="008E1330">
              <w:rPr>
                <w:rFonts w:eastAsia="Calibri"/>
                <w:bCs/>
                <w:sz w:val="24"/>
                <w:szCs w:val="24"/>
              </w:rPr>
              <w:t xml:space="preserve">порядок выстраивания презентации </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tcBorders>
              <w:top w:val="single" w:sz="4" w:space="0" w:color="auto"/>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tcPr>
          <w:p w:rsidR="003202CE" w:rsidRPr="00D46500" w:rsidRDefault="003202CE" w:rsidP="003202CE">
            <w:pPr>
              <w:rPr>
                <w:bCs/>
                <w:i/>
                <w:sz w:val="24"/>
                <w:szCs w:val="24"/>
              </w:rPr>
            </w:pPr>
            <w:r w:rsidRPr="008E1330">
              <w:rPr>
                <w:rFonts w:eastAsia="Calibri"/>
                <w:bCs/>
                <w:sz w:val="24"/>
                <w:szCs w:val="24"/>
              </w:rPr>
              <w:t>кредитные банковские продукты</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 xml:space="preserve">ВД </w:t>
            </w:r>
          </w:p>
        </w:tc>
        <w:tc>
          <w:tcPr>
            <w:tcW w:w="8250" w:type="dxa"/>
            <w:gridSpan w:val="3"/>
            <w:tcBorders>
              <w:left w:val="single" w:sz="4" w:space="0" w:color="auto"/>
              <w:right w:val="single" w:sz="4" w:space="0" w:color="auto"/>
            </w:tcBorders>
            <w:vAlign w:val="center"/>
          </w:tcPr>
          <w:p w:rsidR="003202CE" w:rsidRPr="00D46500" w:rsidRDefault="003202CE" w:rsidP="003202CE">
            <w:pPr>
              <w:rPr>
                <w:bCs/>
                <w:sz w:val="24"/>
                <w:szCs w:val="24"/>
              </w:rPr>
            </w:pPr>
            <w:r w:rsidRPr="009418B6">
              <w:t>Приготовление, оформление и подготовка к реализации хлебобулочных, мучных кондитерских изделий разнообразного ассортимента</w:t>
            </w: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ПК 5.1</w:t>
            </w: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требования охраны труда, пожарной безопасности и производственной санитарии в организации питания;</w:t>
            </w:r>
          </w:p>
        </w:tc>
        <w:tc>
          <w:tcPr>
            <w:tcW w:w="2750" w:type="dxa"/>
            <w:tcBorders>
              <w:left w:val="single" w:sz="4" w:space="0" w:color="auto"/>
              <w:bottom w:val="single" w:sz="4" w:space="0" w:color="auto"/>
              <w:right w:val="single" w:sz="4" w:space="0" w:color="auto"/>
            </w:tcBorders>
          </w:tcPr>
          <w:p w:rsidR="003202CE" w:rsidRPr="00D46500" w:rsidRDefault="003202CE" w:rsidP="003202CE">
            <w:pPr>
              <w:rPr>
                <w:bCs/>
                <w:sz w:val="24"/>
                <w:szCs w:val="24"/>
              </w:rPr>
            </w:pPr>
            <w:r w:rsidRPr="009418B6">
              <w:t>подготовки, уборки рабочего места кондитера, подготовки к работе, проверке технологического оборудования, производственного инвентаря, инструментов, весоизмерительных приборов</w:t>
            </w: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проводить текущую уборку, поддерживать порядок на рабочем месте кондитера в соответствии с инструкциями и регламентами, стандартами чистоты;</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tc>
        <w:tc>
          <w:tcPr>
            <w:tcW w:w="2750" w:type="dxa"/>
            <w:vMerge w:val="restart"/>
            <w:tcBorders>
              <w:left w:val="single" w:sz="4" w:space="0" w:color="auto"/>
              <w:right w:val="single" w:sz="4" w:space="0" w:color="auto"/>
            </w:tcBorders>
          </w:tcPr>
          <w:p w:rsidR="003202CE" w:rsidRPr="00D46500" w:rsidRDefault="003202CE" w:rsidP="003202CE">
            <w:pPr>
              <w:rPr>
                <w:bCs/>
                <w:sz w:val="24"/>
                <w:szCs w:val="24"/>
              </w:rPr>
            </w:pPr>
            <w:r w:rsidRPr="009418B6">
              <w:t>подготовки пищевых продуктов, других расходных материалов, обеспечении их хранения в соответствии с инструкциями и регламентами, стандартами чистоты</w:t>
            </w: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применять регламенты, стандарты и нормативно-техническую документацию, соблюдать санитарные требования;</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организация работ в кондитерском цехе;</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выбирать и применять моющие и дезинфицирующие средства;</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последовательность выполнения технологических операций, современные методы изготовления хлебобулочных, мучных кондитерских изделий;</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владеть техникой ухода за весоизмерительным оборудованием;</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 xml:space="preserve">регламенты, стандарты, в том числе система анализа, оценки и управления опасными факторами (система ХАССП) и нормативно-техническая документация, </w:t>
            </w:r>
            <w:r w:rsidRPr="009418B6">
              <w:lastRenderedPageBreak/>
              <w:t>используемая при изготовлении хлебобулочных, мучных кондитерских изделий;</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возможные последствия нарушения санитарии и гигиены;</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соблюдать правила мытья кухонных ножей, острых, травмоопасных частей технологического оборудования;</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требования к личной гигиене персонала при подготовки производственного инвентаря и производственной посуды;</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обеспечивать чистоту, безопасность кондитерских мешков;</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правила безопасного хранения чистящих, моющих и дезинфицирующих средств, предназначенных для последующего использования;</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соблюдать условия хранения производственной посуды, инвентаря, инструментов</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roofErr w:type="spellStart"/>
            <w:r w:rsidRPr="009418B6">
              <w:rPr>
                <w:lang w:val="en-US"/>
              </w:rPr>
              <w:t>правила</w:t>
            </w:r>
            <w:proofErr w:type="spellEnd"/>
            <w:r w:rsidRPr="009418B6">
              <w:rPr>
                <w:lang w:val="en-US"/>
              </w:rPr>
              <w:t xml:space="preserve"> </w:t>
            </w:r>
            <w:proofErr w:type="spellStart"/>
            <w:r w:rsidRPr="009418B6">
              <w:rPr>
                <w:lang w:val="en-US"/>
              </w:rPr>
              <w:t>утилизации</w:t>
            </w:r>
            <w:proofErr w:type="spellEnd"/>
            <w:r w:rsidRPr="009418B6">
              <w:rPr>
                <w:lang w:val="en-US"/>
              </w:rPr>
              <w:t xml:space="preserve"> </w:t>
            </w:r>
            <w:proofErr w:type="spellStart"/>
            <w:r w:rsidRPr="009418B6">
              <w:rPr>
                <w:lang w:val="en-US"/>
              </w:rPr>
              <w:t>отходов</w:t>
            </w:r>
            <w:proofErr w:type="spellEnd"/>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выбирать оборудование, производственный инвентарь, инструменты, посуду в соответствии с видом работ в кондитерском цехе;</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назначение упаковочных материалов, способы хранения пищевых продуктов, готовых хлебобулочных, мучных кондитерских изделий;</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подготавливать к работе, проверять технологическое оборудование, производственный инвентарь, инструменты, весоизмерительные приборы в</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назначение оборудования, инвентаря посуды, используемых для</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соответствии с инструкциями и регламентами, стандартами чистоты;</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порционирования (комплектования), укладки готовых хлебобулочных, мучных кондитерских изделий;</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соблюдать правила техники безопасности, пожарной безопасности, охраны труда</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способы и правила порционирования (комплектования), укладки, упаковки на вынос готовых хлебобулочных, мучных кондитерских изделий;</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условия, сроки, способы хранения хлебобулочных, мучных кондитерских изделий</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ассортимент, требования к качеству, условия и сроки хранения сырья, продуктов, используемых при приготовления холодных и горячих сладких блюд, десертов, напитков;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правила оформления заявок на склад;</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vAlign w:val="center"/>
          </w:tcPr>
          <w:p w:rsidR="003202CE" w:rsidRPr="008E1330" w:rsidRDefault="003202CE" w:rsidP="003202CE">
            <w:pPr>
              <w:rPr>
                <w:sz w:val="24"/>
                <w:szCs w:val="24"/>
              </w:rPr>
            </w:pP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назначение и правила эксплуатации приборов для экспресс оценки качества и безопасности сырья, продуктов, материалов;</w:t>
            </w:r>
          </w:p>
        </w:tc>
        <w:tc>
          <w:tcPr>
            <w:tcW w:w="2750" w:type="dxa"/>
            <w:vMerge/>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val="restart"/>
            <w:tcBorders>
              <w:top w:val="single" w:sz="4" w:space="0" w:color="auto"/>
              <w:left w:val="single" w:sz="4" w:space="0" w:color="auto"/>
              <w:right w:val="single" w:sz="4" w:space="0" w:color="auto"/>
            </w:tcBorders>
          </w:tcPr>
          <w:p w:rsidR="003202CE" w:rsidRDefault="003202CE" w:rsidP="003202CE">
            <w:pPr>
              <w:rPr>
                <w:bCs/>
                <w:sz w:val="24"/>
                <w:szCs w:val="24"/>
              </w:rPr>
            </w:pPr>
            <w:r>
              <w:rPr>
                <w:bCs/>
                <w:sz w:val="24"/>
                <w:szCs w:val="24"/>
              </w:rPr>
              <w:t>ПК 5.2</w:t>
            </w: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подбирать в соответствии с технологическими требованиями, оценка качества и безопасности основных продуктов и дополнительных ингредиентов;</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w:t>
            </w:r>
          </w:p>
        </w:tc>
        <w:tc>
          <w:tcPr>
            <w:tcW w:w="2750" w:type="dxa"/>
            <w:vMerge w:val="restart"/>
            <w:tcBorders>
              <w:left w:val="single" w:sz="4" w:space="0" w:color="auto"/>
              <w:right w:val="single" w:sz="4" w:space="0" w:color="auto"/>
            </w:tcBorders>
          </w:tcPr>
          <w:p w:rsidR="003202CE" w:rsidRPr="00D46500" w:rsidRDefault="003202CE" w:rsidP="003202CE">
            <w:pPr>
              <w:rPr>
                <w:bCs/>
                <w:sz w:val="24"/>
                <w:szCs w:val="24"/>
              </w:rPr>
            </w:pPr>
            <w:r w:rsidRPr="009418B6">
              <w:t>приготовления и подготовки к использованию, хранении отделочных полуфабрикатов</w:t>
            </w: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критерии оценки качества основных продуктов и дополнительных ингредиентов для отделочных полуфабрикатов;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выбирать, подготавливать ароматические, красящие вещества с учетом санитарных требований к использованию пищевых добавок;</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характеристика, назначение, правила подготовки отделочных полуфабрикатов промышленного производства;</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 xml:space="preserve">взвешивать, измерять продукты, входящие в состав отделочных полуфабрикатов в соответствии с </w:t>
            </w:r>
            <w:r w:rsidRPr="009418B6">
              <w:lastRenderedPageBreak/>
              <w:t>рецептурой;</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lastRenderedPageBreak/>
              <w:t>характеристика региональных видов сырья, продуктов;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осуществлять взаимозаменяемость продуктов в соответствии с нормами закладки, особенностями заказа, сезонностью;</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нормы взаимозаменяемости сырья и продуктов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использовать региональные продукты для приготовления отделочных полуфабрикатов;</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методы приготовления отделочных полуфабрикатов, правила их выбора с учетом типа питания, кулинарных свойств основного продукта;</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хранить, подготавливать отделочные полуфабрикаты промышленного производства: желе, гели, глазури, по-</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виды, назначение и правила безопасной эксплуатации оборудования, инвентаря инструментов;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сыпки, фруктовые смеси, термостабильные начинки и пр.</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ассортимент, рецептуры, требования к качеству отделочных полуфабрикатов;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выбирать, применять комбинировать различные методы приготовления, подготовки отделочных полуфабрикатов:</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roofErr w:type="spellStart"/>
            <w:r w:rsidRPr="009418B6">
              <w:rPr>
                <w:lang w:val="en-US"/>
              </w:rPr>
              <w:t>органолептические</w:t>
            </w:r>
            <w:proofErr w:type="spellEnd"/>
            <w:r w:rsidRPr="009418B6">
              <w:rPr>
                <w:lang w:val="en-US"/>
              </w:rPr>
              <w:t xml:space="preserve"> </w:t>
            </w:r>
            <w:proofErr w:type="spellStart"/>
            <w:r w:rsidRPr="009418B6">
              <w:rPr>
                <w:lang w:val="en-US"/>
              </w:rPr>
              <w:t>способы</w:t>
            </w:r>
            <w:proofErr w:type="spellEnd"/>
            <w:r w:rsidRPr="009418B6">
              <w:rPr>
                <w:lang w:val="en-US"/>
              </w:rPr>
              <w:t xml:space="preserve"> </w:t>
            </w:r>
            <w:proofErr w:type="spellStart"/>
            <w:r w:rsidRPr="009418B6">
              <w:rPr>
                <w:lang w:val="en-US"/>
              </w:rPr>
              <w:t>определения</w:t>
            </w:r>
            <w:proofErr w:type="spellEnd"/>
            <w:r w:rsidRPr="009418B6">
              <w:rPr>
                <w:lang w:val="en-US"/>
              </w:rPr>
              <w:t xml:space="preserve"> </w:t>
            </w:r>
            <w:proofErr w:type="spellStart"/>
            <w:r w:rsidRPr="009418B6">
              <w:rPr>
                <w:lang w:val="en-US"/>
              </w:rPr>
              <w:t>готовности</w:t>
            </w:r>
            <w:proofErr w:type="spellEnd"/>
            <w:r w:rsidRPr="009418B6">
              <w:rPr>
                <w:lang w:val="en-US"/>
              </w:rPr>
              <w:t>;</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proofErr w:type="spellStart"/>
            <w:r w:rsidRPr="009418B6">
              <w:rPr>
                <w:lang w:val="en-US"/>
              </w:rPr>
              <w:t>готовить</w:t>
            </w:r>
            <w:proofErr w:type="spellEnd"/>
            <w:r w:rsidRPr="009418B6">
              <w:rPr>
                <w:lang w:val="en-US"/>
              </w:rPr>
              <w:t xml:space="preserve"> </w:t>
            </w:r>
            <w:proofErr w:type="spellStart"/>
            <w:r w:rsidRPr="009418B6">
              <w:rPr>
                <w:lang w:val="en-US"/>
              </w:rPr>
              <w:t>желе</w:t>
            </w:r>
            <w:proofErr w:type="spellEnd"/>
            <w:r w:rsidRPr="009418B6">
              <w:rPr>
                <w:lang w:val="en-US"/>
              </w:rPr>
              <w:t>;</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roofErr w:type="spellStart"/>
            <w:r w:rsidRPr="009418B6">
              <w:rPr>
                <w:lang w:val="en-US"/>
              </w:rPr>
              <w:t>нормы</w:t>
            </w:r>
            <w:proofErr w:type="spellEnd"/>
            <w:r w:rsidRPr="009418B6">
              <w:rPr>
                <w:lang w:val="en-US"/>
              </w:rPr>
              <w:t xml:space="preserve">, </w:t>
            </w:r>
            <w:proofErr w:type="spellStart"/>
            <w:r w:rsidRPr="009418B6">
              <w:rPr>
                <w:lang w:val="en-US"/>
              </w:rPr>
              <w:t>правила</w:t>
            </w:r>
            <w:proofErr w:type="spellEnd"/>
            <w:r w:rsidRPr="009418B6">
              <w:rPr>
                <w:lang w:val="en-US"/>
              </w:rPr>
              <w:t xml:space="preserve"> </w:t>
            </w:r>
            <w:proofErr w:type="spellStart"/>
            <w:r w:rsidRPr="009418B6">
              <w:rPr>
                <w:lang w:val="en-US"/>
              </w:rPr>
              <w:t>взаимозаменяемости</w:t>
            </w:r>
            <w:proofErr w:type="spellEnd"/>
            <w:r w:rsidRPr="009418B6">
              <w:rPr>
                <w:lang w:val="en-US"/>
              </w:rPr>
              <w:t xml:space="preserve"> </w:t>
            </w:r>
            <w:proofErr w:type="spellStart"/>
            <w:r w:rsidRPr="009418B6">
              <w:rPr>
                <w:lang w:val="en-US"/>
              </w:rPr>
              <w:t>продуктов</w:t>
            </w:r>
            <w:proofErr w:type="spellEnd"/>
            <w:r w:rsidRPr="009418B6">
              <w:rPr>
                <w:lang w:val="en-US"/>
              </w:rPr>
              <w:t>;</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хранить, подготавливать отделочные полуфабрикаты промышленного производства: гели, желе, глазури, посыпки, термостабильные начинки и пр.;</w:t>
            </w:r>
          </w:p>
        </w:tc>
        <w:tc>
          <w:tcPr>
            <w:tcW w:w="2750" w:type="dxa"/>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Условия, сроки хранения отделочных полуфабрикатов, в том числе промышленного производства</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нарезать, измельчать, протирать вручную и механическим способом фрукты, ягоды, уваривать фруктовые смеси с сахарным песком до загустения;</w:t>
            </w:r>
          </w:p>
        </w:tc>
        <w:tc>
          <w:tcPr>
            <w:tcW w:w="2750" w:type="dxa"/>
            <w:vMerge w:val="restart"/>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r w:rsidRPr="009418B6">
              <w:t>требования к безопасности хранения отделочных полуфабрикатов</w:t>
            </w: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варить сахарный сироп для промочки изделий;</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варить сахарный сироп и проверять его крепость (для приготовления помадки, украшений из карамели и пр.);</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r w:rsidRPr="009418B6">
              <w:t xml:space="preserve">уваривать сахарный сироп для приготовления </w:t>
            </w:r>
            <w:r w:rsidRPr="009418B6">
              <w:lastRenderedPageBreak/>
              <w:t>тиража;</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proofErr w:type="spellStart"/>
            <w:r w:rsidRPr="009418B6">
              <w:rPr>
                <w:lang w:val="en-US"/>
              </w:rPr>
              <w:t>готовить</w:t>
            </w:r>
            <w:proofErr w:type="spellEnd"/>
            <w:r w:rsidRPr="009418B6">
              <w:rPr>
                <w:lang w:val="en-US"/>
              </w:rPr>
              <w:t xml:space="preserve"> </w:t>
            </w:r>
            <w:proofErr w:type="spellStart"/>
            <w:r w:rsidRPr="009418B6">
              <w:rPr>
                <w:lang w:val="en-US"/>
              </w:rPr>
              <w:t>жженый</w:t>
            </w:r>
            <w:proofErr w:type="spellEnd"/>
            <w:r w:rsidRPr="009418B6">
              <w:rPr>
                <w:lang w:val="en-US"/>
              </w:rPr>
              <w:t xml:space="preserve"> </w:t>
            </w:r>
            <w:proofErr w:type="spellStart"/>
            <w:r w:rsidRPr="009418B6">
              <w:rPr>
                <w:lang w:val="en-US"/>
              </w:rPr>
              <w:t>сахар</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proofErr w:type="spellStart"/>
            <w:r w:rsidRPr="009418B6">
              <w:rPr>
                <w:lang w:val="en-US"/>
              </w:rPr>
              <w:t>готовить</w:t>
            </w:r>
            <w:proofErr w:type="spellEnd"/>
            <w:r w:rsidRPr="009418B6">
              <w:rPr>
                <w:lang w:val="en-US"/>
              </w:rPr>
              <w:t xml:space="preserve"> </w:t>
            </w:r>
            <w:proofErr w:type="spellStart"/>
            <w:r w:rsidRPr="009418B6">
              <w:rPr>
                <w:lang w:val="en-US"/>
              </w:rPr>
              <w:t>посыпки</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right w:val="single" w:sz="4" w:space="0" w:color="auto"/>
            </w:tcBorders>
          </w:tcPr>
          <w:p w:rsidR="003202CE" w:rsidRPr="00D46500" w:rsidRDefault="003202CE" w:rsidP="003202CE">
            <w:pPr>
              <w:rPr>
                <w:bCs/>
                <w:sz w:val="24"/>
                <w:szCs w:val="24"/>
              </w:rPr>
            </w:pPr>
          </w:p>
        </w:tc>
      </w:tr>
      <w:tr w:rsidR="003202CE" w:rsidRPr="00AC4913" w:rsidTr="003202CE">
        <w:tc>
          <w:tcPr>
            <w:tcW w:w="1099" w:type="dxa"/>
            <w:vMerge/>
            <w:tcBorders>
              <w:left w:val="single" w:sz="4" w:space="0" w:color="auto"/>
              <w:right w:val="single" w:sz="4" w:space="0" w:color="auto"/>
            </w:tcBorders>
          </w:tcPr>
          <w:p w:rsidR="003202CE" w:rsidRDefault="003202CE" w:rsidP="003202CE">
            <w:pPr>
              <w:rPr>
                <w:bCs/>
                <w:sz w:val="24"/>
                <w:szCs w:val="24"/>
              </w:rPr>
            </w:pPr>
          </w:p>
        </w:tc>
        <w:tc>
          <w:tcPr>
            <w:tcW w:w="2750" w:type="dxa"/>
            <w:tcBorders>
              <w:left w:val="single" w:sz="4" w:space="0" w:color="auto"/>
              <w:right w:val="single" w:sz="4" w:space="0" w:color="auto"/>
            </w:tcBorders>
          </w:tcPr>
          <w:p w:rsidR="003202CE" w:rsidRPr="008E1330" w:rsidRDefault="003202CE" w:rsidP="003202CE">
            <w:pPr>
              <w:rPr>
                <w:sz w:val="24"/>
                <w:szCs w:val="24"/>
              </w:rPr>
            </w:pPr>
            <w:proofErr w:type="spellStart"/>
            <w:r w:rsidRPr="009418B6">
              <w:rPr>
                <w:lang w:val="en-US"/>
              </w:rPr>
              <w:t>готовить</w:t>
            </w:r>
            <w:proofErr w:type="spellEnd"/>
            <w:r w:rsidRPr="009418B6">
              <w:rPr>
                <w:lang w:val="en-US"/>
              </w:rPr>
              <w:t xml:space="preserve"> </w:t>
            </w:r>
            <w:proofErr w:type="spellStart"/>
            <w:r w:rsidRPr="009418B6">
              <w:rPr>
                <w:lang w:val="en-US"/>
              </w:rPr>
              <w:t>помаду</w:t>
            </w:r>
            <w:proofErr w:type="spellEnd"/>
            <w:r w:rsidRPr="009418B6">
              <w:rPr>
                <w:lang w:val="en-US"/>
              </w:rPr>
              <w:t xml:space="preserve">, </w:t>
            </w:r>
            <w:proofErr w:type="spellStart"/>
            <w:r w:rsidRPr="009418B6">
              <w:rPr>
                <w:lang w:val="en-US"/>
              </w:rPr>
              <w:t>глазури</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8E1330" w:rsidRDefault="003202CE" w:rsidP="003202CE">
            <w:pPr>
              <w:rPr>
                <w:rFonts w:eastAsia="Calibri"/>
                <w:bCs/>
                <w:sz w:val="24"/>
                <w:szCs w:val="24"/>
              </w:rPr>
            </w:pPr>
          </w:p>
        </w:tc>
        <w:tc>
          <w:tcPr>
            <w:tcW w:w="2750" w:type="dxa"/>
            <w:vMerge/>
            <w:tcBorders>
              <w:left w:val="single" w:sz="4" w:space="0" w:color="auto"/>
              <w:bottom w:val="single" w:sz="4" w:space="0" w:color="auto"/>
              <w:right w:val="single" w:sz="4" w:space="0" w:color="auto"/>
            </w:tcBorders>
          </w:tcPr>
          <w:p w:rsidR="003202CE" w:rsidRPr="00D46500" w:rsidRDefault="003202CE" w:rsidP="003202CE">
            <w:pPr>
              <w:rPr>
                <w:bCs/>
                <w:sz w:val="24"/>
                <w:szCs w:val="24"/>
              </w:rPr>
            </w:pPr>
          </w:p>
        </w:tc>
      </w:tr>
      <w:tr w:rsidR="003202CE" w:rsidTr="003202CE">
        <w:trPr>
          <w:trHeight w:val="327"/>
        </w:trPr>
        <w:tc>
          <w:tcPr>
            <w:tcW w:w="1099" w:type="dxa"/>
            <w:vMerge w:val="restart"/>
            <w:tcBorders>
              <w:left w:val="single" w:sz="4" w:space="0" w:color="auto"/>
              <w:right w:val="single" w:sz="4" w:space="0" w:color="auto"/>
            </w:tcBorders>
          </w:tcPr>
          <w:p w:rsidR="003202CE" w:rsidRPr="00677521" w:rsidRDefault="003202CE" w:rsidP="003202CE">
            <w:pPr>
              <w:rPr>
                <w:sz w:val="24"/>
              </w:rPr>
            </w:pPr>
            <w:r>
              <w:rPr>
                <w:sz w:val="24"/>
              </w:rPr>
              <w:t>ПК 5.3</w:t>
            </w:r>
          </w:p>
        </w:tc>
        <w:tc>
          <w:tcPr>
            <w:tcW w:w="2750" w:type="dxa"/>
            <w:tcBorders>
              <w:left w:val="single" w:sz="4" w:space="0" w:color="auto"/>
              <w:right w:val="single" w:sz="4" w:space="0" w:color="auto"/>
            </w:tcBorders>
          </w:tcPr>
          <w:p w:rsidR="003202CE" w:rsidRPr="002D0720" w:rsidRDefault="003202CE" w:rsidP="003202CE">
            <w:r w:rsidRPr="009418B6">
              <w:t>доводить до вкуса, требуемой консистенции;</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ассортимент, характеристика, правила выбора основных продуктов и дополнительных ингредиентов с учетом их сочетаемости, взаимозаменяемости;</w:t>
            </w:r>
          </w:p>
        </w:tc>
        <w:tc>
          <w:tcPr>
            <w:tcW w:w="2750" w:type="dxa"/>
            <w:tcBorders>
              <w:left w:val="single" w:sz="4" w:space="0" w:color="auto"/>
              <w:bottom w:val="single" w:sz="4" w:space="0" w:color="auto"/>
              <w:right w:val="single" w:sz="4" w:space="0" w:color="auto"/>
            </w:tcBorders>
          </w:tcPr>
          <w:p w:rsidR="003202CE" w:rsidRPr="009418B6" w:rsidRDefault="003202CE" w:rsidP="003202CE">
            <w:r w:rsidRPr="009418B6">
              <w:t>приготовления, творческого оформления и подготовки к реализации хлебобулочных изделий и хлеба разнообразного ассортимента;</w:t>
            </w:r>
          </w:p>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107C35" w:rsidRDefault="003202CE" w:rsidP="003202CE">
            <w:pPr>
              <w:rPr>
                <w:b/>
                <w:bCs/>
              </w:rPr>
            </w:pPr>
            <w:r w:rsidRPr="009418B6">
              <w:t>выбирать оборудование, производственный инвентарь, посуду, инструменты в соответствии со способом приготовления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критерии оценки качества основных продуктов и дополнительных ингредиентов для хлебобулочных изделий и хлеба разнообразного ассортимента;</w:t>
            </w:r>
          </w:p>
        </w:tc>
        <w:tc>
          <w:tcPr>
            <w:tcW w:w="2750" w:type="dxa"/>
            <w:vMerge w:val="restart"/>
            <w:tcBorders>
              <w:left w:val="single" w:sz="4" w:space="0" w:color="auto"/>
              <w:right w:val="single" w:sz="4" w:space="0" w:color="auto"/>
            </w:tcBorders>
          </w:tcPr>
          <w:p w:rsidR="003202CE" w:rsidRPr="009418B6" w:rsidRDefault="003202CE" w:rsidP="003202CE">
            <w:r w:rsidRPr="009418B6">
              <w:t>ведения расчетов с потребителями при отпуске продукции на вынос, взаимодействии с потребителями при отпуске продукции с прилавка/раздачи</w:t>
            </w:r>
          </w:p>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проверять качество отделочных полуфабрикатов перед использованием или упаковкой для непродолжительного хранения;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характеристика региональных видов сырья, продуктов;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нормы взаимозаменяемости сырья и продуктов;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организовывать</w:t>
            </w:r>
            <w:proofErr w:type="spellEnd"/>
            <w:r w:rsidRPr="009418B6">
              <w:rPr>
                <w:lang w:val="en-US"/>
              </w:rPr>
              <w:t xml:space="preserve"> </w:t>
            </w:r>
            <w:proofErr w:type="spellStart"/>
            <w:r w:rsidRPr="009418B6">
              <w:rPr>
                <w:lang w:val="en-US"/>
              </w:rPr>
              <w:t>хранение</w:t>
            </w:r>
            <w:proofErr w:type="spellEnd"/>
            <w:r w:rsidRPr="009418B6">
              <w:rPr>
                <w:lang w:val="en-US"/>
              </w:rPr>
              <w:t xml:space="preserve"> </w:t>
            </w:r>
            <w:proofErr w:type="spellStart"/>
            <w:r w:rsidRPr="009418B6">
              <w:rPr>
                <w:lang w:val="en-US"/>
              </w:rPr>
              <w:t>отделочных</w:t>
            </w:r>
            <w:proofErr w:type="spellEnd"/>
            <w:r w:rsidRPr="009418B6">
              <w:rPr>
                <w:lang w:val="en-US"/>
              </w:rPr>
              <w:t xml:space="preserve"> </w:t>
            </w:r>
            <w:proofErr w:type="spellStart"/>
            <w:r w:rsidRPr="009418B6">
              <w:rPr>
                <w:lang w:val="en-US"/>
              </w:rPr>
              <w:t>полуфабрикатов</w:t>
            </w:r>
            <w:proofErr w:type="spellEnd"/>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методы приготовления хлебобулочных изделий и хлеба, правила их выбора с учетом типа питания, кулинарных свойств основного продукта;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осуществлять взаимозаменяемость продуктов в соответствии с нормами закладки, особенностями заказа;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и правила безопасной эксплуатации оборудования, инвентаря инструментов;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использовать региональные продукты для приготовления хлебобулочных изделий и хлеба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ассортимент, рецептуры, требования к качеству, хлебобулочных изделий и хлеба;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 xml:space="preserve">выбирать, применять комбинировать различные способы приготовления хлебобулочных изделий и </w:t>
            </w:r>
            <w:r w:rsidRPr="009418B6">
              <w:lastRenderedPageBreak/>
              <w:t>хлеба с учетом типа питания, вида основного сырья, его свойств: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lastRenderedPageBreak/>
              <w:t>органолептические способы определения готовности выпеченных изделий;</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подготавливать</w:t>
            </w:r>
            <w:proofErr w:type="spellEnd"/>
            <w:r w:rsidRPr="009418B6">
              <w:rPr>
                <w:lang w:val="en-US"/>
              </w:rPr>
              <w:t xml:space="preserve"> </w:t>
            </w:r>
            <w:proofErr w:type="spellStart"/>
            <w:r w:rsidRPr="009418B6">
              <w:rPr>
                <w:lang w:val="en-US"/>
              </w:rPr>
              <w:t>продукты</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t>нормы</w:t>
            </w:r>
            <w:proofErr w:type="spellEnd"/>
            <w:r w:rsidRPr="009418B6">
              <w:rPr>
                <w:lang w:val="en-US"/>
              </w:rPr>
              <w:t xml:space="preserve">, </w:t>
            </w:r>
            <w:proofErr w:type="spellStart"/>
            <w:r w:rsidRPr="009418B6">
              <w:rPr>
                <w:lang w:val="en-US"/>
              </w:rPr>
              <w:t>правила</w:t>
            </w:r>
            <w:proofErr w:type="spellEnd"/>
            <w:r w:rsidRPr="009418B6">
              <w:rPr>
                <w:lang w:val="en-US"/>
              </w:rPr>
              <w:t xml:space="preserve"> </w:t>
            </w:r>
            <w:proofErr w:type="spellStart"/>
            <w:r w:rsidRPr="009418B6">
              <w:rPr>
                <w:lang w:val="en-US"/>
              </w:rPr>
              <w:t>взаимозаменяемости</w:t>
            </w:r>
            <w:proofErr w:type="spellEnd"/>
            <w:r w:rsidRPr="009418B6">
              <w:rPr>
                <w:lang w:val="en-US"/>
              </w:rPr>
              <w:t xml:space="preserve"> </w:t>
            </w:r>
            <w:proofErr w:type="spellStart"/>
            <w:r w:rsidRPr="009418B6">
              <w:rPr>
                <w:lang w:val="en-US"/>
              </w:rPr>
              <w:t>продуктов</w:t>
            </w:r>
            <w:proofErr w:type="spellEnd"/>
            <w:r w:rsidRPr="009418B6">
              <w:rPr>
                <w:lang w:val="en-US"/>
              </w:rPr>
              <w:t>;</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замешивать дрожжевое тесто опарным и безопарным способом вручную и с использованием технологического оборудования;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техника порционирования (комплектования), складирования для непродолжительного хранения хлебобулочных изделий и хлеба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proofErr w:type="spellStart"/>
            <w:r w:rsidRPr="009418B6">
              <w:rPr>
                <w:lang w:val="en-US"/>
              </w:rPr>
              <w:t>подготавливать</w:t>
            </w:r>
            <w:proofErr w:type="spellEnd"/>
            <w:r w:rsidRPr="009418B6">
              <w:rPr>
                <w:lang w:val="en-US"/>
              </w:rPr>
              <w:t xml:space="preserve"> </w:t>
            </w:r>
            <w:proofErr w:type="spellStart"/>
            <w:r w:rsidRPr="009418B6">
              <w:rPr>
                <w:lang w:val="en-US"/>
              </w:rPr>
              <w:t>начинки</w:t>
            </w:r>
            <w:proofErr w:type="spellEnd"/>
            <w:r w:rsidRPr="009418B6">
              <w:rPr>
                <w:lang w:val="en-US"/>
              </w:rPr>
              <w:t xml:space="preserve">, </w:t>
            </w:r>
            <w:proofErr w:type="spellStart"/>
            <w:r w:rsidRPr="009418B6">
              <w:rPr>
                <w:lang w:val="en-US"/>
              </w:rPr>
              <w:t>фарши</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посуды для подачи, контейнеров для отпуска на вынос хлебобулочных изделий и хлеба разнообразного ассортимента, в том числе региональных;</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107C35" w:rsidRDefault="003202CE" w:rsidP="003202CE">
            <w:proofErr w:type="spellStart"/>
            <w:r w:rsidRPr="009418B6">
              <w:rPr>
                <w:lang w:val="en-US"/>
              </w:rPr>
              <w:t>подготавливать</w:t>
            </w:r>
            <w:proofErr w:type="spellEnd"/>
            <w:r w:rsidRPr="009418B6">
              <w:rPr>
                <w:lang w:val="en-US"/>
              </w:rPr>
              <w:t xml:space="preserve"> </w:t>
            </w:r>
            <w:proofErr w:type="spellStart"/>
            <w:r w:rsidRPr="009418B6">
              <w:rPr>
                <w:lang w:val="en-US"/>
              </w:rPr>
              <w:t>отделочные</w:t>
            </w:r>
            <w:proofErr w:type="spellEnd"/>
            <w:r w:rsidRPr="009418B6">
              <w:rPr>
                <w:lang w:val="en-US"/>
              </w:rPr>
              <w:t xml:space="preserve"> </w:t>
            </w:r>
            <w:proofErr w:type="spellStart"/>
            <w:r w:rsidRPr="009418B6">
              <w:rPr>
                <w:lang w:val="en-US"/>
              </w:rPr>
              <w:t>полуфабрикаты</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методы сервировки и подачи хлебобулочных изделий и хлеба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прослаивать дрожжевое тесто для хлебобулочных изделий из дрожжевого слоеного теста вручную и с использованием механического оборудования;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требования к безопасности хранения готовых хлебобулочных изделий и хлеба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проводить формование, расстойку, выпечку, оценку готовности выпеченных хлебобулочных изделий и хлеба;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правила маркирования упакованных хлебобулочных изделий и хлеба разнообразного ассортимента, правила заполнения этикеток</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проводить</w:t>
            </w:r>
            <w:proofErr w:type="spellEnd"/>
            <w:r w:rsidRPr="009418B6">
              <w:rPr>
                <w:lang w:val="en-US"/>
              </w:rPr>
              <w:t xml:space="preserve"> </w:t>
            </w:r>
            <w:proofErr w:type="spellStart"/>
            <w:r w:rsidRPr="009418B6">
              <w:rPr>
                <w:lang w:val="en-US"/>
              </w:rPr>
              <w:t>оформление</w:t>
            </w:r>
            <w:proofErr w:type="spellEnd"/>
            <w:r w:rsidRPr="009418B6">
              <w:rPr>
                <w:lang w:val="en-US"/>
              </w:rPr>
              <w:t xml:space="preserve"> </w:t>
            </w:r>
            <w:proofErr w:type="spellStart"/>
            <w:r w:rsidRPr="009418B6">
              <w:rPr>
                <w:lang w:val="en-US"/>
              </w:rPr>
              <w:t>хлебобулочных</w:t>
            </w:r>
            <w:proofErr w:type="spellEnd"/>
            <w:r w:rsidRPr="009418B6">
              <w:rPr>
                <w:lang w:val="en-US"/>
              </w:rPr>
              <w:t xml:space="preserve"> </w:t>
            </w:r>
            <w:proofErr w:type="spellStart"/>
            <w:r w:rsidRPr="009418B6">
              <w:rPr>
                <w:lang w:val="en-US"/>
              </w:rPr>
              <w:t>изделий</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правила и порядок расчета с потребителями при отпуске продукции на вынос;</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выбирать оборудование, производственный инвентарь, посуду, инструменты в соответствии со способом приготовления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базовый словарный запас на иностранном языке;</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проверять качество хлебобулочных изделий и хлеба перед отпуском, упаковкой на вынос;</w:t>
            </w:r>
          </w:p>
        </w:tc>
        <w:tc>
          <w:tcPr>
            <w:tcW w:w="2750" w:type="dxa"/>
            <w:vMerge w:val="restart"/>
            <w:tcBorders>
              <w:left w:val="single" w:sz="4" w:space="0" w:color="auto"/>
              <w:right w:val="single" w:sz="4" w:space="0" w:color="auto"/>
            </w:tcBorders>
            <w:shd w:val="clear" w:color="auto" w:fill="auto"/>
          </w:tcPr>
          <w:p w:rsidR="003202CE" w:rsidRPr="009418B6" w:rsidRDefault="003202CE" w:rsidP="003202CE">
            <w:r w:rsidRPr="009418B6">
              <w:t>техника общения, ориентированная на потребителя</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 xml:space="preserve">порционировать (комплектовать) с учетом рационального </w:t>
            </w:r>
            <w:r w:rsidRPr="009418B6">
              <w:lastRenderedPageBreak/>
              <w:t>использования ресурсов, соблюдения требований по безопасности готовой продукции;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соблюдать</w:t>
            </w:r>
            <w:proofErr w:type="spellEnd"/>
            <w:r w:rsidRPr="009418B6">
              <w:rPr>
                <w:lang w:val="en-US"/>
              </w:rPr>
              <w:t xml:space="preserve"> </w:t>
            </w:r>
            <w:proofErr w:type="spellStart"/>
            <w:r w:rsidRPr="009418B6">
              <w:rPr>
                <w:lang w:val="en-US"/>
              </w:rPr>
              <w:t>выход</w:t>
            </w:r>
            <w:proofErr w:type="spellEnd"/>
            <w:r w:rsidRPr="009418B6">
              <w:rPr>
                <w:lang w:val="en-US"/>
              </w:rPr>
              <w:t xml:space="preserve"> </w:t>
            </w:r>
            <w:proofErr w:type="spellStart"/>
            <w:r w:rsidRPr="009418B6">
              <w:rPr>
                <w:lang w:val="en-US"/>
              </w:rPr>
              <w:t>при</w:t>
            </w:r>
            <w:proofErr w:type="spellEnd"/>
            <w:r w:rsidRPr="009418B6">
              <w:rPr>
                <w:lang w:val="en-US"/>
              </w:rPr>
              <w:t xml:space="preserve"> </w:t>
            </w:r>
            <w:proofErr w:type="spellStart"/>
            <w:r w:rsidRPr="009418B6">
              <w:rPr>
                <w:lang w:val="en-US"/>
              </w:rPr>
              <w:t>порционировании</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выдерживать условия хранения хлебобулочных изделий и хлеба с учетом требований по безопасности готовой продукции;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контейнеры, эстетично упаковывать на вынос для транспортирования хлебобулочных изделий и хлеба</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рассчитывать стоимость, вести расчеты с потребителями;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владеть</w:t>
            </w:r>
            <w:proofErr w:type="spellEnd"/>
            <w:r w:rsidRPr="009418B6">
              <w:rPr>
                <w:lang w:val="en-US"/>
              </w:rPr>
              <w:t xml:space="preserve"> </w:t>
            </w:r>
            <w:proofErr w:type="spellStart"/>
            <w:r w:rsidRPr="009418B6">
              <w:rPr>
                <w:lang w:val="en-US"/>
              </w:rPr>
              <w:t>профессиональной</w:t>
            </w:r>
            <w:proofErr w:type="spellEnd"/>
            <w:r w:rsidRPr="009418B6">
              <w:rPr>
                <w:lang w:val="en-US"/>
              </w:rPr>
              <w:t xml:space="preserve"> </w:t>
            </w:r>
            <w:proofErr w:type="spellStart"/>
            <w:r w:rsidRPr="009418B6">
              <w:rPr>
                <w:lang w:val="en-US"/>
              </w:rPr>
              <w:t>терминологией</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консультировать потребителей, оказывать им помощь в выборе хлебобулочных изделий и хлеба</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val="restart"/>
            <w:tcBorders>
              <w:left w:val="single" w:sz="4" w:space="0" w:color="auto"/>
              <w:right w:val="single" w:sz="4" w:space="0" w:color="auto"/>
            </w:tcBorders>
          </w:tcPr>
          <w:p w:rsidR="003202CE" w:rsidRPr="00677521" w:rsidRDefault="003202CE" w:rsidP="003202CE">
            <w:pPr>
              <w:rPr>
                <w:sz w:val="24"/>
              </w:rPr>
            </w:pPr>
            <w:r>
              <w:rPr>
                <w:sz w:val="24"/>
              </w:rPr>
              <w:t>ПК 5.4</w:t>
            </w:r>
          </w:p>
        </w:tc>
        <w:tc>
          <w:tcPr>
            <w:tcW w:w="2750" w:type="dxa"/>
            <w:tcBorders>
              <w:left w:val="single" w:sz="4" w:space="0" w:color="auto"/>
              <w:right w:val="single" w:sz="4" w:space="0" w:color="auto"/>
            </w:tcBorders>
          </w:tcPr>
          <w:p w:rsidR="003202CE" w:rsidRPr="009418B6" w:rsidRDefault="003202CE" w:rsidP="003202CE">
            <w:r w:rsidRPr="009418B6">
              <w:t>подбирать в соответствии с технологическими требованиями, оценка качества и безопасности основных продуктов и дополнительных ингредиентов;</w:t>
            </w:r>
          </w:p>
        </w:tc>
        <w:tc>
          <w:tcPr>
            <w:tcW w:w="2750" w:type="dxa"/>
            <w:tcBorders>
              <w:left w:val="single" w:sz="4" w:space="0" w:color="auto"/>
              <w:right w:val="single" w:sz="4" w:space="0" w:color="auto"/>
            </w:tcBorders>
            <w:shd w:val="clear" w:color="auto" w:fill="auto"/>
          </w:tcPr>
          <w:p w:rsidR="003202CE" w:rsidRPr="009418B6" w:rsidRDefault="003202CE" w:rsidP="003202CE">
            <w:r w:rsidRPr="009418B6">
              <w:t>ассортимент, характеристика, правила выбора основных продуктов и дополнительных ингредиентов с учетом их сочетаемости, взаимозаменяемости;</w:t>
            </w:r>
          </w:p>
        </w:tc>
        <w:tc>
          <w:tcPr>
            <w:tcW w:w="2750" w:type="dxa"/>
            <w:tcBorders>
              <w:left w:val="single" w:sz="4" w:space="0" w:color="auto"/>
              <w:right w:val="single" w:sz="4" w:space="0" w:color="auto"/>
            </w:tcBorders>
          </w:tcPr>
          <w:p w:rsidR="003202CE" w:rsidRPr="009418B6" w:rsidRDefault="003202CE" w:rsidP="003202CE">
            <w:r w:rsidRPr="009418B6">
              <w:t>приготовления, творческого оформления и подготовки к реализации мучных кондитерских изделий разнообразного ассортимента;</w:t>
            </w:r>
          </w:p>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критерии оценки качества основных продуктов и дополнительных ингредиентов для мучных кондитерских изделий разнообразного ассортимента;</w:t>
            </w:r>
          </w:p>
        </w:tc>
        <w:tc>
          <w:tcPr>
            <w:tcW w:w="2750" w:type="dxa"/>
            <w:vMerge w:val="restart"/>
            <w:tcBorders>
              <w:left w:val="single" w:sz="4" w:space="0" w:color="auto"/>
              <w:right w:val="single" w:sz="4" w:space="0" w:color="auto"/>
            </w:tcBorders>
          </w:tcPr>
          <w:p w:rsidR="003202CE" w:rsidRPr="009418B6" w:rsidRDefault="003202CE" w:rsidP="003202CE">
            <w:r w:rsidRPr="009418B6">
              <w:t>ведения расчетов с потребителями при отпуске продукции на вынос, взаимодействии с потребителями при отпуске продукции с прилавка/раздачи</w:t>
            </w:r>
          </w:p>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подготавливать ароматические, красящие вещества;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характеристика региональных видов сырья, продуктов;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взвешивать, измерять продукты, входящие в состав мучных кондитерских изделий в соответствии с рецептурой;</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нормы взаимозаменяемости сырья и продуктов;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 xml:space="preserve">осуществлять взаимозаменяемость </w:t>
            </w:r>
            <w:r w:rsidRPr="009418B6">
              <w:lastRenderedPageBreak/>
              <w:t>продуктов в соответствии с нормами закладки, особенностями заказа;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lastRenderedPageBreak/>
              <w:t>методы</w:t>
            </w:r>
            <w:proofErr w:type="spellEnd"/>
            <w:r w:rsidRPr="009418B6">
              <w:rPr>
                <w:lang w:val="en-US"/>
              </w:rPr>
              <w:t xml:space="preserve"> </w:t>
            </w:r>
            <w:proofErr w:type="spellStart"/>
            <w:r w:rsidRPr="009418B6">
              <w:rPr>
                <w:lang w:val="en-US"/>
              </w:rPr>
              <w:t>приготовления</w:t>
            </w:r>
            <w:proofErr w:type="spellEnd"/>
            <w:r w:rsidRPr="009418B6">
              <w:rPr>
                <w:lang w:val="en-US"/>
              </w:rPr>
              <w:t xml:space="preserve">   </w:t>
            </w:r>
            <w:proofErr w:type="spellStart"/>
            <w:r w:rsidRPr="009418B6">
              <w:rPr>
                <w:lang w:val="en-US"/>
              </w:rPr>
              <w:t>мучных</w:t>
            </w:r>
            <w:proofErr w:type="spellEnd"/>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использовать региональные продукты для приготовления мучных кондитерских изделий</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кондитерских изделий, правила их выбора с учетом типа питания, кулинарных свойств основного продукта;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и правила безопасной эксплуатации оборудования, инвентаря инструментов;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подготавливать</w:t>
            </w:r>
            <w:proofErr w:type="spellEnd"/>
            <w:r w:rsidRPr="009418B6">
              <w:rPr>
                <w:lang w:val="en-US"/>
              </w:rPr>
              <w:t xml:space="preserve"> </w:t>
            </w:r>
            <w:proofErr w:type="spellStart"/>
            <w:r w:rsidRPr="009418B6">
              <w:rPr>
                <w:lang w:val="en-US"/>
              </w:rPr>
              <w:t>продукты</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ассортимент, рецептуры, требования к качеству, мучных кондитерских изделий;</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органолептические способы определения готовности выпеченных изделий;</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подготавливать</w:t>
            </w:r>
            <w:proofErr w:type="spellEnd"/>
            <w:r w:rsidRPr="009418B6">
              <w:rPr>
                <w:lang w:val="en-US"/>
              </w:rPr>
              <w:t xml:space="preserve"> </w:t>
            </w:r>
            <w:proofErr w:type="spellStart"/>
            <w:r w:rsidRPr="009418B6">
              <w:rPr>
                <w:lang w:val="en-US"/>
              </w:rPr>
              <w:t>начинки</w:t>
            </w:r>
            <w:proofErr w:type="spellEnd"/>
            <w:r w:rsidRPr="009418B6">
              <w:rPr>
                <w:lang w:val="en-US"/>
              </w:rPr>
              <w:t xml:space="preserve">, </w:t>
            </w:r>
            <w:proofErr w:type="spellStart"/>
            <w:r w:rsidRPr="009418B6">
              <w:rPr>
                <w:lang w:val="en-US"/>
              </w:rPr>
              <w:t>отделочные</w:t>
            </w:r>
            <w:proofErr w:type="spellEnd"/>
            <w:r w:rsidRPr="009418B6">
              <w:rPr>
                <w:lang w:val="en-US"/>
              </w:rPr>
              <w:t xml:space="preserve"> </w:t>
            </w:r>
            <w:proofErr w:type="spellStart"/>
            <w:r w:rsidRPr="009418B6">
              <w:rPr>
                <w:lang w:val="en-US"/>
              </w:rPr>
              <w:t>полуфабрикаты</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t>нормы</w:t>
            </w:r>
            <w:proofErr w:type="spellEnd"/>
            <w:r w:rsidRPr="009418B6">
              <w:rPr>
                <w:lang w:val="en-US"/>
              </w:rPr>
              <w:t xml:space="preserve">, </w:t>
            </w:r>
            <w:proofErr w:type="spellStart"/>
            <w:r w:rsidRPr="009418B6">
              <w:rPr>
                <w:lang w:val="en-US"/>
              </w:rPr>
              <w:t>правила</w:t>
            </w:r>
            <w:proofErr w:type="spellEnd"/>
            <w:r w:rsidRPr="009418B6">
              <w:rPr>
                <w:lang w:val="en-US"/>
              </w:rPr>
              <w:t xml:space="preserve"> </w:t>
            </w:r>
            <w:proofErr w:type="spellStart"/>
            <w:r w:rsidRPr="009418B6">
              <w:rPr>
                <w:lang w:val="en-US"/>
              </w:rPr>
              <w:t>взаимозаменяемости</w:t>
            </w:r>
            <w:proofErr w:type="spellEnd"/>
            <w:r w:rsidRPr="009418B6">
              <w:rPr>
                <w:lang w:val="en-US"/>
              </w:rPr>
              <w:t xml:space="preserve"> </w:t>
            </w:r>
            <w:proofErr w:type="spellStart"/>
            <w:r w:rsidRPr="009418B6">
              <w:rPr>
                <w:lang w:val="en-US"/>
              </w:rPr>
              <w:t>продуктов</w:t>
            </w:r>
            <w:proofErr w:type="spellEnd"/>
            <w:r w:rsidRPr="009418B6">
              <w:rPr>
                <w:lang w:val="en-US"/>
              </w:rPr>
              <w:t>;</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проводить формование, расстойку, выпечку, оценку готовности выпеченных мучных кондитерских изделий;</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техника порционирования (комплектования), складирования для непродолжительного хранения мучных кондитерских изделий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проводить оформление мучных кондитерских изделий;</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посуды для подачи, контейнеров для отпуска на вынос мучных кондитерских изделий разнообразного ассортимента, в том числе региональных;</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безопасно использовать оборудование, производственный инвентарь, посуду, инструменты в соответствии со способом приготовления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методы сервировки и подачи мучных кондитерских изделий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 xml:space="preserve">проверять качество мучные кондитерские </w:t>
            </w:r>
            <w:r w:rsidRPr="009418B6">
              <w:lastRenderedPageBreak/>
              <w:t>изделия перед отпуском, упаковкой на вынос;</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lastRenderedPageBreak/>
              <w:t xml:space="preserve">требования к безопасности хранения </w:t>
            </w:r>
            <w:r w:rsidRPr="009418B6">
              <w:lastRenderedPageBreak/>
              <w:t>готовых мучных кондитерских изделий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порционировать (комплектовать) с учетом рационального использования ресурсов, соблюдения требований по безопасности готовой продукции;</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правила маркирования упакованных мучных кондитерских изделий разнообразного ассортимента, правила заполнения этикеток</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соблюдать</w:t>
            </w:r>
            <w:proofErr w:type="spellEnd"/>
            <w:r w:rsidRPr="009418B6">
              <w:rPr>
                <w:lang w:val="en-US"/>
              </w:rPr>
              <w:t xml:space="preserve"> </w:t>
            </w:r>
            <w:proofErr w:type="spellStart"/>
            <w:r w:rsidRPr="009418B6">
              <w:rPr>
                <w:lang w:val="en-US"/>
              </w:rPr>
              <w:t>выход</w:t>
            </w:r>
            <w:proofErr w:type="spellEnd"/>
            <w:r w:rsidRPr="009418B6">
              <w:rPr>
                <w:lang w:val="en-US"/>
              </w:rPr>
              <w:t xml:space="preserve"> </w:t>
            </w:r>
            <w:proofErr w:type="spellStart"/>
            <w:r w:rsidRPr="009418B6">
              <w:rPr>
                <w:lang w:val="en-US"/>
              </w:rPr>
              <w:t>при</w:t>
            </w:r>
            <w:proofErr w:type="spellEnd"/>
            <w:r w:rsidRPr="009418B6">
              <w:rPr>
                <w:lang w:val="en-US"/>
              </w:rPr>
              <w:t xml:space="preserve"> </w:t>
            </w:r>
            <w:proofErr w:type="spellStart"/>
            <w:r w:rsidRPr="009418B6">
              <w:rPr>
                <w:lang w:val="en-US"/>
              </w:rPr>
              <w:t>порционировании</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базовый словарный запас на иностранном языке;</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выдерживать условия хранения мучных кондитерских изделий с учетом требований по безопасности готовой продукции;</w:t>
            </w:r>
          </w:p>
        </w:tc>
        <w:tc>
          <w:tcPr>
            <w:tcW w:w="2750" w:type="dxa"/>
            <w:vMerge w:val="restart"/>
            <w:tcBorders>
              <w:left w:val="single" w:sz="4" w:space="0" w:color="auto"/>
              <w:right w:val="single" w:sz="4" w:space="0" w:color="auto"/>
            </w:tcBorders>
            <w:shd w:val="clear" w:color="auto" w:fill="auto"/>
          </w:tcPr>
          <w:p w:rsidR="003202CE" w:rsidRPr="009418B6" w:rsidRDefault="003202CE" w:rsidP="003202CE">
            <w:r w:rsidRPr="009418B6">
              <w:t>техника общения, ориентированная на потребителя</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контейнеры, эстетично упаковывать на вынос для транспортирования мучных кондитерских изделий</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рассчитывать стоимость, вести расчеты с потребителями;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владеть</w:t>
            </w:r>
            <w:proofErr w:type="spellEnd"/>
            <w:r w:rsidRPr="009418B6">
              <w:rPr>
                <w:lang w:val="en-US"/>
              </w:rPr>
              <w:t xml:space="preserve"> </w:t>
            </w:r>
            <w:proofErr w:type="spellStart"/>
            <w:r w:rsidRPr="009418B6">
              <w:rPr>
                <w:lang w:val="en-US"/>
              </w:rPr>
              <w:t>профессиональной</w:t>
            </w:r>
            <w:proofErr w:type="spellEnd"/>
            <w:r w:rsidRPr="009418B6">
              <w:rPr>
                <w:lang w:val="en-US"/>
              </w:rPr>
              <w:t xml:space="preserve"> </w:t>
            </w:r>
            <w:proofErr w:type="spellStart"/>
            <w:r w:rsidRPr="009418B6">
              <w:rPr>
                <w:lang w:val="en-US"/>
              </w:rPr>
              <w:t>терминологией</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Pr="00677521"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консультировать потребителей, оказывать им помощь в выборе мучных кондитерских изделий</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val="restart"/>
            <w:tcBorders>
              <w:left w:val="single" w:sz="4" w:space="0" w:color="auto"/>
              <w:right w:val="single" w:sz="4" w:space="0" w:color="auto"/>
            </w:tcBorders>
          </w:tcPr>
          <w:p w:rsidR="003202CE" w:rsidRPr="00677521" w:rsidRDefault="003202CE" w:rsidP="003202CE">
            <w:pPr>
              <w:rPr>
                <w:sz w:val="24"/>
              </w:rPr>
            </w:pPr>
            <w:r>
              <w:rPr>
                <w:sz w:val="24"/>
              </w:rPr>
              <w:t>ПК 5.5</w:t>
            </w:r>
          </w:p>
        </w:tc>
        <w:tc>
          <w:tcPr>
            <w:tcW w:w="2750" w:type="dxa"/>
            <w:tcBorders>
              <w:left w:val="single" w:sz="4" w:space="0" w:color="auto"/>
              <w:right w:val="single" w:sz="4" w:space="0" w:color="auto"/>
            </w:tcBorders>
          </w:tcPr>
          <w:p w:rsidR="003202CE" w:rsidRPr="009418B6" w:rsidRDefault="003202CE" w:rsidP="003202CE">
            <w:r w:rsidRPr="009418B6">
              <w:t>подбирать в соответствии с технологическими требованиями, оценка качества и безопасности основных продуктов и дополнительных ингредиентов;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ассортимент, характеристика, правила выбора основных продуктов и дополнительных ингредиентов с учетом их сочетаемости, взаимозаменяемости;</w:t>
            </w:r>
          </w:p>
        </w:tc>
        <w:tc>
          <w:tcPr>
            <w:tcW w:w="2750" w:type="dxa"/>
            <w:tcBorders>
              <w:left w:val="single" w:sz="4" w:space="0" w:color="auto"/>
              <w:bottom w:val="single" w:sz="4" w:space="0" w:color="auto"/>
              <w:right w:val="single" w:sz="4" w:space="0" w:color="auto"/>
            </w:tcBorders>
          </w:tcPr>
          <w:p w:rsidR="003202CE" w:rsidRPr="009418B6" w:rsidRDefault="003202CE" w:rsidP="003202CE">
            <w:r w:rsidRPr="009418B6">
              <w:t>подготовка основных продуктов и дополнительных ингредиентов</w:t>
            </w:r>
          </w:p>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организовывать их хранение в процессе приготовления пирожных и тортов с соблюдением требований по безопасности продукции, товарного соседства;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критерии оценки качества основных продуктов и дополнительных ингредиентов для пирожных и тортов разнообразного ассортимента;</w:t>
            </w:r>
          </w:p>
        </w:tc>
        <w:tc>
          <w:tcPr>
            <w:tcW w:w="2750" w:type="dxa"/>
            <w:tcBorders>
              <w:left w:val="single" w:sz="4" w:space="0" w:color="auto"/>
              <w:bottom w:val="single" w:sz="4" w:space="0" w:color="auto"/>
              <w:right w:val="single" w:sz="4" w:space="0" w:color="auto"/>
            </w:tcBorders>
          </w:tcPr>
          <w:p w:rsidR="003202CE" w:rsidRPr="009418B6" w:rsidRDefault="003202CE" w:rsidP="003202CE">
            <w:r w:rsidRPr="009418B6">
              <w:t>приготовление мучных кондитерских изделий разнообразного ассортимента</w:t>
            </w:r>
          </w:p>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подготавливать ароматические, красящие вещества;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характеристика региональных видов сырья, продуктов;</w:t>
            </w:r>
          </w:p>
        </w:tc>
        <w:tc>
          <w:tcPr>
            <w:tcW w:w="2750" w:type="dxa"/>
            <w:tcBorders>
              <w:left w:val="single" w:sz="4" w:space="0" w:color="auto"/>
              <w:bottom w:val="single" w:sz="4" w:space="0" w:color="auto"/>
              <w:right w:val="single" w:sz="4" w:space="0" w:color="auto"/>
            </w:tcBorders>
          </w:tcPr>
          <w:p w:rsidR="003202CE" w:rsidRPr="009418B6" w:rsidRDefault="003202CE" w:rsidP="003202CE">
            <w:r w:rsidRPr="009418B6">
              <w:t>Хранение, отпуск, упаковка на вынос мучных кондитерских изделий разнообразного ассортимента</w:t>
            </w:r>
          </w:p>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взвешивать, измерять продукты, входящие в состав пирожных и тортов в соответствии с рецептурой;</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нормы взаимозаменяемости сырья и продуктов;</w:t>
            </w:r>
          </w:p>
        </w:tc>
        <w:tc>
          <w:tcPr>
            <w:tcW w:w="2750" w:type="dxa"/>
            <w:tcBorders>
              <w:left w:val="single" w:sz="4" w:space="0" w:color="auto"/>
              <w:bottom w:val="single" w:sz="4" w:space="0" w:color="auto"/>
              <w:right w:val="single" w:sz="4" w:space="0" w:color="auto"/>
            </w:tcBorders>
          </w:tcPr>
          <w:p w:rsidR="003202CE" w:rsidRPr="009418B6" w:rsidRDefault="003202CE" w:rsidP="003202CE">
            <w:r w:rsidRPr="009418B6">
              <w:t>ведение расчетов с потребителями при отпуске продукции на вынос;</w:t>
            </w:r>
          </w:p>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осуществлять взаимозаменяемость продуктов в соответствии с нормами закладки, особенностями заказа;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методы приготовления пирожных и тортов, правила их выбора с учетом типа питания;</w:t>
            </w:r>
          </w:p>
        </w:tc>
        <w:tc>
          <w:tcPr>
            <w:tcW w:w="2750" w:type="dxa"/>
            <w:vMerge w:val="restart"/>
            <w:tcBorders>
              <w:left w:val="single" w:sz="4" w:space="0" w:color="auto"/>
              <w:right w:val="single" w:sz="4" w:space="0" w:color="auto"/>
            </w:tcBorders>
          </w:tcPr>
          <w:p w:rsidR="003202CE" w:rsidRPr="009418B6" w:rsidRDefault="003202CE" w:rsidP="003202CE">
            <w:r w:rsidRPr="009418B6">
              <w:t>взаимодействие с потребителями при отпуске продукции с прилавка/раздачи</w:t>
            </w:r>
          </w:p>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использовать региональные продукты для приготовления пирожных и тортов</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и правила безопасной эксплуатации оборудования, инвентаря инструментов;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применять комбинировать различные способы приготовления пирожных и тортов с учетом типа питания: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ассортимент, рецептуры, требования к качеству, пирожных и тортов;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подготавливать</w:t>
            </w:r>
            <w:proofErr w:type="spellEnd"/>
            <w:r w:rsidRPr="009418B6">
              <w:rPr>
                <w:lang w:val="en-US"/>
              </w:rPr>
              <w:t xml:space="preserve"> </w:t>
            </w:r>
            <w:proofErr w:type="spellStart"/>
            <w:r w:rsidRPr="009418B6">
              <w:rPr>
                <w:lang w:val="en-US"/>
              </w:rPr>
              <w:t>продукты</w:t>
            </w:r>
            <w:proofErr w:type="spellEnd"/>
            <w:r w:rsidRPr="009418B6">
              <w:rPr>
                <w:lang w:val="en-US"/>
              </w:rPr>
              <w:t>;</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органолептические способы определения готовности выпеченных и отделочных полуфабрикатов;</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proofErr w:type="spellStart"/>
            <w:r w:rsidRPr="009418B6">
              <w:rPr>
                <w:lang w:val="en-US"/>
              </w:rPr>
              <w:t>нормы</w:t>
            </w:r>
            <w:proofErr w:type="spellEnd"/>
            <w:r w:rsidRPr="009418B6">
              <w:rPr>
                <w:lang w:val="en-US"/>
              </w:rPr>
              <w:t xml:space="preserve">, </w:t>
            </w:r>
            <w:proofErr w:type="spellStart"/>
            <w:r w:rsidRPr="009418B6">
              <w:rPr>
                <w:lang w:val="en-US"/>
              </w:rPr>
              <w:t>правила</w:t>
            </w:r>
            <w:proofErr w:type="spellEnd"/>
            <w:r w:rsidRPr="009418B6">
              <w:rPr>
                <w:lang w:val="en-US"/>
              </w:rPr>
              <w:t xml:space="preserve"> </w:t>
            </w:r>
            <w:proofErr w:type="spellStart"/>
            <w:r w:rsidRPr="009418B6">
              <w:rPr>
                <w:lang w:val="en-US"/>
              </w:rPr>
              <w:t>взаимозаменяемости</w:t>
            </w:r>
            <w:proofErr w:type="spellEnd"/>
            <w:r w:rsidRPr="009418B6">
              <w:rPr>
                <w:lang w:val="en-US"/>
              </w:rPr>
              <w:t xml:space="preserve"> </w:t>
            </w:r>
            <w:proofErr w:type="spellStart"/>
            <w:r w:rsidRPr="009418B6">
              <w:rPr>
                <w:lang w:val="en-US"/>
              </w:rPr>
              <w:t>продуктов</w:t>
            </w:r>
            <w:proofErr w:type="spellEnd"/>
            <w:r w:rsidRPr="009418B6">
              <w:rPr>
                <w:lang w:val="en-US"/>
              </w:rPr>
              <w:t>;</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подготавливать начинки, кремы, отделочные полуфабрикаты;</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техника порционирования (комплектования), складирования для непродолжительного хранения пирожных и тортов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проводить формование рулетов из бисквитного полуфабриката;</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виды, назначение посуды для подачи, контейнеров для отпуска на вынос пирожных и тортов разнообразного ассортимента, в том числе региональных;</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готовить, оформлять торты, пирожные с учетом требований к безопасности готовой продукции;</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методы сервировки и подачи пирожных и тортов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 xml:space="preserve">выбирать, безопасно использовать оборудование, </w:t>
            </w:r>
            <w:r w:rsidRPr="009418B6">
              <w:lastRenderedPageBreak/>
              <w:t>производственный инвентарь, посуду, инструменты в соответствии со способом приготовления</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lastRenderedPageBreak/>
              <w:t xml:space="preserve">требования к безопасности хранения готовых пирожных и </w:t>
            </w:r>
            <w:r w:rsidRPr="009418B6">
              <w:lastRenderedPageBreak/>
              <w:t>тортов разнообразного ассортимента;</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проверять качество пирожных и тортов перед отпуском, упаковкой на вынос;</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правила маркирования упакованных пирожных и тортов разнообразного ассортимента, правила заполнения этикеток</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порционировать (комплектовать) с учетом рационального использования ресурсов, соблюдения требований по безопасности готовой продукции;</w:t>
            </w:r>
          </w:p>
        </w:tc>
        <w:tc>
          <w:tcPr>
            <w:tcW w:w="2750" w:type="dxa"/>
            <w:tcBorders>
              <w:left w:val="single" w:sz="4" w:space="0" w:color="auto"/>
              <w:bottom w:val="single" w:sz="4" w:space="0" w:color="auto"/>
              <w:right w:val="single" w:sz="4" w:space="0" w:color="auto"/>
            </w:tcBorders>
            <w:shd w:val="clear" w:color="auto" w:fill="auto"/>
          </w:tcPr>
          <w:p w:rsidR="003202CE" w:rsidRPr="009418B6" w:rsidRDefault="003202CE" w:rsidP="003202CE">
            <w:r w:rsidRPr="009418B6">
              <w:t>правила, техника общения с потребителями;</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соблюдать</w:t>
            </w:r>
            <w:proofErr w:type="spellEnd"/>
            <w:r w:rsidRPr="009418B6">
              <w:rPr>
                <w:lang w:val="en-US"/>
              </w:rPr>
              <w:t xml:space="preserve"> </w:t>
            </w:r>
            <w:proofErr w:type="spellStart"/>
            <w:r w:rsidRPr="009418B6">
              <w:rPr>
                <w:lang w:val="en-US"/>
              </w:rPr>
              <w:t>выход</w:t>
            </w:r>
            <w:proofErr w:type="spellEnd"/>
            <w:r w:rsidRPr="009418B6">
              <w:rPr>
                <w:lang w:val="en-US"/>
              </w:rPr>
              <w:t xml:space="preserve"> </w:t>
            </w:r>
            <w:proofErr w:type="spellStart"/>
            <w:r w:rsidRPr="009418B6">
              <w:rPr>
                <w:lang w:val="en-US"/>
              </w:rPr>
              <w:t>при</w:t>
            </w:r>
            <w:proofErr w:type="spellEnd"/>
            <w:r w:rsidRPr="009418B6">
              <w:rPr>
                <w:lang w:val="en-US"/>
              </w:rPr>
              <w:t xml:space="preserve"> </w:t>
            </w:r>
            <w:proofErr w:type="spellStart"/>
            <w:r w:rsidRPr="009418B6">
              <w:rPr>
                <w:lang w:val="en-US"/>
              </w:rPr>
              <w:t>порционировании</w:t>
            </w:r>
            <w:proofErr w:type="spellEnd"/>
            <w:r w:rsidRPr="009418B6">
              <w:rPr>
                <w:lang w:val="en-US"/>
              </w:rPr>
              <w:t>;</w:t>
            </w:r>
          </w:p>
        </w:tc>
        <w:tc>
          <w:tcPr>
            <w:tcW w:w="2750" w:type="dxa"/>
            <w:vMerge w:val="restart"/>
            <w:tcBorders>
              <w:left w:val="single" w:sz="4" w:space="0" w:color="auto"/>
              <w:right w:val="single" w:sz="4" w:space="0" w:color="auto"/>
            </w:tcBorders>
            <w:shd w:val="clear" w:color="auto" w:fill="auto"/>
          </w:tcPr>
          <w:p w:rsidR="003202CE" w:rsidRPr="009418B6" w:rsidRDefault="003202CE" w:rsidP="003202CE">
            <w:r w:rsidRPr="009418B6">
              <w:t>базовый словарный запас на иностранном языке</w:t>
            </w:r>
          </w:p>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выдерживать условия хранения пирожных и тортов с учетом требований по безопасности готовой продукции;</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r w:rsidRPr="009418B6">
              <w:t>выбирать контейнеры, эстетично упаковывать на вынос для транспортирования пирожных и тортов</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roofErr w:type="spellStart"/>
            <w:r w:rsidRPr="009418B6">
              <w:rPr>
                <w:lang w:val="en-US"/>
              </w:rPr>
              <w:t>рассчитывать</w:t>
            </w:r>
            <w:proofErr w:type="spellEnd"/>
            <w:r w:rsidRPr="009418B6">
              <w:rPr>
                <w:lang w:val="en-US"/>
              </w:rPr>
              <w:t xml:space="preserve"> </w:t>
            </w:r>
            <w:proofErr w:type="spellStart"/>
            <w:r w:rsidRPr="009418B6">
              <w:rPr>
                <w:lang w:val="en-US"/>
              </w:rPr>
              <w:t>стоимость</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9418B6" w:rsidRDefault="003202CE" w:rsidP="003202CE">
            <w:pPr>
              <w:rPr>
                <w:lang w:val="en-US"/>
              </w:rPr>
            </w:pPr>
            <w:proofErr w:type="spellStart"/>
            <w:r w:rsidRPr="009418B6">
              <w:rPr>
                <w:lang w:val="en-US"/>
              </w:rPr>
              <w:t>владеть</w:t>
            </w:r>
            <w:proofErr w:type="spellEnd"/>
            <w:r w:rsidRPr="009418B6">
              <w:rPr>
                <w:lang w:val="en-US"/>
              </w:rPr>
              <w:t xml:space="preserve"> </w:t>
            </w:r>
            <w:proofErr w:type="spellStart"/>
            <w:r w:rsidRPr="009418B6">
              <w:rPr>
                <w:lang w:val="en-US"/>
              </w:rPr>
              <w:t>профессиональной</w:t>
            </w:r>
            <w:proofErr w:type="spellEnd"/>
            <w:r w:rsidRPr="009418B6">
              <w:rPr>
                <w:lang w:val="en-US"/>
              </w:rPr>
              <w:t xml:space="preserve"> </w:t>
            </w:r>
            <w:proofErr w:type="spellStart"/>
            <w:r w:rsidRPr="009418B6">
              <w:rPr>
                <w:lang w:val="en-US"/>
              </w:rPr>
              <w:t>терминологией</w:t>
            </w:r>
            <w:proofErr w:type="spellEnd"/>
            <w:r w:rsidRPr="009418B6">
              <w:rPr>
                <w:lang w:val="en-US"/>
              </w:rPr>
              <w:t>;</w:t>
            </w:r>
          </w:p>
        </w:tc>
        <w:tc>
          <w:tcPr>
            <w:tcW w:w="2750" w:type="dxa"/>
            <w:vMerge/>
            <w:tcBorders>
              <w:left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right w:val="single" w:sz="4" w:space="0" w:color="auto"/>
            </w:tcBorders>
          </w:tcPr>
          <w:p w:rsidR="003202CE" w:rsidRPr="009418B6" w:rsidRDefault="003202CE" w:rsidP="003202CE"/>
        </w:tc>
      </w:tr>
      <w:tr w:rsidR="003202CE" w:rsidTr="003202CE">
        <w:trPr>
          <w:trHeight w:val="327"/>
        </w:trPr>
        <w:tc>
          <w:tcPr>
            <w:tcW w:w="1099" w:type="dxa"/>
            <w:vMerge/>
            <w:tcBorders>
              <w:left w:val="single" w:sz="4" w:space="0" w:color="auto"/>
              <w:right w:val="single" w:sz="4" w:space="0" w:color="auto"/>
            </w:tcBorders>
          </w:tcPr>
          <w:p w:rsidR="003202CE" w:rsidRDefault="003202CE" w:rsidP="003202CE">
            <w:pPr>
              <w:rPr>
                <w:sz w:val="24"/>
              </w:rPr>
            </w:pPr>
          </w:p>
        </w:tc>
        <w:tc>
          <w:tcPr>
            <w:tcW w:w="2750" w:type="dxa"/>
            <w:tcBorders>
              <w:left w:val="single" w:sz="4" w:space="0" w:color="auto"/>
              <w:right w:val="single" w:sz="4" w:space="0" w:color="auto"/>
            </w:tcBorders>
          </w:tcPr>
          <w:p w:rsidR="003202CE" w:rsidRPr="002D0720" w:rsidRDefault="003202CE" w:rsidP="003202CE">
            <w:r w:rsidRPr="009418B6">
              <w:t>консультировать потребителей, оказывать им помощь в выборе пирожных и тортов</w:t>
            </w:r>
          </w:p>
        </w:tc>
        <w:tc>
          <w:tcPr>
            <w:tcW w:w="2750" w:type="dxa"/>
            <w:vMerge/>
            <w:tcBorders>
              <w:left w:val="single" w:sz="4" w:space="0" w:color="auto"/>
              <w:bottom w:val="single" w:sz="4" w:space="0" w:color="auto"/>
              <w:right w:val="single" w:sz="4" w:space="0" w:color="auto"/>
            </w:tcBorders>
            <w:shd w:val="clear" w:color="auto" w:fill="auto"/>
          </w:tcPr>
          <w:p w:rsidR="003202CE" w:rsidRPr="009418B6" w:rsidRDefault="003202CE" w:rsidP="003202CE"/>
        </w:tc>
        <w:tc>
          <w:tcPr>
            <w:tcW w:w="2750" w:type="dxa"/>
            <w:vMerge/>
            <w:tcBorders>
              <w:left w:val="single" w:sz="4" w:space="0" w:color="auto"/>
              <w:bottom w:val="single" w:sz="4" w:space="0" w:color="auto"/>
              <w:right w:val="single" w:sz="4" w:space="0" w:color="auto"/>
            </w:tcBorders>
          </w:tcPr>
          <w:p w:rsidR="003202CE" w:rsidRPr="009418B6" w:rsidRDefault="003202CE" w:rsidP="003202CE"/>
        </w:tc>
      </w:tr>
    </w:tbl>
    <w:p w:rsidR="003202CE" w:rsidRPr="00677521" w:rsidRDefault="003202CE" w:rsidP="003202CE">
      <w:pPr>
        <w:pStyle w:val="a4"/>
        <w:ind w:firstLine="720"/>
        <w:jc w:val="both"/>
      </w:pPr>
    </w:p>
    <w:p w:rsidR="003202CE" w:rsidRPr="00092D54" w:rsidRDefault="003202CE" w:rsidP="003202CE">
      <w:pPr>
        <w:pStyle w:val="116"/>
        <w:ind w:left="426" w:firstLine="0"/>
        <w:rPr>
          <w:rFonts w:ascii="Times New Roman" w:hAnsi="Times New Roman"/>
        </w:rPr>
      </w:pPr>
      <w:bookmarkStart w:id="117" w:name="_Toc168384133"/>
      <w:bookmarkStart w:id="118" w:name="_Toc168384219"/>
      <w:r>
        <w:rPr>
          <w:rFonts w:ascii="Times New Roman" w:hAnsi="Times New Roman"/>
        </w:rPr>
        <w:t xml:space="preserve">1.3. </w:t>
      </w:r>
      <w:r w:rsidRPr="00092D54">
        <w:rPr>
          <w:rFonts w:ascii="Times New Roman" w:hAnsi="Times New Roman"/>
        </w:rPr>
        <w:t>Обоснование часов вариативной части ОПОП-П</w:t>
      </w:r>
      <w:bookmarkEnd w:id="117"/>
      <w:bookmarkEnd w:id="118"/>
    </w:p>
    <w:tbl>
      <w:tblPr>
        <w:tblStyle w:val="afffff7"/>
        <w:tblW w:w="0" w:type="auto"/>
        <w:tblInd w:w="-5" w:type="dxa"/>
        <w:tblLook w:val="04A0"/>
      </w:tblPr>
      <w:tblGrid>
        <w:gridCol w:w="524"/>
        <w:gridCol w:w="2453"/>
        <w:gridCol w:w="2133"/>
        <w:gridCol w:w="1877"/>
        <w:gridCol w:w="944"/>
        <w:gridCol w:w="1649"/>
      </w:tblGrid>
      <w:tr w:rsidR="003202CE" w:rsidTr="003202CE">
        <w:tc>
          <w:tcPr>
            <w:tcW w:w="558" w:type="dxa"/>
          </w:tcPr>
          <w:p w:rsidR="003202CE" w:rsidRPr="002B4A0C" w:rsidRDefault="003202CE" w:rsidP="003202CE">
            <w:pPr>
              <w:pStyle w:val="a6"/>
              <w:spacing w:after="120"/>
              <w:ind w:left="0"/>
              <w:rPr>
                <w:b/>
                <w:sz w:val="24"/>
                <w:szCs w:val="24"/>
              </w:rPr>
            </w:pPr>
            <w:r w:rsidRPr="002B4A0C">
              <w:rPr>
                <w:b/>
                <w:sz w:val="24"/>
                <w:szCs w:val="24"/>
              </w:rPr>
              <w:t>№№ п/п</w:t>
            </w:r>
          </w:p>
        </w:tc>
        <w:tc>
          <w:tcPr>
            <w:tcW w:w="2293" w:type="dxa"/>
          </w:tcPr>
          <w:p w:rsidR="003202CE" w:rsidRPr="002B4A0C" w:rsidRDefault="003202CE" w:rsidP="003202CE">
            <w:pPr>
              <w:pStyle w:val="a6"/>
              <w:spacing w:after="120"/>
              <w:ind w:left="0" w:firstLine="50"/>
              <w:rPr>
                <w:b/>
                <w:sz w:val="24"/>
                <w:szCs w:val="24"/>
              </w:rPr>
            </w:pPr>
            <w:r w:rsidRPr="002B4A0C">
              <w:rPr>
                <w:b/>
                <w:sz w:val="24"/>
                <w:szCs w:val="24"/>
              </w:rPr>
              <w:t>Дополнительные профессиональные компетенции</w:t>
            </w:r>
          </w:p>
        </w:tc>
        <w:tc>
          <w:tcPr>
            <w:tcW w:w="2141" w:type="dxa"/>
          </w:tcPr>
          <w:p w:rsidR="003202CE" w:rsidRPr="002B4A0C" w:rsidRDefault="003202CE" w:rsidP="003202CE">
            <w:pPr>
              <w:pStyle w:val="a6"/>
              <w:spacing w:after="120"/>
              <w:ind w:left="0" w:firstLine="17"/>
              <w:rPr>
                <w:b/>
                <w:sz w:val="24"/>
                <w:szCs w:val="24"/>
              </w:rPr>
            </w:pPr>
            <w:r w:rsidRPr="002B4A0C">
              <w:rPr>
                <w:b/>
                <w:sz w:val="24"/>
                <w:szCs w:val="24"/>
              </w:rPr>
              <w:t>Дополнительные знания, умения, навыки</w:t>
            </w:r>
          </w:p>
        </w:tc>
        <w:tc>
          <w:tcPr>
            <w:tcW w:w="1766" w:type="dxa"/>
          </w:tcPr>
          <w:p w:rsidR="003202CE" w:rsidRPr="002B4A0C" w:rsidRDefault="003202CE" w:rsidP="003202CE">
            <w:pPr>
              <w:pStyle w:val="a6"/>
              <w:spacing w:after="120"/>
              <w:ind w:left="0" w:firstLine="17"/>
              <w:rPr>
                <w:b/>
                <w:sz w:val="24"/>
                <w:szCs w:val="24"/>
              </w:rPr>
            </w:pPr>
            <w:r w:rsidRPr="002B4A0C">
              <w:rPr>
                <w:b/>
                <w:sz w:val="24"/>
                <w:szCs w:val="24"/>
              </w:rPr>
              <w:t>№, наименование темы</w:t>
            </w:r>
          </w:p>
        </w:tc>
        <w:tc>
          <w:tcPr>
            <w:tcW w:w="946" w:type="dxa"/>
          </w:tcPr>
          <w:p w:rsidR="003202CE" w:rsidRPr="002B4A0C" w:rsidRDefault="003202CE" w:rsidP="003202CE">
            <w:pPr>
              <w:pStyle w:val="a6"/>
              <w:spacing w:after="120"/>
              <w:ind w:left="0" w:firstLine="17"/>
              <w:rPr>
                <w:b/>
                <w:sz w:val="24"/>
                <w:szCs w:val="24"/>
              </w:rPr>
            </w:pPr>
            <w:r w:rsidRPr="002B4A0C">
              <w:rPr>
                <w:b/>
                <w:sz w:val="24"/>
                <w:szCs w:val="24"/>
              </w:rPr>
              <w:t>Объем часов</w:t>
            </w:r>
          </w:p>
        </w:tc>
        <w:tc>
          <w:tcPr>
            <w:tcW w:w="1650" w:type="dxa"/>
          </w:tcPr>
          <w:p w:rsidR="003202CE" w:rsidRPr="002B4A0C" w:rsidRDefault="003202CE" w:rsidP="003202CE">
            <w:pPr>
              <w:pStyle w:val="a6"/>
              <w:spacing w:after="120"/>
              <w:ind w:left="0" w:firstLine="17"/>
              <w:rPr>
                <w:b/>
                <w:sz w:val="24"/>
                <w:szCs w:val="24"/>
              </w:rPr>
            </w:pPr>
            <w:r w:rsidRPr="002B4A0C">
              <w:rPr>
                <w:b/>
                <w:sz w:val="24"/>
                <w:szCs w:val="24"/>
              </w:rPr>
              <w:t>Обоснование включения в рабочую программу</w:t>
            </w:r>
          </w:p>
        </w:tc>
      </w:tr>
      <w:tr w:rsidR="003202CE" w:rsidTr="003202CE">
        <w:tc>
          <w:tcPr>
            <w:tcW w:w="558" w:type="dxa"/>
          </w:tcPr>
          <w:p w:rsidR="003202CE" w:rsidRDefault="003202CE" w:rsidP="003202CE">
            <w:pPr>
              <w:pStyle w:val="a6"/>
              <w:spacing w:after="120"/>
              <w:ind w:left="0"/>
              <w:rPr>
                <w:bCs/>
                <w:sz w:val="24"/>
                <w:szCs w:val="24"/>
              </w:rPr>
            </w:pPr>
            <w:r>
              <w:rPr>
                <w:bCs/>
                <w:sz w:val="24"/>
                <w:szCs w:val="24"/>
              </w:rPr>
              <w:t>111</w:t>
            </w:r>
          </w:p>
        </w:tc>
        <w:tc>
          <w:tcPr>
            <w:tcW w:w="2293" w:type="dxa"/>
          </w:tcPr>
          <w:p w:rsidR="003202CE" w:rsidRDefault="003202CE" w:rsidP="003202CE">
            <w:pPr>
              <w:pStyle w:val="a6"/>
              <w:spacing w:after="120"/>
              <w:ind w:left="0" w:firstLine="50"/>
              <w:rPr>
                <w:bCs/>
                <w:sz w:val="24"/>
                <w:szCs w:val="24"/>
              </w:rPr>
            </w:pPr>
            <w:r w:rsidRPr="00465625">
              <w:rPr>
                <w:sz w:val="24"/>
                <w:szCs w:val="24"/>
              </w:rPr>
              <w:t xml:space="preserve">ПМ.05 </w:t>
            </w:r>
            <w:r w:rsidRPr="00465625">
              <w:rPr>
                <w:bCs/>
                <w:sz w:val="24"/>
                <w:szCs w:val="24"/>
              </w:rPr>
              <w:t xml:space="preserve">Приготовление, оформление и подготовка к реализации хлебобулочных, мучных кондитерских изделий </w:t>
            </w:r>
            <w:r w:rsidRPr="00465625">
              <w:rPr>
                <w:bCs/>
                <w:sz w:val="24"/>
                <w:szCs w:val="24"/>
              </w:rPr>
              <w:lastRenderedPageBreak/>
              <w:t xml:space="preserve">разнообразного ассортимента в рамках вступления профессии в </w:t>
            </w:r>
            <w:r w:rsidRPr="00465625">
              <w:rPr>
                <w:sz w:val="24"/>
                <w:szCs w:val="24"/>
              </w:rPr>
              <w:t>Федеральный проект «Профессионалитет».</w:t>
            </w:r>
          </w:p>
        </w:tc>
        <w:tc>
          <w:tcPr>
            <w:tcW w:w="2141" w:type="dxa"/>
          </w:tcPr>
          <w:p w:rsidR="003202CE" w:rsidRDefault="003202CE" w:rsidP="003202CE">
            <w:pPr>
              <w:rPr>
                <w:b/>
                <w:sz w:val="24"/>
                <w:szCs w:val="24"/>
              </w:rPr>
            </w:pPr>
            <w:r w:rsidRPr="00BA520B">
              <w:rPr>
                <w:b/>
                <w:sz w:val="24"/>
                <w:szCs w:val="24"/>
              </w:rPr>
              <w:lastRenderedPageBreak/>
              <w:t xml:space="preserve">ОТФ А </w:t>
            </w:r>
          </w:p>
          <w:p w:rsidR="003202CE" w:rsidRDefault="003202CE" w:rsidP="003202CE">
            <w:pPr>
              <w:pStyle w:val="a6"/>
              <w:spacing w:after="120"/>
              <w:ind w:left="0" w:firstLine="23"/>
              <w:rPr>
                <w:iCs/>
                <w:sz w:val="24"/>
                <w:szCs w:val="24"/>
              </w:rPr>
            </w:pPr>
            <w:r w:rsidRPr="00BA520B">
              <w:rPr>
                <w:iCs/>
                <w:sz w:val="24"/>
                <w:szCs w:val="24"/>
              </w:rPr>
              <w:t>Изготовление теста, полуфабрикатов, кондитерской и шоколадной продукции под руководством кондитера</w:t>
            </w:r>
            <w:r>
              <w:rPr>
                <w:iCs/>
                <w:sz w:val="24"/>
                <w:szCs w:val="24"/>
              </w:rPr>
              <w:t>.</w:t>
            </w:r>
          </w:p>
          <w:p w:rsidR="003202CE" w:rsidRDefault="003202CE" w:rsidP="003202CE">
            <w:pPr>
              <w:rPr>
                <w:b/>
                <w:sz w:val="24"/>
                <w:szCs w:val="24"/>
              </w:rPr>
            </w:pPr>
            <w:r w:rsidRPr="00BA520B">
              <w:rPr>
                <w:b/>
                <w:sz w:val="24"/>
                <w:szCs w:val="24"/>
              </w:rPr>
              <w:lastRenderedPageBreak/>
              <w:t xml:space="preserve">ОТФ В </w:t>
            </w:r>
          </w:p>
          <w:p w:rsidR="003202CE" w:rsidRDefault="003202CE" w:rsidP="003202CE">
            <w:pPr>
              <w:pStyle w:val="a6"/>
              <w:spacing w:after="120"/>
              <w:ind w:left="0" w:firstLine="23"/>
              <w:rPr>
                <w:bCs/>
                <w:sz w:val="24"/>
                <w:szCs w:val="24"/>
              </w:rPr>
            </w:pPr>
            <w:r w:rsidRPr="00BA520B">
              <w:rPr>
                <w:iCs/>
                <w:sz w:val="24"/>
                <w:szCs w:val="24"/>
              </w:rPr>
              <w:t>Изготовление теста, отделочных полуфабрикатов, приготовление десертов, кондитерской и шоколадной продукции разнообразного ассортимента</w:t>
            </w:r>
          </w:p>
        </w:tc>
        <w:tc>
          <w:tcPr>
            <w:tcW w:w="1766" w:type="dxa"/>
          </w:tcPr>
          <w:p w:rsidR="003202CE" w:rsidRDefault="003202CE" w:rsidP="003202CE">
            <w:pPr>
              <w:pStyle w:val="a6"/>
              <w:spacing w:after="120"/>
              <w:ind w:left="0" w:firstLine="0"/>
              <w:rPr>
                <w:bCs/>
                <w:sz w:val="24"/>
                <w:szCs w:val="24"/>
              </w:rPr>
            </w:pPr>
            <w:r w:rsidRPr="00465625">
              <w:rPr>
                <w:sz w:val="24"/>
                <w:szCs w:val="24"/>
              </w:rPr>
              <w:lastRenderedPageBreak/>
              <w:t>МДК.05.02. Процессы, приготовления, подготовки к реализации хлебобулочных, мучных кондитерских изделий</w:t>
            </w:r>
          </w:p>
        </w:tc>
        <w:tc>
          <w:tcPr>
            <w:tcW w:w="946" w:type="dxa"/>
          </w:tcPr>
          <w:p w:rsidR="003202CE" w:rsidRDefault="003202CE" w:rsidP="003202CE">
            <w:pPr>
              <w:pStyle w:val="a6"/>
              <w:spacing w:after="120"/>
              <w:ind w:left="0" w:hanging="90"/>
              <w:jc w:val="center"/>
              <w:rPr>
                <w:bCs/>
                <w:sz w:val="24"/>
                <w:szCs w:val="24"/>
              </w:rPr>
            </w:pPr>
            <w:r>
              <w:rPr>
                <w:bCs/>
                <w:sz w:val="24"/>
                <w:szCs w:val="24"/>
              </w:rPr>
              <w:t>50</w:t>
            </w:r>
          </w:p>
        </w:tc>
        <w:tc>
          <w:tcPr>
            <w:tcW w:w="1650" w:type="dxa"/>
          </w:tcPr>
          <w:p w:rsidR="003202CE" w:rsidRPr="007C0098" w:rsidRDefault="003202CE" w:rsidP="003202CE">
            <w:pPr>
              <w:jc w:val="center"/>
              <w:rPr>
                <w:bCs/>
                <w:sz w:val="24"/>
                <w:szCs w:val="24"/>
              </w:rPr>
            </w:pPr>
            <w:r w:rsidRPr="00465625">
              <w:rPr>
                <w:b/>
                <w:sz w:val="24"/>
                <w:szCs w:val="24"/>
              </w:rPr>
              <w:t>ЦОМ/проект</w:t>
            </w:r>
          </w:p>
        </w:tc>
      </w:tr>
    </w:tbl>
    <w:p w:rsidR="003202CE" w:rsidRDefault="003202CE" w:rsidP="003202CE">
      <w:pPr>
        <w:rPr>
          <w:sz w:val="24"/>
        </w:rPr>
      </w:pPr>
    </w:p>
    <w:p w:rsidR="003202CE" w:rsidRPr="00E11160" w:rsidRDefault="003202CE" w:rsidP="003202CE">
      <w:pPr>
        <w:pStyle w:val="1ff"/>
        <w:rPr>
          <w:rFonts w:ascii="Times New Roman" w:hAnsi="Times New Roman"/>
        </w:rPr>
      </w:pPr>
      <w:bookmarkStart w:id="119" w:name="_Toc168384134"/>
      <w:bookmarkStart w:id="120" w:name="_Toc168384220"/>
      <w:r w:rsidRPr="00E11160">
        <w:rPr>
          <w:rFonts w:ascii="Times New Roman" w:hAnsi="Times New Roman"/>
        </w:rPr>
        <w:t>2. Структура и содержание профессионального модуля</w:t>
      </w:r>
      <w:bookmarkEnd w:id="119"/>
      <w:bookmarkEnd w:id="120"/>
    </w:p>
    <w:p w:rsidR="003202CE" w:rsidRPr="00E11160" w:rsidRDefault="003202CE" w:rsidP="003202CE">
      <w:pPr>
        <w:pStyle w:val="116"/>
        <w:rPr>
          <w:rFonts w:ascii="Times New Roman" w:hAnsi="Times New Roman"/>
        </w:rPr>
      </w:pPr>
      <w:bookmarkStart w:id="121" w:name="_Toc168384135"/>
      <w:bookmarkStart w:id="122" w:name="_Toc168384221"/>
      <w:r w:rsidRPr="00E11160">
        <w:rPr>
          <w:rFonts w:ascii="Times New Roman" w:hAnsi="Times New Roman"/>
        </w:rPr>
        <w:t>2.1. Трудоемкость освоения модуля</w:t>
      </w:r>
      <w:bookmarkEnd w:id="121"/>
      <w:bookmarkEnd w:id="122"/>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786"/>
        <w:gridCol w:w="2325"/>
        <w:gridCol w:w="2617"/>
      </w:tblGrid>
      <w:tr w:rsidR="003202CE" w:rsidRPr="00257255" w:rsidTr="003202CE">
        <w:trPr>
          <w:trHeight w:val="23"/>
        </w:trPr>
        <w:tc>
          <w:tcPr>
            <w:tcW w:w="2460" w:type="pct"/>
            <w:vAlign w:val="center"/>
          </w:tcPr>
          <w:p w:rsidR="003202CE" w:rsidRPr="00257255" w:rsidRDefault="003202CE" w:rsidP="003202CE">
            <w:pPr>
              <w:jc w:val="center"/>
              <w:rPr>
                <w:b/>
                <w:sz w:val="24"/>
              </w:rPr>
            </w:pPr>
            <w:r w:rsidRPr="00257255">
              <w:rPr>
                <w:b/>
                <w:sz w:val="24"/>
              </w:rPr>
              <w:t>Наименование составных частей модуля</w:t>
            </w:r>
          </w:p>
        </w:tc>
        <w:tc>
          <w:tcPr>
            <w:tcW w:w="1195" w:type="pct"/>
            <w:vAlign w:val="center"/>
          </w:tcPr>
          <w:p w:rsidR="003202CE" w:rsidRPr="00257255" w:rsidRDefault="003202CE" w:rsidP="003202CE">
            <w:pPr>
              <w:jc w:val="center"/>
              <w:rPr>
                <w:b/>
                <w:iCs/>
                <w:sz w:val="24"/>
              </w:rPr>
            </w:pPr>
            <w:r w:rsidRPr="00257255">
              <w:rPr>
                <w:b/>
                <w:iCs/>
                <w:sz w:val="24"/>
              </w:rPr>
              <w:t>Объем в часах</w:t>
            </w:r>
          </w:p>
        </w:tc>
        <w:tc>
          <w:tcPr>
            <w:tcW w:w="1345" w:type="pct"/>
          </w:tcPr>
          <w:p w:rsidR="003202CE" w:rsidRPr="00257255" w:rsidRDefault="003202CE" w:rsidP="003202CE">
            <w:pPr>
              <w:jc w:val="center"/>
              <w:rPr>
                <w:b/>
                <w:iCs/>
                <w:sz w:val="24"/>
              </w:rPr>
            </w:pPr>
            <w:r>
              <w:rPr>
                <w:b/>
                <w:sz w:val="24"/>
              </w:rPr>
              <w:t>В т.ч</w:t>
            </w:r>
            <w:r w:rsidRPr="00257255">
              <w:rPr>
                <w:b/>
                <w:sz w:val="24"/>
              </w:rPr>
              <w:t xml:space="preserve"> в форме практ</w:t>
            </w:r>
            <w:r>
              <w:rPr>
                <w:b/>
                <w:sz w:val="24"/>
              </w:rPr>
              <w:t>ической</w:t>
            </w:r>
            <w:r w:rsidRPr="00257255">
              <w:rPr>
                <w:b/>
                <w:sz w:val="24"/>
              </w:rPr>
              <w:t xml:space="preserve"> подготовки</w:t>
            </w:r>
          </w:p>
        </w:tc>
      </w:tr>
      <w:tr w:rsidR="003202CE" w:rsidRPr="00257255" w:rsidTr="003202CE">
        <w:trPr>
          <w:trHeight w:val="23"/>
        </w:trPr>
        <w:tc>
          <w:tcPr>
            <w:tcW w:w="2460" w:type="pct"/>
            <w:vAlign w:val="center"/>
          </w:tcPr>
          <w:p w:rsidR="003202CE" w:rsidRPr="00AC4913" w:rsidRDefault="003202CE" w:rsidP="003202CE">
            <w:pPr>
              <w:jc w:val="both"/>
              <w:rPr>
                <w:bCs/>
                <w:sz w:val="24"/>
                <w:szCs w:val="24"/>
                <w:highlight w:val="red"/>
              </w:rPr>
            </w:pPr>
            <w:r w:rsidRPr="00C10674">
              <w:rPr>
                <w:bCs/>
                <w:sz w:val="24"/>
                <w:szCs w:val="24"/>
              </w:rPr>
              <w:t>Учебные занятия</w:t>
            </w:r>
            <w:r w:rsidRPr="00C10674">
              <w:rPr>
                <w:rStyle w:val="aa"/>
                <w:bCs/>
                <w:sz w:val="24"/>
                <w:szCs w:val="24"/>
              </w:rPr>
              <w:footnoteReference w:id="7"/>
            </w:r>
          </w:p>
        </w:tc>
        <w:tc>
          <w:tcPr>
            <w:tcW w:w="1195" w:type="pct"/>
            <w:vAlign w:val="center"/>
          </w:tcPr>
          <w:p w:rsidR="003202CE" w:rsidRPr="00AC4913" w:rsidRDefault="003202CE" w:rsidP="003202CE">
            <w:pPr>
              <w:jc w:val="center"/>
              <w:rPr>
                <w:bCs/>
                <w:sz w:val="24"/>
                <w:szCs w:val="24"/>
              </w:rPr>
            </w:pPr>
            <w:r>
              <w:rPr>
                <w:bCs/>
                <w:sz w:val="24"/>
                <w:szCs w:val="24"/>
              </w:rPr>
              <w:t>252</w:t>
            </w:r>
          </w:p>
        </w:tc>
        <w:tc>
          <w:tcPr>
            <w:tcW w:w="1345" w:type="pct"/>
            <w:vAlign w:val="center"/>
          </w:tcPr>
          <w:p w:rsidR="003202CE" w:rsidRPr="00AC4913" w:rsidRDefault="003202CE" w:rsidP="003202CE">
            <w:pPr>
              <w:jc w:val="center"/>
              <w:rPr>
                <w:bCs/>
                <w:sz w:val="24"/>
                <w:szCs w:val="24"/>
              </w:rPr>
            </w:pPr>
            <w:r>
              <w:rPr>
                <w:bCs/>
                <w:sz w:val="24"/>
                <w:szCs w:val="24"/>
              </w:rPr>
              <w:t>165</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Курсов</w:t>
            </w:r>
            <w:r>
              <w:rPr>
                <w:bCs/>
                <w:sz w:val="24"/>
                <w:szCs w:val="24"/>
              </w:rPr>
              <w:t>ая работа (проект)</w:t>
            </w:r>
          </w:p>
        </w:tc>
        <w:tc>
          <w:tcPr>
            <w:tcW w:w="1195" w:type="pct"/>
            <w:vAlign w:val="center"/>
          </w:tcPr>
          <w:p w:rsidR="003202CE" w:rsidRPr="00257255" w:rsidRDefault="003202CE" w:rsidP="003202CE">
            <w:pPr>
              <w:jc w:val="center"/>
              <w:rPr>
                <w:bCs/>
                <w:sz w:val="24"/>
                <w:szCs w:val="24"/>
              </w:rPr>
            </w:pPr>
            <w:r>
              <w:rPr>
                <w:bCs/>
                <w:sz w:val="24"/>
                <w:szCs w:val="24"/>
              </w:rPr>
              <w:t>-</w:t>
            </w:r>
          </w:p>
        </w:tc>
        <w:tc>
          <w:tcPr>
            <w:tcW w:w="1345" w:type="pct"/>
            <w:vAlign w:val="center"/>
          </w:tcPr>
          <w:p w:rsidR="003202CE" w:rsidRPr="00257255" w:rsidRDefault="003202CE" w:rsidP="003202CE">
            <w:pPr>
              <w:jc w:val="center"/>
              <w:rPr>
                <w:bCs/>
                <w:sz w:val="24"/>
                <w:szCs w:val="24"/>
              </w:rPr>
            </w:pPr>
            <w:r>
              <w:rPr>
                <w:bCs/>
                <w:sz w:val="24"/>
                <w:szCs w:val="24"/>
              </w:rPr>
              <w:t>-</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Самостоятельная работа</w:t>
            </w:r>
          </w:p>
        </w:tc>
        <w:tc>
          <w:tcPr>
            <w:tcW w:w="1195" w:type="pct"/>
            <w:vAlign w:val="center"/>
          </w:tcPr>
          <w:p w:rsidR="003202CE" w:rsidRPr="00257255" w:rsidRDefault="003202CE" w:rsidP="003202CE">
            <w:pPr>
              <w:jc w:val="center"/>
              <w:rPr>
                <w:bCs/>
                <w:sz w:val="24"/>
                <w:szCs w:val="24"/>
              </w:rPr>
            </w:pPr>
            <w:r>
              <w:rPr>
                <w:bCs/>
                <w:sz w:val="24"/>
                <w:szCs w:val="24"/>
              </w:rPr>
              <w:t>16</w:t>
            </w:r>
          </w:p>
        </w:tc>
        <w:tc>
          <w:tcPr>
            <w:tcW w:w="1345" w:type="pct"/>
            <w:vAlign w:val="center"/>
          </w:tcPr>
          <w:p w:rsidR="003202CE" w:rsidRPr="00257255" w:rsidRDefault="003202CE" w:rsidP="003202CE">
            <w:pPr>
              <w:jc w:val="center"/>
              <w:rPr>
                <w:bCs/>
                <w:sz w:val="24"/>
                <w:szCs w:val="24"/>
              </w:rPr>
            </w:pPr>
            <w:r>
              <w:rPr>
                <w:bCs/>
                <w:sz w:val="24"/>
                <w:szCs w:val="24"/>
              </w:rPr>
              <w:t>-</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Практика, в т.ч.:</w:t>
            </w:r>
          </w:p>
        </w:tc>
        <w:tc>
          <w:tcPr>
            <w:tcW w:w="1195" w:type="pct"/>
            <w:vAlign w:val="center"/>
          </w:tcPr>
          <w:p w:rsidR="003202CE" w:rsidRPr="00257255" w:rsidRDefault="003202CE" w:rsidP="003202CE">
            <w:pPr>
              <w:jc w:val="center"/>
              <w:rPr>
                <w:bCs/>
                <w:sz w:val="24"/>
                <w:szCs w:val="24"/>
              </w:rPr>
            </w:pPr>
            <w:r>
              <w:rPr>
                <w:bCs/>
                <w:sz w:val="24"/>
                <w:szCs w:val="24"/>
              </w:rPr>
              <w:t>216</w:t>
            </w:r>
          </w:p>
        </w:tc>
        <w:tc>
          <w:tcPr>
            <w:tcW w:w="1345" w:type="pct"/>
            <w:vAlign w:val="center"/>
          </w:tcPr>
          <w:p w:rsidR="003202CE" w:rsidRPr="00257255" w:rsidRDefault="003202CE" w:rsidP="003202CE">
            <w:pPr>
              <w:jc w:val="center"/>
              <w:rPr>
                <w:bCs/>
                <w:sz w:val="24"/>
                <w:szCs w:val="24"/>
              </w:rPr>
            </w:pPr>
            <w:r>
              <w:rPr>
                <w:bCs/>
                <w:sz w:val="24"/>
                <w:szCs w:val="24"/>
              </w:rPr>
              <w:t>216</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учебная</w:t>
            </w:r>
          </w:p>
        </w:tc>
        <w:tc>
          <w:tcPr>
            <w:tcW w:w="1195" w:type="pct"/>
            <w:vAlign w:val="center"/>
          </w:tcPr>
          <w:p w:rsidR="003202CE" w:rsidRPr="00257255" w:rsidRDefault="003202CE" w:rsidP="003202CE">
            <w:pPr>
              <w:jc w:val="center"/>
              <w:rPr>
                <w:bCs/>
                <w:i/>
                <w:iCs/>
                <w:sz w:val="24"/>
                <w:szCs w:val="24"/>
              </w:rPr>
            </w:pPr>
            <w:r>
              <w:rPr>
                <w:bCs/>
                <w:i/>
                <w:iCs/>
                <w:sz w:val="24"/>
                <w:szCs w:val="24"/>
              </w:rPr>
              <w:t>72</w:t>
            </w:r>
          </w:p>
        </w:tc>
        <w:tc>
          <w:tcPr>
            <w:tcW w:w="1345" w:type="pct"/>
            <w:vAlign w:val="center"/>
          </w:tcPr>
          <w:p w:rsidR="003202CE" w:rsidRPr="00257255" w:rsidRDefault="003202CE" w:rsidP="003202CE">
            <w:pPr>
              <w:jc w:val="center"/>
              <w:rPr>
                <w:bCs/>
                <w:i/>
                <w:iCs/>
                <w:sz w:val="24"/>
                <w:szCs w:val="24"/>
              </w:rPr>
            </w:pPr>
            <w:r>
              <w:rPr>
                <w:bCs/>
                <w:i/>
                <w:iCs/>
                <w:sz w:val="24"/>
                <w:szCs w:val="24"/>
              </w:rPr>
              <w:t>72</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производственная</w:t>
            </w:r>
          </w:p>
        </w:tc>
        <w:tc>
          <w:tcPr>
            <w:tcW w:w="1195" w:type="pct"/>
            <w:vAlign w:val="center"/>
          </w:tcPr>
          <w:p w:rsidR="003202CE" w:rsidRPr="00257255" w:rsidRDefault="003202CE" w:rsidP="003202CE">
            <w:pPr>
              <w:jc w:val="center"/>
              <w:rPr>
                <w:bCs/>
                <w:i/>
                <w:iCs/>
                <w:sz w:val="24"/>
                <w:szCs w:val="24"/>
              </w:rPr>
            </w:pPr>
            <w:r>
              <w:rPr>
                <w:bCs/>
                <w:i/>
                <w:iCs/>
                <w:sz w:val="24"/>
                <w:szCs w:val="24"/>
              </w:rPr>
              <w:t>144</w:t>
            </w:r>
          </w:p>
        </w:tc>
        <w:tc>
          <w:tcPr>
            <w:tcW w:w="1345" w:type="pct"/>
            <w:vAlign w:val="center"/>
          </w:tcPr>
          <w:p w:rsidR="003202CE" w:rsidRPr="00257255" w:rsidRDefault="003202CE" w:rsidP="003202CE">
            <w:pPr>
              <w:jc w:val="center"/>
              <w:rPr>
                <w:bCs/>
                <w:i/>
                <w:iCs/>
                <w:sz w:val="24"/>
                <w:szCs w:val="24"/>
              </w:rPr>
            </w:pPr>
            <w:r>
              <w:rPr>
                <w:bCs/>
                <w:i/>
                <w:iCs/>
                <w:sz w:val="24"/>
                <w:szCs w:val="24"/>
              </w:rPr>
              <w:t>144</w:t>
            </w:r>
          </w:p>
        </w:tc>
      </w:tr>
      <w:tr w:rsidR="003202CE" w:rsidRPr="00257255" w:rsidTr="003202CE">
        <w:trPr>
          <w:trHeight w:val="23"/>
        </w:trPr>
        <w:tc>
          <w:tcPr>
            <w:tcW w:w="2460" w:type="pct"/>
            <w:vAlign w:val="center"/>
          </w:tcPr>
          <w:p w:rsidR="003202CE" w:rsidRDefault="003202CE" w:rsidP="003202CE">
            <w:pPr>
              <w:jc w:val="both"/>
              <w:rPr>
                <w:bCs/>
                <w:sz w:val="24"/>
                <w:szCs w:val="24"/>
              </w:rPr>
            </w:pPr>
            <w:r w:rsidRPr="00257255">
              <w:rPr>
                <w:bCs/>
                <w:sz w:val="24"/>
                <w:szCs w:val="24"/>
              </w:rPr>
              <w:t>Промежуточная аттестация</w:t>
            </w:r>
            <w:r>
              <w:rPr>
                <w:bCs/>
                <w:sz w:val="24"/>
                <w:szCs w:val="24"/>
              </w:rPr>
              <w:t>, в том числе:</w:t>
            </w:r>
          </w:p>
          <w:p w:rsidR="003202CE" w:rsidRPr="005A4FE7" w:rsidRDefault="003202CE" w:rsidP="003202CE">
            <w:pPr>
              <w:jc w:val="both"/>
              <w:rPr>
                <w:bCs/>
                <w:i/>
                <w:iCs/>
                <w:sz w:val="24"/>
                <w:szCs w:val="24"/>
              </w:rPr>
            </w:pPr>
            <w:r w:rsidRPr="005A4FE7">
              <w:rPr>
                <w:bCs/>
                <w:i/>
                <w:iCs/>
                <w:sz w:val="24"/>
                <w:szCs w:val="24"/>
              </w:rPr>
              <w:t xml:space="preserve">МДК </w:t>
            </w:r>
            <w:r>
              <w:rPr>
                <w:bCs/>
                <w:i/>
                <w:iCs/>
                <w:sz w:val="24"/>
                <w:szCs w:val="24"/>
              </w:rPr>
              <w:t>05</w:t>
            </w:r>
            <w:r w:rsidRPr="005A4FE7">
              <w:rPr>
                <w:bCs/>
                <w:i/>
                <w:iCs/>
                <w:sz w:val="24"/>
                <w:szCs w:val="24"/>
              </w:rPr>
              <w:t xml:space="preserve">.01 в форме </w:t>
            </w:r>
            <w:r>
              <w:rPr>
                <w:bCs/>
                <w:i/>
                <w:iCs/>
                <w:sz w:val="24"/>
                <w:szCs w:val="24"/>
              </w:rPr>
              <w:t>комплексного экзамена</w:t>
            </w:r>
          </w:p>
          <w:p w:rsidR="003202CE" w:rsidRPr="005A4FE7" w:rsidRDefault="003202CE" w:rsidP="003202CE">
            <w:pPr>
              <w:jc w:val="both"/>
              <w:rPr>
                <w:bCs/>
                <w:i/>
                <w:iCs/>
                <w:sz w:val="24"/>
                <w:szCs w:val="24"/>
              </w:rPr>
            </w:pPr>
            <w:r w:rsidRPr="005A4FE7">
              <w:rPr>
                <w:bCs/>
                <w:i/>
                <w:iCs/>
                <w:sz w:val="24"/>
                <w:szCs w:val="24"/>
              </w:rPr>
              <w:t xml:space="preserve">МДК </w:t>
            </w:r>
            <w:r>
              <w:rPr>
                <w:bCs/>
                <w:i/>
                <w:iCs/>
                <w:sz w:val="24"/>
                <w:szCs w:val="24"/>
              </w:rPr>
              <w:t>05.02</w:t>
            </w:r>
            <w:r w:rsidRPr="005A4FE7">
              <w:rPr>
                <w:bCs/>
                <w:i/>
                <w:iCs/>
                <w:sz w:val="24"/>
                <w:szCs w:val="24"/>
              </w:rPr>
              <w:t xml:space="preserve"> в форме </w:t>
            </w:r>
            <w:r>
              <w:rPr>
                <w:bCs/>
                <w:i/>
                <w:iCs/>
                <w:sz w:val="24"/>
                <w:szCs w:val="24"/>
              </w:rPr>
              <w:t>комплексного экзамена</w:t>
            </w:r>
          </w:p>
          <w:p w:rsidR="003202CE" w:rsidRPr="005A4FE7" w:rsidRDefault="003202CE" w:rsidP="003202CE">
            <w:pPr>
              <w:jc w:val="both"/>
              <w:rPr>
                <w:bCs/>
                <w:i/>
                <w:iCs/>
                <w:sz w:val="24"/>
                <w:szCs w:val="24"/>
              </w:rPr>
            </w:pPr>
            <w:r w:rsidRPr="005A4FE7">
              <w:rPr>
                <w:bCs/>
                <w:i/>
                <w:iCs/>
                <w:sz w:val="24"/>
                <w:szCs w:val="24"/>
              </w:rPr>
              <w:t xml:space="preserve">УП </w:t>
            </w:r>
            <w:r>
              <w:rPr>
                <w:bCs/>
                <w:i/>
                <w:iCs/>
                <w:sz w:val="24"/>
                <w:szCs w:val="24"/>
              </w:rPr>
              <w:t>05</w:t>
            </w:r>
          </w:p>
          <w:p w:rsidR="003202CE" w:rsidRPr="00257255" w:rsidRDefault="003202CE" w:rsidP="003202CE">
            <w:pPr>
              <w:rPr>
                <w:bCs/>
                <w:sz w:val="24"/>
                <w:szCs w:val="24"/>
              </w:rPr>
            </w:pPr>
            <w:r w:rsidRPr="005A4FE7">
              <w:rPr>
                <w:bCs/>
                <w:i/>
                <w:iCs/>
                <w:sz w:val="24"/>
                <w:szCs w:val="24"/>
              </w:rPr>
              <w:t xml:space="preserve">ПП </w:t>
            </w:r>
            <w:r>
              <w:rPr>
                <w:bCs/>
                <w:i/>
                <w:iCs/>
                <w:sz w:val="24"/>
                <w:szCs w:val="24"/>
              </w:rPr>
              <w:t>05</w:t>
            </w:r>
            <w:r>
              <w:rPr>
                <w:bCs/>
                <w:i/>
                <w:iCs/>
                <w:sz w:val="24"/>
                <w:szCs w:val="24"/>
              </w:rPr>
              <w:br/>
              <w:t>ПМ 05</w:t>
            </w:r>
            <w:r>
              <w:rPr>
                <w:bCs/>
                <w:sz w:val="24"/>
                <w:szCs w:val="24"/>
              </w:rPr>
              <w:t xml:space="preserve"> </w:t>
            </w:r>
            <w:r>
              <w:rPr>
                <w:bCs/>
                <w:i/>
                <w:iCs/>
                <w:sz w:val="24"/>
                <w:szCs w:val="24"/>
              </w:rPr>
              <w:t>квалификационный экзамен</w:t>
            </w:r>
          </w:p>
        </w:tc>
        <w:tc>
          <w:tcPr>
            <w:tcW w:w="1195" w:type="pct"/>
            <w:vAlign w:val="center"/>
          </w:tcPr>
          <w:p w:rsidR="003202CE" w:rsidRPr="00257255" w:rsidRDefault="003202CE" w:rsidP="003202CE">
            <w:pPr>
              <w:jc w:val="center"/>
              <w:rPr>
                <w:bCs/>
                <w:sz w:val="24"/>
                <w:szCs w:val="24"/>
              </w:rPr>
            </w:pPr>
            <w:r>
              <w:rPr>
                <w:bCs/>
                <w:sz w:val="24"/>
                <w:szCs w:val="24"/>
              </w:rPr>
              <w:t>22</w:t>
            </w:r>
          </w:p>
        </w:tc>
        <w:tc>
          <w:tcPr>
            <w:tcW w:w="1345" w:type="pct"/>
            <w:vAlign w:val="center"/>
          </w:tcPr>
          <w:p w:rsidR="003202CE" w:rsidRPr="00257255" w:rsidRDefault="003202CE" w:rsidP="003202CE">
            <w:pPr>
              <w:jc w:val="center"/>
              <w:rPr>
                <w:bCs/>
                <w:sz w:val="24"/>
                <w:szCs w:val="24"/>
              </w:rPr>
            </w:pPr>
            <w:r>
              <w:rPr>
                <w:bCs/>
                <w:sz w:val="24"/>
                <w:szCs w:val="24"/>
              </w:rPr>
              <w:t>6</w:t>
            </w:r>
          </w:p>
        </w:tc>
      </w:tr>
      <w:tr w:rsidR="003202CE" w:rsidRPr="00257255" w:rsidTr="003202CE">
        <w:trPr>
          <w:trHeight w:val="23"/>
        </w:trPr>
        <w:tc>
          <w:tcPr>
            <w:tcW w:w="2460" w:type="pct"/>
            <w:vAlign w:val="center"/>
          </w:tcPr>
          <w:p w:rsidR="003202CE" w:rsidRPr="00257255" w:rsidRDefault="003202CE" w:rsidP="003202CE">
            <w:pPr>
              <w:jc w:val="both"/>
              <w:rPr>
                <w:bCs/>
                <w:sz w:val="24"/>
                <w:szCs w:val="24"/>
              </w:rPr>
            </w:pPr>
            <w:r w:rsidRPr="00257255">
              <w:rPr>
                <w:bCs/>
                <w:sz w:val="24"/>
                <w:szCs w:val="24"/>
              </w:rPr>
              <w:t>Всего</w:t>
            </w:r>
          </w:p>
        </w:tc>
        <w:tc>
          <w:tcPr>
            <w:tcW w:w="1195" w:type="pct"/>
            <w:vAlign w:val="center"/>
          </w:tcPr>
          <w:p w:rsidR="003202CE" w:rsidRPr="00257255" w:rsidRDefault="003202CE" w:rsidP="003202CE">
            <w:pPr>
              <w:jc w:val="center"/>
              <w:rPr>
                <w:b/>
                <w:sz w:val="24"/>
                <w:szCs w:val="24"/>
              </w:rPr>
            </w:pPr>
            <w:r>
              <w:rPr>
                <w:b/>
                <w:sz w:val="24"/>
                <w:szCs w:val="24"/>
              </w:rPr>
              <w:t xml:space="preserve">474 </w:t>
            </w:r>
          </w:p>
        </w:tc>
        <w:tc>
          <w:tcPr>
            <w:tcW w:w="1345" w:type="pct"/>
            <w:vAlign w:val="center"/>
          </w:tcPr>
          <w:p w:rsidR="003202CE" w:rsidRPr="00257255" w:rsidRDefault="003202CE" w:rsidP="003202CE">
            <w:pPr>
              <w:jc w:val="center"/>
              <w:rPr>
                <w:b/>
                <w:sz w:val="24"/>
                <w:szCs w:val="24"/>
              </w:rPr>
            </w:pPr>
            <w:r>
              <w:rPr>
                <w:b/>
                <w:sz w:val="24"/>
                <w:szCs w:val="24"/>
              </w:rPr>
              <w:t>381</w:t>
            </w:r>
          </w:p>
        </w:tc>
      </w:tr>
    </w:tbl>
    <w:p w:rsidR="003202CE" w:rsidRDefault="003202CE" w:rsidP="003202CE">
      <w:pPr>
        <w:rPr>
          <w:sz w:val="24"/>
        </w:rPr>
      </w:pPr>
    </w:p>
    <w:p w:rsidR="003202CE" w:rsidRPr="000156CF" w:rsidRDefault="003202CE" w:rsidP="003202CE">
      <w:pPr>
        <w:pStyle w:val="116"/>
        <w:rPr>
          <w:rFonts w:ascii="Times New Roman" w:hAnsi="Times New Roman"/>
        </w:rPr>
      </w:pPr>
      <w:bookmarkStart w:id="123" w:name="_Toc168384136"/>
      <w:bookmarkStart w:id="124" w:name="_Toc168384222"/>
      <w:r w:rsidRPr="000156CF">
        <w:rPr>
          <w:rFonts w:ascii="Times New Roman" w:hAnsi="Times New Roman"/>
        </w:rPr>
        <w:t>2.2. Структура профессионального модуля</w:t>
      </w:r>
      <w:bookmarkEnd w:id="123"/>
      <w:bookmarkEnd w:id="124"/>
      <w:r w:rsidRPr="000156CF">
        <w:rPr>
          <w:rFonts w:ascii="Times New Roman" w:hAnsi="Times New Roman"/>
        </w:rPr>
        <w:t xml:space="preserve"> </w:t>
      </w:r>
    </w:p>
    <w:tbl>
      <w:tblPr>
        <w:tblW w:w="54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4235"/>
        <w:gridCol w:w="1065"/>
        <w:gridCol w:w="626"/>
        <w:gridCol w:w="530"/>
        <w:gridCol w:w="559"/>
        <w:gridCol w:w="420"/>
        <w:gridCol w:w="474"/>
        <w:gridCol w:w="837"/>
        <w:gridCol w:w="854"/>
      </w:tblGrid>
      <w:tr w:rsidR="003202CE" w:rsidRPr="00C63897" w:rsidTr="003202CE">
        <w:trPr>
          <w:cantSplit/>
          <w:trHeight w:val="3271"/>
        </w:trPr>
        <w:tc>
          <w:tcPr>
            <w:tcW w:w="401" w:type="pct"/>
            <w:tcBorders>
              <w:bottom w:val="single" w:sz="4" w:space="0" w:color="auto"/>
            </w:tcBorders>
          </w:tcPr>
          <w:p w:rsidR="003202CE" w:rsidRPr="00C13371" w:rsidRDefault="003202CE" w:rsidP="003202CE">
            <w:pPr>
              <w:suppressAutoHyphens/>
              <w:jc w:val="center"/>
              <w:rPr>
                <w:lang w:eastAsia="ru-RU"/>
              </w:rPr>
            </w:pPr>
            <w:r w:rsidRPr="00C13371">
              <w:rPr>
                <w:lang w:eastAsia="ru-RU"/>
              </w:rPr>
              <w:t>Код ОК, ПК</w:t>
            </w:r>
          </w:p>
        </w:tc>
        <w:tc>
          <w:tcPr>
            <w:tcW w:w="2029" w:type="pct"/>
            <w:tcBorders>
              <w:bottom w:val="single" w:sz="4" w:space="0" w:color="auto"/>
            </w:tcBorders>
            <w:vAlign w:val="center"/>
          </w:tcPr>
          <w:p w:rsidR="003202CE" w:rsidRPr="00C13371" w:rsidRDefault="003202CE" w:rsidP="003202CE">
            <w:pPr>
              <w:suppressAutoHyphens/>
              <w:jc w:val="center"/>
              <w:rPr>
                <w:lang w:eastAsia="ru-RU"/>
              </w:rPr>
            </w:pPr>
            <w:r w:rsidRPr="00C13371">
              <w:rPr>
                <w:lang w:eastAsia="ru-RU"/>
              </w:rPr>
              <w:t>Наименования разделов профессионального модуля</w:t>
            </w:r>
          </w:p>
        </w:tc>
        <w:tc>
          <w:tcPr>
            <w:tcW w:w="510" w:type="pct"/>
            <w:tcBorders>
              <w:bottom w:val="single" w:sz="4" w:space="0" w:color="auto"/>
            </w:tcBorders>
            <w:vAlign w:val="center"/>
          </w:tcPr>
          <w:p w:rsidR="003202CE" w:rsidRPr="00C13371" w:rsidRDefault="003202CE" w:rsidP="003202CE">
            <w:pPr>
              <w:jc w:val="center"/>
              <w:rPr>
                <w:lang w:eastAsia="ru-RU"/>
              </w:rPr>
            </w:pPr>
            <w:r w:rsidRPr="00C13371">
              <w:rPr>
                <w:iCs/>
                <w:lang w:eastAsia="ru-RU"/>
              </w:rPr>
              <w:t>Всего, час.</w:t>
            </w:r>
          </w:p>
        </w:tc>
        <w:tc>
          <w:tcPr>
            <w:tcW w:w="300" w:type="pct"/>
            <w:tcBorders>
              <w:bottom w:val="single" w:sz="4" w:space="0" w:color="auto"/>
            </w:tcBorders>
            <w:textDirection w:val="btLr"/>
            <w:vAlign w:val="center"/>
          </w:tcPr>
          <w:p w:rsidR="003202CE" w:rsidRPr="00C13371" w:rsidRDefault="003202CE" w:rsidP="003202CE">
            <w:pPr>
              <w:jc w:val="center"/>
              <w:rPr>
                <w:lang w:eastAsia="ru-RU"/>
              </w:rPr>
            </w:pPr>
            <w:r w:rsidRPr="00C13371">
              <w:rPr>
                <w:iCs/>
                <w:lang w:eastAsia="ru-RU"/>
              </w:rPr>
              <w:t>В т.ч. в форме практической подготовки</w:t>
            </w:r>
          </w:p>
        </w:tc>
        <w:tc>
          <w:tcPr>
            <w:tcW w:w="254" w:type="pct"/>
            <w:shd w:val="clear" w:color="auto" w:fill="D9D9D9" w:themeFill="background1" w:themeFillShade="D9"/>
            <w:textDirection w:val="btLr"/>
            <w:vAlign w:val="center"/>
          </w:tcPr>
          <w:p w:rsidR="003202CE" w:rsidRPr="00C13371" w:rsidRDefault="003202CE" w:rsidP="003202CE">
            <w:pPr>
              <w:suppressAutoHyphens/>
              <w:ind w:left="113" w:right="113"/>
              <w:jc w:val="center"/>
              <w:rPr>
                <w:lang w:eastAsia="ru-RU"/>
              </w:rPr>
            </w:pPr>
            <w:r w:rsidRPr="00C13371">
              <w:rPr>
                <w:lang w:eastAsia="ru-RU"/>
              </w:rPr>
              <w:t>Обучение по МДК, в т.ч.:</w:t>
            </w:r>
          </w:p>
        </w:tc>
        <w:tc>
          <w:tcPr>
            <w:tcW w:w="268" w:type="pct"/>
            <w:textDirection w:val="btLr"/>
            <w:vAlign w:val="center"/>
          </w:tcPr>
          <w:p w:rsidR="003202CE" w:rsidRPr="00C13371" w:rsidRDefault="003202CE" w:rsidP="003202CE">
            <w:pPr>
              <w:suppressAutoHyphens/>
              <w:jc w:val="center"/>
              <w:rPr>
                <w:lang w:eastAsia="ru-RU"/>
              </w:rPr>
            </w:pPr>
            <w:r w:rsidRPr="00C13371">
              <w:rPr>
                <w:bCs/>
                <w:sz w:val="24"/>
                <w:szCs w:val="24"/>
              </w:rPr>
              <w:t>Учебные занятия</w:t>
            </w:r>
            <w:r>
              <w:rPr>
                <w:rStyle w:val="aa"/>
                <w:lang w:eastAsia="ru-RU"/>
              </w:rPr>
              <w:footnoteReference w:id="8"/>
            </w:r>
          </w:p>
        </w:tc>
        <w:tc>
          <w:tcPr>
            <w:tcW w:w="201" w:type="pct"/>
            <w:textDirection w:val="btLr"/>
            <w:vAlign w:val="center"/>
          </w:tcPr>
          <w:p w:rsidR="003202CE" w:rsidRPr="00C63897" w:rsidRDefault="003202CE" w:rsidP="003202CE">
            <w:pPr>
              <w:suppressAutoHyphens/>
              <w:jc w:val="center"/>
              <w:rPr>
                <w:lang w:eastAsia="ru-RU"/>
              </w:rPr>
            </w:pPr>
            <w:r w:rsidRPr="00C63897">
              <w:rPr>
                <w:lang w:eastAsia="ru-RU"/>
              </w:rPr>
              <w:t>Курсовая работа (проект)</w:t>
            </w:r>
          </w:p>
        </w:tc>
        <w:tc>
          <w:tcPr>
            <w:tcW w:w="227" w:type="pct"/>
            <w:textDirection w:val="btLr"/>
            <w:vAlign w:val="center"/>
          </w:tcPr>
          <w:p w:rsidR="003202CE" w:rsidRPr="00C63897" w:rsidRDefault="003202CE" w:rsidP="003202CE">
            <w:pPr>
              <w:suppressAutoHyphens/>
              <w:jc w:val="center"/>
              <w:rPr>
                <w:lang w:eastAsia="ru-RU"/>
              </w:rPr>
            </w:pPr>
            <w:r w:rsidRPr="00C63897">
              <w:rPr>
                <w:lang w:eastAsia="ru-RU"/>
              </w:rPr>
              <w:t>Самостоятельная работа</w:t>
            </w:r>
            <w:r w:rsidRPr="00C63897">
              <w:rPr>
                <w:i/>
                <w:vertAlign w:val="superscript"/>
                <w:lang w:eastAsia="ru-RU"/>
              </w:rPr>
              <w:footnoteReference w:id="9"/>
            </w:r>
          </w:p>
        </w:tc>
        <w:tc>
          <w:tcPr>
            <w:tcW w:w="401" w:type="pct"/>
            <w:shd w:val="clear" w:color="auto" w:fill="D9D9D9" w:themeFill="background1" w:themeFillShade="D9"/>
            <w:textDirection w:val="btLr"/>
            <w:vAlign w:val="center"/>
          </w:tcPr>
          <w:p w:rsidR="003202CE" w:rsidRPr="00C63897" w:rsidRDefault="003202CE" w:rsidP="003202CE">
            <w:pPr>
              <w:suppressAutoHyphens/>
              <w:jc w:val="center"/>
              <w:rPr>
                <w:lang w:eastAsia="ru-RU"/>
              </w:rPr>
            </w:pPr>
            <w:r>
              <w:rPr>
                <w:lang w:eastAsia="ru-RU"/>
              </w:rPr>
              <w:t>Учебная п</w:t>
            </w:r>
            <w:r w:rsidRPr="00C63897">
              <w:rPr>
                <w:lang w:eastAsia="ru-RU"/>
              </w:rPr>
              <w:t>рактик</w:t>
            </w:r>
            <w:r>
              <w:rPr>
                <w:lang w:eastAsia="ru-RU"/>
              </w:rPr>
              <w:t>а</w:t>
            </w:r>
          </w:p>
        </w:tc>
        <w:tc>
          <w:tcPr>
            <w:tcW w:w="409" w:type="pct"/>
            <w:shd w:val="clear" w:color="auto" w:fill="D9D9D9" w:themeFill="background1" w:themeFillShade="D9"/>
            <w:textDirection w:val="btLr"/>
          </w:tcPr>
          <w:p w:rsidR="003202CE" w:rsidRPr="00C63897" w:rsidRDefault="003202CE" w:rsidP="003202CE">
            <w:pPr>
              <w:suppressAutoHyphens/>
              <w:jc w:val="center"/>
              <w:rPr>
                <w:lang w:eastAsia="ru-RU"/>
              </w:rPr>
            </w:pPr>
            <w:r>
              <w:rPr>
                <w:lang w:eastAsia="ru-RU"/>
              </w:rPr>
              <w:t>Производственная практика</w:t>
            </w:r>
          </w:p>
        </w:tc>
      </w:tr>
      <w:tr w:rsidR="003202CE" w:rsidRPr="005643D7" w:rsidTr="003202CE">
        <w:trPr>
          <w:cantSplit/>
          <w:trHeight w:val="73"/>
        </w:trPr>
        <w:tc>
          <w:tcPr>
            <w:tcW w:w="401" w:type="pct"/>
            <w:tcBorders>
              <w:bottom w:val="single" w:sz="4" w:space="0" w:color="auto"/>
            </w:tcBorders>
            <w:vAlign w:val="center"/>
          </w:tcPr>
          <w:p w:rsidR="003202CE" w:rsidRPr="00C13371" w:rsidRDefault="003202CE" w:rsidP="003202CE">
            <w:pPr>
              <w:suppressAutoHyphens/>
              <w:jc w:val="center"/>
              <w:rPr>
                <w:sz w:val="16"/>
                <w:szCs w:val="16"/>
                <w:lang w:eastAsia="ru-RU"/>
              </w:rPr>
            </w:pPr>
            <w:r w:rsidRPr="00C13371">
              <w:rPr>
                <w:sz w:val="16"/>
                <w:szCs w:val="16"/>
                <w:lang w:eastAsia="ru-RU"/>
              </w:rPr>
              <w:t>1</w:t>
            </w:r>
          </w:p>
        </w:tc>
        <w:tc>
          <w:tcPr>
            <w:tcW w:w="2029" w:type="pct"/>
            <w:tcBorders>
              <w:bottom w:val="single" w:sz="4" w:space="0" w:color="auto"/>
            </w:tcBorders>
            <w:vAlign w:val="center"/>
          </w:tcPr>
          <w:p w:rsidR="003202CE" w:rsidRPr="00C13371" w:rsidRDefault="003202CE" w:rsidP="003202CE">
            <w:pPr>
              <w:suppressAutoHyphens/>
              <w:jc w:val="center"/>
              <w:rPr>
                <w:sz w:val="16"/>
                <w:szCs w:val="16"/>
                <w:lang w:eastAsia="ru-RU"/>
              </w:rPr>
            </w:pPr>
            <w:r w:rsidRPr="00C13371">
              <w:rPr>
                <w:iCs/>
                <w:sz w:val="16"/>
                <w:szCs w:val="16"/>
                <w:lang w:eastAsia="ru-RU"/>
              </w:rPr>
              <w:t>2</w:t>
            </w:r>
          </w:p>
        </w:tc>
        <w:tc>
          <w:tcPr>
            <w:tcW w:w="510" w:type="pct"/>
            <w:tcBorders>
              <w:bottom w:val="single" w:sz="4" w:space="0" w:color="auto"/>
            </w:tcBorders>
            <w:vAlign w:val="center"/>
          </w:tcPr>
          <w:p w:rsidR="003202CE" w:rsidRPr="00C13371" w:rsidRDefault="003202CE" w:rsidP="003202CE">
            <w:pPr>
              <w:jc w:val="center"/>
              <w:rPr>
                <w:iCs/>
                <w:sz w:val="16"/>
                <w:szCs w:val="16"/>
                <w:lang w:eastAsia="ru-RU"/>
              </w:rPr>
            </w:pPr>
            <w:r w:rsidRPr="00C13371">
              <w:rPr>
                <w:iCs/>
                <w:sz w:val="16"/>
                <w:szCs w:val="16"/>
                <w:lang w:eastAsia="ru-RU"/>
              </w:rPr>
              <w:t>3</w:t>
            </w:r>
          </w:p>
        </w:tc>
        <w:tc>
          <w:tcPr>
            <w:tcW w:w="300" w:type="pct"/>
            <w:tcBorders>
              <w:bottom w:val="single" w:sz="4" w:space="0" w:color="auto"/>
            </w:tcBorders>
            <w:vAlign w:val="center"/>
          </w:tcPr>
          <w:p w:rsidR="003202CE" w:rsidRPr="00C13371" w:rsidRDefault="003202CE" w:rsidP="003202CE">
            <w:pPr>
              <w:jc w:val="center"/>
              <w:rPr>
                <w:iCs/>
                <w:sz w:val="16"/>
                <w:szCs w:val="16"/>
                <w:lang w:eastAsia="ru-RU"/>
              </w:rPr>
            </w:pPr>
            <w:r w:rsidRPr="00C13371">
              <w:rPr>
                <w:sz w:val="16"/>
                <w:szCs w:val="16"/>
                <w:lang w:eastAsia="ru-RU"/>
              </w:rPr>
              <w:t>4</w:t>
            </w:r>
          </w:p>
        </w:tc>
        <w:tc>
          <w:tcPr>
            <w:tcW w:w="254" w:type="pct"/>
            <w:shd w:val="clear" w:color="auto" w:fill="D9D9D9" w:themeFill="background1" w:themeFillShade="D9"/>
            <w:vAlign w:val="center"/>
          </w:tcPr>
          <w:p w:rsidR="003202CE" w:rsidRPr="00C13371" w:rsidRDefault="003202CE" w:rsidP="003202CE">
            <w:pPr>
              <w:suppressAutoHyphens/>
              <w:jc w:val="center"/>
              <w:rPr>
                <w:sz w:val="16"/>
                <w:szCs w:val="16"/>
                <w:lang w:eastAsia="ru-RU"/>
              </w:rPr>
            </w:pPr>
            <w:r w:rsidRPr="00C13371">
              <w:rPr>
                <w:sz w:val="16"/>
                <w:szCs w:val="16"/>
                <w:lang w:eastAsia="ru-RU"/>
              </w:rPr>
              <w:t>5</w:t>
            </w:r>
          </w:p>
        </w:tc>
        <w:tc>
          <w:tcPr>
            <w:tcW w:w="268" w:type="pct"/>
            <w:vAlign w:val="center"/>
          </w:tcPr>
          <w:p w:rsidR="003202CE" w:rsidRPr="00C13371" w:rsidRDefault="003202CE" w:rsidP="003202CE">
            <w:pPr>
              <w:suppressAutoHyphens/>
              <w:jc w:val="center"/>
              <w:rPr>
                <w:sz w:val="16"/>
                <w:szCs w:val="16"/>
                <w:lang w:eastAsia="ru-RU"/>
              </w:rPr>
            </w:pPr>
            <w:r w:rsidRPr="00C13371">
              <w:rPr>
                <w:color w:val="000000"/>
                <w:sz w:val="16"/>
                <w:szCs w:val="16"/>
                <w:lang w:eastAsia="ru-RU"/>
              </w:rPr>
              <w:t>6</w:t>
            </w:r>
          </w:p>
        </w:tc>
        <w:tc>
          <w:tcPr>
            <w:tcW w:w="201" w:type="pct"/>
            <w:vAlign w:val="center"/>
          </w:tcPr>
          <w:p w:rsidR="003202CE" w:rsidRPr="005643D7" w:rsidRDefault="003202CE" w:rsidP="003202CE">
            <w:pPr>
              <w:suppressAutoHyphens/>
              <w:jc w:val="center"/>
              <w:rPr>
                <w:sz w:val="16"/>
                <w:szCs w:val="16"/>
                <w:lang w:eastAsia="ru-RU"/>
              </w:rPr>
            </w:pPr>
            <w:r>
              <w:rPr>
                <w:sz w:val="16"/>
                <w:szCs w:val="16"/>
                <w:lang w:eastAsia="ru-RU"/>
              </w:rPr>
              <w:t>7</w:t>
            </w:r>
          </w:p>
        </w:tc>
        <w:tc>
          <w:tcPr>
            <w:tcW w:w="227" w:type="pct"/>
            <w:vAlign w:val="center"/>
          </w:tcPr>
          <w:p w:rsidR="003202CE" w:rsidRPr="005643D7" w:rsidRDefault="003202CE" w:rsidP="003202CE">
            <w:pPr>
              <w:suppressAutoHyphens/>
              <w:jc w:val="center"/>
              <w:rPr>
                <w:sz w:val="16"/>
                <w:szCs w:val="16"/>
                <w:lang w:eastAsia="ru-RU"/>
              </w:rPr>
            </w:pPr>
            <w:r>
              <w:rPr>
                <w:sz w:val="16"/>
                <w:szCs w:val="16"/>
                <w:lang w:eastAsia="ru-RU"/>
              </w:rPr>
              <w:t>8</w:t>
            </w:r>
          </w:p>
        </w:tc>
        <w:tc>
          <w:tcPr>
            <w:tcW w:w="401" w:type="pct"/>
            <w:shd w:val="clear" w:color="auto" w:fill="D9D9D9" w:themeFill="background1" w:themeFillShade="D9"/>
          </w:tcPr>
          <w:p w:rsidR="003202CE" w:rsidRPr="005643D7" w:rsidRDefault="003202CE" w:rsidP="003202CE">
            <w:pPr>
              <w:suppressAutoHyphens/>
              <w:jc w:val="center"/>
              <w:rPr>
                <w:sz w:val="16"/>
                <w:szCs w:val="16"/>
                <w:lang w:eastAsia="ru-RU"/>
              </w:rPr>
            </w:pPr>
            <w:r>
              <w:rPr>
                <w:sz w:val="16"/>
                <w:szCs w:val="16"/>
                <w:lang w:eastAsia="ru-RU"/>
              </w:rPr>
              <w:t>9</w:t>
            </w:r>
          </w:p>
        </w:tc>
        <w:tc>
          <w:tcPr>
            <w:tcW w:w="409" w:type="pct"/>
            <w:shd w:val="clear" w:color="auto" w:fill="D9D9D9" w:themeFill="background1" w:themeFillShade="D9"/>
          </w:tcPr>
          <w:p w:rsidR="003202CE" w:rsidRPr="005643D7" w:rsidRDefault="003202CE" w:rsidP="003202CE">
            <w:pPr>
              <w:suppressAutoHyphens/>
              <w:jc w:val="center"/>
              <w:rPr>
                <w:sz w:val="16"/>
                <w:szCs w:val="16"/>
                <w:lang w:eastAsia="ru-RU"/>
              </w:rPr>
            </w:pPr>
            <w:r>
              <w:rPr>
                <w:sz w:val="16"/>
                <w:szCs w:val="16"/>
                <w:lang w:eastAsia="ru-RU"/>
              </w:rPr>
              <w:t>10</w:t>
            </w:r>
          </w:p>
        </w:tc>
      </w:tr>
      <w:tr w:rsidR="003202CE" w:rsidRPr="00C63897" w:rsidTr="003202CE">
        <w:tc>
          <w:tcPr>
            <w:tcW w:w="401" w:type="pct"/>
          </w:tcPr>
          <w:p w:rsidR="003202CE" w:rsidRPr="00C13371" w:rsidRDefault="003202CE" w:rsidP="003202CE">
            <w:pPr>
              <w:rPr>
                <w:bCs/>
                <w:lang w:eastAsia="ru-RU"/>
              </w:rPr>
            </w:pPr>
          </w:p>
        </w:tc>
        <w:tc>
          <w:tcPr>
            <w:tcW w:w="2029" w:type="pct"/>
          </w:tcPr>
          <w:p w:rsidR="003202CE" w:rsidRPr="00C13371" w:rsidRDefault="003202CE" w:rsidP="003202CE">
            <w:pPr>
              <w:rPr>
                <w:lang w:eastAsia="ru-RU"/>
              </w:rPr>
            </w:pPr>
            <w:r w:rsidRPr="0086452C">
              <w:rPr>
                <w:bCs/>
                <w:sz w:val="24"/>
                <w:szCs w:val="24"/>
              </w:rPr>
              <w:t xml:space="preserve">Раздел 1. </w:t>
            </w:r>
            <w:r w:rsidRPr="000A1955">
              <w:rPr>
                <w:bCs/>
                <w:sz w:val="24"/>
                <w:szCs w:val="24"/>
              </w:rPr>
              <w:t>Организация процессов приготовления и подготовки к реализации холодных и горячих десертов, напитков</w:t>
            </w:r>
            <w:r>
              <w:rPr>
                <w:bCs/>
                <w:sz w:val="24"/>
                <w:szCs w:val="24"/>
              </w:rPr>
              <w:t xml:space="preserve"> </w:t>
            </w:r>
            <w:r w:rsidRPr="000A1955">
              <w:rPr>
                <w:bCs/>
                <w:sz w:val="24"/>
                <w:szCs w:val="24"/>
              </w:rPr>
              <w:t>сложного ассортимента</w:t>
            </w:r>
          </w:p>
        </w:tc>
        <w:tc>
          <w:tcPr>
            <w:tcW w:w="510" w:type="pct"/>
          </w:tcPr>
          <w:p w:rsidR="003202CE" w:rsidRPr="00F941D2" w:rsidRDefault="003202CE" w:rsidP="003202CE">
            <w:pPr>
              <w:jc w:val="center"/>
              <w:rPr>
                <w:b/>
                <w:bCs/>
                <w:sz w:val="20"/>
                <w:szCs w:val="20"/>
                <w:lang w:eastAsia="ru-RU"/>
              </w:rPr>
            </w:pPr>
            <w:r>
              <w:t>62</w:t>
            </w:r>
          </w:p>
        </w:tc>
        <w:tc>
          <w:tcPr>
            <w:tcW w:w="300" w:type="pct"/>
          </w:tcPr>
          <w:p w:rsidR="003202CE" w:rsidRPr="00F941D2" w:rsidRDefault="003202CE" w:rsidP="003202CE">
            <w:pPr>
              <w:rPr>
                <w:b/>
                <w:sz w:val="20"/>
                <w:szCs w:val="20"/>
                <w:lang w:eastAsia="ru-RU"/>
              </w:rPr>
            </w:pPr>
            <w:r>
              <w:t>39</w:t>
            </w:r>
          </w:p>
        </w:tc>
        <w:tc>
          <w:tcPr>
            <w:tcW w:w="254" w:type="pct"/>
            <w:shd w:val="clear" w:color="auto" w:fill="D9D9D9" w:themeFill="background1" w:themeFillShade="D9"/>
          </w:tcPr>
          <w:p w:rsidR="003202CE" w:rsidRPr="00F941D2" w:rsidRDefault="003202CE" w:rsidP="003202CE">
            <w:pPr>
              <w:jc w:val="center"/>
              <w:rPr>
                <w:b/>
                <w:bCs/>
                <w:sz w:val="20"/>
                <w:szCs w:val="20"/>
                <w:lang w:eastAsia="ru-RU"/>
              </w:rPr>
            </w:pPr>
            <w:r>
              <w:rPr>
                <w:b/>
                <w:bCs/>
                <w:sz w:val="20"/>
                <w:szCs w:val="20"/>
                <w:lang w:eastAsia="ru-RU"/>
              </w:rPr>
              <w:t>62</w:t>
            </w:r>
          </w:p>
        </w:tc>
        <w:tc>
          <w:tcPr>
            <w:tcW w:w="268" w:type="pct"/>
          </w:tcPr>
          <w:p w:rsidR="003202CE" w:rsidRPr="00F941D2" w:rsidRDefault="003202CE" w:rsidP="003202CE">
            <w:pPr>
              <w:jc w:val="center"/>
              <w:rPr>
                <w:sz w:val="20"/>
                <w:szCs w:val="20"/>
                <w:lang w:eastAsia="ru-RU"/>
              </w:rPr>
            </w:pPr>
            <w:r>
              <w:rPr>
                <w:sz w:val="20"/>
                <w:szCs w:val="20"/>
                <w:lang w:eastAsia="ru-RU"/>
              </w:rPr>
              <w:t>56</w:t>
            </w:r>
          </w:p>
        </w:tc>
        <w:tc>
          <w:tcPr>
            <w:tcW w:w="201" w:type="pct"/>
          </w:tcPr>
          <w:p w:rsidR="003202CE" w:rsidRPr="00F941D2" w:rsidRDefault="003202CE" w:rsidP="003202CE">
            <w:pPr>
              <w:jc w:val="center"/>
              <w:rPr>
                <w:b/>
                <w:bCs/>
                <w:sz w:val="20"/>
                <w:szCs w:val="20"/>
                <w:lang w:eastAsia="ru-RU"/>
              </w:rPr>
            </w:pPr>
            <w:r>
              <w:rPr>
                <w:sz w:val="20"/>
                <w:szCs w:val="20"/>
                <w:lang w:eastAsia="ru-RU"/>
              </w:rPr>
              <w:t>-</w:t>
            </w:r>
          </w:p>
        </w:tc>
        <w:tc>
          <w:tcPr>
            <w:tcW w:w="227" w:type="pct"/>
          </w:tcPr>
          <w:p w:rsidR="003202CE" w:rsidRPr="00F941D2" w:rsidRDefault="003202CE" w:rsidP="003202CE">
            <w:pPr>
              <w:jc w:val="center"/>
              <w:rPr>
                <w:b/>
                <w:bCs/>
                <w:sz w:val="20"/>
                <w:szCs w:val="20"/>
                <w:lang w:eastAsia="ru-RU"/>
              </w:rPr>
            </w:pPr>
            <w:r>
              <w:rPr>
                <w:b/>
                <w:bCs/>
                <w:sz w:val="20"/>
                <w:szCs w:val="20"/>
                <w:lang w:eastAsia="ru-RU"/>
              </w:rPr>
              <w:t>6</w:t>
            </w:r>
          </w:p>
        </w:tc>
        <w:tc>
          <w:tcPr>
            <w:tcW w:w="401" w:type="pct"/>
            <w:shd w:val="clear" w:color="auto" w:fill="D9D9D9" w:themeFill="background1" w:themeFillShade="D9"/>
          </w:tcPr>
          <w:p w:rsidR="003202CE" w:rsidRPr="00F941D2" w:rsidRDefault="003202CE" w:rsidP="003202CE">
            <w:pPr>
              <w:jc w:val="center"/>
              <w:rPr>
                <w:b/>
                <w:bCs/>
                <w:sz w:val="20"/>
                <w:szCs w:val="20"/>
                <w:lang w:eastAsia="ru-RU"/>
              </w:rPr>
            </w:pPr>
          </w:p>
        </w:tc>
        <w:tc>
          <w:tcPr>
            <w:tcW w:w="409" w:type="pct"/>
            <w:shd w:val="clear" w:color="auto" w:fill="D9D9D9" w:themeFill="background1" w:themeFillShade="D9"/>
          </w:tcPr>
          <w:p w:rsidR="003202CE" w:rsidRPr="00F941D2" w:rsidRDefault="003202CE" w:rsidP="003202CE">
            <w:pPr>
              <w:jc w:val="center"/>
              <w:rPr>
                <w:b/>
                <w:bCs/>
                <w:sz w:val="20"/>
                <w:szCs w:val="20"/>
                <w:lang w:eastAsia="ru-RU"/>
              </w:rPr>
            </w:pPr>
          </w:p>
        </w:tc>
      </w:tr>
      <w:tr w:rsidR="003202CE" w:rsidRPr="00C63897" w:rsidTr="003202CE">
        <w:trPr>
          <w:trHeight w:val="314"/>
        </w:trPr>
        <w:tc>
          <w:tcPr>
            <w:tcW w:w="401" w:type="pct"/>
          </w:tcPr>
          <w:p w:rsidR="003202CE" w:rsidRPr="00C13371" w:rsidRDefault="003202CE" w:rsidP="003202CE">
            <w:pPr>
              <w:rPr>
                <w:bCs/>
                <w:lang w:eastAsia="ru-RU"/>
              </w:rPr>
            </w:pPr>
          </w:p>
        </w:tc>
        <w:tc>
          <w:tcPr>
            <w:tcW w:w="2029" w:type="pct"/>
          </w:tcPr>
          <w:p w:rsidR="003202CE" w:rsidRPr="00C13371" w:rsidRDefault="003202CE" w:rsidP="003202CE">
            <w:pPr>
              <w:rPr>
                <w:lang w:eastAsia="ru-RU"/>
              </w:rPr>
            </w:pPr>
            <w:r w:rsidRPr="0086452C">
              <w:rPr>
                <w:bCs/>
                <w:sz w:val="24"/>
                <w:szCs w:val="24"/>
              </w:rPr>
              <w:t xml:space="preserve">Раздел 2. </w:t>
            </w:r>
            <w:r w:rsidRPr="000A1955">
              <w:rPr>
                <w:bCs/>
                <w:sz w:val="24"/>
                <w:szCs w:val="24"/>
              </w:rPr>
              <w:t>Приготовление и подготовка к реализации холодных и горячих сладких блюд, десертов</w:t>
            </w:r>
          </w:p>
        </w:tc>
        <w:tc>
          <w:tcPr>
            <w:tcW w:w="510" w:type="pct"/>
          </w:tcPr>
          <w:p w:rsidR="003202CE" w:rsidRPr="00F941D2" w:rsidRDefault="003202CE" w:rsidP="003202CE">
            <w:pPr>
              <w:jc w:val="center"/>
              <w:rPr>
                <w:b/>
                <w:bCs/>
                <w:sz w:val="20"/>
                <w:szCs w:val="20"/>
                <w:lang w:eastAsia="ru-RU"/>
              </w:rPr>
            </w:pPr>
            <w:r>
              <w:t>190</w:t>
            </w:r>
          </w:p>
        </w:tc>
        <w:tc>
          <w:tcPr>
            <w:tcW w:w="300" w:type="pct"/>
          </w:tcPr>
          <w:p w:rsidR="003202CE" w:rsidRPr="00F941D2" w:rsidRDefault="003202CE" w:rsidP="003202CE">
            <w:pPr>
              <w:jc w:val="center"/>
              <w:rPr>
                <w:b/>
                <w:sz w:val="20"/>
                <w:szCs w:val="20"/>
                <w:lang w:eastAsia="ru-RU"/>
              </w:rPr>
            </w:pPr>
            <w:r>
              <w:t>126</w:t>
            </w:r>
          </w:p>
        </w:tc>
        <w:tc>
          <w:tcPr>
            <w:tcW w:w="254" w:type="pct"/>
            <w:shd w:val="clear" w:color="auto" w:fill="D9D9D9" w:themeFill="background1" w:themeFillShade="D9"/>
          </w:tcPr>
          <w:p w:rsidR="003202CE" w:rsidRPr="00F941D2" w:rsidRDefault="003202CE" w:rsidP="003202CE">
            <w:pPr>
              <w:jc w:val="center"/>
              <w:rPr>
                <w:b/>
                <w:bCs/>
                <w:sz w:val="20"/>
                <w:szCs w:val="20"/>
                <w:lang w:eastAsia="ru-RU"/>
              </w:rPr>
            </w:pPr>
            <w:r>
              <w:rPr>
                <w:b/>
                <w:bCs/>
                <w:sz w:val="20"/>
                <w:szCs w:val="20"/>
                <w:lang w:eastAsia="ru-RU"/>
              </w:rPr>
              <w:t>190</w:t>
            </w:r>
          </w:p>
        </w:tc>
        <w:tc>
          <w:tcPr>
            <w:tcW w:w="268" w:type="pct"/>
          </w:tcPr>
          <w:p w:rsidR="003202CE" w:rsidRPr="00F941D2" w:rsidRDefault="003202CE" w:rsidP="003202CE">
            <w:pPr>
              <w:jc w:val="center"/>
              <w:rPr>
                <w:b/>
                <w:bCs/>
                <w:sz w:val="20"/>
                <w:szCs w:val="20"/>
                <w:lang w:eastAsia="ru-RU"/>
              </w:rPr>
            </w:pPr>
            <w:r>
              <w:rPr>
                <w:sz w:val="20"/>
                <w:szCs w:val="20"/>
                <w:lang w:eastAsia="ru-RU"/>
              </w:rPr>
              <w:t>180</w:t>
            </w:r>
          </w:p>
        </w:tc>
        <w:tc>
          <w:tcPr>
            <w:tcW w:w="201" w:type="pct"/>
          </w:tcPr>
          <w:p w:rsidR="003202CE" w:rsidRPr="00F941D2" w:rsidRDefault="003202CE" w:rsidP="003202CE">
            <w:pPr>
              <w:jc w:val="center"/>
              <w:rPr>
                <w:b/>
                <w:bCs/>
                <w:sz w:val="20"/>
                <w:szCs w:val="20"/>
                <w:lang w:eastAsia="ru-RU"/>
              </w:rPr>
            </w:pPr>
            <w:r>
              <w:rPr>
                <w:sz w:val="20"/>
                <w:szCs w:val="20"/>
                <w:lang w:eastAsia="ru-RU"/>
              </w:rPr>
              <w:t>-</w:t>
            </w:r>
          </w:p>
        </w:tc>
        <w:tc>
          <w:tcPr>
            <w:tcW w:w="227" w:type="pct"/>
          </w:tcPr>
          <w:p w:rsidR="003202CE" w:rsidRPr="00F941D2" w:rsidRDefault="003202CE" w:rsidP="003202CE">
            <w:pPr>
              <w:jc w:val="center"/>
              <w:rPr>
                <w:b/>
                <w:bCs/>
                <w:sz w:val="20"/>
                <w:szCs w:val="20"/>
                <w:lang w:eastAsia="ru-RU"/>
              </w:rPr>
            </w:pPr>
            <w:r>
              <w:rPr>
                <w:b/>
                <w:bCs/>
                <w:sz w:val="20"/>
                <w:szCs w:val="20"/>
                <w:lang w:eastAsia="ru-RU"/>
              </w:rPr>
              <w:t>10</w:t>
            </w:r>
          </w:p>
        </w:tc>
        <w:tc>
          <w:tcPr>
            <w:tcW w:w="401" w:type="pct"/>
            <w:shd w:val="clear" w:color="auto" w:fill="D9D9D9" w:themeFill="background1" w:themeFillShade="D9"/>
          </w:tcPr>
          <w:p w:rsidR="003202CE" w:rsidRPr="00F941D2" w:rsidRDefault="003202CE" w:rsidP="003202CE">
            <w:pPr>
              <w:jc w:val="center"/>
              <w:rPr>
                <w:b/>
                <w:bCs/>
                <w:sz w:val="20"/>
                <w:szCs w:val="20"/>
                <w:lang w:eastAsia="ru-RU"/>
              </w:rPr>
            </w:pPr>
          </w:p>
        </w:tc>
        <w:tc>
          <w:tcPr>
            <w:tcW w:w="409" w:type="pct"/>
            <w:shd w:val="clear" w:color="auto" w:fill="D9D9D9" w:themeFill="background1" w:themeFillShade="D9"/>
          </w:tcPr>
          <w:p w:rsidR="003202CE" w:rsidRPr="00F941D2" w:rsidRDefault="003202CE" w:rsidP="003202CE">
            <w:pPr>
              <w:jc w:val="center"/>
              <w:rPr>
                <w:b/>
                <w:bCs/>
                <w:sz w:val="20"/>
                <w:szCs w:val="20"/>
                <w:lang w:eastAsia="ru-RU"/>
              </w:rPr>
            </w:pPr>
          </w:p>
        </w:tc>
      </w:tr>
      <w:tr w:rsidR="003202CE" w:rsidRPr="00C63897" w:rsidTr="003202CE">
        <w:trPr>
          <w:trHeight w:val="314"/>
        </w:trPr>
        <w:tc>
          <w:tcPr>
            <w:tcW w:w="401" w:type="pct"/>
          </w:tcPr>
          <w:p w:rsidR="003202CE" w:rsidRPr="00C63897" w:rsidRDefault="003202CE" w:rsidP="003202CE">
            <w:pPr>
              <w:rPr>
                <w:bCs/>
                <w:lang w:eastAsia="ru-RU"/>
              </w:rPr>
            </w:pPr>
          </w:p>
        </w:tc>
        <w:tc>
          <w:tcPr>
            <w:tcW w:w="2029" w:type="pct"/>
          </w:tcPr>
          <w:p w:rsidR="003202CE" w:rsidRPr="00C63897" w:rsidRDefault="003202CE" w:rsidP="003202CE">
            <w:pPr>
              <w:rPr>
                <w:bCs/>
                <w:lang w:eastAsia="ru-RU"/>
              </w:rPr>
            </w:pPr>
            <w:r w:rsidRPr="00C63897">
              <w:rPr>
                <w:bCs/>
                <w:lang w:eastAsia="ru-RU"/>
              </w:rPr>
              <w:t>Учебная практика</w:t>
            </w:r>
          </w:p>
        </w:tc>
        <w:tc>
          <w:tcPr>
            <w:tcW w:w="510" w:type="pct"/>
          </w:tcPr>
          <w:p w:rsidR="003202CE" w:rsidRPr="00F941D2" w:rsidRDefault="003202CE" w:rsidP="003202CE">
            <w:pPr>
              <w:jc w:val="center"/>
              <w:rPr>
                <w:b/>
                <w:bCs/>
                <w:sz w:val="20"/>
                <w:szCs w:val="20"/>
                <w:lang w:eastAsia="ru-RU"/>
              </w:rPr>
            </w:pPr>
            <w:r>
              <w:rPr>
                <w:b/>
                <w:bCs/>
              </w:rPr>
              <w:t>72</w:t>
            </w:r>
          </w:p>
        </w:tc>
        <w:tc>
          <w:tcPr>
            <w:tcW w:w="300" w:type="pct"/>
          </w:tcPr>
          <w:p w:rsidR="003202CE" w:rsidRPr="00F941D2" w:rsidRDefault="003202CE" w:rsidP="003202CE">
            <w:pPr>
              <w:jc w:val="center"/>
              <w:rPr>
                <w:b/>
                <w:sz w:val="20"/>
                <w:szCs w:val="20"/>
                <w:lang w:eastAsia="ru-RU"/>
              </w:rPr>
            </w:pPr>
            <w:r>
              <w:rPr>
                <w:b/>
                <w:sz w:val="20"/>
                <w:szCs w:val="20"/>
                <w:lang w:eastAsia="ru-RU"/>
              </w:rPr>
              <w:t>72</w:t>
            </w:r>
          </w:p>
        </w:tc>
        <w:tc>
          <w:tcPr>
            <w:tcW w:w="254" w:type="pct"/>
            <w:shd w:val="clear" w:color="auto" w:fill="D9D9D9" w:themeFill="background1" w:themeFillShade="D9"/>
          </w:tcPr>
          <w:p w:rsidR="003202CE" w:rsidRPr="00F941D2" w:rsidRDefault="003202CE" w:rsidP="003202CE">
            <w:pPr>
              <w:jc w:val="center"/>
              <w:rPr>
                <w:b/>
                <w:bCs/>
                <w:sz w:val="20"/>
                <w:szCs w:val="20"/>
                <w:lang w:eastAsia="ru-RU"/>
              </w:rPr>
            </w:pPr>
          </w:p>
        </w:tc>
        <w:tc>
          <w:tcPr>
            <w:tcW w:w="696" w:type="pct"/>
            <w:gridSpan w:val="3"/>
            <w:shd w:val="clear" w:color="auto" w:fill="auto"/>
          </w:tcPr>
          <w:p w:rsidR="003202CE" w:rsidRPr="00F941D2" w:rsidRDefault="003202CE" w:rsidP="003202CE">
            <w:pPr>
              <w:jc w:val="center"/>
              <w:rPr>
                <w:b/>
                <w:bCs/>
                <w:sz w:val="20"/>
                <w:szCs w:val="20"/>
                <w:lang w:eastAsia="ru-RU"/>
              </w:rPr>
            </w:pPr>
          </w:p>
        </w:tc>
        <w:tc>
          <w:tcPr>
            <w:tcW w:w="401" w:type="pct"/>
            <w:shd w:val="clear" w:color="auto" w:fill="D9D9D9" w:themeFill="background1" w:themeFillShade="D9"/>
          </w:tcPr>
          <w:p w:rsidR="003202CE" w:rsidRPr="00F941D2" w:rsidRDefault="003202CE" w:rsidP="003202CE">
            <w:pPr>
              <w:jc w:val="center"/>
              <w:rPr>
                <w:b/>
                <w:bCs/>
                <w:sz w:val="20"/>
                <w:szCs w:val="20"/>
                <w:lang w:eastAsia="ru-RU"/>
              </w:rPr>
            </w:pPr>
            <w:r>
              <w:rPr>
                <w:b/>
                <w:bCs/>
                <w:sz w:val="20"/>
                <w:szCs w:val="20"/>
                <w:lang w:eastAsia="ru-RU"/>
              </w:rPr>
              <w:t>72</w:t>
            </w:r>
          </w:p>
        </w:tc>
        <w:tc>
          <w:tcPr>
            <w:tcW w:w="409" w:type="pct"/>
            <w:shd w:val="clear" w:color="auto" w:fill="D9D9D9" w:themeFill="background1" w:themeFillShade="D9"/>
          </w:tcPr>
          <w:p w:rsidR="003202CE" w:rsidRPr="00F941D2" w:rsidRDefault="003202CE" w:rsidP="003202CE">
            <w:pPr>
              <w:jc w:val="center"/>
              <w:rPr>
                <w:b/>
                <w:bCs/>
                <w:sz w:val="20"/>
                <w:szCs w:val="20"/>
                <w:lang w:eastAsia="ru-RU"/>
              </w:rPr>
            </w:pPr>
          </w:p>
        </w:tc>
      </w:tr>
      <w:tr w:rsidR="003202CE" w:rsidRPr="00C63897" w:rsidTr="003202CE">
        <w:trPr>
          <w:trHeight w:val="314"/>
        </w:trPr>
        <w:tc>
          <w:tcPr>
            <w:tcW w:w="401" w:type="pct"/>
          </w:tcPr>
          <w:p w:rsidR="003202CE" w:rsidRPr="00C63897" w:rsidRDefault="003202CE" w:rsidP="003202CE">
            <w:pPr>
              <w:rPr>
                <w:lang w:eastAsia="ru-RU"/>
              </w:rPr>
            </w:pPr>
          </w:p>
        </w:tc>
        <w:tc>
          <w:tcPr>
            <w:tcW w:w="2029" w:type="pct"/>
          </w:tcPr>
          <w:p w:rsidR="003202CE" w:rsidRPr="00C63897" w:rsidRDefault="003202CE" w:rsidP="003202CE">
            <w:pPr>
              <w:rPr>
                <w:b/>
                <w:bCs/>
                <w:u w:val="single"/>
                <w:lang w:eastAsia="ru-RU"/>
              </w:rPr>
            </w:pPr>
            <w:r w:rsidRPr="00C63897">
              <w:rPr>
                <w:lang w:eastAsia="ru-RU"/>
              </w:rPr>
              <w:t>Производственная практика</w:t>
            </w:r>
          </w:p>
        </w:tc>
        <w:tc>
          <w:tcPr>
            <w:tcW w:w="510" w:type="pct"/>
          </w:tcPr>
          <w:p w:rsidR="003202CE" w:rsidRPr="00F941D2" w:rsidRDefault="003202CE" w:rsidP="003202CE">
            <w:pPr>
              <w:jc w:val="center"/>
              <w:rPr>
                <w:b/>
                <w:bCs/>
                <w:sz w:val="20"/>
                <w:szCs w:val="20"/>
                <w:lang w:eastAsia="ru-RU"/>
              </w:rPr>
            </w:pPr>
            <w:r>
              <w:rPr>
                <w:b/>
                <w:bCs/>
              </w:rPr>
              <w:t>144</w:t>
            </w:r>
          </w:p>
        </w:tc>
        <w:tc>
          <w:tcPr>
            <w:tcW w:w="300" w:type="pct"/>
          </w:tcPr>
          <w:p w:rsidR="003202CE" w:rsidRPr="00F941D2" w:rsidRDefault="003202CE" w:rsidP="003202CE">
            <w:pPr>
              <w:jc w:val="center"/>
              <w:rPr>
                <w:b/>
                <w:sz w:val="20"/>
                <w:szCs w:val="20"/>
                <w:lang w:eastAsia="ru-RU"/>
              </w:rPr>
            </w:pPr>
            <w:r>
              <w:rPr>
                <w:b/>
                <w:bCs/>
                <w:sz w:val="20"/>
                <w:szCs w:val="20"/>
                <w:lang w:eastAsia="ru-RU"/>
              </w:rPr>
              <w:t>144</w:t>
            </w:r>
          </w:p>
        </w:tc>
        <w:tc>
          <w:tcPr>
            <w:tcW w:w="254" w:type="pct"/>
            <w:shd w:val="clear" w:color="auto" w:fill="D9D9D9" w:themeFill="background1" w:themeFillShade="D9"/>
          </w:tcPr>
          <w:p w:rsidR="003202CE" w:rsidRPr="00F941D2" w:rsidRDefault="003202CE" w:rsidP="003202CE">
            <w:pPr>
              <w:jc w:val="center"/>
              <w:rPr>
                <w:b/>
                <w:bCs/>
                <w:sz w:val="20"/>
                <w:szCs w:val="20"/>
                <w:lang w:eastAsia="ru-RU"/>
              </w:rPr>
            </w:pPr>
          </w:p>
        </w:tc>
        <w:tc>
          <w:tcPr>
            <w:tcW w:w="696" w:type="pct"/>
            <w:gridSpan w:val="3"/>
            <w:shd w:val="clear" w:color="auto" w:fill="auto"/>
          </w:tcPr>
          <w:p w:rsidR="003202CE" w:rsidRPr="00F941D2" w:rsidRDefault="003202CE" w:rsidP="003202CE">
            <w:pPr>
              <w:jc w:val="center"/>
              <w:rPr>
                <w:b/>
                <w:bCs/>
                <w:sz w:val="20"/>
                <w:szCs w:val="20"/>
                <w:lang w:eastAsia="ru-RU"/>
              </w:rPr>
            </w:pPr>
          </w:p>
        </w:tc>
        <w:tc>
          <w:tcPr>
            <w:tcW w:w="401" w:type="pct"/>
            <w:shd w:val="clear" w:color="auto" w:fill="D9D9D9" w:themeFill="background1" w:themeFillShade="D9"/>
          </w:tcPr>
          <w:p w:rsidR="003202CE" w:rsidRPr="00F941D2" w:rsidRDefault="003202CE" w:rsidP="003202CE">
            <w:pPr>
              <w:jc w:val="center"/>
              <w:rPr>
                <w:b/>
                <w:bCs/>
                <w:sz w:val="20"/>
                <w:szCs w:val="20"/>
                <w:lang w:eastAsia="ru-RU"/>
              </w:rPr>
            </w:pPr>
          </w:p>
        </w:tc>
        <w:tc>
          <w:tcPr>
            <w:tcW w:w="409" w:type="pct"/>
            <w:shd w:val="clear" w:color="auto" w:fill="D9D9D9" w:themeFill="background1" w:themeFillShade="D9"/>
          </w:tcPr>
          <w:p w:rsidR="003202CE" w:rsidRPr="00F941D2" w:rsidRDefault="003202CE" w:rsidP="003202CE">
            <w:pPr>
              <w:jc w:val="center"/>
              <w:rPr>
                <w:b/>
                <w:bCs/>
                <w:sz w:val="20"/>
                <w:szCs w:val="20"/>
                <w:lang w:eastAsia="ru-RU"/>
              </w:rPr>
            </w:pPr>
            <w:r>
              <w:rPr>
                <w:b/>
                <w:bCs/>
                <w:sz w:val="20"/>
                <w:szCs w:val="20"/>
                <w:lang w:eastAsia="ru-RU"/>
              </w:rPr>
              <w:t>144</w:t>
            </w:r>
          </w:p>
        </w:tc>
      </w:tr>
      <w:tr w:rsidR="003202CE" w:rsidRPr="00C63897" w:rsidTr="003202CE">
        <w:tc>
          <w:tcPr>
            <w:tcW w:w="401" w:type="pct"/>
          </w:tcPr>
          <w:p w:rsidR="003202CE" w:rsidRPr="00C63897" w:rsidRDefault="003202CE" w:rsidP="003202CE">
            <w:pPr>
              <w:suppressAutoHyphens/>
              <w:rPr>
                <w:lang w:eastAsia="ru-RU"/>
              </w:rPr>
            </w:pPr>
          </w:p>
        </w:tc>
        <w:tc>
          <w:tcPr>
            <w:tcW w:w="2029" w:type="pct"/>
          </w:tcPr>
          <w:p w:rsidR="003202CE" w:rsidRPr="00C63897" w:rsidRDefault="003202CE" w:rsidP="003202CE">
            <w:pPr>
              <w:suppressAutoHyphens/>
              <w:rPr>
                <w:lang w:eastAsia="ru-RU"/>
              </w:rPr>
            </w:pPr>
            <w:r w:rsidRPr="00C63897">
              <w:rPr>
                <w:lang w:eastAsia="ru-RU"/>
              </w:rPr>
              <w:t>Промежуточная аттестация</w:t>
            </w:r>
          </w:p>
        </w:tc>
        <w:tc>
          <w:tcPr>
            <w:tcW w:w="510" w:type="pct"/>
          </w:tcPr>
          <w:p w:rsidR="003202CE" w:rsidRPr="00F941D2" w:rsidRDefault="003202CE" w:rsidP="003202CE">
            <w:pPr>
              <w:suppressAutoHyphens/>
              <w:jc w:val="center"/>
              <w:rPr>
                <w:b/>
                <w:bCs/>
                <w:sz w:val="20"/>
                <w:szCs w:val="20"/>
                <w:lang w:eastAsia="ru-RU"/>
              </w:rPr>
            </w:pPr>
            <w:r>
              <w:rPr>
                <w:b/>
                <w:bCs/>
                <w:sz w:val="20"/>
                <w:szCs w:val="20"/>
                <w:lang w:eastAsia="ru-RU"/>
              </w:rPr>
              <w:t>22</w:t>
            </w:r>
          </w:p>
        </w:tc>
        <w:tc>
          <w:tcPr>
            <w:tcW w:w="300" w:type="pct"/>
            <w:shd w:val="clear" w:color="auto" w:fill="auto"/>
          </w:tcPr>
          <w:p w:rsidR="003202CE" w:rsidRPr="00F941D2" w:rsidRDefault="003202CE" w:rsidP="003202CE">
            <w:pPr>
              <w:jc w:val="center"/>
              <w:rPr>
                <w:b/>
                <w:sz w:val="20"/>
                <w:szCs w:val="20"/>
                <w:lang w:eastAsia="ru-RU"/>
              </w:rPr>
            </w:pPr>
          </w:p>
        </w:tc>
        <w:tc>
          <w:tcPr>
            <w:tcW w:w="254" w:type="pct"/>
            <w:shd w:val="clear" w:color="auto" w:fill="D9D9D9" w:themeFill="background1" w:themeFillShade="D9"/>
          </w:tcPr>
          <w:p w:rsidR="003202CE" w:rsidRPr="00F941D2" w:rsidRDefault="003202CE" w:rsidP="003202CE">
            <w:pPr>
              <w:jc w:val="center"/>
              <w:rPr>
                <w:i/>
                <w:sz w:val="20"/>
                <w:szCs w:val="20"/>
                <w:lang w:eastAsia="ru-RU"/>
              </w:rPr>
            </w:pPr>
            <w:r>
              <w:rPr>
                <w:i/>
                <w:sz w:val="20"/>
                <w:szCs w:val="20"/>
                <w:lang w:eastAsia="ru-RU"/>
              </w:rPr>
              <w:t>16</w:t>
            </w:r>
          </w:p>
        </w:tc>
        <w:tc>
          <w:tcPr>
            <w:tcW w:w="696" w:type="pct"/>
            <w:gridSpan w:val="3"/>
            <w:shd w:val="clear" w:color="auto" w:fill="auto"/>
          </w:tcPr>
          <w:p w:rsidR="003202CE" w:rsidRPr="00F941D2" w:rsidRDefault="003202CE" w:rsidP="003202CE">
            <w:pPr>
              <w:jc w:val="center"/>
              <w:rPr>
                <w:i/>
                <w:sz w:val="20"/>
                <w:szCs w:val="20"/>
                <w:lang w:eastAsia="ru-RU"/>
              </w:rPr>
            </w:pPr>
          </w:p>
        </w:tc>
        <w:tc>
          <w:tcPr>
            <w:tcW w:w="401" w:type="pct"/>
            <w:shd w:val="clear" w:color="auto" w:fill="D9D9D9" w:themeFill="background1" w:themeFillShade="D9"/>
          </w:tcPr>
          <w:p w:rsidR="003202CE" w:rsidRPr="00F941D2" w:rsidRDefault="003202CE" w:rsidP="003202CE">
            <w:pPr>
              <w:jc w:val="center"/>
              <w:rPr>
                <w:i/>
                <w:sz w:val="20"/>
                <w:szCs w:val="20"/>
                <w:lang w:eastAsia="ru-RU"/>
              </w:rPr>
            </w:pPr>
          </w:p>
        </w:tc>
        <w:tc>
          <w:tcPr>
            <w:tcW w:w="409" w:type="pct"/>
            <w:shd w:val="clear" w:color="auto" w:fill="D9D9D9" w:themeFill="background1" w:themeFillShade="D9"/>
          </w:tcPr>
          <w:p w:rsidR="003202CE" w:rsidRPr="00F941D2" w:rsidRDefault="003202CE" w:rsidP="003202CE">
            <w:pPr>
              <w:jc w:val="center"/>
              <w:rPr>
                <w:i/>
                <w:sz w:val="20"/>
                <w:szCs w:val="20"/>
                <w:lang w:eastAsia="ru-RU"/>
              </w:rPr>
            </w:pPr>
            <w:r>
              <w:rPr>
                <w:i/>
                <w:sz w:val="20"/>
                <w:szCs w:val="20"/>
                <w:lang w:eastAsia="ru-RU"/>
              </w:rPr>
              <w:t>6</w:t>
            </w:r>
          </w:p>
        </w:tc>
      </w:tr>
      <w:tr w:rsidR="003202CE" w:rsidRPr="00C63897" w:rsidTr="003202CE">
        <w:trPr>
          <w:trHeight w:val="217"/>
        </w:trPr>
        <w:tc>
          <w:tcPr>
            <w:tcW w:w="401" w:type="pct"/>
          </w:tcPr>
          <w:p w:rsidR="003202CE" w:rsidRPr="00C63897" w:rsidRDefault="003202CE" w:rsidP="003202CE">
            <w:pPr>
              <w:rPr>
                <w:b/>
                <w:i/>
                <w:lang w:eastAsia="ru-RU"/>
              </w:rPr>
            </w:pPr>
          </w:p>
        </w:tc>
        <w:tc>
          <w:tcPr>
            <w:tcW w:w="2029" w:type="pct"/>
          </w:tcPr>
          <w:p w:rsidR="003202CE" w:rsidRPr="00C63897" w:rsidRDefault="003202CE" w:rsidP="003202CE">
            <w:pPr>
              <w:rPr>
                <w:b/>
                <w:i/>
                <w:lang w:eastAsia="ru-RU"/>
              </w:rPr>
            </w:pPr>
            <w:r w:rsidRPr="00C63897">
              <w:rPr>
                <w:b/>
                <w:i/>
                <w:lang w:eastAsia="ru-RU"/>
              </w:rPr>
              <w:t xml:space="preserve">Всего: </w:t>
            </w:r>
          </w:p>
        </w:tc>
        <w:tc>
          <w:tcPr>
            <w:tcW w:w="510" w:type="pct"/>
          </w:tcPr>
          <w:p w:rsidR="003202CE" w:rsidRPr="00F941D2" w:rsidRDefault="003202CE" w:rsidP="003202CE">
            <w:pPr>
              <w:jc w:val="center"/>
              <w:rPr>
                <w:b/>
                <w:i/>
                <w:iCs/>
                <w:sz w:val="20"/>
                <w:szCs w:val="20"/>
                <w:lang w:eastAsia="ru-RU"/>
              </w:rPr>
            </w:pPr>
            <w:r>
              <w:rPr>
                <w:b/>
                <w:bCs/>
                <w:i/>
                <w:iCs/>
              </w:rPr>
              <w:t>490</w:t>
            </w:r>
          </w:p>
        </w:tc>
        <w:tc>
          <w:tcPr>
            <w:tcW w:w="300" w:type="pct"/>
          </w:tcPr>
          <w:p w:rsidR="003202CE" w:rsidRPr="00F941D2" w:rsidRDefault="003202CE" w:rsidP="003202CE">
            <w:pPr>
              <w:jc w:val="center"/>
              <w:rPr>
                <w:b/>
                <w:sz w:val="20"/>
                <w:szCs w:val="20"/>
                <w:lang w:eastAsia="ru-RU"/>
              </w:rPr>
            </w:pPr>
            <w:r>
              <w:rPr>
                <w:b/>
                <w:sz w:val="20"/>
                <w:szCs w:val="20"/>
                <w:lang w:eastAsia="ru-RU"/>
              </w:rPr>
              <w:t>381</w:t>
            </w:r>
          </w:p>
        </w:tc>
        <w:tc>
          <w:tcPr>
            <w:tcW w:w="254" w:type="pct"/>
            <w:shd w:val="clear" w:color="auto" w:fill="D9D9D9" w:themeFill="background1" w:themeFillShade="D9"/>
          </w:tcPr>
          <w:p w:rsidR="003202CE" w:rsidRPr="00F941D2" w:rsidRDefault="003202CE" w:rsidP="003202CE">
            <w:pPr>
              <w:jc w:val="center"/>
              <w:rPr>
                <w:b/>
                <w:i/>
                <w:sz w:val="20"/>
                <w:szCs w:val="20"/>
                <w:lang w:eastAsia="ru-RU"/>
              </w:rPr>
            </w:pPr>
          </w:p>
        </w:tc>
        <w:tc>
          <w:tcPr>
            <w:tcW w:w="268" w:type="pct"/>
          </w:tcPr>
          <w:p w:rsidR="003202CE" w:rsidRPr="00F941D2" w:rsidRDefault="003202CE" w:rsidP="003202CE">
            <w:pPr>
              <w:jc w:val="center"/>
              <w:rPr>
                <w:b/>
                <w:i/>
                <w:sz w:val="20"/>
                <w:szCs w:val="20"/>
                <w:lang w:eastAsia="ru-RU"/>
              </w:rPr>
            </w:pPr>
            <w:r>
              <w:rPr>
                <w:b/>
                <w:i/>
                <w:sz w:val="20"/>
                <w:szCs w:val="20"/>
                <w:lang w:eastAsia="ru-RU"/>
              </w:rPr>
              <w:t>236</w:t>
            </w:r>
          </w:p>
        </w:tc>
        <w:tc>
          <w:tcPr>
            <w:tcW w:w="201" w:type="pct"/>
          </w:tcPr>
          <w:p w:rsidR="003202CE" w:rsidRPr="00F941D2" w:rsidRDefault="003202CE" w:rsidP="003202CE">
            <w:pPr>
              <w:jc w:val="center"/>
              <w:rPr>
                <w:b/>
                <w:i/>
                <w:sz w:val="20"/>
                <w:szCs w:val="20"/>
                <w:lang w:eastAsia="ru-RU"/>
              </w:rPr>
            </w:pPr>
            <w:r>
              <w:rPr>
                <w:b/>
                <w:i/>
                <w:sz w:val="20"/>
                <w:szCs w:val="20"/>
                <w:lang w:eastAsia="ru-RU"/>
              </w:rPr>
              <w:t>-</w:t>
            </w:r>
          </w:p>
        </w:tc>
        <w:tc>
          <w:tcPr>
            <w:tcW w:w="227" w:type="pct"/>
          </w:tcPr>
          <w:p w:rsidR="003202CE" w:rsidRPr="00F941D2" w:rsidRDefault="003202CE" w:rsidP="003202CE">
            <w:pPr>
              <w:jc w:val="center"/>
              <w:rPr>
                <w:b/>
                <w:i/>
                <w:sz w:val="20"/>
                <w:szCs w:val="20"/>
                <w:lang w:eastAsia="ru-RU"/>
              </w:rPr>
            </w:pPr>
            <w:r>
              <w:rPr>
                <w:b/>
                <w:i/>
                <w:sz w:val="20"/>
                <w:szCs w:val="20"/>
                <w:lang w:eastAsia="ru-RU"/>
              </w:rPr>
              <w:t>16</w:t>
            </w:r>
          </w:p>
        </w:tc>
        <w:tc>
          <w:tcPr>
            <w:tcW w:w="401" w:type="pct"/>
            <w:shd w:val="clear" w:color="auto" w:fill="D9D9D9" w:themeFill="background1" w:themeFillShade="D9"/>
          </w:tcPr>
          <w:p w:rsidR="003202CE" w:rsidRPr="00F941D2" w:rsidRDefault="003202CE" w:rsidP="003202CE">
            <w:pPr>
              <w:jc w:val="center"/>
              <w:rPr>
                <w:b/>
                <w:sz w:val="20"/>
                <w:szCs w:val="20"/>
                <w:lang w:eastAsia="ru-RU"/>
              </w:rPr>
            </w:pPr>
            <w:r>
              <w:rPr>
                <w:b/>
                <w:sz w:val="20"/>
                <w:szCs w:val="20"/>
                <w:lang w:eastAsia="ru-RU"/>
              </w:rPr>
              <w:t>72</w:t>
            </w:r>
          </w:p>
        </w:tc>
        <w:tc>
          <w:tcPr>
            <w:tcW w:w="409" w:type="pct"/>
            <w:shd w:val="clear" w:color="auto" w:fill="D9D9D9" w:themeFill="background1" w:themeFillShade="D9"/>
          </w:tcPr>
          <w:p w:rsidR="003202CE" w:rsidRPr="00F941D2" w:rsidRDefault="003202CE" w:rsidP="003202CE">
            <w:pPr>
              <w:jc w:val="center"/>
              <w:rPr>
                <w:b/>
                <w:sz w:val="20"/>
                <w:szCs w:val="20"/>
                <w:lang w:eastAsia="ru-RU"/>
              </w:rPr>
            </w:pPr>
            <w:r>
              <w:rPr>
                <w:b/>
                <w:sz w:val="20"/>
                <w:szCs w:val="20"/>
                <w:lang w:eastAsia="ru-RU"/>
              </w:rPr>
              <w:t>144</w:t>
            </w:r>
          </w:p>
        </w:tc>
      </w:tr>
    </w:tbl>
    <w:p w:rsidR="003202CE" w:rsidRPr="00CE571F" w:rsidRDefault="003202CE" w:rsidP="003202CE">
      <w:pPr>
        <w:tabs>
          <w:tab w:val="left" w:pos="1908"/>
        </w:tabs>
        <w:rPr>
          <w:sz w:val="24"/>
        </w:rPr>
        <w:sectPr w:rsidR="003202CE" w:rsidRPr="00CE571F" w:rsidSect="003202CE">
          <w:pgSz w:w="11910" w:h="16850"/>
          <w:pgMar w:top="1134" w:right="850" w:bottom="1134" w:left="1701" w:header="0" w:footer="1295" w:gutter="0"/>
          <w:cols w:space="720"/>
        </w:sectPr>
      </w:pPr>
    </w:p>
    <w:p w:rsidR="003202CE" w:rsidRPr="00C16C42" w:rsidRDefault="003202CE" w:rsidP="003202CE">
      <w:pPr>
        <w:pStyle w:val="116"/>
        <w:ind w:left="474" w:firstLine="0"/>
        <w:rPr>
          <w:rFonts w:ascii="Times New Roman" w:hAnsi="Times New Roman"/>
        </w:rPr>
      </w:pPr>
      <w:bookmarkStart w:id="125" w:name="_Toc168384137"/>
      <w:bookmarkStart w:id="126" w:name="_Toc168384223"/>
      <w:r>
        <w:rPr>
          <w:rFonts w:ascii="Times New Roman" w:hAnsi="Times New Roman"/>
        </w:rPr>
        <w:lastRenderedPageBreak/>
        <w:t>2</w:t>
      </w:r>
      <w:r w:rsidRPr="00782EFC">
        <w:rPr>
          <w:rFonts w:ascii="Times New Roman" w:hAnsi="Times New Roman"/>
        </w:rPr>
        <w:t>.3. </w:t>
      </w:r>
      <w:r>
        <w:rPr>
          <w:rFonts w:ascii="Times New Roman" w:hAnsi="Times New Roman"/>
        </w:rPr>
        <w:t>С</w:t>
      </w:r>
      <w:r w:rsidRPr="00782EFC">
        <w:rPr>
          <w:rFonts w:ascii="Times New Roman" w:hAnsi="Times New Roman"/>
        </w:rPr>
        <w:t xml:space="preserve">одержание </w:t>
      </w:r>
      <w:r>
        <w:rPr>
          <w:rFonts w:ascii="Times New Roman" w:hAnsi="Times New Roman"/>
        </w:rPr>
        <w:t>профессионального модуля</w:t>
      </w:r>
      <w:bookmarkEnd w:id="125"/>
      <w:bookmarkEnd w:id="126"/>
    </w:p>
    <w:p w:rsidR="003202CE" w:rsidRDefault="003202CE" w:rsidP="003202CE">
      <w:pPr>
        <w:jc w:val="center"/>
        <w:rPr>
          <w:sz w:val="24"/>
        </w:rPr>
      </w:pPr>
    </w:p>
    <w:tbl>
      <w:tblPr>
        <w:tblStyle w:val="TableNormal"/>
        <w:tblpPr w:leftFromText="180" w:rightFromText="180" w:vertAnchor="text" w:tblpY="1"/>
        <w:tblOverlap w:val="never"/>
        <w:tblW w:w="14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9"/>
        <w:gridCol w:w="7004"/>
        <w:gridCol w:w="1556"/>
        <w:gridCol w:w="11"/>
        <w:gridCol w:w="2682"/>
        <w:gridCol w:w="11"/>
      </w:tblGrid>
      <w:tr w:rsidR="003202CE" w:rsidRPr="00677521" w:rsidTr="003202CE">
        <w:trPr>
          <w:gridAfter w:val="1"/>
          <w:wAfter w:w="11" w:type="dxa"/>
          <w:trHeight w:val="20"/>
        </w:trPr>
        <w:tc>
          <w:tcPr>
            <w:tcW w:w="3339" w:type="dxa"/>
            <w:tcMar>
              <w:top w:w="57" w:type="dxa"/>
              <w:left w:w="57" w:type="dxa"/>
              <w:bottom w:w="57" w:type="dxa"/>
              <w:right w:w="57" w:type="dxa"/>
            </w:tcMar>
          </w:tcPr>
          <w:p w:rsidR="003202CE" w:rsidRPr="00CA4115" w:rsidRDefault="003202CE" w:rsidP="003202CE">
            <w:pPr>
              <w:pStyle w:val="TableParagraph"/>
              <w:jc w:val="center"/>
              <w:rPr>
                <w:b/>
                <w:lang w:val="ru-RU"/>
              </w:rPr>
            </w:pPr>
            <w:r w:rsidRPr="00CA4115">
              <w:rPr>
                <w:b/>
                <w:bCs/>
                <w:lang w:val="ru-RU"/>
              </w:rPr>
              <w:t>Наименование разделов и тем профессионального модуля (ПМ), междисциплинарных курсов (МДК)</w:t>
            </w:r>
          </w:p>
        </w:tc>
        <w:tc>
          <w:tcPr>
            <w:tcW w:w="7004" w:type="dxa"/>
            <w:tcMar>
              <w:top w:w="57" w:type="dxa"/>
              <w:left w:w="57" w:type="dxa"/>
              <w:bottom w:w="57" w:type="dxa"/>
              <w:right w:w="57" w:type="dxa"/>
            </w:tcMar>
            <w:vAlign w:val="center"/>
          </w:tcPr>
          <w:p w:rsidR="003202CE" w:rsidRPr="00CA4115" w:rsidRDefault="003202CE" w:rsidP="003202CE">
            <w:pPr>
              <w:suppressAutoHyphens/>
              <w:jc w:val="center"/>
              <w:rPr>
                <w:b/>
                <w:bCs/>
                <w:lang w:val="ru-RU"/>
              </w:rPr>
            </w:pPr>
            <w:r w:rsidRPr="00CA4115">
              <w:rPr>
                <w:b/>
                <w:bCs/>
                <w:lang w:val="ru-RU"/>
              </w:rPr>
              <w:t>Содержание учебного материала,</w:t>
            </w:r>
          </w:p>
          <w:p w:rsidR="003202CE" w:rsidRPr="00CA4115" w:rsidRDefault="003202CE" w:rsidP="003202CE">
            <w:pPr>
              <w:suppressAutoHyphens/>
              <w:jc w:val="center"/>
              <w:rPr>
                <w:b/>
                <w:lang w:val="ru-RU"/>
              </w:rPr>
            </w:pPr>
            <w:r w:rsidRPr="00CA4115">
              <w:rPr>
                <w:b/>
                <w:bCs/>
                <w:lang w:val="ru-RU"/>
              </w:rPr>
              <w:t>лабораторные работы и практические занятия, самостоятель</w:t>
            </w:r>
            <w:r>
              <w:rPr>
                <w:b/>
                <w:bCs/>
                <w:lang w:val="ru-RU"/>
              </w:rPr>
              <w:t>ная учебная работа обучающихся</w:t>
            </w:r>
          </w:p>
        </w:tc>
        <w:tc>
          <w:tcPr>
            <w:tcW w:w="1556" w:type="dxa"/>
            <w:vAlign w:val="center"/>
          </w:tcPr>
          <w:p w:rsidR="003202CE" w:rsidRPr="00CA4115" w:rsidRDefault="003202CE" w:rsidP="003202CE">
            <w:pPr>
              <w:pStyle w:val="TableParagraph"/>
              <w:jc w:val="center"/>
              <w:rPr>
                <w:b/>
                <w:lang w:val="ru-RU"/>
              </w:rPr>
            </w:pPr>
            <w:r w:rsidRPr="00CA4115">
              <w:rPr>
                <w:b/>
                <w:bCs/>
                <w:lang w:val="ru-RU"/>
              </w:rPr>
              <w:t>Объем, акад. ч / в том числе в форме практической подготовки, акад ч</w:t>
            </w:r>
          </w:p>
        </w:tc>
        <w:tc>
          <w:tcPr>
            <w:tcW w:w="2693" w:type="dxa"/>
            <w:gridSpan w:val="2"/>
          </w:tcPr>
          <w:p w:rsidR="003202CE" w:rsidRPr="00CA4115" w:rsidRDefault="003202CE" w:rsidP="003202CE">
            <w:pPr>
              <w:pStyle w:val="TableParagraph"/>
              <w:jc w:val="center"/>
              <w:rPr>
                <w:b/>
              </w:rPr>
            </w:pPr>
            <w:proofErr w:type="spellStart"/>
            <w:r w:rsidRPr="00CA4115">
              <w:rPr>
                <w:rFonts w:eastAsia="Calibri"/>
                <w:b/>
                <w:bCs/>
                <w:sz w:val="24"/>
                <w:szCs w:val="24"/>
              </w:rPr>
              <w:t>Код</w:t>
            </w:r>
            <w:proofErr w:type="spellEnd"/>
            <w:r w:rsidRPr="00CA4115">
              <w:rPr>
                <w:rFonts w:eastAsia="Calibri"/>
                <w:b/>
                <w:bCs/>
                <w:sz w:val="24"/>
                <w:szCs w:val="24"/>
              </w:rPr>
              <w:t xml:space="preserve"> ПК, ОК</w:t>
            </w:r>
          </w:p>
        </w:tc>
      </w:tr>
      <w:tr w:rsidR="003202CE" w:rsidRPr="00677521" w:rsidTr="003202CE">
        <w:trPr>
          <w:trHeight w:val="20"/>
        </w:trPr>
        <w:tc>
          <w:tcPr>
            <w:tcW w:w="10343" w:type="dxa"/>
            <w:gridSpan w:val="2"/>
            <w:tcMar>
              <w:top w:w="57" w:type="dxa"/>
              <w:left w:w="57" w:type="dxa"/>
              <w:bottom w:w="57" w:type="dxa"/>
              <w:right w:w="57" w:type="dxa"/>
            </w:tcMar>
          </w:tcPr>
          <w:p w:rsidR="003202CE" w:rsidRPr="0015610C" w:rsidRDefault="003202CE" w:rsidP="003202CE">
            <w:pPr>
              <w:pStyle w:val="TableParagraph"/>
              <w:rPr>
                <w:b/>
                <w:lang w:val="ru-RU"/>
              </w:rPr>
            </w:pPr>
            <w:r w:rsidRPr="00FF29A8">
              <w:rPr>
                <w:b/>
                <w:lang w:val="ru-RU"/>
              </w:rPr>
              <w:t>Раздел 1. Организация приготовления, оформления и подготовки к реализации хлебобулочных, мучных</w:t>
            </w:r>
            <w:r>
              <w:rPr>
                <w:b/>
                <w:lang w:val="ru-RU"/>
              </w:rPr>
              <w:t xml:space="preserve"> </w:t>
            </w:r>
            <w:r w:rsidRPr="0015610C">
              <w:rPr>
                <w:b/>
                <w:lang w:val="ru-RU"/>
              </w:rPr>
              <w:t>кондитерских изделий</w:t>
            </w:r>
          </w:p>
        </w:tc>
        <w:tc>
          <w:tcPr>
            <w:tcW w:w="1567" w:type="dxa"/>
            <w:gridSpan w:val="2"/>
          </w:tcPr>
          <w:p w:rsidR="003202CE" w:rsidRPr="00B46A60" w:rsidRDefault="003202CE" w:rsidP="003202CE">
            <w:pPr>
              <w:pStyle w:val="TableParagraph"/>
              <w:jc w:val="center"/>
              <w:rPr>
                <w:b/>
                <w:lang w:val="ru-RU"/>
              </w:rPr>
            </w:pPr>
            <w:r>
              <w:rPr>
                <w:b/>
                <w:lang w:val="ru-RU"/>
              </w:rPr>
              <w:t>62/39</w:t>
            </w: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10343" w:type="dxa"/>
            <w:gridSpan w:val="2"/>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МДК. 05.01. </w:t>
            </w:r>
            <w:r w:rsidRPr="00FF29A8">
              <w:rPr>
                <w:lang w:val="ru-RU"/>
              </w:rPr>
              <w:t>Организация приготовления, подготовки к реализации хлебобулочных, мучных кондитерских изделий</w:t>
            </w:r>
          </w:p>
        </w:tc>
        <w:tc>
          <w:tcPr>
            <w:tcW w:w="1567" w:type="dxa"/>
            <w:gridSpan w:val="2"/>
          </w:tcPr>
          <w:p w:rsidR="003202CE" w:rsidRPr="00677521" w:rsidRDefault="003202CE" w:rsidP="003202CE">
            <w:pPr>
              <w:pStyle w:val="TableParagraph"/>
              <w:jc w:val="center"/>
              <w:rPr>
                <w:b/>
              </w:rPr>
            </w:pPr>
            <w:r>
              <w:rPr>
                <w:b/>
                <w:lang w:val="ru-RU"/>
              </w:rPr>
              <w:t>62/39</w:t>
            </w: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 1.1.</w:t>
            </w:r>
          </w:p>
          <w:p w:rsidR="003202CE" w:rsidRPr="00FF29A8" w:rsidRDefault="003202CE" w:rsidP="003202CE">
            <w:pPr>
              <w:pStyle w:val="TableParagraph"/>
              <w:rPr>
                <w:lang w:val="ru-RU"/>
              </w:rPr>
            </w:pPr>
            <w:r w:rsidRPr="00FF29A8">
              <w:rPr>
                <w:lang w:val="ru-RU"/>
              </w:rPr>
              <w:t>Характеристика процессов приготовления, оформления и подготовки к реализации хлебобулочных, мучных кондитерских изделий</w:t>
            </w:r>
          </w:p>
        </w:tc>
        <w:tc>
          <w:tcPr>
            <w:tcW w:w="7004" w:type="dxa"/>
            <w:tcMar>
              <w:top w:w="57" w:type="dxa"/>
              <w:left w:w="57" w:type="dxa"/>
              <w:bottom w:w="57" w:type="dxa"/>
              <w:right w:w="57" w:type="dxa"/>
            </w:tcMar>
          </w:tcPr>
          <w:p w:rsidR="003202CE" w:rsidRPr="00677521" w:rsidRDefault="003202CE" w:rsidP="003202CE">
            <w:pPr>
              <w:pStyle w:val="TableParagraph"/>
              <w:rPr>
                <w:b/>
              </w:rPr>
            </w:pPr>
            <w:proofErr w:type="spellStart"/>
            <w:r w:rsidRPr="00677521">
              <w:rPr>
                <w:b/>
              </w:rPr>
              <w:t>Содержание</w:t>
            </w:r>
            <w:proofErr w:type="spellEnd"/>
          </w:p>
        </w:tc>
        <w:tc>
          <w:tcPr>
            <w:tcW w:w="1567" w:type="dxa"/>
            <w:gridSpan w:val="2"/>
          </w:tcPr>
          <w:p w:rsidR="003202CE" w:rsidRPr="00543A26" w:rsidRDefault="003202CE" w:rsidP="003202CE">
            <w:pPr>
              <w:pStyle w:val="TableParagraph"/>
              <w:jc w:val="center"/>
              <w:rPr>
                <w:b/>
                <w:lang w:val="ru-RU"/>
              </w:rPr>
            </w:pPr>
            <w:r w:rsidRPr="00543A26">
              <w:rPr>
                <w:b/>
                <w:lang w:val="ru-RU"/>
              </w:rPr>
              <w:t>2</w:t>
            </w:r>
          </w:p>
        </w:tc>
        <w:tc>
          <w:tcPr>
            <w:tcW w:w="2693" w:type="dxa"/>
            <w:gridSpan w:val="2"/>
          </w:tcPr>
          <w:p w:rsidR="003202CE" w:rsidRPr="00677521" w:rsidRDefault="003202CE" w:rsidP="003202CE">
            <w:pPr>
              <w:pStyle w:val="TableParagraph"/>
              <w:jc w:val="cente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FF29A8" w:rsidRDefault="003202CE" w:rsidP="00962058">
            <w:pPr>
              <w:pStyle w:val="TableParagraph"/>
              <w:numPr>
                <w:ilvl w:val="0"/>
                <w:numId w:val="12"/>
              </w:numPr>
              <w:ind w:left="0" w:firstLine="0"/>
              <w:jc w:val="both"/>
              <w:rPr>
                <w:lang w:val="ru-RU"/>
              </w:rPr>
            </w:pPr>
            <w:r w:rsidRPr="00FF29A8">
              <w:rPr>
                <w:lang w:val="ru-RU"/>
              </w:rPr>
              <w:t>Технологический цикл приготовления, оформления и подготовки к реализации хлебобулочных, мучных кондитерских изделий. Последовательность выполнения и характеристика технологических операций, современные методы приготовления хлебобулочных, мучных кондитерских изделий.</w:t>
            </w:r>
          </w:p>
          <w:p w:rsidR="003202CE" w:rsidRPr="00FF29A8" w:rsidRDefault="003202CE" w:rsidP="00962058">
            <w:pPr>
              <w:pStyle w:val="TableParagraph"/>
              <w:numPr>
                <w:ilvl w:val="0"/>
                <w:numId w:val="12"/>
              </w:numPr>
              <w:ind w:left="0" w:firstLine="0"/>
              <w:jc w:val="both"/>
              <w:rPr>
                <w:lang w:val="ru-RU"/>
              </w:rPr>
            </w:pPr>
            <w:r w:rsidRPr="00FF29A8">
              <w:rPr>
                <w:lang w:val="ru-RU"/>
              </w:rPr>
              <w:t>Требования к организации хранения полуфабрикатов и готовых хлебобулочных, мучных кондитерских изделий.</w:t>
            </w:r>
          </w:p>
        </w:tc>
        <w:tc>
          <w:tcPr>
            <w:tcW w:w="1567" w:type="dxa"/>
            <w:gridSpan w:val="2"/>
          </w:tcPr>
          <w:p w:rsidR="003202CE" w:rsidRPr="00543A26" w:rsidRDefault="003202CE" w:rsidP="003202CE">
            <w:pPr>
              <w:pStyle w:val="TableParagraph"/>
              <w:jc w:val="center"/>
              <w:rPr>
                <w:lang w:val="ru-RU"/>
              </w:rPr>
            </w:pPr>
            <w:r w:rsidRPr="00543A26">
              <w:rPr>
                <w:lang w:val="ru-RU"/>
              </w:rPr>
              <w:t>2</w:t>
            </w:r>
          </w:p>
        </w:tc>
        <w:tc>
          <w:tcPr>
            <w:tcW w:w="2693" w:type="dxa"/>
            <w:gridSpan w:val="2"/>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B46A60" w:rsidRDefault="003202CE" w:rsidP="003202CE">
            <w:pPr>
              <w:pStyle w:val="TableParagraph"/>
              <w:jc w:val="center"/>
              <w:rPr>
                <w:b/>
                <w:lang w:val="ru-RU"/>
              </w:rPr>
            </w:pPr>
            <w:r w:rsidRPr="0058352D">
              <w:t>ОК01-ОК11</w:t>
            </w: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 1.2.</w:t>
            </w:r>
          </w:p>
          <w:p w:rsidR="003202CE" w:rsidRPr="00FF29A8" w:rsidRDefault="003202CE" w:rsidP="003202CE">
            <w:pPr>
              <w:pStyle w:val="TableParagraph"/>
              <w:rPr>
                <w:lang w:val="ru-RU"/>
              </w:rPr>
            </w:pPr>
            <w:r w:rsidRPr="00FF29A8">
              <w:rPr>
                <w:lang w:val="ru-RU"/>
              </w:rPr>
              <w:t>Организация и техническое оснащение работ по приготовлению, оформлению и подготовки к реализации хлебобулочных, мучных кондитерских изделий</w:t>
            </w:r>
          </w:p>
        </w:tc>
        <w:tc>
          <w:tcPr>
            <w:tcW w:w="7004" w:type="dxa"/>
            <w:tcMar>
              <w:top w:w="57" w:type="dxa"/>
              <w:left w:w="57" w:type="dxa"/>
              <w:bottom w:w="57" w:type="dxa"/>
              <w:right w:w="57" w:type="dxa"/>
            </w:tcMar>
          </w:tcPr>
          <w:p w:rsidR="003202CE" w:rsidRPr="00677521" w:rsidRDefault="003202CE" w:rsidP="003202CE">
            <w:pPr>
              <w:pStyle w:val="TableParagraph"/>
              <w:rPr>
                <w:b/>
              </w:rPr>
            </w:pPr>
            <w:proofErr w:type="spellStart"/>
            <w:r w:rsidRPr="00677521">
              <w:rPr>
                <w:b/>
              </w:rPr>
              <w:t>Содержание</w:t>
            </w:r>
            <w:proofErr w:type="spellEnd"/>
          </w:p>
        </w:tc>
        <w:tc>
          <w:tcPr>
            <w:tcW w:w="1567" w:type="dxa"/>
            <w:gridSpan w:val="2"/>
          </w:tcPr>
          <w:p w:rsidR="003202CE" w:rsidRPr="00677521" w:rsidRDefault="003202CE" w:rsidP="003202CE">
            <w:pPr>
              <w:pStyle w:val="TableParagraph"/>
              <w:jc w:val="center"/>
              <w:rPr>
                <w:b/>
              </w:rPr>
            </w:pP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FF29A8" w:rsidRDefault="003202CE" w:rsidP="00962058">
            <w:pPr>
              <w:pStyle w:val="TableParagraph"/>
              <w:numPr>
                <w:ilvl w:val="0"/>
                <w:numId w:val="11"/>
              </w:numPr>
              <w:ind w:left="0" w:firstLine="0"/>
              <w:jc w:val="both"/>
              <w:rPr>
                <w:lang w:val="ru-RU"/>
              </w:rPr>
            </w:pPr>
            <w:r w:rsidRPr="00FF29A8">
              <w:rPr>
                <w:lang w:val="ru-RU"/>
              </w:rPr>
              <w:t>Организация и техническое оснащение работ на различных участках кондитерского цеха. 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p>
          <w:p w:rsidR="003202CE" w:rsidRPr="00FF29A8" w:rsidRDefault="003202CE" w:rsidP="00962058">
            <w:pPr>
              <w:pStyle w:val="TableParagraph"/>
              <w:numPr>
                <w:ilvl w:val="0"/>
                <w:numId w:val="11"/>
              </w:numPr>
              <w:ind w:left="0" w:firstLine="0"/>
              <w:jc w:val="both"/>
              <w:rPr>
                <w:lang w:val="ru-RU"/>
              </w:rPr>
            </w:pPr>
            <w:r w:rsidRPr="00FF29A8">
              <w:rPr>
                <w:lang w:val="ru-RU"/>
              </w:rPr>
              <w:t>Организация хранения, упаковки и подготовки к реализации, в т.ч. отпуску на вынос хлебобулочных, мучных кондитерских изделий.</w:t>
            </w:r>
          </w:p>
        </w:tc>
        <w:tc>
          <w:tcPr>
            <w:tcW w:w="1567" w:type="dxa"/>
            <w:gridSpan w:val="2"/>
            <w:tcBorders>
              <w:top w:val="nil"/>
            </w:tcBorders>
          </w:tcPr>
          <w:p w:rsidR="003202CE" w:rsidRPr="00CA4115" w:rsidRDefault="003202CE" w:rsidP="003202CE">
            <w:pPr>
              <w:jc w:val="center"/>
              <w:rPr>
                <w:lang w:val="ru-RU"/>
              </w:rPr>
            </w:pPr>
            <w:r>
              <w:rPr>
                <w:lang w:val="ru-RU"/>
              </w:rPr>
              <w:t>11</w:t>
            </w:r>
          </w:p>
        </w:tc>
        <w:tc>
          <w:tcPr>
            <w:tcW w:w="2693" w:type="dxa"/>
            <w:gridSpan w:val="2"/>
            <w:vMerge w:val="restart"/>
            <w:tcBorders>
              <w:top w:val="nil"/>
            </w:tcBorders>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CA4115" w:rsidRDefault="003202CE" w:rsidP="003202CE">
            <w:pPr>
              <w:jc w:val="center"/>
              <w:rPr>
                <w:lang w:val="ru-RU"/>
              </w:rPr>
            </w:pPr>
            <w:r w:rsidRPr="0058352D">
              <w:t>ОК01-ОК11</w:t>
            </w: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3. Санитарно-гигиенические требования к организации рабочих мест по приготовлению, оформлению, процессу хранения и подготовки к реализации хлебобулочных, мучных кондитерских изделий.</w:t>
            </w:r>
          </w:p>
        </w:tc>
        <w:tc>
          <w:tcPr>
            <w:tcW w:w="1567" w:type="dxa"/>
            <w:gridSpan w:val="2"/>
            <w:tcBorders>
              <w:top w:val="nil"/>
            </w:tcBorders>
          </w:tcPr>
          <w:p w:rsidR="003202CE" w:rsidRPr="00CA4115" w:rsidRDefault="003202CE" w:rsidP="003202CE">
            <w:pPr>
              <w:jc w:val="center"/>
              <w:rPr>
                <w:lang w:val="ru-RU"/>
              </w:rPr>
            </w:pPr>
            <w:r>
              <w:rPr>
                <w:lang w:val="ru-RU"/>
              </w:rPr>
              <w:t>2</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Тематика практических занятий и лабораторных работ</w:t>
            </w:r>
          </w:p>
        </w:tc>
        <w:tc>
          <w:tcPr>
            <w:tcW w:w="1567" w:type="dxa"/>
            <w:gridSpan w:val="2"/>
          </w:tcPr>
          <w:p w:rsidR="003202CE" w:rsidRPr="00DE6D51" w:rsidRDefault="003202CE" w:rsidP="003202CE">
            <w:pPr>
              <w:pStyle w:val="TableParagraph"/>
              <w:jc w:val="center"/>
              <w:rPr>
                <w:b/>
                <w:lang w:val="ru-RU"/>
              </w:rPr>
            </w:pPr>
          </w:p>
        </w:tc>
        <w:tc>
          <w:tcPr>
            <w:tcW w:w="2693" w:type="dxa"/>
            <w:gridSpan w:val="2"/>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DE6D51"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Практическое занятие 1</w:t>
            </w:r>
            <w:r>
              <w:rPr>
                <w:b/>
                <w:lang w:val="ru-RU"/>
              </w:rPr>
              <w:t>-2</w:t>
            </w:r>
            <w:r w:rsidRPr="00FF29A8">
              <w:rPr>
                <w:b/>
                <w:lang w:val="ru-RU"/>
              </w:rPr>
              <w:t xml:space="preserve">. </w:t>
            </w:r>
            <w:r w:rsidRPr="00FF29A8">
              <w:rPr>
                <w:lang w:val="ru-RU"/>
              </w:rPr>
              <w:t>Тренинг по отработке практических умений по безопасной эксплуатации технологического оборудования, производственного инвентаря, инструментов, кухонной посуды в процессе приготовления хлебобулочных, мучных кондитерских изделий.</w:t>
            </w:r>
          </w:p>
        </w:tc>
        <w:tc>
          <w:tcPr>
            <w:tcW w:w="1567" w:type="dxa"/>
            <w:gridSpan w:val="2"/>
          </w:tcPr>
          <w:p w:rsidR="003202CE" w:rsidRPr="00DE6D51" w:rsidRDefault="003202CE" w:rsidP="003202CE">
            <w:pPr>
              <w:pStyle w:val="TableParagraph"/>
              <w:jc w:val="center"/>
              <w:rPr>
                <w:b/>
                <w:lang w:val="ru-RU"/>
              </w:rPr>
            </w:pPr>
            <w:r>
              <w:rPr>
                <w:b/>
                <w:lang w:val="ru-RU"/>
              </w:rPr>
              <w:t>30</w:t>
            </w:r>
          </w:p>
        </w:tc>
        <w:tc>
          <w:tcPr>
            <w:tcW w:w="2693" w:type="dxa"/>
            <w:gridSpan w:val="2"/>
            <w:vMerge w:val="restart"/>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DE6D51" w:rsidRDefault="003202CE" w:rsidP="003202CE">
            <w:pPr>
              <w:pStyle w:val="TableParagraph"/>
              <w:jc w:val="center"/>
              <w:rPr>
                <w:b/>
                <w:lang w:val="ru-RU"/>
              </w:rPr>
            </w:pPr>
            <w:r w:rsidRPr="0058352D">
              <w:t>ОК01-ОК11</w:t>
            </w: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DE6D51"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Pr>
                <w:b/>
                <w:lang w:val="ru-RU"/>
              </w:rPr>
              <w:t>Практическое занятие 3</w:t>
            </w:r>
            <w:r w:rsidRPr="00FF29A8">
              <w:rPr>
                <w:b/>
                <w:lang w:val="ru-RU"/>
              </w:rPr>
              <w:t xml:space="preserve">. </w:t>
            </w:r>
            <w:r w:rsidRPr="00FF29A8">
              <w:rPr>
                <w:lang w:val="ru-RU"/>
              </w:rPr>
              <w:t>Организация рабочего места кондитера для выполнения работ на различных участках кондитерского цеха.</w:t>
            </w:r>
          </w:p>
        </w:tc>
        <w:tc>
          <w:tcPr>
            <w:tcW w:w="1567" w:type="dxa"/>
            <w:gridSpan w:val="2"/>
          </w:tcPr>
          <w:p w:rsidR="003202CE" w:rsidRPr="00DE6D51" w:rsidRDefault="003202CE" w:rsidP="003202CE">
            <w:pPr>
              <w:pStyle w:val="TableParagraph"/>
              <w:jc w:val="center"/>
              <w:rPr>
                <w:b/>
                <w:lang w:val="ru-RU"/>
              </w:rPr>
            </w:pPr>
            <w:r>
              <w:rPr>
                <w:b/>
                <w:lang w:val="ru-RU"/>
              </w:rPr>
              <w:t>3</w:t>
            </w:r>
          </w:p>
        </w:tc>
        <w:tc>
          <w:tcPr>
            <w:tcW w:w="2693" w:type="dxa"/>
            <w:gridSpan w:val="2"/>
            <w:vMerge/>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 1.3.</w:t>
            </w:r>
          </w:p>
          <w:p w:rsidR="003202CE" w:rsidRPr="00FF29A8" w:rsidRDefault="003202CE" w:rsidP="003202CE">
            <w:pPr>
              <w:pStyle w:val="TableParagraph"/>
              <w:rPr>
                <w:lang w:val="ru-RU"/>
              </w:rPr>
            </w:pPr>
            <w:r w:rsidRPr="00FF29A8">
              <w:rPr>
                <w:lang w:val="ru-RU"/>
              </w:rPr>
              <w:t>Виды, классификация и</w:t>
            </w:r>
          </w:p>
          <w:p w:rsidR="003202CE" w:rsidRPr="00FF29A8" w:rsidRDefault="003202CE" w:rsidP="003202CE">
            <w:pPr>
              <w:pStyle w:val="TableParagraph"/>
              <w:rPr>
                <w:lang w:val="ru-RU"/>
              </w:rPr>
            </w:pPr>
            <w:r w:rsidRPr="00FF29A8">
              <w:rPr>
                <w:lang w:val="ru-RU"/>
              </w:rPr>
              <w:t>ассортимент кондитерского сырья и продуктов</w:t>
            </w:r>
          </w:p>
        </w:tc>
        <w:tc>
          <w:tcPr>
            <w:tcW w:w="7004" w:type="dxa"/>
            <w:tcMar>
              <w:top w:w="57" w:type="dxa"/>
              <w:left w:w="57" w:type="dxa"/>
              <w:bottom w:w="57" w:type="dxa"/>
              <w:right w:w="57" w:type="dxa"/>
            </w:tcMar>
          </w:tcPr>
          <w:p w:rsidR="003202CE" w:rsidRPr="00677521" w:rsidRDefault="003202CE" w:rsidP="003202CE">
            <w:pPr>
              <w:pStyle w:val="TableParagraph"/>
              <w:rPr>
                <w:b/>
              </w:rPr>
            </w:pPr>
            <w:proofErr w:type="spellStart"/>
            <w:r w:rsidRPr="00677521">
              <w:rPr>
                <w:b/>
              </w:rPr>
              <w:t>Содержание</w:t>
            </w:r>
            <w:proofErr w:type="spellEnd"/>
          </w:p>
        </w:tc>
        <w:tc>
          <w:tcPr>
            <w:tcW w:w="1567" w:type="dxa"/>
            <w:gridSpan w:val="2"/>
          </w:tcPr>
          <w:p w:rsidR="003202CE" w:rsidRPr="00F716E1" w:rsidRDefault="003202CE" w:rsidP="003202CE">
            <w:pPr>
              <w:pStyle w:val="TableParagraph"/>
              <w:jc w:val="center"/>
              <w:rPr>
                <w:b/>
                <w:lang w:val="ru-RU"/>
              </w:rPr>
            </w:pPr>
            <w:r>
              <w:rPr>
                <w:b/>
                <w:lang w:val="ru-RU"/>
              </w:rPr>
              <w:t>10</w:t>
            </w: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1265"/>
        </w:trPr>
        <w:tc>
          <w:tcPr>
            <w:tcW w:w="3339" w:type="dxa"/>
            <w:vMerge/>
            <w:tcBorders>
              <w:bottom w:val="single" w:sz="4" w:space="0" w:color="000000"/>
            </w:tcBorders>
            <w:tcMar>
              <w:top w:w="57" w:type="dxa"/>
              <w:left w:w="57" w:type="dxa"/>
              <w:bottom w:w="57" w:type="dxa"/>
              <w:right w:w="57" w:type="dxa"/>
            </w:tcMar>
          </w:tcPr>
          <w:p w:rsidR="003202CE" w:rsidRPr="00677521" w:rsidRDefault="003202CE" w:rsidP="003202CE">
            <w:pPr>
              <w:pStyle w:val="TableParagraph"/>
            </w:pPr>
          </w:p>
        </w:tc>
        <w:tc>
          <w:tcPr>
            <w:tcW w:w="7004" w:type="dxa"/>
            <w:tcBorders>
              <w:bottom w:val="single" w:sz="4" w:space="0" w:color="000000"/>
            </w:tcBorders>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1. Характеристика различных видов, классификация и ассортимент кондитерского сырья и продуктов, используемых при приготовлении хлебобулочных, мучных кондитерских изделий. Требования к качеству, условия и сроки хранения. Правила подготовки кондитерского сырья и продуктов к использованию.</w:t>
            </w:r>
          </w:p>
        </w:tc>
        <w:tc>
          <w:tcPr>
            <w:tcW w:w="1567" w:type="dxa"/>
            <w:gridSpan w:val="2"/>
            <w:tcBorders>
              <w:top w:val="nil"/>
              <w:bottom w:val="single" w:sz="4" w:space="0" w:color="000000"/>
            </w:tcBorders>
          </w:tcPr>
          <w:p w:rsidR="003202CE" w:rsidRPr="00CA4115" w:rsidRDefault="003202CE" w:rsidP="003202CE">
            <w:pPr>
              <w:jc w:val="center"/>
              <w:rPr>
                <w:lang w:val="ru-RU"/>
              </w:rPr>
            </w:pPr>
            <w:r>
              <w:rPr>
                <w:lang w:val="ru-RU"/>
              </w:rPr>
              <w:t>2</w:t>
            </w:r>
          </w:p>
        </w:tc>
        <w:tc>
          <w:tcPr>
            <w:tcW w:w="2693" w:type="dxa"/>
            <w:gridSpan w:val="2"/>
            <w:vMerge w:val="restart"/>
            <w:tcBorders>
              <w:top w:val="nil"/>
              <w:bottom w:val="single" w:sz="4" w:space="0" w:color="000000"/>
            </w:tcBorders>
          </w:tcPr>
          <w:p w:rsidR="003202CE" w:rsidRPr="0058352D" w:rsidRDefault="003202CE" w:rsidP="003202CE">
            <w:pPr>
              <w:rPr>
                <w:lang w:val="ru-RU"/>
              </w:rPr>
            </w:pPr>
            <w:r w:rsidRPr="0058352D">
              <w:rPr>
                <w:lang w:val="ru-RU"/>
              </w:rPr>
              <w:t>ПК 5.1.ПК 5.2</w:t>
            </w:r>
          </w:p>
          <w:p w:rsidR="003202CE" w:rsidRPr="0058352D" w:rsidRDefault="003202CE" w:rsidP="003202CE">
            <w:pPr>
              <w:rPr>
                <w:lang w:val="ru-RU"/>
              </w:rPr>
            </w:pPr>
            <w:r w:rsidRPr="0058352D">
              <w:rPr>
                <w:lang w:val="ru-RU"/>
              </w:rPr>
              <w:t>ПК 5.3 ПК 5.4</w:t>
            </w:r>
          </w:p>
          <w:p w:rsidR="003202CE" w:rsidRPr="0058352D" w:rsidRDefault="003202CE" w:rsidP="003202CE">
            <w:pPr>
              <w:rPr>
                <w:lang w:val="ru-RU"/>
              </w:rPr>
            </w:pPr>
            <w:r w:rsidRPr="0058352D">
              <w:rPr>
                <w:lang w:val="ru-RU"/>
              </w:rPr>
              <w:t>ПК 5.5</w:t>
            </w:r>
          </w:p>
          <w:p w:rsidR="003202CE" w:rsidRPr="00CA4115" w:rsidRDefault="003202CE" w:rsidP="003202CE">
            <w:pPr>
              <w:pStyle w:val="TableParagraph"/>
              <w:jc w:val="center"/>
              <w:rPr>
                <w:lang w:val="ru-RU"/>
              </w:rPr>
            </w:pPr>
            <w:r w:rsidRPr="0058352D">
              <w:t>ОК01-ОК11</w:t>
            </w:r>
          </w:p>
        </w:tc>
      </w:tr>
      <w:tr w:rsidR="003202CE" w:rsidRPr="00677521" w:rsidTr="003202CE">
        <w:trPr>
          <w:trHeight w:val="20"/>
        </w:trPr>
        <w:tc>
          <w:tcPr>
            <w:tcW w:w="3339" w:type="dxa"/>
            <w:vMerge/>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677521" w:rsidRDefault="003202CE" w:rsidP="003202CE">
            <w:pPr>
              <w:pStyle w:val="TableParagraph"/>
            </w:pPr>
            <w:r w:rsidRPr="00FF29A8">
              <w:rPr>
                <w:lang w:val="ru-RU"/>
              </w:rPr>
              <w:t xml:space="preserve">2. Правила сочетаемости, взаимозаменяемости, рационального использования основных продуктов и дополнительных ингредиентов при приготовлении хлебобулочных, мучных и кондитерских изделий. </w:t>
            </w:r>
            <w:proofErr w:type="spellStart"/>
            <w:r w:rsidRPr="00677521">
              <w:t>Правила</w:t>
            </w:r>
            <w:proofErr w:type="spellEnd"/>
            <w:r w:rsidRPr="00677521">
              <w:t xml:space="preserve"> </w:t>
            </w:r>
            <w:proofErr w:type="spellStart"/>
            <w:r w:rsidRPr="00677521">
              <w:t>оформления</w:t>
            </w:r>
            <w:proofErr w:type="spellEnd"/>
            <w:r w:rsidRPr="00677521">
              <w:t xml:space="preserve"> </w:t>
            </w:r>
            <w:proofErr w:type="spellStart"/>
            <w:r w:rsidRPr="00677521">
              <w:t>заявок</w:t>
            </w:r>
            <w:proofErr w:type="spellEnd"/>
            <w:r w:rsidRPr="00677521">
              <w:t xml:space="preserve"> </w:t>
            </w:r>
            <w:proofErr w:type="spellStart"/>
            <w:r w:rsidRPr="00677521">
              <w:t>на</w:t>
            </w:r>
            <w:proofErr w:type="spellEnd"/>
            <w:r w:rsidRPr="00677521">
              <w:t xml:space="preserve"> </w:t>
            </w:r>
            <w:proofErr w:type="spellStart"/>
            <w:r w:rsidRPr="00677521">
              <w:t>склад</w:t>
            </w:r>
            <w:proofErr w:type="spellEnd"/>
            <w:r w:rsidRPr="00677521">
              <w:t>.</w:t>
            </w:r>
          </w:p>
        </w:tc>
        <w:tc>
          <w:tcPr>
            <w:tcW w:w="1567" w:type="dxa"/>
            <w:gridSpan w:val="2"/>
            <w:tcBorders>
              <w:top w:val="nil"/>
            </w:tcBorders>
          </w:tcPr>
          <w:p w:rsidR="003202CE" w:rsidRPr="00CA1820" w:rsidRDefault="003202CE" w:rsidP="003202CE">
            <w:pPr>
              <w:jc w:val="center"/>
              <w:rPr>
                <w:lang w:val="ru-RU"/>
              </w:rPr>
            </w:pPr>
            <w:r>
              <w:rPr>
                <w:lang w:val="ru-RU"/>
              </w:rPr>
              <w:t>1</w:t>
            </w:r>
          </w:p>
        </w:tc>
        <w:tc>
          <w:tcPr>
            <w:tcW w:w="2693" w:type="dxa"/>
            <w:gridSpan w:val="2"/>
            <w:vMerge/>
          </w:tcPr>
          <w:p w:rsidR="003202CE" w:rsidRPr="00677521" w:rsidRDefault="003202CE" w:rsidP="003202CE">
            <w:pPr>
              <w:jc w:val="center"/>
            </w:pPr>
          </w:p>
        </w:tc>
      </w:tr>
      <w:tr w:rsidR="003202CE" w:rsidRPr="00677521" w:rsidTr="003202CE">
        <w:trPr>
          <w:trHeight w:val="20"/>
        </w:trPr>
        <w:tc>
          <w:tcPr>
            <w:tcW w:w="3339" w:type="dxa"/>
            <w:vMerge/>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3. Виды, назначение и правила эксплуатации приборов для экспресс оценки качества и безопасности сырья, продуктов, готовых сухих смесей и отделочных полуфабрикатов.</w:t>
            </w:r>
          </w:p>
        </w:tc>
        <w:tc>
          <w:tcPr>
            <w:tcW w:w="1567" w:type="dxa"/>
            <w:gridSpan w:val="2"/>
            <w:tcBorders>
              <w:top w:val="nil"/>
            </w:tcBorders>
          </w:tcPr>
          <w:p w:rsidR="003202CE" w:rsidRPr="00CA4115" w:rsidRDefault="003202CE" w:rsidP="003202CE">
            <w:pPr>
              <w:jc w:val="center"/>
              <w:rPr>
                <w:lang w:val="ru-RU"/>
              </w:rPr>
            </w:pPr>
            <w:r>
              <w:rPr>
                <w:lang w:val="ru-RU"/>
              </w:rPr>
              <w:t>1</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Тематика практических занятий и лабораторных работ</w:t>
            </w:r>
          </w:p>
        </w:tc>
        <w:tc>
          <w:tcPr>
            <w:tcW w:w="1567" w:type="dxa"/>
            <w:gridSpan w:val="2"/>
          </w:tcPr>
          <w:p w:rsidR="003202CE" w:rsidRPr="00DE6D51" w:rsidRDefault="003202CE" w:rsidP="003202CE">
            <w:pPr>
              <w:pStyle w:val="TableParagraph"/>
              <w:jc w:val="center"/>
              <w:rPr>
                <w:b/>
                <w:lang w:val="ru-RU"/>
              </w:rPr>
            </w:pPr>
            <w:r>
              <w:rPr>
                <w:b/>
                <w:lang w:val="ru-RU"/>
              </w:rPr>
              <w:t>6</w:t>
            </w:r>
          </w:p>
        </w:tc>
        <w:tc>
          <w:tcPr>
            <w:tcW w:w="2693" w:type="dxa"/>
            <w:gridSpan w:val="2"/>
            <w:vMerge/>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tcMar>
              <w:top w:w="57" w:type="dxa"/>
              <w:left w:w="57" w:type="dxa"/>
              <w:bottom w:w="57" w:type="dxa"/>
              <w:right w:w="57" w:type="dxa"/>
            </w:tcMar>
          </w:tcPr>
          <w:p w:rsidR="003202CE" w:rsidRPr="00DE6D51"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Pr>
                <w:b/>
                <w:lang w:val="ru-RU"/>
              </w:rPr>
              <w:t>Практическое занятие 4</w:t>
            </w:r>
            <w:r w:rsidRPr="00FF29A8">
              <w:rPr>
                <w:b/>
                <w:lang w:val="ru-RU"/>
              </w:rPr>
              <w:t xml:space="preserve">. </w:t>
            </w:r>
            <w:r w:rsidRPr="00FF29A8">
              <w:rPr>
                <w:lang w:val="ru-RU"/>
              </w:rPr>
              <w:t>Решение ситуационных задач по подбору технологического оборудования, производственного инвентаря, инструментов в различных отделениях кондитерского цеха</w:t>
            </w:r>
          </w:p>
        </w:tc>
        <w:tc>
          <w:tcPr>
            <w:tcW w:w="1567" w:type="dxa"/>
            <w:gridSpan w:val="2"/>
          </w:tcPr>
          <w:p w:rsidR="003202CE" w:rsidRPr="00DE6D51" w:rsidRDefault="003202CE" w:rsidP="003202CE">
            <w:pPr>
              <w:pStyle w:val="TableParagraph"/>
              <w:jc w:val="center"/>
              <w:rPr>
                <w:b/>
                <w:lang w:val="ru-RU"/>
              </w:rPr>
            </w:pPr>
            <w:r>
              <w:rPr>
                <w:b/>
                <w:lang w:val="ru-RU"/>
              </w:rPr>
              <w:t>4</w:t>
            </w:r>
          </w:p>
        </w:tc>
        <w:tc>
          <w:tcPr>
            <w:tcW w:w="2693" w:type="dxa"/>
            <w:gridSpan w:val="2"/>
            <w:vMerge/>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tcMar>
              <w:top w:w="57" w:type="dxa"/>
              <w:left w:w="57" w:type="dxa"/>
              <w:bottom w:w="57" w:type="dxa"/>
              <w:right w:w="57" w:type="dxa"/>
            </w:tcMar>
          </w:tcPr>
          <w:p w:rsidR="003202CE" w:rsidRPr="00DE6D51"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Pr>
                <w:b/>
                <w:lang w:val="ru-RU"/>
              </w:rPr>
              <w:t>Практическое занятие 5</w:t>
            </w:r>
            <w:r w:rsidRPr="00FF29A8">
              <w:rPr>
                <w:b/>
                <w:lang w:val="ru-RU"/>
              </w:rPr>
              <w:t xml:space="preserve">. </w:t>
            </w:r>
            <w:r w:rsidRPr="00FF29A8">
              <w:rPr>
                <w:lang w:val="ru-RU"/>
              </w:rPr>
              <w:t>Решение ситуационных задач на взаимозаменяемость сырья</w:t>
            </w:r>
          </w:p>
        </w:tc>
        <w:tc>
          <w:tcPr>
            <w:tcW w:w="1567" w:type="dxa"/>
            <w:gridSpan w:val="2"/>
          </w:tcPr>
          <w:p w:rsidR="003202CE" w:rsidRPr="00DE6D51" w:rsidRDefault="003202CE" w:rsidP="003202CE">
            <w:pPr>
              <w:pStyle w:val="TableParagraph"/>
              <w:jc w:val="center"/>
              <w:rPr>
                <w:b/>
                <w:lang w:val="ru-RU"/>
              </w:rPr>
            </w:pPr>
            <w:r>
              <w:rPr>
                <w:b/>
                <w:lang w:val="ru-RU"/>
              </w:rPr>
              <w:t>2</w:t>
            </w:r>
          </w:p>
        </w:tc>
        <w:tc>
          <w:tcPr>
            <w:tcW w:w="2693" w:type="dxa"/>
            <w:gridSpan w:val="2"/>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DE6D51" w:rsidRDefault="003202CE" w:rsidP="003202CE">
            <w:pPr>
              <w:pStyle w:val="TableParagraph"/>
              <w:jc w:val="center"/>
              <w:rPr>
                <w:b/>
                <w:lang w:val="ru-RU"/>
              </w:rPr>
            </w:pPr>
            <w:r w:rsidRPr="0058352D">
              <w:t>ОК01-ОК11</w:t>
            </w:r>
          </w:p>
        </w:tc>
      </w:tr>
      <w:tr w:rsidR="003202CE" w:rsidRPr="00677521" w:rsidTr="003202CE">
        <w:trPr>
          <w:trHeight w:val="20"/>
        </w:trPr>
        <w:tc>
          <w:tcPr>
            <w:tcW w:w="10343" w:type="dxa"/>
            <w:gridSpan w:val="2"/>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Самостоятельная учебная работа при изучении раздела 1</w:t>
            </w:r>
          </w:p>
          <w:p w:rsidR="003202CE" w:rsidRPr="00FF29A8" w:rsidRDefault="003202CE" w:rsidP="00962058">
            <w:pPr>
              <w:pStyle w:val="TableParagraph"/>
              <w:numPr>
                <w:ilvl w:val="0"/>
                <w:numId w:val="10"/>
              </w:numPr>
              <w:ind w:left="0" w:firstLine="0"/>
              <w:rPr>
                <w:lang w:val="ru-RU"/>
              </w:rPr>
            </w:pPr>
            <w:r w:rsidRPr="00FF29A8">
              <w:rPr>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3202CE" w:rsidRPr="00FF29A8" w:rsidRDefault="003202CE" w:rsidP="00962058">
            <w:pPr>
              <w:pStyle w:val="TableParagraph"/>
              <w:numPr>
                <w:ilvl w:val="0"/>
                <w:numId w:val="10"/>
              </w:numPr>
              <w:ind w:left="0" w:firstLine="0"/>
              <w:rPr>
                <w:lang w:val="ru-RU"/>
              </w:rPr>
            </w:pPr>
            <w:r w:rsidRPr="00FF29A8">
              <w:rPr>
                <w:lang w:val="ru-RU"/>
              </w:rPr>
              <w:t>Работа с нормативной и технологической документацией, справочной литературой.</w:t>
            </w:r>
          </w:p>
          <w:p w:rsidR="003202CE" w:rsidRPr="00FF29A8" w:rsidRDefault="003202CE" w:rsidP="00962058">
            <w:pPr>
              <w:pStyle w:val="TableParagraph"/>
              <w:numPr>
                <w:ilvl w:val="0"/>
                <w:numId w:val="10"/>
              </w:numPr>
              <w:ind w:left="0" w:firstLine="0"/>
              <w:rPr>
                <w:lang w:val="ru-RU"/>
              </w:rPr>
            </w:pPr>
            <w:r w:rsidRPr="00FF29A8">
              <w:rPr>
                <w:lang w:val="ru-RU"/>
              </w:rPr>
              <w:lastRenderedPageBreak/>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p>
          <w:p w:rsidR="003202CE" w:rsidRPr="00FF29A8" w:rsidRDefault="003202CE" w:rsidP="00962058">
            <w:pPr>
              <w:pStyle w:val="TableParagraph"/>
              <w:numPr>
                <w:ilvl w:val="0"/>
                <w:numId w:val="10"/>
              </w:numPr>
              <w:ind w:left="0" w:firstLine="0"/>
              <w:rPr>
                <w:lang w:val="ru-RU"/>
              </w:rPr>
            </w:pPr>
            <w:r w:rsidRPr="00FF29A8">
              <w:rPr>
                <w:lang w:val="ru-RU"/>
              </w:rPr>
              <w:t>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w:t>
            </w:r>
          </w:p>
          <w:p w:rsidR="003202CE" w:rsidRPr="00FF29A8" w:rsidRDefault="003202CE" w:rsidP="00962058">
            <w:pPr>
              <w:pStyle w:val="TableParagraph"/>
              <w:numPr>
                <w:ilvl w:val="0"/>
                <w:numId w:val="10"/>
              </w:numPr>
              <w:ind w:left="0" w:firstLine="0"/>
              <w:rPr>
                <w:lang w:val="ru-RU"/>
              </w:rPr>
            </w:pPr>
            <w:r w:rsidRPr="00FF29A8">
              <w:rPr>
                <w:lang w:val="ru-RU"/>
              </w:rPr>
              <w:t>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w:t>
            </w:r>
          </w:p>
          <w:p w:rsidR="003202CE" w:rsidRPr="00677521" w:rsidRDefault="003202CE" w:rsidP="00962058">
            <w:pPr>
              <w:pStyle w:val="TableParagraph"/>
              <w:numPr>
                <w:ilvl w:val="0"/>
                <w:numId w:val="10"/>
              </w:numPr>
              <w:ind w:left="0" w:firstLine="0"/>
            </w:pPr>
            <w:r w:rsidRPr="00FF29A8">
              <w:rPr>
                <w:lang w:val="ru-RU"/>
              </w:rPr>
              <w:t xml:space="preserve">Освоение учебного материала темы с помощью </w:t>
            </w:r>
            <w:r w:rsidRPr="00677521">
              <w:t>ЭОР.</w:t>
            </w:r>
          </w:p>
          <w:p w:rsidR="003202CE" w:rsidRPr="00FF29A8" w:rsidRDefault="003202CE" w:rsidP="00962058">
            <w:pPr>
              <w:pStyle w:val="TableParagraph"/>
              <w:numPr>
                <w:ilvl w:val="0"/>
                <w:numId w:val="10"/>
              </w:numPr>
              <w:ind w:left="0" w:firstLine="0"/>
              <w:rPr>
                <w:lang w:val="ru-RU"/>
              </w:rPr>
            </w:pPr>
            <w:r w:rsidRPr="00FF29A8">
              <w:rPr>
                <w:lang w:val="ru-RU"/>
              </w:rPr>
              <w:t>Анализ производственных ситуаций, решение производственных задач.</w:t>
            </w:r>
          </w:p>
          <w:p w:rsidR="003202CE" w:rsidRPr="00FF29A8" w:rsidRDefault="003202CE" w:rsidP="00962058">
            <w:pPr>
              <w:pStyle w:val="TableParagraph"/>
              <w:numPr>
                <w:ilvl w:val="0"/>
                <w:numId w:val="10"/>
              </w:numPr>
              <w:ind w:left="0" w:firstLine="0"/>
              <w:rPr>
                <w:lang w:val="ru-RU"/>
              </w:rPr>
            </w:pPr>
            <w:r w:rsidRPr="00FF29A8">
              <w:rPr>
                <w:lang w:val="ru-RU"/>
              </w:rPr>
              <w:t>Подготовка компьютерных презентаций по темам раздела.</w:t>
            </w:r>
          </w:p>
        </w:tc>
        <w:tc>
          <w:tcPr>
            <w:tcW w:w="1567" w:type="dxa"/>
            <w:gridSpan w:val="2"/>
          </w:tcPr>
          <w:p w:rsidR="003202CE" w:rsidRPr="00DE6D51" w:rsidRDefault="003202CE" w:rsidP="003202CE">
            <w:pPr>
              <w:pStyle w:val="TableParagraph"/>
              <w:jc w:val="center"/>
              <w:rPr>
                <w:b/>
                <w:lang w:val="ru-RU"/>
              </w:rPr>
            </w:pPr>
            <w:r>
              <w:rPr>
                <w:b/>
                <w:lang w:val="ru-RU"/>
              </w:rPr>
              <w:lastRenderedPageBreak/>
              <w:t>6</w:t>
            </w:r>
          </w:p>
        </w:tc>
        <w:tc>
          <w:tcPr>
            <w:tcW w:w="2693" w:type="dxa"/>
            <w:gridSpan w:val="2"/>
          </w:tcPr>
          <w:p w:rsidR="003202CE" w:rsidRPr="00DE6D51" w:rsidRDefault="003202CE" w:rsidP="003202CE">
            <w:pPr>
              <w:pStyle w:val="TableParagraph"/>
              <w:jc w:val="center"/>
              <w:rPr>
                <w:b/>
                <w:lang w:val="ru-RU"/>
              </w:rPr>
            </w:pPr>
          </w:p>
        </w:tc>
      </w:tr>
      <w:tr w:rsidR="003202CE" w:rsidRPr="00677521" w:rsidTr="003202CE">
        <w:trPr>
          <w:trHeight w:val="20"/>
        </w:trPr>
        <w:tc>
          <w:tcPr>
            <w:tcW w:w="10343" w:type="dxa"/>
            <w:gridSpan w:val="2"/>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lastRenderedPageBreak/>
              <w:t>Раздел 2. Приготовление и подготовка к использованию отделочных полуфабрикатов для хлебобулочных, мучных кондитерских изделий</w:t>
            </w:r>
          </w:p>
        </w:tc>
        <w:tc>
          <w:tcPr>
            <w:tcW w:w="1567" w:type="dxa"/>
            <w:gridSpan w:val="2"/>
          </w:tcPr>
          <w:p w:rsidR="003202CE" w:rsidRPr="00B46A60" w:rsidRDefault="003202CE" w:rsidP="003202CE">
            <w:pPr>
              <w:pStyle w:val="TableParagraph"/>
              <w:jc w:val="center"/>
              <w:rPr>
                <w:b/>
                <w:lang w:val="ru-RU"/>
              </w:rPr>
            </w:pPr>
            <w:r>
              <w:rPr>
                <w:b/>
                <w:lang w:val="ru-RU"/>
              </w:rPr>
              <w:t>190/126</w:t>
            </w: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10343" w:type="dxa"/>
            <w:gridSpan w:val="2"/>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МДК. 05.02. Процессы, приготовления, подготовки к реализации хлебобулочных, мучных кондитерских изделий</w:t>
            </w:r>
          </w:p>
        </w:tc>
        <w:tc>
          <w:tcPr>
            <w:tcW w:w="1567" w:type="dxa"/>
            <w:gridSpan w:val="2"/>
          </w:tcPr>
          <w:p w:rsidR="003202CE" w:rsidRPr="00677521" w:rsidRDefault="003202CE" w:rsidP="003202CE">
            <w:pPr>
              <w:pStyle w:val="TableParagraph"/>
              <w:jc w:val="center"/>
              <w:rPr>
                <w:b/>
              </w:rPr>
            </w:pPr>
            <w:r>
              <w:rPr>
                <w:b/>
                <w:lang w:val="ru-RU"/>
              </w:rPr>
              <w:t>190/126</w:t>
            </w: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jc w:val="both"/>
              <w:rPr>
                <w:b/>
                <w:lang w:val="ru-RU"/>
              </w:rPr>
            </w:pPr>
            <w:r w:rsidRPr="00FF29A8">
              <w:rPr>
                <w:b/>
                <w:lang w:val="ru-RU"/>
              </w:rPr>
              <w:t>Тема 2.1.</w:t>
            </w:r>
          </w:p>
          <w:p w:rsidR="003202CE" w:rsidRPr="00FF29A8" w:rsidRDefault="003202CE" w:rsidP="003202CE">
            <w:pPr>
              <w:pStyle w:val="TableParagraph"/>
              <w:jc w:val="both"/>
              <w:rPr>
                <w:lang w:val="ru-RU"/>
              </w:rPr>
            </w:pPr>
            <w:r w:rsidRPr="00FF29A8">
              <w:rPr>
                <w:lang w:val="ru-RU"/>
              </w:rPr>
              <w:t>Виды, классификация и ассортимент отделочных полуфабрикатов</w:t>
            </w:r>
          </w:p>
        </w:tc>
        <w:tc>
          <w:tcPr>
            <w:tcW w:w="7004" w:type="dxa"/>
            <w:tcMar>
              <w:top w:w="57" w:type="dxa"/>
              <w:left w:w="57" w:type="dxa"/>
              <w:bottom w:w="57" w:type="dxa"/>
              <w:right w:w="57" w:type="dxa"/>
            </w:tcMar>
          </w:tcPr>
          <w:p w:rsidR="003202CE" w:rsidRPr="00677521" w:rsidRDefault="003202CE" w:rsidP="003202CE">
            <w:pPr>
              <w:pStyle w:val="TableParagraph"/>
              <w:rPr>
                <w:b/>
              </w:rPr>
            </w:pPr>
            <w:proofErr w:type="spellStart"/>
            <w:r w:rsidRPr="00677521">
              <w:rPr>
                <w:b/>
              </w:rPr>
              <w:t>Содержание</w:t>
            </w:r>
            <w:proofErr w:type="spellEnd"/>
          </w:p>
        </w:tc>
        <w:tc>
          <w:tcPr>
            <w:tcW w:w="1567" w:type="dxa"/>
            <w:gridSpan w:val="2"/>
          </w:tcPr>
          <w:p w:rsidR="003202CE" w:rsidRPr="00677521" w:rsidRDefault="003202CE" w:rsidP="003202CE">
            <w:pPr>
              <w:pStyle w:val="TableParagraph"/>
              <w:jc w:val="center"/>
              <w:rPr>
                <w:b/>
              </w:rPr>
            </w:pP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3339" w:type="dxa"/>
            <w:vMerge/>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1. Характеристика различных видов отделочных полуфабрикатов, их классификация в зависимости от используемого сырья и метода приготовления. Ассортимент и назначение различных видов отделочных полуфабрикатов, используемых в приготовлении хлебобулочных, мучных кондитерских изделиях.</w:t>
            </w:r>
          </w:p>
        </w:tc>
        <w:tc>
          <w:tcPr>
            <w:tcW w:w="1567" w:type="dxa"/>
            <w:gridSpan w:val="2"/>
            <w:tcBorders>
              <w:top w:val="nil"/>
            </w:tcBorders>
          </w:tcPr>
          <w:p w:rsidR="003202CE" w:rsidRPr="00CA4115" w:rsidRDefault="003202CE" w:rsidP="003202CE">
            <w:pPr>
              <w:jc w:val="center"/>
              <w:rPr>
                <w:lang w:val="ru-RU"/>
              </w:rPr>
            </w:pPr>
            <w:r>
              <w:rPr>
                <w:lang w:val="ru-RU"/>
              </w:rPr>
              <w:t>1</w:t>
            </w:r>
          </w:p>
        </w:tc>
        <w:tc>
          <w:tcPr>
            <w:tcW w:w="2693" w:type="dxa"/>
            <w:gridSpan w:val="2"/>
            <w:vMerge w:val="restart"/>
            <w:tcBorders>
              <w:top w:val="nil"/>
            </w:tcBorders>
          </w:tcPr>
          <w:p w:rsidR="003202CE" w:rsidRPr="0058352D" w:rsidRDefault="003202CE" w:rsidP="003202CE">
            <w:pPr>
              <w:rPr>
                <w:lang w:val="ru-RU"/>
              </w:rPr>
            </w:pPr>
            <w:r w:rsidRPr="0058352D">
              <w:rPr>
                <w:lang w:val="ru-RU"/>
              </w:rPr>
              <w:t>ПК 5.1.ПК 5.2</w:t>
            </w:r>
          </w:p>
          <w:p w:rsidR="003202CE" w:rsidRPr="0058352D" w:rsidRDefault="003202CE" w:rsidP="003202CE">
            <w:pPr>
              <w:rPr>
                <w:lang w:val="ru-RU"/>
              </w:rPr>
            </w:pPr>
            <w:r w:rsidRPr="0058352D">
              <w:rPr>
                <w:lang w:val="ru-RU"/>
              </w:rPr>
              <w:t>ПК 5.3 ПК 5.4</w:t>
            </w:r>
          </w:p>
          <w:p w:rsidR="003202CE" w:rsidRPr="0058352D" w:rsidRDefault="003202CE" w:rsidP="003202CE">
            <w:pPr>
              <w:rPr>
                <w:lang w:val="ru-RU"/>
              </w:rPr>
            </w:pPr>
            <w:r w:rsidRPr="0058352D">
              <w:rPr>
                <w:lang w:val="ru-RU"/>
              </w:rPr>
              <w:t>ПК 5.5</w:t>
            </w:r>
          </w:p>
          <w:p w:rsidR="003202CE" w:rsidRPr="00CA4115" w:rsidRDefault="003202CE" w:rsidP="003202CE">
            <w:pPr>
              <w:jc w:val="center"/>
              <w:rPr>
                <w:lang w:val="ru-RU"/>
              </w:rPr>
            </w:pPr>
            <w:r w:rsidRPr="0058352D">
              <w:t>ОК01-ОК11</w:t>
            </w:r>
          </w:p>
        </w:tc>
      </w:tr>
      <w:tr w:rsidR="003202CE" w:rsidRPr="00677521" w:rsidTr="003202CE">
        <w:trPr>
          <w:trHeight w:val="20"/>
        </w:trPr>
        <w:tc>
          <w:tcPr>
            <w:tcW w:w="3339" w:type="dxa"/>
            <w:vMerge/>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2. Правила выбора основных продуктов и дополнительных ингредиентов с учетом их сочетаемости, взаимозаменяемости для приготовления отделочных полуфабрикатов.</w:t>
            </w:r>
            <w:r w:rsidRPr="00CD0C43">
              <w:rPr>
                <w:lang w:val="ru-RU"/>
              </w:rPr>
              <w:t xml:space="preserve"> Оценка их качества.</w:t>
            </w:r>
          </w:p>
        </w:tc>
        <w:tc>
          <w:tcPr>
            <w:tcW w:w="1567" w:type="dxa"/>
            <w:gridSpan w:val="2"/>
            <w:tcBorders>
              <w:top w:val="nil"/>
            </w:tcBorders>
          </w:tcPr>
          <w:p w:rsidR="003202CE" w:rsidRPr="00CA4115" w:rsidRDefault="003202CE" w:rsidP="003202CE">
            <w:pPr>
              <w:jc w:val="center"/>
              <w:rPr>
                <w:lang w:val="ru-RU"/>
              </w:rPr>
            </w:pPr>
            <w:r>
              <w:rPr>
                <w:lang w:val="ru-RU"/>
              </w:rPr>
              <w:t>1</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 2.2.</w:t>
            </w:r>
          </w:p>
          <w:p w:rsidR="003202CE" w:rsidRPr="00FF29A8" w:rsidRDefault="003202CE" w:rsidP="003202CE">
            <w:pPr>
              <w:pStyle w:val="TableParagraph"/>
              <w:rPr>
                <w:lang w:val="ru-RU"/>
              </w:rPr>
            </w:pPr>
            <w:r w:rsidRPr="00FF29A8">
              <w:rPr>
                <w:lang w:val="ru-RU"/>
              </w:rPr>
              <w:t>Приготовление сиропов и отделочных полуфабрикатов на их основе.</w:t>
            </w:r>
          </w:p>
        </w:tc>
        <w:tc>
          <w:tcPr>
            <w:tcW w:w="7004" w:type="dxa"/>
            <w:tcMar>
              <w:top w:w="57" w:type="dxa"/>
              <w:left w:w="57" w:type="dxa"/>
              <w:bottom w:w="57" w:type="dxa"/>
              <w:right w:w="57" w:type="dxa"/>
            </w:tcMar>
          </w:tcPr>
          <w:p w:rsidR="003202CE" w:rsidRPr="00677521" w:rsidRDefault="003202CE" w:rsidP="003202CE">
            <w:pPr>
              <w:pStyle w:val="TableParagraph"/>
              <w:rPr>
                <w:b/>
              </w:rPr>
            </w:pPr>
            <w:proofErr w:type="spellStart"/>
            <w:r w:rsidRPr="00677521">
              <w:rPr>
                <w:b/>
              </w:rPr>
              <w:t>Содержание</w:t>
            </w:r>
            <w:proofErr w:type="spellEnd"/>
          </w:p>
        </w:tc>
        <w:tc>
          <w:tcPr>
            <w:tcW w:w="1567" w:type="dxa"/>
            <w:gridSpan w:val="2"/>
          </w:tcPr>
          <w:p w:rsidR="003202CE" w:rsidRPr="00677521" w:rsidRDefault="003202CE" w:rsidP="003202CE">
            <w:pPr>
              <w:pStyle w:val="TableParagraph"/>
              <w:jc w:val="center"/>
              <w:rPr>
                <w:b/>
              </w:rPr>
            </w:pP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677521" w:rsidRDefault="003202CE" w:rsidP="003202CE">
            <w:pPr>
              <w:pStyle w:val="TableParagraph"/>
            </w:pPr>
            <w:r w:rsidRPr="00FF29A8">
              <w:rPr>
                <w:lang w:val="ru-RU"/>
              </w:rPr>
              <w:t xml:space="preserve">1. Характеристика различных видов сиропов, их назначение и использование в приготовлении отделочных полуфабрикатов, хлебобулочных, мучных кондитерских изделий. </w:t>
            </w:r>
            <w:proofErr w:type="spellStart"/>
            <w:r w:rsidRPr="00677521">
              <w:t>Органолептические</w:t>
            </w:r>
            <w:proofErr w:type="spellEnd"/>
            <w:r w:rsidRPr="00677521">
              <w:t xml:space="preserve"> </w:t>
            </w:r>
            <w:proofErr w:type="spellStart"/>
            <w:r w:rsidRPr="00677521">
              <w:t>способы</w:t>
            </w:r>
            <w:proofErr w:type="spellEnd"/>
            <w:r w:rsidRPr="00677521">
              <w:t xml:space="preserve"> </w:t>
            </w:r>
            <w:proofErr w:type="spellStart"/>
            <w:r w:rsidRPr="00677521">
              <w:t>определения</w:t>
            </w:r>
            <w:proofErr w:type="spellEnd"/>
            <w:r w:rsidRPr="00677521">
              <w:t xml:space="preserve"> </w:t>
            </w:r>
            <w:proofErr w:type="spellStart"/>
            <w:r w:rsidRPr="00677521">
              <w:t>готовности</w:t>
            </w:r>
            <w:proofErr w:type="spellEnd"/>
            <w:r w:rsidRPr="00677521">
              <w:t xml:space="preserve"> </w:t>
            </w:r>
            <w:proofErr w:type="spellStart"/>
            <w:r w:rsidRPr="00677521">
              <w:t>сиропов</w:t>
            </w:r>
            <w:proofErr w:type="spellEnd"/>
            <w:r w:rsidRPr="00677521">
              <w:t xml:space="preserve">. </w:t>
            </w:r>
            <w:proofErr w:type="spellStart"/>
            <w:r w:rsidRPr="00677521">
              <w:t>Оценка</w:t>
            </w:r>
            <w:proofErr w:type="spellEnd"/>
            <w:r w:rsidRPr="00677521">
              <w:t xml:space="preserve"> </w:t>
            </w:r>
            <w:proofErr w:type="spellStart"/>
            <w:r w:rsidRPr="00677521">
              <w:t>качества</w:t>
            </w:r>
            <w:proofErr w:type="spellEnd"/>
            <w:r w:rsidRPr="00677521">
              <w:t>.</w:t>
            </w:r>
          </w:p>
        </w:tc>
        <w:tc>
          <w:tcPr>
            <w:tcW w:w="1567" w:type="dxa"/>
            <w:gridSpan w:val="2"/>
            <w:tcBorders>
              <w:top w:val="nil"/>
            </w:tcBorders>
          </w:tcPr>
          <w:p w:rsidR="003202CE" w:rsidRPr="001C774E" w:rsidRDefault="003202CE" w:rsidP="003202CE">
            <w:pPr>
              <w:jc w:val="center"/>
              <w:rPr>
                <w:lang w:val="ru-RU"/>
              </w:rPr>
            </w:pPr>
            <w:r>
              <w:rPr>
                <w:lang w:val="ru-RU"/>
              </w:rPr>
              <w:t>1</w:t>
            </w:r>
          </w:p>
        </w:tc>
        <w:tc>
          <w:tcPr>
            <w:tcW w:w="2693" w:type="dxa"/>
            <w:gridSpan w:val="2"/>
            <w:vMerge w:val="restart"/>
            <w:tcBorders>
              <w:top w:val="nil"/>
            </w:tcBorders>
          </w:tcPr>
          <w:p w:rsidR="003202CE" w:rsidRPr="0058352D" w:rsidRDefault="003202CE" w:rsidP="003202CE">
            <w:pPr>
              <w:rPr>
                <w:lang w:val="ru-RU"/>
              </w:rPr>
            </w:pPr>
            <w:r w:rsidRPr="0058352D">
              <w:rPr>
                <w:lang w:val="ru-RU"/>
              </w:rPr>
              <w:t>ПК 5.1.ПК 5.2</w:t>
            </w:r>
          </w:p>
          <w:p w:rsidR="003202CE" w:rsidRPr="0058352D" w:rsidRDefault="003202CE" w:rsidP="003202CE">
            <w:pPr>
              <w:rPr>
                <w:lang w:val="ru-RU"/>
              </w:rPr>
            </w:pPr>
            <w:r w:rsidRPr="0058352D">
              <w:rPr>
                <w:lang w:val="ru-RU"/>
              </w:rPr>
              <w:t>ПК 5.3 ПК 5.4</w:t>
            </w:r>
          </w:p>
          <w:p w:rsidR="003202CE" w:rsidRPr="0058352D" w:rsidRDefault="003202CE" w:rsidP="003202CE">
            <w:pPr>
              <w:rPr>
                <w:lang w:val="ru-RU"/>
              </w:rPr>
            </w:pPr>
            <w:r w:rsidRPr="0058352D">
              <w:rPr>
                <w:lang w:val="ru-RU"/>
              </w:rPr>
              <w:t>ПК 5.5</w:t>
            </w:r>
          </w:p>
          <w:p w:rsidR="003202CE" w:rsidRPr="00B46A60" w:rsidRDefault="003202CE" w:rsidP="003202CE">
            <w:pPr>
              <w:jc w:val="center"/>
              <w:rPr>
                <w:lang w:val="ru-RU"/>
              </w:rPr>
            </w:pPr>
            <w:r w:rsidRPr="0058352D">
              <w:t>ОК01-ОК11</w:t>
            </w: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B46A60"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2. Правила выбора, характеристика и требования к качеству основных продуктов и дополнительных ингредиентов (ароматических эссенций, вина, коньяка, красителей, кислот) нужного типа, качества и количества в соответствии с технологическими требованиями к сиропам.</w:t>
            </w:r>
          </w:p>
        </w:tc>
        <w:tc>
          <w:tcPr>
            <w:tcW w:w="1567" w:type="dxa"/>
            <w:gridSpan w:val="2"/>
            <w:tcBorders>
              <w:top w:val="nil"/>
            </w:tcBorders>
          </w:tcPr>
          <w:p w:rsidR="003202CE" w:rsidRPr="00CA4115" w:rsidRDefault="003202CE" w:rsidP="003202CE">
            <w:pPr>
              <w:jc w:val="center"/>
              <w:rPr>
                <w:lang w:val="ru-RU"/>
              </w:rPr>
            </w:pPr>
            <w:r>
              <w:rPr>
                <w:lang w:val="ru-RU"/>
              </w:rPr>
              <w:t>1</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 xml:space="preserve">3. Приготовление сиропов (для промочки, кофейного, инвертного, для </w:t>
            </w:r>
            <w:r w:rsidRPr="00FF29A8">
              <w:rPr>
                <w:lang w:val="ru-RU"/>
              </w:rPr>
              <w:lastRenderedPageBreak/>
              <w:t>глазирования, жженки), правила и режим варки, последовательность выполнения технологических операций. Определение готовности и правила использования сиропов. Требования к качеству, условия и сроки хранения сиропов.</w:t>
            </w:r>
          </w:p>
        </w:tc>
        <w:tc>
          <w:tcPr>
            <w:tcW w:w="1567" w:type="dxa"/>
            <w:gridSpan w:val="2"/>
            <w:tcBorders>
              <w:top w:val="nil"/>
            </w:tcBorders>
          </w:tcPr>
          <w:p w:rsidR="003202CE" w:rsidRPr="00CA4115" w:rsidRDefault="003202CE" w:rsidP="003202CE">
            <w:pPr>
              <w:jc w:val="center"/>
              <w:rPr>
                <w:lang w:val="ru-RU"/>
              </w:rPr>
            </w:pPr>
            <w:r>
              <w:rPr>
                <w:lang w:val="ru-RU"/>
              </w:rPr>
              <w:lastRenderedPageBreak/>
              <w:t>2</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jc w:val="both"/>
              <w:rPr>
                <w:lang w:val="ru-RU"/>
              </w:rPr>
            </w:pPr>
            <w:r w:rsidRPr="00FF29A8">
              <w:rPr>
                <w:lang w:val="ru-RU"/>
              </w:rPr>
              <w:t>4. Приготовление помады (основной, сахарной, молочной, шоколадной) правила и режим варки, последовательность выполнения технологических операций. Определение готовности и правила использования помады.</w:t>
            </w:r>
          </w:p>
          <w:p w:rsidR="003202CE" w:rsidRPr="00FF29A8" w:rsidRDefault="003202CE" w:rsidP="003202CE">
            <w:pPr>
              <w:pStyle w:val="TableParagraph"/>
              <w:jc w:val="both"/>
              <w:rPr>
                <w:lang w:val="ru-RU"/>
              </w:rPr>
            </w:pPr>
            <w:r w:rsidRPr="00FF29A8">
              <w:rPr>
                <w:lang w:val="ru-RU"/>
              </w:rPr>
              <w:t>5. Требования к качеству, условия и сроки хранения помады.</w:t>
            </w:r>
          </w:p>
        </w:tc>
        <w:tc>
          <w:tcPr>
            <w:tcW w:w="1567" w:type="dxa"/>
            <w:gridSpan w:val="2"/>
            <w:tcBorders>
              <w:top w:val="nil"/>
            </w:tcBorders>
          </w:tcPr>
          <w:p w:rsidR="003202CE" w:rsidRPr="00CA4115" w:rsidRDefault="003202CE" w:rsidP="003202CE">
            <w:pPr>
              <w:jc w:val="center"/>
              <w:rPr>
                <w:lang w:val="ru-RU"/>
              </w:rPr>
            </w:pPr>
            <w:r>
              <w:rPr>
                <w:lang w:val="ru-RU"/>
              </w:rPr>
              <w:t>1</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6. Приготовление карамели. Виды карамели в зависимости от температуры уваривания и рецептуры карамельного сиропа. Особенности приготовления, использование дополнительных ингредиентов, правила и режимы варки. Простые украшения из карамели, их использование в приготовлении хлебобулочных, мучных кондитерских изделий, требования к качеству, условия и сроки хранения.</w:t>
            </w:r>
          </w:p>
        </w:tc>
        <w:tc>
          <w:tcPr>
            <w:tcW w:w="1567" w:type="dxa"/>
            <w:gridSpan w:val="2"/>
            <w:tcBorders>
              <w:top w:val="nil"/>
            </w:tcBorders>
          </w:tcPr>
          <w:p w:rsidR="003202CE" w:rsidRPr="00CA4115" w:rsidRDefault="003202CE" w:rsidP="003202CE">
            <w:pPr>
              <w:jc w:val="center"/>
              <w:rPr>
                <w:lang w:val="ru-RU"/>
              </w:rPr>
            </w:pPr>
            <w:r>
              <w:rPr>
                <w:lang w:val="ru-RU"/>
              </w:rPr>
              <w:t>1</w:t>
            </w:r>
          </w:p>
        </w:tc>
        <w:tc>
          <w:tcPr>
            <w:tcW w:w="2693" w:type="dxa"/>
            <w:gridSpan w:val="2"/>
            <w:tcBorders>
              <w:top w:val="nil"/>
            </w:tcBorders>
          </w:tcPr>
          <w:p w:rsidR="003202CE" w:rsidRPr="00CA4115" w:rsidRDefault="003202CE" w:rsidP="003202CE">
            <w:pPr>
              <w:jc w:val="center"/>
              <w:rPr>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677521" w:rsidRDefault="003202CE" w:rsidP="003202CE">
            <w:pPr>
              <w:pStyle w:val="TableParagraph"/>
            </w:pPr>
            <w:r w:rsidRPr="00FF29A8">
              <w:rPr>
                <w:lang w:val="ru-RU"/>
              </w:rPr>
              <w:t xml:space="preserve">7. Приготовление желе. Виды желе в зависимости от желирующего вещества. Правила и режим варки, использование дополнительных ингредиентов. Украшения из желе, их использование в приготовлении хлебобулочных, мучных кондитерских изделий. </w:t>
            </w:r>
            <w:proofErr w:type="spellStart"/>
            <w:r w:rsidRPr="00677521">
              <w:t>Требования</w:t>
            </w:r>
            <w:proofErr w:type="spellEnd"/>
            <w:r w:rsidRPr="00677521">
              <w:t xml:space="preserve"> к </w:t>
            </w:r>
            <w:proofErr w:type="spellStart"/>
            <w:r w:rsidRPr="00677521">
              <w:t>качеству</w:t>
            </w:r>
            <w:proofErr w:type="spellEnd"/>
            <w:r w:rsidRPr="00677521">
              <w:t xml:space="preserve">, </w:t>
            </w:r>
            <w:proofErr w:type="spellStart"/>
            <w:r w:rsidRPr="00677521">
              <w:t>условия</w:t>
            </w:r>
            <w:proofErr w:type="spellEnd"/>
            <w:r w:rsidRPr="00677521">
              <w:t xml:space="preserve"> и </w:t>
            </w:r>
            <w:proofErr w:type="spellStart"/>
            <w:r w:rsidRPr="00677521">
              <w:t>сроки</w:t>
            </w:r>
            <w:proofErr w:type="spellEnd"/>
            <w:r w:rsidRPr="00677521">
              <w:t xml:space="preserve"> </w:t>
            </w:r>
            <w:proofErr w:type="spellStart"/>
            <w:r w:rsidRPr="00677521">
              <w:t>хранения</w:t>
            </w:r>
            <w:proofErr w:type="spellEnd"/>
            <w:r w:rsidRPr="00677521">
              <w:t>.</w:t>
            </w:r>
          </w:p>
        </w:tc>
        <w:tc>
          <w:tcPr>
            <w:tcW w:w="1567" w:type="dxa"/>
            <w:gridSpan w:val="2"/>
            <w:tcBorders>
              <w:top w:val="nil"/>
            </w:tcBorders>
          </w:tcPr>
          <w:p w:rsidR="003202CE" w:rsidRPr="000D0648" w:rsidRDefault="003202CE" w:rsidP="003202CE">
            <w:pPr>
              <w:jc w:val="center"/>
              <w:rPr>
                <w:lang w:val="ru-RU"/>
              </w:rPr>
            </w:pPr>
            <w:r>
              <w:rPr>
                <w:lang w:val="ru-RU"/>
              </w:rPr>
              <w:t>1</w:t>
            </w:r>
          </w:p>
        </w:tc>
        <w:tc>
          <w:tcPr>
            <w:tcW w:w="2693" w:type="dxa"/>
            <w:gridSpan w:val="2"/>
            <w:tcBorders>
              <w:top w:val="nil"/>
            </w:tcBorders>
          </w:tcPr>
          <w:p w:rsidR="003202CE" w:rsidRPr="00677521" w:rsidRDefault="003202CE" w:rsidP="003202CE">
            <w:pPr>
              <w:jc w:val="cente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677521" w:rsidRDefault="003202CE" w:rsidP="003202CE">
            <w:pPr>
              <w:pStyle w:val="TableParagraph"/>
              <w:rPr>
                <w:b/>
              </w:rPr>
            </w:pPr>
            <w:proofErr w:type="spellStart"/>
            <w:r w:rsidRPr="00677521">
              <w:rPr>
                <w:b/>
              </w:rPr>
              <w:t>Тема</w:t>
            </w:r>
            <w:proofErr w:type="spellEnd"/>
            <w:r w:rsidRPr="00677521">
              <w:rPr>
                <w:b/>
              </w:rPr>
              <w:t xml:space="preserve"> 2.3.</w:t>
            </w:r>
          </w:p>
          <w:p w:rsidR="003202CE" w:rsidRPr="00677521" w:rsidRDefault="003202CE" w:rsidP="003202CE">
            <w:pPr>
              <w:pStyle w:val="TableParagraph"/>
            </w:pPr>
            <w:proofErr w:type="spellStart"/>
            <w:r w:rsidRPr="00677521">
              <w:t>Приготовление</w:t>
            </w:r>
            <w:proofErr w:type="spellEnd"/>
            <w:r w:rsidRPr="00677521">
              <w:t xml:space="preserve"> </w:t>
            </w:r>
            <w:proofErr w:type="spellStart"/>
            <w:r w:rsidRPr="00677521">
              <w:t>глазури</w:t>
            </w:r>
            <w:proofErr w:type="spellEnd"/>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1. Виды глазури в зависимости от сырья. Приготовление глазури сырцовой для глазирования поверхности, глазури сырцовой и заварной для украшения изделий, шоколадной глазури. Последовательность выполнения технологических операций, органолептические способы определение готовности, требования</w:t>
            </w:r>
            <w:r>
              <w:rPr>
                <w:lang w:val="ru-RU"/>
              </w:rPr>
              <w:t xml:space="preserve"> </w:t>
            </w:r>
            <w:r w:rsidRPr="00FF29A8">
              <w:rPr>
                <w:lang w:val="ru-RU"/>
              </w:rPr>
              <w:t>к качеству, условия и сроки хранения.</w:t>
            </w:r>
            <w:r>
              <w:rPr>
                <w:lang w:val="ru-RU"/>
              </w:rPr>
              <w:t xml:space="preserve"> </w:t>
            </w:r>
            <w:r w:rsidRPr="00FF29A8">
              <w:rPr>
                <w:lang w:val="ru-RU"/>
              </w:rPr>
              <w:t xml:space="preserve"> Использование различных видов глазури в приготовлении хлебобулочных, мучных кондитерских изделий, правила и варианты оформления</w:t>
            </w:r>
          </w:p>
        </w:tc>
        <w:tc>
          <w:tcPr>
            <w:tcW w:w="1567" w:type="dxa"/>
            <w:gridSpan w:val="2"/>
          </w:tcPr>
          <w:p w:rsidR="003202CE" w:rsidRPr="00656060" w:rsidRDefault="003202CE" w:rsidP="003202CE">
            <w:pPr>
              <w:pStyle w:val="TableParagraph"/>
              <w:jc w:val="center"/>
              <w:rPr>
                <w:lang w:val="ru-RU"/>
              </w:rPr>
            </w:pPr>
            <w:r w:rsidRPr="00656060">
              <w:rPr>
                <w:lang w:val="ru-RU"/>
              </w:rPr>
              <w:t>2</w:t>
            </w:r>
          </w:p>
        </w:tc>
        <w:tc>
          <w:tcPr>
            <w:tcW w:w="2693" w:type="dxa"/>
            <w:gridSpan w:val="2"/>
            <w:vMerge w:val="restart"/>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B46A60" w:rsidRDefault="003202CE" w:rsidP="003202CE">
            <w:pPr>
              <w:pStyle w:val="TableParagraph"/>
              <w:jc w:val="center"/>
              <w:rPr>
                <w:b/>
                <w:lang w:val="ru-RU"/>
              </w:rPr>
            </w:pPr>
            <w:r w:rsidRPr="0058352D">
              <w:t>ОК01-ОК11</w:t>
            </w: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B46A60" w:rsidRDefault="003202CE" w:rsidP="003202CE">
            <w:pPr>
              <w:rPr>
                <w:lang w:val="ru-RU"/>
              </w:rPr>
            </w:pPr>
          </w:p>
        </w:tc>
        <w:tc>
          <w:tcPr>
            <w:tcW w:w="7004" w:type="dxa"/>
            <w:tcMar>
              <w:top w:w="57" w:type="dxa"/>
              <w:left w:w="57" w:type="dxa"/>
              <w:bottom w:w="57" w:type="dxa"/>
              <w:right w:w="57" w:type="dxa"/>
            </w:tcMar>
          </w:tcPr>
          <w:p w:rsidR="003202CE" w:rsidRDefault="003202CE" w:rsidP="003202CE">
            <w:pPr>
              <w:pStyle w:val="TableParagraph"/>
              <w:rPr>
                <w:b/>
                <w:lang w:val="ru-RU"/>
              </w:rPr>
            </w:pPr>
            <w:r>
              <w:rPr>
                <w:b/>
                <w:lang w:val="ru-RU"/>
              </w:rPr>
              <w:t>Практическое занятие 6</w:t>
            </w:r>
            <w:r w:rsidRPr="00FF29A8">
              <w:rPr>
                <w:b/>
                <w:lang w:val="ru-RU"/>
              </w:rPr>
              <w:t>.</w:t>
            </w:r>
          </w:p>
          <w:p w:rsidR="003202CE" w:rsidRPr="00FF29A8" w:rsidRDefault="003202CE" w:rsidP="003202CE">
            <w:pPr>
              <w:pStyle w:val="TableParagraph"/>
              <w:rPr>
                <w:lang w:val="ru-RU"/>
              </w:rPr>
            </w:pPr>
            <w:r w:rsidRPr="00FF29A8">
              <w:rPr>
                <w:lang w:val="ru-RU"/>
              </w:rPr>
              <w:t xml:space="preserve"> </w:t>
            </w:r>
            <w:r>
              <w:rPr>
                <w:lang w:val="ru-RU"/>
              </w:rPr>
              <w:t xml:space="preserve">Украшения из шоколада. </w:t>
            </w:r>
            <w:r w:rsidRPr="001870A9">
              <w:rPr>
                <w:lang w:val="ru-RU"/>
              </w:rPr>
              <w:t>Технологическое оборудование и производственный инвентарь, приспособления.</w:t>
            </w:r>
            <w:r w:rsidRPr="00FF29A8">
              <w:rPr>
                <w:lang w:val="ru-RU"/>
              </w:rPr>
              <w:t>.</w:t>
            </w:r>
          </w:p>
        </w:tc>
        <w:tc>
          <w:tcPr>
            <w:tcW w:w="1567" w:type="dxa"/>
            <w:gridSpan w:val="2"/>
            <w:tcBorders>
              <w:top w:val="nil"/>
            </w:tcBorders>
          </w:tcPr>
          <w:p w:rsidR="003202CE" w:rsidRPr="00CA4115" w:rsidRDefault="003202CE" w:rsidP="003202CE">
            <w:pPr>
              <w:jc w:val="center"/>
              <w:rPr>
                <w:lang w:val="ru-RU"/>
              </w:rPr>
            </w:pPr>
            <w:r>
              <w:rPr>
                <w:lang w:val="ru-RU"/>
              </w:rPr>
              <w:t>4</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Тема 2.4. </w:t>
            </w:r>
            <w:r w:rsidRPr="00FF29A8">
              <w:rPr>
                <w:lang w:val="ru-RU"/>
              </w:rPr>
              <w:t xml:space="preserve">Приготовление, </w:t>
            </w:r>
            <w:r w:rsidRPr="00FF29A8">
              <w:rPr>
                <w:lang w:val="ru-RU"/>
              </w:rPr>
              <w:lastRenderedPageBreak/>
              <w:t>назначение и подготовка к использованию кремов</w:t>
            </w:r>
          </w:p>
        </w:tc>
        <w:tc>
          <w:tcPr>
            <w:tcW w:w="7004" w:type="dxa"/>
            <w:tcMar>
              <w:top w:w="57" w:type="dxa"/>
              <w:left w:w="57" w:type="dxa"/>
              <w:bottom w:w="57" w:type="dxa"/>
              <w:right w:w="57" w:type="dxa"/>
            </w:tcMar>
          </w:tcPr>
          <w:p w:rsidR="003202CE" w:rsidRPr="00AD6C2D" w:rsidRDefault="003202CE" w:rsidP="003202CE">
            <w:pPr>
              <w:pStyle w:val="TableParagraph"/>
              <w:rPr>
                <w:b/>
                <w:lang w:val="ru-RU"/>
              </w:rPr>
            </w:pPr>
            <w:r w:rsidRPr="00AD6C2D">
              <w:rPr>
                <w:b/>
                <w:lang w:val="ru-RU"/>
              </w:rPr>
              <w:lastRenderedPageBreak/>
              <w:t>Содержание</w:t>
            </w:r>
          </w:p>
        </w:tc>
        <w:tc>
          <w:tcPr>
            <w:tcW w:w="1567" w:type="dxa"/>
            <w:gridSpan w:val="2"/>
          </w:tcPr>
          <w:p w:rsidR="003202CE" w:rsidRPr="00AD6C2D" w:rsidRDefault="003202CE" w:rsidP="003202CE">
            <w:pPr>
              <w:pStyle w:val="TableParagraph"/>
              <w:jc w:val="center"/>
              <w:rPr>
                <w:b/>
                <w:lang w:val="ru-RU"/>
              </w:rPr>
            </w:pPr>
          </w:p>
        </w:tc>
        <w:tc>
          <w:tcPr>
            <w:tcW w:w="2693" w:type="dxa"/>
            <w:gridSpan w:val="2"/>
          </w:tcPr>
          <w:p w:rsidR="003202CE" w:rsidRPr="00AD6C2D" w:rsidRDefault="003202CE" w:rsidP="003202CE">
            <w:pPr>
              <w:pStyle w:val="TableParagraph"/>
              <w:jc w:val="center"/>
              <w:rPr>
                <w:b/>
                <w:lang w:val="ru-RU"/>
              </w:rPr>
            </w:pPr>
          </w:p>
        </w:tc>
      </w:tr>
      <w:tr w:rsidR="003202CE" w:rsidRPr="00677521" w:rsidTr="003202CE">
        <w:trPr>
          <w:trHeight w:val="20"/>
        </w:trPr>
        <w:tc>
          <w:tcPr>
            <w:tcW w:w="3339" w:type="dxa"/>
            <w:vMerge/>
            <w:tcMar>
              <w:top w:w="57" w:type="dxa"/>
              <w:left w:w="57" w:type="dxa"/>
              <w:bottom w:w="57" w:type="dxa"/>
              <w:right w:w="57" w:type="dxa"/>
            </w:tcMar>
          </w:tcPr>
          <w:p w:rsidR="003202CE" w:rsidRPr="00AD6C2D" w:rsidRDefault="003202CE" w:rsidP="003202CE">
            <w:pPr>
              <w:rPr>
                <w:lang w:val="ru-RU"/>
              </w:rPr>
            </w:pPr>
          </w:p>
        </w:tc>
        <w:tc>
          <w:tcPr>
            <w:tcW w:w="7004" w:type="dxa"/>
            <w:tcMar>
              <w:top w:w="57" w:type="dxa"/>
              <w:left w:w="57" w:type="dxa"/>
              <w:bottom w:w="57" w:type="dxa"/>
              <w:right w:w="57" w:type="dxa"/>
            </w:tcMar>
          </w:tcPr>
          <w:p w:rsidR="003202CE" w:rsidRPr="00677521" w:rsidRDefault="003202CE" w:rsidP="003202CE">
            <w:pPr>
              <w:pStyle w:val="TableParagraph"/>
            </w:pPr>
            <w:r w:rsidRPr="00FF29A8">
              <w:rPr>
                <w:lang w:val="ru-RU"/>
              </w:rPr>
              <w:t xml:space="preserve">1. Классификация кремов в зависимости от использования основного сырья и дополнительных ингредиентов. Требования к качеству сырья. Методы приготовления. Требования к качеству, условия и сроки хранения. </w:t>
            </w:r>
            <w:proofErr w:type="spellStart"/>
            <w:r w:rsidRPr="00677521">
              <w:t>Использование</w:t>
            </w:r>
            <w:proofErr w:type="spellEnd"/>
            <w:r w:rsidRPr="00677521">
              <w:t xml:space="preserve"> </w:t>
            </w:r>
            <w:proofErr w:type="spellStart"/>
            <w:r w:rsidRPr="00677521">
              <w:t>кремов</w:t>
            </w:r>
            <w:proofErr w:type="spellEnd"/>
            <w:r w:rsidRPr="00677521">
              <w:t xml:space="preserve"> в </w:t>
            </w:r>
            <w:proofErr w:type="spellStart"/>
            <w:r w:rsidRPr="00677521">
              <w:t>приготовлении</w:t>
            </w:r>
            <w:proofErr w:type="spellEnd"/>
            <w:r w:rsidRPr="00677521">
              <w:t xml:space="preserve"> </w:t>
            </w:r>
            <w:proofErr w:type="spellStart"/>
            <w:r w:rsidRPr="00677521">
              <w:t>хлебобулочных</w:t>
            </w:r>
            <w:proofErr w:type="spellEnd"/>
            <w:r w:rsidRPr="00677521">
              <w:t xml:space="preserve">, </w:t>
            </w:r>
            <w:proofErr w:type="spellStart"/>
            <w:r w:rsidRPr="00677521">
              <w:t>мучных</w:t>
            </w:r>
            <w:proofErr w:type="spellEnd"/>
            <w:r w:rsidRPr="00677521">
              <w:t xml:space="preserve"> </w:t>
            </w:r>
            <w:proofErr w:type="spellStart"/>
            <w:r w:rsidRPr="00677521">
              <w:t>кондитерских</w:t>
            </w:r>
            <w:proofErr w:type="spellEnd"/>
            <w:r w:rsidRPr="00677521">
              <w:t xml:space="preserve"> </w:t>
            </w:r>
            <w:proofErr w:type="spellStart"/>
            <w:r w:rsidRPr="00677521">
              <w:t>изделий</w:t>
            </w:r>
            <w:proofErr w:type="spellEnd"/>
            <w:r w:rsidRPr="00677521">
              <w:t>.</w:t>
            </w:r>
          </w:p>
        </w:tc>
        <w:tc>
          <w:tcPr>
            <w:tcW w:w="1567" w:type="dxa"/>
            <w:gridSpan w:val="2"/>
            <w:tcBorders>
              <w:top w:val="nil"/>
            </w:tcBorders>
          </w:tcPr>
          <w:p w:rsidR="003202CE" w:rsidRPr="00656060" w:rsidRDefault="003202CE" w:rsidP="003202CE">
            <w:pPr>
              <w:jc w:val="center"/>
              <w:rPr>
                <w:lang w:val="ru-RU"/>
              </w:rPr>
            </w:pPr>
            <w:r>
              <w:rPr>
                <w:lang w:val="ru-RU"/>
              </w:rPr>
              <w:t>1</w:t>
            </w:r>
          </w:p>
        </w:tc>
        <w:tc>
          <w:tcPr>
            <w:tcW w:w="2693" w:type="dxa"/>
            <w:gridSpan w:val="2"/>
            <w:vMerge w:val="restart"/>
            <w:tcBorders>
              <w:top w:val="nil"/>
            </w:tcBorders>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B46A60" w:rsidRDefault="003202CE" w:rsidP="003202CE">
            <w:pPr>
              <w:jc w:val="center"/>
              <w:rPr>
                <w:lang w:val="ru-RU"/>
              </w:rPr>
            </w:pPr>
            <w:r w:rsidRPr="0058352D">
              <w:t>ОК01-ОК11</w:t>
            </w:r>
          </w:p>
        </w:tc>
      </w:tr>
      <w:tr w:rsidR="003202CE" w:rsidRPr="00677521" w:rsidTr="003202CE">
        <w:trPr>
          <w:trHeight w:val="20"/>
        </w:trPr>
        <w:tc>
          <w:tcPr>
            <w:tcW w:w="3339" w:type="dxa"/>
            <w:vMerge/>
            <w:tcMar>
              <w:top w:w="57" w:type="dxa"/>
              <w:left w:w="57" w:type="dxa"/>
              <w:bottom w:w="57" w:type="dxa"/>
              <w:right w:w="57" w:type="dxa"/>
            </w:tcMar>
          </w:tcPr>
          <w:p w:rsidR="003202CE" w:rsidRPr="00B46A60" w:rsidRDefault="003202CE" w:rsidP="003202CE">
            <w:pPr>
              <w:pStyle w:val="TableParagraph"/>
              <w:rPr>
                <w:lang w:val="ru-RU"/>
              </w:rPr>
            </w:pPr>
          </w:p>
        </w:tc>
        <w:tc>
          <w:tcPr>
            <w:tcW w:w="7004" w:type="dxa"/>
            <w:tcMar>
              <w:top w:w="57" w:type="dxa"/>
              <w:left w:w="57" w:type="dxa"/>
              <w:bottom w:w="57" w:type="dxa"/>
              <w:right w:w="57" w:type="dxa"/>
            </w:tcMar>
          </w:tcPr>
          <w:p w:rsidR="003202CE" w:rsidRPr="00677521" w:rsidRDefault="003202CE" w:rsidP="003202CE">
            <w:pPr>
              <w:pStyle w:val="TableParagraph"/>
            </w:pPr>
            <w:r w:rsidRPr="00FF29A8">
              <w:rPr>
                <w:lang w:val="ru-RU"/>
              </w:rPr>
              <w:t xml:space="preserve">2. Приготовление сливочных, белковых, заварных кремов, кремов из молочных продуктов: сметаны, творога, сливок. Ассортимент, рецептура, правила и режим приготовления, последовательность выполнения технологических операций. </w:t>
            </w:r>
            <w:proofErr w:type="spellStart"/>
            <w:r w:rsidRPr="00677521">
              <w:t>Требования</w:t>
            </w:r>
            <w:proofErr w:type="spellEnd"/>
            <w:r w:rsidRPr="00677521">
              <w:t xml:space="preserve"> к </w:t>
            </w:r>
            <w:proofErr w:type="spellStart"/>
            <w:r w:rsidRPr="00677521">
              <w:t>качеству</w:t>
            </w:r>
            <w:proofErr w:type="spellEnd"/>
            <w:r w:rsidRPr="00677521">
              <w:t xml:space="preserve">, </w:t>
            </w:r>
            <w:proofErr w:type="spellStart"/>
            <w:r w:rsidRPr="00677521">
              <w:t>условия</w:t>
            </w:r>
            <w:proofErr w:type="spellEnd"/>
            <w:r w:rsidRPr="00677521">
              <w:t xml:space="preserve"> и </w:t>
            </w:r>
            <w:proofErr w:type="spellStart"/>
            <w:r w:rsidRPr="00677521">
              <w:t>сроки</w:t>
            </w:r>
            <w:proofErr w:type="spellEnd"/>
            <w:r w:rsidRPr="00677521">
              <w:t xml:space="preserve"> </w:t>
            </w:r>
            <w:proofErr w:type="spellStart"/>
            <w:r w:rsidRPr="00677521">
              <w:t>хранения</w:t>
            </w:r>
            <w:proofErr w:type="spellEnd"/>
            <w:r w:rsidRPr="00677521">
              <w:t>.</w:t>
            </w:r>
          </w:p>
        </w:tc>
        <w:tc>
          <w:tcPr>
            <w:tcW w:w="1567" w:type="dxa"/>
            <w:gridSpan w:val="2"/>
          </w:tcPr>
          <w:p w:rsidR="003202CE" w:rsidRPr="00656060" w:rsidRDefault="003202CE" w:rsidP="003202CE">
            <w:pPr>
              <w:pStyle w:val="TableParagraph"/>
              <w:jc w:val="center"/>
              <w:rPr>
                <w:lang w:val="ru-RU"/>
              </w:rPr>
            </w:pPr>
            <w:r>
              <w:rPr>
                <w:lang w:val="ru-RU"/>
              </w:rPr>
              <w:t>4</w:t>
            </w:r>
          </w:p>
        </w:tc>
        <w:tc>
          <w:tcPr>
            <w:tcW w:w="2693" w:type="dxa"/>
            <w:gridSpan w:val="2"/>
            <w:vMerge/>
          </w:tcPr>
          <w:p w:rsidR="003202CE" w:rsidRPr="00677521" w:rsidRDefault="003202CE" w:rsidP="003202CE">
            <w:pPr>
              <w:pStyle w:val="TableParagraph"/>
              <w:jc w:val="center"/>
            </w:pPr>
          </w:p>
        </w:tc>
      </w:tr>
      <w:tr w:rsidR="003202CE" w:rsidRPr="00677521" w:rsidTr="003202CE">
        <w:trPr>
          <w:trHeight w:val="20"/>
        </w:trPr>
        <w:tc>
          <w:tcPr>
            <w:tcW w:w="3339" w:type="dxa"/>
            <w:vMerge/>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Тематика практических занятий и лабораторных работ</w:t>
            </w:r>
          </w:p>
        </w:tc>
        <w:tc>
          <w:tcPr>
            <w:tcW w:w="1567" w:type="dxa"/>
            <w:gridSpan w:val="2"/>
          </w:tcPr>
          <w:p w:rsidR="003202CE" w:rsidRPr="00DE6D51" w:rsidRDefault="003202CE" w:rsidP="003202CE">
            <w:pPr>
              <w:pStyle w:val="TableParagraph"/>
              <w:jc w:val="center"/>
              <w:rPr>
                <w:b/>
                <w:lang w:val="ru-RU"/>
              </w:rPr>
            </w:pPr>
          </w:p>
        </w:tc>
        <w:tc>
          <w:tcPr>
            <w:tcW w:w="2693" w:type="dxa"/>
            <w:gridSpan w:val="2"/>
            <w:vMerge/>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tcMar>
              <w:top w:w="57" w:type="dxa"/>
              <w:left w:w="57" w:type="dxa"/>
              <w:bottom w:w="57" w:type="dxa"/>
              <w:right w:w="57" w:type="dxa"/>
            </w:tcMar>
          </w:tcPr>
          <w:p w:rsidR="003202CE" w:rsidRPr="00DE6D51" w:rsidRDefault="003202CE" w:rsidP="003202CE">
            <w:pPr>
              <w:rPr>
                <w:lang w:val="ru-RU"/>
              </w:rPr>
            </w:pPr>
          </w:p>
        </w:tc>
        <w:tc>
          <w:tcPr>
            <w:tcW w:w="7004" w:type="dxa"/>
            <w:tcMar>
              <w:top w:w="57" w:type="dxa"/>
              <w:left w:w="57" w:type="dxa"/>
              <w:bottom w:w="57" w:type="dxa"/>
              <w:right w:w="57" w:type="dxa"/>
            </w:tcMar>
          </w:tcPr>
          <w:p w:rsidR="003202CE" w:rsidRDefault="003202CE" w:rsidP="003202CE">
            <w:pPr>
              <w:pStyle w:val="TableParagraph"/>
              <w:rPr>
                <w:b/>
                <w:lang w:val="ru-RU"/>
              </w:rPr>
            </w:pPr>
            <w:r w:rsidRPr="00FF29A8">
              <w:rPr>
                <w:b/>
                <w:lang w:val="ru-RU"/>
              </w:rPr>
              <w:t xml:space="preserve">Практическое занятие </w:t>
            </w:r>
            <w:r>
              <w:rPr>
                <w:b/>
                <w:lang w:val="ru-RU"/>
              </w:rPr>
              <w:t>7</w:t>
            </w:r>
            <w:r w:rsidRPr="00FF29A8">
              <w:rPr>
                <w:b/>
                <w:lang w:val="ru-RU"/>
              </w:rPr>
              <w:t>.</w:t>
            </w:r>
          </w:p>
          <w:p w:rsidR="003202CE" w:rsidRPr="00FF29A8" w:rsidRDefault="003202CE" w:rsidP="003202CE">
            <w:pPr>
              <w:pStyle w:val="TableParagraph"/>
              <w:rPr>
                <w:lang w:val="ru-RU"/>
              </w:rPr>
            </w:pPr>
            <w:r w:rsidRPr="00FF29A8">
              <w:rPr>
                <w:b/>
                <w:lang w:val="ru-RU"/>
              </w:rPr>
              <w:t xml:space="preserve"> </w:t>
            </w:r>
            <w:r w:rsidRPr="00FF29A8">
              <w:rPr>
                <w:lang w:val="ru-RU"/>
              </w:rPr>
              <w:t>Рисование элементов, выполняемых при помощи кондитерского мешка и корнетика</w:t>
            </w:r>
          </w:p>
        </w:tc>
        <w:tc>
          <w:tcPr>
            <w:tcW w:w="1567" w:type="dxa"/>
            <w:gridSpan w:val="2"/>
          </w:tcPr>
          <w:p w:rsidR="003202CE" w:rsidRPr="00DE6D51" w:rsidRDefault="003202CE" w:rsidP="003202CE">
            <w:pPr>
              <w:pStyle w:val="TableParagraph"/>
              <w:jc w:val="center"/>
              <w:rPr>
                <w:b/>
                <w:lang w:val="ru-RU"/>
              </w:rPr>
            </w:pPr>
            <w:r>
              <w:rPr>
                <w:b/>
                <w:lang w:val="ru-RU"/>
              </w:rPr>
              <w:t>4</w:t>
            </w:r>
          </w:p>
        </w:tc>
        <w:tc>
          <w:tcPr>
            <w:tcW w:w="2693" w:type="dxa"/>
            <w:gridSpan w:val="2"/>
            <w:vMerge/>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DE6D51"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1. Виды сахарной мастики и марципана, методы приготовления, рецептура, ассортимент, особенности приготовления, нормы закладки продуктов, требования к качеству, условия и сроки хранения.</w:t>
            </w:r>
          </w:p>
        </w:tc>
        <w:tc>
          <w:tcPr>
            <w:tcW w:w="1567" w:type="dxa"/>
            <w:gridSpan w:val="2"/>
            <w:tcBorders>
              <w:top w:val="nil"/>
            </w:tcBorders>
          </w:tcPr>
          <w:p w:rsidR="003202CE" w:rsidRPr="00CA4115" w:rsidRDefault="003202CE" w:rsidP="003202CE">
            <w:pPr>
              <w:jc w:val="center"/>
              <w:rPr>
                <w:lang w:val="ru-RU"/>
              </w:rPr>
            </w:pPr>
            <w:r>
              <w:rPr>
                <w:lang w:val="ru-RU"/>
              </w:rPr>
              <w:t>1</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Default="003202CE" w:rsidP="003202CE">
            <w:pPr>
              <w:pStyle w:val="TableParagraph"/>
              <w:rPr>
                <w:b/>
                <w:lang w:val="ru-RU"/>
              </w:rPr>
            </w:pPr>
            <w:r w:rsidRPr="00FF29A8">
              <w:rPr>
                <w:b/>
                <w:lang w:val="ru-RU"/>
              </w:rPr>
              <w:t xml:space="preserve">Практическое занятие </w:t>
            </w:r>
            <w:r>
              <w:rPr>
                <w:b/>
                <w:lang w:val="ru-RU"/>
              </w:rPr>
              <w:t>8</w:t>
            </w:r>
            <w:r w:rsidRPr="00FF29A8">
              <w:rPr>
                <w:b/>
                <w:lang w:val="ru-RU"/>
              </w:rPr>
              <w:t>.</w:t>
            </w:r>
          </w:p>
          <w:p w:rsidR="003202CE" w:rsidRPr="00FF29A8" w:rsidRDefault="003202CE" w:rsidP="003202CE">
            <w:pPr>
              <w:pStyle w:val="TableParagraph"/>
              <w:rPr>
                <w:lang w:val="ru-RU"/>
              </w:rPr>
            </w:pPr>
            <w:r w:rsidRPr="00FF29A8">
              <w:rPr>
                <w:lang w:val="ru-RU"/>
              </w:rPr>
              <w:t>Использования сахарной мастики и марципана в приготовлении хлебобулочных, мучных кондитерских изделий, правила и варианты оформления.</w:t>
            </w:r>
          </w:p>
        </w:tc>
        <w:tc>
          <w:tcPr>
            <w:tcW w:w="1567" w:type="dxa"/>
            <w:gridSpan w:val="2"/>
            <w:tcBorders>
              <w:top w:val="nil"/>
            </w:tcBorders>
          </w:tcPr>
          <w:p w:rsidR="003202CE" w:rsidRPr="00CA4115" w:rsidRDefault="003202CE" w:rsidP="003202CE">
            <w:pPr>
              <w:jc w:val="center"/>
              <w:rPr>
                <w:lang w:val="ru-RU"/>
              </w:rPr>
            </w:pPr>
            <w:r>
              <w:rPr>
                <w:lang w:val="ru-RU"/>
              </w:rPr>
              <w:t>4</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Тема 2.6. </w:t>
            </w:r>
            <w:r w:rsidRPr="00FF29A8">
              <w:rPr>
                <w:lang w:val="ru-RU"/>
              </w:rPr>
              <w:t>Приготовление посыпок и крошки</w:t>
            </w:r>
          </w:p>
        </w:tc>
        <w:tc>
          <w:tcPr>
            <w:tcW w:w="7004" w:type="dxa"/>
            <w:tcMar>
              <w:top w:w="57" w:type="dxa"/>
              <w:left w:w="57" w:type="dxa"/>
              <w:bottom w:w="57" w:type="dxa"/>
              <w:right w:w="57" w:type="dxa"/>
            </w:tcMar>
          </w:tcPr>
          <w:p w:rsidR="003202CE" w:rsidRPr="00677521" w:rsidRDefault="003202CE" w:rsidP="003202CE">
            <w:pPr>
              <w:pStyle w:val="TableParagraph"/>
              <w:rPr>
                <w:b/>
              </w:rPr>
            </w:pPr>
            <w:r w:rsidRPr="0034436B">
              <w:rPr>
                <w:lang w:val="ru-RU"/>
              </w:rPr>
              <w:t xml:space="preserve"> </w:t>
            </w:r>
            <w:proofErr w:type="spellStart"/>
            <w:r w:rsidRPr="00677521">
              <w:rPr>
                <w:b/>
              </w:rPr>
              <w:t>Содержание</w:t>
            </w:r>
            <w:proofErr w:type="spellEnd"/>
          </w:p>
        </w:tc>
        <w:tc>
          <w:tcPr>
            <w:tcW w:w="1567" w:type="dxa"/>
            <w:gridSpan w:val="2"/>
          </w:tcPr>
          <w:p w:rsidR="003202CE" w:rsidRPr="00677521" w:rsidRDefault="003202CE" w:rsidP="003202CE">
            <w:pPr>
              <w:pStyle w:val="TableParagraph"/>
              <w:jc w:val="center"/>
              <w:rPr>
                <w:b/>
              </w:rPr>
            </w:pP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FF29A8" w:rsidRDefault="003202CE" w:rsidP="003202CE">
            <w:pPr>
              <w:pStyle w:val="TableParagraph"/>
              <w:rPr>
                <w:lang w:val="ru-RU"/>
              </w:rPr>
            </w:pPr>
            <w:r>
              <w:rPr>
                <w:lang w:val="ru-RU"/>
              </w:rPr>
              <w:t>1</w:t>
            </w:r>
            <w:r w:rsidRPr="00FF29A8">
              <w:rPr>
                <w:lang w:val="ru-RU"/>
              </w:rPr>
              <w:t>. Виды посыпок и крошки в зависимости от сырья и полуфабриката. Их характеристика и способы приготовления. Требования к кач</w:t>
            </w:r>
            <w:r>
              <w:rPr>
                <w:lang w:val="ru-RU"/>
              </w:rPr>
              <w:t>еству, условия и сроки хранения.</w:t>
            </w:r>
            <w:r>
              <w:rPr>
                <w:b/>
                <w:lang w:val="ru-RU"/>
              </w:rPr>
              <w:t xml:space="preserve"> </w:t>
            </w:r>
            <w:r w:rsidRPr="00FF29A8">
              <w:rPr>
                <w:lang w:val="ru-RU"/>
              </w:rPr>
              <w:t xml:space="preserve"> Использование посыпок и крошки в приготовлении хлебобулочных, мучных кондитерских изделий, правила и варианты оформления.</w:t>
            </w:r>
          </w:p>
        </w:tc>
        <w:tc>
          <w:tcPr>
            <w:tcW w:w="1567" w:type="dxa"/>
            <w:gridSpan w:val="2"/>
            <w:tcBorders>
              <w:top w:val="nil"/>
            </w:tcBorders>
          </w:tcPr>
          <w:p w:rsidR="003202CE" w:rsidRPr="00CA4115" w:rsidRDefault="003202CE" w:rsidP="003202CE">
            <w:pPr>
              <w:jc w:val="center"/>
              <w:rPr>
                <w:lang w:val="ru-RU"/>
              </w:rPr>
            </w:pPr>
            <w:r>
              <w:rPr>
                <w:lang w:val="ru-RU"/>
              </w:rPr>
              <w:t>2</w:t>
            </w:r>
          </w:p>
        </w:tc>
        <w:tc>
          <w:tcPr>
            <w:tcW w:w="2693" w:type="dxa"/>
            <w:gridSpan w:val="2"/>
            <w:vMerge w:val="restart"/>
            <w:tcBorders>
              <w:top w:val="nil"/>
            </w:tcBorders>
          </w:tcPr>
          <w:p w:rsidR="003202CE" w:rsidRPr="0058352D" w:rsidRDefault="003202CE" w:rsidP="003202CE">
            <w:pPr>
              <w:rPr>
                <w:lang w:val="ru-RU"/>
              </w:rPr>
            </w:pPr>
            <w:r w:rsidRPr="0058352D">
              <w:rPr>
                <w:lang w:val="ru-RU"/>
              </w:rPr>
              <w:t>ПК 5.1.ПК 5.2</w:t>
            </w:r>
          </w:p>
          <w:p w:rsidR="003202CE" w:rsidRPr="0058352D" w:rsidRDefault="003202CE" w:rsidP="003202CE">
            <w:pPr>
              <w:rPr>
                <w:lang w:val="ru-RU"/>
              </w:rPr>
            </w:pPr>
            <w:r w:rsidRPr="0058352D">
              <w:rPr>
                <w:lang w:val="ru-RU"/>
              </w:rPr>
              <w:t>ПК 5.3 ПК 5.4</w:t>
            </w:r>
          </w:p>
          <w:p w:rsidR="003202CE" w:rsidRPr="0058352D" w:rsidRDefault="003202CE" w:rsidP="003202CE">
            <w:pPr>
              <w:rPr>
                <w:lang w:val="ru-RU"/>
              </w:rPr>
            </w:pPr>
            <w:r w:rsidRPr="0058352D">
              <w:rPr>
                <w:lang w:val="ru-RU"/>
              </w:rPr>
              <w:t>ПК 5.5</w:t>
            </w:r>
          </w:p>
          <w:p w:rsidR="003202CE" w:rsidRPr="00CA4115" w:rsidRDefault="003202CE" w:rsidP="003202CE">
            <w:pPr>
              <w:jc w:val="center"/>
              <w:rPr>
                <w:lang w:val="ru-RU"/>
              </w:rPr>
            </w:pPr>
            <w:r w:rsidRPr="00093F5B">
              <w:rPr>
                <w:lang w:val="ru-RU"/>
              </w:rPr>
              <w:t>ОК01-ОК11</w:t>
            </w: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Тематика практических занятий и лабораторных работ</w:t>
            </w:r>
          </w:p>
        </w:tc>
        <w:tc>
          <w:tcPr>
            <w:tcW w:w="1567" w:type="dxa"/>
            <w:gridSpan w:val="2"/>
          </w:tcPr>
          <w:p w:rsidR="003202CE" w:rsidRPr="00DE6D51" w:rsidRDefault="003202CE" w:rsidP="003202CE">
            <w:pPr>
              <w:pStyle w:val="TableParagraph"/>
              <w:jc w:val="center"/>
              <w:rPr>
                <w:b/>
                <w:lang w:val="ru-RU"/>
              </w:rPr>
            </w:pPr>
          </w:p>
        </w:tc>
        <w:tc>
          <w:tcPr>
            <w:tcW w:w="2693" w:type="dxa"/>
            <w:gridSpan w:val="2"/>
            <w:vMerge/>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DE6D51"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Лабораторная работа 1. </w:t>
            </w:r>
            <w:r w:rsidRPr="00FF29A8">
              <w:rPr>
                <w:lang w:val="ru-RU"/>
              </w:rPr>
              <w:t>Приготовление отделочных полуфабрикатов</w:t>
            </w:r>
          </w:p>
        </w:tc>
        <w:tc>
          <w:tcPr>
            <w:tcW w:w="1567" w:type="dxa"/>
            <w:gridSpan w:val="2"/>
          </w:tcPr>
          <w:p w:rsidR="003202CE" w:rsidRPr="00DE6D51" w:rsidRDefault="003202CE" w:rsidP="003202CE">
            <w:pPr>
              <w:pStyle w:val="TableParagraph"/>
              <w:jc w:val="center"/>
              <w:rPr>
                <w:b/>
                <w:lang w:val="ru-RU"/>
              </w:rPr>
            </w:pPr>
            <w:r>
              <w:rPr>
                <w:b/>
                <w:lang w:val="ru-RU"/>
              </w:rPr>
              <w:t>6</w:t>
            </w:r>
          </w:p>
        </w:tc>
        <w:tc>
          <w:tcPr>
            <w:tcW w:w="2693" w:type="dxa"/>
            <w:gridSpan w:val="2"/>
            <w:vMerge/>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 2.7.</w:t>
            </w:r>
          </w:p>
          <w:p w:rsidR="003202CE" w:rsidRPr="00FF29A8" w:rsidRDefault="003202CE" w:rsidP="003202CE">
            <w:pPr>
              <w:pStyle w:val="TableParagraph"/>
              <w:rPr>
                <w:lang w:val="ru-RU"/>
              </w:rPr>
            </w:pPr>
            <w:r w:rsidRPr="00FF29A8">
              <w:rPr>
                <w:lang w:val="ru-RU"/>
              </w:rPr>
              <w:t xml:space="preserve">Отделочные полуфабрикаты </w:t>
            </w:r>
            <w:r w:rsidRPr="00FF29A8">
              <w:rPr>
                <w:lang w:val="ru-RU"/>
              </w:rPr>
              <w:lastRenderedPageBreak/>
              <w:t>промышленного производства</w:t>
            </w:r>
          </w:p>
        </w:tc>
        <w:tc>
          <w:tcPr>
            <w:tcW w:w="7004" w:type="dxa"/>
            <w:tcMar>
              <w:top w:w="57" w:type="dxa"/>
              <w:left w:w="57" w:type="dxa"/>
              <w:bottom w:w="57" w:type="dxa"/>
              <w:right w:w="57" w:type="dxa"/>
            </w:tcMar>
          </w:tcPr>
          <w:p w:rsidR="003202CE" w:rsidRPr="00677521" w:rsidRDefault="003202CE" w:rsidP="003202CE">
            <w:pPr>
              <w:pStyle w:val="TableParagraph"/>
              <w:rPr>
                <w:b/>
              </w:rPr>
            </w:pPr>
            <w:proofErr w:type="spellStart"/>
            <w:r w:rsidRPr="00677521">
              <w:rPr>
                <w:b/>
              </w:rPr>
              <w:lastRenderedPageBreak/>
              <w:t>Содержание</w:t>
            </w:r>
            <w:proofErr w:type="spellEnd"/>
          </w:p>
        </w:tc>
        <w:tc>
          <w:tcPr>
            <w:tcW w:w="1567" w:type="dxa"/>
            <w:gridSpan w:val="2"/>
          </w:tcPr>
          <w:p w:rsidR="003202CE" w:rsidRPr="00677521" w:rsidRDefault="003202CE" w:rsidP="003202CE">
            <w:pPr>
              <w:pStyle w:val="TableParagraph"/>
              <w:jc w:val="center"/>
            </w:pPr>
          </w:p>
        </w:tc>
        <w:tc>
          <w:tcPr>
            <w:tcW w:w="2693" w:type="dxa"/>
            <w:gridSpan w:val="2"/>
          </w:tcPr>
          <w:p w:rsidR="003202CE" w:rsidRPr="00677521" w:rsidRDefault="003202CE" w:rsidP="003202CE">
            <w:pPr>
              <w:pStyle w:val="TableParagraph"/>
              <w:jc w:val="cente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1.</w:t>
            </w:r>
            <w:r w:rsidRPr="00FF29A8">
              <w:rPr>
                <w:lang w:val="ru-RU"/>
              </w:rPr>
              <w:tab/>
              <w:t xml:space="preserve">Виды, характеристика, назначение, отделочных полуфабрикатов </w:t>
            </w:r>
            <w:r w:rsidRPr="00FF29A8">
              <w:rPr>
                <w:lang w:val="ru-RU"/>
              </w:rPr>
              <w:lastRenderedPageBreak/>
              <w:t>промышленного производства: ассортимент, правила подготовки к использованию, требования к качеству, условия и сроки хранения.</w:t>
            </w:r>
          </w:p>
        </w:tc>
        <w:tc>
          <w:tcPr>
            <w:tcW w:w="1567" w:type="dxa"/>
            <w:gridSpan w:val="2"/>
          </w:tcPr>
          <w:p w:rsidR="003202CE" w:rsidRPr="00DE6D51" w:rsidRDefault="003202CE" w:rsidP="003202CE">
            <w:pPr>
              <w:pStyle w:val="TableParagraph"/>
              <w:jc w:val="center"/>
              <w:rPr>
                <w:b/>
                <w:lang w:val="ru-RU"/>
              </w:rPr>
            </w:pPr>
            <w:r>
              <w:rPr>
                <w:b/>
                <w:lang w:val="ru-RU"/>
              </w:rPr>
              <w:lastRenderedPageBreak/>
              <w:t>1</w:t>
            </w:r>
          </w:p>
        </w:tc>
        <w:tc>
          <w:tcPr>
            <w:tcW w:w="2693" w:type="dxa"/>
            <w:gridSpan w:val="2"/>
            <w:vMerge w:val="restart"/>
          </w:tcPr>
          <w:p w:rsidR="003202CE" w:rsidRPr="0058352D" w:rsidRDefault="003202CE" w:rsidP="003202CE">
            <w:pPr>
              <w:rPr>
                <w:lang w:val="ru-RU"/>
              </w:rPr>
            </w:pPr>
            <w:r w:rsidRPr="0058352D">
              <w:rPr>
                <w:lang w:val="ru-RU"/>
              </w:rPr>
              <w:t>ПК 5.1.ПК 5.2</w:t>
            </w:r>
          </w:p>
          <w:p w:rsidR="003202CE" w:rsidRPr="0058352D" w:rsidRDefault="003202CE" w:rsidP="003202CE">
            <w:pPr>
              <w:rPr>
                <w:lang w:val="ru-RU"/>
              </w:rPr>
            </w:pPr>
            <w:r w:rsidRPr="0058352D">
              <w:rPr>
                <w:lang w:val="ru-RU"/>
              </w:rPr>
              <w:lastRenderedPageBreak/>
              <w:t>ПК 5.3 ПК 5.4</w:t>
            </w:r>
          </w:p>
          <w:p w:rsidR="003202CE" w:rsidRPr="0058352D" w:rsidRDefault="003202CE" w:rsidP="003202CE">
            <w:pPr>
              <w:rPr>
                <w:lang w:val="ru-RU"/>
              </w:rPr>
            </w:pPr>
            <w:r w:rsidRPr="0058352D">
              <w:rPr>
                <w:lang w:val="ru-RU"/>
              </w:rPr>
              <w:t>ПК 5.5</w:t>
            </w:r>
          </w:p>
          <w:p w:rsidR="003202CE" w:rsidRDefault="003202CE" w:rsidP="003202CE">
            <w:r w:rsidRPr="0058352D">
              <w:t>ОК01-ОК11</w:t>
            </w:r>
          </w:p>
          <w:p w:rsidR="003202CE" w:rsidRPr="00DE6D51" w:rsidRDefault="003202CE" w:rsidP="003202CE">
            <w:pPr>
              <w:rPr>
                <w:lang w:val="ru-RU"/>
              </w:rPr>
            </w:pPr>
          </w:p>
          <w:p w:rsidR="003202CE" w:rsidRPr="00B46A60" w:rsidRDefault="003202CE" w:rsidP="003202CE">
            <w:pPr>
              <w:pStyle w:val="TableParagraph"/>
              <w:jc w:val="center"/>
              <w:rPr>
                <w:b/>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B46A60"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Практическое занятие </w:t>
            </w:r>
            <w:r>
              <w:rPr>
                <w:b/>
                <w:lang w:val="ru-RU"/>
              </w:rPr>
              <w:t xml:space="preserve">10. </w:t>
            </w:r>
            <w:r w:rsidRPr="00FF29A8">
              <w:rPr>
                <w:lang w:val="ru-RU"/>
              </w:rPr>
              <w:t xml:space="preserve"> </w:t>
            </w:r>
            <w:r w:rsidRPr="00FF29A8">
              <w:rPr>
                <w:lang w:val="ru-RU"/>
              </w:rPr>
              <w:tab/>
              <w:t>Использование отделочных полуфабрикатов промышленного производства в приготовлении хлебобулочных, мучных кондитерских изделий, правила и варианты оформления.</w:t>
            </w:r>
          </w:p>
        </w:tc>
        <w:tc>
          <w:tcPr>
            <w:tcW w:w="1567" w:type="dxa"/>
            <w:gridSpan w:val="2"/>
            <w:tcBorders>
              <w:top w:val="nil"/>
            </w:tcBorders>
          </w:tcPr>
          <w:p w:rsidR="003202CE" w:rsidRPr="00CA4115" w:rsidRDefault="003202CE" w:rsidP="003202CE">
            <w:pPr>
              <w:jc w:val="center"/>
              <w:rPr>
                <w:lang w:val="ru-RU"/>
              </w:rPr>
            </w:pPr>
            <w:r>
              <w:rPr>
                <w:lang w:val="ru-RU"/>
              </w:rPr>
              <w:t>2</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Тема </w:t>
            </w:r>
            <w:r>
              <w:rPr>
                <w:b/>
                <w:lang w:val="ru-RU"/>
              </w:rPr>
              <w:t xml:space="preserve">2.8. </w:t>
            </w:r>
            <w:r w:rsidRPr="00FF29A8">
              <w:rPr>
                <w:lang w:val="ru-RU"/>
              </w:rPr>
              <w:t>Классификация и ассортимент хлебобулочных изделий и хлеба</w:t>
            </w:r>
          </w:p>
        </w:tc>
        <w:tc>
          <w:tcPr>
            <w:tcW w:w="7004" w:type="dxa"/>
            <w:tcMar>
              <w:top w:w="57" w:type="dxa"/>
              <w:left w:w="57" w:type="dxa"/>
              <w:bottom w:w="57" w:type="dxa"/>
              <w:right w:w="57" w:type="dxa"/>
            </w:tcMar>
          </w:tcPr>
          <w:p w:rsidR="003202CE" w:rsidRPr="00446C89" w:rsidRDefault="003202CE" w:rsidP="003202CE">
            <w:pPr>
              <w:pStyle w:val="TableParagraph"/>
              <w:rPr>
                <w:b/>
                <w:lang w:val="ru-RU"/>
              </w:rPr>
            </w:pPr>
            <w:r w:rsidRPr="00446C89">
              <w:rPr>
                <w:b/>
                <w:lang w:val="ru-RU"/>
              </w:rPr>
              <w:t>Содержание</w:t>
            </w:r>
          </w:p>
        </w:tc>
        <w:tc>
          <w:tcPr>
            <w:tcW w:w="1567" w:type="dxa"/>
            <w:gridSpan w:val="2"/>
          </w:tcPr>
          <w:p w:rsidR="003202CE" w:rsidRPr="00446C89" w:rsidRDefault="003202CE" w:rsidP="003202CE">
            <w:pPr>
              <w:pStyle w:val="TableParagraph"/>
              <w:jc w:val="center"/>
              <w:rPr>
                <w:b/>
                <w:lang w:val="ru-RU"/>
              </w:rPr>
            </w:pPr>
          </w:p>
        </w:tc>
        <w:tc>
          <w:tcPr>
            <w:tcW w:w="2693" w:type="dxa"/>
            <w:gridSpan w:val="2"/>
          </w:tcPr>
          <w:p w:rsidR="003202CE" w:rsidRPr="00446C89" w:rsidRDefault="003202CE" w:rsidP="003202CE">
            <w:pPr>
              <w:pStyle w:val="TableParagraph"/>
              <w:jc w:val="center"/>
              <w:rPr>
                <w:b/>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446C89"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1. </w:t>
            </w:r>
            <w:r w:rsidRPr="00FF29A8">
              <w:rPr>
                <w:lang w:val="ru-RU"/>
              </w:rPr>
              <w:t>Классификация, ассортимент, пищевая ценность, значение в питании хлебобулочных изделий и хлеба.</w:t>
            </w:r>
          </w:p>
        </w:tc>
        <w:tc>
          <w:tcPr>
            <w:tcW w:w="1567" w:type="dxa"/>
            <w:gridSpan w:val="2"/>
            <w:tcBorders>
              <w:top w:val="nil"/>
            </w:tcBorders>
          </w:tcPr>
          <w:p w:rsidR="003202CE" w:rsidRPr="00CA4115" w:rsidRDefault="003202CE" w:rsidP="003202CE">
            <w:pPr>
              <w:jc w:val="center"/>
              <w:rPr>
                <w:lang w:val="ru-RU"/>
              </w:rPr>
            </w:pPr>
            <w:r>
              <w:rPr>
                <w:lang w:val="ru-RU"/>
              </w:rPr>
              <w:t>2</w:t>
            </w:r>
          </w:p>
        </w:tc>
        <w:tc>
          <w:tcPr>
            <w:tcW w:w="2693" w:type="dxa"/>
            <w:gridSpan w:val="2"/>
            <w:vMerge w:val="restart"/>
            <w:tcBorders>
              <w:top w:val="nil"/>
            </w:tcBorders>
          </w:tcPr>
          <w:p w:rsidR="003202CE" w:rsidRPr="0058352D" w:rsidRDefault="003202CE" w:rsidP="003202CE">
            <w:pPr>
              <w:rPr>
                <w:lang w:val="ru-RU"/>
              </w:rPr>
            </w:pPr>
            <w:r w:rsidRPr="0058352D">
              <w:rPr>
                <w:lang w:val="ru-RU"/>
              </w:rPr>
              <w:t>ПК 5.1.ПК 5.2</w:t>
            </w:r>
          </w:p>
          <w:p w:rsidR="003202CE" w:rsidRPr="0058352D" w:rsidRDefault="003202CE" w:rsidP="003202CE">
            <w:pPr>
              <w:rPr>
                <w:lang w:val="ru-RU"/>
              </w:rPr>
            </w:pPr>
            <w:r w:rsidRPr="0058352D">
              <w:rPr>
                <w:lang w:val="ru-RU"/>
              </w:rPr>
              <w:t>ПК 5.3 ПК 5.4</w:t>
            </w:r>
          </w:p>
          <w:p w:rsidR="003202CE" w:rsidRPr="0058352D" w:rsidRDefault="003202CE" w:rsidP="003202CE">
            <w:pPr>
              <w:rPr>
                <w:lang w:val="ru-RU"/>
              </w:rPr>
            </w:pPr>
            <w:r w:rsidRPr="0058352D">
              <w:rPr>
                <w:lang w:val="ru-RU"/>
              </w:rPr>
              <w:t>ПК 5.5</w:t>
            </w:r>
          </w:p>
          <w:p w:rsidR="003202CE" w:rsidRPr="00CA4115" w:rsidRDefault="003202CE" w:rsidP="003202CE">
            <w:pPr>
              <w:jc w:val="center"/>
              <w:rPr>
                <w:lang w:val="ru-RU"/>
              </w:rPr>
            </w:pPr>
            <w:r w:rsidRPr="0058352D">
              <w:t>ОК01-ОК11</w:t>
            </w: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Практическое занятие </w:t>
            </w:r>
            <w:r>
              <w:rPr>
                <w:b/>
                <w:lang w:val="ru-RU"/>
              </w:rPr>
              <w:t>11</w:t>
            </w:r>
            <w:r w:rsidRPr="00FF29A8">
              <w:rPr>
                <w:b/>
                <w:lang w:val="ru-RU"/>
              </w:rPr>
              <w:t xml:space="preserve">. </w:t>
            </w:r>
            <w:r w:rsidRPr="00FF29A8">
              <w:rPr>
                <w:lang w:val="ru-RU"/>
              </w:rPr>
              <w:t>Требования к качеству, правила выбора и варианты сочетания основных продуктов и дополнительных ингредиентов, условия и сроки хранения.</w:t>
            </w:r>
          </w:p>
        </w:tc>
        <w:tc>
          <w:tcPr>
            <w:tcW w:w="1567" w:type="dxa"/>
            <w:gridSpan w:val="2"/>
            <w:tcBorders>
              <w:top w:val="nil"/>
            </w:tcBorders>
          </w:tcPr>
          <w:p w:rsidR="003202CE" w:rsidRPr="00CA4115" w:rsidRDefault="003202CE" w:rsidP="003202CE">
            <w:pPr>
              <w:jc w:val="center"/>
              <w:rPr>
                <w:lang w:val="ru-RU"/>
              </w:rPr>
            </w:pPr>
            <w:r>
              <w:rPr>
                <w:lang w:val="ru-RU"/>
              </w:rPr>
              <w:t>2</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 xml:space="preserve">Тема </w:t>
            </w:r>
            <w:r>
              <w:rPr>
                <w:b/>
                <w:lang w:val="ru-RU"/>
              </w:rPr>
              <w:t>2.9.</w:t>
            </w:r>
          </w:p>
          <w:p w:rsidR="003202CE" w:rsidRPr="00FF29A8" w:rsidRDefault="003202CE" w:rsidP="003202CE">
            <w:pPr>
              <w:pStyle w:val="TableParagraph"/>
              <w:rPr>
                <w:lang w:val="ru-RU"/>
              </w:rPr>
            </w:pPr>
            <w:r w:rsidRPr="00FF29A8">
              <w:rPr>
                <w:lang w:val="ru-RU"/>
              </w:rPr>
              <w:t>Приготовление начинок и фаршей для хлебобулочных изделий</w:t>
            </w:r>
          </w:p>
        </w:tc>
        <w:tc>
          <w:tcPr>
            <w:tcW w:w="7004" w:type="dxa"/>
            <w:tcMar>
              <w:top w:w="57" w:type="dxa"/>
              <w:left w:w="57" w:type="dxa"/>
              <w:bottom w:w="57" w:type="dxa"/>
              <w:right w:w="57" w:type="dxa"/>
            </w:tcMar>
          </w:tcPr>
          <w:p w:rsidR="003202CE" w:rsidRPr="00677521" w:rsidRDefault="003202CE" w:rsidP="003202CE">
            <w:pPr>
              <w:pStyle w:val="TableParagraph"/>
              <w:rPr>
                <w:b/>
              </w:rPr>
            </w:pPr>
            <w:proofErr w:type="spellStart"/>
            <w:r w:rsidRPr="00677521">
              <w:rPr>
                <w:b/>
              </w:rPr>
              <w:t>Содержание</w:t>
            </w:r>
            <w:proofErr w:type="spellEnd"/>
          </w:p>
        </w:tc>
        <w:tc>
          <w:tcPr>
            <w:tcW w:w="1567" w:type="dxa"/>
            <w:gridSpan w:val="2"/>
          </w:tcPr>
          <w:p w:rsidR="003202CE" w:rsidRPr="00677521" w:rsidRDefault="003202CE" w:rsidP="003202CE">
            <w:pPr>
              <w:pStyle w:val="TableParagraph"/>
              <w:jc w:val="center"/>
              <w:rPr>
                <w:b/>
              </w:rPr>
            </w:pP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1. </w:t>
            </w:r>
            <w:r w:rsidRPr="00FF29A8">
              <w:rPr>
                <w:lang w:val="ru-RU"/>
              </w:rPr>
              <w:t>Виды фаршей и начинок в зависимости от применяемого сырья, используемых в приготовлении хлебобулочных изделий и хлеба. Их характеристика и использование. Правила выбора, требования к качеству основных и дополнительных ингредиентов.</w:t>
            </w:r>
          </w:p>
        </w:tc>
        <w:tc>
          <w:tcPr>
            <w:tcW w:w="1567" w:type="dxa"/>
            <w:gridSpan w:val="2"/>
            <w:tcBorders>
              <w:top w:val="nil"/>
            </w:tcBorders>
          </w:tcPr>
          <w:p w:rsidR="003202CE" w:rsidRPr="00CA4115" w:rsidRDefault="003202CE" w:rsidP="003202CE">
            <w:pPr>
              <w:jc w:val="center"/>
              <w:rPr>
                <w:lang w:val="ru-RU"/>
              </w:rPr>
            </w:pPr>
            <w:r>
              <w:rPr>
                <w:lang w:val="ru-RU"/>
              </w:rPr>
              <w:t>2</w:t>
            </w:r>
          </w:p>
        </w:tc>
        <w:tc>
          <w:tcPr>
            <w:tcW w:w="2693" w:type="dxa"/>
            <w:gridSpan w:val="2"/>
            <w:tcBorders>
              <w:top w:val="nil"/>
            </w:tcBorders>
          </w:tcPr>
          <w:p w:rsidR="003202CE" w:rsidRPr="0058352D" w:rsidRDefault="003202CE" w:rsidP="003202CE">
            <w:pPr>
              <w:rPr>
                <w:lang w:val="ru-RU"/>
              </w:rPr>
            </w:pPr>
            <w:r w:rsidRPr="0058352D">
              <w:rPr>
                <w:lang w:val="ru-RU"/>
              </w:rPr>
              <w:t>ПК 5.1.ПК 5.2</w:t>
            </w:r>
          </w:p>
          <w:p w:rsidR="003202CE" w:rsidRPr="0058352D" w:rsidRDefault="003202CE" w:rsidP="003202CE">
            <w:pPr>
              <w:rPr>
                <w:lang w:val="ru-RU"/>
              </w:rPr>
            </w:pPr>
            <w:r w:rsidRPr="0058352D">
              <w:rPr>
                <w:lang w:val="ru-RU"/>
              </w:rPr>
              <w:t>ПК 5.3 ПК 5.4</w:t>
            </w:r>
          </w:p>
          <w:p w:rsidR="003202CE" w:rsidRPr="0058352D" w:rsidRDefault="003202CE" w:rsidP="003202CE">
            <w:pPr>
              <w:rPr>
                <w:lang w:val="ru-RU"/>
              </w:rPr>
            </w:pPr>
            <w:r w:rsidRPr="0058352D">
              <w:rPr>
                <w:lang w:val="ru-RU"/>
              </w:rPr>
              <w:t>ПК 5.5</w:t>
            </w:r>
          </w:p>
          <w:p w:rsidR="003202CE" w:rsidRPr="00CA4115" w:rsidRDefault="003202CE" w:rsidP="003202CE">
            <w:pPr>
              <w:jc w:val="center"/>
              <w:rPr>
                <w:lang w:val="ru-RU"/>
              </w:rPr>
            </w:pPr>
            <w:r w:rsidRPr="0058352D">
              <w:t>ОК01-ОК11</w:t>
            </w:r>
          </w:p>
        </w:tc>
      </w:tr>
      <w:tr w:rsidR="003202CE" w:rsidRPr="00677521" w:rsidTr="003202CE">
        <w:trPr>
          <w:trHeight w:val="20"/>
        </w:trPr>
        <w:tc>
          <w:tcPr>
            <w:tcW w:w="3339" w:type="dxa"/>
            <w:tcBorders>
              <w:top w:val="nil"/>
            </w:tcBorders>
            <w:tcMar>
              <w:top w:w="57" w:type="dxa"/>
              <w:left w:w="57" w:type="dxa"/>
              <w:bottom w:w="57" w:type="dxa"/>
              <w:right w:w="57" w:type="dxa"/>
            </w:tcMar>
          </w:tcPr>
          <w:p w:rsidR="003202CE" w:rsidRPr="00FF29A8" w:rsidRDefault="003202CE" w:rsidP="003202CE"/>
        </w:tc>
        <w:tc>
          <w:tcPr>
            <w:tcW w:w="7004" w:type="dxa"/>
            <w:tcMar>
              <w:top w:w="57" w:type="dxa"/>
              <w:left w:w="57" w:type="dxa"/>
              <w:bottom w:w="57" w:type="dxa"/>
              <w:right w:w="57" w:type="dxa"/>
            </w:tcMar>
          </w:tcPr>
          <w:p w:rsidR="003202CE" w:rsidRPr="00E37010" w:rsidRDefault="003202CE" w:rsidP="003202CE">
            <w:pPr>
              <w:pStyle w:val="TableParagraph"/>
              <w:rPr>
                <w:b/>
                <w:lang w:val="ru-RU"/>
              </w:rPr>
            </w:pPr>
            <w:r w:rsidRPr="00FF29A8">
              <w:rPr>
                <w:b/>
                <w:lang w:val="ru-RU"/>
              </w:rPr>
              <w:t>Практическое занятие</w:t>
            </w:r>
            <w:r>
              <w:rPr>
                <w:b/>
                <w:lang w:val="ru-RU"/>
              </w:rPr>
              <w:t xml:space="preserve"> 12. </w:t>
            </w:r>
            <w:r w:rsidRPr="00FF29A8">
              <w:rPr>
                <w:lang w:val="ru-RU"/>
              </w:rPr>
              <w:t xml:space="preserve"> Методы приготовления, порядок подготовки к варке или тушению продуктов для фаршей из мяса, печени, рыбы, овощей, грибов, яиц, риса и др Порядок заправки фаршей и начинок. Органолептические способы определения степени готовности. Требования к качеству, условия и сроки хранения готовых фаршей и начинок</w:t>
            </w:r>
          </w:p>
        </w:tc>
        <w:tc>
          <w:tcPr>
            <w:tcW w:w="1567" w:type="dxa"/>
            <w:gridSpan w:val="2"/>
            <w:tcBorders>
              <w:top w:val="nil"/>
            </w:tcBorders>
          </w:tcPr>
          <w:p w:rsidR="003202CE" w:rsidRPr="00E37010" w:rsidRDefault="003202CE" w:rsidP="003202CE">
            <w:pPr>
              <w:jc w:val="center"/>
              <w:rPr>
                <w:lang w:val="ru-RU"/>
              </w:rPr>
            </w:pPr>
            <w:r>
              <w:rPr>
                <w:lang w:val="ru-RU"/>
              </w:rPr>
              <w:t>6</w:t>
            </w:r>
          </w:p>
        </w:tc>
        <w:tc>
          <w:tcPr>
            <w:tcW w:w="2693" w:type="dxa"/>
            <w:gridSpan w:val="2"/>
          </w:tcPr>
          <w:p w:rsidR="003202CE" w:rsidRPr="00E37010" w:rsidRDefault="003202CE" w:rsidP="003202CE">
            <w:pPr>
              <w:jc w:val="center"/>
              <w:rPr>
                <w:lang w:val="ru-RU"/>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 xml:space="preserve">Тема </w:t>
            </w:r>
            <w:r>
              <w:rPr>
                <w:b/>
                <w:lang w:val="ru-RU"/>
              </w:rPr>
              <w:t>2.10.</w:t>
            </w:r>
          </w:p>
          <w:p w:rsidR="003202CE" w:rsidRPr="00FF29A8" w:rsidRDefault="003202CE" w:rsidP="003202CE">
            <w:pPr>
              <w:pStyle w:val="TableParagraph"/>
              <w:rPr>
                <w:lang w:val="ru-RU"/>
              </w:rPr>
            </w:pPr>
            <w:r w:rsidRPr="00FF29A8">
              <w:rPr>
                <w:lang w:val="ru-RU"/>
              </w:rPr>
              <w:t>Приготовление различных видов теста для хлебобулочных изделий и хлеба</w:t>
            </w:r>
          </w:p>
        </w:tc>
        <w:tc>
          <w:tcPr>
            <w:tcW w:w="7004" w:type="dxa"/>
            <w:tcMar>
              <w:top w:w="57" w:type="dxa"/>
              <w:left w:w="57" w:type="dxa"/>
              <w:bottom w:w="57" w:type="dxa"/>
              <w:right w:w="57" w:type="dxa"/>
            </w:tcMar>
          </w:tcPr>
          <w:p w:rsidR="003202CE" w:rsidRPr="00E37010" w:rsidRDefault="003202CE" w:rsidP="003202CE">
            <w:pPr>
              <w:pStyle w:val="TableParagraph"/>
              <w:rPr>
                <w:b/>
                <w:lang w:val="ru-RU"/>
              </w:rPr>
            </w:pPr>
            <w:r w:rsidRPr="00E37010">
              <w:rPr>
                <w:b/>
                <w:lang w:val="ru-RU"/>
              </w:rPr>
              <w:t>Содержание</w:t>
            </w:r>
          </w:p>
        </w:tc>
        <w:tc>
          <w:tcPr>
            <w:tcW w:w="1567" w:type="dxa"/>
            <w:gridSpan w:val="2"/>
          </w:tcPr>
          <w:p w:rsidR="003202CE" w:rsidRPr="00E37010" w:rsidRDefault="003202CE" w:rsidP="003202CE">
            <w:pPr>
              <w:pStyle w:val="TableParagraph"/>
              <w:jc w:val="center"/>
              <w:rPr>
                <w:b/>
                <w:lang w:val="ru-RU"/>
              </w:rPr>
            </w:pPr>
          </w:p>
        </w:tc>
        <w:tc>
          <w:tcPr>
            <w:tcW w:w="2693" w:type="dxa"/>
            <w:gridSpan w:val="2"/>
          </w:tcPr>
          <w:p w:rsidR="003202CE" w:rsidRPr="00E37010" w:rsidRDefault="003202CE" w:rsidP="003202CE">
            <w:pPr>
              <w:pStyle w:val="TableParagraph"/>
              <w:jc w:val="center"/>
              <w:rPr>
                <w:b/>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E37010"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1. </w:t>
            </w:r>
            <w:r w:rsidRPr="00FF29A8">
              <w:rPr>
                <w:lang w:val="ru-RU"/>
              </w:rPr>
              <w:t>Замес и образования теста. Сущность процессов происходящих при замесе теста. Классификация теста: бездрожжевое и дрожжевое, их характеристика. Правила выбора, характеристика и требования к качеству основных продуктов и дополнительных ингредиентов, особенности приготовления теста для различных видов хлебобулочных изделий и хлеба, в т.ч. регионального ассортимента. Способы разрыхления теста. Механизм действия разрыхлителей.</w:t>
            </w:r>
          </w:p>
          <w:p w:rsidR="003202CE" w:rsidRPr="00FF29A8" w:rsidRDefault="003202CE" w:rsidP="003202CE">
            <w:pPr>
              <w:pStyle w:val="TableParagraph"/>
              <w:rPr>
                <w:lang w:val="ru-RU"/>
              </w:rPr>
            </w:pPr>
            <w:r w:rsidRPr="00FF29A8">
              <w:rPr>
                <w:lang w:val="ru-RU"/>
              </w:rPr>
              <w:t xml:space="preserve">Приготовление, кулинарное назначение, требования к качеству, условия </w:t>
            </w:r>
            <w:r w:rsidRPr="00FF29A8">
              <w:rPr>
                <w:lang w:val="ru-RU"/>
              </w:rPr>
              <w:lastRenderedPageBreak/>
              <w:t>и сроки хранения соуса красного основного и его производных.</w:t>
            </w:r>
          </w:p>
        </w:tc>
        <w:tc>
          <w:tcPr>
            <w:tcW w:w="1567" w:type="dxa"/>
            <w:gridSpan w:val="2"/>
            <w:tcBorders>
              <w:top w:val="nil"/>
            </w:tcBorders>
          </w:tcPr>
          <w:p w:rsidR="003202CE" w:rsidRPr="00CA4115" w:rsidRDefault="003202CE" w:rsidP="003202CE">
            <w:pPr>
              <w:jc w:val="center"/>
              <w:rPr>
                <w:lang w:val="ru-RU"/>
              </w:rPr>
            </w:pPr>
            <w:r>
              <w:rPr>
                <w:lang w:val="ru-RU"/>
              </w:rPr>
              <w:lastRenderedPageBreak/>
              <w:t>1</w:t>
            </w:r>
          </w:p>
        </w:tc>
        <w:tc>
          <w:tcPr>
            <w:tcW w:w="2693" w:type="dxa"/>
            <w:gridSpan w:val="2"/>
            <w:tcBorders>
              <w:top w:val="nil"/>
            </w:tcBorders>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CA4115" w:rsidRDefault="003202CE" w:rsidP="003202CE">
            <w:pPr>
              <w:rPr>
                <w:lang w:val="ru-RU"/>
              </w:rPr>
            </w:pPr>
            <w:r w:rsidRPr="0058352D">
              <w:t>ОК01-ОК11</w:t>
            </w: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2. </w:t>
            </w:r>
            <w:r w:rsidRPr="00FF29A8">
              <w:rPr>
                <w:lang w:val="ru-RU"/>
              </w:rPr>
              <w:t>Приготовление теста из различных видов муки на дрожжах и закваске, пресного, слоеного дрожжевого теста. Влияние отдельных видов дополнительных ингредиентов на продолжительность брожения. Способы замеса, брожение, обминка, методы определения готовности, требования к качеству, условия и сроки хранения.</w:t>
            </w:r>
          </w:p>
        </w:tc>
        <w:tc>
          <w:tcPr>
            <w:tcW w:w="1567" w:type="dxa"/>
            <w:gridSpan w:val="2"/>
            <w:tcBorders>
              <w:top w:val="nil"/>
            </w:tcBorders>
          </w:tcPr>
          <w:p w:rsidR="003202CE" w:rsidRPr="00CA4115" w:rsidRDefault="003202CE" w:rsidP="003202CE">
            <w:pPr>
              <w:jc w:val="center"/>
              <w:rPr>
                <w:lang w:val="ru-RU"/>
              </w:rPr>
            </w:pPr>
            <w:r>
              <w:rPr>
                <w:lang w:val="ru-RU"/>
              </w:rPr>
              <w:t>1</w:t>
            </w:r>
          </w:p>
        </w:tc>
        <w:tc>
          <w:tcPr>
            <w:tcW w:w="2693" w:type="dxa"/>
            <w:gridSpan w:val="2"/>
            <w:tcBorders>
              <w:top w:val="nil"/>
            </w:tcBorders>
          </w:tcPr>
          <w:p w:rsidR="003202CE" w:rsidRPr="00CA4115" w:rsidRDefault="003202CE" w:rsidP="003202CE">
            <w:pPr>
              <w:jc w:val="center"/>
              <w:rPr>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Тематика практических занятий и лабораторных работ</w:t>
            </w:r>
          </w:p>
        </w:tc>
        <w:tc>
          <w:tcPr>
            <w:tcW w:w="1567" w:type="dxa"/>
            <w:gridSpan w:val="2"/>
          </w:tcPr>
          <w:p w:rsidR="003202CE" w:rsidRPr="00DE6D51" w:rsidRDefault="003202CE" w:rsidP="003202CE">
            <w:pPr>
              <w:pStyle w:val="TableParagraph"/>
              <w:jc w:val="center"/>
              <w:rPr>
                <w:b/>
                <w:lang w:val="ru-RU"/>
              </w:rPr>
            </w:pPr>
          </w:p>
        </w:tc>
        <w:tc>
          <w:tcPr>
            <w:tcW w:w="2693" w:type="dxa"/>
            <w:gridSpan w:val="2"/>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DE6D51"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Pr>
                <w:b/>
                <w:lang w:val="ru-RU"/>
              </w:rPr>
              <w:t>Практическое занятие 13</w:t>
            </w:r>
            <w:r w:rsidRPr="00FF29A8">
              <w:rPr>
                <w:b/>
                <w:lang w:val="ru-RU"/>
              </w:rPr>
              <w:t xml:space="preserve">. </w:t>
            </w:r>
            <w:r w:rsidRPr="00FF29A8">
              <w:rPr>
                <w:lang w:val="ru-RU"/>
              </w:rPr>
              <w:t>Решение задач на определение упека, припека, расчет количества воды для приготовления хлебобулочных изделий и хлеба</w:t>
            </w:r>
          </w:p>
        </w:tc>
        <w:tc>
          <w:tcPr>
            <w:tcW w:w="1567" w:type="dxa"/>
            <w:gridSpan w:val="2"/>
          </w:tcPr>
          <w:p w:rsidR="003202CE" w:rsidRPr="00DE6D51" w:rsidRDefault="003202CE" w:rsidP="003202CE">
            <w:pPr>
              <w:pStyle w:val="TableParagraph"/>
              <w:jc w:val="center"/>
              <w:rPr>
                <w:b/>
                <w:lang w:val="ru-RU"/>
              </w:rPr>
            </w:pPr>
            <w:r>
              <w:rPr>
                <w:b/>
                <w:lang w:val="ru-RU"/>
              </w:rPr>
              <w:t>4</w:t>
            </w:r>
          </w:p>
        </w:tc>
        <w:tc>
          <w:tcPr>
            <w:tcW w:w="2693" w:type="dxa"/>
            <w:gridSpan w:val="2"/>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DE6D51" w:rsidRDefault="003202CE" w:rsidP="003202CE">
            <w:pPr>
              <w:pStyle w:val="TableParagraph"/>
              <w:rPr>
                <w:b/>
                <w:lang w:val="ru-RU"/>
              </w:rPr>
            </w:pPr>
            <w:r w:rsidRPr="0058352D">
              <w:t>ОК01-ОК11</w:t>
            </w: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 xml:space="preserve">Тема </w:t>
            </w:r>
            <w:r>
              <w:rPr>
                <w:b/>
                <w:lang w:val="ru-RU"/>
              </w:rPr>
              <w:t>2.11.</w:t>
            </w:r>
          </w:p>
          <w:p w:rsidR="003202CE" w:rsidRPr="00FF29A8" w:rsidRDefault="003202CE" w:rsidP="003202CE">
            <w:pPr>
              <w:pStyle w:val="TableParagraph"/>
              <w:rPr>
                <w:b/>
                <w:lang w:val="ru-RU"/>
              </w:rPr>
            </w:pPr>
            <w:r w:rsidRPr="00FF29A8">
              <w:rPr>
                <w:lang w:val="ru-RU"/>
              </w:rPr>
              <w:t>Приготовление, оформление и подготовка к реализации хлебобулочных изделий и хлеба</w:t>
            </w:r>
          </w:p>
        </w:tc>
        <w:tc>
          <w:tcPr>
            <w:tcW w:w="7004" w:type="dxa"/>
            <w:tcMar>
              <w:top w:w="57" w:type="dxa"/>
              <w:left w:w="57" w:type="dxa"/>
              <w:bottom w:w="57" w:type="dxa"/>
              <w:right w:w="57" w:type="dxa"/>
            </w:tcMar>
          </w:tcPr>
          <w:p w:rsidR="003202CE" w:rsidRPr="00677521" w:rsidRDefault="003202CE" w:rsidP="003202CE">
            <w:pPr>
              <w:pStyle w:val="TableParagraph"/>
              <w:rPr>
                <w:b/>
              </w:rPr>
            </w:pPr>
            <w:proofErr w:type="spellStart"/>
            <w:r w:rsidRPr="00677521">
              <w:rPr>
                <w:b/>
              </w:rPr>
              <w:t>Содержание</w:t>
            </w:r>
            <w:proofErr w:type="spellEnd"/>
          </w:p>
        </w:tc>
        <w:tc>
          <w:tcPr>
            <w:tcW w:w="1567" w:type="dxa"/>
            <w:gridSpan w:val="2"/>
          </w:tcPr>
          <w:p w:rsidR="003202CE" w:rsidRPr="00677521" w:rsidRDefault="003202CE" w:rsidP="003202CE">
            <w:pPr>
              <w:pStyle w:val="TableParagraph"/>
              <w:jc w:val="center"/>
              <w:rPr>
                <w:b/>
              </w:rPr>
            </w:pP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3339" w:type="dxa"/>
            <w:vMerge/>
            <w:tcMar>
              <w:top w:w="57" w:type="dxa"/>
              <w:left w:w="57" w:type="dxa"/>
              <w:bottom w:w="57" w:type="dxa"/>
              <w:right w:w="57" w:type="dxa"/>
            </w:tcMar>
          </w:tcPr>
          <w:p w:rsidR="003202CE" w:rsidRPr="00677521" w:rsidRDefault="003202CE" w:rsidP="003202CE">
            <w:pPr>
              <w:pStyle w:val="TableParagraph"/>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1. </w:t>
            </w:r>
            <w:r w:rsidRPr="00FF29A8">
              <w:rPr>
                <w:lang w:val="ru-RU"/>
              </w:rPr>
              <w:t>Ассортимент хлебобулочных изделий и хлеба, в т.ч. регионального ассортимента, формование, расстойка, выпечка, требования к качеству, условия и сроки хранения</w:t>
            </w:r>
          </w:p>
        </w:tc>
        <w:tc>
          <w:tcPr>
            <w:tcW w:w="1567" w:type="dxa"/>
            <w:gridSpan w:val="2"/>
          </w:tcPr>
          <w:p w:rsidR="003202CE" w:rsidRPr="00CA4115" w:rsidRDefault="003202CE" w:rsidP="003202CE">
            <w:pPr>
              <w:pStyle w:val="TableParagraph"/>
              <w:jc w:val="center"/>
              <w:rPr>
                <w:lang w:val="ru-RU"/>
              </w:rPr>
            </w:pPr>
            <w:r>
              <w:rPr>
                <w:lang w:val="ru-RU"/>
              </w:rPr>
              <w:t>2</w:t>
            </w:r>
          </w:p>
        </w:tc>
        <w:tc>
          <w:tcPr>
            <w:tcW w:w="2693" w:type="dxa"/>
            <w:gridSpan w:val="2"/>
            <w:vMerge w:val="restart"/>
          </w:tcPr>
          <w:p w:rsidR="003202CE" w:rsidRPr="0058352D" w:rsidRDefault="003202CE" w:rsidP="003202CE">
            <w:pPr>
              <w:rPr>
                <w:lang w:val="ru-RU"/>
              </w:rPr>
            </w:pPr>
            <w:r w:rsidRPr="0058352D">
              <w:rPr>
                <w:lang w:val="ru-RU"/>
              </w:rPr>
              <w:t>ПК 5.1.ПК 5.2</w:t>
            </w:r>
          </w:p>
          <w:p w:rsidR="003202CE" w:rsidRPr="0058352D" w:rsidRDefault="003202CE" w:rsidP="003202CE">
            <w:pPr>
              <w:rPr>
                <w:lang w:val="ru-RU"/>
              </w:rPr>
            </w:pPr>
            <w:r w:rsidRPr="0058352D">
              <w:rPr>
                <w:lang w:val="ru-RU"/>
              </w:rPr>
              <w:t>ПК 5.3 ПК 5.4</w:t>
            </w:r>
          </w:p>
          <w:p w:rsidR="003202CE" w:rsidRPr="0058352D" w:rsidRDefault="003202CE" w:rsidP="003202CE">
            <w:pPr>
              <w:rPr>
                <w:lang w:val="ru-RU"/>
              </w:rPr>
            </w:pPr>
            <w:r w:rsidRPr="0058352D">
              <w:rPr>
                <w:lang w:val="ru-RU"/>
              </w:rPr>
              <w:t>ПК 5.5</w:t>
            </w:r>
          </w:p>
          <w:p w:rsidR="003202CE" w:rsidRPr="00CA4115" w:rsidRDefault="003202CE" w:rsidP="003202CE">
            <w:pPr>
              <w:pStyle w:val="TableParagraph"/>
              <w:rPr>
                <w:lang w:val="ru-RU"/>
              </w:rPr>
            </w:pPr>
            <w:r w:rsidRPr="0058352D">
              <w:t>ОК01-ОК11</w:t>
            </w:r>
          </w:p>
        </w:tc>
      </w:tr>
      <w:tr w:rsidR="003202CE" w:rsidRPr="00677521" w:rsidTr="003202CE">
        <w:trPr>
          <w:trHeight w:val="20"/>
        </w:trPr>
        <w:tc>
          <w:tcPr>
            <w:tcW w:w="3339" w:type="dxa"/>
            <w:vMerge/>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677521" w:rsidRDefault="003202CE" w:rsidP="003202CE">
            <w:pPr>
              <w:pStyle w:val="TableParagraph"/>
            </w:pPr>
            <w:r w:rsidRPr="00FF29A8">
              <w:rPr>
                <w:b/>
                <w:lang w:val="ru-RU"/>
              </w:rPr>
              <w:t xml:space="preserve">2. </w:t>
            </w:r>
            <w:r w:rsidRPr="00FF29A8">
              <w:rPr>
                <w:lang w:val="ru-RU"/>
              </w:rPr>
              <w:t xml:space="preserve">Приготовление хлебобулочных изделий и хлеба разнообразного ассортимента, в том числе региональных и низкокалорийных изделий. Особенности оформления до выпечки и после нее. Подготовка хлебобулочных изделий и хлеба к реализации. </w:t>
            </w:r>
            <w:proofErr w:type="spellStart"/>
            <w:r w:rsidRPr="00677521">
              <w:t>Требования</w:t>
            </w:r>
            <w:proofErr w:type="spellEnd"/>
            <w:r w:rsidRPr="00677521">
              <w:t xml:space="preserve"> к </w:t>
            </w:r>
            <w:proofErr w:type="spellStart"/>
            <w:r w:rsidRPr="00677521">
              <w:t>качеству</w:t>
            </w:r>
            <w:proofErr w:type="spellEnd"/>
            <w:r w:rsidRPr="00677521">
              <w:t xml:space="preserve">, </w:t>
            </w:r>
            <w:proofErr w:type="spellStart"/>
            <w:r w:rsidRPr="00677521">
              <w:t>условия</w:t>
            </w:r>
            <w:proofErr w:type="spellEnd"/>
            <w:r w:rsidRPr="00677521">
              <w:t xml:space="preserve"> и </w:t>
            </w:r>
            <w:proofErr w:type="spellStart"/>
            <w:r w:rsidRPr="00677521">
              <w:t>сроки</w:t>
            </w:r>
            <w:proofErr w:type="spellEnd"/>
            <w:r w:rsidRPr="00677521">
              <w:t xml:space="preserve"> </w:t>
            </w:r>
            <w:proofErr w:type="spellStart"/>
            <w:r w:rsidRPr="00677521">
              <w:t>хранения</w:t>
            </w:r>
            <w:proofErr w:type="spellEnd"/>
          </w:p>
        </w:tc>
        <w:tc>
          <w:tcPr>
            <w:tcW w:w="1567" w:type="dxa"/>
            <w:gridSpan w:val="2"/>
            <w:tcBorders>
              <w:top w:val="nil"/>
            </w:tcBorders>
          </w:tcPr>
          <w:p w:rsidR="003202CE" w:rsidRPr="00064D4F" w:rsidRDefault="003202CE" w:rsidP="003202CE">
            <w:pPr>
              <w:jc w:val="center"/>
              <w:rPr>
                <w:lang w:val="ru-RU"/>
              </w:rPr>
            </w:pPr>
            <w:r>
              <w:rPr>
                <w:lang w:val="ru-RU"/>
              </w:rPr>
              <w:t>1</w:t>
            </w:r>
          </w:p>
        </w:tc>
        <w:tc>
          <w:tcPr>
            <w:tcW w:w="2693" w:type="dxa"/>
            <w:gridSpan w:val="2"/>
            <w:vMerge/>
          </w:tcPr>
          <w:p w:rsidR="003202CE" w:rsidRPr="00677521" w:rsidRDefault="003202CE" w:rsidP="003202CE">
            <w:pPr>
              <w:jc w:val="center"/>
            </w:pPr>
          </w:p>
        </w:tc>
      </w:tr>
      <w:tr w:rsidR="003202CE" w:rsidRPr="00677521" w:rsidTr="003202CE">
        <w:trPr>
          <w:trHeight w:val="20"/>
        </w:trPr>
        <w:tc>
          <w:tcPr>
            <w:tcW w:w="3339" w:type="dxa"/>
            <w:vMerge/>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Тематика практических занятий и лабораторных работ</w:t>
            </w:r>
          </w:p>
        </w:tc>
        <w:tc>
          <w:tcPr>
            <w:tcW w:w="1567" w:type="dxa"/>
            <w:gridSpan w:val="2"/>
          </w:tcPr>
          <w:p w:rsidR="003202CE" w:rsidRPr="00DE6D51" w:rsidRDefault="003202CE" w:rsidP="003202CE">
            <w:pPr>
              <w:pStyle w:val="TableParagraph"/>
              <w:jc w:val="center"/>
              <w:rPr>
                <w:b/>
                <w:lang w:val="ru-RU"/>
              </w:rPr>
            </w:pPr>
          </w:p>
        </w:tc>
        <w:tc>
          <w:tcPr>
            <w:tcW w:w="2693" w:type="dxa"/>
            <w:gridSpan w:val="2"/>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tcMar>
              <w:top w:w="57" w:type="dxa"/>
              <w:left w:w="57" w:type="dxa"/>
              <w:bottom w:w="57" w:type="dxa"/>
              <w:right w:w="57" w:type="dxa"/>
            </w:tcMar>
          </w:tcPr>
          <w:p w:rsidR="003202CE" w:rsidRPr="0034436B" w:rsidRDefault="003202CE" w:rsidP="003202CE">
            <w:pPr>
              <w:rPr>
                <w:lang w:val="ru-RU"/>
              </w:rPr>
            </w:pPr>
          </w:p>
        </w:tc>
        <w:tc>
          <w:tcPr>
            <w:tcW w:w="7004" w:type="dxa"/>
            <w:tcMar>
              <w:top w:w="57" w:type="dxa"/>
              <w:left w:w="57" w:type="dxa"/>
              <w:bottom w:w="57" w:type="dxa"/>
              <w:right w:w="57" w:type="dxa"/>
            </w:tcMar>
          </w:tcPr>
          <w:p w:rsidR="003202CE" w:rsidRPr="003D66DF" w:rsidRDefault="003202CE" w:rsidP="003202CE">
            <w:pPr>
              <w:pStyle w:val="TableParagraph"/>
              <w:rPr>
                <w:b/>
                <w:lang w:val="ru-RU"/>
              </w:rPr>
            </w:pPr>
            <w:r>
              <w:rPr>
                <w:b/>
                <w:lang w:val="ru-RU"/>
              </w:rPr>
              <w:t xml:space="preserve">Практическое занятие 14. </w:t>
            </w:r>
            <w:r w:rsidRPr="00FF29A8">
              <w:rPr>
                <w:lang w:val="ru-RU"/>
              </w:rPr>
              <w:t xml:space="preserve"> </w:t>
            </w:r>
            <w:r>
              <w:rPr>
                <w:lang w:val="ru-RU"/>
              </w:rPr>
              <w:t>Д</w:t>
            </w:r>
            <w:r w:rsidRPr="00FF29A8">
              <w:rPr>
                <w:lang w:val="ru-RU"/>
              </w:rPr>
              <w:t>рожжев</w:t>
            </w:r>
            <w:r>
              <w:rPr>
                <w:lang w:val="ru-RU"/>
              </w:rPr>
              <w:t>ое</w:t>
            </w:r>
            <w:r w:rsidRPr="00FF29A8">
              <w:rPr>
                <w:lang w:val="ru-RU"/>
              </w:rPr>
              <w:t xml:space="preserve"> безопарно</w:t>
            </w:r>
            <w:r>
              <w:rPr>
                <w:lang w:val="ru-RU"/>
              </w:rPr>
              <w:t>е тесто и изделия из него</w:t>
            </w:r>
          </w:p>
        </w:tc>
        <w:tc>
          <w:tcPr>
            <w:tcW w:w="1567" w:type="dxa"/>
            <w:gridSpan w:val="2"/>
          </w:tcPr>
          <w:p w:rsidR="003202CE" w:rsidRPr="003D66DF" w:rsidRDefault="003202CE" w:rsidP="003202CE">
            <w:pPr>
              <w:pStyle w:val="TableParagraph"/>
              <w:jc w:val="center"/>
              <w:rPr>
                <w:b/>
                <w:lang w:val="ru-RU"/>
              </w:rPr>
            </w:pPr>
            <w:r>
              <w:rPr>
                <w:b/>
                <w:lang w:val="ru-RU"/>
              </w:rPr>
              <w:t>4</w:t>
            </w:r>
          </w:p>
        </w:tc>
        <w:tc>
          <w:tcPr>
            <w:tcW w:w="2693" w:type="dxa"/>
            <w:gridSpan w:val="2"/>
          </w:tcPr>
          <w:p w:rsidR="003202CE" w:rsidRPr="003D66DF" w:rsidRDefault="003202CE" w:rsidP="003202CE">
            <w:pPr>
              <w:pStyle w:val="TableParagraph"/>
              <w:jc w:val="center"/>
              <w:rPr>
                <w:b/>
                <w:lang w:val="ru-RU"/>
              </w:rPr>
            </w:pPr>
          </w:p>
        </w:tc>
      </w:tr>
      <w:tr w:rsidR="003202CE" w:rsidRPr="00677521" w:rsidTr="003202CE">
        <w:trPr>
          <w:trHeight w:val="20"/>
        </w:trPr>
        <w:tc>
          <w:tcPr>
            <w:tcW w:w="3339" w:type="dxa"/>
            <w:vMerge/>
            <w:tcMar>
              <w:top w:w="57" w:type="dxa"/>
              <w:left w:w="57" w:type="dxa"/>
              <w:bottom w:w="57" w:type="dxa"/>
              <w:right w:w="57" w:type="dxa"/>
            </w:tcMar>
          </w:tcPr>
          <w:p w:rsidR="003202CE" w:rsidRPr="003D66DF" w:rsidRDefault="003202CE" w:rsidP="003202CE">
            <w:pPr>
              <w:rPr>
                <w:lang w:val="ru-RU"/>
              </w:rPr>
            </w:pPr>
          </w:p>
        </w:tc>
        <w:tc>
          <w:tcPr>
            <w:tcW w:w="7004" w:type="dxa"/>
            <w:tcMar>
              <w:top w:w="57" w:type="dxa"/>
              <w:left w:w="57" w:type="dxa"/>
              <w:bottom w:w="57" w:type="dxa"/>
              <w:right w:w="57" w:type="dxa"/>
            </w:tcMar>
          </w:tcPr>
          <w:p w:rsidR="003202CE" w:rsidRPr="003D66DF" w:rsidRDefault="003202CE" w:rsidP="003202CE">
            <w:pPr>
              <w:pStyle w:val="TableParagraph"/>
              <w:rPr>
                <w:b/>
                <w:lang w:val="ru-RU"/>
              </w:rPr>
            </w:pPr>
            <w:r>
              <w:rPr>
                <w:b/>
                <w:lang w:val="ru-RU"/>
              </w:rPr>
              <w:t xml:space="preserve">Практическое занятие 15. </w:t>
            </w:r>
            <w:r w:rsidRPr="00FF29A8">
              <w:rPr>
                <w:lang w:val="ru-RU"/>
              </w:rPr>
              <w:t xml:space="preserve"> </w:t>
            </w:r>
            <w:r>
              <w:rPr>
                <w:lang w:val="ru-RU"/>
              </w:rPr>
              <w:t>Д</w:t>
            </w:r>
            <w:r w:rsidRPr="00FF29A8">
              <w:rPr>
                <w:lang w:val="ru-RU"/>
              </w:rPr>
              <w:t>рожжев</w:t>
            </w:r>
            <w:r>
              <w:rPr>
                <w:lang w:val="ru-RU"/>
              </w:rPr>
              <w:t>ое</w:t>
            </w:r>
            <w:r w:rsidRPr="00FF29A8">
              <w:rPr>
                <w:lang w:val="ru-RU"/>
              </w:rPr>
              <w:t xml:space="preserve"> </w:t>
            </w:r>
            <w:r>
              <w:rPr>
                <w:lang w:val="ru-RU"/>
              </w:rPr>
              <w:t>опарное тесто и изделия из него</w:t>
            </w:r>
          </w:p>
        </w:tc>
        <w:tc>
          <w:tcPr>
            <w:tcW w:w="1567" w:type="dxa"/>
            <w:gridSpan w:val="2"/>
          </w:tcPr>
          <w:p w:rsidR="003202CE" w:rsidRPr="003D66DF" w:rsidRDefault="003202CE" w:rsidP="003202CE">
            <w:pPr>
              <w:pStyle w:val="TableParagraph"/>
              <w:jc w:val="center"/>
              <w:rPr>
                <w:b/>
                <w:lang w:val="ru-RU"/>
              </w:rPr>
            </w:pPr>
            <w:r>
              <w:rPr>
                <w:b/>
                <w:lang w:val="ru-RU"/>
              </w:rPr>
              <w:t>4</w:t>
            </w:r>
          </w:p>
        </w:tc>
        <w:tc>
          <w:tcPr>
            <w:tcW w:w="2693" w:type="dxa"/>
            <w:gridSpan w:val="2"/>
          </w:tcPr>
          <w:p w:rsidR="003202CE" w:rsidRPr="003D66DF" w:rsidRDefault="003202CE" w:rsidP="003202CE">
            <w:pPr>
              <w:pStyle w:val="TableParagraph"/>
              <w:jc w:val="center"/>
              <w:rPr>
                <w:b/>
                <w:lang w:val="ru-RU"/>
              </w:rPr>
            </w:pPr>
          </w:p>
        </w:tc>
      </w:tr>
      <w:tr w:rsidR="003202CE" w:rsidRPr="00677521" w:rsidTr="003202CE">
        <w:trPr>
          <w:trHeight w:val="20"/>
        </w:trPr>
        <w:tc>
          <w:tcPr>
            <w:tcW w:w="3339" w:type="dxa"/>
            <w:vMerge/>
            <w:tcMar>
              <w:top w:w="57" w:type="dxa"/>
              <w:left w:w="57" w:type="dxa"/>
              <w:bottom w:w="57" w:type="dxa"/>
              <w:right w:w="57" w:type="dxa"/>
            </w:tcMar>
          </w:tcPr>
          <w:p w:rsidR="003202CE" w:rsidRPr="00DE6D51"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Лабораторная работа №2. </w:t>
            </w:r>
            <w:r w:rsidRPr="00FF29A8">
              <w:rPr>
                <w:lang w:val="ru-RU"/>
              </w:rPr>
              <w:t>Приготовление и оформление хлебобулочных изделий и хлеба из дрожжевого безопарного теста</w:t>
            </w:r>
          </w:p>
        </w:tc>
        <w:tc>
          <w:tcPr>
            <w:tcW w:w="1567" w:type="dxa"/>
            <w:gridSpan w:val="2"/>
          </w:tcPr>
          <w:p w:rsidR="003202CE" w:rsidRPr="00DE6D51" w:rsidRDefault="003202CE" w:rsidP="003202CE">
            <w:pPr>
              <w:pStyle w:val="TableParagraph"/>
              <w:jc w:val="center"/>
              <w:rPr>
                <w:b/>
                <w:lang w:val="ru-RU"/>
              </w:rPr>
            </w:pPr>
            <w:r>
              <w:rPr>
                <w:b/>
                <w:lang w:val="ru-RU"/>
              </w:rPr>
              <w:t>6</w:t>
            </w:r>
          </w:p>
        </w:tc>
        <w:tc>
          <w:tcPr>
            <w:tcW w:w="2693" w:type="dxa"/>
            <w:gridSpan w:val="2"/>
            <w:vMerge w:val="restart"/>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DE6D51" w:rsidRDefault="003202CE" w:rsidP="003202CE">
            <w:pPr>
              <w:pStyle w:val="TableParagraph"/>
              <w:rPr>
                <w:b/>
                <w:lang w:val="ru-RU"/>
              </w:rPr>
            </w:pPr>
            <w:r w:rsidRPr="0058352D">
              <w:t>ОК01-ОК11</w:t>
            </w:r>
          </w:p>
        </w:tc>
      </w:tr>
      <w:tr w:rsidR="003202CE" w:rsidRPr="00677521" w:rsidTr="003202CE">
        <w:trPr>
          <w:trHeight w:val="20"/>
        </w:trPr>
        <w:tc>
          <w:tcPr>
            <w:tcW w:w="3339" w:type="dxa"/>
            <w:vMerge/>
            <w:tcMar>
              <w:top w:w="57" w:type="dxa"/>
              <w:left w:w="57" w:type="dxa"/>
              <w:bottom w:w="57" w:type="dxa"/>
              <w:right w:w="57" w:type="dxa"/>
            </w:tcMar>
          </w:tcPr>
          <w:p w:rsidR="003202CE" w:rsidRPr="00DE6D51"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b/>
                <w:lang w:val="ru-RU"/>
              </w:rPr>
              <w:t xml:space="preserve">Лабораторная работа № 3. </w:t>
            </w:r>
            <w:r w:rsidRPr="00FF29A8">
              <w:rPr>
                <w:lang w:val="ru-RU"/>
              </w:rPr>
              <w:t>Приготовление и оформление хлебобулочных изделий и хлеба из дрожжевого опарного теста</w:t>
            </w:r>
          </w:p>
        </w:tc>
        <w:tc>
          <w:tcPr>
            <w:tcW w:w="1567" w:type="dxa"/>
            <w:gridSpan w:val="2"/>
          </w:tcPr>
          <w:p w:rsidR="003202CE" w:rsidRPr="00DE6D51" w:rsidRDefault="003202CE" w:rsidP="003202CE">
            <w:pPr>
              <w:pStyle w:val="TableParagraph"/>
              <w:jc w:val="center"/>
              <w:rPr>
                <w:b/>
                <w:lang w:val="ru-RU"/>
              </w:rPr>
            </w:pPr>
            <w:r>
              <w:rPr>
                <w:b/>
                <w:lang w:val="ru-RU"/>
              </w:rPr>
              <w:t>6</w:t>
            </w:r>
          </w:p>
        </w:tc>
        <w:tc>
          <w:tcPr>
            <w:tcW w:w="2693" w:type="dxa"/>
            <w:gridSpan w:val="2"/>
            <w:vMerge/>
          </w:tcPr>
          <w:p w:rsidR="003202CE" w:rsidRPr="00DE6D51" w:rsidRDefault="003202CE" w:rsidP="003202CE">
            <w:pPr>
              <w:pStyle w:val="TableParagraph"/>
              <w:jc w:val="center"/>
              <w:rPr>
                <w:b/>
                <w:lang w:val="ru-RU"/>
              </w:rPr>
            </w:pPr>
          </w:p>
        </w:tc>
      </w:tr>
      <w:tr w:rsidR="003202CE" w:rsidRPr="00677521" w:rsidTr="003202CE">
        <w:trPr>
          <w:trHeight w:val="20"/>
        </w:trPr>
        <w:tc>
          <w:tcPr>
            <w:tcW w:w="3339" w:type="dxa"/>
            <w:vMerge w:val="restart"/>
            <w:tcMar>
              <w:top w:w="57" w:type="dxa"/>
              <w:left w:w="57" w:type="dxa"/>
              <w:bottom w:w="57" w:type="dxa"/>
              <w:right w:w="57" w:type="dxa"/>
            </w:tcMar>
          </w:tcPr>
          <w:p w:rsidR="003202CE" w:rsidRPr="00FF29A8" w:rsidRDefault="003202CE" w:rsidP="003202CE">
            <w:pPr>
              <w:pStyle w:val="TableParagraph"/>
              <w:rPr>
                <w:b/>
                <w:lang w:val="ru-RU"/>
              </w:rPr>
            </w:pPr>
            <w:r w:rsidRPr="00FF29A8">
              <w:rPr>
                <w:b/>
                <w:lang w:val="ru-RU"/>
              </w:rPr>
              <w:t xml:space="preserve">Тема </w:t>
            </w:r>
            <w:r>
              <w:rPr>
                <w:b/>
                <w:lang w:val="ru-RU"/>
              </w:rPr>
              <w:t>2.12.</w:t>
            </w:r>
          </w:p>
          <w:p w:rsidR="003202CE" w:rsidRPr="00FF29A8" w:rsidRDefault="003202CE" w:rsidP="003202CE">
            <w:pPr>
              <w:pStyle w:val="TableParagraph"/>
              <w:rPr>
                <w:lang w:val="ru-RU"/>
              </w:rPr>
            </w:pPr>
            <w:r w:rsidRPr="00FF29A8">
              <w:rPr>
                <w:lang w:val="ru-RU"/>
              </w:rPr>
              <w:t xml:space="preserve">Мучные кондитерские изделия из </w:t>
            </w:r>
            <w:r w:rsidRPr="00FF29A8">
              <w:rPr>
                <w:lang w:val="ru-RU"/>
              </w:rPr>
              <w:lastRenderedPageBreak/>
              <w:t>бездрожжевого теста</w:t>
            </w:r>
          </w:p>
        </w:tc>
        <w:tc>
          <w:tcPr>
            <w:tcW w:w="7004" w:type="dxa"/>
            <w:tcMar>
              <w:top w:w="57" w:type="dxa"/>
              <w:left w:w="57" w:type="dxa"/>
              <w:bottom w:w="57" w:type="dxa"/>
              <w:right w:w="57" w:type="dxa"/>
            </w:tcMar>
          </w:tcPr>
          <w:p w:rsidR="003202CE" w:rsidRPr="00677521" w:rsidRDefault="003202CE" w:rsidP="003202CE">
            <w:pPr>
              <w:pStyle w:val="TableParagraph"/>
              <w:rPr>
                <w:b/>
              </w:rPr>
            </w:pPr>
            <w:proofErr w:type="spellStart"/>
            <w:r w:rsidRPr="00677521">
              <w:rPr>
                <w:b/>
              </w:rPr>
              <w:lastRenderedPageBreak/>
              <w:t>Содержание</w:t>
            </w:r>
            <w:proofErr w:type="spellEnd"/>
          </w:p>
        </w:tc>
        <w:tc>
          <w:tcPr>
            <w:tcW w:w="1567" w:type="dxa"/>
            <w:gridSpan w:val="2"/>
          </w:tcPr>
          <w:p w:rsidR="003202CE" w:rsidRPr="00677521" w:rsidRDefault="003202CE" w:rsidP="003202CE">
            <w:pPr>
              <w:pStyle w:val="TableParagraph"/>
              <w:jc w:val="center"/>
              <w:rPr>
                <w:b/>
              </w:rPr>
            </w:pP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677521" w:rsidRDefault="003202CE" w:rsidP="003202CE"/>
        </w:tc>
        <w:tc>
          <w:tcPr>
            <w:tcW w:w="7004" w:type="dxa"/>
            <w:tcMar>
              <w:top w:w="57" w:type="dxa"/>
              <w:left w:w="57" w:type="dxa"/>
              <w:bottom w:w="57" w:type="dxa"/>
              <w:right w:w="57" w:type="dxa"/>
            </w:tcMar>
          </w:tcPr>
          <w:p w:rsidR="003202CE" w:rsidRPr="00FF29A8" w:rsidRDefault="003202CE" w:rsidP="003202CE">
            <w:pPr>
              <w:pStyle w:val="TableParagraph"/>
              <w:rPr>
                <w:lang w:val="ru-RU"/>
              </w:rPr>
            </w:pPr>
            <w:r w:rsidRPr="00FF29A8">
              <w:rPr>
                <w:lang w:val="ru-RU"/>
              </w:rPr>
              <w:t xml:space="preserve">1. Виды мучных кондитерских изделий, их классификация, ассортимент, </w:t>
            </w:r>
            <w:r w:rsidRPr="00FF29A8">
              <w:rPr>
                <w:lang w:val="ru-RU"/>
              </w:rPr>
              <w:lastRenderedPageBreak/>
              <w:t xml:space="preserve">значение в питании </w:t>
            </w:r>
          </w:p>
        </w:tc>
        <w:tc>
          <w:tcPr>
            <w:tcW w:w="1567" w:type="dxa"/>
            <w:gridSpan w:val="2"/>
            <w:tcBorders>
              <w:top w:val="nil"/>
            </w:tcBorders>
          </w:tcPr>
          <w:p w:rsidR="003202CE" w:rsidRPr="00CA4115" w:rsidRDefault="003202CE" w:rsidP="003202CE">
            <w:pPr>
              <w:jc w:val="center"/>
              <w:rPr>
                <w:lang w:val="ru-RU"/>
              </w:rPr>
            </w:pPr>
            <w:r>
              <w:rPr>
                <w:lang w:val="ru-RU"/>
              </w:rPr>
              <w:lastRenderedPageBreak/>
              <w:t>1</w:t>
            </w:r>
          </w:p>
        </w:tc>
        <w:tc>
          <w:tcPr>
            <w:tcW w:w="2693" w:type="dxa"/>
            <w:gridSpan w:val="2"/>
            <w:vMerge w:val="restart"/>
            <w:tcBorders>
              <w:top w:val="nil"/>
            </w:tcBorders>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lastRenderedPageBreak/>
              <w:t>ПК 5.3 ПК 5.4</w:t>
            </w:r>
          </w:p>
          <w:p w:rsidR="003202CE" w:rsidRPr="00193FCA" w:rsidRDefault="003202CE" w:rsidP="003202CE">
            <w:pPr>
              <w:rPr>
                <w:lang w:val="ru-RU"/>
              </w:rPr>
            </w:pPr>
            <w:r w:rsidRPr="00193FCA">
              <w:rPr>
                <w:lang w:val="ru-RU"/>
              </w:rPr>
              <w:t>ПК 5.5</w:t>
            </w:r>
          </w:p>
          <w:p w:rsidR="003202CE" w:rsidRPr="00CA4115" w:rsidRDefault="003202CE" w:rsidP="003202CE">
            <w:pPr>
              <w:rPr>
                <w:lang w:val="ru-RU"/>
              </w:rPr>
            </w:pPr>
            <w:r w:rsidRPr="0058352D">
              <w:t>ОК01-ОК11</w:t>
            </w:r>
          </w:p>
        </w:tc>
      </w:tr>
      <w:tr w:rsidR="003202CE" w:rsidRPr="00677521" w:rsidTr="003202CE">
        <w:trPr>
          <w:trHeight w:val="20"/>
        </w:trPr>
        <w:tc>
          <w:tcPr>
            <w:tcW w:w="3339" w:type="dxa"/>
            <w:vMerge/>
            <w:tcBorders>
              <w:top w:val="nil"/>
            </w:tcBorders>
            <w:tcMar>
              <w:top w:w="57" w:type="dxa"/>
              <w:left w:w="57" w:type="dxa"/>
              <w:bottom w:w="57" w:type="dxa"/>
              <w:right w:w="57" w:type="dxa"/>
            </w:tcMar>
          </w:tcPr>
          <w:p w:rsidR="003202CE" w:rsidRPr="00FF29A8" w:rsidRDefault="003202CE" w:rsidP="003202CE">
            <w:pPr>
              <w:rPr>
                <w:lang w:val="ru-RU"/>
              </w:rPr>
            </w:pPr>
          </w:p>
        </w:tc>
        <w:tc>
          <w:tcPr>
            <w:tcW w:w="7004" w:type="dxa"/>
            <w:tcMar>
              <w:top w:w="57" w:type="dxa"/>
              <w:left w:w="57" w:type="dxa"/>
              <w:bottom w:w="57" w:type="dxa"/>
              <w:right w:w="57" w:type="dxa"/>
            </w:tcMar>
          </w:tcPr>
          <w:p w:rsidR="003202CE" w:rsidRPr="00FF29A8" w:rsidRDefault="003202CE" w:rsidP="003202CE">
            <w:pPr>
              <w:pStyle w:val="TableParagraph"/>
              <w:rPr>
                <w:lang w:val="ru-RU"/>
              </w:rPr>
            </w:pPr>
            <w:r>
              <w:rPr>
                <w:b/>
                <w:lang w:val="ru-RU"/>
              </w:rPr>
              <w:t>Практическое занятие 15.</w:t>
            </w:r>
            <w:r w:rsidRPr="00FF29A8">
              <w:rPr>
                <w:lang w:val="ru-RU"/>
              </w:rPr>
              <w:t xml:space="preserve"> Правила выбора основных продуктов и дополнительных ингредиентов к ним нужного типа, качества и количества в соответствии с технологическими требованиями к основным мучным кондитерским изделиям. Варианты оформления мучных кондитерских изделий отделочными полуфабрикатами. Требования к качеству, условия и сроки хранения</w:t>
            </w:r>
          </w:p>
        </w:tc>
        <w:tc>
          <w:tcPr>
            <w:tcW w:w="1567" w:type="dxa"/>
            <w:gridSpan w:val="2"/>
            <w:tcBorders>
              <w:top w:val="nil"/>
            </w:tcBorders>
          </w:tcPr>
          <w:p w:rsidR="003202CE" w:rsidRPr="00CA4115" w:rsidRDefault="003202CE" w:rsidP="003202CE">
            <w:pPr>
              <w:jc w:val="center"/>
              <w:rPr>
                <w:lang w:val="ru-RU"/>
              </w:rPr>
            </w:pPr>
            <w:r>
              <w:rPr>
                <w:lang w:val="ru-RU"/>
              </w:rPr>
              <w:t>2</w:t>
            </w:r>
          </w:p>
        </w:tc>
        <w:tc>
          <w:tcPr>
            <w:tcW w:w="2693" w:type="dxa"/>
            <w:gridSpan w:val="2"/>
            <w:vMerge/>
          </w:tcPr>
          <w:p w:rsidR="003202CE" w:rsidRPr="00CA4115" w:rsidRDefault="003202CE" w:rsidP="003202CE">
            <w:pPr>
              <w:jc w:val="center"/>
              <w:rPr>
                <w:lang w:val="ru-RU"/>
              </w:rPr>
            </w:pPr>
          </w:p>
        </w:tc>
      </w:tr>
      <w:tr w:rsidR="003202CE" w:rsidRPr="00677521" w:rsidTr="003202CE">
        <w:trPr>
          <w:trHeight w:val="20"/>
        </w:trPr>
        <w:tc>
          <w:tcPr>
            <w:tcW w:w="3339" w:type="dxa"/>
            <w:vMerge w:val="restart"/>
          </w:tcPr>
          <w:p w:rsidR="003202CE" w:rsidRPr="00FF29A8" w:rsidRDefault="003202CE" w:rsidP="003202CE">
            <w:pPr>
              <w:pStyle w:val="TableParagraph"/>
              <w:rPr>
                <w:lang w:val="ru-RU"/>
              </w:rPr>
            </w:pPr>
            <w:r w:rsidRPr="00FF29A8">
              <w:rPr>
                <w:b/>
                <w:lang w:val="ru-RU"/>
              </w:rPr>
              <w:t xml:space="preserve">Тема </w:t>
            </w:r>
            <w:r>
              <w:rPr>
                <w:b/>
                <w:lang w:val="ru-RU"/>
              </w:rPr>
              <w:t xml:space="preserve">2.12. </w:t>
            </w:r>
            <w:r w:rsidRPr="00FF29A8">
              <w:rPr>
                <w:b/>
                <w:lang w:val="ru-RU"/>
              </w:rPr>
              <w:t xml:space="preserve"> </w:t>
            </w:r>
            <w:r w:rsidRPr="00FF29A8">
              <w:rPr>
                <w:lang w:val="ru-RU"/>
              </w:rPr>
              <w:t>Приготовление и оформление и подготовка к реализации мучных кондитерских изделий из пресного, пресного слоеного и сдобного пресного теста разнообразного ассортимента</w:t>
            </w:r>
          </w:p>
        </w:tc>
        <w:tc>
          <w:tcPr>
            <w:tcW w:w="7004" w:type="dxa"/>
          </w:tcPr>
          <w:p w:rsidR="003202CE" w:rsidRPr="00677521" w:rsidRDefault="003202CE" w:rsidP="003202CE">
            <w:pPr>
              <w:pStyle w:val="TableParagraph"/>
              <w:rPr>
                <w:b/>
              </w:rPr>
            </w:pPr>
            <w:proofErr w:type="spellStart"/>
            <w:r w:rsidRPr="00677521">
              <w:rPr>
                <w:b/>
              </w:rPr>
              <w:t>Содержание</w:t>
            </w:r>
            <w:proofErr w:type="spellEnd"/>
          </w:p>
        </w:tc>
        <w:tc>
          <w:tcPr>
            <w:tcW w:w="1567" w:type="dxa"/>
            <w:gridSpan w:val="2"/>
          </w:tcPr>
          <w:p w:rsidR="003202CE" w:rsidRPr="0058095D" w:rsidRDefault="003202CE" w:rsidP="003202CE">
            <w:pPr>
              <w:pStyle w:val="TableParagraph"/>
              <w:jc w:val="center"/>
              <w:rPr>
                <w:b/>
                <w:sz w:val="24"/>
                <w:lang w:val="ru-RU"/>
              </w:rPr>
            </w:pPr>
            <w:r>
              <w:rPr>
                <w:b/>
                <w:sz w:val="24"/>
                <w:lang w:val="ru-RU"/>
              </w:rPr>
              <w:t>8</w:t>
            </w:r>
          </w:p>
        </w:tc>
        <w:tc>
          <w:tcPr>
            <w:tcW w:w="2693" w:type="dxa"/>
            <w:gridSpan w:val="2"/>
          </w:tcPr>
          <w:p w:rsidR="003202CE" w:rsidRPr="00677521" w:rsidRDefault="003202CE" w:rsidP="003202CE">
            <w:pPr>
              <w:pStyle w:val="TableParagraph"/>
              <w:jc w:val="center"/>
              <w:rPr>
                <w:b/>
                <w:sz w:val="24"/>
              </w:rPr>
            </w:pPr>
          </w:p>
        </w:tc>
      </w:tr>
      <w:tr w:rsidR="003202CE" w:rsidRPr="00677521" w:rsidTr="003202CE">
        <w:trPr>
          <w:trHeight w:val="20"/>
        </w:trPr>
        <w:tc>
          <w:tcPr>
            <w:tcW w:w="3339" w:type="dxa"/>
            <w:vMerge/>
            <w:tcBorders>
              <w:top w:val="nil"/>
            </w:tcBorders>
          </w:tcPr>
          <w:p w:rsidR="003202CE" w:rsidRPr="00677521" w:rsidRDefault="003202CE" w:rsidP="003202CE"/>
        </w:tc>
        <w:tc>
          <w:tcPr>
            <w:tcW w:w="7004" w:type="dxa"/>
            <w:vMerge w:val="restart"/>
          </w:tcPr>
          <w:p w:rsidR="003202CE" w:rsidRPr="00FF29A8" w:rsidRDefault="003202CE" w:rsidP="003202CE">
            <w:pPr>
              <w:pStyle w:val="TableParagraph"/>
              <w:rPr>
                <w:lang w:val="ru-RU"/>
              </w:rPr>
            </w:pPr>
            <w:r w:rsidRPr="00FF29A8">
              <w:rPr>
                <w:lang w:val="ru-RU"/>
              </w:rPr>
              <w:t>1. Приготовление мучных кондитерских изделий разнообразного ассортимента, в том числе региональных изделий из пресного, пресного слоеного, сдобного пресного, пряничного, песочного, воздушного, бисквитного, миндального и заварного теста. Методы и способы приготовления, формование и выпечка. Органолептические способы определения степени готовности разных видов мучных кондитерских изделий.</w:t>
            </w:r>
          </w:p>
          <w:p w:rsidR="003202CE" w:rsidRPr="00FF29A8" w:rsidRDefault="003202CE" w:rsidP="003202CE">
            <w:pPr>
              <w:pStyle w:val="TableParagraph"/>
              <w:rPr>
                <w:lang w:val="ru-RU"/>
              </w:rPr>
            </w:pPr>
            <w:r w:rsidRPr="00FF29A8">
              <w:rPr>
                <w:lang w:val="ru-RU"/>
              </w:rPr>
              <w:t>Правила и варианты оформления мучных кондитерских изделий, подготовка к реализации, требования к кач</w:t>
            </w:r>
            <w:r>
              <w:rPr>
                <w:lang w:val="ru-RU"/>
              </w:rPr>
              <w:t xml:space="preserve">еству, условия и сроки хранения                                                                              </w:t>
            </w:r>
          </w:p>
        </w:tc>
        <w:tc>
          <w:tcPr>
            <w:tcW w:w="1567" w:type="dxa"/>
            <w:gridSpan w:val="2"/>
            <w:tcBorders>
              <w:top w:val="nil"/>
            </w:tcBorders>
          </w:tcPr>
          <w:p w:rsidR="003202CE" w:rsidRPr="00CA4115" w:rsidRDefault="003202CE" w:rsidP="003202CE">
            <w:pPr>
              <w:jc w:val="center"/>
              <w:rPr>
                <w:sz w:val="2"/>
                <w:szCs w:val="2"/>
                <w:lang w:val="ru-RU"/>
              </w:rPr>
            </w:pPr>
            <w:r>
              <w:rPr>
                <w:sz w:val="2"/>
                <w:szCs w:val="2"/>
                <w:lang w:val="ru-RU"/>
              </w:rPr>
              <w:t>101010</w:t>
            </w:r>
          </w:p>
        </w:tc>
        <w:tc>
          <w:tcPr>
            <w:tcW w:w="2693" w:type="dxa"/>
            <w:gridSpan w:val="2"/>
            <w:vMerge w:val="restart"/>
            <w:tcBorders>
              <w:top w:val="nil"/>
            </w:tcBorders>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CA4115" w:rsidRDefault="003202CE" w:rsidP="003202CE">
            <w:pPr>
              <w:rPr>
                <w:sz w:val="2"/>
                <w:szCs w:val="2"/>
                <w:lang w:val="ru-RU"/>
              </w:rPr>
            </w:pPr>
            <w:r w:rsidRPr="0058352D">
              <w:t>ОК01-ОК11</w:t>
            </w:r>
          </w:p>
        </w:tc>
      </w:tr>
      <w:tr w:rsidR="003202CE" w:rsidRPr="00677521" w:rsidTr="003202CE">
        <w:trPr>
          <w:trHeight w:val="20"/>
        </w:trPr>
        <w:tc>
          <w:tcPr>
            <w:tcW w:w="3339" w:type="dxa"/>
            <w:vMerge/>
            <w:tcBorders>
              <w:top w:val="nil"/>
            </w:tcBorders>
          </w:tcPr>
          <w:p w:rsidR="003202CE" w:rsidRPr="00FF29A8" w:rsidRDefault="003202CE" w:rsidP="003202CE">
            <w:pPr>
              <w:rPr>
                <w:lang w:val="ru-RU"/>
              </w:rPr>
            </w:pPr>
          </w:p>
        </w:tc>
        <w:tc>
          <w:tcPr>
            <w:tcW w:w="7004" w:type="dxa"/>
            <w:vMerge/>
          </w:tcPr>
          <w:p w:rsidR="003202CE" w:rsidRPr="00FF29A8" w:rsidRDefault="003202CE" w:rsidP="003202CE">
            <w:pPr>
              <w:pStyle w:val="TableParagraph"/>
              <w:rPr>
                <w:lang w:val="ru-RU"/>
              </w:rPr>
            </w:pPr>
          </w:p>
        </w:tc>
        <w:tc>
          <w:tcPr>
            <w:tcW w:w="1567" w:type="dxa"/>
            <w:gridSpan w:val="2"/>
            <w:tcBorders>
              <w:top w:val="nil"/>
            </w:tcBorders>
          </w:tcPr>
          <w:p w:rsidR="003202CE" w:rsidRDefault="003202CE" w:rsidP="003202CE">
            <w:pPr>
              <w:jc w:val="cente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rPr>
                <w:sz w:val="2"/>
                <w:szCs w:val="2"/>
                <w:lang w:val="ru-RU"/>
              </w:rPr>
            </w:pPr>
          </w:p>
          <w:p w:rsidR="003202CE" w:rsidRPr="00702EDE" w:rsidRDefault="003202CE" w:rsidP="003202CE">
            <w:pPr>
              <w:jc w:val="center"/>
              <w:rPr>
                <w:sz w:val="2"/>
                <w:szCs w:val="2"/>
                <w:lang w:val="ru-RU"/>
              </w:rPr>
            </w:pPr>
            <w:r>
              <w:rPr>
                <w:sz w:val="2"/>
                <w:szCs w:val="2"/>
                <w:lang w:val="ru-RU"/>
              </w:rPr>
              <w:t>2</w:t>
            </w:r>
          </w:p>
          <w:p w:rsidR="003202CE" w:rsidRPr="00702EDE" w:rsidRDefault="003202CE" w:rsidP="003202CE">
            <w:pPr>
              <w:rPr>
                <w:sz w:val="2"/>
                <w:szCs w:val="2"/>
              </w:rPr>
            </w:pPr>
          </w:p>
          <w:p w:rsidR="003202CE" w:rsidRPr="00702EDE" w:rsidRDefault="003202CE" w:rsidP="003202CE">
            <w:pPr>
              <w:rPr>
                <w:sz w:val="2"/>
                <w:szCs w:val="2"/>
              </w:rPr>
            </w:pPr>
          </w:p>
          <w:p w:rsidR="003202CE" w:rsidRPr="00702EDE" w:rsidRDefault="003202CE" w:rsidP="003202CE">
            <w:pPr>
              <w:rPr>
                <w:sz w:val="2"/>
                <w:szCs w:val="2"/>
              </w:rPr>
            </w:pPr>
          </w:p>
          <w:p w:rsidR="003202CE" w:rsidRPr="00702EDE" w:rsidRDefault="003202CE" w:rsidP="003202CE">
            <w:pPr>
              <w:rPr>
                <w:sz w:val="2"/>
                <w:szCs w:val="2"/>
              </w:rPr>
            </w:pPr>
          </w:p>
        </w:tc>
        <w:tc>
          <w:tcPr>
            <w:tcW w:w="2693" w:type="dxa"/>
            <w:gridSpan w:val="2"/>
            <w:vMerge/>
          </w:tcPr>
          <w:p w:rsidR="003202CE" w:rsidRPr="00CA4115" w:rsidRDefault="003202CE" w:rsidP="003202CE">
            <w:pPr>
              <w:jc w:val="center"/>
              <w:rPr>
                <w:sz w:val="2"/>
                <w:szCs w:val="2"/>
                <w:lang w:val="ru-RU"/>
              </w:rPr>
            </w:pPr>
          </w:p>
        </w:tc>
      </w:tr>
      <w:tr w:rsidR="003202CE" w:rsidRPr="00677521" w:rsidTr="003202CE">
        <w:trPr>
          <w:trHeight w:val="20"/>
        </w:trPr>
        <w:tc>
          <w:tcPr>
            <w:tcW w:w="3339" w:type="dxa"/>
            <w:vMerge/>
            <w:tcBorders>
              <w:top w:val="nil"/>
            </w:tcBorders>
          </w:tcPr>
          <w:p w:rsidR="003202CE" w:rsidRPr="00FF29A8" w:rsidRDefault="003202CE" w:rsidP="003202CE">
            <w:pPr>
              <w:rPr>
                <w:lang w:val="ru-RU"/>
              </w:rPr>
            </w:pPr>
          </w:p>
        </w:tc>
        <w:tc>
          <w:tcPr>
            <w:tcW w:w="7004" w:type="dxa"/>
          </w:tcPr>
          <w:p w:rsidR="003202CE" w:rsidRPr="00677521" w:rsidRDefault="003202CE" w:rsidP="003202CE">
            <w:pPr>
              <w:pStyle w:val="TableParagraph"/>
              <w:rPr>
                <w:b/>
              </w:rPr>
            </w:pPr>
            <w:proofErr w:type="spellStart"/>
            <w:r w:rsidRPr="00677521">
              <w:rPr>
                <w:b/>
              </w:rPr>
              <w:t>Тематика</w:t>
            </w:r>
            <w:proofErr w:type="spellEnd"/>
            <w:r w:rsidRPr="00677521">
              <w:rPr>
                <w:b/>
              </w:rPr>
              <w:t xml:space="preserve"> </w:t>
            </w:r>
            <w:proofErr w:type="spellStart"/>
            <w:r w:rsidRPr="00677521">
              <w:rPr>
                <w:b/>
              </w:rPr>
              <w:t>лабораторных</w:t>
            </w:r>
            <w:proofErr w:type="spellEnd"/>
            <w:r w:rsidRPr="00677521">
              <w:rPr>
                <w:b/>
              </w:rPr>
              <w:t xml:space="preserve"> </w:t>
            </w:r>
            <w:proofErr w:type="spellStart"/>
            <w:r w:rsidRPr="00677521">
              <w:rPr>
                <w:b/>
              </w:rPr>
              <w:t>занятий</w:t>
            </w:r>
            <w:proofErr w:type="spellEnd"/>
          </w:p>
        </w:tc>
        <w:tc>
          <w:tcPr>
            <w:tcW w:w="1567" w:type="dxa"/>
            <w:gridSpan w:val="2"/>
          </w:tcPr>
          <w:p w:rsidR="003202CE" w:rsidRPr="00677521" w:rsidRDefault="003202CE" w:rsidP="003202CE">
            <w:pPr>
              <w:pStyle w:val="TableParagraph"/>
              <w:jc w:val="center"/>
              <w:rPr>
                <w:b/>
                <w:sz w:val="24"/>
              </w:rPr>
            </w:pPr>
          </w:p>
        </w:tc>
        <w:tc>
          <w:tcPr>
            <w:tcW w:w="2693" w:type="dxa"/>
            <w:gridSpan w:val="2"/>
            <w:vMerge/>
          </w:tcPr>
          <w:p w:rsidR="003202CE" w:rsidRPr="00677521" w:rsidRDefault="003202CE" w:rsidP="003202CE">
            <w:pPr>
              <w:pStyle w:val="TableParagraph"/>
              <w:jc w:val="center"/>
              <w:rPr>
                <w:b/>
                <w:sz w:val="24"/>
              </w:rPr>
            </w:pPr>
          </w:p>
        </w:tc>
      </w:tr>
      <w:tr w:rsidR="003202CE" w:rsidRPr="00677521" w:rsidTr="003202CE">
        <w:trPr>
          <w:trHeight w:val="20"/>
        </w:trPr>
        <w:tc>
          <w:tcPr>
            <w:tcW w:w="3339" w:type="dxa"/>
            <w:vMerge/>
            <w:tcBorders>
              <w:top w:val="nil"/>
            </w:tcBorders>
          </w:tcPr>
          <w:p w:rsidR="003202CE" w:rsidRPr="00FF29A8" w:rsidRDefault="003202CE" w:rsidP="003202CE"/>
        </w:tc>
        <w:tc>
          <w:tcPr>
            <w:tcW w:w="7004" w:type="dxa"/>
          </w:tcPr>
          <w:p w:rsidR="003202CE" w:rsidRPr="00A83523" w:rsidRDefault="003202CE" w:rsidP="003202CE">
            <w:pPr>
              <w:pStyle w:val="TableParagraph"/>
              <w:rPr>
                <w:b/>
                <w:lang w:val="ru-RU"/>
              </w:rPr>
            </w:pPr>
            <w:r w:rsidRPr="006F6A41">
              <w:rPr>
                <w:b/>
                <w:lang w:val="ru-RU"/>
              </w:rPr>
              <w:t>Практическое занятие</w:t>
            </w:r>
            <w:r>
              <w:rPr>
                <w:b/>
                <w:lang w:val="ru-RU"/>
              </w:rPr>
              <w:t xml:space="preserve"> 16. </w:t>
            </w:r>
            <w:r>
              <w:rPr>
                <w:lang w:val="ru-RU"/>
              </w:rPr>
              <w:t>Сдобное п</w:t>
            </w:r>
            <w:r w:rsidRPr="00A83523">
              <w:rPr>
                <w:lang w:val="ru-RU"/>
              </w:rPr>
              <w:t>ресно</w:t>
            </w:r>
            <w:r>
              <w:rPr>
                <w:lang w:val="ru-RU"/>
              </w:rPr>
              <w:t>е тесто и изделия из не</w:t>
            </w:r>
            <w:r w:rsidRPr="00A83523">
              <w:rPr>
                <w:lang w:val="ru-RU"/>
              </w:rPr>
              <w:t>го</w:t>
            </w:r>
            <w:r w:rsidRPr="006F6A41">
              <w:rPr>
                <w:b/>
                <w:lang w:val="ru-RU"/>
              </w:rPr>
              <w:t xml:space="preserve"> </w:t>
            </w:r>
          </w:p>
        </w:tc>
        <w:tc>
          <w:tcPr>
            <w:tcW w:w="1567" w:type="dxa"/>
            <w:gridSpan w:val="2"/>
          </w:tcPr>
          <w:p w:rsidR="003202CE" w:rsidRPr="00A83523" w:rsidRDefault="003202CE" w:rsidP="003202CE">
            <w:pPr>
              <w:pStyle w:val="TableParagraph"/>
              <w:jc w:val="center"/>
              <w:rPr>
                <w:b/>
                <w:sz w:val="24"/>
                <w:lang w:val="ru-RU"/>
              </w:rPr>
            </w:pPr>
            <w:r>
              <w:rPr>
                <w:b/>
                <w:sz w:val="24"/>
                <w:lang w:val="ru-RU"/>
              </w:rPr>
              <w:t>2</w:t>
            </w:r>
          </w:p>
        </w:tc>
        <w:tc>
          <w:tcPr>
            <w:tcW w:w="2693" w:type="dxa"/>
            <w:gridSpan w:val="2"/>
            <w:vMerge/>
          </w:tcPr>
          <w:p w:rsidR="003202CE" w:rsidRPr="00A83523"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A83523" w:rsidRDefault="003202CE" w:rsidP="003202CE">
            <w:pPr>
              <w:rPr>
                <w:lang w:val="ru-RU"/>
              </w:rPr>
            </w:pPr>
          </w:p>
        </w:tc>
        <w:tc>
          <w:tcPr>
            <w:tcW w:w="7004" w:type="dxa"/>
          </w:tcPr>
          <w:p w:rsidR="003202CE" w:rsidRPr="00A83523" w:rsidRDefault="003202CE" w:rsidP="003202CE">
            <w:pPr>
              <w:pStyle w:val="TableParagraph"/>
              <w:rPr>
                <w:b/>
                <w:lang w:val="ru-RU"/>
              </w:rPr>
            </w:pPr>
            <w:r w:rsidRPr="006F6A41">
              <w:rPr>
                <w:b/>
                <w:lang w:val="ru-RU"/>
              </w:rPr>
              <w:t xml:space="preserve">Практическое занятие </w:t>
            </w:r>
            <w:r>
              <w:rPr>
                <w:b/>
                <w:lang w:val="ru-RU"/>
              </w:rPr>
              <w:t xml:space="preserve">17. </w:t>
            </w:r>
            <w:r>
              <w:rPr>
                <w:lang w:val="ru-RU"/>
              </w:rPr>
              <w:t xml:space="preserve"> </w:t>
            </w:r>
            <w:r w:rsidRPr="00A83523">
              <w:rPr>
                <w:lang w:val="ru-RU"/>
              </w:rPr>
              <w:t xml:space="preserve"> Пресно</w:t>
            </w:r>
            <w:r>
              <w:rPr>
                <w:lang w:val="ru-RU"/>
              </w:rPr>
              <w:t>е слоеное тесто и изделия из не</w:t>
            </w:r>
            <w:r w:rsidRPr="00A83523">
              <w:rPr>
                <w:lang w:val="ru-RU"/>
              </w:rPr>
              <w:t>го</w:t>
            </w:r>
          </w:p>
        </w:tc>
        <w:tc>
          <w:tcPr>
            <w:tcW w:w="1567" w:type="dxa"/>
            <w:gridSpan w:val="2"/>
          </w:tcPr>
          <w:p w:rsidR="003202CE" w:rsidRPr="00A83523" w:rsidRDefault="003202CE" w:rsidP="003202CE">
            <w:pPr>
              <w:pStyle w:val="TableParagraph"/>
              <w:jc w:val="center"/>
              <w:rPr>
                <w:b/>
                <w:sz w:val="24"/>
                <w:lang w:val="ru-RU"/>
              </w:rPr>
            </w:pPr>
            <w:r>
              <w:rPr>
                <w:b/>
                <w:sz w:val="24"/>
                <w:lang w:val="ru-RU"/>
              </w:rPr>
              <w:t>2</w:t>
            </w:r>
          </w:p>
        </w:tc>
        <w:tc>
          <w:tcPr>
            <w:tcW w:w="2693" w:type="dxa"/>
            <w:gridSpan w:val="2"/>
            <w:vMerge/>
          </w:tcPr>
          <w:p w:rsidR="003202CE" w:rsidRPr="00A83523"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A83523" w:rsidRDefault="003202CE" w:rsidP="003202CE">
            <w:pPr>
              <w:rPr>
                <w:lang w:val="ru-RU"/>
              </w:rPr>
            </w:pPr>
          </w:p>
        </w:tc>
        <w:tc>
          <w:tcPr>
            <w:tcW w:w="7004" w:type="dxa"/>
          </w:tcPr>
          <w:p w:rsidR="003202CE" w:rsidRPr="00A83523" w:rsidRDefault="003202CE" w:rsidP="003202CE">
            <w:pPr>
              <w:pStyle w:val="TableParagraph"/>
              <w:rPr>
                <w:b/>
                <w:lang w:val="ru-RU"/>
              </w:rPr>
            </w:pPr>
            <w:r w:rsidRPr="006F6A41">
              <w:rPr>
                <w:b/>
                <w:lang w:val="ru-RU"/>
              </w:rPr>
              <w:t xml:space="preserve">Практическое занятие </w:t>
            </w:r>
            <w:r>
              <w:rPr>
                <w:b/>
                <w:lang w:val="ru-RU"/>
              </w:rPr>
              <w:t xml:space="preserve">18. </w:t>
            </w:r>
            <w:r>
              <w:rPr>
                <w:lang w:val="ru-RU"/>
              </w:rPr>
              <w:t xml:space="preserve"> Пряничное тесто и изделия из не</w:t>
            </w:r>
            <w:r w:rsidRPr="00A83523">
              <w:rPr>
                <w:lang w:val="ru-RU"/>
              </w:rPr>
              <w:t>го</w:t>
            </w:r>
          </w:p>
        </w:tc>
        <w:tc>
          <w:tcPr>
            <w:tcW w:w="1567" w:type="dxa"/>
            <w:gridSpan w:val="2"/>
          </w:tcPr>
          <w:p w:rsidR="003202CE" w:rsidRPr="00A83523" w:rsidRDefault="003202CE" w:rsidP="003202CE">
            <w:pPr>
              <w:pStyle w:val="TableParagraph"/>
              <w:jc w:val="center"/>
              <w:rPr>
                <w:b/>
                <w:sz w:val="24"/>
                <w:lang w:val="ru-RU"/>
              </w:rPr>
            </w:pPr>
            <w:r>
              <w:rPr>
                <w:b/>
                <w:sz w:val="24"/>
                <w:lang w:val="ru-RU"/>
              </w:rPr>
              <w:t>2</w:t>
            </w:r>
          </w:p>
        </w:tc>
        <w:tc>
          <w:tcPr>
            <w:tcW w:w="2693" w:type="dxa"/>
            <w:gridSpan w:val="2"/>
            <w:vMerge/>
          </w:tcPr>
          <w:p w:rsidR="003202CE" w:rsidRPr="00A83523"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A83523" w:rsidRDefault="003202CE" w:rsidP="003202CE">
            <w:pPr>
              <w:rPr>
                <w:lang w:val="ru-RU"/>
              </w:rPr>
            </w:pPr>
          </w:p>
        </w:tc>
        <w:tc>
          <w:tcPr>
            <w:tcW w:w="7004" w:type="dxa"/>
          </w:tcPr>
          <w:p w:rsidR="003202CE" w:rsidRPr="00A83523" w:rsidRDefault="003202CE" w:rsidP="003202CE">
            <w:pPr>
              <w:pStyle w:val="TableParagraph"/>
              <w:rPr>
                <w:b/>
                <w:lang w:val="ru-RU"/>
              </w:rPr>
            </w:pPr>
            <w:r w:rsidRPr="006F6A41">
              <w:rPr>
                <w:b/>
                <w:lang w:val="ru-RU"/>
              </w:rPr>
              <w:t xml:space="preserve">Практическое занятие </w:t>
            </w:r>
            <w:r>
              <w:rPr>
                <w:b/>
                <w:lang w:val="ru-RU"/>
              </w:rPr>
              <w:t xml:space="preserve">19. </w:t>
            </w:r>
            <w:r>
              <w:rPr>
                <w:lang w:val="ru-RU"/>
              </w:rPr>
              <w:t xml:space="preserve"> Песочное тесто и изделия из не</w:t>
            </w:r>
            <w:r w:rsidRPr="00A83523">
              <w:rPr>
                <w:lang w:val="ru-RU"/>
              </w:rPr>
              <w:t>го</w:t>
            </w:r>
          </w:p>
        </w:tc>
        <w:tc>
          <w:tcPr>
            <w:tcW w:w="1567" w:type="dxa"/>
            <w:gridSpan w:val="2"/>
          </w:tcPr>
          <w:p w:rsidR="003202CE" w:rsidRPr="00A83523" w:rsidRDefault="003202CE" w:rsidP="003202CE">
            <w:pPr>
              <w:pStyle w:val="TableParagraph"/>
              <w:jc w:val="center"/>
              <w:rPr>
                <w:b/>
                <w:sz w:val="24"/>
                <w:lang w:val="ru-RU"/>
              </w:rPr>
            </w:pPr>
            <w:r>
              <w:rPr>
                <w:b/>
                <w:sz w:val="24"/>
                <w:lang w:val="ru-RU"/>
              </w:rPr>
              <w:t>2</w:t>
            </w:r>
          </w:p>
        </w:tc>
        <w:tc>
          <w:tcPr>
            <w:tcW w:w="2693" w:type="dxa"/>
            <w:gridSpan w:val="2"/>
            <w:vMerge/>
          </w:tcPr>
          <w:p w:rsidR="003202CE" w:rsidRPr="00A83523"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A83523" w:rsidRDefault="003202CE" w:rsidP="003202CE">
            <w:pPr>
              <w:rPr>
                <w:lang w:val="ru-RU"/>
              </w:rPr>
            </w:pPr>
          </w:p>
        </w:tc>
        <w:tc>
          <w:tcPr>
            <w:tcW w:w="7004" w:type="dxa"/>
          </w:tcPr>
          <w:p w:rsidR="003202CE" w:rsidRPr="00A83523" w:rsidRDefault="003202CE" w:rsidP="003202CE">
            <w:pPr>
              <w:pStyle w:val="TableParagraph"/>
              <w:rPr>
                <w:b/>
                <w:lang w:val="ru-RU"/>
              </w:rPr>
            </w:pPr>
            <w:r w:rsidRPr="006F6A41">
              <w:rPr>
                <w:b/>
                <w:lang w:val="ru-RU"/>
              </w:rPr>
              <w:t xml:space="preserve">Практическое занятие </w:t>
            </w:r>
            <w:r>
              <w:rPr>
                <w:b/>
                <w:lang w:val="ru-RU"/>
              </w:rPr>
              <w:t xml:space="preserve">20. </w:t>
            </w:r>
            <w:r>
              <w:rPr>
                <w:lang w:val="ru-RU"/>
              </w:rPr>
              <w:t xml:space="preserve"> Воздушное тесто и изделия из не</w:t>
            </w:r>
            <w:r w:rsidRPr="00A83523">
              <w:rPr>
                <w:lang w:val="ru-RU"/>
              </w:rPr>
              <w:t>го</w:t>
            </w:r>
          </w:p>
        </w:tc>
        <w:tc>
          <w:tcPr>
            <w:tcW w:w="1567" w:type="dxa"/>
            <w:gridSpan w:val="2"/>
          </w:tcPr>
          <w:p w:rsidR="003202CE" w:rsidRPr="00A83523" w:rsidRDefault="003202CE" w:rsidP="003202CE">
            <w:pPr>
              <w:pStyle w:val="TableParagraph"/>
              <w:jc w:val="center"/>
              <w:rPr>
                <w:b/>
                <w:sz w:val="24"/>
                <w:lang w:val="ru-RU"/>
              </w:rPr>
            </w:pPr>
            <w:r>
              <w:rPr>
                <w:b/>
                <w:sz w:val="24"/>
                <w:lang w:val="ru-RU"/>
              </w:rPr>
              <w:t>1</w:t>
            </w:r>
          </w:p>
        </w:tc>
        <w:tc>
          <w:tcPr>
            <w:tcW w:w="2693" w:type="dxa"/>
            <w:gridSpan w:val="2"/>
            <w:vMerge/>
          </w:tcPr>
          <w:p w:rsidR="003202CE" w:rsidRPr="00A83523"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A83523" w:rsidRDefault="003202CE" w:rsidP="003202CE">
            <w:pPr>
              <w:rPr>
                <w:lang w:val="ru-RU"/>
              </w:rPr>
            </w:pPr>
          </w:p>
        </w:tc>
        <w:tc>
          <w:tcPr>
            <w:tcW w:w="7004" w:type="dxa"/>
          </w:tcPr>
          <w:p w:rsidR="003202CE" w:rsidRPr="00A618EC" w:rsidRDefault="003202CE" w:rsidP="003202CE">
            <w:pPr>
              <w:pStyle w:val="TableParagraph"/>
              <w:rPr>
                <w:b/>
                <w:lang w:val="ru-RU"/>
              </w:rPr>
            </w:pPr>
            <w:r w:rsidRPr="006F6A41">
              <w:rPr>
                <w:b/>
                <w:lang w:val="ru-RU"/>
              </w:rPr>
              <w:t xml:space="preserve">Практическое занятие </w:t>
            </w:r>
            <w:r>
              <w:rPr>
                <w:b/>
                <w:lang w:val="ru-RU"/>
              </w:rPr>
              <w:t xml:space="preserve">21. </w:t>
            </w:r>
            <w:r>
              <w:rPr>
                <w:lang w:val="ru-RU"/>
              </w:rPr>
              <w:t xml:space="preserve"> Бисквитное тесто и изделия из не</w:t>
            </w:r>
            <w:r w:rsidRPr="00A83523">
              <w:rPr>
                <w:lang w:val="ru-RU"/>
              </w:rPr>
              <w:t>го</w:t>
            </w:r>
          </w:p>
        </w:tc>
        <w:tc>
          <w:tcPr>
            <w:tcW w:w="1567" w:type="dxa"/>
            <w:gridSpan w:val="2"/>
          </w:tcPr>
          <w:p w:rsidR="003202CE" w:rsidRPr="00A618EC" w:rsidRDefault="003202CE" w:rsidP="003202CE">
            <w:pPr>
              <w:pStyle w:val="TableParagraph"/>
              <w:jc w:val="center"/>
              <w:rPr>
                <w:b/>
                <w:sz w:val="24"/>
                <w:lang w:val="ru-RU"/>
              </w:rPr>
            </w:pPr>
            <w:r>
              <w:rPr>
                <w:b/>
                <w:sz w:val="24"/>
                <w:lang w:val="ru-RU"/>
              </w:rPr>
              <w:t>3</w:t>
            </w:r>
          </w:p>
        </w:tc>
        <w:tc>
          <w:tcPr>
            <w:tcW w:w="2693" w:type="dxa"/>
            <w:gridSpan w:val="2"/>
            <w:vMerge/>
          </w:tcPr>
          <w:p w:rsidR="003202CE" w:rsidRPr="00A618EC"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A618EC" w:rsidRDefault="003202CE" w:rsidP="003202CE">
            <w:pPr>
              <w:rPr>
                <w:lang w:val="ru-RU"/>
              </w:rPr>
            </w:pPr>
          </w:p>
        </w:tc>
        <w:tc>
          <w:tcPr>
            <w:tcW w:w="7004" w:type="dxa"/>
          </w:tcPr>
          <w:p w:rsidR="003202CE" w:rsidRPr="00A618EC" w:rsidRDefault="003202CE" w:rsidP="003202CE">
            <w:pPr>
              <w:pStyle w:val="TableParagraph"/>
              <w:rPr>
                <w:b/>
                <w:lang w:val="ru-RU"/>
              </w:rPr>
            </w:pPr>
            <w:r w:rsidRPr="006F6A41">
              <w:rPr>
                <w:b/>
                <w:lang w:val="ru-RU"/>
              </w:rPr>
              <w:t xml:space="preserve">Практическое занятие </w:t>
            </w:r>
            <w:r>
              <w:rPr>
                <w:b/>
                <w:lang w:val="ru-RU"/>
              </w:rPr>
              <w:t xml:space="preserve">22. </w:t>
            </w:r>
            <w:r>
              <w:rPr>
                <w:lang w:val="ru-RU"/>
              </w:rPr>
              <w:t xml:space="preserve"> Заварное тесто и изделия из не</w:t>
            </w:r>
            <w:r w:rsidRPr="00A83523">
              <w:rPr>
                <w:lang w:val="ru-RU"/>
              </w:rPr>
              <w:t>го</w:t>
            </w:r>
          </w:p>
        </w:tc>
        <w:tc>
          <w:tcPr>
            <w:tcW w:w="1567" w:type="dxa"/>
            <w:gridSpan w:val="2"/>
          </w:tcPr>
          <w:p w:rsidR="003202CE" w:rsidRPr="00A618EC" w:rsidRDefault="003202CE" w:rsidP="003202CE">
            <w:pPr>
              <w:pStyle w:val="TableParagraph"/>
              <w:jc w:val="center"/>
              <w:rPr>
                <w:b/>
                <w:sz w:val="24"/>
                <w:lang w:val="ru-RU"/>
              </w:rPr>
            </w:pPr>
            <w:r>
              <w:rPr>
                <w:b/>
                <w:sz w:val="24"/>
                <w:lang w:val="ru-RU"/>
              </w:rPr>
              <w:t>2</w:t>
            </w:r>
          </w:p>
        </w:tc>
        <w:tc>
          <w:tcPr>
            <w:tcW w:w="2693" w:type="dxa"/>
            <w:gridSpan w:val="2"/>
            <w:vMerge/>
          </w:tcPr>
          <w:p w:rsidR="003202CE" w:rsidRPr="00A618EC"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A618EC"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Лабораторное занятие № 4. </w:t>
            </w:r>
            <w:r w:rsidRPr="00FF29A8">
              <w:rPr>
                <w:lang w:val="ru-RU"/>
              </w:rPr>
              <w:t>Приготовление и оформление мучных кондитерских изделий из пресного теста</w:t>
            </w:r>
          </w:p>
        </w:tc>
        <w:tc>
          <w:tcPr>
            <w:tcW w:w="1567" w:type="dxa"/>
            <w:gridSpan w:val="2"/>
          </w:tcPr>
          <w:p w:rsidR="003202CE" w:rsidRPr="00DE6D51" w:rsidRDefault="003202CE" w:rsidP="003202CE">
            <w:pPr>
              <w:pStyle w:val="TableParagraph"/>
              <w:jc w:val="center"/>
              <w:rPr>
                <w:b/>
                <w:sz w:val="24"/>
                <w:lang w:val="ru-RU"/>
              </w:rPr>
            </w:pPr>
            <w:r>
              <w:rPr>
                <w:b/>
                <w:sz w:val="24"/>
                <w:lang w:val="ru-RU"/>
              </w:rPr>
              <w:t>4</w:t>
            </w:r>
          </w:p>
        </w:tc>
        <w:tc>
          <w:tcPr>
            <w:tcW w:w="2693" w:type="dxa"/>
            <w:gridSpan w:val="2"/>
            <w:vMerge/>
          </w:tcPr>
          <w:p w:rsidR="003202CE" w:rsidRPr="00DE6D51"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DE6D51"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Лабораторная занятие № </w:t>
            </w:r>
            <w:r w:rsidRPr="00FF29A8">
              <w:rPr>
                <w:lang w:val="ru-RU"/>
              </w:rPr>
              <w:t>5. Приготовление и оформление мучных кондитерских изделий из пресного слоеного теста</w:t>
            </w:r>
          </w:p>
        </w:tc>
        <w:tc>
          <w:tcPr>
            <w:tcW w:w="1567" w:type="dxa"/>
            <w:gridSpan w:val="2"/>
          </w:tcPr>
          <w:p w:rsidR="003202CE" w:rsidRPr="00DE6D51" w:rsidRDefault="003202CE" w:rsidP="003202CE">
            <w:pPr>
              <w:pStyle w:val="TableParagraph"/>
              <w:jc w:val="center"/>
              <w:rPr>
                <w:b/>
                <w:sz w:val="24"/>
                <w:lang w:val="ru-RU"/>
              </w:rPr>
            </w:pPr>
            <w:r>
              <w:rPr>
                <w:b/>
                <w:sz w:val="24"/>
                <w:lang w:val="ru-RU"/>
              </w:rPr>
              <w:t>6</w:t>
            </w:r>
          </w:p>
        </w:tc>
        <w:tc>
          <w:tcPr>
            <w:tcW w:w="2693" w:type="dxa"/>
            <w:gridSpan w:val="2"/>
            <w:vMerge w:val="restart"/>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DE6D51" w:rsidRDefault="003202CE" w:rsidP="003202CE">
            <w:pPr>
              <w:pStyle w:val="TableParagraph"/>
              <w:jc w:val="center"/>
              <w:rPr>
                <w:b/>
                <w:sz w:val="24"/>
                <w:lang w:val="ru-RU"/>
              </w:rPr>
            </w:pPr>
            <w:r w:rsidRPr="0058352D">
              <w:t>ОК01-ОК11</w:t>
            </w:r>
          </w:p>
        </w:tc>
      </w:tr>
      <w:tr w:rsidR="003202CE" w:rsidRPr="00677521" w:rsidTr="003202CE">
        <w:trPr>
          <w:trHeight w:val="20"/>
        </w:trPr>
        <w:tc>
          <w:tcPr>
            <w:tcW w:w="3339" w:type="dxa"/>
            <w:vMerge/>
            <w:tcBorders>
              <w:top w:val="nil"/>
            </w:tcBorders>
          </w:tcPr>
          <w:p w:rsidR="003202CE" w:rsidRPr="00DE6D51"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Лабораторная занятие № 6. </w:t>
            </w:r>
            <w:r w:rsidRPr="00FF29A8">
              <w:rPr>
                <w:lang w:val="ru-RU"/>
              </w:rPr>
              <w:t>Приготовление и оформление мучных кондитерских изделий из сдобного пресного теста</w:t>
            </w:r>
          </w:p>
        </w:tc>
        <w:tc>
          <w:tcPr>
            <w:tcW w:w="1567" w:type="dxa"/>
            <w:gridSpan w:val="2"/>
          </w:tcPr>
          <w:p w:rsidR="003202CE" w:rsidRPr="00DE6D51" w:rsidRDefault="003202CE" w:rsidP="003202CE">
            <w:pPr>
              <w:pStyle w:val="TableParagraph"/>
              <w:jc w:val="center"/>
              <w:rPr>
                <w:b/>
                <w:sz w:val="24"/>
                <w:lang w:val="ru-RU"/>
              </w:rPr>
            </w:pPr>
            <w:r>
              <w:rPr>
                <w:b/>
                <w:sz w:val="24"/>
                <w:lang w:val="ru-RU"/>
              </w:rPr>
              <w:t>4</w:t>
            </w:r>
          </w:p>
        </w:tc>
        <w:tc>
          <w:tcPr>
            <w:tcW w:w="2693" w:type="dxa"/>
            <w:gridSpan w:val="2"/>
            <w:vMerge/>
          </w:tcPr>
          <w:p w:rsidR="003202CE" w:rsidRPr="00DE6D51"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DE6D51"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Лабораторная занятие №7. </w:t>
            </w:r>
            <w:r w:rsidRPr="00FF29A8">
              <w:rPr>
                <w:lang w:val="ru-RU"/>
              </w:rPr>
              <w:t>Приготовление и оформление мучных кондитерских изделий из пряничного теста</w:t>
            </w:r>
          </w:p>
        </w:tc>
        <w:tc>
          <w:tcPr>
            <w:tcW w:w="1567" w:type="dxa"/>
            <w:gridSpan w:val="2"/>
          </w:tcPr>
          <w:p w:rsidR="003202CE" w:rsidRPr="00DE6D51" w:rsidRDefault="003202CE" w:rsidP="003202CE">
            <w:pPr>
              <w:pStyle w:val="TableParagraph"/>
              <w:jc w:val="center"/>
              <w:rPr>
                <w:b/>
                <w:sz w:val="24"/>
                <w:lang w:val="ru-RU"/>
              </w:rPr>
            </w:pPr>
            <w:r>
              <w:rPr>
                <w:b/>
                <w:sz w:val="24"/>
                <w:lang w:val="ru-RU"/>
              </w:rPr>
              <w:t>4</w:t>
            </w:r>
          </w:p>
        </w:tc>
        <w:tc>
          <w:tcPr>
            <w:tcW w:w="2693" w:type="dxa"/>
            <w:gridSpan w:val="2"/>
            <w:vMerge/>
          </w:tcPr>
          <w:p w:rsidR="003202CE" w:rsidRPr="00DE6D51"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DE6D51"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Лабораторная занятие №8. </w:t>
            </w:r>
            <w:r w:rsidRPr="00FF29A8">
              <w:rPr>
                <w:lang w:val="ru-RU"/>
              </w:rPr>
              <w:t xml:space="preserve">Приготовление и оформление мучных </w:t>
            </w:r>
            <w:r w:rsidRPr="00FF29A8">
              <w:rPr>
                <w:lang w:val="ru-RU"/>
              </w:rPr>
              <w:lastRenderedPageBreak/>
              <w:t>кондитерских изделий из песочного теста</w:t>
            </w:r>
          </w:p>
        </w:tc>
        <w:tc>
          <w:tcPr>
            <w:tcW w:w="1567" w:type="dxa"/>
            <w:gridSpan w:val="2"/>
          </w:tcPr>
          <w:p w:rsidR="003202CE" w:rsidRPr="00DE6D51" w:rsidRDefault="003202CE" w:rsidP="003202CE">
            <w:pPr>
              <w:pStyle w:val="TableParagraph"/>
              <w:jc w:val="center"/>
              <w:rPr>
                <w:b/>
                <w:sz w:val="24"/>
                <w:lang w:val="ru-RU"/>
              </w:rPr>
            </w:pPr>
            <w:r>
              <w:rPr>
                <w:b/>
                <w:sz w:val="24"/>
                <w:lang w:val="ru-RU"/>
              </w:rPr>
              <w:lastRenderedPageBreak/>
              <w:t>4</w:t>
            </w:r>
          </w:p>
        </w:tc>
        <w:tc>
          <w:tcPr>
            <w:tcW w:w="2693" w:type="dxa"/>
            <w:gridSpan w:val="2"/>
            <w:vMerge/>
          </w:tcPr>
          <w:p w:rsidR="003202CE" w:rsidRPr="00DE6D51"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DE6D51"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Лабораторная занятие № 9. </w:t>
            </w:r>
            <w:r w:rsidRPr="00FF29A8">
              <w:rPr>
                <w:lang w:val="ru-RU"/>
              </w:rPr>
              <w:t>Приготовление и оформление мучных кондитерских изделий из бисквитного теста</w:t>
            </w:r>
          </w:p>
        </w:tc>
        <w:tc>
          <w:tcPr>
            <w:tcW w:w="1567" w:type="dxa"/>
            <w:gridSpan w:val="2"/>
          </w:tcPr>
          <w:p w:rsidR="003202CE" w:rsidRPr="00DE6D51" w:rsidRDefault="003202CE" w:rsidP="003202CE">
            <w:pPr>
              <w:pStyle w:val="TableParagraph"/>
              <w:jc w:val="center"/>
              <w:rPr>
                <w:b/>
                <w:sz w:val="24"/>
                <w:lang w:val="ru-RU"/>
              </w:rPr>
            </w:pPr>
            <w:r>
              <w:rPr>
                <w:b/>
                <w:sz w:val="24"/>
                <w:lang w:val="ru-RU"/>
              </w:rPr>
              <w:t>6</w:t>
            </w:r>
          </w:p>
        </w:tc>
        <w:tc>
          <w:tcPr>
            <w:tcW w:w="2693" w:type="dxa"/>
            <w:gridSpan w:val="2"/>
            <w:vMerge/>
          </w:tcPr>
          <w:p w:rsidR="003202CE" w:rsidRPr="00DE6D51"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DE6D51"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Лабораторная занятие № 10. </w:t>
            </w:r>
            <w:r w:rsidRPr="00FF29A8">
              <w:rPr>
                <w:lang w:val="ru-RU"/>
              </w:rPr>
              <w:t>Приготовление и оформление мучных кондитерских изделий из заварного теста</w:t>
            </w:r>
          </w:p>
        </w:tc>
        <w:tc>
          <w:tcPr>
            <w:tcW w:w="1567" w:type="dxa"/>
            <w:gridSpan w:val="2"/>
          </w:tcPr>
          <w:p w:rsidR="003202CE" w:rsidRPr="00DE6D51" w:rsidRDefault="003202CE" w:rsidP="003202CE">
            <w:pPr>
              <w:pStyle w:val="TableParagraph"/>
              <w:jc w:val="center"/>
              <w:rPr>
                <w:b/>
                <w:sz w:val="24"/>
                <w:lang w:val="ru-RU"/>
              </w:rPr>
            </w:pPr>
            <w:r>
              <w:rPr>
                <w:b/>
                <w:sz w:val="24"/>
                <w:lang w:val="ru-RU"/>
              </w:rPr>
              <w:t>4</w:t>
            </w:r>
          </w:p>
        </w:tc>
        <w:tc>
          <w:tcPr>
            <w:tcW w:w="2693" w:type="dxa"/>
            <w:gridSpan w:val="2"/>
            <w:vMerge/>
          </w:tcPr>
          <w:p w:rsidR="003202CE" w:rsidRPr="00DE6D51" w:rsidRDefault="003202CE" w:rsidP="003202CE">
            <w:pPr>
              <w:pStyle w:val="TableParagraph"/>
              <w:jc w:val="center"/>
              <w:rPr>
                <w:b/>
                <w:sz w:val="24"/>
                <w:lang w:val="ru-RU"/>
              </w:rPr>
            </w:pPr>
          </w:p>
        </w:tc>
      </w:tr>
      <w:tr w:rsidR="003202CE" w:rsidRPr="00677521" w:rsidTr="003202CE">
        <w:trPr>
          <w:trHeight w:val="20"/>
        </w:trPr>
        <w:tc>
          <w:tcPr>
            <w:tcW w:w="3339" w:type="dxa"/>
            <w:vMerge w:val="restart"/>
          </w:tcPr>
          <w:p w:rsidR="003202CE" w:rsidRPr="00FF29A8" w:rsidRDefault="003202CE" w:rsidP="003202CE">
            <w:pPr>
              <w:pStyle w:val="TableParagraph"/>
              <w:rPr>
                <w:b/>
                <w:lang w:val="ru-RU"/>
              </w:rPr>
            </w:pPr>
            <w:r w:rsidRPr="00FF29A8">
              <w:rPr>
                <w:b/>
                <w:lang w:val="ru-RU"/>
              </w:rPr>
              <w:t xml:space="preserve">Тема </w:t>
            </w:r>
            <w:r>
              <w:rPr>
                <w:b/>
                <w:lang w:val="ru-RU"/>
              </w:rPr>
              <w:t xml:space="preserve">2.13. </w:t>
            </w:r>
          </w:p>
          <w:p w:rsidR="003202CE" w:rsidRPr="00FF29A8" w:rsidRDefault="003202CE" w:rsidP="003202CE">
            <w:pPr>
              <w:pStyle w:val="TableParagraph"/>
              <w:rPr>
                <w:lang w:val="ru-RU"/>
              </w:rPr>
            </w:pPr>
            <w:r w:rsidRPr="00FF29A8">
              <w:rPr>
                <w:lang w:val="ru-RU"/>
              </w:rPr>
              <w:t>Изготовление и оформление пирожных</w:t>
            </w:r>
          </w:p>
        </w:tc>
        <w:tc>
          <w:tcPr>
            <w:tcW w:w="7004" w:type="dxa"/>
          </w:tcPr>
          <w:p w:rsidR="003202CE" w:rsidRPr="00677521" w:rsidRDefault="003202CE" w:rsidP="003202CE">
            <w:pPr>
              <w:pStyle w:val="TableParagraph"/>
              <w:rPr>
                <w:b/>
              </w:rPr>
            </w:pPr>
            <w:proofErr w:type="spellStart"/>
            <w:r w:rsidRPr="00677521">
              <w:rPr>
                <w:b/>
              </w:rPr>
              <w:t>Содержание</w:t>
            </w:r>
            <w:proofErr w:type="spellEnd"/>
          </w:p>
        </w:tc>
        <w:tc>
          <w:tcPr>
            <w:tcW w:w="1567" w:type="dxa"/>
            <w:gridSpan w:val="2"/>
          </w:tcPr>
          <w:p w:rsidR="003202CE" w:rsidRPr="00EB1CCB" w:rsidRDefault="003202CE" w:rsidP="003202CE">
            <w:pPr>
              <w:pStyle w:val="TableParagraph"/>
              <w:jc w:val="center"/>
              <w:rPr>
                <w:b/>
                <w:sz w:val="24"/>
                <w:lang w:val="ru-RU"/>
              </w:rPr>
            </w:pPr>
            <w:r>
              <w:rPr>
                <w:b/>
                <w:sz w:val="24"/>
                <w:lang w:val="ru-RU"/>
              </w:rPr>
              <w:t>7</w:t>
            </w:r>
          </w:p>
        </w:tc>
        <w:tc>
          <w:tcPr>
            <w:tcW w:w="2693" w:type="dxa"/>
            <w:gridSpan w:val="2"/>
          </w:tcPr>
          <w:p w:rsidR="003202CE" w:rsidRPr="00677521" w:rsidRDefault="003202CE" w:rsidP="003202CE">
            <w:pPr>
              <w:pStyle w:val="TableParagraph"/>
              <w:jc w:val="center"/>
              <w:rPr>
                <w:b/>
                <w:sz w:val="24"/>
              </w:rPr>
            </w:pPr>
          </w:p>
        </w:tc>
      </w:tr>
      <w:tr w:rsidR="003202CE" w:rsidRPr="00677521" w:rsidTr="003202CE">
        <w:trPr>
          <w:trHeight w:val="20"/>
        </w:trPr>
        <w:tc>
          <w:tcPr>
            <w:tcW w:w="3339" w:type="dxa"/>
            <w:vMerge/>
            <w:tcBorders>
              <w:top w:val="nil"/>
            </w:tcBorders>
          </w:tcPr>
          <w:p w:rsidR="003202CE" w:rsidRPr="00677521" w:rsidRDefault="003202CE" w:rsidP="003202CE"/>
        </w:tc>
        <w:tc>
          <w:tcPr>
            <w:tcW w:w="7004" w:type="dxa"/>
          </w:tcPr>
          <w:p w:rsidR="003202CE" w:rsidRPr="00FF29A8" w:rsidRDefault="003202CE" w:rsidP="003202CE">
            <w:pPr>
              <w:pStyle w:val="TableParagraph"/>
              <w:rPr>
                <w:lang w:val="ru-RU"/>
              </w:rPr>
            </w:pPr>
            <w:r w:rsidRPr="00FF29A8">
              <w:rPr>
                <w:b/>
                <w:lang w:val="ru-RU"/>
              </w:rPr>
              <w:t xml:space="preserve">1. </w:t>
            </w:r>
            <w:r w:rsidRPr="00FF29A8">
              <w:rPr>
                <w:lang w:val="ru-RU"/>
              </w:rPr>
              <w:t>Классификация и характеристика пирожных, форма, размер и масса пирожных. Основные процессы изготовления пирожных. Правила выбора и варианты сочетание выпеченных и отделочных полуфабрикатов в изготовлении пирожных. Подготовка пирожных к реализации. Требования к качеству, условия и сроки хранения.</w:t>
            </w:r>
          </w:p>
        </w:tc>
        <w:tc>
          <w:tcPr>
            <w:tcW w:w="1567" w:type="dxa"/>
            <w:gridSpan w:val="2"/>
            <w:tcBorders>
              <w:top w:val="nil"/>
            </w:tcBorders>
          </w:tcPr>
          <w:p w:rsidR="003202CE" w:rsidRPr="00CA4115" w:rsidRDefault="003202CE" w:rsidP="003202CE">
            <w:pPr>
              <w:jc w:val="center"/>
              <w:rPr>
                <w:sz w:val="2"/>
                <w:szCs w:val="2"/>
                <w:lang w:val="ru-RU"/>
              </w:rPr>
            </w:pPr>
            <w:r>
              <w:rPr>
                <w:sz w:val="2"/>
                <w:szCs w:val="2"/>
                <w:lang w:val="ru-RU"/>
              </w:rPr>
              <w:t>11111</w:t>
            </w:r>
          </w:p>
        </w:tc>
        <w:tc>
          <w:tcPr>
            <w:tcW w:w="2693" w:type="dxa"/>
            <w:gridSpan w:val="2"/>
            <w:vMerge w:val="restart"/>
            <w:tcBorders>
              <w:top w:val="nil"/>
            </w:tcBorders>
          </w:tcPr>
          <w:p w:rsidR="003202CE" w:rsidRPr="00193FCA" w:rsidRDefault="003202CE" w:rsidP="003202CE">
            <w:pPr>
              <w:rPr>
                <w:lang w:val="ru-RU"/>
              </w:rPr>
            </w:pPr>
            <w:r w:rsidRPr="00193FCA">
              <w:rPr>
                <w:lang w:val="ru-RU"/>
              </w:rPr>
              <w:t>ПК 5.1.ПК 5.2</w:t>
            </w:r>
          </w:p>
          <w:p w:rsidR="003202CE" w:rsidRPr="00193FCA" w:rsidRDefault="003202CE" w:rsidP="003202CE">
            <w:pPr>
              <w:rPr>
                <w:lang w:val="ru-RU"/>
              </w:rPr>
            </w:pPr>
            <w:r w:rsidRPr="00193FCA">
              <w:rPr>
                <w:lang w:val="ru-RU"/>
              </w:rPr>
              <w:t>ПК 5.3 ПК 5.4</w:t>
            </w:r>
          </w:p>
          <w:p w:rsidR="003202CE" w:rsidRPr="00193FCA" w:rsidRDefault="003202CE" w:rsidP="003202CE">
            <w:pPr>
              <w:rPr>
                <w:lang w:val="ru-RU"/>
              </w:rPr>
            </w:pPr>
            <w:r w:rsidRPr="00193FCA">
              <w:rPr>
                <w:lang w:val="ru-RU"/>
              </w:rPr>
              <w:t>ПК 5.5</w:t>
            </w:r>
          </w:p>
          <w:p w:rsidR="003202CE" w:rsidRPr="00CA4115" w:rsidRDefault="003202CE" w:rsidP="003202CE">
            <w:pPr>
              <w:rPr>
                <w:sz w:val="2"/>
                <w:szCs w:val="2"/>
                <w:lang w:val="ru-RU"/>
              </w:rPr>
            </w:pPr>
            <w:r w:rsidRPr="0058352D">
              <w:t>ОК01-ОК11</w:t>
            </w:r>
          </w:p>
        </w:tc>
      </w:tr>
      <w:tr w:rsidR="003202CE" w:rsidRPr="00677521" w:rsidTr="003202CE">
        <w:trPr>
          <w:trHeight w:val="20"/>
        </w:trPr>
        <w:tc>
          <w:tcPr>
            <w:tcW w:w="3339" w:type="dxa"/>
            <w:vMerge/>
            <w:tcBorders>
              <w:top w:val="nil"/>
            </w:tcBorders>
          </w:tcPr>
          <w:p w:rsidR="003202CE" w:rsidRPr="00FF29A8" w:rsidRDefault="003202CE" w:rsidP="003202CE">
            <w:pPr>
              <w:rPr>
                <w:lang w:val="ru-RU"/>
              </w:rPr>
            </w:pPr>
          </w:p>
        </w:tc>
        <w:tc>
          <w:tcPr>
            <w:tcW w:w="7004" w:type="dxa"/>
          </w:tcPr>
          <w:p w:rsidR="003202CE" w:rsidRPr="00677521" w:rsidRDefault="003202CE" w:rsidP="003202CE">
            <w:pPr>
              <w:pStyle w:val="TableParagraph"/>
            </w:pPr>
            <w:r w:rsidRPr="00FF29A8">
              <w:rPr>
                <w:b/>
                <w:lang w:val="ru-RU"/>
              </w:rPr>
              <w:t xml:space="preserve">2. </w:t>
            </w:r>
            <w:r w:rsidRPr="00FF29A8">
              <w:rPr>
                <w:lang w:val="ru-RU"/>
              </w:rPr>
              <w:t xml:space="preserve">Приготовление бисквитных пирожных в зависимости от применяемых отделочных полуфабрикатов: кремовые, фруктово-желейные, глазированные и др. и от формы: нарезные (прямоугольные, квадратные, ромбовидные, полуцилиндрические), штучные, рулеты. </w:t>
            </w:r>
            <w:proofErr w:type="spellStart"/>
            <w:r w:rsidRPr="00677521">
              <w:t>Процесс</w:t>
            </w:r>
            <w:proofErr w:type="spellEnd"/>
            <w:r w:rsidRPr="00677521">
              <w:t xml:space="preserve"> </w:t>
            </w:r>
            <w:proofErr w:type="spellStart"/>
            <w:r w:rsidRPr="00677521">
              <w:t>приготовления</w:t>
            </w:r>
            <w:proofErr w:type="spellEnd"/>
            <w:r w:rsidRPr="00677521">
              <w:t xml:space="preserve"> в </w:t>
            </w:r>
            <w:proofErr w:type="spellStart"/>
            <w:r w:rsidRPr="00677521">
              <w:t>зависимости</w:t>
            </w:r>
            <w:proofErr w:type="spellEnd"/>
            <w:r w:rsidRPr="00677521">
              <w:t xml:space="preserve"> </w:t>
            </w:r>
            <w:proofErr w:type="spellStart"/>
            <w:r w:rsidRPr="00677521">
              <w:t>от</w:t>
            </w:r>
            <w:proofErr w:type="spellEnd"/>
            <w:r w:rsidRPr="00677521">
              <w:t xml:space="preserve"> </w:t>
            </w:r>
            <w:proofErr w:type="spellStart"/>
            <w:r w:rsidRPr="00677521">
              <w:t>формы</w:t>
            </w:r>
            <w:proofErr w:type="spellEnd"/>
            <w:r w:rsidRPr="00677521">
              <w:t>.</w:t>
            </w:r>
          </w:p>
        </w:tc>
        <w:tc>
          <w:tcPr>
            <w:tcW w:w="1567" w:type="dxa"/>
            <w:gridSpan w:val="2"/>
            <w:tcBorders>
              <w:top w:val="nil"/>
            </w:tcBorders>
          </w:tcPr>
          <w:p w:rsidR="003202CE" w:rsidRPr="00955F81" w:rsidRDefault="003202CE" w:rsidP="003202CE">
            <w:pPr>
              <w:jc w:val="center"/>
              <w:rPr>
                <w:sz w:val="2"/>
                <w:szCs w:val="2"/>
                <w:lang w:val="ru-RU"/>
              </w:rPr>
            </w:pPr>
            <w:r>
              <w:rPr>
                <w:sz w:val="2"/>
                <w:szCs w:val="2"/>
                <w:lang w:val="ru-RU"/>
              </w:rPr>
              <w:t>2</w:t>
            </w:r>
          </w:p>
        </w:tc>
        <w:tc>
          <w:tcPr>
            <w:tcW w:w="2693" w:type="dxa"/>
            <w:gridSpan w:val="2"/>
            <w:vMerge/>
          </w:tcPr>
          <w:p w:rsidR="003202CE" w:rsidRPr="00677521" w:rsidRDefault="003202CE" w:rsidP="003202CE">
            <w:pPr>
              <w:jc w:val="center"/>
              <w:rPr>
                <w:sz w:val="2"/>
                <w:szCs w:val="2"/>
              </w:rPr>
            </w:pPr>
          </w:p>
        </w:tc>
      </w:tr>
      <w:tr w:rsidR="003202CE" w:rsidRPr="00677521" w:rsidTr="003202CE">
        <w:trPr>
          <w:trHeight w:val="20"/>
        </w:trPr>
        <w:tc>
          <w:tcPr>
            <w:tcW w:w="3339" w:type="dxa"/>
            <w:vMerge/>
            <w:tcBorders>
              <w:top w:val="nil"/>
            </w:tcBorders>
          </w:tcPr>
          <w:p w:rsidR="003202CE" w:rsidRPr="00677521" w:rsidRDefault="003202CE" w:rsidP="003202CE"/>
        </w:tc>
        <w:tc>
          <w:tcPr>
            <w:tcW w:w="7004" w:type="dxa"/>
          </w:tcPr>
          <w:p w:rsidR="003202CE" w:rsidRPr="00FF29A8" w:rsidRDefault="003202CE" w:rsidP="003202CE">
            <w:pPr>
              <w:pStyle w:val="TableParagraph"/>
              <w:rPr>
                <w:lang w:val="ru-RU"/>
              </w:rPr>
            </w:pPr>
            <w:r w:rsidRPr="00FF29A8">
              <w:rPr>
                <w:b/>
                <w:lang w:val="ru-RU"/>
              </w:rPr>
              <w:t xml:space="preserve">3. </w:t>
            </w:r>
            <w:r w:rsidRPr="00FF29A8">
              <w:rPr>
                <w:lang w:val="ru-RU"/>
              </w:rPr>
              <w:t>Приготовление песочных пирожных в зависимости от применяемых отделочных полуфабрикатов: кремовые, фруктово-желейные, глазированные и др. и от формы: нарезные (прямоугольные, квадратные, ромбовидные), штучные (кольца, полумесяцы, звездочки, круглые, корзиночки). Процесс приготовления в зависимости от формы. Различие в отделке пирожных в зависимости от вида.</w:t>
            </w:r>
          </w:p>
        </w:tc>
        <w:tc>
          <w:tcPr>
            <w:tcW w:w="1567" w:type="dxa"/>
            <w:gridSpan w:val="2"/>
            <w:tcBorders>
              <w:top w:val="nil"/>
            </w:tcBorders>
          </w:tcPr>
          <w:p w:rsidR="003202CE" w:rsidRPr="00CA4115" w:rsidRDefault="003202CE" w:rsidP="003202CE">
            <w:pPr>
              <w:jc w:val="center"/>
              <w:rPr>
                <w:sz w:val="2"/>
                <w:szCs w:val="2"/>
                <w:lang w:val="ru-RU"/>
              </w:rPr>
            </w:pPr>
          </w:p>
        </w:tc>
        <w:tc>
          <w:tcPr>
            <w:tcW w:w="2693" w:type="dxa"/>
            <w:gridSpan w:val="2"/>
            <w:vMerge/>
          </w:tcPr>
          <w:p w:rsidR="003202CE" w:rsidRPr="00CA4115" w:rsidRDefault="003202CE" w:rsidP="003202CE">
            <w:pPr>
              <w:jc w:val="center"/>
              <w:rPr>
                <w:sz w:val="2"/>
                <w:szCs w:val="2"/>
                <w:lang w:val="ru-RU"/>
              </w:rPr>
            </w:pPr>
          </w:p>
        </w:tc>
      </w:tr>
      <w:tr w:rsidR="003202CE" w:rsidRPr="00677521" w:rsidTr="003202CE">
        <w:trPr>
          <w:trHeight w:val="20"/>
        </w:trPr>
        <w:tc>
          <w:tcPr>
            <w:tcW w:w="3339" w:type="dxa"/>
            <w:vMerge/>
            <w:tcBorders>
              <w:top w:val="nil"/>
            </w:tcBorders>
          </w:tcPr>
          <w:p w:rsidR="003202CE" w:rsidRPr="00FF29A8" w:rsidRDefault="003202CE" w:rsidP="003202CE">
            <w:pPr>
              <w:rPr>
                <w:lang w:val="ru-RU"/>
              </w:rPr>
            </w:pPr>
          </w:p>
        </w:tc>
        <w:tc>
          <w:tcPr>
            <w:tcW w:w="7004" w:type="dxa"/>
          </w:tcPr>
          <w:p w:rsidR="003202CE" w:rsidRPr="00677521" w:rsidRDefault="003202CE" w:rsidP="003202CE">
            <w:pPr>
              <w:pStyle w:val="TableParagraph"/>
            </w:pPr>
            <w:r w:rsidRPr="00FF29A8">
              <w:rPr>
                <w:b/>
                <w:lang w:val="ru-RU"/>
              </w:rPr>
              <w:t xml:space="preserve">4. </w:t>
            </w:r>
            <w:r w:rsidRPr="00FF29A8">
              <w:rPr>
                <w:lang w:val="ru-RU"/>
              </w:rPr>
              <w:t xml:space="preserve">Приготовление слоеных пирожных в зависимости от применяемых отделочных полуфабрикатов и формы: нарезные (прямоугольники, квадратики) и штучные (трубочки, муфточки, бантики, волованы и др.). </w:t>
            </w:r>
            <w:proofErr w:type="spellStart"/>
            <w:r w:rsidRPr="00677521">
              <w:t>Процесс</w:t>
            </w:r>
            <w:proofErr w:type="spellEnd"/>
            <w:r w:rsidRPr="00677521">
              <w:t xml:space="preserve"> </w:t>
            </w:r>
            <w:proofErr w:type="spellStart"/>
            <w:r w:rsidRPr="00677521">
              <w:t>приготовления</w:t>
            </w:r>
            <w:proofErr w:type="spellEnd"/>
            <w:r w:rsidRPr="00677521">
              <w:t xml:space="preserve"> в </w:t>
            </w:r>
            <w:proofErr w:type="spellStart"/>
            <w:r w:rsidRPr="00677521">
              <w:t>зависимости</w:t>
            </w:r>
            <w:proofErr w:type="spellEnd"/>
            <w:r w:rsidRPr="00677521">
              <w:t xml:space="preserve"> </w:t>
            </w:r>
            <w:proofErr w:type="spellStart"/>
            <w:r w:rsidRPr="00677521">
              <w:t>от</w:t>
            </w:r>
            <w:proofErr w:type="spellEnd"/>
            <w:r w:rsidRPr="00677521">
              <w:t xml:space="preserve"> </w:t>
            </w:r>
            <w:proofErr w:type="spellStart"/>
            <w:r w:rsidRPr="00677521">
              <w:t>формы</w:t>
            </w:r>
            <w:proofErr w:type="spellEnd"/>
            <w:r w:rsidRPr="00677521">
              <w:t>.</w:t>
            </w:r>
          </w:p>
        </w:tc>
        <w:tc>
          <w:tcPr>
            <w:tcW w:w="1567" w:type="dxa"/>
            <w:gridSpan w:val="2"/>
            <w:tcBorders>
              <w:top w:val="nil"/>
            </w:tcBorders>
          </w:tcPr>
          <w:p w:rsidR="003202CE" w:rsidRPr="00677521" w:rsidRDefault="003202CE" w:rsidP="003202CE">
            <w:pPr>
              <w:jc w:val="center"/>
              <w:rPr>
                <w:sz w:val="2"/>
                <w:szCs w:val="2"/>
              </w:rPr>
            </w:pPr>
          </w:p>
        </w:tc>
        <w:tc>
          <w:tcPr>
            <w:tcW w:w="2693" w:type="dxa"/>
            <w:gridSpan w:val="2"/>
            <w:vMerge/>
          </w:tcPr>
          <w:p w:rsidR="003202CE" w:rsidRPr="00677521" w:rsidRDefault="003202CE" w:rsidP="003202CE">
            <w:pPr>
              <w:jc w:val="center"/>
              <w:rPr>
                <w:sz w:val="2"/>
                <w:szCs w:val="2"/>
              </w:rPr>
            </w:pPr>
          </w:p>
        </w:tc>
      </w:tr>
      <w:tr w:rsidR="003202CE" w:rsidRPr="00677521" w:rsidTr="003202CE">
        <w:trPr>
          <w:trHeight w:val="20"/>
        </w:trPr>
        <w:tc>
          <w:tcPr>
            <w:tcW w:w="3339" w:type="dxa"/>
            <w:vMerge/>
            <w:tcBorders>
              <w:top w:val="nil"/>
            </w:tcBorders>
          </w:tcPr>
          <w:p w:rsidR="003202CE" w:rsidRPr="00677521" w:rsidRDefault="003202CE" w:rsidP="003202CE"/>
        </w:tc>
        <w:tc>
          <w:tcPr>
            <w:tcW w:w="7004" w:type="dxa"/>
          </w:tcPr>
          <w:p w:rsidR="003202CE" w:rsidRPr="00FF29A8" w:rsidRDefault="003202CE" w:rsidP="003202CE">
            <w:pPr>
              <w:pStyle w:val="TableParagraph"/>
              <w:rPr>
                <w:lang w:val="ru-RU"/>
              </w:rPr>
            </w:pPr>
            <w:r w:rsidRPr="00FF29A8">
              <w:rPr>
                <w:b/>
                <w:lang w:val="ru-RU"/>
              </w:rPr>
              <w:t xml:space="preserve">5. </w:t>
            </w:r>
            <w:r w:rsidRPr="00FF29A8">
              <w:rPr>
                <w:lang w:val="ru-RU"/>
              </w:rPr>
              <w:t>Приготовление заварных пирожных в зависимости от формы: трубочки, кольца, шарики и от отделки: глазированные, обсыпные крошкой или сахарной пудрой.</w:t>
            </w:r>
          </w:p>
        </w:tc>
        <w:tc>
          <w:tcPr>
            <w:tcW w:w="1567" w:type="dxa"/>
            <w:gridSpan w:val="2"/>
            <w:tcBorders>
              <w:top w:val="nil"/>
            </w:tcBorders>
          </w:tcPr>
          <w:p w:rsidR="003202CE" w:rsidRPr="00CA4115" w:rsidRDefault="003202CE" w:rsidP="003202CE">
            <w:pPr>
              <w:jc w:val="center"/>
              <w:rPr>
                <w:sz w:val="2"/>
                <w:szCs w:val="2"/>
                <w:lang w:val="ru-RU"/>
              </w:rPr>
            </w:pPr>
          </w:p>
        </w:tc>
        <w:tc>
          <w:tcPr>
            <w:tcW w:w="2693" w:type="dxa"/>
            <w:gridSpan w:val="2"/>
            <w:vMerge/>
          </w:tcPr>
          <w:p w:rsidR="003202CE" w:rsidRPr="00CA4115" w:rsidRDefault="003202CE" w:rsidP="003202CE">
            <w:pPr>
              <w:jc w:val="center"/>
              <w:rPr>
                <w:sz w:val="2"/>
                <w:szCs w:val="2"/>
                <w:lang w:val="ru-RU"/>
              </w:rPr>
            </w:pPr>
          </w:p>
        </w:tc>
      </w:tr>
      <w:tr w:rsidR="003202CE" w:rsidRPr="00677521" w:rsidTr="003202CE">
        <w:trPr>
          <w:trHeight w:val="20"/>
        </w:trPr>
        <w:tc>
          <w:tcPr>
            <w:tcW w:w="3339" w:type="dxa"/>
            <w:vMerge/>
            <w:tcBorders>
              <w:top w:val="nil"/>
            </w:tcBorders>
          </w:tcPr>
          <w:p w:rsidR="003202CE" w:rsidRPr="00FF29A8"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6. </w:t>
            </w:r>
            <w:r w:rsidRPr="00FF29A8">
              <w:rPr>
                <w:lang w:val="ru-RU"/>
              </w:rPr>
              <w:t>Приготовление воздушных и миндальных пирожных одинарных и двойных, применение отделочных полуфабрикатов в зависимости от их вида.</w:t>
            </w:r>
          </w:p>
        </w:tc>
        <w:tc>
          <w:tcPr>
            <w:tcW w:w="1567" w:type="dxa"/>
            <w:gridSpan w:val="2"/>
            <w:tcBorders>
              <w:top w:val="nil"/>
            </w:tcBorders>
          </w:tcPr>
          <w:p w:rsidR="003202CE" w:rsidRPr="00CA4115" w:rsidRDefault="003202CE" w:rsidP="003202CE">
            <w:pPr>
              <w:jc w:val="center"/>
              <w:rPr>
                <w:sz w:val="2"/>
                <w:szCs w:val="2"/>
                <w:lang w:val="ru-RU"/>
              </w:rPr>
            </w:pPr>
          </w:p>
        </w:tc>
        <w:tc>
          <w:tcPr>
            <w:tcW w:w="2693" w:type="dxa"/>
            <w:gridSpan w:val="2"/>
            <w:vMerge/>
          </w:tcPr>
          <w:p w:rsidR="003202CE" w:rsidRPr="00CA4115" w:rsidRDefault="003202CE" w:rsidP="003202CE">
            <w:pPr>
              <w:jc w:val="center"/>
              <w:rPr>
                <w:sz w:val="2"/>
                <w:szCs w:val="2"/>
                <w:lang w:val="ru-RU"/>
              </w:rPr>
            </w:pPr>
          </w:p>
        </w:tc>
      </w:tr>
      <w:tr w:rsidR="003202CE" w:rsidRPr="00677521" w:rsidTr="003202CE">
        <w:trPr>
          <w:trHeight w:val="20"/>
        </w:trPr>
        <w:tc>
          <w:tcPr>
            <w:tcW w:w="3339" w:type="dxa"/>
            <w:vMerge/>
            <w:tcBorders>
              <w:top w:val="nil"/>
            </w:tcBorders>
          </w:tcPr>
          <w:p w:rsidR="003202CE" w:rsidRPr="00FF29A8"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7. </w:t>
            </w:r>
            <w:r w:rsidRPr="00FF29A8">
              <w:rPr>
                <w:lang w:val="ru-RU"/>
              </w:rPr>
              <w:t>Приготовление крошковых пирожных в зависимости от способа приготовления, формы, отделки: «Любительское», «Картошка» глазированная, обсыпная. Приготовление крошковой массы, фомование и отделка пирожных в зависимости от вида пирожных.</w:t>
            </w:r>
          </w:p>
        </w:tc>
        <w:tc>
          <w:tcPr>
            <w:tcW w:w="1567" w:type="dxa"/>
            <w:gridSpan w:val="2"/>
            <w:tcBorders>
              <w:top w:val="nil"/>
            </w:tcBorders>
          </w:tcPr>
          <w:p w:rsidR="003202CE" w:rsidRPr="00CA4115" w:rsidRDefault="003202CE" w:rsidP="003202CE">
            <w:pPr>
              <w:jc w:val="center"/>
              <w:rPr>
                <w:sz w:val="2"/>
                <w:szCs w:val="2"/>
                <w:lang w:val="ru-RU"/>
              </w:rPr>
            </w:pPr>
          </w:p>
        </w:tc>
        <w:tc>
          <w:tcPr>
            <w:tcW w:w="2693" w:type="dxa"/>
            <w:gridSpan w:val="2"/>
            <w:tcBorders>
              <w:top w:val="nil"/>
            </w:tcBorders>
          </w:tcPr>
          <w:p w:rsidR="003202CE" w:rsidRPr="00CA4115" w:rsidRDefault="003202CE" w:rsidP="003202CE">
            <w:pPr>
              <w:jc w:val="center"/>
              <w:rPr>
                <w:sz w:val="2"/>
                <w:szCs w:val="2"/>
                <w:lang w:val="ru-RU"/>
              </w:rPr>
            </w:pPr>
          </w:p>
        </w:tc>
      </w:tr>
      <w:tr w:rsidR="003202CE" w:rsidRPr="00677521" w:rsidTr="003202CE">
        <w:trPr>
          <w:trHeight w:val="20"/>
        </w:trPr>
        <w:tc>
          <w:tcPr>
            <w:tcW w:w="3339" w:type="dxa"/>
            <w:vMerge/>
            <w:tcBorders>
              <w:top w:val="nil"/>
            </w:tcBorders>
          </w:tcPr>
          <w:p w:rsidR="003202CE" w:rsidRPr="00FF29A8" w:rsidRDefault="003202CE" w:rsidP="003202CE">
            <w:pPr>
              <w:rPr>
                <w:lang w:val="ru-RU"/>
              </w:rPr>
            </w:pPr>
          </w:p>
        </w:tc>
        <w:tc>
          <w:tcPr>
            <w:tcW w:w="7004" w:type="dxa"/>
          </w:tcPr>
          <w:p w:rsidR="003202CE" w:rsidRPr="00FF29A8" w:rsidRDefault="003202CE" w:rsidP="003202CE">
            <w:pPr>
              <w:pStyle w:val="TableParagraph"/>
              <w:rPr>
                <w:b/>
                <w:lang w:val="ru-RU"/>
              </w:rPr>
            </w:pPr>
            <w:r w:rsidRPr="00FF29A8">
              <w:rPr>
                <w:b/>
                <w:lang w:val="ru-RU"/>
              </w:rPr>
              <w:t>Тематика практических и лабораторных занятий</w:t>
            </w:r>
          </w:p>
        </w:tc>
        <w:tc>
          <w:tcPr>
            <w:tcW w:w="1567" w:type="dxa"/>
            <w:gridSpan w:val="2"/>
          </w:tcPr>
          <w:p w:rsidR="003202CE" w:rsidRPr="00DE6D51" w:rsidRDefault="003202CE" w:rsidP="003202CE">
            <w:pPr>
              <w:pStyle w:val="TableParagraph"/>
              <w:jc w:val="center"/>
              <w:rPr>
                <w:b/>
                <w:sz w:val="24"/>
                <w:lang w:val="ru-RU"/>
              </w:rPr>
            </w:pPr>
          </w:p>
        </w:tc>
        <w:tc>
          <w:tcPr>
            <w:tcW w:w="2693" w:type="dxa"/>
            <w:gridSpan w:val="2"/>
          </w:tcPr>
          <w:p w:rsidR="003202CE" w:rsidRPr="00DE6D51"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34436B" w:rsidRDefault="003202CE" w:rsidP="003202CE">
            <w:pPr>
              <w:rPr>
                <w:lang w:val="ru-RU"/>
              </w:rPr>
            </w:pPr>
          </w:p>
        </w:tc>
        <w:tc>
          <w:tcPr>
            <w:tcW w:w="7004" w:type="dxa"/>
          </w:tcPr>
          <w:p w:rsidR="003202CE" w:rsidRPr="002A0CBE" w:rsidRDefault="003202CE" w:rsidP="003202CE">
            <w:pPr>
              <w:pStyle w:val="TableParagraph"/>
              <w:rPr>
                <w:b/>
                <w:lang w:val="ru-RU"/>
              </w:rPr>
            </w:pPr>
            <w:r w:rsidRPr="006F6A41">
              <w:rPr>
                <w:b/>
                <w:lang w:val="ru-RU"/>
              </w:rPr>
              <w:t xml:space="preserve">Практическое занятие </w:t>
            </w:r>
            <w:r>
              <w:rPr>
                <w:b/>
                <w:lang w:val="ru-RU"/>
              </w:rPr>
              <w:t xml:space="preserve">23. </w:t>
            </w:r>
            <w:r w:rsidRPr="002A0CBE">
              <w:rPr>
                <w:lang w:val="ru-RU"/>
              </w:rPr>
              <w:t>Бисквитные пирожные</w:t>
            </w:r>
          </w:p>
        </w:tc>
        <w:tc>
          <w:tcPr>
            <w:tcW w:w="1567" w:type="dxa"/>
            <w:gridSpan w:val="2"/>
          </w:tcPr>
          <w:p w:rsidR="003202CE" w:rsidRPr="002A0CBE" w:rsidRDefault="003202CE" w:rsidP="003202CE">
            <w:pPr>
              <w:pStyle w:val="TableParagraph"/>
              <w:jc w:val="center"/>
              <w:rPr>
                <w:b/>
                <w:sz w:val="24"/>
                <w:lang w:val="ru-RU"/>
              </w:rPr>
            </w:pPr>
            <w:r>
              <w:rPr>
                <w:b/>
                <w:sz w:val="24"/>
                <w:lang w:val="ru-RU"/>
              </w:rPr>
              <w:t>2</w:t>
            </w:r>
          </w:p>
        </w:tc>
        <w:tc>
          <w:tcPr>
            <w:tcW w:w="2693" w:type="dxa"/>
            <w:gridSpan w:val="2"/>
          </w:tcPr>
          <w:p w:rsidR="003202CE" w:rsidRPr="002A0CBE"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2A0CBE" w:rsidRDefault="003202CE" w:rsidP="003202CE">
            <w:pPr>
              <w:rPr>
                <w:lang w:val="ru-RU"/>
              </w:rPr>
            </w:pPr>
          </w:p>
        </w:tc>
        <w:tc>
          <w:tcPr>
            <w:tcW w:w="7004" w:type="dxa"/>
          </w:tcPr>
          <w:p w:rsidR="003202CE" w:rsidRPr="002A0CBE" w:rsidRDefault="003202CE" w:rsidP="003202CE">
            <w:pPr>
              <w:pStyle w:val="TableParagraph"/>
              <w:rPr>
                <w:b/>
                <w:lang w:val="ru-RU"/>
              </w:rPr>
            </w:pPr>
            <w:r w:rsidRPr="006F6A41">
              <w:rPr>
                <w:b/>
                <w:lang w:val="ru-RU"/>
              </w:rPr>
              <w:t xml:space="preserve">Практическое занятие </w:t>
            </w:r>
            <w:r>
              <w:rPr>
                <w:b/>
                <w:lang w:val="ru-RU"/>
              </w:rPr>
              <w:t xml:space="preserve">24. </w:t>
            </w:r>
            <w:r>
              <w:rPr>
                <w:lang w:val="ru-RU"/>
              </w:rPr>
              <w:t xml:space="preserve">Песочные </w:t>
            </w:r>
            <w:r w:rsidRPr="002A0CBE">
              <w:rPr>
                <w:lang w:val="ru-RU"/>
              </w:rPr>
              <w:t xml:space="preserve"> пирожные</w:t>
            </w:r>
          </w:p>
        </w:tc>
        <w:tc>
          <w:tcPr>
            <w:tcW w:w="1567" w:type="dxa"/>
            <w:gridSpan w:val="2"/>
          </w:tcPr>
          <w:p w:rsidR="003202CE" w:rsidRPr="002A0CBE" w:rsidRDefault="003202CE" w:rsidP="003202CE">
            <w:pPr>
              <w:pStyle w:val="TableParagraph"/>
              <w:jc w:val="center"/>
              <w:rPr>
                <w:b/>
                <w:sz w:val="24"/>
                <w:lang w:val="ru-RU"/>
              </w:rPr>
            </w:pPr>
            <w:r>
              <w:rPr>
                <w:b/>
                <w:sz w:val="24"/>
                <w:lang w:val="ru-RU"/>
              </w:rPr>
              <w:t>2</w:t>
            </w:r>
          </w:p>
        </w:tc>
        <w:tc>
          <w:tcPr>
            <w:tcW w:w="2693" w:type="dxa"/>
            <w:gridSpan w:val="2"/>
          </w:tcPr>
          <w:p w:rsidR="003202CE" w:rsidRPr="002A0CBE"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2A0CBE" w:rsidRDefault="003202CE" w:rsidP="003202CE">
            <w:pPr>
              <w:rPr>
                <w:lang w:val="ru-RU"/>
              </w:rPr>
            </w:pPr>
          </w:p>
        </w:tc>
        <w:tc>
          <w:tcPr>
            <w:tcW w:w="7004" w:type="dxa"/>
          </w:tcPr>
          <w:p w:rsidR="003202CE" w:rsidRPr="002A0CBE" w:rsidRDefault="003202CE" w:rsidP="003202CE">
            <w:pPr>
              <w:pStyle w:val="TableParagraph"/>
              <w:rPr>
                <w:b/>
                <w:lang w:val="ru-RU"/>
              </w:rPr>
            </w:pPr>
            <w:r w:rsidRPr="006F6A41">
              <w:rPr>
                <w:b/>
                <w:lang w:val="ru-RU"/>
              </w:rPr>
              <w:t xml:space="preserve">Практическое занятие </w:t>
            </w:r>
            <w:r>
              <w:rPr>
                <w:b/>
                <w:lang w:val="ru-RU"/>
              </w:rPr>
              <w:t xml:space="preserve">23. </w:t>
            </w:r>
            <w:r>
              <w:rPr>
                <w:lang w:val="ru-RU"/>
              </w:rPr>
              <w:t>Слоеные</w:t>
            </w:r>
            <w:r w:rsidRPr="002A0CBE">
              <w:rPr>
                <w:lang w:val="ru-RU"/>
              </w:rPr>
              <w:t xml:space="preserve"> пирожные</w:t>
            </w:r>
          </w:p>
        </w:tc>
        <w:tc>
          <w:tcPr>
            <w:tcW w:w="1567" w:type="dxa"/>
            <w:gridSpan w:val="2"/>
          </w:tcPr>
          <w:p w:rsidR="003202CE" w:rsidRPr="002A0CBE" w:rsidRDefault="003202CE" w:rsidP="003202CE">
            <w:pPr>
              <w:pStyle w:val="TableParagraph"/>
              <w:jc w:val="center"/>
              <w:rPr>
                <w:b/>
                <w:sz w:val="24"/>
                <w:lang w:val="ru-RU"/>
              </w:rPr>
            </w:pPr>
            <w:r>
              <w:rPr>
                <w:b/>
                <w:sz w:val="24"/>
                <w:lang w:val="ru-RU"/>
              </w:rPr>
              <w:t>2</w:t>
            </w:r>
          </w:p>
        </w:tc>
        <w:tc>
          <w:tcPr>
            <w:tcW w:w="2693" w:type="dxa"/>
            <w:gridSpan w:val="2"/>
          </w:tcPr>
          <w:p w:rsidR="003202CE" w:rsidRPr="002A0CBE"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2A0CBE" w:rsidRDefault="003202CE" w:rsidP="003202CE">
            <w:pPr>
              <w:rPr>
                <w:lang w:val="ru-RU"/>
              </w:rPr>
            </w:pPr>
          </w:p>
        </w:tc>
        <w:tc>
          <w:tcPr>
            <w:tcW w:w="7004" w:type="dxa"/>
          </w:tcPr>
          <w:p w:rsidR="003202CE" w:rsidRPr="002A0CBE" w:rsidRDefault="003202CE" w:rsidP="003202CE">
            <w:pPr>
              <w:pStyle w:val="TableParagraph"/>
              <w:rPr>
                <w:b/>
                <w:lang w:val="ru-RU"/>
              </w:rPr>
            </w:pPr>
            <w:r w:rsidRPr="006F6A41">
              <w:rPr>
                <w:b/>
                <w:lang w:val="ru-RU"/>
              </w:rPr>
              <w:t xml:space="preserve">Практическое занятие </w:t>
            </w:r>
            <w:r>
              <w:rPr>
                <w:b/>
                <w:lang w:val="ru-RU"/>
              </w:rPr>
              <w:t xml:space="preserve">24. </w:t>
            </w:r>
            <w:r>
              <w:rPr>
                <w:lang w:val="ru-RU"/>
              </w:rPr>
              <w:t xml:space="preserve">Заварные </w:t>
            </w:r>
            <w:r w:rsidRPr="002A0CBE">
              <w:rPr>
                <w:lang w:val="ru-RU"/>
              </w:rPr>
              <w:t xml:space="preserve"> пирожные</w:t>
            </w:r>
          </w:p>
        </w:tc>
        <w:tc>
          <w:tcPr>
            <w:tcW w:w="1567" w:type="dxa"/>
            <w:gridSpan w:val="2"/>
          </w:tcPr>
          <w:p w:rsidR="003202CE" w:rsidRPr="002A0CBE" w:rsidRDefault="003202CE" w:rsidP="003202CE">
            <w:pPr>
              <w:pStyle w:val="TableParagraph"/>
              <w:jc w:val="center"/>
              <w:rPr>
                <w:b/>
                <w:sz w:val="24"/>
                <w:lang w:val="ru-RU"/>
              </w:rPr>
            </w:pPr>
            <w:r>
              <w:rPr>
                <w:b/>
                <w:sz w:val="24"/>
                <w:lang w:val="ru-RU"/>
              </w:rPr>
              <w:t>2</w:t>
            </w:r>
          </w:p>
        </w:tc>
        <w:tc>
          <w:tcPr>
            <w:tcW w:w="2693" w:type="dxa"/>
            <w:gridSpan w:val="2"/>
          </w:tcPr>
          <w:p w:rsidR="003202CE" w:rsidRPr="002A0CBE" w:rsidRDefault="003202CE" w:rsidP="003202CE">
            <w:pPr>
              <w:pStyle w:val="TableParagraph"/>
              <w:jc w:val="center"/>
              <w:rPr>
                <w:b/>
                <w:sz w:val="24"/>
                <w:lang w:val="ru-RU"/>
              </w:rPr>
            </w:pPr>
          </w:p>
        </w:tc>
      </w:tr>
      <w:tr w:rsidR="003202CE" w:rsidRPr="00677521" w:rsidTr="003202CE">
        <w:trPr>
          <w:trHeight w:val="20"/>
        </w:trPr>
        <w:tc>
          <w:tcPr>
            <w:tcW w:w="3339" w:type="dxa"/>
            <w:vMerge/>
            <w:tcBorders>
              <w:top w:val="nil"/>
            </w:tcBorders>
          </w:tcPr>
          <w:p w:rsidR="003202CE" w:rsidRPr="00DE6D51"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Лабораторная работа № 11. </w:t>
            </w:r>
            <w:r w:rsidRPr="00FF29A8">
              <w:rPr>
                <w:lang w:val="ru-RU"/>
              </w:rPr>
              <w:t>Приготовление, оформление и подготовка к реализации пирожных</w:t>
            </w:r>
          </w:p>
        </w:tc>
        <w:tc>
          <w:tcPr>
            <w:tcW w:w="1567" w:type="dxa"/>
            <w:gridSpan w:val="2"/>
          </w:tcPr>
          <w:p w:rsidR="003202CE" w:rsidRPr="00DE6D51" w:rsidRDefault="003202CE" w:rsidP="003202CE">
            <w:pPr>
              <w:pStyle w:val="TableParagraph"/>
              <w:jc w:val="center"/>
              <w:rPr>
                <w:b/>
                <w:sz w:val="24"/>
                <w:lang w:val="ru-RU"/>
              </w:rPr>
            </w:pPr>
            <w:r>
              <w:rPr>
                <w:b/>
                <w:sz w:val="24"/>
                <w:lang w:val="ru-RU"/>
              </w:rPr>
              <w:t>6</w:t>
            </w:r>
          </w:p>
        </w:tc>
        <w:tc>
          <w:tcPr>
            <w:tcW w:w="2693" w:type="dxa"/>
            <w:gridSpan w:val="2"/>
          </w:tcPr>
          <w:p w:rsidR="003202CE" w:rsidRPr="0058352D" w:rsidRDefault="003202CE" w:rsidP="003202CE">
            <w:pPr>
              <w:rPr>
                <w:lang w:val="ru-RU"/>
              </w:rPr>
            </w:pPr>
            <w:r w:rsidRPr="0058352D">
              <w:rPr>
                <w:lang w:val="ru-RU"/>
              </w:rPr>
              <w:t>ПК 5.1.ПК 5.2</w:t>
            </w:r>
          </w:p>
          <w:p w:rsidR="003202CE" w:rsidRPr="0058352D" w:rsidRDefault="003202CE" w:rsidP="003202CE">
            <w:pPr>
              <w:rPr>
                <w:lang w:val="ru-RU"/>
              </w:rPr>
            </w:pPr>
            <w:r w:rsidRPr="0058352D">
              <w:rPr>
                <w:lang w:val="ru-RU"/>
              </w:rPr>
              <w:t>ПК 5.3 ПК 5.4</w:t>
            </w:r>
          </w:p>
          <w:p w:rsidR="003202CE" w:rsidRPr="0058352D" w:rsidRDefault="003202CE" w:rsidP="003202CE">
            <w:pPr>
              <w:rPr>
                <w:lang w:val="ru-RU"/>
              </w:rPr>
            </w:pPr>
            <w:r w:rsidRPr="0058352D">
              <w:rPr>
                <w:lang w:val="ru-RU"/>
              </w:rPr>
              <w:t>ПК 5.5</w:t>
            </w:r>
          </w:p>
          <w:p w:rsidR="003202CE" w:rsidRDefault="003202CE" w:rsidP="003202CE">
            <w:r w:rsidRPr="0058352D">
              <w:t>ОК01-ОК11</w:t>
            </w:r>
          </w:p>
          <w:p w:rsidR="003202CE" w:rsidRPr="00DE6D51" w:rsidRDefault="003202CE" w:rsidP="003202CE">
            <w:pPr>
              <w:pStyle w:val="TableParagraph"/>
              <w:jc w:val="center"/>
              <w:rPr>
                <w:b/>
                <w:sz w:val="24"/>
                <w:lang w:val="ru-RU"/>
              </w:rPr>
            </w:pPr>
          </w:p>
        </w:tc>
      </w:tr>
      <w:tr w:rsidR="003202CE" w:rsidRPr="00677521" w:rsidTr="003202CE">
        <w:trPr>
          <w:trHeight w:val="20"/>
        </w:trPr>
        <w:tc>
          <w:tcPr>
            <w:tcW w:w="3339" w:type="dxa"/>
            <w:vMerge w:val="restart"/>
          </w:tcPr>
          <w:p w:rsidR="003202CE" w:rsidRPr="00FF29A8" w:rsidRDefault="003202CE" w:rsidP="003202CE">
            <w:pPr>
              <w:pStyle w:val="TableParagraph"/>
              <w:rPr>
                <w:b/>
                <w:lang w:val="ru-RU"/>
              </w:rPr>
            </w:pPr>
            <w:r w:rsidRPr="00FF29A8">
              <w:rPr>
                <w:b/>
                <w:lang w:val="ru-RU"/>
              </w:rPr>
              <w:t xml:space="preserve">Тема </w:t>
            </w:r>
            <w:r>
              <w:rPr>
                <w:b/>
                <w:lang w:val="ru-RU"/>
              </w:rPr>
              <w:t>2.14.</w:t>
            </w:r>
          </w:p>
          <w:p w:rsidR="003202CE" w:rsidRPr="00FF29A8" w:rsidRDefault="003202CE" w:rsidP="003202CE">
            <w:pPr>
              <w:pStyle w:val="TableParagraph"/>
              <w:rPr>
                <w:lang w:val="ru-RU"/>
              </w:rPr>
            </w:pPr>
            <w:r w:rsidRPr="00FF29A8">
              <w:rPr>
                <w:lang w:val="ru-RU"/>
              </w:rPr>
              <w:t>Изготовление и оформление тортов</w:t>
            </w:r>
          </w:p>
        </w:tc>
        <w:tc>
          <w:tcPr>
            <w:tcW w:w="7004" w:type="dxa"/>
          </w:tcPr>
          <w:p w:rsidR="003202CE" w:rsidRPr="00677521" w:rsidRDefault="003202CE" w:rsidP="003202CE">
            <w:pPr>
              <w:pStyle w:val="TableParagraph"/>
              <w:rPr>
                <w:b/>
              </w:rPr>
            </w:pPr>
            <w:proofErr w:type="spellStart"/>
            <w:r w:rsidRPr="00677521">
              <w:rPr>
                <w:b/>
              </w:rPr>
              <w:t>Содержание</w:t>
            </w:r>
            <w:proofErr w:type="spellEnd"/>
          </w:p>
        </w:tc>
        <w:tc>
          <w:tcPr>
            <w:tcW w:w="1567" w:type="dxa"/>
            <w:gridSpan w:val="2"/>
          </w:tcPr>
          <w:p w:rsidR="003202CE" w:rsidRPr="00E840B2" w:rsidRDefault="003202CE" w:rsidP="003202CE">
            <w:pPr>
              <w:pStyle w:val="TableParagraph"/>
              <w:jc w:val="center"/>
              <w:rPr>
                <w:b/>
                <w:sz w:val="24"/>
                <w:lang w:val="ru-RU"/>
              </w:rPr>
            </w:pPr>
            <w:r>
              <w:rPr>
                <w:b/>
                <w:sz w:val="24"/>
                <w:lang w:val="ru-RU"/>
              </w:rPr>
              <w:t>10</w:t>
            </w:r>
          </w:p>
        </w:tc>
        <w:tc>
          <w:tcPr>
            <w:tcW w:w="2693" w:type="dxa"/>
            <w:gridSpan w:val="2"/>
          </w:tcPr>
          <w:p w:rsidR="003202CE" w:rsidRPr="00677521" w:rsidRDefault="003202CE" w:rsidP="003202CE">
            <w:pPr>
              <w:pStyle w:val="TableParagraph"/>
              <w:jc w:val="center"/>
              <w:rPr>
                <w:b/>
                <w:sz w:val="24"/>
              </w:rPr>
            </w:pPr>
          </w:p>
        </w:tc>
      </w:tr>
      <w:tr w:rsidR="003202CE" w:rsidRPr="00677521" w:rsidTr="003202CE">
        <w:trPr>
          <w:trHeight w:val="20"/>
        </w:trPr>
        <w:tc>
          <w:tcPr>
            <w:tcW w:w="3339" w:type="dxa"/>
            <w:vMerge/>
          </w:tcPr>
          <w:p w:rsidR="003202CE" w:rsidRPr="00677521" w:rsidRDefault="003202CE" w:rsidP="003202CE">
            <w:pPr>
              <w:pStyle w:val="TableParagraph"/>
            </w:pPr>
          </w:p>
        </w:tc>
        <w:tc>
          <w:tcPr>
            <w:tcW w:w="7004" w:type="dxa"/>
            <w:vMerge w:val="restart"/>
          </w:tcPr>
          <w:p w:rsidR="003202CE" w:rsidRPr="00FF29A8" w:rsidRDefault="003202CE" w:rsidP="003202CE">
            <w:pPr>
              <w:pStyle w:val="TableParagraph"/>
              <w:rPr>
                <w:lang w:val="ru-RU"/>
              </w:rPr>
            </w:pPr>
            <w:r w:rsidRPr="00FF29A8">
              <w:rPr>
                <w:lang w:val="ru-RU"/>
              </w:rPr>
              <w:t>1. Классификация, форма, размер и масса тортов. Виды тортов в зависимости от сложности отделки, формы и массы (массового приготовления, литерные, фигурные). Основные процессы изготовления тортов. Правила выбора и варианты сочетания выпеченных и отделочных полуфабрикатов в изготовлении тортов. Подготовка тортов к реализации. Требования к качеству, условия и сроки хранения.</w:t>
            </w:r>
          </w:p>
        </w:tc>
        <w:tc>
          <w:tcPr>
            <w:tcW w:w="1567" w:type="dxa"/>
            <w:gridSpan w:val="2"/>
            <w:tcBorders>
              <w:top w:val="nil"/>
            </w:tcBorders>
          </w:tcPr>
          <w:p w:rsidR="003202CE" w:rsidRPr="00CA4115" w:rsidRDefault="003202CE" w:rsidP="003202CE">
            <w:pPr>
              <w:jc w:val="center"/>
              <w:rPr>
                <w:sz w:val="2"/>
                <w:szCs w:val="2"/>
                <w:lang w:val="ru-RU"/>
              </w:rPr>
            </w:pPr>
          </w:p>
        </w:tc>
        <w:tc>
          <w:tcPr>
            <w:tcW w:w="2693" w:type="dxa"/>
            <w:gridSpan w:val="2"/>
            <w:tcBorders>
              <w:top w:val="nil"/>
            </w:tcBorders>
          </w:tcPr>
          <w:p w:rsidR="003202CE" w:rsidRPr="00CA4115" w:rsidRDefault="003202CE" w:rsidP="003202CE">
            <w:pPr>
              <w:jc w:val="center"/>
              <w:rPr>
                <w:sz w:val="2"/>
                <w:szCs w:val="2"/>
                <w:lang w:val="ru-RU"/>
              </w:rPr>
            </w:pPr>
          </w:p>
        </w:tc>
      </w:tr>
      <w:tr w:rsidR="003202CE" w:rsidRPr="00677521" w:rsidTr="003202CE">
        <w:trPr>
          <w:trHeight w:val="20"/>
        </w:trPr>
        <w:tc>
          <w:tcPr>
            <w:tcW w:w="3339" w:type="dxa"/>
            <w:vMerge/>
          </w:tcPr>
          <w:p w:rsidR="003202CE" w:rsidRPr="00FF29A8" w:rsidRDefault="003202CE" w:rsidP="003202CE">
            <w:pPr>
              <w:pStyle w:val="TableParagraph"/>
              <w:rPr>
                <w:lang w:val="ru-RU"/>
              </w:rPr>
            </w:pPr>
          </w:p>
        </w:tc>
        <w:tc>
          <w:tcPr>
            <w:tcW w:w="7004" w:type="dxa"/>
            <w:vMerge/>
          </w:tcPr>
          <w:p w:rsidR="003202CE" w:rsidRPr="00FF29A8" w:rsidRDefault="003202CE" w:rsidP="003202CE">
            <w:pPr>
              <w:pStyle w:val="TableParagraph"/>
              <w:rPr>
                <w:lang w:val="ru-RU"/>
              </w:rPr>
            </w:pPr>
          </w:p>
        </w:tc>
        <w:tc>
          <w:tcPr>
            <w:tcW w:w="1567" w:type="dxa"/>
            <w:gridSpan w:val="2"/>
          </w:tcPr>
          <w:p w:rsidR="003202CE" w:rsidRPr="00CA4115" w:rsidRDefault="003202CE" w:rsidP="003202CE">
            <w:pPr>
              <w:pStyle w:val="TableParagraph"/>
              <w:jc w:val="center"/>
              <w:rPr>
                <w:sz w:val="24"/>
                <w:lang w:val="ru-RU"/>
              </w:rPr>
            </w:pPr>
          </w:p>
        </w:tc>
        <w:tc>
          <w:tcPr>
            <w:tcW w:w="2693" w:type="dxa"/>
            <w:gridSpan w:val="2"/>
            <w:vMerge w:val="restart"/>
          </w:tcPr>
          <w:p w:rsidR="003202CE" w:rsidRPr="0058352D" w:rsidRDefault="003202CE" w:rsidP="003202CE">
            <w:pPr>
              <w:rPr>
                <w:lang w:val="ru-RU"/>
              </w:rPr>
            </w:pPr>
            <w:r w:rsidRPr="0058352D">
              <w:rPr>
                <w:lang w:val="ru-RU"/>
              </w:rPr>
              <w:t>ПК 5.1.</w:t>
            </w:r>
            <w:r>
              <w:rPr>
                <w:lang w:val="ru-RU"/>
              </w:rPr>
              <w:t xml:space="preserve"> </w:t>
            </w:r>
            <w:r w:rsidRPr="0058352D">
              <w:rPr>
                <w:lang w:val="ru-RU"/>
              </w:rPr>
              <w:t>ПК 5.2</w:t>
            </w:r>
          </w:p>
          <w:p w:rsidR="003202CE" w:rsidRPr="0058352D" w:rsidRDefault="003202CE" w:rsidP="003202CE">
            <w:pPr>
              <w:rPr>
                <w:lang w:val="ru-RU"/>
              </w:rPr>
            </w:pPr>
            <w:r w:rsidRPr="0058352D">
              <w:rPr>
                <w:lang w:val="ru-RU"/>
              </w:rPr>
              <w:t>ПК 5.3 ПК 5.4</w:t>
            </w:r>
          </w:p>
          <w:p w:rsidR="003202CE" w:rsidRPr="0058352D" w:rsidRDefault="003202CE" w:rsidP="003202CE">
            <w:pPr>
              <w:rPr>
                <w:lang w:val="ru-RU"/>
              </w:rPr>
            </w:pPr>
            <w:r w:rsidRPr="0058352D">
              <w:rPr>
                <w:lang w:val="ru-RU"/>
              </w:rPr>
              <w:t>ПК 5.5</w:t>
            </w:r>
          </w:p>
          <w:p w:rsidR="003202CE" w:rsidRDefault="003202CE" w:rsidP="003202CE">
            <w:r w:rsidRPr="0058352D">
              <w:t>ОК01-ОК11</w:t>
            </w:r>
          </w:p>
          <w:p w:rsidR="003202CE" w:rsidRPr="00CA4115" w:rsidRDefault="003202CE" w:rsidP="003202CE">
            <w:pPr>
              <w:pStyle w:val="TableParagraph"/>
              <w:jc w:val="center"/>
              <w:rPr>
                <w:sz w:val="24"/>
                <w:lang w:val="ru-RU"/>
              </w:rPr>
            </w:pPr>
          </w:p>
        </w:tc>
      </w:tr>
      <w:tr w:rsidR="003202CE" w:rsidRPr="00677521" w:rsidTr="003202CE">
        <w:trPr>
          <w:trHeight w:val="20"/>
        </w:trPr>
        <w:tc>
          <w:tcPr>
            <w:tcW w:w="3339" w:type="dxa"/>
            <w:vMerge/>
          </w:tcPr>
          <w:p w:rsidR="003202CE" w:rsidRPr="00FF29A8" w:rsidRDefault="003202CE" w:rsidP="003202CE">
            <w:pPr>
              <w:rPr>
                <w:lang w:val="ru-RU"/>
              </w:rPr>
            </w:pPr>
          </w:p>
        </w:tc>
        <w:tc>
          <w:tcPr>
            <w:tcW w:w="7004" w:type="dxa"/>
          </w:tcPr>
          <w:p w:rsidR="003202CE" w:rsidRPr="00FF29A8" w:rsidRDefault="003202CE" w:rsidP="003202CE">
            <w:pPr>
              <w:pStyle w:val="TableParagraph"/>
              <w:rPr>
                <w:lang w:val="ru-RU"/>
              </w:rPr>
            </w:pPr>
            <w:r w:rsidRPr="00FF29A8">
              <w:rPr>
                <w:lang w:val="ru-RU"/>
              </w:rPr>
              <w:t>2. Приготовление бисквитных тортов в зависимости от применяемых отделочных полуфабрикатов: кремовые, кремовые с посыпками, фруктово-желейные, глазированные и др. и от формы: квадратные, круглые, полуцилиндрической формы, в виде рулетов. Процесс приготовления в зависимости от формы. Варианты оформления тортов в зависимости от ассортимента</w:t>
            </w:r>
          </w:p>
        </w:tc>
        <w:tc>
          <w:tcPr>
            <w:tcW w:w="1567" w:type="dxa"/>
            <w:gridSpan w:val="2"/>
            <w:tcBorders>
              <w:top w:val="nil"/>
            </w:tcBorders>
          </w:tcPr>
          <w:p w:rsidR="003202CE" w:rsidRPr="00CA4115" w:rsidRDefault="003202CE" w:rsidP="003202CE">
            <w:pPr>
              <w:jc w:val="center"/>
              <w:rPr>
                <w:sz w:val="2"/>
                <w:szCs w:val="2"/>
                <w:lang w:val="ru-RU"/>
              </w:rPr>
            </w:pPr>
          </w:p>
        </w:tc>
        <w:tc>
          <w:tcPr>
            <w:tcW w:w="2693" w:type="dxa"/>
            <w:gridSpan w:val="2"/>
            <w:vMerge/>
          </w:tcPr>
          <w:p w:rsidR="003202CE" w:rsidRPr="00CA4115" w:rsidRDefault="003202CE" w:rsidP="003202CE">
            <w:pPr>
              <w:jc w:val="center"/>
              <w:rPr>
                <w:sz w:val="2"/>
                <w:szCs w:val="2"/>
                <w:lang w:val="ru-RU"/>
              </w:rPr>
            </w:pPr>
          </w:p>
        </w:tc>
      </w:tr>
      <w:tr w:rsidR="003202CE" w:rsidRPr="00677521" w:rsidTr="003202CE">
        <w:trPr>
          <w:trHeight w:val="20"/>
        </w:trPr>
        <w:tc>
          <w:tcPr>
            <w:tcW w:w="3339" w:type="dxa"/>
            <w:vMerge/>
          </w:tcPr>
          <w:p w:rsidR="003202CE" w:rsidRPr="00FF29A8" w:rsidRDefault="003202CE" w:rsidP="003202CE">
            <w:pPr>
              <w:rPr>
                <w:lang w:val="ru-RU"/>
              </w:rPr>
            </w:pPr>
          </w:p>
        </w:tc>
        <w:tc>
          <w:tcPr>
            <w:tcW w:w="7004" w:type="dxa"/>
          </w:tcPr>
          <w:p w:rsidR="003202CE" w:rsidRPr="00FF29A8" w:rsidRDefault="003202CE" w:rsidP="003202CE">
            <w:pPr>
              <w:pStyle w:val="TableParagraph"/>
              <w:rPr>
                <w:lang w:val="ru-RU"/>
              </w:rPr>
            </w:pPr>
            <w:r w:rsidRPr="00FF29A8">
              <w:rPr>
                <w:lang w:val="ru-RU"/>
              </w:rPr>
              <w:t>3. Приготовление песочных тортов в зависимости от применяемых отделочных полуфабрикатов: кремовые, фруктово-желейные, глазированные и др. и от формы: квадратные и круглые. Процесс приготовления в зависимости от формы. Варианты оформления тортов в зависимости от ассортимента.</w:t>
            </w:r>
          </w:p>
        </w:tc>
        <w:tc>
          <w:tcPr>
            <w:tcW w:w="1567" w:type="dxa"/>
            <w:gridSpan w:val="2"/>
            <w:tcBorders>
              <w:top w:val="nil"/>
            </w:tcBorders>
          </w:tcPr>
          <w:p w:rsidR="003202CE" w:rsidRPr="00CA4115" w:rsidRDefault="003202CE" w:rsidP="003202CE">
            <w:pPr>
              <w:jc w:val="center"/>
              <w:rPr>
                <w:sz w:val="2"/>
                <w:szCs w:val="2"/>
                <w:lang w:val="ru-RU"/>
              </w:rPr>
            </w:pPr>
          </w:p>
        </w:tc>
        <w:tc>
          <w:tcPr>
            <w:tcW w:w="2693" w:type="dxa"/>
            <w:gridSpan w:val="2"/>
            <w:vMerge/>
          </w:tcPr>
          <w:p w:rsidR="003202CE" w:rsidRPr="00CA4115" w:rsidRDefault="003202CE" w:rsidP="003202CE">
            <w:pPr>
              <w:jc w:val="center"/>
              <w:rPr>
                <w:sz w:val="2"/>
                <w:szCs w:val="2"/>
                <w:lang w:val="ru-RU"/>
              </w:rPr>
            </w:pPr>
          </w:p>
        </w:tc>
      </w:tr>
      <w:tr w:rsidR="003202CE" w:rsidRPr="00677521" w:rsidTr="003202CE">
        <w:trPr>
          <w:trHeight w:val="20"/>
        </w:trPr>
        <w:tc>
          <w:tcPr>
            <w:tcW w:w="3339" w:type="dxa"/>
            <w:vMerge/>
          </w:tcPr>
          <w:p w:rsidR="003202CE" w:rsidRPr="00FF29A8" w:rsidRDefault="003202CE" w:rsidP="003202CE">
            <w:pPr>
              <w:rPr>
                <w:lang w:val="ru-RU"/>
              </w:rPr>
            </w:pPr>
          </w:p>
        </w:tc>
        <w:tc>
          <w:tcPr>
            <w:tcW w:w="7004" w:type="dxa"/>
          </w:tcPr>
          <w:p w:rsidR="003202CE" w:rsidRPr="00FF29A8" w:rsidRDefault="003202CE" w:rsidP="003202CE">
            <w:pPr>
              <w:pStyle w:val="TableParagraph"/>
              <w:rPr>
                <w:lang w:val="ru-RU"/>
              </w:rPr>
            </w:pPr>
            <w:r w:rsidRPr="00FF29A8">
              <w:rPr>
                <w:lang w:val="ru-RU"/>
              </w:rPr>
              <w:t>4. Приготовление слоеных тортов в зависимости от применяемых отделочных полуфабрикатов: кремовые, фруктовые, глазированные, обсыпные и др. и от формы: квадратные, круглые. Процесс приготовления в зависимости от формы. Варианты оформления тортов в зависимости от ассортимента.</w:t>
            </w:r>
          </w:p>
        </w:tc>
        <w:tc>
          <w:tcPr>
            <w:tcW w:w="1567" w:type="dxa"/>
            <w:gridSpan w:val="2"/>
            <w:tcBorders>
              <w:top w:val="nil"/>
            </w:tcBorders>
          </w:tcPr>
          <w:p w:rsidR="003202CE" w:rsidRPr="00CA4115" w:rsidRDefault="003202CE" w:rsidP="003202CE">
            <w:pPr>
              <w:jc w:val="center"/>
              <w:rPr>
                <w:sz w:val="2"/>
                <w:szCs w:val="2"/>
                <w:lang w:val="ru-RU"/>
              </w:rPr>
            </w:pPr>
          </w:p>
        </w:tc>
        <w:tc>
          <w:tcPr>
            <w:tcW w:w="2693" w:type="dxa"/>
            <w:gridSpan w:val="2"/>
            <w:vMerge/>
          </w:tcPr>
          <w:p w:rsidR="003202CE" w:rsidRPr="00CA4115" w:rsidRDefault="003202CE" w:rsidP="003202CE">
            <w:pPr>
              <w:jc w:val="center"/>
              <w:rPr>
                <w:sz w:val="2"/>
                <w:szCs w:val="2"/>
                <w:lang w:val="ru-RU"/>
              </w:rPr>
            </w:pPr>
          </w:p>
        </w:tc>
      </w:tr>
      <w:tr w:rsidR="003202CE" w:rsidRPr="00677521" w:rsidTr="003202CE">
        <w:trPr>
          <w:trHeight w:val="20"/>
        </w:trPr>
        <w:tc>
          <w:tcPr>
            <w:tcW w:w="3339" w:type="dxa"/>
            <w:vMerge/>
          </w:tcPr>
          <w:p w:rsidR="003202CE" w:rsidRPr="00FF29A8" w:rsidRDefault="003202CE" w:rsidP="003202CE">
            <w:pPr>
              <w:rPr>
                <w:lang w:val="ru-RU"/>
              </w:rPr>
            </w:pPr>
          </w:p>
        </w:tc>
        <w:tc>
          <w:tcPr>
            <w:tcW w:w="7004" w:type="dxa"/>
          </w:tcPr>
          <w:p w:rsidR="003202CE" w:rsidRPr="00677521" w:rsidRDefault="003202CE" w:rsidP="003202CE">
            <w:pPr>
              <w:pStyle w:val="TableParagraph"/>
            </w:pPr>
            <w:r w:rsidRPr="00FF29A8">
              <w:rPr>
                <w:lang w:val="ru-RU"/>
              </w:rPr>
              <w:t xml:space="preserve">5. Приготовление воздушных и воздушно-ореховых тортов, ассортимент, особенность процесса приготовления. </w:t>
            </w:r>
            <w:proofErr w:type="spellStart"/>
            <w:r w:rsidRPr="00677521">
              <w:t>Варианты</w:t>
            </w:r>
            <w:proofErr w:type="spellEnd"/>
            <w:r w:rsidRPr="00677521">
              <w:t xml:space="preserve"> </w:t>
            </w:r>
            <w:proofErr w:type="spellStart"/>
            <w:r w:rsidRPr="00677521">
              <w:t>оформления</w:t>
            </w:r>
            <w:proofErr w:type="spellEnd"/>
            <w:r w:rsidRPr="00677521">
              <w:t xml:space="preserve"> </w:t>
            </w:r>
            <w:proofErr w:type="spellStart"/>
            <w:r w:rsidRPr="00677521">
              <w:t>тортов</w:t>
            </w:r>
            <w:proofErr w:type="spellEnd"/>
            <w:r w:rsidRPr="00677521">
              <w:t xml:space="preserve"> в </w:t>
            </w:r>
            <w:proofErr w:type="spellStart"/>
            <w:r w:rsidRPr="00677521">
              <w:t>зависимости</w:t>
            </w:r>
            <w:proofErr w:type="spellEnd"/>
            <w:r w:rsidRPr="00677521">
              <w:t xml:space="preserve"> </w:t>
            </w:r>
            <w:proofErr w:type="spellStart"/>
            <w:r w:rsidRPr="00677521">
              <w:t>от</w:t>
            </w:r>
            <w:proofErr w:type="spellEnd"/>
            <w:r w:rsidRPr="00677521">
              <w:t xml:space="preserve"> </w:t>
            </w:r>
            <w:proofErr w:type="spellStart"/>
            <w:r w:rsidRPr="00677521">
              <w:t>ассортимента</w:t>
            </w:r>
            <w:proofErr w:type="spellEnd"/>
            <w:r w:rsidRPr="00677521">
              <w:t>.</w:t>
            </w:r>
          </w:p>
        </w:tc>
        <w:tc>
          <w:tcPr>
            <w:tcW w:w="1567" w:type="dxa"/>
            <w:gridSpan w:val="2"/>
            <w:tcBorders>
              <w:top w:val="nil"/>
            </w:tcBorders>
          </w:tcPr>
          <w:p w:rsidR="003202CE" w:rsidRPr="00677521" w:rsidRDefault="003202CE" w:rsidP="003202CE">
            <w:pPr>
              <w:jc w:val="center"/>
              <w:rPr>
                <w:sz w:val="2"/>
                <w:szCs w:val="2"/>
              </w:rPr>
            </w:pPr>
          </w:p>
        </w:tc>
        <w:tc>
          <w:tcPr>
            <w:tcW w:w="2693" w:type="dxa"/>
            <w:gridSpan w:val="2"/>
            <w:vMerge/>
          </w:tcPr>
          <w:p w:rsidR="003202CE" w:rsidRPr="00677521" w:rsidRDefault="003202CE" w:rsidP="003202CE">
            <w:pPr>
              <w:jc w:val="center"/>
              <w:rPr>
                <w:sz w:val="2"/>
                <w:szCs w:val="2"/>
              </w:rPr>
            </w:pPr>
          </w:p>
        </w:tc>
      </w:tr>
      <w:tr w:rsidR="003202CE" w:rsidRPr="00677521" w:rsidTr="003202CE">
        <w:trPr>
          <w:trHeight w:val="20"/>
        </w:trPr>
        <w:tc>
          <w:tcPr>
            <w:tcW w:w="3339" w:type="dxa"/>
            <w:vMerge/>
          </w:tcPr>
          <w:p w:rsidR="003202CE" w:rsidRPr="00677521" w:rsidRDefault="003202CE" w:rsidP="003202CE"/>
        </w:tc>
        <w:tc>
          <w:tcPr>
            <w:tcW w:w="7004" w:type="dxa"/>
          </w:tcPr>
          <w:p w:rsidR="003202CE" w:rsidRPr="00677521" w:rsidRDefault="003202CE" w:rsidP="003202CE">
            <w:pPr>
              <w:pStyle w:val="TableParagraph"/>
            </w:pPr>
            <w:r w:rsidRPr="00FF29A8">
              <w:rPr>
                <w:lang w:val="ru-RU"/>
              </w:rPr>
              <w:t xml:space="preserve">6. Приготовление миндальных тортов, ассортимент, особенность </w:t>
            </w:r>
            <w:r w:rsidRPr="00FF29A8">
              <w:rPr>
                <w:lang w:val="ru-RU"/>
              </w:rPr>
              <w:lastRenderedPageBreak/>
              <w:t xml:space="preserve">процесса приготовления. </w:t>
            </w:r>
            <w:proofErr w:type="spellStart"/>
            <w:r w:rsidRPr="00677521">
              <w:t>Варианты</w:t>
            </w:r>
            <w:proofErr w:type="spellEnd"/>
            <w:r w:rsidRPr="00677521">
              <w:t xml:space="preserve"> </w:t>
            </w:r>
            <w:proofErr w:type="spellStart"/>
            <w:r w:rsidRPr="00677521">
              <w:t>оформления</w:t>
            </w:r>
            <w:proofErr w:type="spellEnd"/>
            <w:r w:rsidRPr="00677521">
              <w:t xml:space="preserve"> </w:t>
            </w:r>
            <w:proofErr w:type="spellStart"/>
            <w:r w:rsidRPr="00677521">
              <w:t>тортов</w:t>
            </w:r>
            <w:proofErr w:type="spellEnd"/>
            <w:r w:rsidRPr="00677521">
              <w:t xml:space="preserve"> в </w:t>
            </w:r>
            <w:proofErr w:type="spellStart"/>
            <w:r w:rsidRPr="00677521">
              <w:t>зависимости</w:t>
            </w:r>
            <w:proofErr w:type="spellEnd"/>
            <w:r w:rsidRPr="00677521">
              <w:t xml:space="preserve"> </w:t>
            </w:r>
            <w:proofErr w:type="spellStart"/>
            <w:r w:rsidRPr="00677521">
              <w:t>от</w:t>
            </w:r>
            <w:proofErr w:type="spellEnd"/>
            <w:r w:rsidRPr="00677521">
              <w:t xml:space="preserve"> </w:t>
            </w:r>
            <w:proofErr w:type="spellStart"/>
            <w:r w:rsidRPr="00677521">
              <w:t>ассортимента</w:t>
            </w:r>
            <w:proofErr w:type="spellEnd"/>
            <w:r w:rsidRPr="00677521">
              <w:t>.</w:t>
            </w:r>
          </w:p>
        </w:tc>
        <w:tc>
          <w:tcPr>
            <w:tcW w:w="1567" w:type="dxa"/>
            <w:gridSpan w:val="2"/>
            <w:tcBorders>
              <w:top w:val="nil"/>
            </w:tcBorders>
          </w:tcPr>
          <w:p w:rsidR="003202CE" w:rsidRPr="00677521" w:rsidRDefault="003202CE" w:rsidP="003202CE">
            <w:pPr>
              <w:jc w:val="center"/>
              <w:rPr>
                <w:sz w:val="2"/>
                <w:szCs w:val="2"/>
              </w:rPr>
            </w:pPr>
          </w:p>
        </w:tc>
        <w:tc>
          <w:tcPr>
            <w:tcW w:w="2693" w:type="dxa"/>
            <w:gridSpan w:val="2"/>
            <w:vMerge/>
          </w:tcPr>
          <w:p w:rsidR="003202CE" w:rsidRPr="00677521" w:rsidRDefault="003202CE" w:rsidP="003202CE">
            <w:pPr>
              <w:jc w:val="center"/>
              <w:rPr>
                <w:sz w:val="2"/>
                <w:szCs w:val="2"/>
              </w:rPr>
            </w:pPr>
          </w:p>
        </w:tc>
      </w:tr>
      <w:tr w:rsidR="003202CE" w:rsidRPr="00677521" w:rsidTr="003202CE">
        <w:trPr>
          <w:trHeight w:val="20"/>
        </w:trPr>
        <w:tc>
          <w:tcPr>
            <w:tcW w:w="3339" w:type="dxa"/>
            <w:vMerge/>
          </w:tcPr>
          <w:p w:rsidR="003202CE" w:rsidRPr="00677521" w:rsidRDefault="003202CE" w:rsidP="003202CE"/>
        </w:tc>
        <w:tc>
          <w:tcPr>
            <w:tcW w:w="7004" w:type="dxa"/>
          </w:tcPr>
          <w:p w:rsidR="003202CE" w:rsidRPr="00FF29A8" w:rsidRDefault="003202CE" w:rsidP="003202CE">
            <w:pPr>
              <w:pStyle w:val="TableParagraph"/>
              <w:rPr>
                <w:b/>
                <w:lang w:val="ru-RU"/>
              </w:rPr>
            </w:pPr>
            <w:r w:rsidRPr="00FF29A8">
              <w:rPr>
                <w:b/>
                <w:lang w:val="ru-RU"/>
              </w:rPr>
              <w:t>Тематика практических и лабораторных занятий</w:t>
            </w:r>
          </w:p>
        </w:tc>
        <w:tc>
          <w:tcPr>
            <w:tcW w:w="1567" w:type="dxa"/>
            <w:gridSpan w:val="2"/>
          </w:tcPr>
          <w:p w:rsidR="003202CE" w:rsidRPr="00DE6D51" w:rsidRDefault="003202CE" w:rsidP="003202CE">
            <w:pPr>
              <w:pStyle w:val="TableParagraph"/>
              <w:jc w:val="center"/>
              <w:rPr>
                <w:b/>
                <w:sz w:val="24"/>
                <w:lang w:val="ru-RU"/>
              </w:rPr>
            </w:pPr>
          </w:p>
        </w:tc>
        <w:tc>
          <w:tcPr>
            <w:tcW w:w="2693" w:type="dxa"/>
            <w:gridSpan w:val="2"/>
          </w:tcPr>
          <w:p w:rsidR="003202CE" w:rsidRPr="00DE6D51" w:rsidRDefault="003202CE" w:rsidP="003202CE">
            <w:pPr>
              <w:pStyle w:val="TableParagraph"/>
              <w:jc w:val="center"/>
              <w:rPr>
                <w:b/>
                <w:sz w:val="24"/>
                <w:lang w:val="ru-RU"/>
              </w:rPr>
            </w:pPr>
          </w:p>
        </w:tc>
      </w:tr>
      <w:tr w:rsidR="003202CE" w:rsidRPr="00677521" w:rsidTr="003202CE">
        <w:trPr>
          <w:trHeight w:val="20"/>
        </w:trPr>
        <w:tc>
          <w:tcPr>
            <w:tcW w:w="3339" w:type="dxa"/>
            <w:vMerge/>
          </w:tcPr>
          <w:p w:rsidR="003202CE" w:rsidRPr="00DE6D51" w:rsidRDefault="003202CE" w:rsidP="003202CE">
            <w:pPr>
              <w:rPr>
                <w:lang w:val="ru-RU"/>
              </w:rPr>
            </w:pPr>
          </w:p>
        </w:tc>
        <w:tc>
          <w:tcPr>
            <w:tcW w:w="7004" w:type="dxa"/>
          </w:tcPr>
          <w:p w:rsidR="003202CE" w:rsidRPr="00FF29A8" w:rsidRDefault="003202CE" w:rsidP="003202CE">
            <w:pPr>
              <w:pStyle w:val="TableParagraph"/>
              <w:rPr>
                <w:lang w:val="ru-RU"/>
              </w:rPr>
            </w:pPr>
            <w:r w:rsidRPr="00FF29A8">
              <w:rPr>
                <w:b/>
                <w:lang w:val="ru-RU"/>
              </w:rPr>
              <w:t xml:space="preserve">Лабораторная работа 12. </w:t>
            </w:r>
            <w:r w:rsidRPr="00FF29A8">
              <w:rPr>
                <w:lang w:val="ru-RU"/>
              </w:rPr>
              <w:t>Приготовление, оформление и подготовка к реализации тортов</w:t>
            </w:r>
          </w:p>
        </w:tc>
        <w:tc>
          <w:tcPr>
            <w:tcW w:w="1567" w:type="dxa"/>
            <w:gridSpan w:val="2"/>
          </w:tcPr>
          <w:p w:rsidR="003202CE" w:rsidRPr="00DE6D51" w:rsidRDefault="003202CE" w:rsidP="003202CE">
            <w:pPr>
              <w:pStyle w:val="TableParagraph"/>
              <w:jc w:val="center"/>
              <w:rPr>
                <w:b/>
                <w:sz w:val="24"/>
                <w:lang w:val="ru-RU"/>
              </w:rPr>
            </w:pPr>
            <w:r>
              <w:rPr>
                <w:b/>
                <w:sz w:val="24"/>
                <w:lang w:val="ru-RU"/>
              </w:rPr>
              <w:t>12</w:t>
            </w:r>
          </w:p>
        </w:tc>
        <w:tc>
          <w:tcPr>
            <w:tcW w:w="2693" w:type="dxa"/>
            <w:gridSpan w:val="2"/>
          </w:tcPr>
          <w:p w:rsidR="003202CE" w:rsidRPr="0058352D" w:rsidRDefault="003202CE" w:rsidP="003202CE">
            <w:pPr>
              <w:rPr>
                <w:lang w:val="ru-RU"/>
              </w:rPr>
            </w:pPr>
            <w:r w:rsidRPr="0058352D">
              <w:rPr>
                <w:lang w:val="ru-RU"/>
              </w:rPr>
              <w:t>ПК 5.1.ПК 5.2</w:t>
            </w:r>
          </w:p>
          <w:p w:rsidR="003202CE" w:rsidRPr="0058352D" w:rsidRDefault="003202CE" w:rsidP="003202CE">
            <w:pPr>
              <w:rPr>
                <w:lang w:val="ru-RU"/>
              </w:rPr>
            </w:pPr>
            <w:r w:rsidRPr="0058352D">
              <w:rPr>
                <w:lang w:val="ru-RU"/>
              </w:rPr>
              <w:t>ПК 5.3 ПК 5.4</w:t>
            </w:r>
          </w:p>
          <w:p w:rsidR="003202CE" w:rsidRPr="0058352D" w:rsidRDefault="003202CE" w:rsidP="003202CE">
            <w:pPr>
              <w:rPr>
                <w:lang w:val="ru-RU"/>
              </w:rPr>
            </w:pPr>
            <w:r w:rsidRPr="0058352D">
              <w:rPr>
                <w:lang w:val="ru-RU"/>
              </w:rPr>
              <w:t>ПК 5.5</w:t>
            </w:r>
          </w:p>
          <w:p w:rsidR="003202CE" w:rsidRDefault="003202CE" w:rsidP="003202CE">
            <w:r w:rsidRPr="0058352D">
              <w:t>ОК01-ОК11</w:t>
            </w:r>
          </w:p>
          <w:p w:rsidR="003202CE" w:rsidRPr="00DE6D51" w:rsidRDefault="003202CE" w:rsidP="003202CE">
            <w:pPr>
              <w:pStyle w:val="TableParagraph"/>
              <w:jc w:val="center"/>
              <w:rPr>
                <w:b/>
                <w:sz w:val="24"/>
                <w:lang w:val="ru-RU"/>
              </w:rPr>
            </w:pPr>
          </w:p>
        </w:tc>
      </w:tr>
      <w:tr w:rsidR="003202CE" w:rsidRPr="00677521" w:rsidTr="003202CE">
        <w:trPr>
          <w:trHeight w:val="20"/>
        </w:trPr>
        <w:tc>
          <w:tcPr>
            <w:tcW w:w="10343" w:type="dxa"/>
            <w:gridSpan w:val="2"/>
          </w:tcPr>
          <w:p w:rsidR="003202CE" w:rsidRPr="008A04E4" w:rsidRDefault="003202CE" w:rsidP="003202CE">
            <w:pPr>
              <w:rPr>
                <w:b/>
                <w:lang w:val="ru-RU"/>
              </w:rPr>
            </w:pPr>
            <w:r w:rsidRPr="008A04E4">
              <w:rPr>
                <w:b/>
                <w:bCs/>
                <w:lang w:val="ru-RU"/>
              </w:rPr>
              <w:t>Самостоятельная учебная работа при изучении раздела 2</w:t>
            </w:r>
          </w:p>
          <w:p w:rsidR="003202CE" w:rsidRPr="008A04E4" w:rsidRDefault="003202CE" w:rsidP="00962058">
            <w:pPr>
              <w:pStyle w:val="a6"/>
              <w:widowControl/>
              <w:numPr>
                <w:ilvl w:val="0"/>
                <w:numId w:val="10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hanging="284"/>
              <w:contextualSpacing/>
              <w:rPr>
                <w:lang w:val="ru-RU"/>
              </w:rPr>
            </w:pPr>
            <w:r w:rsidRPr="008A04E4">
              <w:rPr>
                <w:lang w:val="ru-RU"/>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3202CE" w:rsidRPr="008A04E4" w:rsidRDefault="003202CE" w:rsidP="00962058">
            <w:pPr>
              <w:pStyle w:val="a6"/>
              <w:widowControl/>
              <w:numPr>
                <w:ilvl w:val="0"/>
                <w:numId w:val="10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hanging="284"/>
              <w:contextualSpacing/>
              <w:rPr>
                <w:lang w:val="ru-RU"/>
              </w:rPr>
            </w:pPr>
            <w:r w:rsidRPr="008A04E4">
              <w:rPr>
                <w:lang w:val="ru-RU"/>
              </w:rPr>
              <w:t>Работа с нормативной и технологической документацией, справочной литературой.</w:t>
            </w:r>
          </w:p>
          <w:p w:rsidR="003202CE" w:rsidRPr="008A04E4" w:rsidRDefault="003202CE" w:rsidP="00962058">
            <w:pPr>
              <w:pStyle w:val="a6"/>
              <w:widowControl/>
              <w:numPr>
                <w:ilvl w:val="0"/>
                <w:numId w:val="10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hanging="284"/>
              <w:contextualSpacing/>
              <w:rPr>
                <w:lang w:val="ru-RU"/>
              </w:rPr>
            </w:pPr>
            <w:r w:rsidRPr="008A04E4">
              <w:rPr>
                <w:lang w:val="ru-RU"/>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3202CE" w:rsidRPr="008A04E4" w:rsidRDefault="003202CE" w:rsidP="00962058">
            <w:pPr>
              <w:pStyle w:val="a6"/>
              <w:widowControl/>
              <w:numPr>
                <w:ilvl w:val="0"/>
                <w:numId w:val="10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hanging="284"/>
              <w:contextualSpacing/>
              <w:rPr>
                <w:lang w:val="ru-RU"/>
              </w:rPr>
            </w:pPr>
            <w:r w:rsidRPr="008A04E4">
              <w:rPr>
                <w:lang w:val="ru-RU"/>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и изделий разнообразного ассортимента. </w:t>
            </w:r>
          </w:p>
          <w:p w:rsidR="003202CE" w:rsidRPr="008A04E4" w:rsidRDefault="003202CE" w:rsidP="00962058">
            <w:pPr>
              <w:pStyle w:val="a6"/>
              <w:widowControl/>
              <w:numPr>
                <w:ilvl w:val="0"/>
                <w:numId w:val="10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hanging="284"/>
              <w:contextualSpacing/>
              <w:rPr>
                <w:lang w:val="ru-RU"/>
              </w:rPr>
            </w:pPr>
            <w:r w:rsidRPr="008A04E4">
              <w:rPr>
                <w:lang w:val="ru-RU"/>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3202CE" w:rsidRPr="008A04E4" w:rsidRDefault="003202CE" w:rsidP="00962058">
            <w:pPr>
              <w:pStyle w:val="a6"/>
              <w:widowControl/>
              <w:numPr>
                <w:ilvl w:val="0"/>
                <w:numId w:val="10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hanging="284"/>
              <w:contextualSpacing/>
            </w:pPr>
            <w:r w:rsidRPr="008A04E4">
              <w:rPr>
                <w:lang w:val="ru-RU"/>
              </w:rPr>
              <w:t xml:space="preserve">Освоение учебного материала темы с помощью </w:t>
            </w:r>
            <w:r w:rsidRPr="008A04E4">
              <w:t xml:space="preserve">ЭОР. </w:t>
            </w:r>
          </w:p>
          <w:p w:rsidR="003202CE" w:rsidRPr="008A04E4" w:rsidRDefault="003202CE" w:rsidP="00962058">
            <w:pPr>
              <w:pStyle w:val="a6"/>
              <w:widowControl/>
              <w:numPr>
                <w:ilvl w:val="0"/>
                <w:numId w:val="10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26" w:hanging="284"/>
              <w:contextualSpacing/>
              <w:rPr>
                <w:lang w:val="ru-RU"/>
              </w:rPr>
            </w:pPr>
            <w:r w:rsidRPr="008A04E4">
              <w:rPr>
                <w:lang w:val="ru-RU"/>
              </w:rPr>
              <w:t xml:space="preserve">Анализ производственных ситуаций, решение производственных задач. </w:t>
            </w:r>
          </w:p>
          <w:p w:rsidR="003202CE" w:rsidRPr="008A04E4" w:rsidRDefault="003202CE" w:rsidP="003202CE">
            <w:pPr>
              <w:pStyle w:val="TableParagraph"/>
              <w:rPr>
                <w:b/>
                <w:lang w:val="ru-RU"/>
              </w:rPr>
            </w:pPr>
            <w:r w:rsidRPr="008A04E4">
              <w:rPr>
                <w:lang w:val="ru-RU"/>
              </w:rPr>
              <w:t>Подготовка компьютерных презентаций по темам раздела.</w:t>
            </w:r>
          </w:p>
        </w:tc>
        <w:tc>
          <w:tcPr>
            <w:tcW w:w="1567" w:type="dxa"/>
            <w:gridSpan w:val="2"/>
          </w:tcPr>
          <w:p w:rsidR="003202CE" w:rsidRPr="008A04E4" w:rsidRDefault="003202CE" w:rsidP="003202CE">
            <w:pPr>
              <w:pStyle w:val="TableParagraph"/>
              <w:jc w:val="center"/>
              <w:rPr>
                <w:b/>
                <w:lang w:val="ru-RU"/>
              </w:rPr>
            </w:pPr>
            <w:r>
              <w:rPr>
                <w:b/>
                <w:lang w:val="ru-RU"/>
              </w:rPr>
              <w:t>10</w:t>
            </w:r>
          </w:p>
        </w:tc>
        <w:tc>
          <w:tcPr>
            <w:tcW w:w="2693" w:type="dxa"/>
            <w:gridSpan w:val="2"/>
          </w:tcPr>
          <w:p w:rsidR="003202CE" w:rsidRPr="008A04E4" w:rsidRDefault="003202CE" w:rsidP="003202CE">
            <w:pPr>
              <w:pStyle w:val="TableParagraph"/>
              <w:jc w:val="center"/>
              <w:rPr>
                <w:b/>
                <w:lang w:val="ru-RU"/>
              </w:rPr>
            </w:pPr>
          </w:p>
        </w:tc>
      </w:tr>
      <w:tr w:rsidR="003202CE" w:rsidRPr="00677521" w:rsidTr="003202CE">
        <w:trPr>
          <w:trHeight w:val="20"/>
        </w:trPr>
        <w:tc>
          <w:tcPr>
            <w:tcW w:w="10343" w:type="dxa"/>
            <w:gridSpan w:val="2"/>
          </w:tcPr>
          <w:p w:rsidR="003202CE" w:rsidRPr="00677521" w:rsidRDefault="003202CE" w:rsidP="003202CE">
            <w:pPr>
              <w:pStyle w:val="TableParagraph"/>
              <w:rPr>
                <w:b/>
              </w:rPr>
            </w:pPr>
            <w:proofErr w:type="spellStart"/>
            <w:r w:rsidRPr="00677521">
              <w:rPr>
                <w:b/>
              </w:rPr>
              <w:t>Учебная</w:t>
            </w:r>
            <w:proofErr w:type="spellEnd"/>
            <w:r w:rsidRPr="00677521">
              <w:rPr>
                <w:b/>
              </w:rPr>
              <w:t xml:space="preserve"> </w:t>
            </w:r>
            <w:proofErr w:type="spellStart"/>
            <w:r w:rsidRPr="00677521">
              <w:rPr>
                <w:b/>
              </w:rPr>
              <w:t>практика</w:t>
            </w:r>
            <w:proofErr w:type="spellEnd"/>
            <w:r w:rsidRPr="00677521">
              <w:rPr>
                <w:b/>
              </w:rPr>
              <w:t xml:space="preserve"> </w:t>
            </w:r>
          </w:p>
        </w:tc>
        <w:tc>
          <w:tcPr>
            <w:tcW w:w="1567" w:type="dxa"/>
            <w:gridSpan w:val="2"/>
          </w:tcPr>
          <w:p w:rsidR="003202CE" w:rsidRPr="00677521" w:rsidRDefault="003202CE" w:rsidP="003202CE">
            <w:pPr>
              <w:pStyle w:val="TableParagraph"/>
              <w:jc w:val="center"/>
              <w:rPr>
                <w:b/>
              </w:rPr>
            </w:pP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10343" w:type="dxa"/>
            <w:gridSpan w:val="2"/>
            <w:vMerge w:val="restart"/>
          </w:tcPr>
          <w:p w:rsidR="003202CE" w:rsidRPr="00677521" w:rsidRDefault="003202CE" w:rsidP="003202CE">
            <w:pPr>
              <w:pStyle w:val="TableParagraph"/>
              <w:jc w:val="both"/>
              <w:rPr>
                <w:b/>
              </w:rPr>
            </w:pPr>
            <w:proofErr w:type="spellStart"/>
            <w:r w:rsidRPr="00677521">
              <w:rPr>
                <w:b/>
              </w:rPr>
              <w:t>Виды</w:t>
            </w:r>
            <w:proofErr w:type="spellEnd"/>
            <w:r w:rsidRPr="00677521">
              <w:rPr>
                <w:b/>
              </w:rPr>
              <w:t xml:space="preserve"> </w:t>
            </w:r>
            <w:proofErr w:type="spellStart"/>
            <w:r w:rsidRPr="00677521">
              <w:rPr>
                <w:b/>
              </w:rPr>
              <w:t>работ</w:t>
            </w:r>
            <w:proofErr w:type="spellEnd"/>
            <w:r w:rsidRPr="00677521">
              <w:rPr>
                <w:b/>
              </w:rPr>
              <w:t>:</w:t>
            </w:r>
          </w:p>
          <w:p w:rsidR="003202CE" w:rsidRPr="00FF29A8" w:rsidRDefault="003202CE" w:rsidP="00962058">
            <w:pPr>
              <w:pStyle w:val="TableParagraph"/>
              <w:numPr>
                <w:ilvl w:val="0"/>
                <w:numId w:val="9"/>
              </w:numPr>
              <w:ind w:left="0" w:firstLine="0"/>
              <w:jc w:val="both"/>
              <w:rPr>
                <w:lang w:val="ru-RU"/>
              </w:rPr>
            </w:pPr>
            <w:r w:rsidRPr="00FF29A8">
              <w:rPr>
                <w:lang w:val="ru-RU"/>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3202CE" w:rsidRPr="00FF29A8" w:rsidRDefault="003202CE" w:rsidP="00962058">
            <w:pPr>
              <w:pStyle w:val="TableParagraph"/>
              <w:numPr>
                <w:ilvl w:val="0"/>
                <w:numId w:val="9"/>
              </w:numPr>
              <w:ind w:left="0" w:firstLine="0"/>
              <w:rPr>
                <w:lang w:val="ru-RU"/>
              </w:rPr>
            </w:pPr>
            <w:r w:rsidRPr="00FF29A8">
              <w:rPr>
                <w:lang w:val="ru-RU"/>
              </w:rPr>
              <w:t>Оформление заявок на продукты, расходные материалы, необходимые для приготовления хлебобулочных, мучных кондитерских изделий</w:t>
            </w:r>
          </w:p>
          <w:p w:rsidR="003202CE" w:rsidRPr="00FF29A8" w:rsidRDefault="003202CE" w:rsidP="00962058">
            <w:pPr>
              <w:pStyle w:val="TableParagraph"/>
              <w:numPr>
                <w:ilvl w:val="0"/>
                <w:numId w:val="9"/>
              </w:numPr>
              <w:ind w:left="0" w:firstLine="0"/>
              <w:rPr>
                <w:lang w:val="ru-RU"/>
              </w:rPr>
            </w:pPr>
            <w:r w:rsidRPr="00FF29A8">
              <w:rPr>
                <w:lang w:val="ru-RU"/>
              </w:rPr>
              <w:t>Проверка соответствия количества и качества поступивших продуктов накладной.</w:t>
            </w:r>
          </w:p>
          <w:p w:rsidR="003202CE" w:rsidRPr="00FF29A8" w:rsidRDefault="003202CE" w:rsidP="00962058">
            <w:pPr>
              <w:pStyle w:val="TableParagraph"/>
              <w:numPr>
                <w:ilvl w:val="0"/>
                <w:numId w:val="9"/>
              </w:numPr>
              <w:ind w:left="0" w:firstLine="0"/>
              <w:rPr>
                <w:lang w:val="ru-RU"/>
              </w:rPr>
            </w:pPr>
            <w:r w:rsidRPr="00FF29A8">
              <w:rPr>
                <w:lang w:val="ru-RU"/>
              </w:rPr>
              <w:t>Выбор, подготовка дополнительных ингредиентов с учетом их сочетаемости с основным продуктом.</w:t>
            </w:r>
          </w:p>
          <w:p w:rsidR="003202CE" w:rsidRPr="00FF29A8" w:rsidRDefault="003202CE" w:rsidP="00962058">
            <w:pPr>
              <w:pStyle w:val="TableParagraph"/>
              <w:numPr>
                <w:ilvl w:val="0"/>
                <w:numId w:val="9"/>
              </w:numPr>
              <w:ind w:left="0" w:firstLine="0"/>
              <w:jc w:val="both"/>
              <w:rPr>
                <w:lang w:val="ru-RU"/>
              </w:rPr>
            </w:pPr>
            <w:r w:rsidRPr="00FF29A8">
              <w:rPr>
                <w:lang w:val="ru-RU"/>
              </w:rPr>
              <w:t>Взвешивание продуктов, их взаимозаменяемость в соответствии с нормами закладки, особенностями заказа, сезонностью. Изменение закладки продуктов в соответствии с изменением выхода блюд, кулинарных изделий, закусок.</w:t>
            </w:r>
          </w:p>
          <w:p w:rsidR="003202CE" w:rsidRPr="00FF29A8" w:rsidRDefault="003202CE" w:rsidP="00962058">
            <w:pPr>
              <w:pStyle w:val="TableParagraph"/>
              <w:numPr>
                <w:ilvl w:val="0"/>
                <w:numId w:val="9"/>
              </w:numPr>
              <w:ind w:left="0" w:firstLine="0"/>
              <w:jc w:val="both"/>
              <w:rPr>
                <w:lang w:val="ru-RU"/>
              </w:rPr>
            </w:pPr>
            <w:r w:rsidRPr="00FF29A8">
              <w:rPr>
                <w:lang w:val="ru-RU"/>
              </w:rPr>
              <w:t>Выбор и применение методов приготовления хлебобулочных, мучных кондитерских изделий в зависимости от вида и кулинарных свойств используемого сырья, продуктов и полуфабрикатов, требований рецептуры, последовательности приготовления, особенностей заказа.</w:t>
            </w:r>
          </w:p>
          <w:p w:rsidR="003202CE" w:rsidRPr="00FF29A8" w:rsidRDefault="003202CE" w:rsidP="00962058">
            <w:pPr>
              <w:pStyle w:val="TableParagraph"/>
              <w:numPr>
                <w:ilvl w:val="0"/>
                <w:numId w:val="9"/>
              </w:numPr>
              <w:ind w:left="0" w:firstLine="0"/>
              <w:jc w:val="both"/>
              <w:rPr>
                <w:lang w:val="ru-RU"/>
              </w:rPr>
            </w:pPr>
            <w:r w:rsidRPr="00FF29A8">
              <w:rPr>
                <w:lang w:val="ru-RU"/>
              </w:rPr>
              <w:lastRenderedPageBreak/>
              <w:t>Приготовление, оформление хлебобулочных, мучных кондитерских изделий разнообразного ассортимента, в том числе региональных, с учетом рационального расхода сырья, продуктов, полуфабрикатов, соблюдения режимов приготовления, стандартов чистоты, обеспечения безопасности готовой продукции.</w:t>
            </w:r>
          </w:p>
          <w:p w:rsidR="003202CE" w:rsidRPr="00FF29A8" w:rsidRDefault="003202CE" w:rsidP="00962058">
            <w:pPr>
              <w:pStyle w:val="TableParagraph"/>
              <w:numPr>
                <w:ilvl w:val="0"/>
                <w:numId w:val="9"/>
              </w:numPr>
              <w:ind w:left="0" w:firstLine="0"/>
              <w:rPr>
                <w:lang w:val="ru-RU"/>
              </w:rPr>
            </w:pPr>
            <w:r w:rsidRPr="00FF29A8">
              <w:rPr>
                <w:lang w:val="ru-RU"/>
              </w:rPr>
              <w:t>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p w:rsidR="003202CE" w:rsidRPr="00FF29A8" w:rsidRDefault="003202CE" w:rsidP="00962058">
            <w:pPr>
              <w:pStyle w:val="TableParagraph"/>
              <w:numPr>
                <w:ilvl w:val="0"/>
                <w:numId w:val="9"/>
              </w:numPr>
              <w:ind w:left="0" w:firstLine="0"/>
              <w:jc w:val="both"/>
              <w:rPr>
                <w:lang w:val="ru-RU"/>
              </w:rPr>
            </w:pPr>
            <w:r w:rsidRPr="00FF29A8">
              <w:rPr>
                <w:lang w:val="ru-RU"/>
              </w:rPr>
              <w:t>Оценка качества готовых супов, горячих блюд, кулинарных изделий, закусок перед отпуском, упаковкой на вынос.</w:t>
            </w:r>
          </w:p>
          <w:p w:rsidR="003202CE" w:rsidRPr="00FF29A8" w:rsidRDefault="003202CE" w:rsidP="00962058">
            <w:pPr>
              <w:pStyle w:val="TableParagraph"/>
              <w:numPr>
                <w:ilvl w:val="0"/>
                <w:numId w:val="9"/>
              </w:numPr>
              <w:ind w:left="0" w:firstLine="0"/>
              <w:jc w:val="both"/>
              <w:rPr>
                <w:lang w:val="ru-RU"/>
              </w:rPr>
            </w:pPr>
            <w:r w:rsidRPr="00FF29A8">
              <w:rPr>
                <w:lang w:val="ru-RU"/>
              </w:rPr>
              <w:t>Хранение хлебобулочных, мучных кондитерских изделий с учетом использования отделочных полуфабрикатов.</w:t>
            </w:r>
          </w:p>
          <w:p w:rsidR="003202CE" w:rsidRPr="00FF29A8" w:rsidRDefault="003202CE" w:rsidP="00962058">
            <w:pPr>
              <w:pStyle w:val="TableParagraph"/>
              <w:numPr>
                <w:ilvl w:val="0"/>
                <w:numId w:val="9"/>
              </w:numPr>
              <w:ind w:left="0" w:firstLine="0"/>
              <w:jc w:val="both"/>
              <w:rPr>
                <w:lang w:val="ru-RU"/>
              </w:rPr>
            </w:pPr>
            <w:r w:rsidRPr="00FF29A8">
              <w:rPr>
                <w:lang w:val="ru-RU"/>
              </w:rPr>
              <w:t>Творческое оформление хлебобулочных, мучных кондитерских изделий и подготовка к реализации с учетом соблюдения выхода изделий, рационального использования ресурсов, соблюдения требований по безопасности готовой продукции.</w:t>
            </w:r>
          </w:p>
          <w:p w:rsidR="003202CE" w:rsidRPr="00FF29A8" w:rsidRDefault="003202CE" w:rsidP="00962058">
            <w:pPr>
              <w:pStyle w:val="TableParagraph"/>
              <w:numPr>
                <w:ilvl w:val="0"/>
                <w:numId w:val="9"/>
              </w:numPr>
              <w:ind w:left="0" w:firstLine="0"/>
              <w:jc w:val="both"/>
              <w:rPr>
                <w:lang w:val="ru-RU"/>
              </w:rPr>
            </w:pPr>
            <w:r w:rsidRPr="00FF29A8">
              <w:rPr>
                <w:lang w:val="ru-RU"/>
              </w:rPr>
              <w:t>Охлаждение и замораживание готовых хлебобулочных, мучных кондитерских изделий и полуфабрикатов с учетом требований к безопасности пищевых продуктов.</w:t>
            </w:r>
          </w:p>
          <w:p w:rsidR="003202CE" w:rsidRPr="00FF29A8" w:rsidRDefault="003202CE" w:rsidP="00962058">
            <w:pPr>
              <w:pStyle w:val="TableParagraph"/>
              <w:numPr>
                <w:ilvl w:val="0"/>
                <w:numId w:val="9"/>
              </w:numPr>
              <w:ind w:left="0" w:firstLine="0"/>
              <w:jc w:val="both"/>
              <w:rPr>
                <w:lang w:val="ru-RU"/>
              </w:rPr>
            </w:pPr>
            <w:r w:rsidRPr="00FF29A8">
              <w:rPr>
                <w:lang w:val="ru-RU"/>
              </w:rPr>
              <w:t>Хранение свежеприготовленных, охлажденных и замороженных хлебобулочных, мучных кондитерских изделий с учетом требований по безопасности, соблюдения режимов хранения.</w:t>
            </w:r>
          </w:p>
          <w:p w:rsidR="003202CE" w:rsidRPr="00FF29A8" w:rsidRDefault="003202CE" w:rsidP="00962058">
            <w:pPr>
              <w:pStyle w:val="TableParagraph"/>
              <w:numPr>
                <w:ilvl w:val="0"/>
                <w:numId w:val="9"/>
              </w:numPr>
              <w:ind w:left="0" w:firstLine="0"/>
              <w:jc w:val="both"/>
              <w:rPr>
                <w:lang w:val="ru-RU"/>
              </w:rPr>
            </w:pPr>
            <w:r w:rsidRPr="00FF29A8">
              <w:rPr>
                <w:lang w:val="ru-RU"/>
              </w:rPr>
              <w:t>Размораживание хлебобулочных, мучных кондитерских изделий с учетом требований к безопасности готовой продукции.</w:t>
            </w:r>
          </w:p>
          <w:p w:rsidR="003202CE" w:rsidRPr="00FF29A8" w:rsidRDefault="003202CE" w:rsidP="00962058">
            <w:pPr>
              <w:pStyle w:val="TableParagraph"/>
              <w:numPr>
                <w:ilvl w:val="0"/>
                <w:numId w:val="9"/>
              </w:numPr>
              <w:ind w:left="0" w:firstLine="0"/>
              <w:jc w:val="both"/>
              <w:rPr>
                <w:lang w:val="ru-RU"/>
              </w:rPr>
            </w:pPr>
            <w:r w:rsidRPr="00FF29A8">
              <w:rPr>
                <w:lang w:val="ru-RU"/>
              </w:rPr>
              <w:t>Выбор контейнеров, упаковочных материалов, порционирование (комплектование), эстетичная упаковка готовых</w:t>
            </w:r>
          </w:p>
          <w:p w:rsidR="003202CE" w:rsidRPr="00FF29A8" w:rsidRDefault="003202CE" w:rsidP="003202CE">
            <w:pPr>
              <w:pStyle w:val="TableParagraph"/>
              <w:rPr>
                <w:lang w:val="ru-RU"/>
              </w:rPr>
            </w:pPr>
            <w:r w:rsidRPr="00FF29A8">
              <w:rPr>
                <w:lang w:val="ru-RU"/>
              </w:rPr>
              <w:t>хлебобулочных, мучных кондитерских изделий на вынос и для транспортирования.</w:t>
            </w:r>
          </w:p>
          <w:p w:rsidR="003202CE" w:rsidRPr="00FF29A8" w:rsidRDefault="003202CE" w:rsidP="00962058">
            <w:pPr>
              <w:pStyle w:val="TableParagraph"/>
              <w:numPr>
                <w:ilvl w:val="0"/>
                <w:numId w:val="9"/>
              </w:numPr>
              <w:ind w:left="0" w:firstLine="0"/>
              <w:rPr>
                <w:lang w:val="ru-RU"/>
              </w:rPr>
            </w:pPr>
            <w:r w:rsidRPr="00FF29A8">
              <w:rPr>
                <w:lang w:val="ru-RU"/>
              </w:rPr>
              <w:t>Расчет стоимости хлебобулочных, мучных кондитерских изделий.</w:t>
            </w:r>
          </w:p>
          <w:p w:rsidR="003202CE" w:rsidRPr="00FF29A8" w:rsidRDefault="003202CE" w:rsidP="00962058">
            <w:pPr>
              <w:pStyle w:val="TableParagraph"/>
              <w:numPr>
                <w:ilvl w:val="0"/>
                <w:numId w:val="9"/>
              </w:numPr>
              <w:rPr>
                <w:lang w:val="ru-RU"/>
              </w:rPr>
            </w:pPr>
            <w:r w:rsidRPr="00FF29A8">
              <w:rPr>
                <w:lang w:val="ru-RU"/>
              </w:rPr>
              <w:t>Консультирование потребителей, оказание им помощи в выборе хлебобулочных, мучных кондитерских изделий, эффективное</w:t>
            </w:r>
          </w:p>
          <w:p w:rsidR="003202CE" w:rsidRPr="00FF29A8" w:rsidRDefault="003202CE" w:rsidP="003202CE">
            <w:pPr>
              <w:pStyle w:val="TableParagraph"/>
              <w:rPr>
                <w:lang w:val="ru-RU"/>
              </w:rPr>
            </w:pPr>
            <w:r w:rsidRPr="00FF29A8">
              <w:rPr>
                <w:lang w:val="ru-RU"/>
              </w:rPr>
              <w:t>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p w:rsidR="003202CE" w:rsidRPr="00FF29A8" w:rsidRDefault="003202CE" w:rsidP="00962058">
            <w:pPr>
              <w:pStyle w:val="TableParagraph"/>
              <w:numPr>
                <w:ilvl w:val="0"/>
                <w:numId w:val="8"/>
              </w:numPr>
              <w:ind w:left="0" w:firstLine="0"/>
              <w:rPr>
                <w:lang w:val="ru-RU"/>
              </w:rPr>
            </w:pPr>
            <w:r w:rsidRPr="00FF29A8">
              <w:rPr>
                <w:lang w:val="ru-RU"/>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3202CE" w:rsidRPr="00FF29A8" w:rsidRDefault="003202CE" w:rsidP="00962058">
            <w:pPr>
              <w:pStyle w:val="TableParagraph"/>
              <w:numPr>
                <w:ilvl w:val="0"/>
                <w:numId w:val="8"/>
              </w:numPr>
              <w:ind w:left="0" w:firstLine="0"/>
              <w:rPr>
                <w:lang w:val="ru-RU"/>
              </w:rPr>
            </w:pPr>
            <w:r w:rsidRPr="00FF29A8">
              <w:rPr>
                <w:lang w:val="ru-RU"/>
              </w:rPr>
              <w:t>Проведение текущей уборки рабочего места повара в соответствии с инструкциями и регламентами, стандартами чистоты:</w:t>
            </w:r>
          </w:p>
          <w:p w:rsidR="003202CE" w:rsidRPr="00FF29A8" w:rsidRDefault="003202CE" w:rsidP="00962058">
            <w:pPr>
              <w:pStyle w:val="TableParagraph"/>
              <w:numPr>
                <w:ilvl w:val="0"/>
                <w:numId w:val="8"/>
              </w:numPr>
              <w:ind w:left="0" w:firstLine="0"/>
              <w:rPr>
                <w:lang w:val="ru-RU"/>
              </w:rPr>
            </w:pPr>
            <w:r w:rsidRPr="00FF29A8">
              <w:rPr>
                <w:lang w:val="ru-RU"/>
              </w:rPr>
              <w:t>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c>
          <w:tcPr>
            <w:tcW w:w="1567" w:type="dxa"/>
            <w:gridSpan w:val="2"/>
          </w:tcPr>
          <w:p w:rsidR="003202CE" w:rsidRPr="00CA4115" w:rsidRDefault="003202CE" w:rsidP="003202CE">
            <w:pPr>
              <w:pStyle w:val="TableParagraph"/>
              <w:jc w:val="center"/>
              <w:rPr>
                <w:lang w:val="ru-RU"/>
              </w:rPr>
            </w:pPr>
            <w:r>
              <w:rPr>
                <w:lang w:val="ru-RU"/>
              </w:rPr>
              <w:lastRenderedPageBreak/>
              <w:t>72</w:t>
            </w:r>
          </w:p>
        </w:tc>
        <w:tc>
          <w:tcPr>
            <w:tcW w:w="2693" w:type="dxa"/>
            <w:gridSpan w:val="2"/>
          </w:tcPr>
          <w:p w:rsidR="003202CE" w:rsidRPr="00CA4115" w:rsidRDefault="003202CE" w:rsidP="003202CE">
            <w:pPr>
              <w:pStyle w:val="TableParagraph"/>
              <w:jc w:val="center"/>
              <w:rPr>
                <w:lang w:val="ru-RU"/>
              </w:rPr>
            </w:pPr>
          </w:p>
        </w:tc>
      </w:tr>
      <w:tr w:rsidR="003202CE" w:rsidRPr="00677521" w:rsidTr="003202CE">
        <w:trPr>
          <w:trHeight w:val="20"/>
        </w:trPr>
        <w:tc>
          <w:tcPr>
            <w:tcW w:w="10343" w:type="dxa"/>
            <w:gridSpan w:val="2"/>
            <w:vMerge/>
          </w:tcPr>
          <w:p w:rsidR="003202CE" w:rsidRPr="00FF29A8" w:rsidRDefault="003202CE" w:rsidP="00962058">
            <w:pPr>
              <w:pStyle w:val="TableParagraph"/>
              <w:numPr>
                <w:ilvl w:val="0"/>
                <w:numId w:val="8"/>
              </w:numPr>
              <w:ind w:left="0" w:firstLine="0"/>
              <w:rPr>
                <w:lang w:val="ru-RU"/>
              </w:rPr>
            </w:pPr>
          </w:p>
        </w:tc>
        <w:tc>
          <w:tcPr>
            <w:tcW w:w="1567" w:type="dxa"/>
            <w:gridSpan w:val="2"/>
          </w:tcPr>
          <w:p w:rsidR="003202CE" w:rsidRPr="00CA4115" w:rsidRDefault="003202CE" w:rsidP="003202CE">
            <w:pPr>
              <w:pStyle w:val="TableParagraph"/>
              <w:jc w:val="center"/>
              <w:rPr>
                <w:lang w:val="ru-RU"/>
              </w:rPr>
            </w:pPr>
          </w:p>
        </w:tc>
        <w:tc>
          <w:tcPr>
            <w:tcW w:w="2693" w:type="dxa"/>
            <w:gridSpan w:val="2"/>
          </w:tcPr>
          <w:p w:rsidR="003202CE" w:rsidRPr="00CA4115" w:rsidRDefault="003202CE" w:rsidP="003202CE">
            <w:pPr>
              <w:pStyle w:val="TableParagraph"/>
              <w:jc w:val="center"/>
              <w:rPr>
                <w:lang w:val="ru-RU"/>
              </w:rPr>
            </w:pPr>
          </w:p>
        </w:tc>
      </w:tr>
      <w:tr w:rsidR="003202CE" w:rsidRPr="00677521" w:rsidTr="003202CE">
        <w:trPr>
          <w:trHeight w:val="20"/>
        </w:trPr>
        <w:tc>
          <w:tcPr>
            <w:tcW w:w="10343" w:type="dxa"/>
            <w:gridSpan w:val="2"/>
          </w:tcPr>
          <w:p w:rsidR="003202CE" w:rsidRPr="00FF29A8" w:rsidRDefault="003202CE" w:rsidP="003202CE">
            <w:pPr>
              <w:pStyle w:val="TableParagraph"/>
              <w:jc w:val="both"/>
              <w:rPr>
                <w:b/>
                <w:lang w:val="ru-RU"/>
              </w:rPr>
            </w:pPr>
            <w:r w:rsidRPr="00FF29A8">
              <w:rPr>
                <w:b/>
                <w:lang w:val="ru-RU"/>
              </w:rPr>
              <w:lastRenderedPageBreak/>
              <w:t xml:space="preserve">Производственная практика (концентрированная) </w:t>
            </w:r>
          </w:p>
          <w:p w:rsidR="003202CE" w:rsidRPr="00FF29A8" w:rsidRDefault="003202CE" w:rsidP="00962058">
            <w:pPr>
              <w:pStyle w:val="TableParagraph"/>
              <w:numPr>
                <w:ilvl w:val="0"/>
                <w:numId w:val="7"/>
              </w:numPr>
              <w:ind w:left="0" w:firstLine="0"/>
              <w:jc w:val="both"/>
              <w:rPr>
                <w:lang w:val="ru-RU"/>
              </w:rPr>
            </w:pPr>
            <w:r w:rsidRPr="00FF29A8">
              <w:rPr>
                <w:lang w:val="ru-RU"/>
              </w:rPr>
              <w:t xml:space="preserve">Организация рабочих мест, своевременная текущая уборка в соответствии с полученными заданиями, </w:t>
            </w:r>
            <w:r w:rsidRPr="00FF29A8">
              <w:rPr>
                <w:lang w:val="ru-RU"/>
              </w:rPr>
              <w:lastRenderedPageBreak/>
              <w:t>регламентами стандартами организации питания – базы практики.</w:t>
            </w:r>
          </w:p>
          <w:p w:rsidR="003202CE" w:rsidRPr="00FF29A8" w:rsidRDefault="003202CE" w:rsidP="00962058">
            <w:pPr>
              <w:pStyle w:val="TableParagraph"/>
              <w:numPr>
                <w:ilvl w:val="0"/>
                <w:numId w:val="7"/>
              </w:numPr>
              <w:ind w:left="0" w:firstLine="0"/>
              <w:jc w:val="both"/>
              <w:rPr>
                <w:lang w:val="ru-RU"/>
              </w:rPr>
            </w:pPr>
            <w:r w:rsidRPr="00FF29A8">
              <w:rPr>
                <w:lang w:val="ru-RU"/>
              </w:rPr>
              <w:t>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 пожаробезопасности, охраны труда).</w:t>
            </w:r>
          </w:p>
          <w:p w:rsidR="003202CE" w:rsidRPr="00FF29A8" w:rsidRDefault="003202CE" w:rsidP="00962058">
            <w:pPr>
              <w:pStyle w:val="TableParagraph"/>
              <w:numPr>
                <w:ilvl w:val="0"/>
                <w:numId w:val="7"/>
              </w:numPr>
              <w:ind w:left="0" w:firstLine="0"/>
              <w:jc w:val="both"/>
              <w:rPr>
                <w:lang w:val="ru-RU"/>
              </w:rPr>
            </w:pPr>
            <w:r w:rsidRPr="00FF29A8">
              <w:rPr>
                <w:lang w:val="ru-RU"/>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rsidR="003202CE" w:rsidRPr="00FF29A8" w:rsidRDefault="003202CE" w:rsidP="00962058">
            <w:pPr>
              <w:pStyle w:val="TableParagraph"/>
              <w:numPr>
                <w:ilvl w:val="0"/>
                <w:numId w:val="7"/>
              </w:numPr>
              <w:ind w:left="0" w:firstLine="0"/>
              <w:jc w:val="both"/>
              <w:rPr>
                <w:lang w:val="ru-RU"/>
              </w:rPr>
            </w:pPr>
            <w:r w:rsidRPr="00FF29A8">
              <w:rPr>
                <w:lang w:val="ru-RU"/>
              </w:rPr>
              <w:t>Выполнение задания (заказа) по приготовлению хлебобулочных, мучных кондитерских издели разнообразного ассортимента в соответствии заданием (заказом) производственной программой кондитерского цеха ресторана.</w:t>
            </w:r>
          </w:p>
          <w:p w:rsidR="003202CE" w:rsidRPr="00FF29A8" w:rsidRDefault="003202CE" w:rsidP="00962058">
            <w:pPr>
              <w:pStyle w:val="TableParagraph"/>
              <w:numPr>
                <w:ilvl w:val="0"/>
                <w:numId w:val="7"/>
              </w:numPr>
              <w:ind w:left="0" w:firstLine="0"/>
              <w:jc w:val="both"/>
              <w:rPr>
                <w:lang w:val="ru-RU"/>
              </w:rPr>
            </w:pPr>
            <w:r w:rsidRPr="00FF29A8">
              <w:rPr>
                <w:lang w:val="ru-RU"/>
              </w:rPr>
              <w:t>Подготовка к реализации (презентации) готовых хлебобулочных, мучных кондитерских изделий порционирования (комплектования), сервировки и творческого оформления хлебобулочных, мучных кондитерских изделий с учетом соблюдения выхода изделий, рационального использования ресурсов, соблюдения требований по безопасности готовой продукции. Упаковка готовых хлебобулочных, мучных кондитерских изделий на вынос и для транспортирования.</w:t>
            </w:r>
          </w:p>
          <w:p w:rsidR="003202CE" w:rsidRPr="00FF29A8" w:rsidRDefault="003202CE" w:rsidP="00962058">
            <w:pPr>
              <w:pStyle w:val="TableParagraph"/>
              <w:numPr>
                <w:ilvl w:val="0"/>
                <w:numId w:val="7"/>
              </w:numPr>
              <w:ind w:left="0" w:firstLine="0"/>
              <w:jc w:val="both"/>
              <w:rPr>
                <w:lang w:val="ru-RU"/>
              </w:rPr>
            </w:pPr>
            <w:r w:rsidRPr="00FF29A8">
              <w:rPr>
                <w:lang w:val="ru-RU"/>
              </w:rPr>
              <w:t>Организация хранения готовых хлебобулочных, мучных кондитерских изделий с учетом соблюдения требований по безопасности продукции.</w:t>
            </w:r>
          </w:p>
          <w:p w:rsidR="003202CE" w:rsidRPr="00FF29A8" w:rsidRDefault="003202CE" w:rsidP="00962058">
            <w:pPr>
              <w:pStyle w:val="TableParagraph"/>
              <w:numPr>
                <w:ilvl w:val="0"/>
                <w:numId w:val="7"/>
              </w:numPr>
              <w:ind w:left="0" w:firstLine="0"/>
              <w:jc w:val="both"/>
              <w:rPr>
                <w:lang w:val="ru-RU"/>
              </w:rPr>
            </w:pPr>
            <w:r w:rsidRPr="00FF29A8">
              <w:rPr>
                <w:lang w:val="ru-RU"/>
              </w:rPr>
              <w:t>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rsidR="003202CE" w:rsidRPr="00FF29A8" w:rsidRDefault="003202CE" w:rsidP="00962058">
            <w:pPr>
              <w:pStyle w:val="TableParagraph"/>
              <w:numPr>
                <w:ilvl w:val="0"/>
                <w:numId w:val="7"/>
              </w:numPr>
              <w:ind w:left="0" w:firstLine="0"/>
              <w:jc w:val="both"/>
              <w:rPr>
                <w:lang w:val="ru-RU"/>
              </w:rPr>
            </w:pPr>
            <w:r w:rsidRPr="00FF29A8">
              <w:rPr>
                <w:lang w:val="ru-RU"/>
              </w:rPr>
              <w:t>Размораживание замороженных готовых хлебобулочных, мучных кондитерских изделий перед реализацией с учетом требований к безопасности готовой продукции.</w:t>
            </w:r>
          </w:p>
          <w:p w:rsidR="003202CE" w:rsidRPr="00FF29A8" w:rsidRDefault="003202CE" w:rsidP="00962058">
            <w:pPr>
              <w:pStyle w:val="TableParagraph"/>
              <w:numPr>
                <w:ilvl w:val="0"/>
                <w:numId w:val="7"/>
              </w:numPr>
              <w:ind w:left="0" w:firstLine="0"/>
              <w:rPr>
                <w:lang w:val="ru-RU"/>
              </w:rPr>
            </w:pPr>
            <w:r w:rsidRPr="00FF29A8">
              <w:rPr>
                <w:lang w:val="ru-RU"/>
              </w:rPr>
              <w:t>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порционирования, условий хранения на раздаче и т.д.).</w:t>
            </w:r>
          </w:p>
          <w:p w:rsidR="003202CE" w:rsidRPr="00FF29A8" w:rsidRDefault="003202CE" w:rsidP="003202CE">
            <w:pPr>
              <w:pStyle w:val="TableParagraph"/>
              <w:rPr>
                <w:lang w:val="ru-RU"/>
              </w:rPr>
            </w:pPr>
            <w:r w:rsidRPr="00FF29A8">
              <w:rPr>
                <w:lang w:val="ru-RU"/>
              </w:rPr>
              <w:t>Консультирование потребителей, оказание им помощи в выборе хлебобулочных, мучных кондитерских изделий в соответствии с заказом, эффективное использование профессиональной терминологии. Поддержание визуального контакта с потребителем при отпуске с раздачи, на вынос</w:t>
            </w:r>
          </w:p>
        </w:tc>
        <w:tc>
          <w:tcPr>
            <w:tcW w:w="1567" w:type="dxa"/>
            <w:gridSpan w:val="2"/>
          </w:tcPr>
          <w:p w:rsidR="003202CE" w:rsidRPr="00B46A60" w:rsidRDefault="003202CE" w:rsidP="003202CE">
            <w:pPr>
              <w:pStyle w:val="TableParagraph"/>
              <w:jc w:val="center"/>
              <w:rPr>
                <w:b/>
                <w:lang w:val="ru-RU"/>
              </w:rPr>
            </w:pPr>
            <w:r>
              <w:rPr>
                <w:b/>
                <w:lang w:val="ru-RU"/>
              </w:rPr>
              <w:lastRenderedPageBreak/>
              <w:t>144</w:t>
            </w:r>
          </w:p>
        </w:tc>
        <w:tc>
          <w:tcPr>
            <w:tcW w:w="2693" w:type="dxa"/>
            <w:gridSpan w:val="2"/>
          </w:tcPr>
          <w:p w:rsidR="003202CE" w:rsidRPr="00677521" w:rsidRDefault="003202CE" w:rsidP="003202CE">
            <w:pPr>
              <w:pStyle w:val="TableParagraph"/>
              <w:jc w:val="center"/>
              <w:rPr>
                <w:b/>
              </w:rPr>
            </w:pPr>
          </w:p>
        </w:tc>
      </w:tr>
      <w:tr w:rsidR="003202CE" w:rsidRPr="00677521" w:rsidTr="003202CE">
        <w:trPr>
          <w:trHeight w:val="20"/>
        </w:trPr>
        <w:tc>
          <w:tcPr>
            <w:tcW w:w="10343" w:type="dxa"/>
            <w:gridSpan w:val="2"/>
          </w:tcPr>
          <w:p w:rsidR="003202CE" w:rsidRPr="00677521" w:rsidRDefault="003202CE" w:rsidP="003202CE">
            <w:pPr>
              <w:pStyle w:val="TableParagraph"/>
              <w:rPr>
                <w:b/>
              </w:rPr>
            </w:pPr>
            <w:proofErr w:type="spellStart"/>
            <w:r w:rsidRPr="00677521">
              <w:rPr>
                <w:b/>
              </w:rPr>
              <w:lastRenderedPageBreak/>
              <w:t>Всего</w:t>
            </w:r>
            <w:proofErr w:type="spellEnd"/>
          </w:p>
        </w:tc>
        <w:tc>
          <w:tcPr>
            <w:tcW w:w="1567" w:type="dxa"/>
            <w:gridSpan w:val="2"/>
          </w:tcPr>
          <w:p w:rsidR="003202CE" w:rsidRPr="00B46A60" w:rsidRDefault="003202CE" w:rsidP="003202CE">
            <w:pPr>
              <w:pStyle w:val="TableParagraph"/>
              <w:jc w:val="center"/>
              <w:rPr>
                <w:b/>
                <w:lang w:val="ru-RU"/>
              </w:rPr>
            </w:pPr>
            <w:r>
              <w:rPr>
                <w:b/>
                <w:lang w:val="ru-RU"/>
              </w:rPr>
              <w:t>474/381</w:t>
            </w:r>
          </w:p>
        </w:tc>
        <w:tc>
          <w:tcPr>
            <w:tcW w:w="2693" w:type="dxa"/>
            <w:gridSpan w:val="2"/>
          </w:tcPr>
          <w:p w:rsidR="003202CE" w:rsidRPr="00677521" w:rsidRDefault="003202CE" w:rsidP="003202CE">
            <w:pPr>
              <w:pStyle w:val="TableParagraph"/>
              <w:jc w:val="center"/>
              <w:rPr>
                <w:b/>
              </w:rPr>
            </w:pPr>
          </w:p>
        </w:tc>
      </w:tr>
    </w:tbl>
    <w:p w:rsidR="003202CE" w:rsidRPr="00677521" w:rsidRDefault="003202CE" w:rsidP="003202CE">
      <w:pPr>
        <w:jc w:val="center"/>
        <w:rPr>
          <w:sz w:val="24"/>
        </w:rPr>
        <w:sectPr w:rsidR="003202CE" w:rsidRPr="00677521" w:rsidSect="003202CE">
          <w:footerReference w:type="default" r:id="rId64"/>
          <w:pgSz w:w="16850" w:h="11910" w:orient="landscape"/>
          <w:pgMar w:top="1134" w:right="850" w:bottom="1134" w:left="1701" w:header="0" w:footer="1216" w:gutter="0"/>
          <w:cols w:space="720"/>
        </w:sectPr>
      </w:pPr>
    </w:p>
    <w:p w:rsidR="003202CE" w:rsidRDefault="003202CE" w:rsidP="003202CE">
      <w:pPr>
        <w:ind w:left="336"/>
        <w:jc w:val="center"/>
        <w:rPr>
          <w:b/>
          <w:sz w:val="24"/>
        </w:rPr>
      </w:pPr>
      <w:r>
        <w:rPr>
          <w:b/>
          <w:sz w:val="24"/>
        </w:rPr>
        <w:lastRenderedPageBreak/>
        <w:t xml:space="preserve">3. </w:t>
      </w:r>
      <w:r w:rsidRPr="002A7AD8">
        <w:rPr>
          <w:b/>
          <w:sz w:val="24"/>
        </w:rPr>
        <w:t>УСЛОВИЯ РЕАЛИЗАЦИИ ПРОФЕССИОНАЛЬНОГО МОДУЛЯ</w:t>
      </w:r>
    </w:p>
    <w:p w:rsidR="003202CE" w:rsidRPr="002A7AD8" w:rsidRDefault="003202CE" w:rsidP="003202CE">
      <w:pPr>
        <w:ind w:left="336"/>
        <w:jc w:val="center"/>
        <w:rPr>
          <w:b/>
          <w:sz w:val="24"/>
        </w:rPr>
      </w:pPr>
    </w:p>
    <w:p w:rsidR="003202CE" w:rsidRDefault="003202CE" w:rsidP="003202CE">
      <w:pPr>
        <w:pStyle w:val="116"/>
        <w:rPr>
          <w:rFonts w:ascii="Times New Roman" w:hAnsi="Times New Roman"/>
        </w:rPr>
      </w:pPr>
      <w:bookmarkStart w:id="127" w:name="_Toc168384138"/>
      <w:bookmarkStart w:id="128" w:name="_Toc168384224"/>
      <w:r w:rsidRPr="00E11160">
        <w:rPr>
          <w:rFonts w:ascii="Times New Roman" w:hAnsi="Times New Roman"/>
        </w:rPr>
        <w:t>3.1. Материально-техническое обеспечение</w:t>
      </w:r>
      <w:bookmarkEnd w:id="127"/>
      <w:bookmarkEnd w:id="128"/>
    </w:p>
    <w:p w:rsidR="003202CE" w:rsidRPr="00677521" w:rsidRDefault="003202CE" w:rsidP="00962058">
      <w:pPr>
        <w:pStyle w:val="2"/>
        <w:numPr>
          <w:ilvl w:val="2"/>
          <w:numId w:val="30"/>
        </w:numPr>
        <w:ind w:left="0" w:firstLine="709"/>
        <w:jc w:val="left"/>
        <w:rPr>
          <w:b w:val="0"/>
        </w:rPr>
      </w:pPr>
      <w:bookmarkStart w:id="129" w:name="_Toc168384139"/>
      <w:bookmarkStart w:id="130" w:name="_Toc168384225"/>
      <w:r w:rsidRPr="00677521">
        <w:rPr>
          <w:b w:val="0"/>
        </w:rPr>
        <w:t>Для реализации программы профессионального модуля должны быть предусмотрены следующие специальные помещения:</w:t>
      </w:r>
      <w:bookmarkEnd w:id="129"/>
      <w:bookmarkEnd w:id="130"/>
    </w:p>
    <w:p w:rsidR="003202CE" w:rsidRPr="008E4BC4" w:rsidRDefault="003202CE" w:rsidP="003202CE">
      <w:pPr>
        <w:suppressAutoHyphens/>
        <w:ind w:firstLine="709"/>
        <w:jc w:val="both"/>
        <w:rPr>
          <w:rFonts w:eastAsia="Calibri"/>
          <w:sz w:val="24"/>
          <w:szCs w:val="28"/>
        </w:rPr>
      </w:pPr>
      <w:r w:rsidRPr="00101F6C">
        <w:t>Кабинет(ы)</w:t>
      </w:r>
      <w:r w:rsidRPr="00101F6C">
        <w:rPr>
          <w:i/>
        </w:rPr>
        <w:t xml:space="preserve"> «</w:t>
      </w:r>
      <w:r w:rsidRPr="00101F6C">
        <w:t xml:space="preserve">Технического оснащения и организации рабочего места» «Технологии кулинарного и кондитерского производства», </w:t>
      </w:r>
      <w:r w:rsidRPr="00101F6C">
        <w:rPr>
          <w:iCs/>
        </w:rPr>
        <w:t xml:space="preserve">оснащенный(ые) в соответствии с п. 6.1.2.1 образовательной программы по </w:t>
      </w:r>
      <w:r w:rsidRPr="00101F6C">
        <w:t>профессии 43.01.09 Повар, кондитер</w:t>
      </w:r>
      <w:r>
        <w:rPr>
          <w:b/>
          <w:bCs/>
        </w:rPr>
        <w:t xml:space="preserve">: </w:t>
      </w:r>
      <w:r w:rsidRPr="008E4BC4">
        <w:rPr>
          <w:rFonts w:eastAsia="Calibri"/>
          <w:sz w:val="24"/>
          <w:szCs w:val="28"/>
        </w:rPr>
        <w:t xml:space="preserve">учебным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w:t>
      </w:r>
    </w:p>
    <w:p w:rsidR="003202CE" w:rsidRPr="008E4BC4" w:rsidRDefault="003202CE" w:rsidP="003202CE">
      <w:pPr>
        <w:suppressAutoHyphens/>
        <w:ind w:firstLine="709"/>
        <w:jc w:val="both"/>
        <w:rPr>
          <w:rFonts w:eastAsia="Calibri"/>
          <w:sz w:val="24"/>
          <w:szCs w:val="28"/>
        </w:rPr>
      </w:pPr>
      <w:r w:rsidRPr="008E4BC4">
        <w:rPr>
          <w:rFonts w:eastAsia="Calibri"/>
          <w:sz w:val="24"/>
          <w:szCs w:val="28"/>
        </w:rPr>
        <w:t xml:space="preserve">техническими средствами обучения (компьютером, средствами аудиовизуализации, мультимедийным проектором); </w:t>
      </w:r>
    </w:p>
    <w:p w:rsidR="003202CE" w:rsidRPr="008E4BC4" w:rsidRDefault="003202CE" w:rsidP="003202CE">
      <w:pPr>
        <w:suppressAutoHyphens/>
        <w:ind w:firstLine="709"/>
        <w:jc w:val="both"/>
        <w:rPr>
          <w:rFonts w:eastAsia="Calibri"/>
          <w:sz w:val="24"/>
          <w:szCs w:val="28"/>
        </w:rPr>
      </w:pPr>
      <w:r w:rsidRPr="008E4BC4">
        <w:rPr>
          <w:rFonts w:eastAsia="Calibri"/>
          <w:sz w:val="24"/>
          <w:szCs w:val="28"/>
        </w:rPr>
        <w:t>наглядными пособиями (наглядные образцы деталей машин, столовой посуды, приборов, столового белья, муляжами, плакатами, схемы,  учебными  фильмами, мультимедийными пособиями).</w:t>
      </w:r>
    </w:p>
    <w:p w:rsidR="003202CE" w:rsidRPr="002479BF" w:rsidRDefault="003202CE" w:rsidP="003202CE">
      <w:pPr>
        <w:pStyle w:val="2"/>
        <w:ind w:left="0" w:firstLine="709"/>
        <w:rPr>
          <w:b w:val="0"/>
          <w:bCs w:val="0"/>
          <w:sz w:val="20"/>
        </w:rPr>
      </w:pPr>
    </w:p>
    <w:p w:rsidR="003202CE" w:rsidRPr="00101F6C" w:rsidRDefault="003202CE" w:rsidP="003202CE">
      <w:pPr>
        <w:pStyle w:val="2"/>
        <w:ind w:left="0" w:firstLine="709"/>
        <w:rPr>
          <w:b w:val="0"/>
          <w:bCs w:val="0"/>
          <w:iCs/>
        </w:rPr>
      </w:pPr>
      <w:bookmarkStart w:id="131" w:name="_Toc168384140"/>
      <w:bookmarkStart w:id="132" w:name="_Toc168384226"/>
      <w:r w:rsidRPr="00101F6C">
        <w:rPr>
          <w:b w:val="0"/>
          <w:bCs w:val="0"/>
        </w:rPr>
        <w:t>Лаборатория(и) «Учебная кухня ресторана»</w:t>
      </w:r>
      <w:r w:rsidRPr="00101F6C">
        <w:rPr>
          <w:b w:val="0"/>
          <w:bCs w:val="0"/>
          <w:iCs/>
        </w:rPr>
        <w:t xml:space="preserve"> </w:t>
      </w:r>
      <w:r>
        <w:rPr>
          <w:b w:val="0"/>
          <w:bCs w:val="0"/>
          <w:iCs/>
        </w:rPr>
        <w:t xml:space="preserve">и «Учебный кондитерский цех» </w:t>
      </w:r>
      <w:r w:rsidRPr="00101F6C">
        <w:rPr>
          <w:b w:val="0"/>
          <w:bCs w:val="0"/>
          <w:iCs/>
        </w:rPr>
        <w:t xml:space="preserve">оснащенная(ые) </w:t>
      </w:r>
      <w:r w:rsidRPr="00101F6C">
        <w:rPr>
          <w:b w:val="0"/>
          <w:bCs w:val="0"/>
        </w:rPr>
        <w:t>в соответствии с п. 6.1.2.3 образовательной программы по профессии 43.01.09 Повар, кондитер</w:t>
      </w:r>
      <w:bookmarkEnd w:id="131"/>
      <w:bookmarkEnd w:id="132"/>
    </w:p>
    <w:p w:rsidR="003202CE" w:rsidRDefault="003202CE" w:rsidP="003202CE">
      <w:pPr>
        <w:pStyle w:val="a4"/>
        <w:ind w:firstLine="720"/>
      </w:pPr>
    </w:p>
    <w:p w:rsidR="003202CE" w:rsidRDefault="003202CE" w:rsidP="003202CE">
      <w:pPr>
        <w:suppressAutoHyphens/>
        <w:ind w:firstLine="709"/>
        <w:jc w:val="both"/>
        <w:rPr>
          <w:b/>
          <w:bCs/>
          <w:sz w:val="24"/>
          <w:szCs w:val="24"/>
        </w:rPr>
      </w:pPr>
      <w:r w:rsidRPr="00FA680C">
        <w:rPr>
          <w:bCs/>
          <w:sz w:val="24"/>
          <w:szCs w:val="24"/>
        </w:rPr>
        <w:t>Оснащенные базы практики</w:t>
      </w:r>
      <w:r>
        <w:rPr>
          <w:bCs/>
          <w:sz w:val="24"/>
          <w:szCs w:val="24"/>
        </w:rPr>
        <w:t xml:space="preserve"> (</w:t>
      </w:r>
      <w:r w:rsidRPr="00FA680C">
        <w:rPr>
          <w:sz w:val="24"/>
          <w:szCs w:val="24"/>
        </w:rPr>
        <w:t>мастерски</w:t>
      </w:r>
      <w:r>
        <w:rPr>
          <w:sz w:val="24"/>
          <w:szCs w:val="24"/>
        </w:rPr>
        <w:t>е/зоны по видам работ),</w:t>
      </w:r>
      <w:r w:rsidRPr="00FA680C">
        <w:rPr>
          <w:sz w:val="24"/>
          <w:szCs w:val="24"/>
        </w:rPr>
        <w:t xml:space="preserve"> </w:t>
      </w:r>
      <w:r w:rsidRPr="00FA680C">
        <w:rPr>
          <w:bCs/>
          <w:sz w:val="24"/>
          <w:szCs w:val="24"/>
        </w:rPr>
        <w:t>оснащенная(ые)</w:t>
      </w:r>
      <w:r>
        <w:rPr>
          <w:bCs/>
          <w:sz w:val="24"/>
          <w:szCs w:val="24"/>
        </w:rPr>
        <w:t xml:space="preserve"> </w:t>
      </w:r>
      <w:r w:rsidRPr="00FA680C">
        <w:rPr>
          <w:bCs/>
          <w:sz w:val="24"/>
          <w:szCs w:val="24"/>
        </w:rPr>
        <w:t xml:space="preserve">в соответствии с </w:t>
      </w:r>
      <w:r w:rsidRPr="00FA680C">
        <w:rPr>
          <w:bCs/>
          <w:iCs/>
          <w:sz w:val="24"/>
          <w:szCs w:val="24"/>
        </w:rPr>
        <w:t xml:space="preserve">приложением 3 </w:t>
      </w:r>
      <w:r>
        <w:rPr>
          <w:bCs/>
          <w:iCs/>
          <w:sz w:val="24"/>
          <w:szCs w:val="24"/>
        </w:rPr>
        <w:t>ОПОП-П</w:t>
      </w:r>
      <w:r w:rsidRPr="00FA680C">
        <w:rPr>
          <w:bCs/>
          <w:i/>
          <w:iCs/>
          <w:sz w:val="24"/>
          <w:szCs w:val="24"/>
        </w:rPr>
        <w:t>.</w:t>
      </w:r>
    </w:p>
    <w:p w:rsidR="003202CE" w:rsidRDefault="003202CE" w:rsidP="003202CE">
      <w:pPr>
        <w:pStyle w:val="116"/>
        <w:rPr>
          <w:rFonts w:ascii="Times New Roman" w:hAnsi="Times New Roman"/>
        </w:rPr>
      </w:pPr>
    </w:p>
    <w:p w:rsidR="003202CE" w:rsidRPr="00E11160" w:rsidRDefault="003202CE" w:rsidP="003202CE">
      <w:pPr>
        <w:pStyle w:val="116"/>
        <w:rPr>
          <w:rFonts w:ascii="Times New Roman" w:eastAsia="Times New Roman" w:hAnsi="Times New Roman"/>
        </w:rPr>
      </w:pPr>
      <w:bookmarkStart w:id="133" w:name="_Toc168384141"/>
      <w:bookmarkStart w:id="134" w:name="_Toc168384227"/>
      <w:r w:rsidRPr="00E11160">
        <w:rPr>
          <w:rFonts w:ascii="Times New Roman" w:hAnsi="Times New Roman"/>
        </w:rPr>
        <w:t>3.2. Учебно-методическое обеспечение</w:t>
      </w:r>
      <w:bookmarkEnd w:id="133"/>
      <w:bookmarkEnd w:id="134"/>
    </w:p>
    <w:p w:rsidR="003202CE" w:rsidRPr="00E11160" w:rsidRDefault="003202CE" w:rsidP="003202CE">
      <w:pPr>
        <w:pStyle w:val="a6"/>
        <w:spacing w:line="276" w:lineRule="auto"/>
        <w:ind w:left="0" w:firstLine="709"/>
        <w:rPr>
          <w:b/>
          <w:sz w:val="24"/>
          <w:szCs w:val="24"/>
        </w:rPr>
      </w:pPr>
      <w:r w:rsidRPr="00E11160">
        <w:rPr>
          <w:b/>
          <w:sz w:val="24"/>
          <w:szCs w:val="24"/>
        </w:rPr>
        <w:t xml:space="preserve">3.2.1. Основные печатные и/или </w:t>
      </w:r>
      <w:r>
        <w:rPr>
          <w:b/>
          <w:sz w:val="24"/>
          <w:szCs w:val="24"/>
        </w:rPr>
        <w:t xml:space="preserve">электронные </w:t>
      </w:r>
      <w:r w:rsidRPr="00E11160">
        <w:rPr>
          <w:b/>
          <w:sz w:val="24"/>
          <w:szCs w:val="24"/>
        </w:rPr>
        <w:t>издания</w:t>
      </w:r>
    </w:p>
    <w:p w:rsidR="003202CE" w:rsidRPr="00677521" w:rsidRDefault="003202CE" w:rsidP="003202CE">
      <w:pPr>
        <w:pStyle w:val="a4"/>
        <w:ind w:firstLine="720"/>
      </w:pPr>
    </w:p>
    <w:p w:rsidR="003202CE" w:rsidRPr="00677521" w:rsidRDefault="003202CE" w:rsidP="00962058">
      <w:pPr>
        <w:pStyle w:val="a6"/>
        <w:numPr>
          <w:ilvl w:val="0"/>
          <w:numId w:val="55"/>
        </w:numPr>
        <w:ind w:left="0" w:firstLine="709"/>
        <w:rPr>
          <w:sz w:val="24"/>
        </w:rPr>
      </w:pPr>
      <w:r w:rsidRPr="00677521">
        <w:rPr>
          <w:sz w:val="24"/>
        </w:rPr>
        <w:t>Ермилова С.В. Приготовление хлебобулочных, мучных кондитерских изделий: учеб.для учреждений сред.проф.образования / С.В. Ермилова. – 5-е изд. – Москва: Академия, 202</w:t>
      </w:r>
      <w:r>
        <w:rPr>
          <w:sz w:val="24"/>
        </w:rPr>
        <w:t>1</w:t>
      </w:r>
      <w:r w:rsidRPr="00677521">
        <w:rPr>
          <w:sz w:val="24"/>
        </w:rPr>
        <w:t>. – 336 с.</w:t>
      </w:r>
    </w:p>
    <w:p w:rsidR="003202CE" w:rsidRPr="00677521" w:rsidRDefault="003202CE" w:rsidP="00962058">
      <w:pPr>
        <w:pStyle w:val="a6"/>
        <w:numPr>
          <w:ilvl w:val="0"/>
          <w:numId w:val="55"/>
        </w:numPr>
        <w:ind w:left="0" w:firstLine="709"/>
        <w:rPr>
          <w:sz w:val="24"/>
        </w:rPr>
      </w:pPr>
      <w:r w:rsidRPr="00677521">
        <w:rPr>
          <w:sz w:val="24"/>
        </w:rPr>
        <w:t>Ермилова С.В. Торты, пирожные и десерты: учеб.пособие для учреждений СПО / С.В. Ермилова., Е.И. Соколова – 7-е изд. – Москва: Академия, 2018. – 80 с.</w:t>
      </w:r>
    </w:p>
    <w:p w:rsidR="003202CE" w:rsidRPr="00677521" w:rsidRDefault="003202CE" w:rsidP="00962058">
      <w:pPr>
        <w:pStyle w:val="a6"/>
        <w:numPr>
          <w:ilvl w:val="0"/>
          <w:numId w:val="55"/>
        </w:numPr>
        <w:ind w:left="0" w:firstLine="709"/>
      </w:pPr>
      <w:r w:rsidRPr="00677521">
        <w:rPr>
          <w:sz w:val="24"/>
        </w:rPr>
        <w:t>Лутошкина Г.Г. Техническое оснащение и организация рабочего места: учеб.для учащихся учреждений СПО / Г.Г. Лутошкина, Ж.С. Анохина. – 5-е изд. – Москва: Академия, 20</w:t>
      </w:r>
      <w:r>
        <w:rPr>
          <w:sz w:val="24"/>
        </w:rPr>
        <w:t>23</w:t>
      </w:r>
      <w:r w:rsidRPr="00677521">
        <w:rPr>
          <w:sz w:val="24"/>
        </w:rPr>
        <w:t>. – 240 с</w:t>
      </w:r>
      <w:r w:rsidRPr="00677521">
        <w:t>.</w:t>
      </w:r>
    </w:p>
    <w:p w:rsidR="003202CE" w:rsidRPr="00677521" w:rsidRDefault="003202CE" w:rsidP="003202CE">
      <w:pPr>
        <w:pStyle w:val="a6"/>
        <w:ind w:left="709" w:firstLine="0"/>
        <w:rPr>
          <w:sz w:val="24"/>
        </w:rPr>
      </w:pPr>
    </w:p>
    <w:p w:rsidR="003202CE" w:rsidRPr="00677521" w:rsidRDefault="003202CE" w:rsidP="003202CE">
      <w:pPr>
        <w:pStyle w:val="2"/>
        <w:ind w:left="405" w:firstLine="0"/>
        <w:jc w:val="both"/>
        <w:rPr>
          <w:sz w:val="23"/>
        </w:rPr>
      </w:pPr>
      <w:bookmarkStart w:id="135" w:name="_Toc168384142"/>
      <w:bookmarkStart w:id="136" w:name="_Toc168384228"/>
      <w:r>
        <w:t xml:space="preserve">3.2.2. </w:t>
      </w:r>
      <w:r w:rsidRPr="00677521">
        <w:t>Основные электронные издания</w:t>
      </w:r>
      <w:bookmarkEnd w:id="135"/>
      <w:bookmarkEnd w:id="136"/>
    </w:p>
    <w:p w:rsidR="003202CE" w:rsidRPr="008E4BC4" w:rsidRDefault="003202CE" w:rsidP="00962058">
      <w:pPr>
        <w:pStyle w:val="cv"/>
        <w:numPr>
          <w:ilvl w:val="0"/>
          <w:numId w:val="106"/>
        </w:numPr>
        <w:spacing w:before="0" w:beforeAutospacing="0" w:after="0" w:afterAutospacing="0"/>
        <w:ind w:left="0" w:firstLine="0"/>
        <w:jc w:val="both"/>
        <w:rPr>
          <w:szCs w:val="28"/>
        </w:rPr>
      </w:pPr>
      <w:r w:rsidRPr="008E4BC4">
        <w:rPr>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3202CE" w:rsidRPr="008E4BC4" w:rsidRDefault="003202CE" w:rsidP="00962058">
      <w:pPr>
        <w:pStyle w:val="cv"/>
        <w:numPr>
          <w:ilvl w:val="0"/>
          <w:numId w:val="106"/>
        </w:numPr>
        <w:spacing w:before="0" w:beforeAutospacing="0" w:after="0" w:afterAutospacing="0"/>
        <w:ind w:left="0" w:firstLine="0"/>
        <w:jc w:val="both"/>
        <w:rPr>
          <w:rStyle w:val="af0"/>
          <w:szCs w:val="28"/>
        </w:rPr>
      </w:pPr>
      <w:r w:rsidRPr="008E4BC4">
        <w:rPr>
          <w:szCs w:val="28"/>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3202CE" w:rsidRPr="008E4BC4" w:rsidRDefault="003202CE" w:rsidP="00962058">
      <w:pPr>
        <w:pStyle w:val="a6"/>
        <w:widowControl/>
        <w:numPr>
          <w:ilvl w:val="0"/>
          <w:numId w:val="106"/>
        </w:numPr>
        <w:shd w:val="clear" w:color="auto" w:fill="FFFFFF"/>
        <w:autoSpaceDE/>
        <w:autoSpaceDN/>
        <w:spacing w:before="120" w:after="120" w:line="276" w:lineRule="auto"/>
        <w:ind w:left="0" w:right="240" w:firstLine="0"/>
        <w:contextualSpacing/>
        <w:jc w:val="left"/>
        <w:rPr>
          <w:b/>
          <w:bCs/>
          <w:sz w:val="24"/>
          <w:szCs w:val="28"/>
        </w:rPr>
      </w:pPr>
      <w:r w:rsidRPr="008E4BC4">
        <w:rPr>
          <w:sz w:val="24"/>
          <w:szCs w:val="28"/>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p>
    <w:p w:rsidR="003202CE" w:rsidRPr="008E4BC4" w:rsidRDefault="003202CE" w:rsidP="00962058">
      <w:pPr>
        <w:pStyle w:val="a6"/>
        <w:widowControl/>
        <w:numPr>
          <w:ilvl w:val="0"/>
          <w:numId w:val="106"/>
        </w:numPr>
        <w:autoSpaceDE/>
        <w:autoSpaceDN/>
        <w:spacing w:before="120" w:after="120"/>
        <w:ind w:left="0" w:firstLine="0"/>
        <w:contextualSpacing/>
        <w:jc w:val="left"/>
        <w:rPr>
          <w:sz w:val="24"/>
          <w:szCs w:val="28"/>
        </w:rPr>
      </w:pPr>
      <w:r w:rsidRPr="008E4BC4">
        <w:rPr>
          <w:sz w:val="24"/>
          <w:szCs w:val="28"/>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w:t>
      </w:r>
      <w:r w:rsidRPr="008E4BC4">
        <w:rPr>
          <w:sz w:val="24"/>
          <w:szCs w:val="28"/>
        </w:rPr>
        <w:lastRenderedPageBreak/>
        <w:t>государственного санитарного врача РФ от 13 июля 2001 г. № 18 [в редакции СП 1.1.2193-07 «Дополнения № 1»]. – Режим доступа: http://www.fabrikabiz.ru/1002/4/0.php-show_art=2758.</w:t>
      </w:r>
    </w:p>
    <w:p w:rsidR="003202CE" w:rsidRPr="008E4BC4" w:rsidRDefault="003202CE" w:rsidP="00962058">
      <w:pPr>
        <w:pStyle w:val="a6"/>
        <w:widowControl/>
        <w:numPr>
          <w:ilvl w:val="0"/>
          <w:numId w:val="106"/>
        </w:numPr>
        <w:shd w:val="clear" w:color="auto" w:fill="FFFFFF"/>
        <w:autoSpaceDE/>
        <w:autoSpaceDN/>
        <w:spacing w:before="120" w:after="120" w:line="276" w:lineRule="auto"/>
        <w:ind w:left="0" w:right="240" w:firstLine="0"/>
        <w:contextualSpacing/>
        <w:rPr>
          <w:b/>
          <w:bCs/>
          <w:sz w:val="24"/>
          <w:szCs w:val="28"/>
        </w:rPr>
      </w:pPr>
      <w:r w:rsidRPr="008E4BC4">
        <w:rPr>
          <w:sz w:val="24"/>
          <w:szCs w:val="28"/>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3202CE" w:rsidRPr="00677521" w:rsidRDefault="003202CE" w:rsidP="003202CE">
      <w:pPr>
        <w:pStyle w:val="a6"/>
        <w:widowControl/>
        <w:autoSpaceDE/>
        <w:autoSpaceDN/>
        <w:ind w:left="0" w:firstLine="709"/>
        <w:rPr>
          <w:sz w:val="24"/>
          <w:szCs w:val="24"/>
        </w:rPr>
      </w:pPr>
    </w:p>
    <w:p w:rsidR="003202CE" w:rsidRPr="00DC697A" w:rsidRDefault="003202CE" w:rsidP="00962058">
      <w:pPr>
        <w:pStyle w:val="a6"/>
        <w:numPr>
          <w:ilvl w:val="2"/>
          <w:numId w:val="105"/>
        </w:numPr>
        <w:rPr>
          <w:b/>
          <w:sz w:val="24"/>
        </w:rPr>
      </w:pPr>
      <w:r w:rsidRPr="00DC697A">
        <w:rPr>
          <w:b/>
          <w:sz w:val="24"/>
        </w:rPr>
        <w:t>Дополнительные источники</w:t>
      </w:r>
    </w:p>
    <w:p w:rsidR="003202CE" w:rsidRPr="00677521" w:rsidRDefault="003202CE" w:rsidP="00962058">
      <w:pPr>
        <w:pStyle w:val="a6"/>
        <w:numPr>
          <w:ilvl w:val="0"/>
          <w:numId w:val="56"/>
        </w:numPr>
        <w:ind w:left="0" w:firstLine="709"/>
        <w:rPr>
          <w:sz w:val="24"/>
        </w:rPr>
      </w:pPr>
      <w:r w:rsidRPr="00677521">
        <w:rPr>
          <w:sz w:val="24"/>
        </w:rPr>
        <w:t>CHEFART. Коллекция лучших рецептов / [сост. Федотова Илона Юрьевна]. – Москва: Ресторанные ведомости, 2020. – 320 с.: ил.</w:t>
      </w:r>
    </w:p>
    <w:p w:rsidR="003202CE" w:rsidRPr="00677521" w:rsidRDefault="003202CE" w:rsidP="00962058">
      <w:pPr>
        <w:pStyle w:val="a6"/>
        <w:numPr>
          <w:ilvl w:val="0"/>
          <w:numId w:val="56"/>
        </w:numPr>
        <w:ind w:left="0" w:firstLine="709"/>
        <w:rPr>
          <w:sz w:val="24"/>
        </w:rPr>
      </w:pPr>
      <w:r w:rsidRPr="00677521">
        <w:rPr>
          <w:sz w:val="24"/>
        </w:rPr>
        <w:t>ГОСТ 30389 2013 Услуги общественного питания. Предприятия общественного питания. Классификация и общие требования – Введ. 2016 – 01 – 01. – М.: Стандартинформ, 2014.III, 12 с.</w:t>
      </w:r>
    </w:p>
    <w:p w:rsidR="003202CE" w:rsidRPr="00677521" w:rsidRDefault="003202CE" w:rsidP="00962058">
      <w:pPr>
        <w:pStyle w:val="a6"/>
        <w:numPr>
          <w:ilvl w:val="0"/>
          <w:numId w:val="56"/>
        </w:numPr>
        <w:ind w:left="0" w:firstLine="709"/>
        <w:rPr>
          <w:sz w:val="24"/>
        </w:rPr>
      </w:pPr>
      <w:r w:rsidRPr="00677521">
        <w:rPr>
          <w:sz w:val="24"/>
        </w:rPr>
        <w:t>ГОСТ 30390-2013 Услуги общественного питания. Продукция общественного питания, реализуемая населению. Общие технические условия – Введ. 2016 – 01 – 01.М.: Стандартинформ, 2014.III, 12 с.</w:t>
      </w:r>
    </w:p>
    <w:p w:rsidR="003202CE" w:rsidRPr="00677521" w:rsidRDefault="003202CE" w:rsidP="00962058">
      <w:pPr>
        <w:pStyle w:val="a4"/>
        <w:numPr>
          <w:ilvl w:val="0"/>
          <w:numId w:val="56"/>
        </w:numPr>
        <w:ind w:left="0" w:firstLine="709"/>
        <w:jc w:val="both"/>
      </w:pPr>
      <w:r w:rsidRPr="00677521">
        <w:t>ГОСТ 30524-2013 Услуги общественного питания. Требования к персоналу. Введ. 4.  2016-01-01. М.: Стандартинформ, 2014.-III, 48 с.</w:t>
      </w:r>
    </w:p>
    <w:p w:rsidR="003202CE" w:rsidRPr="00677521" w:rsidRDefault="003202CE" w:rsidP="00962058">
      <w:pPr>
        <w:pStyle w:val="a4"/>
        <w:numPr>
          <w:ilvl w:val="0"/>
          <w:numId w:val="56"/>
        </w:numPr>
        <w:ind w:left="0" w:firstLine="709"/>
        <w:jc w:val="both"/>
      </w:pPr>
      <w:r w:rsidRPr="00677521">
        <w:t>ГОСТ 31984-2012 Услуги о бщественного питания. Общие требования.Введ. 2.  2015-01-01. М.: Стандартинформ, 2014.-III, 8 с.</w:t>
      </w:r>
    </w:p>
    <w:p w:rsidR="003202CE" w:rsidRPr="00677521" w:rsidRDefault="003202CE" w:rsidP="00962058">
      <w:pPr>
        <w:pStyle w:val="a6"/>
        <w:numPr>
          <w:ilvl w:val="0"/>
          <w:numId w:val="56"/>
        </w:numPr>
        <w:ind w:left="0" w:firstLine="709"/>
        <w:rPr>
          <w:sz w:val="24"/>
        </w:rPr>
      </w:pPr>
      <w:r w:rsidRPr="00677521">
        <w:rPr>
          <w:sz w:val="24"/>
        </w:rPr>
        <w:t>ГОСТ 31985-2013 Услуги общественного питания. Термины и определения.Введ. 2015-01-01. М.: Стандартинформ, 2014.-III, 10 с.</w:t>
      </w:r>
    </w:p>
    <w:p w:rsidR="003202CE" w:rsidRPr="00677521" w:rsidRDefault="003202CE" w:rsidP="00962058">
      <w:pPr>
        <w:pStyle w:val="a6"/>
        <w:numPr>
          <w:ilvl w:val="0"/>
          <w:numId w:val="56"/>
        </w:numPr>
        <w:ind w:left="0" w:firstLine="709"/>
        <w:rPr>
          <w:sz w:val="24"/>
        </w:rPr>
      </w:pPr>
      <w:r w:rsidRPr="00677521">
        <w:rPr>
          <w:sz w:val="24"/>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3202CE" w:rsidRPr="00677521" w:rsidRDefault="003202CE" w:rsidP="00962058">
      <w:pPr>
        <w:pStyle w:val="a6"/>
        <w:numPr>
          <w:ilvl w:val="0"/>
          <w:numId w:val="56"/>
        </w:numPr>
        <w:ind w:left="0" w:firstLine="709"/>
        <w:rPr>
          <w:sz w:val="24"/>
        </w:rPr>
      </w:pPr>
      <w:r w:rsidRPr="00677521">
        <w:rPr>
          <w:sz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содержанию.Введ. 2015 – 01 – 01. – М.: Стандартинформ, 2014.III, 16 с.</w:t>
      </w:r>
    </w:p>
    <w:p w:rsidR="003202CE" w:rsidRPr="00677521" w:rsidRDefault="003202CE" w:rsidP="00962058">
      <w:pPr>
        <w:pStyle w:val="a6"/>
        <w:numPr>
          <w:ilvl w:val="0"/>
          <w:numId w:val="56"/>
        </w:numPr>
        <w:ind w:left="0" w:firstLine="709"/>
        <w:rPr>
          <w:sz w:val="24"/>
        </w:rPr>
      </w:pPr>
      <w:r w:rsidRPr="00677521">
        <w:rPr>
          <w:sz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вед. 2015 – 01 – 01. – М.: Стандартинформ, 2014. – III, 10 с.</w:t>
      </w:r>
    </w:p>
    <w:p w:rsidR="003202CE" w:rsidRPr="00677521" w:rsidRDefault="003202CE" w:rsidP="00962058">
      <w:pPr>
        <w:pStyle w:val="a6"/>
        <w:numPr>
          <w:ilvl w:val="0"/>
          <w:numId w:val="56"/>
        </w:numPr>
        <w:ind w:left="0" w:firstLine="709"/>
        <w:rPr>
          <w:sz w:val="24"/>
        </w:rPr>
      </w:pPr>
      <w:r w:rsidRPr="00677521">
        <w:rPr>
          <w:sz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3202CE" w:rsidRPr="00B7655E" w:rsidRDefault="003202CE" w:rsidP="00962058">
      <w:pPr>
        <w:pStyle w:val="a6"/>
        <w:numPr>
          <w:ilvl w:val="0"/>
          <w:numId w:val="56"/>
        </w:numPr>
        <w:ind w:left="0" w:firstLine="709"/>
        <w:rPr>
          <w:sz w:val="24"/>
        </w:rPr>
      </w:pPr>
      <w:r w:rsidRPr="00677521">
        <w:rPr>
          <w:sz w:val="24"/>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w:t>
      </w:r>
      <w:r w:rsidRPr="00677521">
        <w:t>«Дополнения № 1»].</w:t>
      </w:r>
    </w:p>
    <w:p w:rsidR="003202CE" w:rsidRPr="00410A87" w:rsidRDefault="003202CE" w:rsidP="00962058">
      <w:pPr>
        <w:pStyle w:val="a6"/>
        <w:numPr>
          <w:ilvl w:val="0"/>
          <w:numId w:val="56"/>
        </w:numPr>
        <w:ind w:left="0" w:firstLine="709"/>
        <w:rPr>
          <w:sz w:val="24"/>
        </w:rPr>
      </w:pPr>
      <w:r w:rsidRPr="009D62EA">
        <w:rPr>
          <w:iCs/>
          <w:sz w:val="24"/>
          <w:szCs w:val="24"/>
        </w:rPr>
        <w:t xml:space="preserve">СанПиН 2.3/2.4.3590-20 "Санитарно-эпидемиологические требования к организации общественного питания населения" [Электронный ресурс]:  от 27.10.2020, </w:t>
      </w:r>
      <w:r w:rsidRPr="009D62EA">
        <w:rPr>
          <w:sz w:val="24"/>
          <w:szCs w:val="24"/>
          <w:shd w:val="clear" w:color="auto" w:fill="FFFFFF"/>
        </w:rPr>
        <w:t xml:space="preserve">  </w:t>
      </w:r>
      <w:r w:rsidRPr="009D62EA">
        <w:rPr>
          <w:sz w:val="24"/>
          <w:szCs w:val="24"/>
        </w:rPr>
        <w:t>ГОСТ Р 51705.1-2001, ТР/ТС 011-2011</w:t>
      </w:r>
    </w:p>
    <w:p w:rsidR="003202CE" w:rsidRPr="002111E0" w:rsidRDefault="003202CE" w:rsidP="00962058">
      <w:pPr>
        <w:pStyle w:val="a6"/>
        <w:numPr>
          <w:ilvl w:val="0"/>
          <w:numId w:val="56"/>
        </w:numPr>
        <w:ind w:left="0" w:firstLine="709"/>
        <w:rPr>
          <w:sz w:val="24"/>
          <w:szCs w:val="24"/>
        </w:rPr>
      </w:pPr>
      <w:r w:rsidRPr="002111E0">
        <w:rPr>
          <w:sz w:val="24"/>
          <w:szCs w:val="24"/>
        </w:rPr>
        <w:t xml:space="preserve">Профессиональный стандарт 33.011 «Кондитер». Министерства труда и социальной защиты РФ от 07 сентября 2015 года № 597н (зарегистрирован Министерством юстиции Российской Федерации 21 сентября 2015 г., регистрационный № 38940) </w:t>
      </w:r>
    </w:p>
    <w:p w:rsidR="003202CE" w:rsidRPr="002111E0" w:rsidRDefault="003202CE" w:rsidP="00962058">
      <w:pPr>
        <w:pStyle w:val="a6"/>
        <w:numPr>
          <w:ilvl w:val="0"/>
          <w:numId w:val="56"/>
        </w:numPr>
        <w:ind w:left="0" w:firstLine="709"/>
        <w:rPr>
          <w:sz w:val="24"/>
          <w:szCs w:val="24"/>
        </w:rPr>
      </w:pPr>
      <w:r w:rsidRPr="002111E0">
        <w:rPr>
          <w:sz w:val="24"/>
          <w:szCs w:val="24"/>
        </w:rPr>
        <w:t xml:space="preserve">Профессиональный стандарт 33.014 «Пекарь». Министерства труда и социальной защиты РФ от 01 декабря 2015 года № 914н (зарегистрирован Министерством юстиции Российской Федерации 25 декабря 2015 г., регистрационный № 40270) </w:t>
      </w:r>
    </w:p>
    <w:p w:rsidR="003202CE" w:rsidRPr="00677521" w:rsidRDefault="003202CE" w:rsidP="003202CE">
      <w:pPr>
        <w:pStyle w:val="a4"/>
        <w:ind w:firstLine="709"/>
        <w:jc w:val="both"/>
      </w:pPr>
    </w:p>
    <w:p w:rsidR="003202CE" w:rsidRDefault="003202CE" w:rsidP="003202CE">
      <w:pPr>
        <w:jc w:val="both"/>
      </w:pPr>
    </w:p>
    <w:p w:rsidR="003202CE" w:rsidRDefault="003202CE" w:rsidP="00962058">
      <w:pPr>
        <w:pStyle w:val="a6"/>
        <w:numPr>
          <w:ilvl w:val="1"/>
          <w:numId w:val="18"/>
        </w:numPr>
        <w:ind w:left="0" w:firstLine="0"/>
        <w:jc w:val="center"/>
        <w:rPr>
          <w:b/>
          <w:sz w:val="24"/>
          <w:szCs w:val="20"/>
        </w:rPr>
      </w:pPr>
      <w:r w:rsidRPr="00B25DC2">
        <w:rPr>
          <w:b/>
          <w:sz w:val="24"/>
          <w:szCs w:val="20"/>
        </w:rPr>
        <w:t>КОНТРОЛЬ И ОЦЕНКА РЕЗУЛЬТАТОВ ОСВОЕНИЯ ПРОФЕССИОНАЛЬНОГО МОДУЛЯ</w:t>
      </w:r>
    </w:p>
    <w:p w:rsidR="003202CE" w:rsidRPr="00677521" w:rsidRDefault="003202CE" w:rsidP="003202CE">
      <w:pPr>
        <w:pStyle w:val="a6"/>
        <w:ind w:left="709" w:firstLine="0"/>
        <w:rPr>
          <w:b/>
          <w:sz w:val="24"/>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84"/>
        <w:gridCol w:w="2489"/>
        <w:gridCol w:w="2835"/>
      </w:tblGrid>
      <w:tr w:rsidR="003202CE" w:rsidRPr="00677521" w:rsidTr="003202CE">
        <w:tc>
          <w:tcPr>
            <w:tcW w:w="3484" w:type="dxa"/>
            <w:tcMar>
              <w:top w:w="57" w:type="dxa"/>
              <w:left w:w="57" w:type="dxa"/>
              <w:bottom w:w="57" w:type="dxa"/>
              <w:right w:w="57" w:type="dxa"/>
            </w:tcMar>
            <w:vAlign w:val="center"/>
          </w:tcPr>
          <w:p w:rsidR="003202CE" w:rsidRPr="00FF29A8" w:rsidRDefault="003202CE" w:rsidP="003202CE">
            <w:pPr>
              <w:pStyle w:val="TableParagraph"/>
              <w:jc w:val="center"/>
              <w:rPr>
                <w:b/>
                <w:sz w:val="24"/>
                <w:szCs w:val="24"/>
                <w:lang w:val="ru-RU"/>
              </w:rPr>
            </w:pPr>
            <w:r w:rsidRPr="00FF29A8">
              <w:rPr>
                <w:b/>
                <w:sz w:val="24"/>
                <w:szCs w:val="24"/>
                <w:lang w:val="ru-RU"/>
              </w:rPr>
              <w:t>Код и наименование профессиональных и общих</w:t>
            </w:r>
          </w:p>
          <w:p w:rsidR="003202CE" w:rsidRPr="00FF29A8" w:rsidRDefault="003202CE" w:rsidP="003202CE">
            <w:pPr>
              <w:pStyle w:val="TableParagraph"/>
              <w:jc w:val="center"/>
              <w:rPr>
                <w:b/>
                <w:sz w:val="24"/>
                <w:szCs w:val="24"/>
                <w:lang w:val="ru-RU"/>
              </w:rPr>
            </w:pPr>
            <w:r w:rsidRPr="00FF29A8">
              <w:rPr>
                <w:b/>
                <w:sz w:val="24"/>
                <w:szCs w:val="24"/>
                <w:lang w:val="ru-RU"/>
              </w:rPr>
              <w:t>компетенций, формируемых в рамках модуля</w:t>
            </w:r>
          </w:p>
        </w:tc>
        <w:tc>
          <w:tcPr>
            <w:tcW w:w="2489" w:type="dxa"/>
            <w:tcMar>
              <w:top w:w="57" w:type="dxa"/>
              <w:left w:w="57" w:type="dxa"/>
              <w:bottom w:w="57" w:type="dxa"/>
              <w:right w:w="57" w:type="dxa"/>
            </w:tcMar>
            <w:vAlign w:val="center"/>
          </w:tcPr>
          <w:p w:rsidR="003202CE" w:rsidRPr="00677521" w:rsidRDefault="003202CE" w:rsidP="003202CE">
            <w:pPr>
              <w:pStyle w:val="TableParagraph"/>
              <w:jc w:val="center"/>
              <w:rPr>
                <w:b/>
                <w:sz w:val="24"/>
                <w:szCs w:val="24"/>
              </w:rPr>
            </w:pPr>
            <w:proofErr w:type="spellStart"/>
            <w:r w:rsidRPr="00677521">
              <w:rPr>
                <w:b/>
                <w:sz w:val="24"/>
                <w:szCs w:val="24"/>
              </w:rPr>
              <w:t>Критерии</w:t>
            </w:r>
            <w:proofErr w:type="spellEnd"/>
            <w:r w:rsidRPr="00677521">
              <w:rPr>
                <w:b/>
                <w:sz w:val="24"/>
                <w:szCs w:val="24"/>
              </w:rPr>
              <w:t xml:space="preserve"> </w:t>
            </w:r>
            <w:proofErr w:type="spellStart"/>
            <w:r w:rsidRPr="00677521">
              <w:rPr>
                <w:b/>
                <w:sz w:val="24"/>
                <w:szCs w:val="24"/>
              </w:rPr>
              <w:t>оценки</w:t>
            </w:r>
            <w:proofErr w:type="spellEnd"/>
          </w:p>
        </w:tc>
        <w:tc>
          <w:tcPr>
            <w:tcW w:w="2835" w:type="dxa"/>
            <w:tcMar>
              <w:top w:w="57" w:type="dxa"/>
              <w:left w:w="57" w:type="dxa"/>
              <w:bottom w:w="57" w:type="dxa"/>
              <w:right w:w="57" w:type="dxa"/>
            </w:tcMar>
            <w:vAlign w:val="center"/>
          </w:tcPr>
          <w:p w:rsidR="003202CE" w:rsidRPr="00677521" w:rsidRDefault="003202CE" w:rsidP="003202CE">
            <w:pPr>
              <w:pStyle w:val="TableParagraph"/>
              <w:jc w:val="center"/>
              <w:rPr>
                <w:b/>
                <w:sz w:val="24"/>
                <w:szCs w:val="24"/>
              </w:rPr>
            </w:pPr>
            <w:proofErr w:type="spellStart"/>
            <w:r w:rsidRPr="00677521">
              <w:rPr>
                <w:b/>
                <w:sz w:val="24"/>
                <w:szCs w:val="24"/>
              </w:rPr>
              <w:t>Методы</w:t>
            </w:r>
            <w:proofErr w:type="spellEnd"/>
            <w:r w:rsidRPr="00677521">
              <w:rPr>
                <w:b/>
                <w:sz w:val="24"/>
                <w:szCs w:val="24"/>
              </w:rPr>
              <w:t xml:space="preserve"> </w:t>
            </w:r>
            <w:proofErr w:type="spellStart"/>
            <w:r w:rsidRPr="00677521">
              <w:rPr>
                <w:b/>
                <w:sz w:val="24"/>
                <w:szCs w:val="24"/>
              </w:rPr>
              <w:t>оценки</w:t>
            </w:r>
            <w:proofErr w:type="spellEnd"/>
          </w:p>
        </w:tc>
      </w:tr>
      <w:tr w:rsidR="003202CE" w:rsidRPr="00677521" w:rsidTr="003202CE">
        <w:tc>
          <w:tcPr>
            <w:tcW w:w="3484" w:type="dxa"/>
            <w:tcBorders>
              <w:bottom w:val="single" w:sz="4" w:space="0" w:color="000000"/>
            </w:tcBorders>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ПК 5.1</w:t>
            </w:r>
          </w:p>
          <w:p w:rsidR="003202CE" w:rsidRPr="00FF29A8" w:rsidRDefault="003202CE" w:rsidP="003202CE">
            <w:pPr>
              <w:pStyle w:val="TableParagraph"/>
              <w:jc w:val="both"/>
              <w:rPr>
                <w:sz w:val="24"/>
                <w:szCs w:val="24"/>
                <w:lang w:val="ru-RU"/>
              </w:rPr>
            </w:pPr>
            <w:r w:rsidRPr="00FF29A8">
              <w:rPr>
                <w:sz w:val="24"/>
                <w:szCs w:val="24"/>
                <w:lang w:val="ru-RU"/>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c>
          <w:tcPr>
            <w:tcW w:w="2489" w:type="dxa"/>
            <w:tcBorders>
              <w:bottom w:val="single" w:sz="4" w:space="0" w:color="000000"/>
            </w:tcBorders>
            <w:tcMar>
              <w:top w:w="57" w:type="dxa"/>
              <w:left w:w="57" w:type="dxa"/>
              <w:bottom w:w="57" w:type="dxa"/>
              <w:right w:w="57" w:type="dxa"/>
            </w:tcMar>
          </w:tcPr>
          <w:p w:rsidR="003202CE" w:rsidRPr="00FF29A8" w:rsidRDefault="003202CE" w:rsidP="003202CE">
            <w:pPr>
              <w:pStyle w:val="TableParagraph"/>
              <w:jc w:val="both"/>
              <w:rPr>
                <w:sz w:val="24"/>
                <w:szCs w:val="24"/>
                <w:lang w:val="ru-RU"/>
              </w:rPr>
            </w:pPr>
            <w:r w:rsidRPr="00FF29A8">
              <w:rPr>
                <w:sz w:val="24"/>
                <w:szCs w:val="24"/>
                <w:lang w:val="ru-RU"/>
              </w:rPr>
              <w:t xml:space="preserve">Выполнение всех действий по </w:t>
            </w:r>
            <w:r w:rsidRPr="00FF29A8">
              <w:rPr>
                <w:b/>
                <w:sz w:val="24"/>
                <w:szCs w:val="24"/>
                <w:lang w:val="ru-RU"/>
              </w:rPr>
              <w:t xml:space="preserve">организации и содержанию рабочего места кондитера </w:t>
            </w:r>
            <w:r w:rsidRPr="00FF29A8">
              <w:rPr>
                <w:sz w:val="24"/>
                <w:szCs w:val="24"/>
                <w:lang w:val="ru-RU"/>
              </w:rPr>
              <w:t>в соответствии с инструкциями и регламентами, стандартами чистоты (система ХАССП), требованиями охраны труда и техники безопасности:</w:t>
            </w:r>
          </w:p>
          <w:p w:rsidR="003202CE" w:rsidRPr="00FF29A8" w:rsidRDefault="003202CE" w:rsidP="003202CE">
            <w:pPr>
              <w:pStyle w:val="TableParagraph"/>
              <w:numPr>
                <w:ilvl w:val="0"/>
                <w:numId w:val="6"/>
              </w:numPr>
              <w:ind w:left="0" w:firstLine="0"/>
              <w:jc w:val="both"/>
              <w:rPr>
                <w:sz w:val="24"/>
                <w:szCs w:val="24"/>
                <w:lang w:val="ru-RU"/>
              </w:rPr>
            </w:pPr>
            <w:r w:rsidRPr="00FF29A8">
              <w:rPr>
                <w:sz w:val="24"/>
                <w:szCs w:val="24"/>
                <w:lang w:val="ru-RU"/>
              </w:rPr>
              <w:t>адекватный выбор и целевое, безопасное использование оборудования, производственного инвентаря, инструментов, посуды, соответствие виду выполняемых работ (подготовки сырья, замеса теста, выпечки, отделки, комплектования готовой продукции);</w:t>
            </w:r>
          </w:p>
          <w:p w:rsidR="003202CE" w:rsidRPr="00FF29A8" w:rsidRDefault="003202CE" w:rsidP="003202CE">
            <w:pPr>
              <w:pStyle w:val="TableParagraph"/>
              <w:numPr>
                <w:ilvl w:val="0"/>
                <w:numId w:val="6"/>
              </w:numPr>
              <w:ind w:left="0" w:firstLine="0"/>
              <w:jc w:val="both"/>
              <w:rPr>
                <w:sz w:val="24"/>
                <w:szCs w:val="24"/>
                <w:lang w:val="ru-RU"/>
              </w:rPr>
            </w:pPr>
            <w:r w:rsidRPr="00FF29A8">
              <w:rPr>
                <w:sz w:val="24"/>
                <w:szCs w:val="24"/>
                <w:lang w:val="ru-RU"/>
              </w:rPr>
              <w:t>рациональное размещение на рабочем месте оборудования, инвентаря, посуды, инструментов, сырья, материалов;</w:t>
            </w:r>
          </w:p>
          <w:p w:rsidR="003202CE" w:rsidRPr="00FF29A8" w:rsidRDefault="003202CE" w:rsidP="003202CE">
            <w:pPr>
              <w:pStyle w:val="TableParagraph"/>
              <w:numPr>
                <w:ilvl w:val="0"/>
                <w:numId w:val="6"/>
              </w:numPr>
              <w:ind w:left="0" w:firstLine="0"/>
              <w:jc w:val="both"/>
              <w:rPr>
                <w:sz w:val="24"/>
                <w:szCs w:val="24"/>
                <w:lang w:val="ru-RU"/>
              </w:rPr>
            </w:pPr>
            <w:r w:rsidRPr="00FF29A8">
              <w:rPr>
                <w:sz w:val="24"/>
                <w:szCs w:val="24"/>
                <w:lang w:val="ru-RU"/>
              </w:rPr>
              <w:t>соответствие содержания рабочего места требованиям стандартов чистоты, охраны труда, техники безопасности;</w:t>
            </w:r>
          </w:p>
          <w:p w:rsidR="003202CE" w:rsidRPr="00FF29A8" w:rsidRDefault="003202CE" w:rsidP="003202CE">
            <w:pPr>
              <w:pStyle w:val="TableParagraph"/>
              <w:numPr>
                <w:ilvl w:val="0"/>
                <w:numId w:val="6"/>
              </w:numPr>
              <w:ind w:left="0" w:firstLine="0"/>
              <w:jc w:val="both"/>
              <w:rPr>
                <w:sz w:val="24"/>
                <w:szCs w:val="24"/>
                <w:lang w:val="ru-RU"/>
              </w:rPr>
            </w:pPr>
            <w:r w:rsidRPr="00FF29A8">
              <w:rPr>
                <w:sz w:val="24"/>
                <w:szCs w:val="24"/>
                <w:lang w:val="ru-RU"/>
              </w:rPr>
              <w:t xml:space="preserve">своевременное </w:t>
            </w:r>
            <w:r w:rsidRPr="00FF29A8">
              <w:rPr>
                <w:sz w:val="24"/>
                <w:szCs w:val="24"/>
                <w:lang w:val="ru-RU"/>
              </w:rPr>
              <w:lastRenderedPageBreak/>
              <w:t>проведение текущей уборки рабочего места кондитера;</w:t>
            </w:r>
          </w:p>
          <w:p w:rsidR="003202CE" w:rsidRPr="00FF29A8" w:rsidRDefault="003202CE" w:rsidP="003202CE">
            <w:pPr>
              <w:pStyle w:val="TableParagraph"/>
              <w:numPr>
                <w:ilvl w:val="0"/>
                <w:numId w:val="6"/>
              </w:numPr>
              <w:ind w:left="0" w:firstLine="0"/>
              <w:jc w:val="both"/>
              <w:rPr>
                <w:sz w:val="24"/>
                <w:szCs w:val="24"/>
                <w:lang w:val="ru-RU"/>
              </w:rPr>
            </w:pPr>
            <w:r w:rsidRPr="00FF29A8">
              <w:rPr>
                <w:sz w:val="24"/>
                <w:szCs w:val="24"/>
                <w:lang w:val="ru-RU"/>
              </w:rPr>
              <w:t>правильное выполненияе работ по уходу за весоизмерительным оборудованием;</w:t>
            </w:r>
          </w:p>
          <w:p w:rsidR="003202CE" w:rsidRPr="00FF29A8" w:rsidRDefault="003202CE" w:rsidP="003202CE">
            <w:pPr>
              <w:pStyle w:val="TableParagraph"/>
              <w:numPr>
                <w:ilvl w:val="0"/>
                <w:numId w:val="6"/>
              </w:numPr>
              <w:ind w:left="0" w:firstLine="0"/>
              <w:jc w:val="both"/>
              <w:rPr>
                <w:sz w:val="24"/>
                <w:szCs w:val="24"/>
                <w:lang w:val="ru-RU"/>
              </w:rPr>
            </w:pPr>
            <w:r w:rsidRPr="00FF29A8">
              <w:rPr>
                <w:sz w:val="24"/>
                <w:szCs w:val="24"/>
                <w:lang w:val="ru-RU"/>
              </w:rPr>
              <w:t>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w:t>
            </w:r>
          </w:p>
          <w:p w:rsidR="003202CE" w:rsidRPr="00FF29A8" w:rsidRDefault="003202CE" w:rsidP="003202CE">
            <w:pPr>
              <w:pStyle w:val="TableParagraph"/>
              <w:numPr>
                <w:ilvl w:val="0"/>
                <w:numId w:val="6"/>
              </w:numPr>
              <w:ind w:left="0" w:firstLine="0"/>
              <w:rPr>
                <w:sz w:val="24"/>
                <w:szCs w:val="24"/>
                <w:lang w:val="ru-RU"/>
              </w:rPr>
            </w:pPr>
            <w:r w:rsidRPr="00FF29A8">
              <w:rPr>
                <w:sz w:val="24"/>
                <w:szCs w:val="24"/>
                <w:lang w:val="ru-RU"/>
              </w:rPr>
              <w:t>соответствие организации хранения продуктов, отделочных полуфабрикатов, полуфабрикатов промышленного производства, готовых мучных кондитерских изделий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охлаждения, замораживания для хранения, упаковки на вынос, складирования);</w:t>
            </w:r>
          </w:p>
          <w:p w:rsidR="003202CE" w:rsidRPr="00FF29A8" w:rsidRDefault="003202CE" w:rsidP="003202CE">
            <w:pPr>
              <w:pStyle w:val="TableParagraph"/>
              <w:numPr>
                <w:ilvl w:val="0"/>
                <w:numId w:val="6"/>
              </w:numPr>
              <w:ind w:left="0" w:firstLine="0"/>
              <w:jc w:val="both"/>
              <w:rPr>
                <w:sz w:val="24"/>
                <w:szCs w:val="24"/>
                <w:lang w:val="ru-RU"/>
              </w:rPr>
            </w:pPr>
            <w:r w:rsidRPr="00FF29A8">
              <w:rPr>
                <w:sz w:val="24"/>
                <w:szCs w:val="24"/>
                <w:lang w:val="ru-RU"/>
              </w:rPr>
              <w:t xml:space="preserve">соответствие методов подготовки к работе, эксплуатации технологического оборудования, производственного инвентаря, </w:t>
            </w:r>
            <w:r w:rsidRPr="00FF29A8">
              <w:rPr>
                <w:sz w:val="24"/>
                <w:szCs w:val="24"/>
                <w:lang w:val="ru-RU"/>
              </w:rPr>
              <w:lastRenderedPageBreak/>
              <w:t>инструментов, весоизмерительных приборов требованиям инструкций и регламентов по технике безопасности, охране труда, санитарии и гигиене;</w:t>
            </w:r>
          </w:p>
          <w:p w:rsidR="003202CE" w:rsidRPr="00FF29A8" w:rsidRDefault="003202CE" w:rsidP="003202CE">
            <w:pPr>
              <w:pStyle w:val="TableParagraph"/>
              <w:numPr>
                <w:ilvl w:val="0"/>
                <w:numId w:val="4"/>
              </w:numPr>
              <w:ind w:left="0" w:firstLine="0"/>
              <w:rPr>
                <w:sz w:val="24"/>
                <w:szCs w:val="24"/>
                <w:lang w:val="ru-RU"/>
              </w:rPr>
            </w:pPr>
            <w:r w:rsidRPr="00FF29A8">
              <w:rPr>
                <w:sz w:val="24"/>
                <w:szCs w:val="24"/>
                <w:lang w:val="ru-RU"/>
              </w:rPr>
              <w:t>правильная, в соответствии с инструкциями, безопасная подготовка инструментов;</w:t>
            </w:r>
          </w:p>
          <w:p w:rsidR="003202CE" w:rsidRPr="00FF29A8" w:rsidRDefault="003202CE" w:rsidP="003202CE">
            <w:pPr>
              <w:pStyle w:val="TableParagraph"/>
              <w:numPr>
                <w:ilvl w:val="0"/>
                <w:numId w:val="4"/>
              </w:numPr>
              <w:ind w:left="0" w:firstLine="0"/>
              <w:rPr>
                <w:sz w:val="24"/>
                <w:szCs w:val="24"/>
                <w:lang w:val="ru-RU"/>
              </w:rPr>
            </w:pPr>
            <w:r w:rsidRPr="00FF29A8">
              <w:rPr>
                <w:sz w:val="24"/>
                <w:szCs w:val="24"/>
                <w:lang w:val="ru-RU"/>
              </w:rPr>
              <w:t>точность, соответствие заданию расчета потребности в продуктах, полуфабрикатах;</w:t>
            </w:r>
          </w:p>
          <w:p w:rsidR="003202CE" w:rsidRPr="00FF29A8" w:rsidRDefault="003202CE" w:rsidP="003202CE">
            <w:pPr>
              <w:pStyle w:val="TableParagraph"/>
              <w:numPr>
                <w:ilvl w:val="0"/>
                <w:numId w:val="4"/>
              </w:numPr>
              <w:ind w:left="0" w:firstLine="0"/>
              <w:rPr>
                <w:sz w:val="24"/>
                <w:szCs w:val="24"/>
                <w:lang w:val="ru-RU"/>
              </w:rPr>
            </w:pPr>
            <w:r w:rsidRPr="00FF29A8">
              <w:rPr>
                <w:sz w:val="24"/>
                <w:szCs w:val="24"/>
                <w:lang w:val="ru-RU"/>
              </w:rPr>
              <w:t>соответствие оформления заявки на продукты действующим правилам</w:t>
            </w:r>
          </w:p>
        </w:tc>
        <w:tc>
          <w:tcPr>
            <w:tcW w:w="2835" w:type="dxa"/>
            <w:vMerge w:val="restart"/>
            <w:tcBorders>
              <w:bottom w:val="single" w:sz="4" w:space="0" w:color="000000"/>
            </w:tcBorders>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lastRenderedPageBreak/>
              <w:t>Текущий контроль:</w:t>
            </w:r>
          </w:p>
          <w:p w:rsidR="003202CE" w:rsidRPr="00FF29A8" w:rsidRDefault="003202CE" w:rsidP="003202CE">
            <w:pPr>
              <w:pStyle w:val="TableParagraph"/>
              <w:rPr>
                <w:sz w:val="24"/>
                <w:szCs w:val="24"/>
                <w:lang w:val="ru-RU"/>
              </w:rPr>
            </w:pPr>
            <w:r w:rsidRPr="00FF29A8">
              <w:rPr>
                <w:sz w:val="24"/>
                <w:szCs w:val="24"/>
                <w:lang w:val="ru-RU"/>
              </w:rPr>
              <w:t>экспертное наблюдение и оценка в процессе выполнения:</w:t>
            </w:r>
          </w:p>
          <w:p w:rsidR="003202CE" w:rsidRPr="00FF29A8" w:rsidRDefault="003202CE" w:rsidP="003202CE">
            <w:pPr>
              <w:pStyle w:val="TableParagraph"/>
              <w:numPr>
                <w:ilvl w:val="0"/>
                <w:numId w:val="5"/>
              </w:numPr>
              <w:ind w:left="0" w:firstLine="0"/>
              <w:jc w:val="both"/>
              <w:rPr>
                <w:sz w:val="24"/>
                <w:szCs w:val="24"/>
                <w:lang w:val="ru-RU"/>
              </w:rPr>
            </w:pPr>
            <w:r w:rsidRPr="00FF29A8">
              <w:rPr>
                <w:sz w:val="24"/>
                <w:szCs w:val="24"/>
                <w:lang w:val="ru-RU"/>
              </w:rPr>
              <w:t>заданий для практических/ лабораторных занятий;</w:t>
            </w:r>
          </w:p>
          <w:p w:rsidR="003202CE" w:rsidRPr="00FF29A8" w:rsidRDefault="003202CE" w:rsidP="003202CE">
            <w:pPr>
              <w:pStyle w:val="TableParagraph"/>
              <w:numPr>
                <w:ilvl w:val="0"/>
                <w:numId w:val="5"/>
              </w:numPr>
              <w:ind w:left="0" w:firstLine="0"/>
              <w:rPr>
                <w:sz w:val="24"/>
                <w:szCs w:val="24"/>
                <w:lang w:val="ru-RU"/>
              </w:rPr>
            </w:pPr>
            <w:r w:rsidRPr="00FF29A8">
              <w:rPr>
                <w:sz w:val="24"/>
                <w:szCs w:val="24"/>
                <w:lang w:val="ru-RU"/>
              </w:rPr>
              <w:t>заданий по учебной и производственной практикам;</w:t>
            </w:r>
          </w:p>
          <w:p w:rsidR="003202CE" w:rsidRPr="00677521" w:rsidRDefault="003202CE" w:rsidP="003202CE">
            <w:pPr>
              <w:pStyle w:val="TableParagraph"/>
              <w:numPr>
                <w:ilvl w:val="0"/>
                <w:numId w:val="5"/>
              </w:numPr>
              <w:ind w:left="0" w:firstLine="0"/>
              <w:rPr>
                <w:sz w:val="24"/>
                <w:szCs w:val="24"/>
              </w:rPr>
            </w:pPr>
            <w:proofErr w:type="spellStart"/>
            <w:r w:rsidRPr="00677521">
              <w:rPr>
                <w:sz w:val="24"/>
                <w:szCs w:val="24"/>
              </w:rPr>
              <w:t>заданий</w:t>
            </w:r>
            <w:proofErr w:type="spellEnd"/>
            <w:r w:rsidRPr="00677521">
              <w:rPr>
                <w:sz w:val="24"/>
                <w:szCs w:val="24"/>
              </w:rPr>
              <w:t xml:space="preserve"> </w:t>
            </w:r>
            <w:proofErr w:type="spellStart"/>
            <w:r w:rsidRPr="00677521">
              <w:rPr>
                <w:sz w:val="24"/>
                <w:szCs w:val="24"/>
              </w:rPr>
              <w:t>по</w:t>
            </w:r>
            <w:proofErr w:type="spellEnd"/>
            <w:r w:rsidRPr="00677521">
              <w:rPr>
                <w:sz w:val="24"/>
                <w:szCs w:val="24"/>
              </w:rPr>
              <w:t xml:space="preserve"> </w:t>
            </w:r>
            <w:proofErr w:type="spellStart"/>
            <w:r w:rsidRPr="00677521">
              <w:rPr>
                <w:sz w:val="24"/>
                <w:szCs w:val="24"/>
              </w:rPr>
              <w:t>самостоятельной</w:t>
            </w:r>
            <w:proofErr w:type="spellEnd"/>
            <w:r w:rsidRPr="00677521">
              <w:rPr>
                <w:sz w:val="24"/>
                <w:szCs w:val="24"/>
              </w:rPr>
              <w:t xml:space="preserve"> </w:t>
            </w:r>
            <w:proofErr w:type="spellStart"/>
            <w:r w:rsidRPr="00677521">
              <w:rPr>
                <w:sz w:val="24"/>
                <w:szCs w:val="24"/>
              </w:rPr>
              <w:t>работе</w:t>
            </w:r>
            <w:proofErr w:type="spellEnd"/>
          </w:p>
          <w:p w:rsidR="003202CE" w:rsidRPr="00677521" w:rsidRDefault="003202CE" w:rsidP="003202CE">
            <w:pPr>
              <w:pStyle w:val="TableParagraph"/>
              <w:rPr>
                <w:b/>
                <w:sz w:val="24"/>
                <w:szCs w:val="24"/>
              </w:rPr>
            </w:pPr>
          </w:p>
          <w:p w:rsidR="003202CE" w:rsidRPr="00677521" w:rsidRDefault="003202CE" w:rsidP="003202CE">
            <w:pPr>
              <w:pStyle w:val="TableParagraph"/>
              <w:jc w:val="both"/>
              <w:rPr>
                <w:sz w:val="24"/>
                <w:szCs w:val="24"/>
              </w:rPr>
            </w:pPr>
            <w:proofErr w:type="spellStart"/>
            <w:r w:rsidRPr="00677521">
              <w:rPr>
                <w:b/>
                <w:sz w:val="24"/>
                <w:szCs w:val="24"/>
              </w:rPr>
              <w:t>Промежуточная</w:t>
            </w:r>
            <w:proofErr w:type="spellEnd"/>
            <w:r w:rsidRPr="00677521">
              <w:rPr>
                <w:b/>
                <w:sz w:val="24"/>
                <w:szCs w:val="24"/>
              </w:rPr>
              <w:t xml:space="preserve"> </w:t>
            </w:r>
            <w:proofErr w:type="spellStart"/>
            <w:r w:rsidRPr="00677521">
              <w:rPr>
                <w:b/>
                <w:sz w:val="24"/>
                <w:szCs w:val="24"/>
              </w:rPr>
              <w:t>аттестация</w:t>
            </w:r>
            <w:proofErr w:type="spellEnd"/>
            <w:r w:rsidRPr="00677521">
              <w:rPr>
                <w:sz w:val="24"/>
                <w:szCs w:val="24"/>
              </w:rPr>
              <w:t>:</w:t>
            </w:r>
          </w:p>
          <w:p w:rsidR="003202CE" w:rsidRPr="00FF29A8" w:rsidRDefault="003202CE" w:rsidP="003202CE">
            <w:pPr>
              <w:pStyle w:val="TableParagraph"/>
              <w:jc w:val="both"/>
              <w:rPr>
                <w:sz w:val="24"/>
                <w:szCs w:val="24"/>
                <w:lang w:val="ru-RU"/>
              </w:rPr>
            </w:pPr>
            <w:r w:rsidRPr="00FF29A8">
              <w:rPr>
                <w:sz w:val="24"/>
                <w:szCs w:val="24"/>
                <w:lang w:val="ru-RU"/>
              </w:rPr>
              <w:t>экспертнное наблюдение и оценка выполнения:</w:t>
            </w:r>
          </w:p>
          <w:p w:rsidR="003202CE" w:rsidRPr="00FF29A8" w:rsidRDefault="003202CE" w:rsidP="003202CE">
            <w:pPr>
              <w:pStyle w:val="TableParagraph"/>
              <w:numPr>
                <w:ilvl w:val="0"/>
                <w:numId w:val="5"/>
              </w:numPr>
              <w:ind w:left="0" w:firstLine="0"/>
              <w:rPr>
                <w:sz w:val="24"/>
                <w:szCs w:val="24"/>
                <w:lang w:val="ru-RU"/>
              </w:rPr>
            </w:pPr>
            <w:r w:rsidRPr="00FF29A8">
              <w:rPr>
                <w:sz w:val="24"/>
                <w:szCs w:val="24"/>
                <w:lang w:val="ru-RU"/>
              </w:rPr>
              <w:t>практических заданий;</w:t>
            </w:r>
          </w:p>
          <w:p w:rsidR="003202CE" w:rsidRPr="00FF29A8" w:rsidRDefault="003202CE" w:rsidP="003202CE">
            <w:pPr>
              <w:pStyle w:val="TableParagraph"/>
              <w:numPr>
                <w:ilvl w:val="0"/>
                <w:numId w:val="5"/>
              </w:numPr>
              <w:ind w:left="0" w:firstLine="0"/>
              <w:rPr>
                <w:sz w:val="24"/>
                <w:szCs w:val="24"/>
                <w:lang w:val="ru-RU"/>
              </w:rPr>
            </w:pPr>
            <w:r w:rsidRPr="00FF29A8">
              <w:rPr>
                <w:sz w:val="24"/>
                <w:szCs w:val="24"/>
                <w:lang w:val="ru-RU"/>
              </w:rPr>
              <w:t>выполнения заданий экзамена по модулю;</w:t>
            </w:r>
          </w:p>
          <w:p w:rsidR="003202CE" w:rsidRPr="00FF29A8" w:rsidRDefault="003202CE" w:rsidP="003202CE">
            <w:pPr>
              <w:pStyle w:val="TableParagraph"/>
              <w:numPr>
                <w:ilvl w:val="0"/>
                <w:numId w:val="5"/>
              </w:numPr>
              <w:ind w:left="0" w:firstLine="0"/>
              <w:rPr>
                <w:sz w:val="24"/>
                <w:szCs w:val="24"/>
                <w:lang w:val="ru-RU"/>
              </w:rPr>
            </w:pPr>
            <w:r w:rsidRPr="00FF29A8">
              <w:rPr>
                <w:sz w:val="24"/>
                <w:szCs w:val="24"/>
                <w:lang w:val="ru-RU"/>
              </w:rPr>
              <w:t>экспертная оценка защиты отчетов по учебной и производственной практикам</w:t>
            </w:r>
          </w:p>
        </w:tc>
      </w:tr>
      <w:tr w:rsidR="003202CE" w:rsidRPr="00677521" w:rsidTr="003202CE">
        <w:trPr>
          <w:trHeight w:val="276"/>
        </w:trPr>
        <w:tc>
          <w:tcPr>
            <w:tcW w:w="3484" w:type="dxa"/>
            <w:vMerge w:val="restart"/>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lastRenderedPageBreak/>
              <w:t>ПК 5.2.</w:t>
            </w:r>
          </w:p>
          <w:p w:rsidR="003202CE" w:rsidRPr="00FF29A8" w:rsidRDefault="003202CE" w:rsidP="003202CE">
            <w:pPr>
              <w:pStyle w:val="TableParagraph"/>
              <w:rPr>
                <w:sz w:val="24"/>
                <w:szCs w:val="24"/>
                <w:lang w:val="ru-RU"/>
              </w:rPr>
            </w:pPr>
            <w:r w:rsidRPr="00FF29A8">
              <w:rPr>
                <w:sz w:val="24"/>
                <w:szCs w:val="24"/>
                <w:lang w:val="ru-RU"/>
              </w:rPr>
              <w:t>Осуществлять приготовление и подготовку к использованию отделочных полуфабрикатов для хлебобулочных, мучных кондитерских изделий</w:t>
            </w:r>
          </w:p>
          <w:p w:rsidR="003202CE" w:rsidRPr="00FF29A8" w:rsidRDefault="003202CE" w:rsidP="003202CE">
            <w:pPr>
              <w:pStyle w:val="TableParagraph"/>
              <w:rPr>
                <w:b/>
                <w:sz w:val="24"/>
                <w:szCs w:val="24"/>
                <w:lang w:val="ru-RU"/>
              </w:rPr>
            </w:pPr>
          </w:p>
          <w:p w:rsidR="003202CE" w:rsidRPr="00FF29A8" w:rsidRDefault="003202CE" w:rsidP="003202CE">
            <w:pPr>
              <w:pStyle w:val="TableParagraph"/>
              <w:rPr>
                <w:b/>
                <w:sz w:val="24"/>
                <w:szCs w:val="24"/>
                <w:lang w:val="ru-RU"/>
              </w:rPr>
            </w:pPr>
            <w:r w:rsidRPr="00FF29A8">
              <w:rPr>
                <w:b/>
                <w:sz w:val="24"/>
                <w:szCs w:val="24"/>
                <w:lang w:val="ru-RU"/>
              </w:rPr>
              <w:t>ПК 5.3.</w:t>
            </w:r>
          </w:p>
          <w:p w:rsidR="003202CE" w:rsidRPr="00FF29A8" w:rsidRDefault="003202CE" w:rsidP="003202CE">
            <w:pPr>
              <w:pStyle w:val="TableParagraph"/>
              <w:rPr>
                <w:sz w:val="24"/>
                <w:szCs w:val="24"/>
                <w:lang w:val="ru-RU"/>
              </w:rPr>
            </w:pPr>
            <w:r w:rsidRPr="00FF29A8">
              <w:rPr>
                <w:sz w:val="24"/>
                <w:szCs w:val="24"/>
                <w:lang w:val="ru-RU"/>
              </w:rPr>
              <w:t>Осуществлять изготовление, творческое оформление, подготовку к реализации хлебобулочных изделий и хлеба разнообразного ассортимента</w:t>
            </w:r>
          </w:p>
          <w:p w:rsidR="003202CE" w:rsidRPr="00FF29A8" w:rsidRDefault="003202CE" w:rsidP="003202CE">
            <w:pPr>
              <w:pStyle w:val="TableParagraph"/>
              <w:rPr>
                <w:b/>
                <w:sz w:val="24"/>
                <w:szCs w:val="24"/>
                <w:lang w:val="ru-RU"/>
              </w:rPr>
            </w:pPr>
          </w:p>
          <w:p w:rsidR="003202CE" w:rsidRPr="00FF29A8" w:rsidRDefault="003202CE" w:rsidP="003202CE">
            <w:pPr>
              <w:pStyle w:val="TableParagraph"/>
              <w:rPr>
                <w:b/>
                <w:sz w:val="24"/>
                <w:szCs w:val="24"/>
                <w:lang w:val="ru-RU"/>
              </w:rPr>
            </w:pPr>
            <w:r w:rsidRPr="00FF29A8">
              <w:rPr>
                <w:b/>
                <w:sz w:val="24"/>
                <w:szCs w:val="24"/>
                <w:lang w:val="ru-RU"/>
              </w:rPr>
              <w:t>ПК 5.4.</w:t>
            </w:r>
          </w:p>
          <w:p w:rsidR="003202CE" w:rsidRPr="00FF29A8" w:rsidRDefault="003202CE" w:rsidP="003202CE">
            <w:pPr>
              <w:pStyle w:val="TableParagraph"/>
              <w:jc w:val="both"/>
              <w:rPr>
                <w:sz w:val="24"/>
                <w:szCs w:val="24"/>
                <w:lang w:val="ru-RU"/>
              </w:rPr>
            </w:pPr>
            <w:r w:rsidRPr="00FF29A8">
              <w:rPr>
                <w:sz w:val="24"/>
                <w:szCs w:val="24"/>
                <w:lang w:val="ru-RU"/>
              </w:rPr>
              <w:t>Осуществлять изготовление, творческое оформление, подготовку к реализации мучных кондитерских изделий разнообразного ассортимента</w:t>
            </w:r>
          </w:p>
          <w:p w:rsidR="003202CE" w:rsidRPr="00FF29A8" w:rsidRDefault="003202CE" w:rsidP="003202CE">
            <w:pPr>
              <w:pStyle w:val="TableParagraph"/>
              <w:rPr>
                <w:b/>
                <w:sz w:val="24"/>
                <w:szCs w:val="24"/>
                <w:lang w:val="ru-RU"/>
              </w:rPr>
            </w:pPr>
          </w:p>
          <w:p w:rsidR="003202CE" w:rsidRPr="00FF29A8" w:rsidRDefault="003202CE" w:rsidP="003202CE">
            <w:pPr>
              <w:pStyle w:val="TableParagraph"/>
              <w:rPr>
                <w:b/>
                <w:sz w:val="24"/>
                <w:szCs w:val="24"/>
                <w:lang w:val="ru-RU"/>
              </w:rPr>
            </w:pPr>
            <w:r w:rsidRPr="00FF29A8">
              <w:rPr>
                <w:b/>
                <w:sz w:val="24"/>
                <w:szCs w:val="24"/>
                <w:lang w:val="ru-RU"/>
              </w:rPr>
              <w:t>ПК 5.5.</w:t>
            </w:r>
          </w:p>
          <w:p w:rsidR="003202CE" w:rsidRPr="00FF29A8" w:rsidRDefault="003202CE" w:rsidP="003202CE">
            <w:pPr>
              <w:pStyle w:val="TableParagraph"/>
              <w:rPr>
                <w:sz w:val="24"/>
                <w:szCs w:val="24"/>
                <w:lang w:val="ru-RU"/>
              </w:rPr>
            </w:pPr>
            <w:r w:rsidRPr="00FF29A8">
              <w:rPr>
                <w:sz w:val="24"/>
                <w:szCs w:val="24"/>
                <w:lang w:val="ru-RU"/>
              </w:rPr>
              <w:t>Осуществлять изготовление, творческое оформление, подготовку к реализации пирожных и тортов разнообразного ассортимента</w:t>
            </w:r>
          </w:p>
        </w:tc>
        <w:tc>
          <w:tcPr>
            <w:tcW w:w="2489" w:type="dxa"/>
            <w:vMerge w:val="restart"/>
            <w:tcMar>
              <w:top w:w="57" w:type="dxa"/>
              <w:left w:w="57" w:type="dxa"/>
              <w:bottom w:w="57" w:type="dxa"/>
              <w:right w:w="57" w:type="dxa"/>
            </w:tcMar>
          </w:tcPr>
          <w:p w:rsidR="003202CE" w:rsidRPr="00FF29A8" w:rsidRDefault="003202CE" w:rsidP="003202CE">
            <w:pPr>
              <w:pStyle w:val="TableParagraph"/>
              <w:jc w:val="both"/>
              <w:rPr>
                <w:sz w:val="24"/>
                <w:szCs w:val="24"/>
                <w:lang w:val="ru-RU"/>
              </w:rPr>
            </w:pPr>
            <w:r w:rsidRPr="00FF29A8">
              <w:rPr>
                <w:sz w:val="24"/>
                <w:szCs w:val="24"/>
                <w:lang w:val="ru-RU"/>
              </w:rPr>
              <w:t>Приготовление, творческое оформление и подготовка к реализации хлебобулочных, мучных кондитерских изделий:</w:t>
            </w:r>
          </w:p>
          <w:p w:rsidR="003202CE" w:rsidRPr="00FF29A8" w:rsidRDefault="003202CE" w:rsidP="003202CE">
            <w:pPr>
              <w:pStyle w:val="TableParagraph"/>
              <w:numPr>
                <w:ilvl w:val="0"/>
                <w:numId w:val="3"/>
              </w:numPr>
              <w:ind w:left="0" w:firstLine="0"/>
              <w:jc w:val="both"/>
              <w:rPr>
                <w:sz w:val="24"/>
                <w:szCs w:val="24"/>
                <w:lang w:val="ru-RU"/>
              </w:rPr>
            </w:pPr>
            <w:r w:rsidRPr="00FF29A8">
              <w:rPr>
                <w:sz w:val="24"/>
                <w:szCs w:val="24"/>
                <w:lang w:val="ru-RU"/>
              </w:rPr>
              <w:t>адекватный выбор основных продуктов и дополнительных ингредиентов, в том числе вкусовых, ароматических, красящих веществ, точное распознавание недоброкачественных продуктов;</w:t>
            </w:r>
          </w:p>
          <w:p w:rsidR="003202CE" w:rsidRPr="00FF29A8" w:rsidRDefault="003202CE" w:rsidP="003202CE">
            <w:pPr>
              <w:pStyle w:val="TableParagraph"/>
              <w:numPr>
                <w:ilvl w:val="0"/>
                <w:numId w:val="3"/>
              </w:numPr>
              <w:ind w:left="0" w:firstLine="0"/>
              <w:jc w:val="both"/>
              <w:rPr>
                <w:sz w:val="24"/>
                <w:szCs w:val="24"/>
                <w:lang w:val="ru-RU"/>
              </w:rPr>
            </w:pPr>
            <w:r w:rsidRPr="00FF29A8">
              <w:rPr>
                <w:sz w:val="24"/>
                <w:szCs w:val="24"/>
                <w:lang w:val="ru-RU"/>
              </w:rPr>
              <w:t>соответствие потерь при приготовлении, подготовке к реализации хлебобулочных, мучных кондитерских изделий действующим нормам;</w:t>
            </w:r>
          </w:p>
          <w:p w:rsidR="003202CE" w:rsidRPr="00FF29A8" w:rsidRDefault="003202CE" w:rsidP="003202CE">
            <w:pPr>
              <w:pStyle w:val="TableParagraph"/>
              <w:numPr>
                <w:ilvl w:val="0"/>
                <w:numId w:val="3"/>
              </w:numPr>
              <w:ind w:left="0" w:firstLine="0"/>
              <w:jc w:val="both"/>
              <w:rPr>
                <w:sz w:val="24"/>
                <w:szCs w:val="24"/>
                <w:lang w:val="ru-RU"/>
              </w:rPr>
            </w:pPr>
            <w:r w:rsidRPr="00FF29A8">
              <w:rPr>
                <w:sz w:val="24"/>
                <w:szCs w:val="24"/>
                <w:lang w:val="ru-RU"/>
              </w:rPr>
              <w:lastRenderedPageBreak/>
              <w:t>оптимальность процесса приготовления реализации хлебобулочных, мучных кондитерских изделий (экономия ресурсов: продуктов, времени, энергетичеких затрат и т.д., соответствие выбора способов и техник приготовления рецептуре, особенностям заказа);</w:t>
            </w:r>
          </w:p>
          <w:p w:rsidR="003202CE" w:rsidRPr="00FF29A8" w:rsidRDefault="003202CE" w:rsidP="003202CE">
            <w:pPr>
              <w:pStyle w:val="TableParagraph"/>
              <w:numPr>
                <w:ilvl w:val="0"/>
                <w:numId w:val="3"/>
              </w:numPr>
              <w:ind w:left="0" w:firstLine="0"/>
              <w:jc w:val="both"/>
              <w:rPr>
                <w:sz w:val="24"/>
                <w:szCs w:val="24"/>
                <w:lang w:val="ru-RU"/>
              </w:rPr>
            </w:pPr>
            <w:r w:rsidRPr="00FF29A8">
              <w:rPr>
                <w:sz w:val="24"/>
                <w:szCs w:val="24"/>
                <w:lang w:val="ru-RU"/>
              </w:rPr>
              <w:t>профессиональная демонстрация навыков работы с инструментами, кондитерским инвентарем;</w:t>
            </w:r>
          </w:p>
          <w:p w:rsidR="003202CE" w:rsidRPr="00FF29A8" w:rsidRDefault="003202CE" w:rsidP="003202CE">
            <w:pPr>
              <w:pStyle w:val="TableParagraph"/>
              <w:numPr>
                <w:ilvl w:val="0"/>
                <w:numId w:val="3"/>
              </w:numPr>
              <w:ind w:left="0" w:firstLine="0"/>
              <w:jc w:val="both"/>
              <w:rPr>
                <w:sz w:val="24"/>
                <w:szCs w:val="24"/>
                <w:lang w:val="ru-RU"/>
              </w:rPr>
            </w:pPr>
            <w:r w:rsidRPr="00FF29A8">
              <w:rPr>
                <w:sz w:val="24"/>
                <w:szCs w:val="24"/>
                <w:lang w:val="ru-RU"/>
              </w:rPr>
              <w:t>правильное, оптимальное, адекватное заданию планирование и ведение процессов приготовления, творческого оформления и подготовки к реализации хлебобулочных, мучных кондитерских изделий, соответствие процессов инструкциям, регламентам;</w:t>
            </w:r>
          </w:p>
          <w:p w:rsidR="003202CE" w:rsidRPr="00FF29A8" w:rsidRDefault="003202CE" w:rsidP="003202CE">
            <w:pPr>
              <w:pStyle w:val="TableParagraph"/>
              <w:numPr>
                <w:ilvl w:val="0"/>
                <w:numId w:val="3"/>
              </w:numPr>
              <w:ind w:left="0" w:firstLine="0"/>
              <w:jc w:val="both"/>
              <w:rPr>
                <w:sz w:val="24"/>
                <w:szCs w:val="24"/>
                <w:lang w:val="ru-RU"/>
              </w:rPr>
            </w:pPr>
            <w:r w:rsidRPr="00FF29A8">
              <w:rPr>
                <w:sz w:val="24"/>
                <w:szCs w:val="24"/>
                <w:lang w:val="ru-RU"/>
              </w:rPr>
              <w:t>соответствие процессов приготовления и подготовки к реализации стандртам чистоты, требованиям охраны труда и техники безопасности:</w:t>
            </w:r>
          </w:p>
          <w:p w:rsidR="003202CE" w:rsidRPr="00FF29A8" w:rsidRDefault="003202CE" w:rsidP="003202CE">
            <w:pPr>
              <w:pStyle w:val="TableParagraph"/>
              <w:numPr>
                <w:ilvl w:val="1"/>
                <w:numId w:val="3"/>
              </w:numPr>
              <w:ind w:left="0" w:firstLine="0"/>
              <w:jc w:val="both"/>
              <w:rPr>
                <w:sz w:val="24"/>
                <w:szCs w:val="24"/>
                <w:lang w:val="ru-RU"/>
              </w:rPr>
            </w:pPr>
            <w:r w:rsidRPr="00FF29A8">
              <w:rPr>
                <w:sz w:val="24"/>
                <w:szCs w:val="24"/>
                <w:lang w:val="ru-RU"/>
              </w:rPr>
              <w:t>корректное использование цветных разделочных досок;</w:t>
            </w:r>
          </w:p>
          <w:p w:rsidR="003202CE" w:rsidRPr="00FF29A8" w:rsidRDefault="003202CE" w:rsidP="003202CE">
            <w:pPr>
              <w:pStyle w:val="TableParagraph"/>
              <w:numPr>
                <w:ilvl w:val="1"/>
                <w:numId w:val="3"/>
              </w:numPr>
              <w:ind w:left="0" w:firstLine="0"/>
              <w:jc w:val="both"/>
              <w:rPr>
                <w:sz w:val="24"/>
                <w:szCs w:val="24"/>
                <w:lang w:val="ru-RU"/>
              </w:rPr>
            </w:pPr>
            <w:r w:rsidRPr="00FF29A8">
              <w:rPr>
                <w:sz w:val="24"/>
                <w:szCs w:val="24"/>
                <w:lang w:val="ru-RU"/>
              </w:rPr>
              <w:t xml:space="preserve">раздельное использование </w:t>
            </w:r>
            <w:r w:rsidRPr="00FF29A8">
              <w:rPr>
                <w:sz w:val="24"/>
                <w:szCs w:val="24"/>
                <w:lang w:val="ru-RU"/>
              </w:rPr>
              <w:lastRenderedPageBreak/>
              <w:t>контейнеров для органических и неорганических отходов;</w:t>
            </w:r>
          </w:p>
          <w:p w:rsidR="003202CE" w:rsidRPr="00FF29A8" w:rsidRDefault="003202CE" w:rsidP="003202CE">
            <w:pPr>
              <w:pStyle w:val="TableParagraph"/>
              <w:numPr>
                <w:ilvl w:val="1"/>
                <w:numId w:val="3"/>
              </w:numPr>
              <w:ind w:left="0" w:firstLine="0"/>
              <w:jc w:val="both"/>
              <w:rPr>
                <w:sz w:val="24"/>
                <w:szCs w:val="24"/>
                <w:lang w:val="ru-RU"/>
              </w:rPr>
            </w:pPr>
            <w:r w:rsidRPr="00FF29A8">
              <w:rPr>
                <w:sz w:val="24"/>
                <w:szCs w:val="24"/>
                <w:lang w:val="ru-RU"/>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w:t>
            </w:r>
          </w:p>
          <w:p w:rsidR="003202CE" w:rsidRPr="00FF29A8" w:rsidRDefault="003202CE" w:rsidP="003202CE">
            <w:pPr>
              <w:pStyle w:val="TableParagraph"/>
              <w:jc w:val="both"/>
              <w:rPr>
                <w:sz w:val="24"/>
                <w:szCs w:val="24"/>
                <w:lang w:val="ru-RU"/>
              </w:rPr>
            </w:pPr>
            <w:r w:rsidRPr="00FF29A8">
              <w:rPr>
                <w:sz w:val="24"/>
                <w:szCs w:val="24"/>
                <w:lang w:val="ru-RU"/>
              </w:rPr>
              <w:t>дегустация в процессе приготовления, чистота на рабочем месте и в холодильнике);</w:t>
            </w:r>
          </w:p>
          <w:p w:rsidR="003202CE" w:rsidRPr="00FF29A8" w:rsidRDefault="003202CE" w:rsidP="003202CE">
            <w:pPr>
              <w:pStyle w:val="TableParagraph"/>
              <w:numPr>
                <w:ilvl w:val="0"/>
                <w:numId w:val="2"/>
              </w:numPr>
              <w:ind w:left="0" w:firstLine="0"/>
              <w:jc w:val="both"/>
              <w:rPr>
                <w:sz w:val="24"/>
                <w:szCs w:val="24"/>
                <w:lang w:val="ru-RU"/>
              </w:rPr>
            </w:pPr>
            <w:r w:rsidRPr="00FF29A8">
              <w:rPr>
                <w:sz w:val="24"/>
                <w:szCs w:val="24"/>
                <w:lang w:val="ru-RU"/>
              </w:rPr>
              <w:t>адекватный выбор и целевое, безопасное использование оборудования, инвентаря, инструментов, посуды;</w:t>
            </w:r>
          </w:p>
          <w:p w:rsidR="003202CE" w:rsidRPr="00FF29A8" w:rsidRDefault="003202CE" w:rsidP="003202CE">
            <w:pPr>
              <w:pStyle w:val="TableParagraph"/>
              <w:numPr>
                <w:ilvl w:val="0"/>
                <w:numId w:val="1"/>
              </w:numPr>
              <w:ind w:left="0" w:firstLine="0"/>
              <w:jc w:val="both"/>
              <w:rPr>
                <w:sz w:val="24"/>
                <w:szCs w:val="24"/>
                <w:lang w:val="ru-RU"/>
              </w:rPr>
            </w:pPr>
            <w:r w:rsidRPr="00FF29A8">
              <w:rPr>
                <w:sz w:val="24"/>
                <w:szCs w:val="24"/>
                <w:lang w:val="ru-RU"/>
              </w:rPr>
              <w:t>соответствие времени выполнения работ нормативам;</w:t>
            </w:r>
          </w:p>
          <w:p w:rsidR="003202CE" w:rsidRPr="00FF29A8" w:rsidRDefault="003202CE" w:rsidP="003202CE">
            <w:pPr>
              <w:pStyle w:val="TableParagraph"/>
              <w:numPr>
                <w:ilvl w:val="0"/>
                <w:numId w:val="1"/>
              </w:numPr>
              <w:ind w:left="0" w:firstLine="0"/>
              <w:jc w:val="both"/>
              <w:rPr>
                <w:sz w:val="24"/>
                <w:szCs w:val="24"/>
                <w:lang w:val="ru-RU"/>
              </w:rPr>
            </w:pPr>
            <w:r w:rsidRPr="00FF29A8">
              <w:rPr>
                <w:sz w:val="24"/>
                <w:szCs w:val="24"/>
                <w:lang w:val="ru-RU"/>
              </w:rPr>
              <w:t>соответствие массы хлебобулочных, мучных кондитерских изделий требованиям рецептуры, меню, особенностям заказа;</w:t>
            </w:r>
          </w:p>
          <w:p w:rsidR="003202CE" w:rsidRPr="00FF29A8" w:rsidRDefault="003202CE" w:rsidP="003202CE">
            <w:pPr>
              <w:pStyle w:val="TableParagraph"/>
              <w:numPr>
                <w:ilvl w:val="0"/>
                <w:numId w:val="1"/>
              </w:numPr>
              <w:ind w:left="0" w:firstLine="0"/>
              <w:jc w:val="both"/>
              <w:rPr>
                <w:sz w:val="24"/>
                <w:szCs w:val="24"/>
                <w:lang w:val="ru-RU"/>
              </w:rPr>
            </w:pPr>
            <w:r w:rsidRPr="00FF29A8">
              <w:rPr>
                <w:sz w:val="24"/>
                <w:szCs w:val="24"/>
                <w:lang w:val="ru-RU"/>
              </w:rPr>
              <w:t>точность расчетов закладки продуктов при изменении выхода хлебобулочных, мучных кондитерских изделий, взаимозаменяемости сырья, продуктов;</w:t>
            </w:r>
          </w:p>
          <w:p w:rsidR="003202CE" w:rsidRPr="00FF29A8" w:rsidRDefault="003202CE" w:rsidP="003202CE">
            <w:pPr>
              <w:pStyle w:val="TableParagraph"/>
              <w:numPr>
                <w:ilvl w:val="0"/>
                <w:numId w:val="1"/>
              </w:numPr>
              <w:ind w:left="0" w:firstLine="0"/>
              <w:jc w:val="both"/>
              <w:rPr>
                <w:sz w:val="24"/>
                <w:szCs w:val="24"/>
                <w:lang w:val="ru-RU"/>
              </w:rPr>
            </w:pPr>
            <w:r w:rsidRPr="00FF29A8">
              <w:rPr>
                <w:sz w:val="24"/>
                <w:szCs w:val="24"/>
                <w:lang w:val="ru-RU"/>
              </w:rPr>
              <w:t xml:space="preserve">адкватность </w:t>
            </w:r>
            <w:r w:rsidRPr="00FF29A8">
              <w:rPr>
                <w:sz w:val="24"/>
                <w:szCs w:val="24"/>
                <w:lang w:val="ru-RU"/>
              </w:rPr>
              <w:lastRenderedPageBreak/>
              <w:t>оценки качества готовой продукции, соответствия ее требованиям рецептуры, заказу;</w:t>
            </w:r>
          </w:p>
          <w:p w:rsidR="003202CE" w:rsidRPr="00FF29A8" w:rsidRDefault="003202CE" w:rsidP="003202CE">
            <w:pPr>
              <w:pStyle w:val="TableParagraph"/>
              <w:numPr>
                <w:ilvl w:val="0"/>
                <w:numId w:val="1"/>
              </w:numPr>
              <w:ind w:left="0" w:firstLine="0"/>
              <w:jc w:val="both"/>
              <w:rPr>
                <w:sz w:val="24"/>
                <w:szCs w:val="24"/>
                <w:lang w:val="ru-RU"/>
              </w:rPr>
            </w:pPr>
            <w:r w:rsidRPr="00FF29A8">
              <w:rPr>
                <w:sz w:val="24"/>
                <w:szCs w:val="24"/>
                <w:lang w:val="ru-RU"/>
              </w:rPr>
              <w:t>соответствие внешнего вида готовых хлебобулочных, мучных кондитерских изделий требованиям рецептуры, заказа:</w:t>
            </w:r>
          </w:p>
          <w:p w:rsidR="003202CE" w:rsidRPr="00FF29A8" w:rsidRDefault="003202CE" w:rsidP="003202CE">
            <w:pPr>
              <w:pStyle w:val="TableParagraph"/>
              <w:numPr>
                <w:ilvl w:val="1"/>
                <w:numId w:val="1"/>
              </w:numPr>
              <w:ind w:left="0" w:firstLine="0"/>
              <w:jc w:val="both"/>
              <w:rPr>
                <w:sz w:val="24"/>
                <w:szCs w:val="24"/>
                <w:lang w:val="ru-RU"/>
              </w:rPr>
            </w:pPr>
            <w:r w:rsidRPr="00FF29A8">
              <w:rPr>
                <w:sz w:val="24"/>
                <w:szCs w:val="24"/>
                <w:lang w:val="ru-RU"/>
              </w:rPr>
              <w:t>гармоничность, креативность, аккуратность внешнего вида готовой продукции (общее визуальное впечатление: цвет/сочетание/баланс/композиция)</w:t>
            </w:r>
          </w:p>
          <w:p w:rsidR="003202CE" w:rsidRPr="00FF29A8" w:rsidRDefault="003202CE" w:rsidP="003202CE">
            <w:pPr>
              <w:pStyle w:val="TableParagraph"/>
              <w:numPr>
                <w:ilvl w:val="1"/>
                <w:numId w:val="1"/>
              </w:numPr>
              <w:ind w:left="0" w:firstLine="0"/>
              <w:jc w:val="both"/>
              <w:rPr>
                <w:sz w:val="24"/>
                <w:szCs w:val="24"/>
                <w:lang w:val="ru-RU"/>
              </w:rPr>
            </w:pPr>
            <w:r w:rsidRPr="00FF29A8">
              <w:rPr>
                <w:sz w:val="24"/>
                <w:szCs w:val="24"/>
                <w:lang w:val="ru-RU"/>
              </w:rPr>
              <w:t>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w:t>
            </w:r>
          </w:p>
          <w:p w:rsidR="003202CE" w:rsidRPr="00FF29A8" w:rsidRDefault="003202CE" w:rsidP="003202CE">
            <w:pPr>
              <w:pStyle w:val="TableParagraph"/>
              <w:numPr>
                <w:ilvl w:val="1"/>
                <w:numId w:val="1"/>
              </w:numPr>
              <w:ind w:left="0" w:firstLine="0"/>
              <w:jc w:val="both"/>
              <w:rPr>
                <w:sz w:val="24"/>
                <w:szCs w:val="24"/>
                <w:lang w:val="ru-RU"/>
              </w:rPr>
            </w:pPr>
            <w:r w:rsidRPr="00FF29A8">
              <w:rPr>
                <w:sz w:val="24"/>
                <w:szCs w:val="24"/>
                <w:lang w:val="ru-RU"/>
              </w:rPr>
              <w:t>соответствие текстуры (консистенции) каждого компонента изделия заданию, рецептуре</w:t>
            </w:r>
          </w:p>
          <w:p w:rsidR="003202CE" w:rsidRPr="00FF29A8" w:rsidRDefault="003202CE" w:rsidP="003202CE">
            <w:pPr>
              <w:pStyle w:val="TableParagraph"/>
              <w:numPr>
                <w:ilvl w:val="0"/>
                <w:numId w:val="1"/>
              </w:numPr>
              <w:ind w:left="0" w:firstLine="0"/>
              <w:jc w:val="both"/>
              <w:rPr>
                <w:sz w:val="24"/>
                <w:szCs w:val="24"/>
                <w:lang w:val="ru-RU"/>
              </w:rPr>
            </w:pPr>
            <w:r w:rsidRPr="00FF29A8">
              <w:rPr>
                <w:sz w:val="24"/>
                <w:szCs w:val="24"/>
                <w:lang w:val="ru-RU"/>
              </w:rPr>
              <w:t>эстетичность, аккуратность упаковки готовой холодной кулинарной продукции для отпуска на вынос</w:t>
            </w:r>
          </w:p>
        </w:tc>
        <w:tc>
          <w:tcPr>
            <w:tcW w:w="2835" w:type="dxa"/>
            <w:vMerge/>
            <w:tcMar>
              <w:top w:w="57" w:type="dxa"/>
              <w:left w:w="57" w:type="dxa"/>
              <w:bottom w:w="57" w:type="dxa"/>
              <w:right w:w="57" w:type="dxa"/>
            </w:tcMar>
          </w:tcPr>
          <w:p w:rsidR="003202CE" w:rsidRPr="00FF29A8" w:rsidRDefault="003202CE" w:rsidP="003202CE">
            <w:pPr>
              <w:rPr>
                <w:sz w:val="24"/>
                <w:szCs w:val="24"/>
                <w:lang w:val="ru-RU"/>
              </w:rPr>
            </w:pPr>
          </w:p>
        </w:tc>
      </w:tr>
      <w:tr w:rsidR="003202CE" w:rsidRPr="00677521" w:rsidTr="003202CE">
        <w:tc>
          <w:tcPr>
            <w:tcW w:w="3484" w:type="dxa"/>
            <w:vMerge/>
            <w:tcMar>
              <w:top w:w="57" w:type="dxa"/>
              <w:left w:w="57" w:type="dxa"/>
              <w:bottom w:w="57" w:type="dxa"/>
              <w:right w:w="57" w:type="dxa"/>
            </w:tcMar>
          </w:tcPr>
          <w:p w:rsidR="003202CE" w:rsidRPr="00FF29A8" w:rsidRDefault="003202CE" w:rsidP="003202CE">
            <w:pPr>
              <w:pStyle w:val="TableParagraph"/>
              <w:rPr>
                <w:sz w:val="24"/>
                <w:szCs w:val="24"/>
                <w:lang w:val="ru-RU"/>
              </w:rPr>
            </w:pPr>
          </w:p>
        </w:tc>
        <w:tc>
          <w:tcPr>
            <w:tcW w:w="2489" w:type="dxa"/>
            <w:vMerge/>
            <w:tcMar>
              <w:top w:w="57" w:type="dxa"/>
              <w:left w:w="57" w:type="dxa"/>
              <w:bottom w:w="57" w:type="dxa"/>
              <w:right w:w="57" w:type="dxa"/>
            </w:tcMar>
          </w:tcPr>
          <w:p w:rsidR="003202CE" w:rsidRPr="00FF29A8" w:rsidRDefault="003202CE" w:rsidP="003202CE">
            <w:pPr>
              <w:pStyle w:val="TableParagraph"/>
              <w:numPr>
                <w:ilvl w:val="0"/>
                <w:numId w:val="1"/>
              </w:numPr>
              <w:ind w:left="0" w:firstLine="0"/>
              <w:jc w:val="both"/>
              <w:rPr>
                <w:sz w:val="24"/>
                <w:szCs w:val="24"/>
                <w:lang w:val="ru-RU"/>
              </w:rPr>
            </w:pPr>
          </w:p>
        </w:tc>
        <w:tc>
          <w:tcPr>
            <w:tcW w:w="2835" w:type="dxa"/>
            <w:tcMar>
              <w:top w:w="57" w:type="dxa"/>
              <w:left w:w="57" w:type="dxa"/>
              <w:bottom w:w="57" w:type="dxa"/>
              <w:right w:w="57" w:type="dxa"/>
            </w:tcMar>
          </w:tcPr>
          <w:p w:rsidR="003202CE" w:rsidRPr="00FF29A8" w:rsidRDefault="003202CE" w:rsidP="003202CE">
            <w:pPr>
              <w:pStyle w:val="TableParagraph"/>
              <w:rPr>
                <w:sz w:val="24"/>
                <w:szCs w:val="24"/>
                <w:lang w:val="ru-RU"/>
              </w:rPr>
            </w:pPr>
          </w:p>
        </w:tc>
      </w:tr>
    </w:tbl>
    <w:p w:rsidR="003202CE" w:rsidRDefault="003202CE" w:rsidP="003202CE"/>
    <w:p w:rsidR="003202CE" w:rsidRPr="00D11399" w:rsidRDefault="003202CE" w:rsidP="003202CE">
      <w:pPr>
        <w:ind w:left="114"/>
        <w:jc w:val="center"/>
        <w:rPr>
          <w:b/>
          <w:bCs/>
          <w:sz w:val="24"/>
          <w:szCs w:val="24"/>
        </w:rPr>
      </w:pPr>
      <w:r w:rsidRPr="00D11399">
        <w:rPr>
          <w:b/>
          <w:bCs/>
          <w:sz w:val="24"/>
          <w:szCs w:val="24"/>
        </w:rPr>
        <w:t>Рабочая программа профессионального модуля</w:t>
      </w:r>
    </w:p>
    <w:p w:rsidR="003202CE" w:rsidRPr="00135AFF" w:rsidRDefault="003202CE" w:rsidP="003202CE">
      <w:pPr>
        <w:pStyle w:val="1"/>
        <w:ind w:left="114"/>
        <w:jc w:val="center"/>
        <w:rPr>
          <w:sz w:val="24"/>
          <w:szCs w:val="24"/>
        </w:rPr>
      </w:pPr>
      <w:bookmarkStart w:id="137" w:name="_Toc168384229"/>
      <w:r w:rsidRPr="00135AFF">
        <w:rPr>
          <w:sz w:val="24"/>
          <w:szCs w:val="24"/>
        </w:rPr>
        <w:t>«</w:t>
      </w:r>
      <w:r w:rsidRPr="00677521">
        <w:rPr>
          <w:sz w:val="24"/>
          <w:szCs w:val="24"/>
        </w:rPr>
        <w:t>ПМ.0</w:t>
      </w:r>
      <w:r>
        <w:rPr>
          <w:sz w:val="24"/>
          <w:szCs w:val="24"/>
        </w:rPr>
        <w:t>6</w:t>
      </w:r>
      <w:r w:rsidRPr="00677521">
        <w:rPr>
          <w:sz w:val="24"/>
          <w:szCs w:val="24"/>
        </w:rPr>
        <w:t xml:space="preserve"> </w:t>
      </w:r>
      <w:r w:rsidRPr="00522B23">
        <w:t>Изготовление хлебобулочных изделий под руководством пекаря. Изготовление, презентация и продажа хлебобулочных изделий</w:t>
      </w:r>
      <w:r w:rsidRPr="00135AFF">
        <w:rPr>
          <w:sz w:val="24"/>
          <w:szCs w:val="24"/>
        </w:rPr>
        <w:t>»</w:t>
      </w:r>
      <w:bookmarkEnd w:id="137"/>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Default="003202CE" w:rsidP="003202CE">
      <w:pPr>
        <w:pStyle w:val="1"/>
        <w:ind w:left="114"/>
      </w:pPr>
    </w:p>
    <w:p w:rsidR="003202CE" w:rsidRPr="00D11399" w:rsidRDefault="003202CE" w:rsidP="003202CE">
      <w:pPr>
        <w:ind w:left="114"/>
        <w:jc w:val="center"/>
        <w:rPr>
          <w:b/>
          <w:bCs/>
          <w:sz w:val="24"/>
          <w:szCs w:val="24"/>
        </w:rPr>
      </w:pPr>
    </w:p>
    <w:p w:rsidR="003202CE" w:rsidRPr="00D11399" w:rsidRDefault="003202CE" w:rsidP="003202CE">
      <w:pPr>
        <w:ind w:left="114"/>
        <w:jc w:val="center"/>
        <w:rPr>
          <w:b/>
          <w:bCs/>
          <w:sz w:val="24"/>
          <w:szCs w:val="24"/>
        </w:rPr>
      </w:pPr>
    </w:p>
    <w:p w:rsidR="003202CE" w:rsidRPr="00D11399" w:rsidRDefault="003202CE" w:rsidP="003202CE">
      <w:pPr>
        <w:ind w:left="114"/>
        <w:jc w:val="center"/>
        <w:rPr>
          <w:b/>
          <w:bCs/>
          <w:sz w:val="24"/>
          <w:szCs w:val="24"/>
        </w:rPr>
      </w:pPr>
    </w:p>
    <w:p w:rsidR="003202CE" w:rsidRPr="00D11399" w:rsidRDefault="003202CE" w:rsidP="003202CE">
      <w:pPr>
        <w:ind w:left="114"/>
        <w:jc w:val="center"/>
        <w:rPr>
          <w:b/>
          <w:bCs/>
          <w:sz w:val="24"/>
          <w:szCs w:val="24"/>
        </w:rPr>
      </w:pPr>
    </w:p>
    <w:p w:rsidR="003202CE" w:rsidRPr="00D11399" w:rsidRDefault="003202CE" w:rsidP="003202CE">
      <w:pPr>
        <w:ind w:left="114"/>
        <w:jc w:val="center"/>
        <w:rPr>
          <w:b/>
          <w:bCs/>
          <w:sz w:val="24"/>
          <w:szCs w:val="24"/>
        </w:rPr>
      </w:pPr>
    </w:p>
    <w:p w:rsidR="003202CE" w:rsidRPr="00D11399" w:rsidRDefault="003202CE" w:rsidP="003202CE">
      <w:pPr>
        <w:ind w:left="114"/>
        <w:jc w:val="center"/>
        <w:rPr>
          <w:b/>
          <w:bCs/>
          <w:sz w:val="24"/>
          <w:szCs w:val="24"/>
        </w:rPr>
      </w:pPr>
    </w:p>
    <w:p w:rsidR="003202CE" w:rsidRPr="00D11399" w:rsidRDefault="003202CE" w:rsidP="003202CE">
      <w:pPr>
        <w:ind w:left="114"/>
        <w:jc w:val="center"/>
        <w:rPr>
          <w:b/>
          <w:bCs/>
          <w:sz w:val="24"/>
          <w:szCs w:val="24"/>
        </w:rPr>
      </w:pPr>
    </w:p>
    <w:p w:rsidR="003202CE" w:rsidRPr="00D11399" w:rsidRDefault="003202CE" w:rsidP="003202CE">
      <w:pPr>
        <w:ind w:left="114"/>
        <w:jc w:val="center"/>
        <w:rPr>
          <w:b/>
          <w:bCs/>
          <w:sz w:val="24"/>
          <w:szCs w:val="24"/>
        </w:rPr>
      </w:pPr>
    </w:p>
    <w:p w:rsidR="003202CE" w:rsidRPr="00D11399" w:rsidRDefault="003202CE" w:rsidP="003202CE">
      <w:pPr>
        <w:ind w:left="114"/>
        <w:jc w:val="center"/>
        <w:rPr>
          <w:b/>
          <w:bCs/>
          <w:sz w:val="24"/>
          <w:szCs w:val="24"/>
        </w:rPr>
      </w:pPr>
    </w:p>
    <w:p w:rsidR="003202CE" w:rsidRPr="00D11399" w:rsidRDefault="003202CE" w:rsidP="003202CE">
      <w:pPr>
        <w:ind w:left="114"/>
        <w:jc w:val="center"/>
        <w:rPr>
          <w:b/>
          <w:bCs/>
          <w:sz w:val="24"/>
          <w:szCs w:val="24"/>
        </w:rPr>
      </w:pPr>
    </w:p>
    <w:p w:rsidR="003202CE" w:rsidRPr="00D11399" w:rsidRDefault="003202CE" w:rsidP="003202CE">
      <w:pPr>
        <w:ind w:left="114"/>
        <w:jc w:val="center"/>
        <w:rPr>
          <w:b/>
          <w:bCs/>
          <w:sz w:val="24"/>
          <w:szCs w:val="24"/>
        </w:rPr>
      </w:pPr>
      <w:r w:rsidRPr="00D11399">
        <w:rPr>
          <w:b/>
          <w:bCs/>
          <w:sz w:val="24"/>
          <w:szCs w:val="24"/>
        </w:rPr>
        <w:t>2024 г.</w:t>
      </w:r>
    </w:p>
    <w:p w:rsidR="003202CE" w:rsidRPr="00D11399" w:rsidRDefault="003202CE" w:rsidP="003202CE">
      <w:pPr>
        <w:ind w:left="114"/>
        <w:rPr>
          <w:b/>
          <w:bCs/>
          <w:sz w:val="24"/>
          <w:szCs w:val="24"/>
        </w:rPr>
      </w:pPr>
      <w:r w:rsidRPr="00D11399">
        <w:rPr>
          <w:b/>
          <w:bCs/>
          <w:sz w:val="24"/>
          <w:szCs w:val="24"/>
        </w:rPr>
        <w:br w:type="page"/>
      </w:r>
    </w:p>
    <w:p w:rsidR="003202CE" w:rsidRPr="00D11399" w:rsidRDefault="003202CE" w:rsidP="003202CE">
      <w:pPr>
        <w:ind w:left="114"/>
        <w:rPr>
          <w:sz w:val="24"/>
        </w:rPr>
      </w:pPr>
    </w:p>
    <w:p w:rsidR="003202CE" w:rsidRPr="00D11399" w:rsidRDefault="003202CE" w:rsidP="003202CE">
      <w:pPr>
        <w:ind w:left="114"/>
        <w:jc w:val="center"/>
        <w:rPr>
          <w:b/>
          <w:bCs/>
        </w:rPr>
      </w:pPr>
      <w:r w:rsidRPr="00D11399">
        <w:rPr>
          <w:b/>
          <w:bCs/>
        </w:rPr>
        <w:t>СОДЕРЖАНИЕ ПРОГРАММЫ</w:t>
      </w:r>
    </w:p>
    <w:p w:rsidR="003202CE" w:rsidRPr="00D11399" w:rsidRDefault="003202CE" w:rsidP="003202CE">
      <w:pPr>
        <w:ind w:left="114"/>
        <w:jc w:val="center"/>
        <w:rPr>
          <w:b/>
          <w:bCs/>
        </w:rPr>
      </w:pPr>
    </w:p>
    <w:p w:rsidR="003202CE" w:rsidRPr="00E864C4" w:rsidRDefault="0008425E" w:rsidP="00162BFB">
      <w:pPr>
        <w:pStyle w:val="11"/>
        <w:rPr>
          <w:rFonts w:eastAsiaTheme="minorEastAsia"/>
        </w:rPr>
      </w:pPr>
      <w:r w:rsidRPr="0008425E">
        <w:rPr>
          <w:noProof/>
        </w:rPr>
        <w:fldChar w:fldCharType="begin"/>
      </w:r>
      <w:r w:rsidR="003202CE" w:rsidRPr="00E864C4">
        <w:instrText xml:space="preserve"> TOC \h \z \t "Раздел 1;1;Раздел 1.1;2" </w:instrText>
      </w:r>
      <w:r w:rsidRPr="0008425E">
        <w:rPr>
          <w:noProof/>
        </w:rPr>
        <w:fldChar w:fldCharType="separate"/>
      </w:r>
      <w:hyperlink w:anchor="_Toc162370387" w:history="1">
        <w:r w:rsidR="003202CE" w:rsidRPr="00E864C4">
          <w:rPr>
            <w:rStyle w:val="af0"/>
          </w:rPr>
          <w:t>1. Общая характеристика РАБОЧЕЙ ПРОГРАММЫ ПРОФЕССИОНАЛЬНОГО МОДУЛЯ</w:t>
        </w:r>
        <w:r w:rsidR="003202CE" w:rsidRPr="00E864C4">
          <w:rPr>
            <w:webHidden/>
          </w:rPr>
          <w:tab/>
        </w:r>
        <w:r w:rsidR="003202CE">
          <w:rPr>
            <w:webHidden/>
          </w:rPr>
          <w:t>3</w:t>
        </w:r>
      </w:hyperlink>
    </w:p>
    <w:p w:rsidR="003202CE" w:rsidRPr="00E864C4" w:rsidRDefault="0008425E" w:rsidP="0031655C">
      <w:pPr>
        <w:pStyle w:val="25"/>
        <w:rPr>
          <w:rFonts w:eastAsiaTheme="minorEastAsia"/>
        </w:rPr>
      </w:pPr>
      <w:hyperlink w:anchor="_Toc162370388" w:history="1">
        <w:r w:rsidR="003202CE" w:rsidRPr="00E864C4">
          <w:rPr>
            <w:rStyle w:val="af0"/>
          </w:rPr>
          <w:t>1.1.</w:t>
        </w:r>
        <w:r w:rsidR="003202CE" w:rsidRPr="00E864C4">
          <w:rPr>
            <w:rFonts w:eastAsiaTheme="minorEastAsia"/>
          </w:rPr>
          <w:tab/>
        </w:r>
        <w:r w:rsidR="003202CE" w:rsidRPr="00E864C4">
          <w:rPr>
            <w:rStyle w:val="af0"/>
          </w:rPr>
          <w:t>Цель и место профессионального модуля в структуре образовательной программы</w:t>
        </w:r>
        <w:r w:rsidR="003202CE" w:rsidRPr="00E864C4">
          <w:rPr>
            <w:webHidden/>
          </w:rPr>
          <w:tab/>
        </w:r>
        <w:r w:rsidR="003202CE">
          <w:rPr>
            <w:webHidden/>
          </w:rPr>
          <w:t>3</w:t>
        </w:r>
      </w:hyperlink>
    </w:p>
    <w:p w:rsidR="003202CE" w:rsidRPr="00E864C4" w:rsidRDefault="0008425E" w:rsidP="0031655C">
      <w:pPr>
        <w:pStyle w:val="25"/>
        <w:rPr>
          <w:rFonts w:eastAsiaTheme="minorEastAsia"/>
        </w:rPr>
      </w:pPr>
      <w:hyperlink w:anchor="_Toc162370389" w:history="1">
        <w:r w:rsidR="003202CE" w:rsidRPr="00E864C4">
          <w:rPr>
            <w:rStyle w:val="af0"/>
          </w:rPr>
          <w:t>1.2.</w:t>
        </w:r>
        <w:r w:rsidR="003202CE" w:rsidRPr="00E864C4">
          <w:rPr>
            <w:rFonts w:eastAsiaTheme="minorEastAsia"/>
          </w:rPr>
          <w:tab/>
        </w:r>
        <w:r w:rsidR="003202CE" w:rsidRPr="00E864C4">
          <w:rPr>
            <w:rStyle w:val="af0"/>
          </w:rPr>
          <w:t>Планируемые результаты освоения профессионального модуля</w:t>
        </w:r>
        <w:r w:rsidR="003202CE" w:rsidRPr="00E864C4">
          <w:rPr>
            <w:webHidden/>
          </w:rPr>
          <w:tab/>
        </w:r>
        <w:r w:rsidR="003202CE">
          <w:rPr>
            <w:webHidden/>
          </w:rPr>
          <w:t>3</w:t>
        </w:r>
      </w:hyperlink>
    </w:p>
    <w:p w:rsidR="003202CE" w:rsidRPr="00E864C4" w:rsidRDefault="0008425E" w:rsidP="0031655C">
      <w:pPr>
        <w:pStyle w:val="25"/>
        <w:rPr>
          <w:rFonts w:eastAsiaTheme="minorEastAsia"/>
        </w:rPr>
      </w:pPr>
      <w:hyperlink w:anchor="_Toc162370390" w:history="1">
        <w:r w:rsidR="003202CE" w:rsidRPr="00E864C4">
          <w:rPr>
            <w:rStyle w:val="af0"/>
          </w:rPr>
          <w:t>1.3.</w:t>
        </w:r>
        <w:r w:rsidR="003202CE" w:rsidRPr="00E864C4">
          <w:rPr>
            <w:rFonts w:eastAsiaTheme="minorEastAsia"/>
          </w:rPr>
          <w:tab/>
        </w:r>
        <w:r w:rsidR="003202CE" w:rsidRPr="00E864C4">
          <w:rPr>
            <w:rStyle w:val="af0"/>
          </w:rPr>
          <w:t>Обоснование часов вариативной части ОПОП-П</w:t>
        </w:r>
        <w:r w:rsidR="003202CE" w:rsidRPr="00E864C4">
          <w:rPr>
            <w:webHidden/>
          </w:rPr>
          <w:tab/>
        </w:r>
        <w:r w:rsidR="003202CE">
          <w:rPr>
            <w:webHidden/>
          </w:rPr>
          <w:t>9</w:t>
        </w:r>
      </w:hyperlink>
    </w:p>
    <w:p w:rsidR="003202CE" w:rsidRPr="00E864C4" w:rsidRDefault="0008425E" w:rsidP="00162BFB">
      <w:pPr>
        <w:pStyle w:val="11"/>
        <w:rPr>
          <w:rFonts w:eastAsiaTheme="minorEastAsia"/>
        </w:rPr>
      </w:pPr>
      <w:hyperlink w:anchor="_Toc162370391" w:history="1">
        <w:r w:rsidR="003202CE" w:rsidRPr="00E864C4">
          <w:rPr>
            <w:rStyle w:val="af0"/>
          </w:rPr>
          <w:t>2. Структура и содержание профессионального модуля</w:t>
        </w:r>
        <w:r w:rsidR="003202CE" w:rsidRPr="00E864C4">
          <w:rPr>
            <w:webHidden/>
          </w:rPr>
          <w:tab/>
        </w:r>
        <w:r w:rsidR="003202CE">
          <w:rPr>
            <w:webHidden/>
          </w:rPr>
          <w:t>10</w:t>
        </w:r>
      </w:hyperlink>
    </w:p>
    <w:p w:rsidR="003202CE" w:rsidRPr="00E864C4" w:rsidRDefault="0008425E" w:rsidP="0031655C">
      <w:pPr>
        <w:pStyle w:val="25"/>
        <w:rPr>
          <w:rFonts w:eastAsiaTheme="minorEastAsia"/>
        </w:rPr>
      </w:pPr>
      <w:hyperlink w:anchor="_Toc162370392" w:history="1">
        <w:r w:rsidR="003202CE" w:rsidRPr="00E864C4">
          <w:rPr>
            <w:rStyle w:val="af0"/>
          </w:rPr>
          <w:t>2.1. Трудоемкость освоения модуля</w:t>
        </w:r>
        <w:r w:rsidR="003202CE" w:rsidRPr="00E864C4">
          <w:rPr>
            <w:webHidden/>
          </w:rPr>
          <w:tab/>
        </w:r>
        <w:r w:rsidR="003202CE">
          <w:rPr>
            <w:webHidden/>
          </w:rPr>
          <w:t>10</w:t>
        </w:r>
      </w:hyperlink>
    </w:p>
    <w:p w:rsidR="003202CE" w:rsidRPr="00E864C4" w:rsidRDefault="0008425E" w:rsidP="0031655C">
      <w:pPr>
        <w:pStyle w:val="25"/>
        <w:rPr>
          <w:rFonts w:eastAsiaTheme="minorEastAsia"/>
        </w:rPr>
      </w:pPr>
      <w:hyperlink w:anchor="_Toc162370393" w:history="1">
        <w:r w:rsidR="003202CE" w:rsidRPr="00E864C4">
          <w:rPr>
            <w:rStyle w:val="af0"/>
          </w:rPr>
          <w:t>2.2. Структура профессионального модуля</w:t>
        </w:r>
        <w:r w:rsidR="003202CE" w:rsidRPr="00E864C4">
          <w:rPr>
            <w:webHidden/>
          </w:rPr>
          <w:tab/>
        </w:r>
        <w:r w:rsidR="003202CE">
          <w:rPr>
            <w:webHidden/>
          </w:rPr>
          <w:t>13</w:t>
        </w:r>
      </w:hyperlink>
    </w:p>
    <w:p w:rsidR="003202CE" w:rsidRPr="00E864C4" w:rsidRDefault="0008425E" w:rsidP="0031655C">
      <w:pPr>
        <w:pStyle w:val="25"/>
        <w:rPr>
          <w:rFonts w:eastAsiaTheme="minorEastAsia"/>
        </w:rPr>
      </w:pPr>
      <w:hyperlink w:anchor="_Toc162370394" w:history="1">
        <w:r w:rsidR="003202CE" w:rsidRPr="00E864C4">
          <w:rPr>
            <w:rStyle w:val="af0"/>
          </w:rPr>
          <w:t>2.3. Содержание профессионального модуля</w:t>
        </w:r>
        <w:r w:rsidR="003202CE" w:rsidRPr="00E864C4">
          <w:rPr>
            <w:webHidden/>
          </w:rPr>
          <w:tab/>
        </w:r>
        <w:r w:rsidR="003202CE">
          <w:rPr>
            <w:webHidden/>
          </w:rPr>
          <w:t>14</w:t>
        </w:r>
      </w:hyperlink>
    </w:p>
    <w:p w:rsidR="003202CE" w:rsidRPr="00E864C4" w:rsidRDefault="0008425E" w:rsidP="00162BFB">
      <w:pPr>
        <w:pStyle w:val="11"/>
        <w:rPr>
          <w:rFonts w:eastAsiaTheme="minorEastAsia"/>
        </w:rPr>
      </w:pPr>
      <w:hyperlink w:anchor="_Toc162370397" w:history="1">
        <w:r w:rsidR="003202CE" w:rsidRPr="00E864C4">
          <w:rPr>
            <w:rStyle w:val="af0"/>
          </w:rPr>
          <w:t>3. Условия реализации профессионального модуля</w:t>
        </w:r>
        <w:r w:rsidR="003202CE" w:rsidRPr="00E864C4">
          <w:rPr>
            <w:webHidden/>
          </w:rPr>
          <w:tab/>
        </w:r>
        <w:r w:rsidR="003202CE">
          <w:rPr>
            <w:webHidden/>
          </w:rPr>
          <w:t>21</w:t>
        </w:r>
      </w:hyperlink>
    </w:p>
    <w:p w:rsidR="003202CE" w:rsidRPr="00E864C4" w:rsidRDefault="0008425E" w:rsidP="0031655C">
      <w:pPr>
        <w:pStyle w:val="25"/>
        <w:rPr>
          <w:rFonts w:eastAsiaTheme="minorEastAsia"/>
        </w:rPr>
      </w:pPr>
      <w:hyperlink w:anchor="_Toc162370398" w:history="1">
        <w:r w:rsidR="003202CE" w:rsidRPr="00E864C4">
          <w:rPr>
            <w:rStyle w:val="af0"/>
          </w:rPr>
          <w:t>3.1. Материально-техническое обеспечение</w:t>
        </w:r>
        <w:r w:rsidR="003202CE" w:rsidRPr="00E864C4">
          <w:rPr>
            <w:webHidden/>
          </w:rPr>
          <w:tab/>
        </w:r>
        <w:r w:rsidR="003202CE">
          <w:rPr>
            <w:webHidden/>
          </w:rPr>
          <w:t>21</w:t>
        </w:r>
      </w:hyperlink>
    </w:p>
    <w:p w:rsidR="003202CE" w:rsidRPr="00E864C4" w:rsidRDefault="0008425E" w:rsidP="0031655C">
      <w:pPr>
        <w:pStyle w:val="25"/>
        <w:rPr>
          <w:rFonts w:eastAsiaTheme="minorEastAsia"/>
        </w:rPr>
      </w:pPr>
      <w:hyperlink w:anchor="_Toc162370399" w:history="1">
        <w:r w:rsidR="003202CE" w:rsidRPr="00E864C4">
          <w:rPr>
            <w:rStyle w:val="af0"/>
          </w:rPr>
          <w:t>3.2. Учебно-методическое обеспечение</w:t>
        </w:r>
        <w:r w:rsidR="003202CE" w:rsidRPr="00E864C4">
          <w:rPr>
            <w:webHidden/>
          </w:rPr>
          <w:tab/>
        </w:r>
        <w:r w:rsidR="003202CE">
          <w:rPr>
            <w:webHidden/>
          </w:rPr>
          <w:t>21</w:t>
        </w:r>
      </w:hyperlink>
    </w:p>
    <w:p w:rsidR="003202CE" w:rsidRPr="00E864C4" w:rsidRDefault="0008425E" w:rsidP="00162BFB">
      <w:pPr>
        <w:pStyle w:val="11"/>
        <w:rPr>
          <w:rFonts w:eastAsiaTheme="minorEastAsia"/>
        </w:rPr>
      </w:pPr>
      <w:hyperlink w:anchor="_Toc162370400" w:history="1">
        <w:r w:rsidR="003202CE" w:rsidRPr="00E864C4">
          <w:rPr>
            <w:rStyle w:val="af0"/>
          </w:rPr>
          <w:t>4. Контроль и оценка результатов освоения  профессионального модуля</w:t>
        </w:r>
        <w:r w:rsidR="003202CE" w:rsidRPr="00E864C4">
          <w:rPr>
            <w:webHidden/>
          </w:rPr>
          <w:tab/>
        </w:r>
        <w:r w:rsidR="003202CE">
          <w:rPr>
            <w:webHidden/>
          </w:rPr>
          <w:t>23</w:t>
        </w:r>
      </w:hyperlink>
    </w:p>
    <w:p w:rsidR="003202CE" w:rsidRPr="00D11399" w:rsidRDefault="0008425E" w:rsidP="003202CE">
      <w:pPr>
        <w:ind w:left="114"/>
        <w:rPr>
          <w:sz w:val="24"/>
        </w:rPr>
        <w:sectPr w:rsidR="003202CE" w:rsidRPr="00D11399" w:rsidSect="003202CE">
          <w:footerReference w:type="default" r:id="rId65"/>
          <w:pgSz w:w="11910" w:h="16840"/>
          <w:pgMar w:top="1134" w:right="850" w:bottom="1134" w:left="1701" w:header="0" w:footer="1295" w:gutter="0"/>
          <w:cols w:space="720"/>
        </w:sectPr>
      </w:pPr>
      <w:r w:rsidRPr="00D11399">
        <w:rPr>
          <w:b/>
          <w:bCs/>
          <w:sz w:val="24"/>
          <w:szCs w:val="24"/>
        </w:rPr>
        <w:fldChar w:fldCharType="end"/>
      </w:r>
    </w:p>
    <w:p w:rsidR="003202CE" w:rsidRPr="00677521" w:rsidRDefault="003202CE" w:rsidP="00962058">
      <w:pPr>
        <w:pStyle w:val="a6"/>
        <w:numPr>
          <w:ilvl w:val="1"/>
          <w:numId w:val="40"/>
        </w:numPr>
        <w:ind w:left="0" w:firstLine="0"/>
        <w:jc w:val="center"/>
        <w:rPr>
          <w:b/>
          <w:sz w:val="24"/>
          <w:szCs w:val="24"/>
        </w:rPr>
      </w:pPr>
      <w:r w:rsidRPr="00677521">
        <w:rPr>
          <w:b/>
          <w:sz w:val="24"/>
          <w:szCs w:val="24"/>
        </w:rPr>
        <w:lastRenderedPageBreak/>
        <w:t>ОБЩАЯ ХАРАКТЕРИСТИКА ПРИМЕРНОЙ РАБОЧЕЙ ПРОГРАММЫ</w:t>
      </w:r>
      <w:r>
        <w:rPr>
          <w:b/>
          <w:sz w:val="24"/>
          <w:szCs w:val="24"/>
        </w:rPr>
        <w:t xml:space="preserve"> ПМ 06. </w:t>
      </w:r>
      <w:r w:rsidRPr="00677521">
        <w:rPr>
          <w:b/>
          <w:sz w:val="24"/>
          <w:szCs w:val="24"/>
        </w:rPr>
        <w:t xml:space="preserve"> </w:t>
      </w:r>
      <w:r w:rsidRPr="00522B23">
        <w:rPr>
          <w:b/>
          <w:sz w:val="28"/>
          <w:szCs w:val="28"/>
        </w:rPr>
        <w:t>«Изготовление хлебобулочных изделий под руководством пекаря. Изготовление, презентация и продажа хлебобулочных изделий»</w:t>
      </w:r>
    </w:p>
    <w:p w:rsidR="003202CE" w:rsidRPr="00677521" w:rsidRDefault="003202CE" w:rsidP="003202CE">
      <w:pPr>
        <w:pStyle w:val="a6"/>
        <w:ind w:left="0" w:firstLine="0"/>
        <w:jc w:val="center"/>
        <w:rPr>
          <w:b/>
          <w:sz w:val="24"/>
          <w:szCs w:val="24"/>
        </w:rPr>
      </w:pPr>
    </w:p>
    <w:p w:rsidR="003202CE" w:rsidRPr="00677521" w:rsidRDefault="003202CE" w:rsidP="00962058">
      <w:pPr>
        <w:pStyle w:val="a6"/>
        <w:numPr>
          <w:ilvl w:val="2"/>
          <w:numId w:val="40"/>
        </w:numPr>
        <w:ind w:left="0" w:firstLine="720"/>
        <w:rPr>
          <w:b/>
          <w:sz w:val="24"/>
        </w:rPr>
      </w:pPr>
      <w:r w:rsidRPr="00677521">
        <w:rPr>
          <w:b/>
          <w:sz w:val="24"/>
        </w:rPr>
        <w:t>Цель и планируемые результаты освоения профессионального модуля</w:t>
      </w:r>
    </w:p>
    <w:p w:rsidR="003202CE" w:rsidRDefault="003202CE" w:rsidP="003202CE">
      <w:pPr>
        <w:pStyle w:val="a4"/>
        <w:ind w:firstLine="720"/>
        <w:jc w:val="both"/>
      </w:pPr>
      <w:r w:rsidRPr="00677521">
        <w:t xml:space="preserve">В результате изучения профессионального модуля обучающийся должен освоить вид профессиональной деятельности </w:t>
      </w:r>
      <w:r w:rsidRPr="001E6FBB">
        <w:rPr>
          <w:rFonts w:eastAsia="Calibri"/>
          <w:noProof/>
        </w:rPr>
        <w:t>Производство хлебобулочной продукции в организациях питания</w:t>
      </w:r>
    </w:p>
    <w:p w:rsidR="003202CE" w:rsidRDefault="003202CE" w:rsidP="003202CE">
      <w:pPr>
        <w:pStyle w:val="a4"/>
        <w:ind w:left="218" w:right="103" w:firstLine="357"/>
        <w:jc w:val="both"/>
        <w:rPr>
          <w:b/>
        </w:rPr>
      </w:pPr>
      <w:r>
        <w:t>Профессиональный модуль включен в обязательную часть образовательной программы по направленности</w:t>
      </w:r>
      <w:r w:rsidRPr="00677521">
        <w:t xml:space="preserve"> </w:t>
      </w:r>
      <w:r>
        <w:t xml:space="preserve">  </w:t>
      </w:r>
      <w:r w:rsidRPr="00A2583C">
        <w:t>«Повар, кондитер»</w:t>
      </w:r>
      <w:r>
        <w:rPr>
          <w:b/>
        </w:rPr>
        <w:t xml:space="preserve"> </w:t>
      </w:r>
    </w:p>
    <w:p w:rsidR="003202CE" w:rsidRPr="0033265B" w:rsidRDefault="003202CE" w:rsidP="003202CE">
      <w:pPr>
        <w:pStyle w:val="a4"/>
        <w:ind w:left="218" w:right="103" w:firstLine="357"/>
        <w:jc w:val="both"/>
        <w:rPr>
          <w:b/>
        </w:rPr>
      </w:pPr>
      <w:r w:rsidRPr="0033265B">
        <w:rPr>
          <w:b/>
        </w:rPr>
        <w:t>1.2 Планируемые результаты освоения  профессионального модуля</w:t>
      </w:r>
    </w:p>
    <w:p w:rsidR="003202CE" w:rsidRPr="00EA73AF" w:rsidRDefault="003202CE" w:rsidP="003202CE">
      <w:pPr>
        <w:pStyle w:val="a4"/>
        <w:ind w:left="218" w:right="103" w:firstLine="357"/>
        <w:jc w:val="both"/>
      </w:pPr>
      <w:r w:rsidRPr="00EA73AF">
        <w:t xml:space="preserve">     Результаты освоения профессионального модуля соотносятся с планируемыми результатами освоения образовательной программы, представленными в матрице компетенций выпускника.</w:t>
      </w:r>
    </w:p>
    <w:p w:rsidR="003202CE" w:rsidRPr="00EA73AF" w:rsidRDefault="003202CE" w:rsidP="003202CE">
      <w:pPr>
        <w:pStyle w:val="a4"/>
        <w:ind w:left="218" w:right="103" w:firstLine="357"/>
        <w:jc w:val="both"/>
      </w:pPr>
      <w:r w:rsidRPr="00EA73AF">
        <w:t xml:space="preserve">     В результате ос</w:t>
      </w:r>
      <w:r>
        <w:t>в</w:t>
      </w:r>
      <w:r w:rsidRPr="00EA73AF">
        <w:t>оения профессионального модуля обучающийся должен:</w:t>
      </w:r>
    </w:p>
    <w:p w:rsidR="003202CE" w:rsidRDefault="003202CE" w:rsidP="003202CE">
      <w:pPr>
        <w:pStyle w:val="a6"/>
        <w:ind w:left="720" w:firstLine="0"/>
        <w:rPr>
          <w:sz w:val="24"/>
        </w:rPr>
      </w:pPr>
    </w:p>
    <w:tbl>
      <w:tblPr>
        <w:tblStyle w:val="TableNormal"/>
        <w:tblW w:w="1559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1"/>
        <w:gridCol w:w="5235"/>
        <w:gridCol w:w="5670"/>
        <w:gridCol w:w="3827"/>
      </w:tblGrid>
      <w:tr w:rsidR="003202CE" w:rsidRPr="00B56DF4" w:rsidTr="003202CE">
        <w:trPr>
          <w:trHeight w:val="275"/>
        </w:trPr>
        <w:tc>
          <w:tcPr>
            <w:tcW w:w="861" w:type="dxa"/>
          </w:tcPr>
          <w:p w:rsidR="003202CE" w:rsidRPr="00677521" w:rsidRDefault="003202CE" w:rsidP="003202CE">
            <w:pPr>
              <w:pStyle w:val="TableParagraph"/>
              <w:ind w:left="107"/>
              <w:rPr>
                <w:b/>
                <w:sz w:val="24"/>
              </w:rPr>
            </w:pPr>
            <w:proofErr w:type="spellStart"/>
            <w:r w:rsidRPr="00677521">
              <w:rPr>
                <w:b/>
                <w:sz w:val="24"/>
              </w:rPr>
              <w:t>Код</w:t>
            </w:r>
            <w:proofErr w:type="spellEnd"/>
          </w:p>
        </w:tc>
        <w:tc>
          <w:tcPr>
            <w:tcW w:w="5235" w:type="dxa"/>
          </w:tcPr>
          <w:p w:rsidR="003202CE" w:rsidRPr="00B56DF4" w:rsidRDefault="003202CE" w:rsidP="003202CE">
            <w:pPr>
              <w:pStyle w:val="TableParagraph"/>
              <w:ind w:left="465"/>
              <w:jc w:val="center"/>
              <w:rPr>
                <w:b/>
                <w:sz w:val="24"/>
                <w:lang w:val="ru-RU"/>
              </w:rPr>
            </w:pPr>
            <w:r>
              <w:rPr>
                <w:b/>
                <w:sz w:val="24"/>
                <w:lang w:val="ru-RU"/>
              </w:rPr>
              <w:t>Уметь</w:t>
            </w:r>
          </w:p>
        </w:tc>
        <w:tc>
          <w:tcPr>
            <w:tcW w:w="5670" w:type="dxa"/>
          </w:tcPr>
          <w:p w:rsidR="003202CE" w:rsidRPr="00B56DF4" w:rsidRDefault="003202CE" w:rsidP="003202CE">
            <w:pPr>
              <w:pStyle w:val="TableParagraph"/>
              <w:ind w:left="465"/>
              <w:jc w:val="center"/>
              <w:rPr>
                <w:b/>
                <w:sz w:val="24"/>
                <w:lang w:val="ru-RU"/>
              </w:rPr>
            </w:pPr>
            <w:r>
              <w:rPr>
                <w:b/>
                <w:sz w:val="24"/>
                <w:lang w:val="ru-RU"/>
              </w:rPr>
              <w:t>Знать</w:t>
            </w:r>
          </w:p>
        </w:tc>
        <w:tc>
          <w:tcPr>
            <w:tcW w:w="3827" w:type="dxa"/>
          </w:tcPr>
          <w:p w:rsidR="003202CE" w:rsidRPr="00B56DF4" w:rsidRDefault="003202CE" w:rsidP="003202CE">
            <w:pPr>
              <w:pStyle w:val="TableParagraph"/>
              <w:ind w:left="465"/>
              <w:jc w:val="center"/>
              <w:rPr>
                <w:b/>
                <w:sz w:val="24"/>
                <w:lang w:val="ru-RU"/>
              </w:rPr>
            </w:pPr>
            <w:r>
              <w:rPr>
                <w:b/>
                <w:sz w:val="24"/>
                <w:lang w:val="ru-RU"/>
              </w:rPr>
              <w:t>Владеть навыками</w:t>
            </w:r>
          </w:p>
        </w:tc>
      </w:tr>
      <w:tr w:rsidR="003202CE" w:rsidRPr="00B56DF4" w:rsidTr="003202CE">
        <w:trPr>
          <w:trHeight w:val="551"/>
        </w:trPr>
        <w:tc>
          <w:tcPr>
            <w:tcW w:w="861" w:type="dxa"/>
          </w:tcPr>
          <w:p w:rsidR="003202CE" w:rsidRPr="00677521" w:rsidRDefault="003202CE" w:rsidP="003202CE">
            <w:pPr>
              <w:pStyle w:val="TableParagraph"/>
              <w:ind w:left="107"/>
              <w:rPr>
                <w:sz w:val="24"/>
              </w:rPr>
            </w:pPr>
            <w:r w:rsidRPr="00277B23">
              <w:rPr>
                <w:iCs/>
                <w:sz w:val="24"/>
                <w:szCs w:val="24"/>
              </w:rPr>
              <w:t>ОК 01</w:t>
            </w:r>
          </w:p>
        </w:tc>
        <w:tc>
          <w:tcPr>
            <w:tcW w:w="5235" w:type="dxa"/>
          </w:tcPr>
          <w:p w:rsidR="003202CE" w:rsidRPr="0033265B" w:rsidRDefault="003202CE" w:rsidP="003202CE">
            <w:pPr>
              <w:rPr>
                <w:sz w:val="24"/>
                <w:szCs w:val="24"/>
                <w:lang w:val="ru-RU"/>
              </w:rPr>
            </w:pPr>
            <w:r w:rsidRPr="0033265B">
              <w:rPr>
                <w:sz w:val="24"/>
                <w:szCs w:val="24"/>
                <w:lang w:val="ru-RU"/>
              </w:rPr>
              <w:t>распознавать задачу и/или проблему в профессиональном и/или социальном контексте;</w:t>
            </w:r>
          </w:p>
          <w:p w:rsidR="003202CE" w:rsidRPr="00B56DF4" w:rsidRDefault="003202CE" w:rsidP="003202CE">
            <w:pPr>
              <w:rPr>
                <w:sz w:val="24"/>
                <w:szCs w:val="24"/>
                <w:lang w:val="ru-RU"/>
              </w:rPr>
            </w:pPr>
            <w:r w:rsidRPr="00B56DF4">
              <w:rPr>
                <w:sz w:val="24"/>
                <w:szCs w:val="24"/>
                <w:lang w:val="ru-RU"/>
              </w:rPr>
              <w:t xml:space="preserve"> анализировать задачу и/или проблему и выделять её составные части;</w:t>
            </w:r>
            <w:r>
              <w:rPr>
                <w:sz w:val="24"/>
                <w:szCs w:val="24"/>
                <w:lang w:val="ru-RU"/>
              </w:rPr>
              <w:t xml:space="preserve"> </w:t>
            </w:r>
            <w:r w:rsidRPr="00B56DF4">
              <w:rPr>
                <w:sz w:val="24"/>
                <w:szCs w:val="24"/>
                <w:lang w:val="ru-RU"/>
              </w:rPr>
              <w:t>определять этапы решения задачи;</w:t>
            </w:r>
            <w:r>
              <w:rPr>
                <w:sz w:val="24"/>
                <w:szCs w:val="24"/>
                <w:lang w:val="ru-RU"/>
              </w:rPr>
              <w:t xml:space="preserve"> </w:t>
            </w:r>
            <w:r w:rsidRPr="00B56DF4">
              <w:rPr>
                <w:sz w:val="24"/>
                <w:szCs w:val="24"/>
                <w:lang w:val="ru-RU"/>
              </w:rPr>
              <w:t>выявлять и эффективно искать информацию, необходимую для решения задачи и/или проблемы;</w:t>
            </w:r>
            <w:r>
              <w:rPr>
                <w:sz w:val="24"/>
                <w:szCs w:val="24"/>
                <w:lang w:val="ru-RU"/>
              </w:rPr>
              <w:t xml:space="preserve"> </w:t>
            </w:r>
            <w:r w:rsidRPr="00B56DF4">
              <w:rPr>
                <w:sz w:val="24"/>
                <w:szCs w:val="24"/>
                <w:lang w:val="ru-RU"/>
              </w:rPr>
              <w:t>составить план действия;</w:t>
            </w:r>
            <w:r>
              <w:rPr>
                <w:sz w:val="24"/>
                <w:szCs w:val="24"/>
                <w:lang w:val="ru-RU"/>
              </w:rPr>
              <w:t xml:space="preserve"> </w:t>
            </w:r>
            <w:r w:rsidRPr="00B56DF4">
              <w:rPr>
                <w:sz w:val="24"/>
                <w:szCs w:val="24"/>
                <w:lang w:val="ru-RU"/>
              </w:rPr>
              <w:t>определить необходимые ресурсы;</w:t>
            </w:r>
          </w:p>
          <w:p w:rsidR="003202CE" w:rsidRPr="00B56DF4" w:rsidRDefault="003202CE" w:rsidP="003202CE">
            <w:pPr>
              <w:rPr>
                <w:sz w:val="24"/>
                <w:szCs w:val="24"/>
                <w:lang w:val="ru-RU"/>
              </w:rPr>
            </w:pPr>
            <w:r w:rsidRPr="00B56DF4">
              <w:rPr>
                <w:sz w:val="24"/>
                <w:szCs w:val="24"/>
                <w:lang w:val="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5670" w:type="dxa"/>
          </w:tcPr>
          <w:p w:rsidR="003202CE" w:rsidRPr="0033265B" w:rsidRDefault="003202CE" w:rsidP="003202CE">
            <w:pPr>
              <w:rPr>
                <w:sz w:val="24"/>
                <w:szCs w:val="24"/>
                <w:lang w:val="ru-RU"/>
              </w:rPr>
            </w:pPr>
            <w:r w:rsidRPr="0033265B">
              <w:rPr>
                <w:sz w:val="24"/>
                <w:szCs w:val="24"/>
                <w:lang w:val="ru-RU"/>
              </w:rPr>
              <w:t>актуальный профессиональный и социальный контекст, в котором приходится работать и жить;</w:t>
            </w:r>
          </w:p>
          <w:p w:rsidR="003202CE" w:rsidRPr="001C36E2" w:rsidRDefault="003202CE" w:rsidP="003202CE">
            <w:pPr>
              <w:rPr>
                <w:sz w:val="24"/>
                <w:szCs w:val="24"/>
                <w:lang w:val="ru-RU"/>
              </w:rPr>
            </w:pPr>
            <w:r w:rsidRPr="001C36E2">
              <w:rPr>
                <w:sz w:val="24"/>
                <w:szCs w:val="24"/>
                <w:lang w:val="ru-RU"/>
              </w:rPr>
              <w:t>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w:t>
            </w:r>
            <w:r>
              <w:rPr>
                <w:sz w:val="24"/>
                <w:szCs w:val="24"/>
                <w:lang w:val="ru-RU"/>
              </w:rPr>
              <w:t xml:space="preserve"> </w:t>
            </w:r>
            <w:r w:rsidRPr="001C36E2">
              <w:rPr>
                <w:sz w:val="24"/>
                <w:szCs w:val="24"/>
                <w:lang w:val="ru-RU"/>
              </w:rPr>
              <w:t>методы работы в профессиональной и смежных сферах; структуру плана для решения задач;</w:t>
            </w:r>
          </w:p>
          <w:p w:rsidR="003202CE" w:rsidRPr="001C36E2" w:rsidRDefault="003202CE" w:rsidP="003202CE">
            <w:pPr>
              <w:pStyle w:val="TableParagraph"/>
              <w:rPr>
                <w:sz w:val="24"/>
                <w:lang w:val="ru-RU"/>
              </w:rPr>
            </w:pPr>
            <w:r w:rsidRPr="001C36E2">
              <w:rPr>
                <w:sz w:val="24"/>
                <w:szCs w:val="24"/>
                <w:lang w:val="ru-RU"/>
              </w:rPr>
              <w:t xml:space="preserve"> порядок оценки результатов решения задач профессиональной деятельности</w:t>
            </w:r>
          </w:p>
        </w:tc>
        <w:tc>
          <w:tcPr>
            <w:tcW w:w="3827" w:type="dxa"/>
          </w:tcPr>
          <w:p w:rsidR="003202CE" w:rsidRDefault="003202CE" w:rsidP="003202CE">
            <w:pPr>
              <w:pStyle w:val="TableParagraph"/>
              <w:ind w:left="155"/>
              <w:jc w:val="center"/>
              <w:rPr>
                <w:sz w:val="24"/>
                <w:lang w:val="ru-RU"/>
              </w:rPr>
            </w:pPr>
          </w:p>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551"/>
        </w:trPr>
        <w:tc>
          <w:tcPr>
            <w:tcW w:w="861" w:type="dxa"/>
          </w:tcPr>
          <w:p w:rsidR="003202CE" w:rsidRPr="001C36E2" w:rsidRDefault="003202CE" w:rsidP="003202CE">
            <w:pPr>
              <w:pStyle w:val="TableParagraph"/>
              <w:ind w:left="107"/>
              <w:rPr>
                <w:sz w:val="24"/>
                <w:lang w:val="ru-RU"/>
              </w:rPr>
            </w:pPr>
            <w:r>
              <w:rPr>
                <w:sz w:val="24"/>
                <w:lang w:val="ru-RU"/>
              </w:rPr>
              <w:t>ОК 02</w:t>
            </w:r>
          </w:p>
        </w:tc>
        <w:tc>
          <w:tcPr>
            <w:tcW w:w="5235" w:type="dxa"/>
          </w:tcPr>
          <w:p w:rsidR="003202CE" w:rsidRPr="0033265B" w:rsidRDefault="003202CE" w:rsidP="003202CE">
            <w:pPr>
              <w:rPr>
                <w:sz w:val="24"/>
                <w:szCs w:val="24"/>
                <w:lang w:val="ru-RU"/>
              </w:rPr>
            </w:pPr>
            <w:r w:rsidRPr="0033265B">
              <w:rPr>
                <w:sz w:val="24"/>
                <w:szCs w:val="24"/>
                <w:lang w:val="ru-RU"/>
              </w:rPr>
              <w:t>определять задачи для поиска информации;</w:t>
            </w:r>
          </w:p>
          <w:p w:rsidR="003202CE" w:rsidRPr="0033265B" w:rsidRDefault="003202CE" w:rsidP="003202CE">
            <w:pPr>
              <w:rPr>
                <w:sz w:val="24"/>
                <w:szCs w:val="24"/>
                <w:lang w:val="ru-RU"/>
              </w:rPr>
            </w:pPr>
            <w:r w:rsidRPr="0033265B">
              <w:rPr>
                <w:sz w:val="24"/>
                <w:szCs w:val="24"/>
                <w:lang w:val="ru-RU"/>
              </w:rPr>
              <w:t xml:space="preserve"> определять необходимые источники информации;</w:t>
            </w:r>
          </w:p>
          <w:p w:rsidR="003202CE" w:rsidRPr="0033265B" w:rsidRDefault="003202CE" w:rsidP="003202CE">
            <w:pPr>
              <w:rPr>
                <w:sz w:val="24"/>
                <w:szCs w:val="24"/>
                <w:lang w:val="ru-RU"/>
              </w:rPr>
            </w:pPr>
            <w:r w:rsidRPr="0033265B">
              <w:rPr>
                <w:sz w:val="24"/>
                <w:szCs w:val="24"/>
                <w:lang w:val="ru-RU"/>
              </w:rPr>
              <w:t xml:space="preserve"> планировать процесс поиска;</w:t>
            </w:r>
          </w:p>
          <w:p w:rsidR="003202CE" w:rsidRPr="0033265B" w:rsidRDefault="003202CE" w:rsidP="003202CE">
            <w:pPr>
              <w:rPr>
                <w:sz w:val="24"/>
                <w:szCs w:val="24"/>
                <w:lang w:val="ru-RU"/>
              </w:rPr>
            </w:pPr>
            <w:r w:rsidRPr="0033265B">
              <w:rPr>
                <w:sz w:val="24"/>
                <w:szCs w:val="24"/>
                <w:lang w:val="ru-RU"/>
              </w:rPr>
              <w:t xml:space="preserve"> структурировать получаемую информацию;</w:t>
            </w:r>
          </w:p>
          <w:p w:rsidR="003202CE" w:rsidRPr="001C36E2" w:rsidRDefault="003202CE" w:rsidP="003202CE">
            <w:pPr>
              <w:rPr>
                <w:sz w:val="24"/>
                <w:szCs w:val="24"/>
                <w:lang w:val="ru-RU"/>
              </w:rPr>
            </w:pPr>
            <w:r w:rsidRPr="001C36E2">
              <w:rPr>
                <w:sz w:val="24"/>
                <w:szCs w:val="24"/>
                <w:lang w:val="ru-RU"/>
              </w:rPr>
              <w:t xml:space="preserve"> выделять наиболее значимое в перечне информации;оценивать практическую значимость результатов поиска; оформлять результаты поиска</w:t>
            </w:r>
          </w:p>
        </w:tc>
        <w:tc>
          <w:tcPr>
            <w:tcW w:w="5670" w:type="dxa"/>
          </w:tcPr>
          <w:p w:rsidR="003202CE" w:rsidRPr="0033265B" w:rsidRDefault="003202CE" w:rsidP="003202CE">
            <w:pPr>
              <w:rPr>
                <w:sz w:val="24"/>
                <w:szCs w:val="24"/>
                <w:lang w:val="ru-RU"/>
              </w:rPr>
            </w:pPr>
            <w:r w:rsidRPr="0033265B">
              <w:rPr>
                <w:sz w:val="24"/>
                <w:szCs w:val="24"/>
                <w:lang w:val="ru-RU"/>
              </w:rPr>
              <w:t>номенклатура информационных источников применяемых в профессиональной деятельности;</w:t>
            </w:r>
          </w:p>
          <w:p w:rsidR="003202CE" w:rsidRPr="001C36E2" w:rsidRDefault="003202CE" w:rsidP="003202CE">
            <w:pPr>
              <w:rPr>
                <w:sz w:val="24"/>
                <w:szCs w:val="24"/>
                <w:lang w:val="ru-RU"/>
              </w:rPr>
            </w:pPr>
            <w:r w:rsidRPr="001C36E2">
              <w:rPr>
                <w:sz w:val="24"/>
                <w:szCs w:val="24"/>
                <w:lang w:val="ru-RU"/>
              </w:rPr>
              <w:t xml:space="preserve"> приемы структурирования информации; формат оформления результатов поиска информации</w:t>
            </w:r>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333"/>
        </w:trPr>
        <w:tc>
          <w:tcPr>
            <w:tcW w:w="861" w:type="dxa"/>
          </w:tcPr>
          <w:p w:rsidR="003202CE" w:rsidRPr="00677521" w:rsidRDefault="003202CE" w:rsidP="003202CE">
            <w:pPr>
              <w:pStyle w:val="TableParagraph"/>
              <w:ind w:left="107"/>
              <w:rPr>
                <w:sz w:val="24"/>
              </w:rPr>
            </w:pPr>
            <w:r w:rsidRPr="00277B23">
              <w:rPr>
                <w:iCs/>
                <w:sz w:val="24"/>
                <w:szCs w:val="24"/>
              </w:rPr>
              <w:t>ОК 03</w:t>
            </w:r>
          </w:p>
        </w:tc>
        <w:tc>
          <w:tcPr>
            <w:tcW w:w="5235" w:type="dxa"/>
          </w:tcPr>
          <w:p w:rsidR="003202CE" w:rsidRPr="0033265B" w:rsidRDefault="003202CE" w:rsidP="003202CE">
            <w:pPr>
              <w:rPr>
                <w:sz w:val="24"/>
                <w:szCs w:val="24"/>
                <w:lang w:val="ru-RU"/>
              </w:rPr>
            </w:pPr>
            <w:r w:rsidRPr="0033265B">
              <w:rPr>
                <w:sz w:val="24"/>
                <w:szCs w:val="24"/>
                <w:lang w:val="ru-RU"/>
              </w:rPr>
              <w:t>определять актуальность нормативно-правовой документации в профессиональной деятельности;</w:t>
            </w:r>
          </w:p>
          <w:p w:rsidR="003202CE" w:rsidRDefault="003202CE" w:rsidP="003202CE">
            <w:pPr>
              <w:rPr>
                <w:sz w:val="24"/>
                <w:szCs w:val="24"/>
                <w:lang w:val="ru-RU"/>
              </w:rPr>
            </w:pPr>
            <w:r>
              <w:rPr>
                <w:sz w:val="24"/>
                <w:szCs w:val="24"/>
                <w:lang w:val="ru-RU"/>
              </w:rPr>
              <w:t xml:space="preserve"> применять современную научную</w:t>
            </w:r>
          </w:p>
          <w:p w:rsidR="003202CE" w:rsidRPr="001466B2" w:rsidRDefault="003202CE" w:rsidP="003202CE">
            <w:pPr>
              <w:rPr>
                <w:sz w:val="24"/>
                <w:szCs w:val="24"/>
                <w:lang w:val="ru-RU"/>
              </w:rPr>
            </w:pPr>
            <w:r w:rsidRPr="001466B2">
              <w:rPr>
                <w:sz w:val="24"/>
                <w:szCs w:val="24"/>
                <w:lang w:val="ru-RU"/>
              </w:rPr>
              <w:t xml:space="preserve">профессиональную терминологию; определять и </w:t>
            </w:r>
            <w:r w:rsidRPr="001466B2">
              <w:rPr>
                <w:sz w:val="24"/>
                <w:szCs w:val="24"/>
                <w:lang w:val="ru-RU"/>
              </w:rPr>
              <w:lastRenderedPageBreak/>
              <w:t>выстраивать траектории профессионального развития и самообразования</w:t>
            </w:r>
          </w:p>
        </w:tc>
        <w:tc>
          <w:tcPr>
            <w:tcW w:w="5670" w:type="dxa"/>
          </w:tcPr>
          <w:p w:rsidR="003202CE" w:rsidRPr="0033265B" w:rsidRDefault="003202CE" w:rsidP="003202CE">
            <w:pPr>
              <w:rPr>
                <w:sz w:val="24"/>
                <w:szCs w:val="24"/>
                <w:lang w:val="ru-RU"/>
              </w:rPr>
            </w:pPr>
            <w:r w:rsidRPr="0033265B">
              <w:rPr>
                <w:sz w:val="24"/>
                <w:szCs w:val="24"/>
                <w:lang w:val="ru-RU"/>
              </w:rPr>
              <w:lastRenderedPageBreak/>
              <w:t>содержание актуальной нормативно-правовой документации;</w:t>
            </w:r>
          </w:p>
          <w:p w:rsidR="003202CE" w:rsidRPr="001466B2" w:rsidRDefault="003202CE" w:rsidP="003202CE">
            <w:pPr>
              <w:rPr>
                <w:sz w:val="24"/>
                <w:szCs w:val="24"/>
                <w:lang w:val="ru-RU"/>
              </w:rPr>
            </w:pPr>
            <w:r w:rsidRPr="001466B2">
              <w:rPr>
                <w:sz w:val="24"/>
                <w:szCs w:val="24"/>
                <w:lang w:val="ru-RU"/>
              </w:rPr>
              <w:t xml:space="preserve"> современная научная и профессиональная терминология; возможные траектории </w:t>
            </w:r>
            <w:r w:rsidRPr="001466B2">
              <w:rPr>
                <w:sz w:val="24"/>
                <w:szCs w:val="24"/>
                <w:lang w:val="ru-RU"/>
              </w:rPr>
              <w:lastRenderedPageBreak/>
              <w:t>профессионального развития и самообразования</w:t>
            </w:r>
          </w:p>
        </w:tc>
        <w:tc>
          <w:tcPr>
            <w:tcW w:w="3827" w:type="dxa"/>
          </w:tcPr>
          <w:p w:rsidR="003202CE" w:rsidRPr="00B56DF4" w:rsidRDefault="003202CE" w:rsidP="003202CE">
            <w:pPr>
              <w:pStyle w:val="TableParagraph"/>
              <w:ind w:left="155"/>
              <w:jc w:val="center"/>
              <w:rPr>
                <w:sz w:val="24"/>
                <w:lang w:val="ru-RU"/>
              </w:rPr>
            </w:pPr>
            <w:r>
              <w:rPr>
                <w:sz w:val="24"/>
                <w:lang w:val="ru-RU"/>
              </w:rPr>
              <w:lastRenderedPageBreak/>
              <w:t>-</w:t>
            </w:r>
          </w:p>
        </w:tc>
      </w:tr>
      <w:tr w:rsidR="003202CE" w:rsidRPr="00B56DF4" w:rsidTr="003202CE">
        <w:trPr>
          <w:trHeight w:val="551"/>
        </w:trPr>
        <w:tc>
          <w:tcPr>
            <w:tcW w:w="861" w:type="dxa"/>
          </w:tcPr>
          <w:p w:rsidR="003202CE" w:rsidRPr="00677521" w:rsidRDefault="003202CE" w:rsidP="003202CE">
            <w:pPr>
              <w:pStyle w:val="TableParagraph"/>
              <w:ind w:left="107"/>
              <w:rPr>
                <w:sz w:val="24"/>
              </w:rPr>
            </w:pPr>
            <w:r w:rsidRPr="00277B23">
              <w:rPr>
                <w:iCs/>
                <w:sz w:val="24"/>
                <w:szCs w:val="24"/>
              </w:rPr>
              <w:lastRenderedPageBreak/>
              <w:t>ОК 04</w:t>
            </w:r>
          </w:p>
        </w:tc>
        <w:tc>
          <w:tcPr>
            <w:tcW w:w="5235" w:type="dxa"/>
          </w:tcPr>
          <w:p w:rsidR="003202CE" w:rsidRPr="0033265B" w:rsidRDefault="003202CE" w:rsidP="003202CE">
            <w:pPr>
              <w:rPr>
                <w:sz w:val="24"/>
                <w:szCs w:val="24"/>
                <w:lang w:val="ru-RU"/>
              </w:rPr>
            </w:pPr>
            <w:r w:rsidRPr="0033265B">
              <w:rPr>
                <w:sz w:val="24"/>
                <w:szCs w:val="24"/>
                <w:lang w:val="ru-RU"/>
              </w:rPr>
              <w:t>организовывать работу коллектива и команды;</w:t>
            </w:r>
          </w:p>
          <w:p w:rsidR="003202CE" w:rsidRDefault="003202CE" w:rsidP="003202CE">
            <w:pPr>
              <w:pStyle w:val="TableParagraph"/>
              <w:rPr>
                <w:sz w:val="24"/>
                <w:szCs w:val="24"/>
                <w:lang w:val="ru-RU"/>
              </w:rPr>
            </w:pPr>
            <w:r w:rsidRPr="00B006BA">
              <w:rPr>
                <w:sz w:val="24"/>
                <w:szCs w:val="24"/>
                <w:lang w:val="ru-RU"/>
              </w:rPr>
              <w:t>взаимодействовать с коллегами, руководством, клиентами в ходе профессиональной деятельности</w:t>
            </w:r>
          </w:p>
          <w:p w:rsidR="003202CE" w:rsidRPr="00B006BA" w:rsidRDefault="003202CE" w:rsidP="003202CE">
            <w:pPr>
              <w:pStyle w:val="TableParagraph"/>
              <w:rPr>
                <w:sz w:val="24"/>
                <w:lang w:val="ru-RU"/>
              </w:rPr>
            </w:pPr>
          </w:p>
        </w:tc>
        <w:tc>
          <w:tcPr>
            <w:tcW w:w="5670" w:type="dxa"/>
          </w:tcPr>
          <w:p w:rsidR="003202CE" w:rsidRPr="00B006BA" w:rsidRDefault="003202CE" w:rsidP="003202CE">
            <w:pPr>
              <w:rPr>
                <w:sz w:val="24"/>
                <w:szCs w:val="24"/>
                <w:lang w:val="ru-RU"/>
              </w:rPr>
            </w:pPr>
            <w:r w:rsidRPr="00B006BA">
              <w:rPr>
                <w:sz w:val="24"/>
                <w:szCs w:val="24"/>
                <w:lang w:val="ru-RU"/>
              </w:rPr>
              <w:t>психологические основы деятельности коллектива,</w:t>
            </w:r>
            <w:r>
              <w:rPr>
                <w:sz w:val="24"/>
                <w:szCs w:val="24"/>
                <w:lang w:val="ru-RU"/>
              </w:rPr>
              <w:t xml:space="preserve"> </w:t>
            </w:r>
            <w:r w:rsidRPr="00B006BA">
              <w:rPr>
                <w:sz w:val="24"/>
                <w:szCs w:val="24"/>
                <w:lang w:val="ru-RU"/>
              </w:rPr>
              <w:t>психологические особенности личности;</w:t>
            </w:r>
          </w:p>
          <w:p w:rsidR="003202CE" w:rsidRPr="00B006BA" w:rsidRDefault="003202CE" w:rsidP="003202CE">
            <w:pPr>
              <w:pStyle w:val="TableParagraph"/>
              <w:rPr>
                <w:sz w:val="24"/>
                <w:lang w:val="ru-RU"/>
              </w:rPr>
            </w:pPr>
            <w:proofErr w:type="spellStart"/>
            <w:r w:rsidRPr="008E1330">
              <w:rPr>
                <w:sz w:val="24"/>
                <w:szCs w:val="24"/>
              </w:rPr>
              <w:t>основы</w:t>
            </w:r>
            <w:proofErr w:type="spellEnd"/>
            <w:r w:rsidRPr="008E1330">
              <w:rPr>
                <w:sz w:val="24"/>
                <w:szCs w:val="24"/>
              </w:rPr>
              <w:t xml:space="preserve"> </w:t>
            </w:r>
            <w:proofErr w:type="spellStart"/>
            <w:r w:rsidRPr="008E1330">
              <w:rPr>
                <w:sz w:val="24"/>
                <w:szCs w:val="24"/>
              </w:rPr>
              <w:t>проектной</w:t>
            </w:r>
            <w:proofErr w:type="spellEnd"/>
            <w:r w:rsidRPr="008E1330">
              <w:rPr>
                <w:sz w:val="24"/>
                <w:szCs w:val="24"/>
              </w:rPr>
              <w:t xml:space="preserve"> </w:t>
            </w:r>
            <w:proofErr w:type="spellStart"/>
            <w:r w:rsidRPr="008E1330">
              <w:rPr>
                <w:sz w:val="24"/>
                <w:szCs w:val="24"/>
              </w:rPr>
              <w:t>деятельности</w:t>
            </w:r>
            <w:proofErr w:type="spellEnd"/>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553"/>
        </w:trPr>
        <w:tc>
          <w:tcPr>
            <w:tcW w:w="861" w:type="dxa"/>
          </w:tcPr>
          <w:p w:rsidR="003202CE" w:rsidRPr="00677521" w:rsidRDefault="003202CE" w:rsidP="003202CE">
            <w:pPr>
              <w:pStyle w:val="TableParagraph"/>
              <w:ind w:left="107"/>
              <w:rPr>
                <w:sz w:val="24"/>
              </w:rPr>
            </w:pPr>
            <w:r w:rsidRPr="00277B23">
              <w:rPr>
                <w:iCs/>
                <w:sz w:val="24"/>
                <w:szCs w:val="24"/>
              </w:rPr>
              <w:t>ОК 05</w:t>
            </w:r>
          </w:p>
        </w:tc>
        <w:tc>
          <w:tcPr>
            <w:tcW w:w="5235" w:type="dxa"/>
          </w:tcPr>
          <w:p w:rsidR="003202CE" w:rsidRPr="00A73DA1" w:rsidRDefault="003202CE" w:rsidP="003202CE">
            <w:pPr>
              <w:pStyle w:val="TableParagraph"/>
              <w:jc w:val="both"/>
              <w:rPr>
                <w:sz w:val="24"/>
                <w:lang w:val="ru-RU"/>
              </w:rPr>
            </w:pPr>
            <w:r w:rsidRPr="00A73DA1">
              <w:rPr>
                <w:sz w:val="24"/>
                <w:szCs w:val="24"/>
                <w:lang w:val="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5670" w:type="dxa"/>
          </w:tcPr>
          <w:p w:rsidR="003202CE" w:rsidRPr="0033265B" w:rsidRDefault="003202CE" w:rsidP="003202CE">
            <w:pPr>
              <w:rPr>
                <w:sz w:val="24"/>
                <w:szCs w:val="24"/>
                <w:lang w:val="ru-RU"/>
              </w:rPr>
            </w:pPr>
            <w:r w:rsidRPr="0033265B">
              <w:rPr>
                <w:sz w:val="24"/>
                <w:szCs w:val="24"/>
                <w:lang w:val="ru-RU"/>
              </w:rPr>
              <w:t>особенности социального и культурного контекста;</w:t>
            </w:r>
          </w:p>
          <w:p w:rsidR="003202CE" w:rsidRPr="00A73DA1" w:rsidRDefault="003202CE" w:rsidP="003202CE">
            <w:pPr>
              <w:pStyle w:val="TableParagraph"/>
              <w:rPr>
                <w:sz w:val="24"/>
                <w:lang w:val="ru-RU"/>
              </w:rPr>
            </w:pPr>
            <w:r w:rsidRPr="00A73DA1">
              <w:rPr>
                <w:sz w:val="24"/>
                <w:szCs w:val="24"/>
                <w:lang w:val="ru-RU"/>
              </w:rPr>
              <w:t>правила оформления документов и построения устных сообщений.</w:t>
            </w:r>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551"/>
        </w:trPr>
        <w:tc>
          <w:tcPr>
            <w:tcW w:w="861" w:type="dxa"/>
          </w:tcPr>
          <w:p w:rsidR="003202CE" w:rsidRPr="00677521" w:rsidRDefault="003202CE" w:rsidP="003202CE">
            <w:pPr>
              <w:pStyle w:val="TableParagraph"/>
              <w:ind w:left="107"/>
              <w:rPr>
                <w:sz w:val="24"/>
              </w:rPr>
            </w:pPr>
            <w:r w:rsidRPr="00277B23">
              <w:rPr>
                <w:iCs/>
                <w:sz w:val="24"/>
                <w:szCs w:val="24"/>
              </w:rPr>
              <w:t>ОК 06</w:t>
            </w:r>
          </w:p>
        </w:tc>
        <w:tc>
          <w:tcPr>
            <w:tcW w:w="5235" w:type="dxa"/>
          </w:tcPr>
          <w:p w:rsidR="003202CE" w:rsidRPr="00A73DA1" w:rsidRDefault="003202CE" w:rsidP="003202CE">
            <w:pPr>
              <w:rPr>
                <w:sz w:val="24"/>
                <w:szCs w:val="24"/>
                <w:lang w:val="ru-RU"/>
              </w:rPr>
            </w:pPr>
            <w:r w:rsidRPr="00A73DA1">
              <w:rPr>
                <w:sz w:val="24"/>
                <w:szCs w:val="24"/>
                <w:lang w:val="ru-RU"/>
              </w:rPr>
              <w:t>понимать и</w:t>
            </w:r>
            <w:r w:rsidRPr="00A73DA1">
              <w:rPr>
                <w:b/>
                <w:bCs/>
                <w:sz w:val="24"/>
                <w:szCs w:val="24"/>
                <w:lang w:val="ru-RU"/>
              </w:rPr>
              <w:t xml:space="preserve"> </w:t>
            </w:r>
            <w:r w:rsidRPr="00A73DA1">
              <w:rPr>
                <w:sz w:val="24"/>
                <w:szCs w:val="24"/>
                <w:lang w:val="ru-RU"/>
              </w:rPr>
              <w:t>описывать значимость своей профессии</w:t>
            </w:r>
            <w:r w:rsidRPr="00A73DA1">
              <w:rPr>
                <w:i/>
                <w:iCs/>
                <w:sz w:val="24"/>
                <w:szCs w:val="24"/>
                <w:lang w:val="ru-RU"/>
              </w:rPr>
              <w:t>;</w:t>
            </w:r>
            <w:r>
              <w:rPr>
                <w:i/>
                <w:iCs/>
                <w:sz w:val="24"/>
                <w:szCs w:val="24"/>
                <w:lang w:val="ru-RU"/>
              </w:rPr>
              <w:t xml:space="preserve"> </w:t>
            </w:r>
            <w:r w:rsidRPr="00A73DA1">
              <w:rPr>
                <w:sz w:val="24"/>
                <w:szCs w:val="24"/>
                <w:lang w:val="ru-RU"/>
              </w:rPr>
              <w:t>применять стандарты антикоррупционного поведения</w:t>
            </w:r>
          </w:p>
        </w:tc>
        <w:tc>
          <w:tcPr>
            <w:tcW w:w="5670" w:type="dxa"/>
          </w:tcPr>
          <w:p w:rsidR="003202CE" w:rsidRPr="00A73DA1" w:rsidRDefault="003202CE" w:rsidP="003202CE">
            <w:pPr>
              <w:rPr>
                <w:sz w:val="24"/>
                <w:szCs w:val="24"/>
                <w:lang w:val="ru-RU"/>
              </w:rPr>
            </w:pPr>
            <w:r w:rsidRPr="00A73DA1">
              <w:rPr>
                <w:sz w:val="24"/>
                <w:szCs w:val="24"/>
                <w:lang w:val="ru-RU"/>
              </w:rPr>
              <w:t>сущность гражданско-патриотической позиции, общечеловеческих ценностей;</w:t>
            </w:r>
          </w:p>
          <w:p w:rsidR="003202CE" w:rsidRPr="00A73DA1" w:rsidRDefault="003202CE" w:rsidP="003202CE">
            <w:pPr>
              <w:rPr>
                <w:sz w:val="24"/>
                <w:szCs w:val="24"/>
                <w:lang w:val="ru-RU"/>
              </w:rPr>
            </w:pPr>
            <w:r w:rsidRPr="00A73DA1">
              <w:rPr>
                <w:sz w:val="24"/>
                <w:szCs w:val="24"/>
                <w:lang w:val="ru-RU"/>
              </w:rPr>
              <w:t xml:space="preserve"> значимость</w:t>
            </w:r>
            <w:r>
              <w:rPr>
                <w:sz w:val="24"/>
                <w:szCs w:val="24"/>
                <w:lang w:val="ru-RU"/>
              </w:rPr>
              <w:t xml:space="preserve"> </w:t>
            </w:r>
            <w:r w:rsidRPr="00A73DA1">
              <w:rPr>
                <w:sz w:val="24"/>
                <w:szCs w:val="24"/>
                <w:lang w:val="ru-RU"/>
              </w:rPr>
              <w:t>профессиональной деятельности по профессии;</w:t>
            </w:r>
          </w:p>
          <w:p w:rsidR="003202CE" w:rsidRPr="00A73DA1" w:rsidRDefault="003202CE" w:rsidP="003202CE">
            <w:pPr>
              <w:pStyle w:val="TableParagraph"/>
              <w:rPr>
                <w:sz w:val="24"/>
                <w:lang w:val="ru-RU"/>
              </w:rPr>
            </w:pPr>
            <w:r w:rsidRPr="00A73DA1">
              <w:rPr>
                <w:sz w:val="24"/>
                <w:szCs w:val="24"/>
                <w:lang w:val="ru-RU"/>
              </w:rPr>
              <w:t>стандарты антикоррупционного поведения и последствия его нарушения</w:t>
            </w:r>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551"/>
        </w:trPr>
        <w:tc>
          <w:tcPr>
            <w:tcW w:w="861" w:type="dxa"/>
          </w:tcPr>
          <w:p w:rsidR="003202CE" w:rsidRPr="00677521" w:rsidRDefault="003202CE" w:rsidP="003202CE">
            <w:pPr>
              <w:pStyle w:val="TableParagraph"/>
              <w:ind w:left="107"/>
              <w:rPr>
                <w:sz w:val="24"/>
              </w:rPr>
            </w:pPr>
            <w:r w:rsidRPr="00277B23">
              <w:rPr>
                <w:iCs/>
                <w:sz w:val="24"/>
                <w:szCs w:val="24"/>
              </w:rPr>
              <w:t>ОК 07</w:t>
            </w:r>
          </w:p>
        </w:tc>
        <w:tc>
          <w:tcPr>
            <w:tcW w:w="5235" w:type="dxa"/>
          </w:tcPr>
          <w:p w:rsidR="003202CE" w:rsidRPr="00A73DA1" w:rsidRDefault="003202CE" w:rsidP="003202CE">
            <w:pPr>
              <w:jc w:val="both"/>
              <w:rPr>
                <w:sz w:val="24"/>
                <w:szCs w:val="24"/>
                <w:lang w:val="ru-RU"/>
              </w:rPr>
            </w:pPr>
            <w:r w:rsidRPr="00A73DA1">
              <w:rPr>
                <w:sz w:val="24"/>
                <w:szCs w:val="24"/>
                <w:lang w:val="ru-RU"/>
              </w:rPr>
              <w:t>соблюдать нормы экологической безопасности;</w:t>
            </w:r>
          </w:p>
          <w:p w:rsidR="003202CE" w:rsidRPr="00A73DA1" w:rsidRDefault="003202CE" w:rsidP="003202CE">
            <w:pPr>
              <w:pStyle w:val="TableParagraph"/>
              <w:rPr>
                <w:sz w:val="24"/>
                <w:lang w:val="ru-RU"/>
              </w:rPr>
            </w:pPr>
            <w:r w:rsidRPr="00A73DA1">
              <w:rPr>
                <w:sz w:val="24"/>
                <w:szCs w:val="24"/>
                <w:lang w:val="ru-RU"/>
              </w:rPr>
              <w:t>определять направления ресурсосбережения в рамках профессиональной деятельности по профессии</w:t>
            </w:r>
          </w:p>
        </w:tc>
        <w:tc>
          <w:tcPr>
            <w:tcW w:w="5670" w:type="dxa"/>
          </w:tcPr>
          <w:p w:rsidR="003202CE" w:rsidRPr="0033265B" w:rsidRDefault="003202CE" w:rsidP="003202CE">
            <w:pPr>
              <w:rPr>
                <w:sz w:val="24"/>
                <w:szCs w:val="24"/>
                <w:lang w:val="ru-RU"/>
              </w:rPr>
            </w:pPr>
            <w:r w:rsidRPr="0033265B">
              <w:rPr>
                <w:sz w:val="24"/>
                <w:szCs w:val="24"/>
                <w:lang w:val="ru-RU"/>
              </w:rPr>
              <w:t>правила экологической безопасности при ведении профессиональной деятельности;</w:t>
            </w:r>
          </w:p>
          <w:p w:rsidR="003202CE" w:rsidRPr="0033265B" w:rsidRDefault="003202CE" w:rsidP="003202CE">
            <w:pPr>
              <w:rPr>
                <w:sz w:val="24"/>
                <w:szCs w:val="24"/>
                <w:lang w:val="ru-RU"/>
              </w:rPr>
            </w:pPr>
            <w:r w:rsidRPr="0033265B">
              <w:rPr>
                <w:sz w:val="24"/>
                <w:szCs w:val="24"/>
                <w:lang w:val="ru-RU"/>
              </w:rPr>
              <w:t>основные ресурсы, задействованные в профессиональной деятельности;</w:t>
            </w:r>
          </w:p>
          <w:p w:rsidR="003202CE" w:rsidRPr="00A73DA1" w:rsidRDefault="003202CE" w:rsidP="003202CE">
            <w:pPr>
              <w:pStyle w:val="TableParagraph"/>
              <w:rPr>
                <w:sz w:val="24"/>
                <w:lang w:val="ru-RU"/>
              </w:rPr>
            </w:pPr>
            <w:proofErr w:type="spellStart"/>
            <w:r w:rsidRPr="008E1330">
              <w:rPr>
                <w:sz w:val="24"/>
                <w:szCs w:val="24"/>
              </w:rPr>
              <w:t>пути</w:t>
            </w:r>
            <w:proofErr w:type="spellEnd"/>
            <w:r w:rsidRPr="008E1330">
              <w:rPr>
                <w:sz w:val="24"/>
                <w:szCs w:val="24"/>
              </w:rPr>
              <w:t xml:space="preserve"> </w:t>
            </w:r>
            <w:proofErr w:type="spellStart"/>
            <w:r w:rsidRPr="008E1330">
              <w:rPr>
                <w:sz w:val="24"/>
                <w:szCs w:val="24"/>
              </w:rPr>
              <w:t>обеспечения</w:t>
            </w:r>
            <w:proofErr w:type="spellEnd"/>
            <w:r w:rsidRPr="008E1330">
              <w:rPr>
                <w:sz w:val="24"/>
                <w:szCs w:val="24"/>
              </w:rPr>
              <w:t xml:space="preserve"> </w:t>
            </w:r>
            <w:proofErr w:type="spellStart"/>
            <w:r w:rsidRPr="008E1330">
              <w:rPr>
                <w:sz w:val="24"/>
                <w:szCs w:val="24"/>
              </w:rPr>
              <w:t>ресурсосбережения</w:t>
            </w:r>
            <w:proofErr w:type="spellEnd"/>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828"/>
        </w:trPr>
        <w:tc>
          <w:tcPr>
            <w:tcW w:w="861" w:type="dxa"/>
          </w:tcPr>
          <w:p w:rsidR="003202CE" w:rsidRPr="00677521" w:rsidRDefault="003202CE" w:rsidP="003202CE">
            <w:pPr>
              <w:pStyle w:val="TableParagraph"/>
              <w:ind w:left="107"/>
              <w:rPr>
                <w:sz w:val="24"/>
              </w:rPr>
            </w:pPr>
            <w:r w:rsidRPr="00277B23">
              <w:rPr>
                <w:iCs/>
                <w:sz w:val="24"/>
                <w:szCs w:val="24"/>
              </w:rPr>
              <w:t>ОК 08</w:t>
            </w:r>
          </w:p>
        </w:tc>
        <w:tc>
          <w:tcPr>
            <w:tcW w:w="5235" w:type="dxa"/>
          </w:tcPr>
          <w:p w:rsidR="003202CE" w:rsidRPr="00EF0364" w:rsidRDefault="003202CE" w:rsidP="003202CE">
            <w:pPr>
              <w:rPr>
                <w:sz w:val="24"/>
                <w:szCs w:val="24"/>
                <w:lang w:val="ru-RU"/>
              </w:rPr>
            </w:pPr>
            <w:r w:rsidRPr="00EF0364">
              <w:rPr>
                <w:sz w:val="24"/>
                <w:szCs w:val="24"/>
                <w:lang w:val="ru-RU"/>
              </w:rPr>
              <w:t>использовать физкультурно-оздоровительную деятельность для укрепления здоровья, достижения жизненных и профессиональных целей;</w:t>
            </w:r>
            <w:r>
              <w:rPr>
                <w:sz w:val="24"/>
                <w:szCs w:val="24"/>
                <w:lang w:val="ru-RU"/>
              </w:rPr>
              <w:t xml:space="preserve"> </w:t>
            </w:r>
            <w:r w:rsidRPr="00EF0364">
              <w:rPr>
                <w:sz w:val="24"/>
                <w:szCs w:val="24"/>
                <w:lang w:val="ru-RU"/>
              </w:rPr>
              <w:t>применять рациональные приемы двигательных функций в профессиональной деятельности;</w:t>
            </w:r>
            <w:r>
              <w:rPr>
                <w:sz w:val="24"/>
                <w:szCs w:val="24"/>
                <w:lang w:val="ru-RU"/>
              </w:rPr>
              <w:t xml:space="preserve"> </w:t>
            </w:r>
            <w:r w:rsidRPr="0073469E">
              <w:rPr>
                <w:sz w:val="24"/>
                <w:szCs w:val="24"/>
                <w:lang w:val="ru-RU"/>
              </w:rPr>
              <w:t>пользоваться средствами профилактики перенапряжения характерными для данной профессии</w:t>
            </w:r>
          </w:p>
        </w:tc>
        <w:tc>
          <w:tcPr>
            <w:tcW w:w="5670" w:type="dxa"/>
          </w:tcPr>
          <w:p w:rsidR="003202CE" w:rsidRPr="0033265B" w:rsidRDefault="003202CE" w:rsidP="003202CE">
            <w:pPr>
              <w:rPr>
                <w:sz w:val="24"/>
                <w:szCs w:val="24"/>
                <w:lang w:val="ru-RU"/>
              </w:rPr>
            </w:pPr>
            <w:r w:rsidRPr="0033265B">
              <w:rPr>
                <w:sz w:val="24"/>
                <w:szCs w:val="24"/>
                <w:lang w:val="ru-RU"/>
              </w:rPr>
              <w:t>роль физической культуры в общекультурном, профессиональном и социальном развитии человека;</w:t>
            </w:r>
          </w:p>
          <w:p w:rsidR="003202CE" w:rsidRPr="0033265B" w:rsidRDefault="003202CE" w:rsidP="003202CE">
            <w:pPr>
              <w:rPr>
                <w:sz w:val="24"/>
                <w:szCs w:val="24"/>
                <w:lang w:val="ru-RU"/>
              </w:rPr>
            </w:pPr>
            <w:r w:rsidRPr="0033265B">
              <w:rPr>
                <w:sz w:val="24"/>
                <w:szCs w:val="24"/>
                <w:lang w:val="ru-RU"/>
              </w:rPr>
              <w:t xml:space="preserve"> основы здорового образа жизни;</w:t>
            </w:r>
          </w:p>
          <w:p w:rsidR="003202CE" w:rsidRPr="0033265B" w:rsidRDefault="003202CE" w:rsidP="003202CE">
            <w:pPr>
              <w:rPr>
                <w:sz w:val="24"/>
                <w:szCs w:val="24"/>
                <w:lang w:val="ru-RU"/>
              </w:rPr>
            </w:pPr>
            <w:r w:rsidRPr="0033265B">
              <w:rPr>
                <w:sz w:val="24"/>
                <w:szCs w:val="24"/>
                <w:lang w:val="ru-RU"/>
              </w:rPr>
              <w:t>условия профессиональной деятельности и зоны риска физического здоровья для профессии</w:t>
            </w:r>
            <w:r w:rsidRPr="0033265B">
              <w:rPr>
                <w:i/>
                <w:iCs/>
                <w:sz w:val="24"/>
                <w:szCs w:val="24"/>
                <w:lang w:val="ru-RU"/>
              </w:rPr>
              <w:t>;</w:t>
            </w:r>
          </w:p>
          <w:p w:rsidR="003202CE" w:rsidRPr="0073469E" w:rsidRDefault="003202CE" w:rsidP="003202CE">
            <w:pPr>
              <w:pStyle w:val="TableParagraph"/>
              <w:rPr>
                <w:sz w:val="24"/>
                <w:lang w:val="ru-RU"/>
              </w:rPr>
            </w:pPr>
            <w:proofErr w:type="spellStart"/>
            <w:r w:rsidRPr="008E1330">
              <w:rPr>
                <w:sz w:val="24"/>
                <w:szCs w:val="24"/>
              </w:rPr>
              <w:t>средства</w:t>
            </w:r>
            <w:proofErr w:type="spellEnd"/>
            <w:r w:rsidRPr="008E1330">
              <w:rPr>
                <w:sz w:val="24"/>
                <w:szCs w:val="24"/>
              </w:rPr>
              <w:t xml:space="preserve"> </w:t>
            </w:r>
            <w:proofErr w:type="spellStart"/>
            <w:r w:rsidRPr="008E1330">
              <w:rPr>
                <w:sz w:val="24"/>
                <w:szCs w:val="24"/>
              </w:rPr>
              <w:t>профилактики</w:t>
            </w:r>
            <w:proofErr w:type="spellEnd"/>
            <w:r w:rsidRPr="008E1330">
              <w:rPr>
                <w:sz w:val="24"/>
                <w:szCs w:val="24"/>
              </w:rPr>
              <w:t xml:space="preserve"> </w:t>
            </w:r>
            <w:proofErr w:type="spellStart"/>
            <w:r w:rsidRPr="008E1330">
              <w:rPr>
                <w:sz w:val="24"/>
                <w:szCs w:val="24"/>
              </w:rPr>
              <w:t>перенапряжения</w:t>
            </w:r>
            <w:proofErr w:type="spellEnd"/>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B56DF4" w:rsidTr="003202CE">
        <w:trPr>
          <w:trHeight w:val="551"/>
        </w:trPr>
        <w:tc>
          <w:tcPr>
            <w:tcW w:w="861" w:type="dxa"/>
          </w:tcPr>
          <w:p w:rsidR="003202CE" w:rsidRPr="00677521" w:rsidRDefault="003202CE" w:rsidP="003202CE">
            <w:pPr>
              <w:pStyle w:val="TableParagraph"/>
              <w:ind w:left="107"/>
              <w:rPr>
                <w:sz w:val="24"/>
              </w:rPr>
            </w:pPr>
            <w:r w:rsidRPr="00277B23">
              <w:rPr>
                <w:iCs/>
                <w:sz w:val="24"/>
                <w:szCs w:val="24"/>
              </w:rPr>
              <w:t>ОК 09</w:t>
            </w:r>
          </w:p>
        </w:tc>
        <w:tc>
          <w:tcPr>
            <w:tcW w:w="5235" w:type="dxa"/>
          </w:tcPr>
          <w:p w:rsidR="003202CE" w:rsidRPr="0033265B" w:rsidRDefault="003202CE" w:rsidP="003202CE">
            <w:pPr>
              <w:jc w:val="both"/>
              <w:rPr>
                <w:sz w:val="24"/>
                <w:szCs w:val="24"/>
                <w:lang w:val="ru-RU"/>
              </w:rPr>
            </w:pPr>
            <w:r w:rsidRPr="0033265B">
              <w:rPr>
                <w:sz w:val="24"/>
                <w:szCs w:val="24"/>
                <w:lang w:val="ru-RU"/>
              </w:rPr>
              <w:t>применять средства информационных технологий для решения профессиональных задач;</w:t>
            </w:r>
          </w:p>
          <w:p w:rsidR="003202CE" w:rsidRPr="00642092" w:rsidRDefault="003202CE" w:rsidP="003202CE">
            <w:pPr>
              <w:pStyle w:val="TableParagraph"/>
              <w:rPr>
                <w:sz w:val="24"/>
                <w:lang w:val="ru-RU"/>
              </w:rPr>
            </w:pPr>
            <w:proofErr w:type="spellStart"/>
            <w:r w:rsidRPr="008E1330">
              <w:rPr>
                <w:sz w:val="24"/>
                <w:szCs w:val="24"/>
              </w:rPr>
              <w:t>использовать</w:t>
            </w:r>
            <w:proofErr w:type="spellEnd"/>
            <w:r w:rsidRPr="008E1330">
              <w:rPr>
                <w:sz w:val="24"/>
                <w:szCs w:val="24"/>
              </w:rPr>
              <w:t xml:space="preserve"> </w:t>
            </w:r>
            <w:proofErr w:type="spellStart"/>
            <w:r w:rsidRPr="008E1330">
              <w:rPr>
                <w:sz w:val="24"/>
                <w:szCs w:val="24"/>
              </w:rPr>
              <w:t>современное</w:t>
            </w:r>
            <w:proofErr w:type="spellEnd"/>
            <w:r w:rsidRPr="008E1330">
              <w:rPr>
                <w:sz w:val="24"/>
                <w:szCs w:val="24"/>
              </w:rPr>
              <w:t xml:space="preserve"> </w:t>
            </w:r>
            <w:proofErr w:type="spellStart"/>
            <w:r w:rsidRPr="008E1330">
              <w:rPr>
                <w:sz w:val="24"/>
                <w:szCs w:val="24"/>
              </w:rPr>
              <w:t>программное</w:t>
            </w:r>
            <w:proofErr w:type="spellEnd"/>
            <w:r w:rsidRPr="008E1330">
              <w:rPr>
                <w:sz w:val="24"/>
                <w:szCs w:val="24"/>
              </w:rPr>
              <w:t xml:space="preserve"> </w:t>
            </w:r>
            <w:proofErr w:type="spellStart"/>
            <w:r w:rsidRPr="008E1330">
              <w:rPr>
                <w:sz w:val="24"/>
                <w:szCs w:val="24"/>
              </w:rPr>
              <w:t>обеспечение</w:t>
            </w:r>
            <w:proofErr w:type="spellEnd"/>
          </w:p>
        </w:tc>
        <w:tc>
          <w:tcPr>
            <w:tcW w:w="5670" w:type="dxa"/>
          </w:tcPr>
          <w:p w:rsidR="003202CE" w:rsidRPr="00EF0364" w:rsidRDefault="003202CE" w:rsidP="003202CE">
            <w:pPr>
              <w:rPr>
                <w:sz w:val="24"/>
                <w:szCs w:val="24"/>
                <w:lang w:val="ru-RU"/>
              </w:rPr>
            </w:pPr>
            <w:r w:rsidRPr="00EF0364">
              <w:rPr>
                <w:sz w:val="24"/>
                <w:szCs w:val="24"/>
                <w:lang w:val="ru-RU"/>
              </w:rPr>
              <w:t>современные средства и устройства информатизации;</w:t>
            </w:r>
            <w:r>
              <w:rPr>
                <w:sz w:val="24"/>
                <w:szCs w:val="24"/>
                <w:lang w:val="ru-RU"/>
              </w:rPr>
              <w:t xml:space="preserve"> </w:t>
            </w:r>
            <w:r w:rsidRPr="00EF0364">
              <w:rPr>
                <w:sz w:val="24"/>
                <w:szCs w:val="24"/>
                <w:lang w:val="ru-RU"/>
              </w:rPr>
              <w:t>порядок их применения и программное обеспечение в профессиональной деятельности</w:t>
            </w:r>
          </w:p>
        </w:tc>
        <w:tc>
          <w:tcPr>
            <w:tcW w:w="3827" w:type="dxa"/>
          </w:tcPr>
          <w:p w:rsidR="003202CE" w:rsidRPr="00B56DF4" w:rsidRDefault="003202CE" w:rsidP="003202CE">
            <w:pPr>
              <w:pStyle w:val="TableParagraph"/>
              <w:ind w:left="155"/>
              <w:jc w:val="center"/>
              <w:rPr>
                <w:sz w:val="24"/>
                <w:lang w:val="ru-RU"/>
              </w:rPr>
            </w:pPr>
            <w:r>
              <w:rPr>
                <w:sz w:val="24"/>
                <w:lang w:val="ru-RU"/>
              </w:rPr>
              <w:t>-</w:t>
            </w:r>
          </w:p>
        </w:tc>
      </w:tr>
      <w:tr w:rsidR="003202CE" w:rsidRPr="00EF0364" w:rsidTr="003202CE">
        <w:trPr>
          <w:trHeight w:val="551"/>
        </w:trPr>
        <w:tc>
          <w:tcPr>
            <w:tcW w:w="861" w:type="dxa"/>
          </w:tcPr>
          <w:p w:rsidR="003202CE" w:rsidRPr="00EF0364" w:rsidRDefault="003202CE" w:rsidP="003202CE">
            <w:pPr>
              <w:pStyle w:val="TableParagraph"/>
              <w:ind w:left="107"/>
              <w:rPr>
                <w:iCs/>
                <w:sz w:val="24"/>
                <w:szCs w:val="24"/>
                <w:lang w:val="ru-RU"/>
              </w:rPr>
            </w:pPr>
            <w:r>
              <w:rPr>
                <w:iCs/>
                <w:sz w:val="24"/>
                <w:szCs w:val="24"/>
                <w:lang w:val="ru-RU"/>
              </w:rPr>
              <w:t>ОК 10</w:t>
            </w:r>
          </w:p>
        </w:tc>
        <w:tc>
          <w:tcPr>
            <w:tcW w:w="5235" w:type="dxa"/>
          </w:tcPr>
          <w:p w:rsidR="003202CE" w:rsidRPr="0033265B" w:rsidRDefault="003202CE" w:rsidP="003202CE">
            <w:pPr>
              <w:rPr>
                <w:sz w:val="24"/>
                <w:szCs w:val="24"/>
                <w:lang w:val="ru-RU"/>
              </w:rPr>
            </w:pPr>
            <w:r w:rsidRPr="0033265B">
              <w:rPr>
                <w:sz w:val="24"/>
                <w:szCs w:val="24"/>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3202CE" w:rsidRPr="0033265B" w:rsidRDefault="003202CE" w:rsidP="003202CE">
            <w:pPr>
              <w:rPr>
                <w:sz w:val="24"/>
                <w:szCs w:val="24"/>
                <w:lang w:val="ru-RU"/>
              </w:rPr>
            </w:pPr>
            <w:r w:rsidRPr="0033265B">
              <w:rPr>
                <w:sz w:val="24"/>
                <w:szCs w:val="24"/>
                <w:lang w:val="ru-RU"/>
              </w:rPr>
              <w:lastRenderedPageBreak/>
              <w:t>участвовать в диалогах на знакомые общие и профессиональные темы;</w:t>
            </w:r>
          </w:p>
          <w:p w:rsidR="003202CE" w:rsidRPr="0033265B" w:rsidRDefault="003202CE" w:rsidP="003202CE">
            <w:pPr>
              <w:rPr>
                <w:sz w:val="24"/>
                <w:szCs w:val="24"/>
                <w:lang w:val="ru-RU"/>
              </w:rPr>
            </w:pPr>
            <w:r w:rsidRPr="0033265B">
              <w:rPr>
                <w:sz w:val="24"/>
                <w:szCs w:val="24"/>
                <w:lang w:val="ru-RU"/>
              </w:rPr>
              <w:t>строить простые высказывания о себе и о своей профессиональной деятельности;</w:t>
            </w:r>
          </w:p>
          <w:p w:rsidR="003202CE" w:rsidRPr="0033265B" w:rsidRDefault="003202CE" w:rsidP="003202CE">
            <w:pPr>
              <w:rPr>
                <w:sz w:val="24"/>
                <w:szCs w:val="24"/>
                <w:lang w:val="ru-RU"/>
              </w:rPr>
            </w:pPr>
            <w:r w:rsidRPr="0033265B">
              <w:rPr>
                <w:sz w:val="24"/>
                <w:szCs w:val="24"/>
                <w:lang w:val="ru-RU"/>
              </w:rPr>
              <w:t>кратко обосновывать и объяснить свои действия (текущие и планируемые);</w:t>
            </w:r>
          </w:p>
          <w:p w:rsidR="003202CE" w:rsidRPr="00EF0364" w:rsidRDefault="003202CE" w:rsidP="003202CE">
            <w:pPr>
              <w:rPr>
                <w:sz w:val="24"/>
                <w:szCs w:val="24"/>
                <w:lang w:val="ru-RU"/>
              </w:rPr>
            </w:pPr>
            <w:r w:rsidRPr="00EF0364">
              <w:rPr>
                <w:sz w:val="24"/>
                <w:szCs w:val="24"/>
                <w:lang w:val="ru-RU"/>
              </w:rPr>
              <w:t>писать простые связные сообщения на знакомые или интересующие профессиональные темы</w:t>
            </w:r>
          </w:p>
        </w:tc>
        <w:tc>
          <w:tcPr>
            <w:tcW w:w="5670" w:type="dxa"/>
          </w:tcPr>
          <w:p w:rsidR="003202CE" w:rsidRPr="0033265B" w:rsidRDefault="003202CE" w:rsidP="003202CE">
            <w:pPr>
              <w:rPr>
                <w:sz w:val="24"/>
                <w:szCs w:val="24"/>
                <w:lang w:val="ru-RU"/>
              </w:rPr>
            </w:pPr>
            <w:r w:rsidRPr="0033265B">
              <w:rPr>
                <w:sz w:val="24"/>
                <w:szCs w:val="24"/>
                <w:lang w:val="ru-RU"/>
              </w:rPr>
              <w:lastRenderedPageBreak/>
              <w:t>правила построения простых и сложных предложений на профессиональные темы;</w:t>
            </w:r>
          </w:p>
          <w:p w:rsidR="003202CE" w:rsidRPr="0033265B" w:rsidRDefault="003202CE" w:rsidP="003202CE">
            <w:pPr>
              <w:rPr>
                <w:sz w:val="24"/>
                <w:szCs w:val="24"/>
                <w:lang w:val="ru-RU"/>
              </w:rPr>
            </w:pPr>
            <w:r w:rsidRPr="0033265B">
              <w:rPr>
                <w:sz w:val="24"/>
                <w:szCs w:val="24"/>
                <w:lang w:val="ru-RU"/>
              </w:rPr>
              <w:t>основные общеупотребительные глаголы (бытовая и профессиональная лексика);</w:t>
            </w:r>
          </w:p>
          <w:p w:rsidR="003202CE" w:rsidRPr="0033265B" w:rsidRDefault="003202CE" w:rsidP="003202CE">
            <w:pPr>
              <w:rPr>
                <w:sz w:val="24"/>
                <w:szCs w:val="24"/>
                <w:lang w:val="ru-RU"/>
              </w:rPr>
            </w:pPr>
            <w:r w:rsidRPr="0033265B">
              <w:rPr>
                <w:sz w:val="24"/>
                <w:szCs w:val="24"/>
                <w:lang w:val="ru-RU"/>
              </w:rPr>
              <w:lastRenderedPageBreak/>
              <w:t>лексический минимум, относящийся к описанию предметов, средств и процессов профессиональной деятельности;</w:t>
            </w:r>
          </w:p>
          <w:p w:rsidR="003202CE" w:rsidRPr="0033265B" w:rsidRDefault="003202CE" w:rsidP="003202CE">
            <w:pPr>
              <w:rPr>
                <w:sz w:val="24"/>
                <w:szCs w:val="24"/>
                <w:lang w:val="ru-RU"/>
              </w:rPr>
            </w:pPr>
            <w:r w:rsidRPr="0033265B">
              <w:rPr>
                <w:sz w:val="24"/>
                <w:szCs w:val="24"/>
                <w:lang w:val="ru-RU"/>
              </w:rPr>
              <w:t>особенности произношения;</w:t>
            </w:r>
          </w:p>
          <w:p w:rsidR="003202CE" w:rsidRPr="00EF0364" w:rsidRDefault="003202CE" w:rsidP="003202CE">
            <w:pPr>
              <w:rPr>
                <w:sz w:val="24"/>
                <w:szCs w:val="24"/>
                <w:lang w:val="ru-RU"/>
              </w:rPr>
            </w:pPr>
            <w:r w:rsidRPr="00EF0364">
              <w:rPr>
                <w:sz w:val="24"/>
                <w:szCs w:val="24"/>
                <w:lang w:val="ru-RU"/>
              </w:rPr>
              <w:t>правила чтения текстов профессиональной направленности</w:t>
            </w:r>
          </w:p>
        </w:tc>
        <w:tc>
          <w:tcPr>
            <w:tcW w:w="3827" w:type="dxa"/>
          </w:tcPr>
          <w:p w:rsidR="003202CE" w:rsidRPr="00EF0364" w:rsidRDefault="003202CE" w:rsidP="003202CE">
            <w:pPr>
              <w:pStyle w:val="TableParagraph"/>
              <w:ind w:left="155"/>
              <w:jc w:val="center"/>
              <w:rPr>
                <w:sz w:val="24"/>
                <w:lang w:val="ru-RU"/>
              </w:rPr>
            </w:pPr>
            <w:r>
              <w:rPr>
                <w:sz w:val="24"/>
                <w:lang w:val="ru-RU"/>
              </w:rPr>
              <w:lastRenderedPageBreak/>
              <w:t>-</w:t>
            </w:r>
          </w:p>
        </w:tc>
      </w:tr>
      <w:tr w:rsidR="003202CE" w:rsidRPr="00EF0364" w:rsidTr="003202CE">
        <w:trPr>
          <w:trHeight w:val="551"/>
        </w:trPr>
        <w:tc>
          <w:tcPr>
            <w:tcW w:w="861" w:type="dxa"/>
          </w:tcPr>
          <w:p w:rsidR="003202CE" w:rsidRPr="00EF0364" w:rsidRDefault="003202CE" w:rsidP="003202CE">
            <w:pPr>
              <w:pStyle w:val="TableParagraph"/>
              <w:ind w:left="107"/>
              <w:rPr>
                <w:iCs/>
                <w:sz w:val="24"/>
                <w:szCs w:val="24"/>
                <w:lang w:val="ru-RU"/>
              </w:rPr>
            </w:pPr>
            <w:r>
              <w:rPr>
                <w:iCs/>
                <w:sz w:val="24"/>
                <w:szCs w:val="24"/>
                <w:lang w:val="ru-RU"/>
              </w:rPr>
              <w:lastRenderedPageBreak/>
              <w:t>ОК 11</w:t>
            </w:r>
          </w:p>
        </w:tc>
        <w:tc>
          <w:tcPr>
            <w:tcW w:w="5235" w:type="dxa"/>
          </w:tcPr>
          <w:p w:rsidR="003202CE" w:rsidRPr="0033265B" w:rsidRDefault="003202CE" w:rsidP="003202CE">
            <w:pPr>
              <w:rPr>
                <w:sz w:val="24"/>
                <w:szCs w:val="24"/>
                <w:lang w:val="ru-RU"/>
              </w:rPr>
            </w:pPr>
            <w:r w:rsidRPr="0033265B">
              <w:rPr>
                <w:sz w:val="24"/>
                <w:szCs w:val="24"/>
                <w:lang w:val="ru-RU"/>
              </w:rPr>
              <w:t>рассчитывать размеры выплат по процентным ставкам кредитования;</w:t>
            </w:r>
          </w:p>
          <w:p w:rsidR="003202CE" w:rsidRPr="00EF0364" w:rsidRDefault="003202CE" w:rsidP="003202CE">
            <w:pPr>
              <w:rPr>
                <w:sz w:val="24"/>
                <w:szCs w:val="24"/>
                <w:lang w:val="ru-RU"/>
              </w:rPr>
            </w:pPr>
            <w:r w:rsidRPr="00EF0364">
              <w:rPr>
                <w:sz w:val="24"/>
                <w:szCs w:val="24"/>
                <w:lang w:val="ru-RU"/>
              </w:rPr>
              <w:t>определять инвестиционную привлекательность коммерческих идей в рамках профессиональной деятельности;</w:t>
            </w:r>
            <w:r>
              <w:rPr>
                <w:sz w:val="24"/>
                <w:szCs w:val="24"/>
                <w:lang w:val="ru-RU"/>
              </w:rPr>
              <w:t xml:space="preserve"> </w:t>
            </w:r>
            <w:r w:rsidRPr="00EF0364">
              <w:rPr>
                <w:sz w:val="24"/>
                <w:szCs w:val="24"/>
                <w:lang w:val="ru-RU"/>
              </w:rPr>
              <w:t>определять источники финансирования</w:t>
            </w:r>
          </w:p>
        </w:tc>
        <w:tc>
          <w:tcPr>
            <w:tcW w:w="5670" w:type="dxa"/>
          </w:tcPr>
          <w:p w:rsidR="003202CE" w:rsidRPr="0033265B" w:rsidRDefault="003202CE" w:rsidP="003202CE">
            <w:pPr>
              <w:rPr>
                <w:sz w:val="24"/>
                <w:szCs w:val="24"/>
                <w:lang w:val="ru-RU"/>
              </w:rPr>
            </w:pPr>
            <w:r w:rsidRPr="0033265B">
              <w:rPr>
                <w:rFonts w:eastAsia="Calibri"/>
                <w:bCs/>
                <w:sz w:val="24"/>
                <w:szCs w:val="24"/>
                <w:lang w:val="ru-RU"/>
              </w:rPr>
              <w:t>основы предпринимательской деятельности основы финансовой грамотности</w:t>
            </w:r>
          </w:p>
          <w:p w:rsidR="003202CE" w:rsidRPr="0033265B" w:rsidRDefault="003202CE" w:rsidP="003202CE">
            <w:pPr>
              <w:rPr>
                <w:sz w:val="24"/>
                <w:szCs w:val="24"/>
                <w:lang w:val="ru-RU"/>
              </w:rPr>
            </w:pPr>
            <w:r w:rsidRPr="0033265B">
              <w:rPr>
                <w:rFonts w:eastAsia="Calibri"/>
                <w:bCs/>
                <w:sz w:val="24"/>
                <w:szCs w:val="24"/>
                <w:lang w:val="ru-RU"/>
              </w:rPr>
              <w:t>правила разработки бизнес-планов</w:t>
            </w:r>
          </w:p>
          <w:p w:rsidR="003202CE" w:rsidRPr="0033265B" w:rsidRDefault="003202CE" w:rsidP="003202CE">
            <w:pPr>
              <w:rPr>
                <w:sz w:val="24"/>
                <w:szCs w:val="24"/>
                <w:lang w:val="ru-RU"/>
              </w:rPr>
            </w:pPr>
            <w:r w:rsidRPr="0033265B">
              <w:rPr>
                <w:rFonts w:eastAsia="Calibri"/>
                <w:bCs/>
                <w:sz w:val="24"/>
                <w:szCs w:val="24"/>
                <w:lang w:val="ru-RU"/>
              </w:rPr>
              <w:t xml:space="preserve">порядок выстраивания презентации </w:t>
            </w:r>
          </w:p>
          <w:p w:rsidR="003202CE" w:rsidRPr="00EF0364" w:rsidRDefault="003202CE" w:rsidP="003202CE">
            <w:pPr>
              <w:rPr>
                <w:sz w:val="24"/>
                <w:szCs w:val="24"/>
                <w:lang w:val="ru-RU"/>
              </w:rPr>
            </w:pPr>
            <w:proofErr w:type="spellStart"/>
            <w:r w:rsidRPr="008E1330">
              <w:rPr>
                <w:rFonts w:eastAsia="Calibri"/>
                <w:bCs/>
                <w:sz w:val="24"/>
                <w:szCs w:val="24"/>
              </w:rPr>
              <w:t>кредитные</w:t>
            </w:r>
            <w:proofErr w:type="spellEnd"/>
            <w:r w:rsidRPr="008E1330">
              <w:rPr>
                <w:rFonts w:eastAsia="Calibri"/>
                <w:bCs/>
                <w:sz w:val="24"/>
                <w:szCs w:val="24"/>
              </w:rPr>
              <w:t xml:space="preserve"> </w:t>
            </w:r>
            <w:proofErr w:type="spellStart"/>
            <w:r w:rsidRPr="008E1330">
              <w:rPr>
                <w:rFonts w:eastAsia="Calibri"/>
                <w:bCs/>
                <w:sz w:val="24"/>
                <w:szCs w:val="24"/>
              </w:rPr>
              <w:t>банковские</w:t>
            </w:r>
            <w:proofErr w:type="spellEnd"/>
            <w:r w:rsidRPr="008E1330">
              <w:rPr>
                <w:rFonts w:eastAsia="Calibri"/>
                <w:bCs/>
                <w:sz w:val="24"/>
                <w:szCs w:val="24"/>
              </w:rPr>
              <w:t xml:space="preserve"> </w:t>
            </w:r>
            <w:proofErr w:type="spellStart"/>
            <w:r w:rsidRPr="008E1330">
              <w:rPr>
                <w:rFonts w:eastAsia="Calibri"/>
                <w:bCs/>
                <w:sz w:val="24"/>
                <w:szCs w:val="24"/>
              </w:rPr>
              <w:t>продукты</w:t>
            </w:r>
            <w:proofErr w:type="spellEnd"/>
          </w:p>
        </w:tc>
        <w:tc>
          <w:tcPr>
            <w:tcW w:w="3827" w:type="dxa"/>
          </w:tcPr>
          <w:p w:rsidR="003202CE" w:rsidRPr="00EF0364" w:rsidRDefault="003202CE" w:rsidP="003202CE">
            <w:pPr>
              <w:pStyle w:val="TableParagraph"/>
              <w:ind w:left="155"/>
              <w:jc w:val="center"/>
              <w:rPr>
                <w:sz w:val="24"/>
                <w:lang w:val="ru-RU"/>
              </w:rPr>
            </w:pPr>
            <w:r>
              <w:rPr>
                <w:sz w:val="24"/>
                <w:lang w:val="ru-RU"/>
              </w:rPr>
              <w:t>-</w:t>
            </w:r>
          </w:p>
        </w:tc>
      </w:tr>
      <w:tr w:rsidR="003202CE" w:rsidRPr="00EA73AF" w:rsidTr="003202CE">
        <w:trPr>
          <w:trHeight w:val="7222"/>
        </w:trPr>
        <w:tc>
          <w:tcPr>
            <w:tcW w:w="861" w:type="dxa"/>
            <w:tcBorders>
              <w:bottom w:val="single" w:sz="4" w:space="0" w:color="000000"/>
            </w:tcBorders>
          </w:tcPr>
          <w:p w:rsidR="003202CE" w:rsidRPr="00B73E76" w:rsidRDefault="003202CE" w:rsidP="003202CE">
            <w:pPr>
              <w:pStyle w:val="TableParagraph"/>
              <w:ind w:left="107"/>
              <w:rPr>
                <w:iCs/>
                <w:sz w:val="24"/>
                <w:szCs w:val="24"/>
                <w:lang w:val="ru-RU"/>
              </w:rPr>
            </w:pPr>
            <w:r>
              <w:rPr>
                <w:iCs/>
                <w:sz w:val="24"/>
                <w:szCs w:val="24"/>
                <w:lang w:val="ru-RU"/>
              </w:rPr>
              <w:lastRenderedPageBreak/>
              <w:t>ПК 6.1</w:t>
            </w:r>
          </w:p>
        </w:tc>
        <w:tc>
          <w:tcPr>
            <w:tcW w:w="5235" w:type="dxa"/>
            <w:vMerge w:val="restart"/>
            <w:tcBorders>
              <w:bottom w:val="single" w:sz="4" w:space="0" w:color="000000"/>
            </w:tcBorders>
          </w:tcPr>
          <w:p w:rsidR="003202CE" w:rsidRPr="00602A35" w:rsidRDefault="003202CE" w:rsidP="003202CE">
            <w:pPr>
              <w:jc w:val="both"/>
              <w:rPr>
                <w:lang w:val="ru-RU"/>
              </w:rPr>
            </w:pPr>
            <w:r w:rsidRPr="00602A35">
              <w:rPr>
                <w:lang w:val="ru-RU"/>
              </w:rPr>
              <w:t xml:space="preserve">Производить работы по подготовке рабочего места и технологического оборудования, производственного инвентаря, инструмента, весоизмерительных приборов хлебобулочного производства к работе </w:t>
            </w:r>
          </w:p>
          <w:p w:rsidR="003202CE" w:rsidRPr="00602A35" w:rsidRDefault="003202CE" w:rsidP="003202CE">
            <w:pPr>
              <w:jc w:val="both"/>
              <w:rPr>
                <w:lang w:val="ru-RU"/>
              </w:rPr>
            </w:pPr>
            <w:r w:rsidRPr="00602A35">
              <w:rPr>
                <w:lang w:val="ru-RU"/>
              </w:rPr>
              <w:t>Соблюдать стандарты чистоты на рабочем месте в хлебобулочном производстве</w:t>
            </w:r>
          </w:p>
          <w:p w:rsidR="003202CE" w:rsidRPr="00602A35" w:rsidRDefault="003202CE" w:rsidP="003202CE">
            <w:pPr>
              <w:rPr>
                <w:sz w:val="24"/>
                <w:szCs w:val="24"/>
                <w:lang w:val="ru-RU"/>
              </w:rPr>
            </w:pPr>
            <w:r w:rsidRPr="00602A35">
              <w:rPr>
                <w:lang w:val="ru-RU"/>
              </w:rPr>
              <w:t>Применять регламенты, стандарты и нормативно-техническую документацию, используемые при производстве хлебобулочной продукции</w:t>
            </w:r>
          </w:p>
        </w:tc>
        <w:tc>
          <w:tcPr>
            <w:tcW w:w="5670" w:type="dxa"/>
            <w:vMerge w:val="restart"/>
            <w:tcBorders>
              <w:bottom w:val="single" w:sz="4" w:space="0" w:color="000000"/>
            </w:tcBorders>
          </w:tcPr>
          <w:p w:rsidR="003202CE" w:rsidRPr="00602A35" w:rsidRDefault="003202CE" w:rsidP="003202CE">
            <w:pPr>
              <w:rPr>
                <w:lang w:val="ru-RU"/>
              </w:rPr>
            </w:pPr>
            <w:r w:rsidRPr="00602A35">
              <w:rPr>
                <w:lang w:val="ru-RU"/>
              </w:rPr>
              <w:t>Федеральное и региональное законодательство Российской Федерации, нормативно-правовые акты, регулирующие деятельность организаций питания</w:t>
            </w:r>
          </w:p>
          <w:p w:rsidR="003202CE" w:rsidRPr="00602A35" w:rsidRDefault="003202CE" w:rsidP="003202CE">
            <w:pPr>
              <w:rPr>
                <w:lang w:val="ru-RU"/>
              </w:rPr>
            </w:pPr>
            <w:r w:rsidRPr="00602A35">
              <w:rPr>
                <w:lang w:val="ru-RU"/>
              </w:rPr>
              <w:t>Рецептуры и основы технологии приготовления хлебобулочной продукции</w:t>
            </w:r>
          </w:p>
          <w:p w:rsidR="003202CE" w:rsidRPr="00602A35" w:rsidRDefault="003202CE" w:rsidP="003202CE">
            <w:pPr>
              <w:rPr>
                <w:lang w:val="ru-RU"/>
              </w:rPr>
            </w:pPr>
            <w:r w:rsidRPr="00602A35">
              <w:rPr>
                <w:lang w:val="ru-RU"/>
              </w:rPr>
              <w:t>Требования к качеству, срокам и условиям хранения, признаки и органолептические методы определения доброкачественности пищевых продуктов, используемых в приготовлении хлебобулочной продукции</w:t>
            </w:r>
          </w:p>
          <w:p w:rsidR="003202CE" w:rsidRPr="00602A35" w:rsidRDefault="003202CE" w:rsidP="003202CE">
            <w:pPr>
              <w:rPr>
                <w:lang w:val="ru-RU"/>
              </w:rPr>
            </w:pPr>
            <w:r w:rsidRPr="00602A35">
              <w:rPr>
                <w:lang w:val="ru-RU"/>
              </w:rPr>
              <w:t>Назначение, правила использования технологического оборудования, производственного инвентаря, инструмента, весоизмерительных приборов, посуды, используемых в хлебобулочном производстве, и правила ухода за ними</w:t>
            </w:r>
          </w:p>
          <w:p w:rsidR="003202CE" w:rsidRPr="00602A35" w:rsidRDefault="003202CE" w:rsidP="003202CE">
            <w:pPr>
              <w:rPr>
                <w:sz w:val="24"/>
                <w:szCs w:val="24"/>
                <w:lang w:val="ru-RU"/>
              </w:rPr>
            </w:pPr>
            <w:r w:rsidRPr="00602A35">
              <w:rPr>
                <w:lang w:val="ru-RU"/>
              </w:rPr>
              <w:t>Требования охраны труда, производственной санитарии и противопожарной защиты в организациях питания</w:t>
            </w:r>
          </w:p>
        </w:tc>
        <w:tc>
          <w:tcPr>
            <w:tcW w:w="3827" w:type="dxa"/>
            <w:vMerge w:val="restart"/>
            <w:tcBorders>
              <w:bottom w:val="single" w:sz="4" w:space="0" w:color="000000"/>
            </w:tcBorders>
          </w:tcPr>
          <w:p w:rsidR="003202CE" w:rsidRPr="00602A35" w:rsidRDefault="003202CE" w:rsidP="003202CE">
            <w:pPr>
              <w:rPr>
                <w:lang w:val="ru-RU"/>
              </w:rPr>
            </w:pPr>
            <w:r w:rsidRPr="00602A35">
              <w:rPr>
                <w:lang w:val="ru-RU"/>
              </w:rPr>
              <w:t>Подготовка к работе хлебобулочного производства и своего рабочего места</w:t>
            </w:r>
          </w:p>
          <w:p w:rsidR="003202CE" w:rsidRPr="00602A35" w:rsidRDefault="003202CE" w:rsidP="003202CE">
            <w:pPr>
              <w:rPr>
                <w:lang w:val="ru-RU"/>
              </w:rPr>
            </w:pPr>
            <w:r w:rsidRPr="00602A35">
              <w:rPr>
                <w:lang w:val="ru-RU"/>
              </w:rPr>
              <w:t>Поддержание в чистоте и порядке рабочих мест сотрудников хлебобулочного производства</w:t>
            </w:r>
          </w:p>
          <w:p w:rsidR="003202CE" w:rsidRPr="00602A35" w:rsidRDefault="003202CE" w:rsidP="003202CE">
            <w:pPr>
              <w:rPr>
                <w:lang w:val="ru-RU"/>
              </w:rPr>
            </w:pPr>
            <w:r w:rsidRPr="00602A35">
              <w:rPr>
                <w:lang w:val="ru-RU"/>
              </w:rPr>
              <w:t>Проверка простого технологического оборудования, производственного инвентаря, инструмента, весоизмерительных приборов хлебобулочного производства</w:t>
            </w:r>
          </w:p>
          <w:p w:rsidR="003202CE" w:rsidRPr="00744EE2" w:rsidRDefault="003202CE" w:rsidP="003202CE">
            <w:pPr>
              <w:rPr>
                <w:sz w:val="24"/>
                <w:szCs w:val="24"/>
                <w:lang w:val="ru-RU"/>
              </w:rPr>
            </w:pPr>
            <w:r w:rsidRPr="00602A35">
              <w:rPr>
                <w:lang w:val="ru-RU"/>
              </w:rPr>
              <w:t>Упаковка и складирование пищевых продуктов, используемых в приготовлении хлебобулочной продукции или оставшихся после их приготовления, с учетом требований к безопасности и условиям хранения</w:t>
            </w:r>
          </w:p>
        </w:tc>
      </w:tr>
      <w:tr w:rsidR="003202CE" w:rsidRPr="00EA73AF" w:rsidTr="003202CE">
        <w:trPr>
          <w:trHeight w:val="16577"/>
        </w:trPr>
        <w:tc>
          <w:tcPr>
            <w:tcW w:w="861" w:type="dxa"/>
          </w:tcPr>
          <w:p w:rsidR="003202CE" w:rsidRPr="00B73E76" w:rsidRDefault="003202CE" w:rsidP="003202CE">
            <w:pPr>
              <w:pStyle w:val="TableParagraph"/>
              <w:rPr>
                <w:iCs/>
                <w:sz w:val="24"/>
                <w:szCs w:val="24"/>
                <w:lang w:val="ru-RU"/>
              </w:rPr>
            </w:pPr>
          </w:p>
        </w:tc>
        <w:tc>
          <w:tcPr>
            <w:tcW w:w="5235" w:type="dxa"/>
            <w:vMerge/>
          </w:tcPr>
          <w:p w:rsidR="003202CE" w:rsidRPr="00744EE2" w:rsidRDefault="003202CE" w:rsidP="003202CE">
            <w:pPr>
              <w:rPr>
                <w:sz w:val="24"/>
                <w:szCs w:val="24"/>
                <w:lang w:val="ru-RU"/>
              </w:rPr>
            </w:pPr>
          </w:p>
        </w:tc>
        <w:tc>
          <w:tcPr>
            <w:tcW w:w="5670" w:type="dxa"/>
            <w:vMerge/>
          </w:tcPr>
          <w:p w:rsidR="003202CE" w:rsidRPr="00744EE2" w:rsidRDefault="003202CE" w:rsidP="003202CE">
            <w:pPr>
              <w:rPr>
                <w:sz w:val="24"/>
                <w:szCs w:val="24"/>
                <w:lang w:val="ru-RU"/>
              </w:rPr>
            </w:pPr>
          </w:p>
        </w:tc>
        <w:tc>
          <w:tcPr>
            <w:tcW w:w="3827" w:type="dxa"/>
            <w:vMerge/>
          </w:tcPr>
          <w:p w:rsidR="003202CE" w:rsidRPr="00744EE2" w:rsidRDefault="003202CE" w:rsidP="003202CE">
            <w:pPr>
              <w:rPr>
                <w:sz w:val="24"/>
                <w:szCs w:val="24"/>
                <w:lang w:val="ru-RU"/>
              </w:rPr>
            </w:pPr>
          </w:p>
        </w:tc>
      </w:tr>
      <w:tr w:rsidR="003202CE" w:rsidRPr="00EA73AF" w:rsidTr="003202CE">
        <w:trPr>
          <w:trHeight w:val="1693"/>
        </w:trPr>
        <w:tc>
          <w:tcPr>
            <w:tcW w:w="861" w:type="dxa"/>
          </w:tcPr>
          <w:p w:rsidR="003202CE" w:rsidRPr="00B73E76" w:rsidRDefault="003202CE" w:rsidP="003202CE">
            <w:pPr>
              <w:pStyle w:val="TableParagraph"/>
              <w:ind w:left="107"/>
              <w:rPr>
                <w:iCs/>
                <w:sz w:val="24"/>
                <w:szCs w:val="24"/>
                <w:lang w:val="ru-RU"/>
              </w:rPr>
            </w:pPr>
            <w:r>
              <w:rPr>
                <w:iCs/>
                <w:sz w:val="24"/>
                <w:szCs w:val="24"/>
                <w:lang w:val="ru-RU"/>
              </w:rPr>
              <w:lastRenderedPageBreak/>
              <w:t>ПК 6.2</w:t>
            </w:r>
          </w:p>
        </w:tc>
        <w:tc>
          <w:tcPr>
            <w:tcW w:w="5235" w:type="dxa"/>
          </w:tcPr>
          <w:p w:rsidR="003202CE" w:rsidRPr="003F21E3" w:rsidRDefault="003202CE" w:rsidP="003202CE">
            <w:pPr>
              <w:rPr>
                <w:sz w:val="24"/>
                <w:szCs w:val="24"/>
                <w:lang w:val="ru-RU"/>
              </w:rPr>
            </w:pPr>
            <w:r w:rsidRPr="003F21E3">
              <w:rPr>
                <w:lang w:val="ru-RU"/>
              </w:rPr>
              <w:t>Отпускать готовую хлебобулочную продукцию с раздачи/прилавка и на вынос с учетом требований к безопасности готовой продукции У5 Безопасно использовать технологическое оборудование для приготовления хлебобулочной продукции У6 Соблюдать санитарно-гигиенические требования и требования охраны У7 Аккуратно и экономно обращаться с сырьем в процессе производства хлебобулочной продукции Аккуратно и экономно обращаться с сырьем в процессе производства хлебобулочной продукции У8 Производить расчеты с потребителями с использованием различных форм наличной и безналичной оплаты У9 Эстетично и безопасно упаковывать готовую хлебобулочную продукцию на вынос</w:t>
            </w:r>
          </w:p>
        </w:tc>
        <w:tc>
          <w:tcPr>
            <w:tcW w:w="5670" w:type="dxa"/>
          </w:tcPr>
          <w:p w:rsidR="003202CE" w:rsidRPr="00522B23" w:rsidRDefault="003202CE" w:rsidP="003202CE">
            <w:pPr>
              <w:rPr>
                <w:iCs/>
                <w:color w:val="333333"/>
                <w:sz w:val="24"/>
                <w:szCs w:val="24"/>
                <w:lang w:val="ru-RU"/>
              </w:rPr>
            </w:pPr>
            <w:r w:rsidRPr="00522B23">
              <w:rPr>
                <w:iCs/>
                <w:color w:val="333333"/>
                <w:sz w:val="24"/>
                <w:szCs w:val="24"/>
                <w:lang w:val="ru-RU"/>
              </w:rPr>
              <w:t>Федеральное и региональное законодательство Российской Федерации, нормативно-правовые акты, регулирующие деятельность организаций питания</w:t>
            </w:r>
          </w:p>
          <w:p w:rsidR="003202CE" w:rsidRPr="003202CE" w:rsidRDefault="003202CE" w:rsidP="003202CE">
            <w:pPr>
              <w:rPr>
                <w:iCs/>
                <w:color w:val="333333"/>
                <w:sz w:val="24"/>
                <w:szCs w:val="24"/>
                <w:lang w:val="ru-RU"/>
              </w:rPr>
            </w:pPr>
            <w:r w:rsidRPr="003202CE">
              <w:rPr>
                <w:iCs/>
                <w:color w:val="333333"/>
                <w:sz w:val="24"/>
                <w:szCs w:val="24"/>
                <w:lang w:val="ru-RU"/>
              </w:rPr>
              <w:t>Технологии приготовления хлебобулочной продукции</w:t>
            </w:r>
          </w:p>
          <w:p w:rsidR="003202CE" w:rsidRPr="00522B23" w:rsidRDefault="003202CE" w:rsidP="003202CE">
            <w:pPr>
              <w:rPr>
                <w:iCs/>
                <w:color w:val="333333"/>
                <w:sz w:val="24"/>
                <w:szCs w:val="24"/>
                <w:lang w:val="ru-RU"/>
              </w:rPr>
            </w:pPr>
            <w:r w:rsidRPr="00522B23">
              <w:rPr>
                <w:iCs/>
                <w:color w:val="333333"/>
                <w:sz w:val="24"/>
                <w:szCs w:val="24"/>
                <w:lang w:val="ru-RU"/>
              </w:rPr>
              <w:t>Требования к качеству, безопасности пищевых продуктов, используемых в приготовлении хлебобулочной продукции, условиям их хранения</w:t>
            </w:r>
          </w:p>
          <w:p w:rsidR="003202CE" w:rsidRPr="00522B23" w:rsidRDefault="003202CE" w:rsidP="003202CE">
            <w:pPr>
              <w:rPr>
                <w:iCs/>
                <w:color w:val="333333"/>
                <w:sz w:val="24"/>
                <w:szCs w:val="24"/>
                <w:lang w:val="ru-RU"/>
              </w:rPr>
            </w:pPr>
            <w:r w:rsidRPr="00522B23">
              <w:rPr>
                <w:iCs/>
                <w:color w:val="333333"/>
                <w:sz w:val="24"/>
                <w:szCs w:val="24"/>
                <w:lang w:val="ru-RU"/>
              </w:rPr>
              <w:t>Правила пользования сборниками рецептур на приготовление продукции хлебобулочного производства</w:t>
            </w:r>
          </w:p>
          <w:p w:rsidR="003202CE" w:rsidRPr="00522B23" w:rsidRDefault="003202CE" w:rsidP="003202CE">
            <w:pPr>
              <w:rPr>
                <w:iCs/>
                <w:color w:val="333333"/>
                <w:sz w:val="24"/>
                <w:szCs w:val="24"/>
                <w:lang w:val="ru-RU"/>
              </w:rPr>
            </w:pPr>
            <w:r w:rsidRPr="00522B23">
              <w:rPr>
                <w:iCs/>
                <w:color w:val="333333"/>
                <w:sz w:val="24"/>
                <w:szCs w:val="24"/>
                <w:lang w:val="ru-RU"/>
              </w:rPr>
              <w:t>Принципы и приемы презентации хлебобулочной продукции потребителям</w:t>
            </w:r>
          </w:p>
          <w:p w:rsidR="003202CE" w:rsidRPr="00522B23" w:rsidRDefault="003202CE" w:rsidP="003202CE">
            <w:pPr>
              <w:rPr>
                <w:iCs/>
                <w:color w:val="333333"/>
                <w:sz w:val="24"/>
                <w:szCs w:val="24"/>
                <w:lang w:val="ru-RU"/>
              </w:rPr>
            </w:pPr>
            <w:r w:rsidRPr="00522B23">
              <w:rPr>
                <w:iCs/>
                <w:color w:val="333333"/>
                <w:sz w:val="24"/>
                <w:szCs w:val="24"/>
                <w:lang w:val="ru-RU"/>
              </w:rPr>
              <w:t>Правила и технологии расчетов с потребителями</w:t>
            </w:r>
          </w:p>
          <w:p w:rsidR="003202CE" w:rsidRPr="00522B23" w:rsidRDefault="003202CE" w:rsidP="003202CE">
            <w:pPr>
              <w:rPr>
                <w:sz w:val="24"/>
                <w:szCs w:val="24"/>
                <w:lang w:val="ru-RU"/>
              </w:rPr>
            </w:pPr>
            <w:r w:rsidRPr="00522B23">
              <w:rPr>
                <w:iCs/>
                <w:color w:val="333333"/>
                <w:sz w:val="24"/>
                <w:szCs w:val="24"/>
                <w:lang w:val="ru-RU"/>
              </w:rPr>
              <w:t>Требования охраны труда, производственной санитарии и противопожарной защиты в организациях питания</w:t>
            </w:r>
          </w:p>
        </w:tc>
        <w:tc>
          <w:tcPr>
            <w:tcW w:w="3827" w:type="dxa"/>
          </w:tcPr>
          <w:p w:rsidR="003202CE" w:rsidRPr="00522B23" w:rsidRDefault="003202CE" w:rsidP="003202CE">
            <w:pPr>
              <w:jc w:val="both"/>
              <w:rPr>
                <w:lang w:val="ru-RU"/>
              </w:rPr>
            </w:pPr>
            <w:r w:rsidRPr="00522B23">
              <w:rPr>
                <w:lang w:val="ru-RU"/>
              </w:rPr>
              <w:t xml:space="preserve">Приготовление хлебобулочной продукции стандартного ассортимента </w:t>
            </w:r>
          </w:p>
          <w:p w:rsidR="003202CE" w:rsidRPr="003202CE" w:rsidRDefault="003202CE" w:rsidP="003202CE">
            <w:pPr>
              <w:jc w:val="both"/>
              <w:rPr>
                <w:lang w:val="ru-RU"/>
              </w:rPr>
            </w:pPr>
            <w:r w:rsidRPr="003202CE">
              <w:rPr>
                <w:lang w:val="ru-RU"/>
              </w:rPr>
              <w:t>Процеживание, протирание, замешивание, измельчение, формовка, фарширование, начинка хлебобулочной продукции</w:t>
            </w:r>
          </w:p>
          <w:p w:rsidR="003202CE" w:rsidRPr="003202CE" w:rsidRDefault="003202CE" w:rsidP="003202CE">
            <w:pPr>
              <w:jc w:val="both"/>
              <w:rPr>
                <w:lang w:val="ru-RU"/>
              </w:rPr>
            </w:pPr>
            <w:r w:rsidRPr="003202CE">
              <w:rPr>
                <w:lang w:val="ru-RU"/>
              </w:rPr>
              <w:t>Порционирование (комплектация), раздача хлебобулочной продукции массового спроса</w:t>
            </w:r>
          </w:p>
          <w:p w:rsidR="003202CE" w:rsidRPr="003202CE" w:rsidRDefault="003202CE" w:rsidP="003202CE">
            <w:pPr>
              <w:jc w:val="both"/>
              <w:rPr>
                <w:lang w:val="ru-RU"/>
              </w:rPr>
            </w:pPr>
            <w:r w:rsidRPr="003202CE">
              <w:rPr>
                <w:lang w:val="ru-RU"/>
              </w:rPr>
              <w:t>Помощь пекарю в производстве сложных видов хлебобулочной продукции и ее презентации Помощь пекарю в производстве сложных видов хлебобулочной продукции и ее презентации</w:t>
            </w:r>
          </w:p>
          <w:p w:rsidR="003202CE" w:rsidRPr="003F21E3" w:rsidRDefault="003202CE" w:rsidP="003202CE">
            <w:pPr>
              <w:rPr>
                <w:sz w:val="24"/>
                <w:szCs w:val="24"/>
                <w:lang w:val="ru-RU"/>
              </w:rPr>
            </w:pPr>
            <w:r w:rsidRPr="003F21E3">
              <w:rPr>
                <w:lang w:val="ru-RU"/>
              </w:rPr>
              <w:t>Прием и оформление платежей за хлебобулочную продукцию ПО10 Упаковка готовой хлебобулочной продукции на вынос</w:t>
            </w:r>
          </w:p>
        </w:tc>
      </w:tr>
    </w:tbl>
    <w:p w:rsidR="003202CE" w:rsidRDefault="003202CE" w:rsidP="003202CE">
      <w:pPr>
        <w:pStyle w:val="a6"/>
        <w:ind w:left="720" w:firstLine="0"/>
        <w:rPr>
          <w:sz w:val="24"/>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r w:rsidRPr="00784270">
        <w:rPr>
          <w:b/>
          <w:color w:val="000000"/>
          <w:sz w:val="28"/>
          <w:szCs w:val="28"/>
          <w:lang w:eastAsia="ru-RU"/>
        </w:rPr>
        <w:t>1.3 Обоснование часов вариативной части ОПОП-П</w:t>
      </w:r>
    </w:p>
    <w:p w:rsidR="003202CE" w:rsidRDefault="003202CE" w:rsidP="003202CE">
      <w:pPr>
        <w:pStyle w:val="TableParagraph"/>
        <w:ind w:left="107"/>
        <w:jc w:val="center"/>
        <w:rPr>
          <w:b/>
          <w:color w:val="000000"/>
          <w:sz w:val="28"/>
          <w:szCs w:val="28"/>
          <w:lang w:eastAsia="ru-RU"/>
        </w:rPr>
      </w:pPr>
    </w:p>
    <w:p w:rsidR="003202CE" w:rsidRDefault="003202CE" w:rsidP="003202CE">
      <w:pPr>
        <w:pStyle w:val="TableParagraph"/>
        <w:ind w:left="107"/>
        <w:jc w:val="center"/>
        <w:rPr>
          <w:b/>
          <w:color w:val="000000"/>
          <w:sz w:val="28"/>
          <w:szCs w:val="28"/>
          <w:lang w:eastAsia="ru-RU"/>
        </w:rPr>
      </w:pPr>
    </w:p>
    <w:tbl>
      <w:tblPr>
        <w:tblStyle w:val="afffff7"/>
        <w:tblW w:w="15877" w:type="dxa"/>
        <w:tblInd w:w="-34" w:type="dxa"/>
        <w:tblLayout w:type="fixed"/>
        <w:tblLook w:val="04A0"/>
      </w:tblPr>
      <w:tblGrid>
        <w:gridCol w:w="709"/>
        <w:gridCol w:w="2694"/>
        <w:gridCol w:w="2438"/>
        <w:gridCol w:w="3232"/>
        <w:gridCol w:w="1134"/>
        <w:gridCol w:w="5670"/>
      </w:tblGrid>
      <w:tr w:rsidR="003202CE" w:rsidTr="003202CE">
        <w:tc>
          <w:tcPr>
            <w:tcW w:w="709" w:type="dxa"/>
          </w:tcPr>
          <w:p w:rsidR="003202CE" w:rsidRDefault="003202CE" w:rsidP="003202CE">
            <w:pPr>
              <w:pStyle w:val="TableParagraph"/>
              <w:jc w:val="center"/>
              <w:rPr>
                <w:b/>
                <w:color w:val="000000"/>
                <w:sz w:val="28"/>
                <w:szCs w:val="28"/>
                <w:lang w:eastAsia="ru-RU"/>
              </w:rPr>
            </w:pPr>
          </w:p>
          <w:p w:rsidR="003202CE" w:rsidRDefault="003202CE" w:rsidP="003202CE">
            <w:pPr>
              <w:pStyle w:val="TableParagraph"/>
              <w:jc w:val="center"/>
              <w:rPr>
                <w:b/>
                <w:color w:val="000000"/>
                <w:sz w:val="28"/>
                <w:szCs w:val="28"/>
                <w:lang w:eastAsia="ru-RU"/>
              </w:rPr>
            </w:pPr>
            <w:r>
              <w:rPr>
                <w:b/>
                <w:color w:val="000000"/>
                <w:sz w:val="28"/>
                <w:szCs w:val="28"/>
                <w:lang w:eastAsia="ru-RU"/>
              </w:rPr>
              <w:t>№ п\п</w:t>
            </w:r>
          </w:p>
        </w:tc>
        <w:tc>
          <w:tcPr>
            <w:tcW w:w="2694" w:type="dxa"/>
          </w:tcPr>
          <w:p w:rsidR="003202CE" w:rsidRDefault="003202CE" w:rsidP="003202CE">
            <w:pPr>
              <w:pStyle w:val="TableParagraph"/>
              <w:jc w:val="center"/>
              <w:rPr>
                <w:b/>
                <w:color w:val="000000"/>
                <w:sz w:val="28"/>
                <w:szCs w:val="28"/>
                <w:lang w:eastAsia="ru-RU"/>
              </w:rPr>
            </w:pPr>
            <w:r>
              <w:rPr>
                <w:b/>
                <w:color w:val="000000"/>
                <w:sz w:val="28"/>
                <w:szCs w:val="28"/>
                <w:lang w:eastAsia="ru-RU"/>
              </w:rPr>
              <w:t>Дополнительные профессиональные компетенции</w:t>
            </w:r>
          </w:p>
        </w:tc>
        <w:tc>
          <w:tcPr>
            <w:tcW w:w="2438" w:type="dxa"/>
          </w:tcPr>
          <w:p w:rsidR="003202CE" w:rsidRDefault="003202CE" w:rsidP="003202CE">
            <w:pPr>
              <w:pStyle w:val="TableParagraph"/>
              <w:jc w:val="center"/>
              <w:rPr>
                <w:b/>
                <w:color w:val="000000"/>
                <w:sz w:val="28"/>
                <w:szCs w:val="28"/>
                <w:lang w:eastAsia="ru-RU"/>
              </w:rPr>
            </w:pPr>
            <w:r>
              <w:rPr>
                <w:b/>
                <w:color w:val="000000"/>
                <w:sz w:val="28"/>
                <w:szCs w:val="28"/>
                <w:lang w:eastAsia="ru-RU"/>
              </w:rPr>
              <w:t>Дополнительные знания, умения, навыки</w:t>
            </w:r>
          </w:p>
        </w:tc>
        <w:tc>
          <w:tcPr>
            <w:tcW w:w="3232" w:type="dxa"/>
          </w:tcPr>
          <w:p w:rsidR="003202CE" w:rsidRDefault="003202CE" w:rsidP="003202CE">
            <w:pPr>
              <w:pStyle w:val="TableParagraph"/>
              <w:jc w:val="center"/>
              <w:rPr>
                <w:b/>
                <w:color w:val="000000"/>
                <w:sz w:val="28"/>
                <w:szCs w:val="28"/>
                <w:lang w:eastAsia="ru-RU"/>
              </w:rPr>
            </w:pPr>
            <w:r>
              <w:rPr>
                <w:b/>
                <w:color w:val="000000"/>
                <w:sz w:val="28"/>
                <w:szCs w:val="28"/>
                <w:lang w:eastAsia="ru-RU"/>
              </w:rPr>
              <w:t>№, наименование темы</w:t>
            </w:r>
          </w:p>
        </w:tc>
        <w:tc>
          <w:tcPr>
            <w:tcW w:w="1134" w:type="dxa"/>
          </w:tcPr>
          <w:p w:rsidR="003202CE" w:rsidRDefault="003202CE" w:rsidP="003202CE">
            <w:pPr>
              <w:pStyle w:val="TableParagraph"/>
              <w:jc w:val="center"/>
              <w:rPr>
                <w:b/>
                <w:color w:val="000000"/>
                <w:sz w:val="28"/>
                <w:szCs w:val="28"/>
                <w:lang w:eastAsia="ru-RU"/>
              </w:rPr>
            </w:pPr>
            <w:r>
              <w:rPr>
                <w:b/>
                <w:color w:val="000000"/>
                <w:sz w:val="28"/>
                <w:szCs w:val="28"/>
                <w:lang w:eastAsia="ru-RU"/>
              </w:rPr>
              <w:t>Объем часов</w:t>
            </w:r>
          </w:p>
        </w:tc>
        <w:tc>
          <w:tcPr>
            <w:tcW w:w="5670" w:type="dxa"/>
          </w:tcPr>
          <w:p w:rsidR="003202CE" w:rsidRDefault="003202CE" w:rsidP="003202CE">
            <w:pPr>
              <w:pStyle w:val="TableParagraph"/>
              <w:jc w:val="center"/>
              <w:rPr>
                <w:b/>
                <w:color w:val="000000"/>
                <w:sz w:val="28"/>
                <w:szCs w:val="28"/>
                <w:lang w:eastAsia="ru-RU"/>
              </w:rPr>
            </w:pPr>
            <w:r>
              <w:rPr>
                <w:b/>
                <w:color w:val="000000"/>
                <w:sz w:val="28"/>
                <w:szCs w:val="28"/>
                <w:lang w:eastAsia="ru-RU"/>
              </w:rPr>
              <w:t>Обоснование включения в рабочую программу</w:t>
            </w:r>
          </w:p>
        </w:tc>
      </w:tr>
      <w:tr w:rsidR="003202CE" w:rsidTr="003202CE">
        <w:tc>
          <w:tcPr>
            <w:tcW w:w="709" w:type="dxa"/>
          </w:tcPr>
          <w:p w:rsidR="003202CE" w:rsidRDefault="003202CE" w:rsidP="003202CE">
            <w:pPr>
              <w:pStyle w:val="TableParagraph"/>
              <w:jc w:val="center"/>
              <w:rPr>
                <w:b/>
                <w:color w:val="000000"/>
                <w:sz w:val="28"/>
                <w:szCs w:val="28"/>
                <w:lang w:eastAsia="ru-RU"/>
              </w:rPr>
            </w:pPr>
            <w:r>
              <w:rPr>
                <w:b/>
                <w:color w:val="000000"/>
                <w:sz w:val="28"/>
                <w:szCs w:val="28"/>
                <w:lang w:eastAsia="ru-RU"/>
              </w:rPr>
              <w:t>1</w:t>
            </w:r>
          </w:p>
        </w:tc>
        <w:tc>
          <w:tcPr>
            <w:tcW w:w="2694" w:type="dxa"/>
          </w:tcPr>
          <w:p w:rsidR="003202CE" w:rsidRDefault="003202CE" w:rsidP="003202CE">
            <w:pPr>
              <w:pStyle w:val="TableParagraph"/>
              <w:jc w:val="center"/>
              <w:rPr>
                <w:b/>
                <w:color w:val="000000"/>
                <w:sz w:val="28"/>
                <w:szCs w:val="28"/>
                <w:lang w:eastAsia="ru-RU"/>
              </w:rPr>
            </w:pPr>
          </w:p>
        </w:tc>
        <w:tc>
          <w:tcPr>
            <w:tcW w:w="2438" w:type="dxa"/>
          </w:tcPr>
          <w:p w:rsidR="003202CE" w:rsidRDefault="003202CE" w:rsidP="003202CE">
            <w:pPr>
              <w:pStyle w:val="TableParagraph"/>
              <w:jc w:val="center"/>
              <w:rPr>
                <w:b/>
                <w:color w:val="000000"/>
                <w:sz w:val="28"/>
                <w:szCs w:val="28"/>
                <w:lang w:eastAsia="ru-RU"/>
              </w:rPr>
            </w:pPr>
          </w:p>
        </w:tc>
        <w:tc>
          <w:tcPr>
            <w:tcW w:w="3232" w:type="dxa"/>
            <w:vAlign w:val="center"/>
          </w:tcPr>
          <w:p w:rsidR="003202CE" w:rsidRPr="00465625" w:rsidRDefault="003202CE" w:rsidP="003202CE">
            <w:pPr>
              <w:jc w:val="both"/>
              <w:rPr>
                <w:sz w:val="24"/>
                <w:szCs w:val="24"/>
              </w:rPr>
            </w:pPr>
            <w:r w:rsidRPr="00465625">
              <w:rPr>
                <w:sz w:val="24"/>
                <w:szCs w:val="24"/>
              </w:rPr>
              <w:t>МДК.06.01 Организации приготовления, подготовки к реализации хлебобулочных изделий</w:t>
            </w:r>
          </w:p>
        </w:tc>
        <w:tc>
          <w:tcPr>
            <w:tcW w:w="1134" w:type="dxa"/>
          </w:tcPr>
          <w:p w:rsidR="003202CE" w:rsidRDefault="003202CE" w:rsidP="003202CE">
            <w:pPr>
              <w:pStyle w:val="TableParagraph"/>
              <w:jc w:val="center"/>
              <w:rPr>
                <w:b/>
                <w:color w:val="000000"/>
                <w:sz w:val="28"/>
                <w:szCs w:val="28"/>
                <w:lang w:eastAsia="ru-RU"/>
              </w:rPr>
            </w:pPr>
            <w:r>
              <w:rPr>
                <w:b/>
                <w:color w:val="000000"/>
                <w:sz w:val="28"/>
                <w:szCs w:val="28"/>
                <w:lang w:eastAsia="ru-RU"/>
              </w:rPr>
              <w:t>98</w:t>
            </w:r>
          </w:p>
        </w:tc>
        <w:tc>
          <w:tcPr>
            <w:tcW w:w="5670" w:type="dxa"/>
          </w:tcPr>
          <w:p w:rsidR="003202CE" w:rsidRDefault="003202CE" w:rsidP="003202CE">
            <w:pPr>
              <w:pStyle w:val="TableParagraph"/>
              <w:rPr>
                <w:b/>
                <w:color w:val="000000"/>
                <w:sz w:val="28"/>
                <w:szCs w:val="28"/>
                <w:lang w:eastAsia="ru-RU"/>
              </w:rPr>
            </w:pPr>
            <w:r w:rsidRPr="00465625">
              <w:rPr>
                <w:sz w:val="24"/>
                <w:szCs w:val="24"/>
              </w:rPr>
              <w:t>. На изучение МДК.06.01 Организации приготовления, подготовки к реализации хлебобулочных изделий добавлены часы с учетом особенностей региона и запросов работодателя Санитарно-курортного комплекса «МРИЯ ООО «ГАРАНТ-СВ».</w:t>
            </w:r>
          </w:p>
        </w:tc>
      </w:tr>
      <w:tr w:rsidR="003202CE" w:rsidTr="003202CE">
        <w:tc>
          <w:tcPr>
            <w:tcW w:w="709" w:type="dxa"/>
          </w:tcPr>
          <w:p w:rsidR="003202CE" w:rsidRDefault="003202CE" w:rsidP="003202CE">
            <w:pPr>
              <w:pStyle w:val="TableParagraph"/>
              <w:jc w:val="center"/>
              <w:rPr>
                <w:b/>
                <w:color w:val="000000"/>
                <w:sz w:val="28"/>
                <w:szCs w:val="28"/>
                <w:lang w:eastAsia="ru-RU"/>
              </w:rPr>
            </w:pPr>
            <w:r>
              <w:rPr>
                <w:b/>
                <w:color w:val="000000"/>
                <w:sz w:val="28"/>
                <w:szCs w:val="28"/>
                <w:lang w:eastAsia="ru-RU"/>
              </w:rPr>
              <w:t>2</w:t>
            </w:r>
          </w:p>
        </w:tc>
        <w:tc>
          <w:tcPr>
            <w:tcW w:w="2694" w:type="dxa"/>
          </w:tcPr>
          <w:p w:rsidR="003202CE" w:rsidRDefault="003202CE" w:rsidP="003202CE">
            <w:pPr>
              <w:pStyle w:val="TableParagraph"/>
              <w:jc w:val="center"/>
              <w:rPr>
                <w:b/>
                <w:color w:val="000000"/>
                <w:sz w:val="28"/>
                <w:szCs w:val="28"/>
                <w:lang w:eastAsia="ru-RU"/>
              </w:rPr>
            </w:pPr>
          </w:p>
        </w:tc>
        <w:tc>
          <w:tcPr>
            <w:tcW w:w="2438" w:type="dxa"/>
          </w:tcPr>
          <w:p w:rsidR="003202CE" w:rsidRDefault="003202CE" w:rsidP="003202CE">
            <w:pPr>
              <w:pStyle w:val="TableParagraph"/>
              <w:jc w:val="center"/>
              <w:rPr>
                <w:b/>
                <w:color w:val="000000"/>
                <w:sz w:val="28"/>
                <w:szCs w:val="28"/>
                <w:lang w:eastAsia="ru-RU"/>
              </w:rPr>
            </w:pPr>
          </w:p>
        </w:tc>
        <w:tc>
          <w:tcPr>
            <w:tcW w:w="3232" w:type="dxa"/>
          </w:tcPr>
          <w:p w:rsidR="003202CE" w:rsidRDefault="003202CE" w:rsidP="003202CE">
            <w:pPr>
              <w:pStyle w:val="TableParagraph"/>
              <w:rPr>
                <w:b/>
                <w:color w:val="000000"/>
                <w:sz w:val="28"/>
                <w:szCs w:val="28"/>
                <w:lang w:eastAsia="ru-RU"/>
              </w:rPr>
            </w:pPr>
            <w:r w:rsidRPr="00465625">
              <w:rPr>
                <w:sz w:val="24"/>
                <w:szCs w:val="24"/>
              </w:rPr>
              <w:t>МДК.06.02 Процессы приготовления, подготовки к реализации хлебобулочных изделий</w:t>
            </w:r>
          </w:p>
        </w:tc>
        <w:tc>
          <w:tcPr>
            <w:tcW w:w="1134" w:type="dxa"/>
          </w:tcPr>
          <w:p w:rsidR="003202CE" w:rsidRDefault="003202CE" w:rsidP="003202CE">
            <w:pPr>
              <w:pStyle w:val="TableParagraph"/>
              <w:jc w:val="center"/>
              <w:rPr>
                <w:b/>
                <w:color w:val="000000"/>
                <w:sz w:val="28"/>
                <w:szCs w:val="28"/>
                <w:lang w:eastAsia="ru-RU"/>
              </w:rPr>
            </w:pPr>
            <w:r>
              <w:rPr>
                <w:b/>
                <w:color w:val="000000"/>
                <w:sz w:val="28"/>
                <w:szCs w:val="28"/>
                <w:lang w:eastAsia="ru-RU"/>
              </w:rPr>
              <w:t>136</w:t>
            </w:r>
          </w:p>
        </w:tc>
        <w:tc>
          <w:tcPr>
            <w:tcW w:w="5670" w:type="dxa"/>
          </w:tcPr>
          <w:p w:rsidR="003202CE" w:rsidRDefault="003202CE" w:rsidP="003202CE">
            <w:pPr>
              <w:pStyle w:val="TableParagraph"/>
              <w:rPr>
                <w:b/>
                <w:color w:val="000000"/>
                <w:sz w:val="28"/>
                <w:szCs w:val="28"/>
                <w:lang w:eastAsia="ru-RU"/>
              </w:rPr>
            </w:pPr>
            <w:r w:rsidRPr="00465625">
              <w:rPr>
                <w:sz w:val="24"/>
                <w:szCs w:val="24"/>
              </w:rPr>
              <w:t>На изучение МДК.06.02 Процессы приготовления, подготовки к реализации хлебобулочных изделий добавлены часы с учетом особенностей региона и запросов работодателя Санитарно-курортного комплекса «МРИЯ ООО «ГАРАНТ-СВ».</w:t>
            </w:r>
          </w:p>
        </w:tc>
      </w:tr>
      <w:tr w:rsidR="003202CE" w:rsidTr="003202CE">
        <w:tc>
          <w:tcPr>
            <w:tcW w:w="709" w:type="dxa"/>
          </w:tcPr>
          <w:p w:rsidR="003202CE" w:rsidRDefault="003202CE" w:rsidP="003202CE">
            <w:pPr>
              <w:pStyle w:val="TableParagraph"/>
              <w:jc w:val="center"/>
              <w:rPr>
                <w:b/>
                <w:color w:val="000000"/>
                <w:sz w:val="28"/>
                <w:szCs w:val="28"/>
                <w:lang w:eastAsia="ru-RU"/>
              </w:rPr>
            </w:pPr>
            <w:r>
              <w:rPr>
                <w:b/>
                <w:color w:val="000000"/>
                <w:sz w:val="28"/>
                <w:szCs w:val="28"/>
                <w:lang w:eastAsia="ru-RU"/>
              </w:rPr>
              <w:t>3</w:t>
            </w:r>
          </w:p>
        </w:tc>
        <w:tc>
          <w:tcPr>
            <w:tcW w:w="2694" w:type="dxa"/>
          </w:tcPr>
          <w:p w:rsidR="003202CE" w:rsidRDefault="003202CE" w:rsidP="003202CE">
            <w:pPr>
              <w:pStyle w:val="TableParagraph"/>
              <w:jc w:val="center"/>
              <w:rPr>
                <w:b/>
                <w:color w:val="000000"/>
                <w:sz w:val="28"/>
                <w:szCs w:val="28"/>
                <w:lang w:eastAsia="ru-RU"/>
              </w:rPr>
            </w:pPr>
          </w:p>
        </w:tc>
        <w:tc>
          <w:tcPr>
            <w:tcW w:w="2438" w:type="dxa"/>
          </w:tcPr>
          <w:p w:rsidR="003202CE" w:rsidRDefault="003202CE" w:rsidP="003202CE">
            <w:pPr>
              <w:pStyle w:val="TableParagraph"/>
              <w:jc w:val="center"/>
              <w:rPr>
                <w:b/>
                <w:color w:val="000000"/>
                <w:sz w:val="28"/>
                <w:szCs w:val="28"/>
                <w:lang w:eastAsia="ru-RU"/>
              </w:rPr>
            </w:pPr>
          </w:p>
        </w:tc>
        <w:tc>
          <w:tcPr>
            <w:tcW w:w="3232" w:type="dxa"/>
          </w:tcPr>
          <w:p w:rsidR="003202CE" w:rsidRPr="00983A4C" w:rsidRDefault="003202CE" w:rsidP="003202CE">
            <w:pPr>
              <w:pStyle w:val="TableParagraph"/>
              <w:rPr>
                <w:color w:val="000000"/>
                <w:sz w:val="28"/>
                <w:szCs w:val="28"/>
                <w:lang w:eastAsia="ru-RU"/>
              </w:rPr>
            </w:pPr>
            <w:r w:rsidRPr="00465625">
              <w:rPr>
                <w:sz w:val="24"/>
                <w:szCs w:val="24"/>
              </w:rPr>
              <w:t>Учебная практика по ПМ.06</w:t>
            </w:r>
          </w:p>
        </w:tc>
        <w:tc>
          <w:tcPr>
            <w:tcW w:w="1134" w:type="dxa"/>
          </w:tcPr>
          <w:p w:rsidR="003202CE" w:rsidRDefault="003202CE" w:rsidP="003202CE">
            <w:pPr>
              <w:pStyle w:val="TableParagraph"/>
              <w:jc w:val="center"/>
              <w:rPr>
                <w:b/>
                <w:color w:val="000000"/>
                <w:sz w:val="28"/>
                <w:szCs w:val="28"/>
                <w:lang w:eastAsia="ru-RU"/>
              </w:rPr>
            </w:pPr>
            <w:r>
              <w:rPr>
                <w:b/>
                <w:color w:val="000000"/>
                <w:sz w:val="28"/>
                <w:szCs w:val="28"/>
                <w:lang w:eastAsia="ru-RU"/>
              </w:rPr>
              <w:t>72</w:t>
            </w:r>
          </w:p>
        </w:tc>
        <w:tc>
          <w:tcPr>
            <w:tcW w:w="5670" w:type="dxa"/>
          </w:tcPr>
          <w:p w:rsidR="003202CE" w:rsidRPr="00465625" w:rsidRDefault="003202CE" w:rsidP="003202CE">
            <w:pPr>
              <w:jc w:val="both"/>
              <w:rPr>
                <w:i/>
                <w:sz w:val="24"/>
                <w:szCs w:val="24"/>
              </w:rPr>
            </w:pPr>
            <w:r w:rsidRPr="00465625">
              <w:rPr>
                <w:sz w:val="24"/>
                <w:szCs w:val="24"/>
              </w:rPr>
              <w:t xml:space="preserve">Увеличено количество часов на </w:t>
            </w:r>
            <w:r w:rsidRPr="00465625">
              <w:rPr>
                <w:bCs/>
                <w:sz w:val="24"/>
                <w:szCs w:val="24"/>
              </w:rPr>
              <w:t xml:space="preserve">учебную практику </w:t>
            </w:r>
            <w:r w:rsidRPr="00465625">
              <w:rPr>
                <w:sz w:val="24"/>
                <w:szCs w:val="24"/>
              </w:rPr>
              <w:t xml:space="preserve">в ПМ.06 </w:t>
            </w:r>
            <w:r w:rsidRPr="00465625">
              <w:rPr>
                <w:bCs/>
                <w:sz w:val="24"/>
                <w:szCs w:val="24"/>
              </w:rPr>
              <w:t>Изготовление хлебобулочных изделий под руководством пекаря. Изготовление, презентация и продажа хлебобулочных</w:t>
            </w:r>
            <w:r w:rsidRPr="00465625">
              <w:rPr>
                <w:bCs/>
                <w:sz w:val="24"/>
                <w:szCs w:val="24"/>
              </w:rPr>
              <w:br/>
              <w:t>изделий</w:t>
            </w:r>
            <w:r w:rsidRPr="00465625">
              <w:rPr>
                <w:sz w:val="24"/>
                <w:szCs w:val="24"/>
              </w:rPr>
              <w:t xml:space="preserve"> в целях наиболее полной отработки практических навыков обучающихся по данному модулю в соответствии с запросами работодателя Санитарно-курортного комплекса «МРИЯ ООО «ГАРАНТ-СВ».</w:t>
            </w:r>
          </w:p>
        </w:tc>
      </w:tr>
      <w:tr w:rsidR="003202CE" w:rsidTr="003202CE">
        <w:tc>
          <w:tcPr>
            <w:tcW w:w="709" w:type="dxa"/>
          </w:tcPr>
          <w:p w:rsidR="003202CE" w:rsidRDefault="003202CE" w:rsidP="003202CE">
            <w:pPr>
              <w:pStyle w:val="TableParagraph"/>
              <w:jc w:val="center"/>
              <w:rPr>
                <w:b/>
                <w:color w:val="000000"/>
                <w:sz w:val="28"/>
                <w:szCs w:val="28"/>
                <w:lang w:eastAsia="ru-RU"/>
              </w:rPr>
            </w:pPr>
            <w:r>
              <w:rPr>
                <w:b/>
                <w:color w:val="000000"/>
                <w:sz w:val="28"/>
                <w:szCs w:val="28"/>
                <w:lang w:eastAsia="ru-RU"/>
              </w:rPr>
              <w:t>4</w:t>
            </w:r>
          </w:p>
        </w:tc>
        <w:tc>
          <w:tcPr>
            <w:tcW w:w="2694" w:type="dxa"/>
          </w:tcPr>
          <w:p w:rsidR="003202CE" w:rsidRDefault="003202CE" w:rsidP="003202CE">
            <w:pPr>
              <w:pStyle w:val="TableParagraph"/>
              <w:jc w:val="center"/>
              <w:rPr>
                <w:b/>
                <w:color w:val="000000"/>
                <w:sz w:val="28"/>
                <w:szCs w:val="28"/>
                <w:lang w:eastAsia="ru-RU"/>
              </w:rPr>
            </w:pPr>
          </w:p>
        </w:tc>
        <w:tc>
          <w:tcPr>
            <w:tcW w:w="2438" w:type="dxa"/>
          </w:tcPr>
          <w:p w:rsidR="003202CE" w:rsidRDefault="003202CE" w:rsidP="003202CE">
            <w:pPr>
              <w:pStyle w:val="TableParagraph"/>
              <w:jc w:val="center"/>
              <w:rPr>
                <w:b/>
                <w:color w:val="000000"/>
                <w:sz w:val="28"/>
                <w:szCs w:val="28"/>
                <w:lang w:eastAsia="ru-RU"/>
              </w:rPr>
            </w:pPr>
          </w:p>
        </w:tc>
        <w:tc>
          <w:tcPr>
            <w:tcW w:w="3232" w:type="dxa"/>
          </w:tcPr>
          <w:p w:rsidR="003202CE" w:rsidRPr="00465625" w:rsidRDefault="003202CE" w:rsidP="003202CE">
            <w:pPr>
              <w:pStyle w:val="TableParagraph"/>
              <w:rPr>
                <w:sz w:val="24"/>
                <w:szCs w:val="24"/>
              </w:rPr>
            </w:pPr>
            <w:r>
              <w:rPr>
                <w:sz w:val="24"/>
                <w:szCs w:val="24"/>
              </w:rPr>
              <w:t>Производственная практика ПМ. 06</w:t>
            </w:r>
          </w:p>
        </w:tc>
        <w:tc>
          <w:tcPr>
            <w:tcW w:w="1134" w:type="dxa"/>
          </w:tcPr>
          <w:p w:rsidR="003202CE" w:rsidRDefault="003202CE" w:rsidP="003202CE">
            <w:pPr>
              <w:pStyle w:val="TableParagraph"/>
              <w:jc w:val="center"/>
              <w:rPr>
                <w:b/>
                <w:color w:val="000000"/>
                <w:sz w:val="28"/>
                <w:szCs w:val="28"/>
                <w:lang w:eastAsia="ru-RU"/>
              </w:rPr>
            </w:pPr>
            <w:r>
              <w:rPr>
                <w:b/>
                <w:color w:val="000000"/>
                <w:sz w:val="28"/>
                <w:szCs w:val="28"/>
                <w:lang w:eastAsia="ru-RU"/>
              </w:rPr>
              <w:t>108</w:t>
            </w:r>
          </w:p>
        </w:tc>
        <w:tc>
          <w:tcPr>
            <w:tcW w:w="5670" w:type="dxa"/>
          </w:tcPr>
          <w:p w:rsidR="003202CE" w:rsidRPr="00465625" w:rsidRDefault="003202CE" w:rsidP="003202CE">
            <w:pPr>
              <w:rPr>
                <w:i/>
                <w:sz w:val="24"/>
                <w:szCs w:val="24"/>
              </w:rPr>
            </w:pPr>
            <w:r w:rsidRPr="00465625">
              <w:rPr>
                <w:sz w:val="24"/>
                <w:szCs w:val="24"/>
              </w:rPr>
              <w:t xml:space="preserve">Увеличено количество часов на </w:t>
            </w:r>
            <w:r>
              <w:rPr>
                <w:bCs/>
                <w:sz w:val="24"/>
                <w:szCs w:val="24"/>
              </w:rPr>
              <w:t>производственную</w:t>
            </w:r>
            <w:r w:rsidRPr="00465625">
              <w:rPr>
                <w:bCs/>
                <w:sz w:val="24"/>
                <w:szCs w:val="24"/>
              </w:rPr>
              <w:t xml:space="preserve"> практику </w:t>
            </w:r>
            <w:r w:rsidRPr="00465625">
              <w:rPr>
                <w:sz w:val="24"/>
                <w:szCs w:val="24"/>
              </w:rPr>
              <w:t xml:space="preserve">в ПМ.06 </w:t>
            </w:r>
            <w:r w:rsidRPr="00465625">
              <w:rPr>
                <w:bCs/>
                <w:sz w:val="24"/>
                <w:szCs w:val="24"/>
              </w:rPr>
              <w:t>Изготовление хлебобулочных изделий под руководством пекаря. Изготовление, презентация и продажа хлебобулочных</w:t>
            </w:r>
            <w:r w:rsidRPr="00465625">
              <w:rPr>
                <w:bCs/>
                <w:sz w:val="24"/>
                <w:szCs w:val="24"/>
              </w:rPr>
              <w:br/>
              <w:t>изделий</w:t>
            </w:r>
            <w:r w:rsidRPr="00465625">
              <w:rPr>
                <w:sz w:val="24"/>
                <w:szCs w:val="24"/>
              </w:rPr>
              <w:t xml:space="preserve"> в целях наиболее полной отработки практических навыков обучающихся по данному модулю в соответствии с запросами работодателя Санитарно-курортного комплекса «МРИЯ ООО «ГАРАНТ-СВ».</w:t>
            </w:r>
          </w:p>
        </w:tc>
      </w:tr>
      <w:tr w:rsidR="003202CE" w:rsidTr="003202CE">
        <w:tc>
          <w:tcPr>
            <w:tcW w:w="709" w:type="dxa"/>
          </w:tcPr>
          <w:p w:rsidR="003202CE" w:rsidRDefault="003202CE" w:rsidP="003202CE">
            <w:pPr>
              <w:pStyle w:val="TableParagraph"/>
              <w:jc w:val="center"/>
              <w:rPr>
                <w:b/>
                <w:color w:val="000000"/>
                <w:sz w:val="28"/>
                <w:szCs w:val="28"/>
                <w:lang w:eastAsia="ru-RU"/>
              </w:rPr>
            </w:pPr>
            <w:r>
              <w:rPr>
                <w:b/>
                <w:color w:val="000000"/>
                <w:sz w:val="28"/>
                <w:szCs w:val="28"/>
                <w:lang w:eastAsia="ru-RU"/>
              </w:rPr>
              <w:lastRenderedPageBreak/>
              <w:t>5</w:t>
            </w:r>
          </w:p>
        </w:tc>
        <w:tc>
          <w:tcPr>
            <w:tcW w:w="2694" w:type="dxa"/>
          </w:tcPr>
          <w:p w:rsidR="003202CE" w:rsidRDefault="003202CE" w:rsidP="003202CE">
            <w:pPr>
              <w:pStyle w:val="TableParagraph"/>
              <w:jc w:val="center"/>
              <w:rPr>
                <w:b/>
                <w:color w:val="000000"/>
                <w:sz w:val="28"/>
                <w:szCs w:val="28"/>
                <w:lang w:eastAsia="ru-RU"/>
              </w:rPr>
            </w:pPr>
          </w:p>
        </w:tc>
        <w:tc>
          <w:tcPr>
            <w:tcW w:w="2438" w:type="dxa"/>
          </w:tcPr>
          <w:p w:rsidR="003202CE" w:rsidRDefault="003202CE" w:rsidP="003202CE">
            <w:pPr>
              <w:pStyle w:val="TableParagraph"/>
              <w:jc w:val="center"/>
              <w:rPr>
                <w:b/>
                <w:color w:val="000000"/>
                <w:sz w:val="28"/>
                <w:szCs w:val="28"/>
                <w:lang w:eastAsia="ru-RU"/>
              </w:rPr>
            </w:pPr>
          </w:p>
        </w:tc>
        <w:tc>
          <w:tcPr>
            <w:tcW w:w="3232" w:type="dxa"/>
          </w:tcPr>
          <w:p w:rsidR="003202CE" w:rsidRDefault="003202CE" w:rsidP="003202CE">
            <w:pPr>
              <w:pStyle w:val="TableParagraph"/>
              <w:rPr>
                <w:sz w:val="24"/>
                <w:szCs w:val="24"/>
              </w:rPr>
            </w:pPr>
            <w:r>
              <w:rPr>
                <w:sz w:val="24"/>
                <w:szCs w:val="24"/>
              </w:rPr>
              <w:t>Квалификационный экзамен</w:t>
            </w:r>
          </w:p>
        </w:tc>
        <w:tc>
          <w:tcPr>
            <w:tcW w:w="1134" w:type="dxa"/>
          </w:tcPr>
          <w:p w:rsidR="003202CE" w:rsidRDefault="003202CE" w:rsidP="003202CE">
            <w:pPr>
              <w:pStyle w:val="TableParagraph"/>
              <w:jc w:val="center"/>
              <w:rPr>
                <w:b/>
                <w:color w:val="000000"/>
                <w:sz w:val="28"/>
                <w:szCs w:val="28"/>
                <w:lang w:eastAsia="ru-RU"/>
              </w:rPr>
            </w:pPr>
            <w:r>
              <w:rPr>
                <w:b/>
                <w:color w:val="000000"/>
                <w:sz w:val="28"/>
                <w:szCs w:val="28"/>
                <w:lang w:eastAsia="ru-RU"/>
              </w:rPr>
              <w:t>6</w:t>
            </w:r>
          </w:p>
        </w:tc>
        <w:tc>
          <w:tcPr>
            <w:tcW w:w="5670" w:type="dxa"/>
          </w:tcPr>
          <w:p w:rsidR="003202CE" w:rsidRPr="00465625" w:rsidRDefault="003202CE" w:rsidP="003202CE">
            <w:pPr>
              <w:rPr>
                <w:sz w:val="24"/>
                <w:szCs w:val="24"/>
              </w:rPr>
            </w:pPr>
            <w:r w:rsidRPr="00465625">
              <w:rPr>
                <w:sz w:val="24"/>
                <w:szCs w:val="24"/>
              </w:rPr>
              <w:t xml:space="preserve">Увеличено количество часов на экзамен по модулю </w:t>
            </w:r>
            <w:r w:rsidRPr="00465625">
              <w:rPr>
                <w:bCs/>
                <w:sz w:val="24"/>
                <w:szCs w:val="24"/>
              </w:rPr>
              <w:t xml:space="preserve">в рамках вступления профессии в </w:t>
            </w:r>
            <w:r w:rsidRPr="00465625">
              <w:rPr>
                <w:sz w:val="24"/>
                <w:szCs w:val="24"/>
              </w:rPr>
              <w:t>Федеральный проект «Профессионалитет».</w:t>
            </w:r>
          </w:p>
        </w:tc>
      </w:tr>
    </w:tbl>
    <w:p w:rsidR="003202CE" w:rsidRPr="00784270" w:rsidRDefault="003202CE" w:rsidP="003202CE">
      <w:pPr>
        <w:pStyle w:val="TableParagraph"/>
        <w:ind w:left="107"/>
        <w:rPr>
          <w:b/>
          <w:color w:val="000000"/>
          <w:sz w:val="28"/>
          <w:szCs w:val="28"/>
          <w:lang w:eastAsia="ru-RU"/>
        </w:rPr>
        <w:sectPr w:rsidR="003202CE" w:rsidRPr="00784270" w:rsidSect="003202CE">
          <w:footerReference w:type="default" r:id="rId66"/>
          <w:pgSz w:w="16850" w:h="11910" w:orient="landscape"/>
          <w:pgMar w:top="720" w:right="720" w:bottom="720" w:left="720" w:header="0" w:footer="0" w:gutter="0"/>
          <w:cols w:space="720"/>
          <w:docGrid w:linePitch="299"/>
        </w:sectPr>
      </w:pPr>
    </w:p>
    <w:p w:rsidR="003202CE" w:rsidRPr="009168C7" w:rsidRDefault="003202CE" w:rsidP="00962058">
      <w:pPr>
        <w:pStyle w:val="a6"/>
        <w:numPr>
          <w:ilvl w:val="1"/>
          <w:numId w:val="40"/>
        </w:numPr>
        <w:jc w:val="center"/>
        <w:rPr>
          <w:b/>
          <w:sz w:val="24"/>
        </w:rPr>
      </w:pPr>
      <w:r w:rsidRPr="009168C7">
        <w:rPr>
          <w:b/>
          <w:sz w:val="24"/>
        </w:rPr>
        <w:lastRenderedPageBreak/>
        <w:t>СТРУКТУРА И СОДЕРЖАНИЕ ПРОФЕССИОНАЛЬНОГО МОДУЛЯ</w:t>
      </w:r>
    </w:p>
    <w:p w:rsidR="003202CE" w:rsidRDefault="003202CE" w:rsidP="003202CE">
      <w:pPr>
        <w:jc w:val="center"/>
        <w:rPr>
          <w:b/>
          <w:sz w:val="24"/>
        </w:rPr>
      </w:pPr>
    </w:p>
    <w:p w:rsidR="003202CE" w:rsidRDefault="003202CE" w:rsidP="003202CE">
      <w:pPr>
        <w:rPr>
          <w:b/>
          <w:sz w:val="24"/>
        </w:rPr>
      </w:pPr>
      <w:r>
        <w:rPr>
          <w:b/>
          <w:sz w:val="24"/>
        </w:rPr>
        <w:t xml:space="preserve">            2.1 Трудоемкость освоения модуля</w:t>
      </w:r>
    </w:p>
    <w:tbl>
      <w:tblPr>
        <w:tblStyle w:val="afffff7"/>
        <w:tblW w:w="15451" w:type="dxa"/>
        <w:tblInd w:w="-459" w:type="dxa"/>
        <w:tblLook w:val="04A0"/>
      </w:tblPr>
      <w:tblGrid>
        <w:gridCol w:w="8647"/>
        <w:gridCol w:w="2410"/>
        <w:gridCol w:w="4394"/>
      </w:tblGrid>
      <w:tr w:rsidR="003202CE" w:rsidTr="003202CE">
        <w:tc>
          <w:tcPr>
            <w:tcW w:w="8647" w:type="dxa"/>
          </w:tcPr>
          <w:p w:rsidR="003202CE" w:rsidRDefault="003202CE" w:rsidP="003202CE">
            <w:pPr>
              <w:jc w:val="center"/>
              <w:rPr>
                <w:b/>
                <w:sz w:val="24"/>
              </w:rPr>
            </w:pPr>
            <w:r>
              <w:rPr>
                <w:b/>
                <w:sz w:val="24"/>
              </w:rPr>
              <w:t>Наименование составных частей модуля</w:t>
            </w:r>
          </w:p>
        </w:tc>
        <w:tc>
          <w:tcPr>
            <w:tcW w:w="2410" w:type="dxa"/>
          </w:tcPr>
          <w:p w:rsidR="003202CE" w:rsidRDefault="003202CE" w:rsidP="003202CE">
            <w:pPr>
              <w:jc w:val="center"/>
              <w:rPr>
                <w:b/>
                <w:sz w:val="24"/>
              </w:rPr>
            </w:pPr>
            <w:r>
              <w:rPr>
                <w:b/>
                <w:sz w:val="24"/>
              </w:rPr>
              <w:t>Объем в часах</w:t>
            </w:r>
          </w:p>
        </w:tc>
        <w:tc>
          <w:tcPr>
            <w:tcW w:w="4394" w:type="dxa"/>
          </w:tcPr>
          <w:p w:rsidR="003202CE" w:rsidRDefault="003202CE" w:rsidP="003202CE">
            <w:pPr>
              <w:jc w:val="center"/>
              <w:rPr>
                <w:b/>
                <w:sz w:val="24"/>
              </w:rPr>
            </w:pPr>
            <w:r>
              <w:rPr>
                <w:b/>
                <w:sz w:val="24"/>
              </w:rPr>
              <w:t>В т.ч. в форме практической подготовки</w:t>
            </w:r>
          </w:p>
        </w:tc>
      </w:tr>
      <w:tr w:rsidR="003202CE" w:rsidTr="003202CE">
        <w:tc>
          <w:tcPr>
            <w:tcW w:w="8647" w:type="dxa"/>
          </w:tcPr>
          <w:p w:rsidR="003202CE" w:rsidRDefault="003202CE" w:rsidP="003202CE">
            <w:pPr>
              <w:rPr>
                <w:b/>
                <w:sz w:val="24"/>
              </w:rPr>
            </w:pPr>
            <w:r>
              <w:rPr>
                <w:b/>
                <w:sz w:val="24"/>
              </w:rPr>
              <w:t>Учебные занятия</w:t>
            </w:r>
          </w:p>
        </w:tc>
        <w:tc>
          <w:tcPr>
            <w:tcW w:w="2410" w:type="dxa"/>
          </w:tcPr>
          <w:p w:rsidR="003202CE" w:rsidRDefault="003202CE" w:rsidP="003202CE">
            <w:pPr>
              <w:jc w:val="center"/>
              <w:rPr>
                <w:b/>
                <w:sz w:val="24"/>
              </w:rPr>
            </w:pPr>
            <w:r>
              <w:rPr>
                <w:b/>
                <w:sz w:val="24"/>
              </w:rPr>
              <w:t>221</w:t>
            </w:r>
          </w:p>
        </w:tc>
        <w:tc>
          <w:tcPr>
            <w:tcW w:w="4394" w:type="dxa"/>
          </w:tcPr>
          <w:p w:rsidR="003202CE" w:rsidRDefault="003202CE" w:rsidP="003202CE">
            <w:pPr>
              <w:jc w:val="center"/>
              <w:rPr>
                <w:b/>
                <w:sz w:val="24"/>
              </w:rPr>
            </w:pPr>
            <w:r>
              <w:rPr>
                <w:b/>
                <w:sz w:val="24"/>
              </w:rPr>
              <w:t>136</w:t>
            </w:r>
          </w:p>
        </w:tc>
      </w:tr>
      <w:tr w:rsidR="003202CE" w:rsidTr="003202CE">
        <w:tc>
          <w:tcPr>
            <w:tcW w:w="8647" w:type="dxa"/>
          </w:tcPr>
          <w:p w:rsidR="003202CE" w:rsidRDefault="003202CE" w:rsidP="003202CE">
            <w:pPr>
              <w:rPr>
                <w:b/>
                <w:sz w:val="24"/>
              </w:rPr>
            </w:pPr>
            <w:r>
              <w:rPr>
                <w:b/>
                <w:sz w:val="24"/>
              </w:rPr>
              <w:t>Курсовая работа (проект)</w:t>
            </w:r>
          </w:p>
        </w:tc>
        <w:tc>
          <w:tcPr>
            <w:tcW w:w="2410" w:type="dxa"/>
          </w:tcPr>
          <w:p w:rsidR="003202CE" w:rsidRDefault="003202CE" w:rsidP="003202CE">
            <w:pPr>
              <w:jc w:val="center"/>
              <w:rPr>
                <w:b/>
                <w:sz w:val="24"/>
              </w:rPr>
            </w:pPr>
            <w:r>
              <w:rPr>
                <w:b/>
                <w:sz w:val="24"/>
              </w:rPr>
              <w:t>-</w:t>
            </w:r>
          </w:p>
        </w:tc>
        <w:tc>
          <w:tcPr>
            <w:tcW w:w="4394" w:type="dxa"/>
          </w:tcPr>
          <w:p w:rsidR="003202CE" w:rsidRDefault="003202CE" w:rsidP="003202CE">
            <w:pPr>
              <w:jc w:val="center"/>
              <w:rPr>
                <w:b/>
                <w:sz w:val="24"/>
              </w:rPr>
            </w:pPr>
            <w:r>
              <w:rPr>
                <w:b/>
                <w:sz w:val="24"/>
              </w:rPr>
              <w:t>-</w:t>
            </w:r>
          </w:p>
        </w:tc>
      </w:tr>
      <w:tr w:rsidR="003202CE" w:rsidTr="003202CE">
        <w:tc>
          <w:tcPr>
            <w:tcW w:w="8647" w:type="dxa"/>
          </w:tcPr>
          <w:p w:rsidR="003202CE" w:rsidRDefault="003202CE" w:rsidP="003202CE">
            <w:pPr>
              <w:rPr>
                <w:b/>
                <w:sz w:val="24"/>
              </w:rPr>
            </w:pPr>
            <w:r>
              <w:rPr>
                <w:b/>
                <w:sz w:val="24"/>
              </w:rPr>
              <w:t>Самостоятельная работа</w:t>
            </w:r>
          </w:p>
        </w:tc>
        <w:tc>
          <w:tcPr>
            <w:tcW w:w="2410" w:type="dxa"/>
          </w:tcPr>
          <w:p w:rsidR="003202CE" w:rsidRDefault="003202CE" w:rsidP="003202CE">
            <w:pPr>
              <w:jc w:val="center"/>
              <w:rPr>
                <w:b/>
                <w:sz w:val="24"/>
              </w:rPr>
            </w:pPr>
            <w:r>
              <w:rPr>
                <w:b/>
                <w:sz w:val="24"/>
              </w:rPr>
              <w:t>13</w:t>
            </w:r>
          </w:p>
        </w:tc>
        <w:tc>
          <w:tcPr>
            <w:tcW w:w="4394" w:type="dxa"/>
          </w:tcPr>
          <w:p w:rsidR="003202CE" w:rsidRDefault="003202CE" w:rsidP="003202CE">
            <w:pPr>
              <w:jc w:val="center"/>
              <w:rPr>
                <w:b/>
                <w:sz w:val="24"/>
              </w:rPr>
            </w:pPr>
          </w:p>
        </w:tc>
      </w:tr>
      <w:tr w:rsidR="003202CE" w:rsidTr="003202CE">
        <w:tc>
          <w:tcPr>
            <w:tcW w:w="8647" w:type="dxa"/>
          </w:tcPr>
          <w:p w:rsidR="003202CE" w:rsidRDefault="003202CE" w:rsidP="003202CE">
            <w:pPr>
              <w:rPr>
                <w:b/>
                <w:sz w:val="24"/>
              </w:rPr>
            </w:pPr>
            <w:r>
              <w:rPr>
                <w:b/>
                <w:sz w:val="24"/>
              </w:rPr>
              <w:t>Практика, в т. ч.:</w:t>
            </w:r>
          </w:p>
        </w:tc>
        <w:tc>
          <w:tcPr>
            <w:tcW w:w="2410" w:type="dxa"/>
          </w:tcPr>
          <w:p w:rsidR="003202CE" w:rsidRDefault="003202CE" w:rsidP="003202CE">
            <w:pPr>
              <w:jc w:val="center"/>
              <w:rPr>
                <w:b/>
                <w:sz w:val="24"/>
              </w:rPr>
            </w:pPr>
          </w:p>
        </w:tc>
        <w:tc>
          <w:tcPr>
            <w:tcW w:w="4394" w:type="dxa"/>
          </w:tcPr>
          <w:p w:rsidR="003202CE" w:rsidRDefault="003202CE" w:rsidP="003202CE">
            <w:pPr>
              <w:jc w:val="center"/>
              <w:rPr>
                <w:b/>
                <w:sz w:val="24"/>
              </w:rPr>
            </w:pPr>
          </w:p>
        </w:tc>
      </w:tr>
      <w:tr w:rsidR="003202CE" w:rsidTr="003202CE">
        <w:tc>
          <w:tcPr>
            <w:tcW w:w="8647" w:type="dxa"/>
          </w:tcPr>
          <w:p w:rsidR="003202CE" w:rsidRDefault="003202CE" w:rsidP="003202CE">
            <w:pPr>
              <w:rPr>
                <w:b/>
                <w:sz w:val="24"/>
              </w:rPr>
            </w:pPr>
            <w:r>
              <w:rPr>
                <w:b/>
                <w:sz w:val="24"/>
              </w:rPr>
              <w:t>учебная</w:t>
            </w:r>
          </w:p>
        </w:tc>
        <w:tc>
          <w:tcPr>
            <w:tcW w:w="2410" w:type="dxa"/>
          </w:tcPr>
          <w:p w:rsidR="003202CE" w:rsidRDefault="003202CE" w:rsidP="003202CE">
            <w:pPr>
              <w:jc w:val="center"/>
              <w:rPr>
                <w:b/>
                <w:sz w:val="24"/>
              </w:rPr>
            </w:pPr>
            <w:r>
              <w:rPr>
                <w:b/>
                <w:sz w:val="24"/>
              </w:rPr>
              <w:t>72</w:t>
            </w:r>
          </w:p>
        </w:tc>
        <w:tc>
          <w:tcPr>
            <w:tcW w:w="4394" w:type="dxa"/>
          </w:tcPr>
          <w:p w:rsidR="003202CE" w:rsidRDefault="003202CE" w:rsidP="003202CE">
            <w:pPr>
              <w:jc w:val="center"/>
              <w:rPr>
                <w:b/>
                <w:sz w:val="24"/>
              </w:rPr>
            </w:pPr>
            <w:r>
              <w:rPr>
                <w:b/>
                <w:sz w:val="24"/>
              </w:rPr>
              <w:t>72</w:t>
            </w:r>
          </w:p>
        </w:tc>
      </w:tr>
      <w:tr w:rsidR="003202CE" w:rsidTr="003202CE">
        <w:tc>
          <w:tcPr>
            <w:tcW w:w="8647" w:type="dxa"/>
          </w:tcPr>
          <w:p w:rsidR="003202CE" w:rsidRDefault="003202CE" w:rsidP="003202CE">
            <w:pPr>
              <w:rPr>
                <w:b/>
                <w:sz w:val="24"/>
              </w:rPr>
            </w:pPr>
            <w:r>
              <w:rPr>
                <w:b/>
                <w:sz w:val="24"/>
              </w:rPr>
              <w:t>производственная</w:t>
            </w:r>
          </w:p>
        </w:tc>
        <w:tc>
          <w:tcPr>
            <w:tcW w:w="2410" w:type="dxa"/>
          </w:tcPr>
          <w:p w:rsidR="003202CE" w:rsidRDefault="003202CE" w:rsidP="003202CE">
            <w:pPr>
              <w:jc w:val="center"/>
              <w:rPr>
                <w:b/>
                <w:sz w:val="24"/>
              </w:rPr>
            </w:pPr>
            <w:r>
              <w:rPr>
                <w:b/>
                <w:sz w:val="24"/>
              </w:rPr>
              <w:t>108</w:t>
            </w:r>
          </w:p>
        </w:tc>
        <w:tc>
          <w:tcPr>
            <w:tcW w:w="4394" w:type="dxa"/>
          </w:tcPr>
          <w:p w:rsidR="003202CE" w:rsidRDefault="003202CE" w:rsidP="003202CE">
            <w:pPr>
              <w:jc w:val="center"/>
              <w:rPr>
                <w:b/>
                <w:sz w:val="24"/>
              </w:rPr>
            </w:pPr>
            <w:r>
              <w:rPr>
                <w:b/>
                <w:sz w:val="24"/>
              </w:rPr>
              <w:t>108</w:t>
            </w:r>
          </w:p>
        </w:tc>
      </w:tr>
      <w:tr w:rsidR="003202CE" w:rsidTr="003202CE">
        <w:tc>
          <w:tcPr>
            <w:tcW w:w="8647" w:type="dxa"/>
          </w:tcPr>
          <w:p w:rsidR="003202CE" w:rsidRDefault="003202CE" w:rsidP="003202CE">
            <w:pPr>
              <w:rPr>
                <w:b/>
                <w:sz w:val="24"/>
              </w:rPr>
            </w:pPr>
            <w:r>
              <w:rPr>
                <w:b/>
                <w:sz w:val="24"/>
              </w:rPr>
              <w:t>Промежуточная аттестация в т. ч.:</w:t>
            </w:r>
          </w:p>
          <w:p w:rsidR="003202CE" w:rsidRPr="00CF6BDF" w:rsidRDefault="003202CE" w:rsidP="003202CE">
            <w:pPr>
              <w:rPr>
                <w:sz w:val="24"/>
              </w:rPr>
            </w:pPr>
            <w:r w:rsidRPr="00CF6BDF">
              <w:rPr>
                <w:sz w:val="24"/>
              </w:rPr>
              <w:t>МДК 01.01 в форме комплексного экзамена</w:t>
            </w:r>
          </w:p>
          <w:p w:rsidR="003202CE" w:rsidRDefault="003202CE" w:rsidP="003202CE">
            <w:pPr>
              <w:rPr>
                <w:sz w:val="24"/>
              </w:rPr>
            </w:pPr>
            <w:r w:rsidRPr="00CF6BDF">
              <w:rPr>
                <w:sz w:val="24"/>
              </w:rPr>
              <w:t>МДК 01.02 в форме комплексного экзамена</w:t>
            </w:r>
          </w:p>
          <w:p w:rsidR="003202CE" w:rsidRDefault="003202CE" w:rsidP="003202CE">
            <w:pPr>
              <w:rPr>
                <w:sz w:val="24"/>
              </w:rPr>
            </w:pPr>
            <w:r>
              <w:rPr>
                <w:sz w:val="24"/>
              </w:rPr>
              <w:t>УП 01</w:t>
            </w:r>
          </w:p>
          <w:p w:rsidR="003202CE" w:rsidRDefault="003202CE" w:rsidP="003202CE">
            <w:pPr>
              <w:rPr>
                <w:sz w:val="24"/>
              </w:rPr>
            </w:pPr>
            <w:r>
              <w:rPr>
                <w:sz w:val="24"/>
              </w:rPr>
              <w:t>ПП 01</w:t>
            </w:r>
          </w:p>
          <w:p w:rsidR="003202CE" w:rsidRDefault="003202CE" w:rsidP="003202CE">
            <w:pPr>
              <w:rPr>
                <w:b/>
                <w:sz w:val="24"/>
              </w:rPr>
            </w:pPr>
            <w:r>
              <w:rPr>
                <w:sz w:val="24"/>
              </w:rPr>
              <w:t>ПМ.01 в форме квалификационного экзамена</w:t>
            </w:r>
          </w:p>
        </w:tc>
        <w:tc>
          <w:tcPr>
            <w:tcW w:w="2410" w:type="dxa"/>
          </w:tcPr>
          <w:p w:rsidR="003202CE" w:rsidRDefault="003202CE" w:rsidP="003202CE">
            <w:pPr>
              <w:rPr>
                <w:b/>
                <w:sz w:val="24"/>
              </w:rPr>
            </w:pPr>
          </w:p>
          <w:p w:rsidR="003202CE" w:rsidRDefault="003202CE" w:rsidP="003202CE">
            <w:pPr>
              <w:jc w:val="center"/>
              <w:rPr>
                <w:b/>
                <w:sz w:val="24"/>
              </w:rPr>
            </w:pPr>
            <w:r>
              <w:rPr>
                <w:b/>
                <w:sz w:val="24"/>
              </w:rPr>
              <w:t>8</w:t>
            </w:r>
          </w:p>
          <w:p w:rsidR="003202CE" w:rsidRDefault="003202CE" w:rsidP="003202CE">
            <w:pPr>
              <w:jc w:val="center"/>
              <w:rPr>
                <w:b/>
                <w:sz w:val="24"/>
              </w:rPr>
            </w:pPr>
            <w:r>
              <w:rPr>
                <w:b/>
                <w:sz w:val="24"/>
              </w:rPr>
              <w:t>8</w:t>
            </w:r>
          </w:p>
          <w:p w:rsidR="003202CE" w:rsidRDefault="003202CE" w:rsidP="003202CE">
            <w:pPr>
              <w:jc w:val="center"/>
              <w:rPr>
                <w:b/>
                <w:sz w:val="24"/>
              </w:rPr>
            </w:pPr>
          </w:p>
          <w:p w:rsidR="003202CE" w:rsidRDefault="003202CE" w:rsidP="003202CE">
            <w:pPr>
              <w:jc w:val="center"/>
              <w:rPr>
                <w:b/>
                <w:sz w:val="24"/>
              </w:rPr>
            </w:pPr>
          </w:p>
          <w:p w:rsidR="003202CE" w:rsidRDefault="003202CE" w:rsidP="003202CE">
            <w:pPr>
              <w:jc w:val="center"/>
              <w:rPr>
                <w:b/>
                <w:sz w:val="24"/>
              </w:rPr>
            </w:pPr>
            <w:r>
              <w:rPr>
                <w:b/>
                <w:sz w:val="24"/>
              </w:rPr>
              <w:t>6</w:t>
            </w:r>
          </w:p>
        </w:tc>
        <w:tc>
          <w:tcPr>
            <w:tcW w:w="4394" w:type="dxa"/>
          </w:tcPr>
          <w:p w:rsidR="003202CE" w:rsidRDefault="003202CE" w:rsidP="003202CE">
            <w:pPr>
              <w:rPr>
                <w:b/>
                <w:sz w:val="24"/>
              </w:rPr>
            </w:pPr>
          </w:p>
          <w:p w:rsidR="003202CE" w:rsidRDefault="003202CE" w:rsidP="003202CE">
            <w:pPr>
              <w:rPr>
                <w:b/>
                <w:sz w:val="24"/>
              </w:rPr>
            </w:pPr>
          </w:p>
          <w:p w:rsidR="003202CE" w:rsidRDefault="003202CE" w:rsidP="003202CE">
            <w:pPr>
              <w:rPr>
                <w:b/>
                <w:sz w:val="24"/>
              </w:rPr>
            </w:pPr>
          </w:p>
          <w:p w:rsidR="003202CE" w:rsidRDefault="003202CE" w:rsidP="003202CE">
            <w:pPr>
              <w:rPr>
                <w:b/>
                <w:sz w:val="24"/>
              </w:rPr>
            </w:pPr>
          </w:p>
          <w:p w:rsidR="003202CE" w:rsidRDefault="003202CE" w:rsidP="003202CE">
            <w:pPr>
              <w:rPr>
                <w:b/>
                <w:sz w:val="24"/>
              </w:rPr>
            </w:pPr>
          </w:p>
          <w:p w:rsidR="003202CE" w:rsidRDefault="003202CE" w:rsidP="003202CE">
            <w:pPr>
              <w:jc w:val="center"/>
              <w:rPr>
                <w:b/>
                <w:sz w:val="24"/>
              </w:rPr>
            </w:pPr>
            <w:r>
              <w:rPr>
                <w:b/>
                <w:sz w:val="24"/>
              </w:rPr>
              <w:t>6</w:t>
            </w:r>
          </w:p>
        </w:tc>
      </w:tr>
      <w:tr w:rsidR="003202CE" w:rsidTr="003202CE">
        <w:tc>
          <w:tcPr>
            <w:tcW w:w="8647" w:type="dxa"/>
          </w:tcPr>
          <w:p w:rsidR="003202CE" w:rsidRDefault="003202CE" w:rsidP="003202CE">
            <w:pPr>
              <w:rPr>
                <w:b/>
                <w:sz w:val="24"/>
              </w:rPr>
            </w:pPr>
            <w:r>
              <w:rPr>
                <w:b/>
                <w:sz w:val="24"/>
              </w:rPr>
              <w:t>Всего:</w:t>
            </w:r>
          </w:p>
        </w:tc>
        <w:tc>
          <w:tcPr>
            <w:tcW w:w="2410" w:type="dxa"/>
          </w:tcPr>
          <w:p w:rsidR="003202CE" w:rsidRDefault="003202CE" w:rsidP="003202CE">
            <w:pPr>
              <w:jc w:val="center"/>
              <w:rPr>
                <w:b/>
                <w:sz w:val="24"/>
              </w:rPr>
            </w:pPr>
            <w:r>
              <w:rPr>
                <w:b/>
                <w:sz w:val="24"/>
              </w:rPr>
              <w:t>436</w:t>
            </w:r>
          </w:p>
        </w:tc>
        <w:tc>
          <w:tcPr>
            <w:tcW w:w="4394" w:type="dxa"/>
          </w:tcPr>
          <w:p w:rsidR="003202CE" w:rsidRDefault="003202CE" w:rsidP="003202CE">
            <w:pPr>
              <w:jc w:val="center"/>
              <w:rPr>
                <w:b/>
                <w:sz w:val="24"/>
              </w:rPr>
            </w:pPr>
            <w:r>
              <w:rPr>
                <w:b/>
                <w:sz w:val="24"/>
              </w:rPr>
              <w:t>322</w:t>
            </w:r>
          </w:p>
        </w:tc>
      </w:tr>
    </w:tbl>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Default="003202CE" w:rsidP="003202CE">
      <w:pPr>
        <w:pStyle w:val="a6"/>
        <w:ind w:left="0" w:firstLine="0"/>
        <w:rPr>
          <w:b/>
          <w:sz w:val="24"/>
        </w:rPr>
      </w:pPr>
    </w:p>
    <w:p w:rsidR="003202CE" w:rsidRPr="00677521" w:rsidRDefault="003202CE" w:rsidP="003202CE">
      <w:pPr>
        <w:pStyle w:val="a6"/>
        <w:ind w:left="0" w:firstLine="0"/>
        <w:rPr>
          <w:b/>
          <w:sz w:val="24"/>
        </w:rPr>
      </w:pPr>
    </w:p>
    <w:p w:rsidR="003202CE" w:rsidRPr="00B57248" w:rsidRDefault="003202CE" w:rsidP="00962058">
      <w:pPr>
        <w:pStyle w:val="a6"/>
        <w:numPr>
          <w:ilvl w:val="2"/>
          <w:numId w:val="40"/>
        </w:numPr>
        <w:ind w:left="1008" w:hanging="421"/>
        <w:rPr>
          <w:b/>
          <w:sz w:val="24"/>
        </w:rPr>
      </w:pPr>
      <w:r w:rsidRPr="00677521">
        <w:rPr>
          <w:b/>
          <w:sz w:val="24"/>
        </w:rPr>
        <w:lastRenderedPageBreak/>
        <w:t>Структура профессионального модуля</w:t>
      </w:r>
    </w:p>
    <w:p w:rsidR="003202CE" w:rsidRPr="00677521" w:rsidRDefault="003202CE" w:rsidP="003202CE">
      <w:pPr>
        <w:pStyle w:val="a4"/>
        <w:rPr>
          <w:b/>
          <w:sz w:val="26"/>
        </w:rPr>
      </w:pPr>
    </w:p>
    <w:tbl>
      <w:tblPr>
        <w:tblW w:w="53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2"/>
        <w:gridCol w:w="3634"/>
        <w:gridCol w:w="1010"/>
        <w:gridCol w:w="896"/>
        <w:gridCol w:w="1057"/>
        <w:gridCol w:w="1455"/>
        <w:gridCol w:w="1054"/>
        <w:gridCol w:w="927"/>
        <w:gridCol w:w="714"/>
        <w:gridCol w:w="1010"/>
        <w:gridCol w:w="1681"/>
      </w:tblGrid>
      <w:tr w:rsidR="003202CE" w:rsidRPr="00197ABB" w:rsidTr="003202CE">
        <w:trPr>
          <w:trHeight w:val="495"/>
        </w:trPr>
        <w:tc>
          <w:tcPr>
            <w:tcW w:w="651" w:type="pct"/>
            <w:vMerge w:val="restart"/>
            <w:tcBorders>
              <w:bottom w:val="single" w:sz="4" w:space="0" w:color="auto"/>
            </w:tcBorders>
            <w:vAlign w:val="center"/>
          </w:tcPr>
          <w:p w:rsidR="003202CE" w:rsidRPr="00197ABB" w:rsidRDefault="003202CE" w:rsidP="003202CE">
            <w:pPr>
              <w:suppressAutoHyphens/>
              <w:ind w:left="-57" w:right="-57"/>
              <w:jc w:val="center"/>
              <w:rPr>
                <w:sz w:val="20"/>
                <w:szCs w:val="20"/>
              </w:rPr>
            </w:pPr>
            <w:r w:rsidRPr="00197ABB">
              <w:rPr>
                <w:sz w:val="20"/>
                <w:szCs w:val="20"/>
              </w:rPr>
              <w:t>Коды профессиональных и общих компетенций</w:t>
            </w:r>
          </w:p>
        </w:tc>
        <w:tc>
          <w:tcPr>
            <w:tcW w:w="1176" w:type="pct"/>
            <w:vMerge w:val="restart"/>
            <w:tcBorders>
              <w:bottom w:val="single" w:sz="4" w:space="0" w:color="auto"/>
            </w:tcBorders>
            <w:vAlign w:val="center"/>
          </w:tcPr>
          <w:p w:rsidR="003202CE" w:rsidRPr="00197ABB" w:rsidRDefault="003202CE" w:rsidP="003202CE">
            <w:pPr>
              <w:suppressAutoHyphens/>
              <w:ind w:left="-57" w:right="-57"/>
              <w:jc w:val="center"/>
              <w:rPr>
                <w:sz w:val="20"/>
                <w:szCs w:val="20"/>
              </w:rPr>
            </w:pPr>
            <w:r w:rsidRPr="00197ABB">
              <w:rPr>
                <w:sz w:val="20"/>
                <w:szCs w:val="20"/>
              </w:rPr>
              <w:t>Наименования разделов профессионального модуля</w:t>
            </w:r>
          </w:p>
        </w:tc>
        <w:tc>
          <w:tcPr>
            <w:tcW w:w="327" w:type="pct"/>
            <w:vMerge w:val="restart"/>
            <w:tcBorders>
              <w:bottom w:val="single" w:sz="4" w:space="0" w:color="auto"/>
            </w:tcBorders>
            <w:vAlign w:val="center"/>
          </w:tcPr>
          <w:p w:rsidR="003202CE" w:rsidRPr="00197ABB" w:rsidRDefault="003202CE" w:rsidP="003202CE">
            <w:pPr>
              <w:jc w:val="center"/>
              <w:rPr>
                <w:sz w:val="20"/>
                <w:szCs w:val="20"/>
              </w:rPr>
            </w:pPr>
            <w:r w:rsidRPr="00197ABB">
              <w:rPr>
                <w:iCs/>
                <w:sz w:val="20"/>
                <w:szCs w:val="20"/>
              </w:rPr>
              <w:t>Всего, час.</w:t>
            </w:r>
          </w:p>
        </w:tc>
        <w:tc>
          <w:tcPr>
            <w:tcW w:w="290" w:type="pct"/>
            <w:vMerge w:val="restart"/>
            <w:tcBorders>
              <w:bottom w:val="single" w:sz="4" w:space="0" w:color="auto"/>
            </w:tcBorders>
            <w:textDirection w:val="btLr"/>
            <w:vAlign w:val="center"/>
          </w:tcPr>
          <w:p w:rsidR="003202CE" w:rsidRPr="00197ABB" w:rsidRDefault="003202CE" w:rsidP="003202CE">
            <w:pPr>
              <w:ind w:left="113" w:right="113"/>
              <w:jc w:val="center"/>
              <w:rPr>
                <w:sz w:val="20"/>
                <w:szCs w:val="20"/>
              </w:rPr>
            </w:pPr>
            <w:r w:rsidRPr="00197ABB">
              <w:rPr>
                <w:iCs/>
                <w:sz w:val="20"/>
                <w:szCs w:val="20"/>
              </w:rPr>
              <w:t>В т.ч. в форме практической подготовки</w:t>
            </w:r>
          </w:p>
        </w:tc>
        <w:tc>
          <w:tcPr>
            <w:tcW w:w="2556" w:type="pct"/>
            <w:gridSpan w:val="7"/>
            <w:tcBorders>
              <w:bottom w:val="single" w:sz="4" w:space="0" w:color="auto"/>
            </w:tcBorders>
          </w:tcPr>
          <w:p w:rsidR="003202CE" w:rsidRPr="00197ABB" w:rsidRDefault="003202CE" w:rsidP="003202CE">
            <w:pPr>
              <w:suppressAutoHyphens/>
              <w:jc w:val="center"/>
              <w:rPr>
                <w:sz w:val="20"/>
                <w:szCs w:val="20"/>
              </w:rPr>
            </w:pPr>
            <w:r w:rsidRPr="00197ABB">
              <w:rPr>
                <w:sz w:val="20"/>
                <w:szCs w:val="20"/>
              </w:rPr>
              <w:t>Объем профессионального модуля, ак. час.</w:t>
            </w:r>
          </w:p>
        </w:tc>
      </w:tr>
      <w:tr w:rsidR="003202CE" w:rsidRPr="00197ABB" w:rsidTr="003202CE">
        <w:trPr>
          <w:trHeight w:val="59"/>
        </w:trPr>
        <w:tc>
          <w:tcPr>
            <w:tcW w:w="651" w:type="pct"/>
            <w:vMerge/>
          </w:tcPr>
          <w:p w:rsidR="003202CE" w:rsidRPr="00197ABB" w:rsidRDefault="003202CE" w:rsidP="003202CE">
            <w:pPr>
              <w:rPr>
                <w:i/>
                <w:sz w:val="20"/>
                <w:szCs w:val="20"/>
              </w:rPr>
            </w:pPr>
          </w:p>
        </w:tc>
        <w:tc>
          <w:tcPr>
            <w:tcW w:w="1176" w:type="pct"/>
            <w:vMerge/>
            <w:vAlign w:val="center"/>
          </w:tcPr>
          <w:p w:rsidR="003202CE" w:rsidRPr="00197ABB" w:rsidRDefault="003202CE" w:rsidP="003202CE">
            <w:pPr>
              <w:rPr>
                <w:i/>
                <w:sz w:val="20"/>
                <w:szCs w:val="20"/>
              </w:rPr>
            </w:pPr>
          </w:p>
        </w:tc>
        <w:tc>
          <w:tcPr>
            <w:tcW w:w="327" w:type="pct"/>
            <w:vMerge/>
            <w:vAlign w:val="center"/>
          </w:tcPr>
          <w:p w:rsidR="003202CE" w:rsidRPr="00197ABB" w:rsidRDefault="003202CE" w:rsidP="003202CE">
            <w:pPr>
              <w:rPr>
                <w:i/>
                <w:iCs/>
                <w:sz w:val="20"/>
                <w:szCs w:val="20"/>
              </w:rPr>
            </w:pPr>
          </w:p>
        </w:tc>
        <w:tc>
          <w:tcPr>
            <w:tcW w:w="290" w:type="pct"/>
            <w:vMerge/>
            <w:shd w:val="clear" w:color="auto" w:fill="FFFF00"/>
          </w:tcPr>
          <w:p w:rsidR="003202CE" w:rsidRPr="00197ABB" w:rsidRDefault="003202CE" w:rsidP="003202CE">
            <w:pPr>
              <w:suppressAutoHyphens/>
              <w:jc w:val="center"/>
              <w:rPr>
                <w:sz w:val="20"/>
                <w:szCs w:val="20"/>
              </w:rPr>
            </w:pPr>
          </w:p>
        </w:tc>
        <w:tc>
          <w:tcPr>
            <w:tcW w:w="1685" w:type="pct"/>
            <w:gridSpan w:val="5"/>
          </w:tcPr>
          <w:p w:rsidR="003202CE" w:rsidRPr="00197ABB" w:rsidRDefault="003202CE" w:rsidP="003202CE">
            <w:pPr>
              <w:suppressAutoHyphens/>
              <w:jc w:val="center"/>
              <w:rPr>
                <w:sz w:val="20"/>
                <w:szCs w:val="20"/>
              </w:rPr>
            </w:pPr>
            <w:r w:rsidRPr="00197ABB">
              <w:rPr>
                <w:sz w:val="20"/>
                <w:szCs w:val="20"/>
              </w:rPr>
              <w:t>Обучение по МДК</w:t>
            </w:r>
          </w:p>
        </w:tc>
        <w:tc>
          <w:tcPr>
            <w:tcW w:w="871" w:type="pct"/>
            <w:gridSpan w:val="2"/>
            <w:vMerge w:val="restart"/>
            <w:vAlign w:val="center"/>
          </w:tcPr>
          <w:p w:rsidR="003202CE" w:rsidRPr="00197ABB" w:rsidRDefault="003202CE" w:rsidP="003202CE">
            <w:pPr>
              <w:suppressAutoHyphens/>
              <w:jc w:val="center"/>
              <w:rPr>
                <w:sz w:val="20"/>
                <w:szCs w:val="20"/>
              </w:rPr>
            </w:pPr>
            <w:r w:rsidRPr="00197ABB">
              <w:rPr>
                <w:sz w:val="20"/>
                <w:szCs w:val="20"/>
              </w:rPr>
              <w:t>Практики</w:t>
            </w:r>
          </w:p>
        </w:tc>
      </w:tr>
      <w:tr w:rsidR="003202CE" w:rsidRPr="00197ABB" w:rsidTr="003202CE">
        <w:trPr>
          <w:trHeight w:val="147"/>
        </w:trPr>
        <w:tc>
          <w:tcPr>
            <w:tcW w:w="651" w:type="pct"/>
            <w:vMerge/>
          </w:tcPr>
          <w:p w:rsidR="003202CE" w:rsidRPr="00197ABB" w:rsidRDefault="003202CE" w:rsidP="003202CE">
            <w:pPr>
              <w:rPr>
                <w:i/>
                <w:sz w:val="20"/>
                <w:szCs w:val="20"/>
              </w:rPr>
            </w:pPr>
          </w:p>
        </w:tc>
        <w:tc>
          <w:tcPr>
            <w:tcW w:w="1176" w:type="pct"/>
            <w:vMerge/>
            <w:vAlign w:val="center"/>
          </w:tcPr>
          <w:p w:rsidR="003202CE" w:rsidRPr="00197ABB" w:rsidRDefault="003202CE" w:rsidP="003202CE">
            <w:pPr>
              <w:rPr>
                <w:i/>
                <w:sz w:val="20"/>
                <w:szCs w:val="20"/>
              </w:rPr>
            </w:pPr>
          </w:p>
        </w:tc>
        <w:tc>
          <w:tcPr>
            <w:tcW w:w="327" w:type="pct"/>
            <w:vMerge/>
            <w:vAlign w:val="center"/>
          </w:tcPr>
          <w:p w:rsidR="003202CE" w:rsidRPr="00197ABB" w:rsidRDefault="003202CE" w:rsidP="003202CE">
            <w:pPr>
              <w:rPr>
                <w:i/>
                <w:iCs/>
                <w:sz w:val="20"/>
                <w:szCs w:val="20"/>
              </w:rPr>
            </w:pPr>
          </w:p>
        </w:tc>
        <w:tc>
          <w:tcPr>
            <w:tcW w:w="290" w:type="pct"/>
            <w:vMerge/>
            <w:shd w:val="clear" w:color="auto" w:fill="FFFF00"/>
          </w:tcPr>
          <w:p w:rsidR="003202CE" w:rsidRPr="00197ABB" w:rsidRDefault="003202CE" w:rsidP="003202CE">
            <w:pPr>
              <w:suppressAutoHyphens/>
              <w:jc w:val="center"/>
              <w:rPr>
                <w:sz w:val="20"/>
                <w:szCs w:val="20"/>
              </w:rPr>
            </w:pPr>
          </w:p>
        </w:tc>
        <w:tc>
          <w:tcPr>
            <w:tcW w:w="342" w:type="pct"/>
            <w:vMerge w:val="restart"/>
          </w:tcPr>
          <w:p w:rsidR="003202CE" w:rsidRPr="00197ABB" w:rsidRDefault="003202CE" w:rsidP="003202CE">
            <w:pPr>
              <w:suppressAutoHyphens/>
              <w:jc w:val="center"/>
              <w:rPr>
                <w:sz w:val="20"/>
                <w:szCs w:val="20"/>
              </w:rPr>
            </w:pPr>
            <w:r w:rsidRPr="00197ABB">
              <w:rPr>
                <w:sz w:val="20"/>
                <w:szCs w:val="20"/>
              </w:rPr>
              <w:t>Всего</w:t>
            </w:r>
          </w:p>
          <w:p w:rsidR="003202CE" w:rsidRPr="00197ABB" w:rsidRDefault="003202CE" w:rsidP="003202CE">
            <w:pPr>
              <w:suppressAutoHyphens/>
              <w:jc w:val="center"/>
              <w:rPr>
                <w:sz w:val="20"/>
                <w:szCs w:val="20"/>
              </w:rPr>
            </w:pPr>
          </w:p>
        </w:tc>
        <w:tc>
          <w:tcPr>
            <w:tcW w:w="1343" w:type="pct"/>
            <w:gridSpan w:val="4"/>
          </w:tcPr>
          <w:p w:rsidR="003202CE" w:rsidRPr="00197ABB" w:rsidRDefault="003202CE" w:rsidP="003202CE">
            <w:pPr>
              <w:suppressAutoHyphens/>
              <w:jc w:val="center"/>
              <w:rPr>
                <w:sz w:val="20"/>
                <w:szCs w:val="20"/>
              </w:rPr>
            </w:pPr>
            <w:r w:rsidRPr="00197ABB">
              <w:rPr>
                <w:sz w:val="20"/>
                <w:szCs w:val="20"/>
              </w:rPr>
              <w:t>В том числе</w:t>
            </w:r>
          </w:p>
        </w:tc>
        <w:tc>
          <w:tcPr>
            <w:tcW w:w="871" w:type="pct"/>
            <w:gridSpan w:val="2"/>
            <w:vMerge/>
            <w:vAlign w:val="center"/>
          </w:tcPr>
          <w:p w:rsidR="003202CE" w:rsidRPr="00197ABB" w:rsidRDefault="003202CE" w:rsidP="003202CE">
            <w:pPr>
              <w:suppressAutoHyphens/>
              <w:jc w:val="center"/>
              <w:rPr>
                <w:i/>
                <w:sz w:val="20"/>
                <w:szCs w:val="20"/>
              </w:rPr>
            </w:pPr>
          </w:p>
        </w:tc>
      </w:tr>
      <w:tr w:rsidR="003202CE" w:rsidRPr="00197ABB" w:rsidTr="003202CE">
        <w:trPr>
          <w:cantSplit/>
          <w:trHeight w:val="1446"/>
        </w:trPr>
        <w:tc>
          <w:tcPr>
            <w:tcW w:w="651" w:type="pct"/>
            <w:vMerge/>
          </w:tcPr>
          <w:p w:rsidR="003202CE" w:rsidRPr="00197ABB" w:rsidRDefault="003202CE" w:rsidP="003202CE">
            <w:pPr>
              <w:rPr>
                <w:i/>
                <w:sz w:val="20"/>
                <w:szCs w:val="20"/>
              </w:rPr>
            </w:pPr>
          </w:p>
        </w:tc>
        <w:tc>
          <w:tcPr>
            <w:tcW w:w="1176" w:type="pct"/>
            <w:vMerge/>
            <w:vAlign w:val="center"/>
          </w:tcPr>
          <w:p w:rsidR="003202CE" w:rsidRPr="00197ABB" w:rsidRDefault="003202CE" w:rsidP="003202CE">
            <w:pPr>
              <w:rPr>
                <w:i/>
                <w:sz w:val="20"/>
                <w:szCs w:val="20"/>
              </w:rPr>
            </w:pPr>
          </w:p>
        </w:tc>
        <w:tc>
          <w:tcPr>
            <w:tcW w:w="327" w:type="pct"/>
            <w:vMerge/>
            <w:vAlign w:val="center"/>
          </w:tcPr>
          <w:p w:rsidR="003202CE" w:rsidRPr="00197ABB" w:rsidRDefault="003202CE" w:rsidP="003202CE">
            <w:pPr>
              <w:rPr>
                <w:i/>
                <w:sz w:val="20"/>
                <w:szCs w:val="20"/>
              </w:rPr>
            </w:pPr>
          </w:p>
        </w:tc>
        <w:tc>
          <w:tcPr>
            <w:tcW w:w="290" w:type="pct"/>
            <w:vMerge/>
            <w:shd w:val="clear" w:color="auto" w:fill="FFFF00"/>
          </w:tcPr>
          <w:p w:rsidR="003202CE" w:rsidRPr="00197ABB" w:rsidRDefault="003202CE" w:rsidP="003202CE">
            <w:pPr>
              <w:suppressAutoHyphens/>
              <w:jc w:val="center"/>
              <w:rPr>
                <w:i/>
                <w:sz w:val="20"/>
                <w:szCs w:val="20"/>
              </w:rPr>
            </w:pPr>
          </w:p>
        </w:tc>
        <w:tc>
          <w:tcPr>
            <w:tcW w:w="342" w:type="pct"/>
            <w:vMerge/>
          </w:tcPr>
          <w:p w:rsidR="003202CE" w:rsidRPr="00197ABB" w:rsidRDefault="003202CE" w:rsidP="003202CE">
            <w:pPr>
              <w:suppressAutoHyphens/>
              <w:jc w:val="center"/>
              <w:rPr>
                <w:i/>
                <w:sz w:val="20"/>
                <w:szCs w:val="20"/>
              </w:rPr>
            </w:pPr>
          </w:p>
        </w:tc>
        <w:tc>
          <w:tcPr>
            <w:tcW w:w="471" w:type="pct"/>
            <w:vAlign w:val="center"/>
          </w:tcPr>
          <w:p w:rsidR="003202CE" w:rsidRPr="00197ABB" w:rsidRDefault="003202CE" w:rsidP="003202CE">
            <w:pPr>
              <w:suppressAutoHyphens/>
              <w:ind w:left="-57" w:right="-57"/>
              <w:jc w:val="center"/>
              <w:rPr>
                <w:i/>
                <w:sz w:val="20"/>
                <w:szCs w:val="20"/>
              </w:rPr>
            </w:pPr>
            <w:r w:rsidRPr="00197ABB">
              <w:rPr>
                <w:color w:val="000000"/>
                <w:sz w:val="20"/>
                <w:szCs w:val="20"/>
              </w:rPr>
              <w:t>Лабораторных и практических занятий</w:t>
            </w:r>
          </w:p>
        </w:tc>
        <w:tc>
          <w:tcPr>
            <w:tcW w:w="341" w:type="pct"/>
            <w:vAlign w:val="center"/>
          </w:tcPr>
          <w:p w:rsidR="003202CE" w:rsidRPr="00197ABB" w:rsidRDefault="003202CE" w:rsidP="003202CE">
            <w:pPr>
              <w:suppressAutoHyphens/>
              <w:ind w:left="-57" w:right="-57"/>
              <w:jc w:val="center"/>
              <w:rPr>
                <w:color w:val="000000"/>
                <w:sz w:val="20"/>
                <w:szCs w:val="20"/>
              </w:rPr>
            </w:pPr>
            <w:r w:rsidRPr="00197ABB">
              <w:rPr>
                <w:sz w:val="20"/>
                <w:szCs w:val="20"/>
              </w:rPr>
              <w:t>Курсовых работ (проектов)</w:t>
            </w:r>
          </w:p>
        </w:tc>
        <w:tc>
          <w:tcPr>
            <w:tcW w:w="300" w:type="pct"/>
            <w:vAlign w:val="center"/>
          </w:tcPr>
          <w:p w:rsidR="003202CE" w:rsidRPr="00197ABB" w:rsidRDefault="003202CE" w:rsidP="003202CE">
            <w:pPr>
              <w:suppressAutoHyphens/>
              <w:ind w:left="-57" w:right="-57"/>
              <w:jc w:val="center"/>
              <w:rPr>
                <w:color w:val="000000"/>
                <w:sz w:val="20"/>
                <w:szCs w:val="20"/>
              </w:rPr>
            </w:pPr>
            <w:r w:rsidRPr="00197ABB">
              <w:rPr>
                <w:sz w:val="20"/>
                <w:szCs w:val="20"/>
              </w:rPr>
              <w:t>Самостоятельная работа</w:t>
            </w:r>
            <w:r w:rsidRPr="00197ABB">
              <w:rPr>
                <w:rStyle w:val="aa"/>
                <w:i/>
                <w:sz w:val="20"/>
                <w:szCs w:val="20"/>
              </w:rPr>
              <w:t>,</w:t>
            </w:r>
          </w:p>
        </w:tc>
        <w:tc>
          <w:tcPr>
            <w:tcW w:w="231" w:type="pct"/>
            <w:textDirection w:val="btLr"/>
            <w:vAlign w:val="center"/>
          </w:tcPr>
          <w:p w:rsidR="003202CE" w:rsidRPr="00197ABB" w:rsidRDefault="003202CE" w:rsidP="003202CE">
            <w:pPr>
              <w:suppressAutoHyphens/>
              <w:ind w:left="-57" w:right="-57"/>
              <w:jc w:val="center"/>
              <w:rPr>
                <w:sz w:val="20"/>
                <w:szCs w:val="20"/>
              </w:rPr>
            </w:pPr>
            <w:r w:rsidRPr="00197ABB">
              <w:rPr>
                <w:sz w:val="20"/>
                <w:szCs w:val="20"/>
              </w:rPr>
              <w:t>Промежуточная аттестация</w:t>
            </w:r>
          </w:p>
        </w:tc>
        <w:tc>
          <w:tcPr>
            <w:tcW w:w="327" w:type="pct"/>
            <w:vAlign w:val="center"/>
          </w:tcPr>
          <w:p w:rsidR="003202CE" w:rsidRPr="00197ABB" w:rsidRDefault="003202CE" w:rsidP="003202CE">
            <w:pPr>
              <w:suppressAutoHyphens/>
              <w:ind w:left="-57" w:right="-57"/>
              <w:jc w:val="center"/>
              <w:rPr>
                <w:sz w:val="20"/>
                <w:szCs w:val="20"/>
              </w:rPr>
            </w:pPr>
            <w:r w:rsidRPr="00197ABB">
              <w:rPr>
                <w:sz w:val="20"/>
                <w:szCs w:val="20"/>
              </w:rPr>
              <w:t>Учебная</w:t>
            </w:r>
          </w:p>
          <w:p w:rsidR="003202CE" w:rsidRPr="00197ABB" w:rsidRDefault="003202CE" w:rsidP="003202CE">
            <w:pPr>
              <w:suppressAutoHyphens/>
              <w:ind w:left="-57" w:right="-57"/>
              <w:jc w:val="center"/>
              <w:rPr>
                <w:i/>
                <w:sz w:val="20"/>
                <w:szCs w:val="20"/>
              </w:rPr>
            </w:pPr>
          </w:p>
        </w:tc>
        <w:tc>
          <w:tcPr>
            <w:tcW w:w="544" w:type="pct"/>
            <w:vAlign w:val="center"/>
          </w:tcPr>
          <w:p w:rsidR="003202CE" w:rsidRPr="00197ABB" w:rsidRDefault="003202CE" w:rsidP="003202CE">
            <w:pPr>
              <w:suppressAutoHyphens/>
              <w:ind w:left="-57" w:right="-57"/>
              <w:jc w:val="center"/>
              <w:rPr>
                <w:sz w:val="20"/>
                <w:szCs w:val="20"/>
              </w:rPr>
            </w:pPr>
            <w:r w:rsidRPr="00197ABB">
              <w:rPr>
                <w:sz w:val="20"/>
                <w:szCs w:val="20"/>
              </w:rPr>
              <w:t>Производственная</w:t>
            </w:r>
          </w:p>
          <w:p w:rsidR="003202CE" w:rsidRPr="00197ABB" w:rsidRDefault="003202CE" w:rsidP="003202CE">
            <w:pPr>
              <w:suppressAutoHyphens/>
              <w:ind w:left="-57" w:right="-57"/>
              <w:jc w:val="center"/>
              <w:rPr>
                <w:i/>
                <w:sz w:val="20"/>
                <w:szCs w:val="20"/>
              </w:rPr>
            </w:pPr>
          </w:p>
        </w:tc>
      </w:tr>
      <w:tr w:rsidR="003202CE" w:rsidRPr="00315F34" w:rsidTr="003202CE">
        <w:trPr>
          <w:trHeight w:val="424"/>
        </w:trPr>
        <w:tc>
          <w:tcPr>
            <w:tcW w:w="651" w:type="pct"/>
            <w:vAlign w:val="center"/>
          </w:tcPr>
          <w:p w:rsidR="003202CE" w:rsidRPr="00315F34" w:rsidRDefault="003202CE" w:rsidP="003202CE">
            <w:pPr>
              <w:jc w:val="center"/>
              <w:rPr>
                <w:i/>
              </w:rPr>
            </w:pPr>
            <w:r w:rsidRPr="00315F34">
              <w:rPr>
                <w:i/>
              </w:rPr>
              <w:t>1</w:t>
            </w:r>
          </w:p>
        </w:tc>
        <w:tc>
          <w:tcPr>
            <w:tcW w:w="1176" w:type="pct"/>
            <w:vAlign w:val="center"/>
          </w:tcPr>
          <w:p w:rsidR="003202CE" w:rsidRPr="00315F34" w:rsidRDefault="003202CE" w:rsidP="003202CE">
            <w:pPr>
              <w:jc w:val="center"/>
              <w:rPr>
                <w:i/>
              </w:rPr>
            </w:pPr>
            <w:r w:rsidRPr="00315F34">
              <w:rPr>
                <w:i/>
              </w:rPr>
              <w:t>2</w:t>
            </w:r>
          </w:p>
        </w:tc>
        <w:tc>
          <w:tcPr>
            <w:tcW w:w="327" w:type="pct"/>
            <w:vAlign w:val="center"/>
          </w:tcPr>
          <w:p w:rsidR="003202CE" w:rsidRPr="00315F34" w:rsidRDefault="003202CE" w:rsidP="003202CE">
            <w:pPr>
              <w:jc w:val="center"/>
              <w:rPr>
                <w:i/>
              </w:rPr>
            </w:pPr>
            <w:r w:rsidRPr="00315F34">
              <w:rPr>
                <w:i/>
              </w:rPr>
              <w:t>3</w:t>
            </w:r>
          </w:p>
        </w:tc>
        <w:tc>
          <w:tcPr>
            <w:tcW w:w="290" w:type="pct"/>
            <w:vAlign w:val="center"/>
          </w:tcPr>
          <w:p w:rsidR="003202CE" w:rsidRPr="00315F34" w:rsidRDefault="003202CE" w:rsidP="003202CE">
            <w:pPr>
              <w:jc w:val="center"/>
              <w:rPr>
                <w:i/>
              </w:rPr>
            </w:pPr>
            <w:r w:rsidRPr="00315F34">
              <w:rPr>
                <w:i/>
              </w:rPr>
              <w:t>4</w:t>
            </w:r>
          </w:p>
        </w:tc>
        <w:tc>
          <w:tcPr>
            <w:tcW w:w="342" w:type="pct"/>
            <w:vAlign w:val="center"/>
          </w:tcPr>
          <w:p w:rsidR="003202CE" w:rsidRPr="00315F34" w:rsidRDefault="003202CE" w:rsidP="003202CE">
            <w:pPr>
              <w:jc w:val="center"/>
              <w:rPr>
                <w:i/>
              </w:rPr>
            </w:pPr>
            <w:r w:rsidRPr="00315F34">
              <w:rPr>
                <w:i/>
              </w:rPr>
              <w:t>5</w:t>
            </w:r>
          </w:p>
        </w:tc>
        <w:tc>
          <w:tcPr>
            <w:tcW w:w="471" w:type="pct"/>
            <w:vAlign w:val="center"/>
          </w:tcPr>
          <w:p w:rsidR="003202CE" w:rsidRPr="00315F34" w:rsidRDefault="003202CE" w:rsidP="003202CE">
            <w:pPr>
              <w:jc w:val="center"/>
              <w:rPr>
                <w:i/>
              </w:rPr>
            </w:pPr>
            <w:r w:rsidRPr="00315F34">
              <w:rPr>
                <w:i/>
              </w:rPr>
              <w:t>6</w:t>
            </w:r>
          </w:p>
        </w:tc>
        <w:tc>
          <w:tcPr>
            <w:tcW w:w="341" w:type="pct"/>
            <w:vAlign w:val="center"/>
          </w:tcPr>
          <w:p w:rsidR="003202CE" w:rsidRPr="00315F34" w:rsidRDefault="003202CE" w:rsidP="003202CE">
            <w:pPr>
              <w:jc w:val="center"/>
              <w:rPr>
                <w:i/>
              </w:rPr>
            </w:pPr>
            <w:r w:rsidRPr="00315F34">
              <w:rPr>
                <w:i/>
              </w:rPr>
              <w:t>7</w:t>
            </w:r>
          </w:p>
        </w:tc>
        <w:tc>
          <w:tcPr>
            <w:tcW w:w="300" w:type="pct"/>
            <w:vAlign w:val="center"/>
          </w:tcPr>
          <w:p w:rsidR="003202CE" w:rsidRPr="00315F34" w:rsidRDefault="003202CE" w:rsidP="003202CE">
            <w:pPr>
              <w:jc w:val="center"/>
              <w:rPr>
                <w:i/>
              </w:rPr>
            </w:pPr>
            <w:r w:rsidRPr="00315F34">
              <w:rPr>
                <w:i/>
              </w:rPr>
              <w:t>8</w:t>
            </w:r>
          </w:p>
        </w:tc>
        <w:tc>
          <w:tcPr>
            <w:tcW w:w="231" w:type="pct"/>
            <w:vAlign w:val="center"/>
          </w:tcPr>
          <w:p w:rsidR="003202CE" w:rsidRPr="00315F34" w:rsidRDefault="003202CE" w:rsidP="003202CE">
            <w:pPr>
              <w:jc w:val="center"/>
              <w:rPr>
                <w:i/>
              </w:rPr>
            </w:pPr>
            <w:r w:rsidRPr="00315F34">
              <w:rPr>
                <w:i/>
              </w:rPr>
              <w:t>9</w:t>
            </w:r>
          </w:p>
        </w:tc>
        <w:tc>
          <w:tcPr>
            <w:tcW w:w="327" w:type="pct"/>
            <w:vAlign w:val="center"/>
          </w:tcPr>
          <w:p w:rsidR="003202CE" w:rsidRPr="00315F34" w:rsidRDefault="003202CE" w:rsidP="003202CE">
            <w:pPr>
              <w:jc w:val="center"/>
              <w:rPr>
                <w:i/>
              </w:rPr>
            </w:pPr>
            <w:r w:rsidRPr="00315F34">
              <w:rPr>
                <w:i/>
              </w:rPr>
              <w:t>10</w:t>
            </w:r>
          </w:p>
        </w:tc>
        <w:tc>
          <w:tcPr>
            <w:tcW w:w="544" w:type="pct"/>
            <w:vAlign w:val="center"/>
          </w:tcPr>
          <w:p w:rsidR="003202CE" w:rsidRPr="00315F34" w:rsidRDefault="003202CE" w:rsidP="003202CE">
            <w:pPr>
              <w:jc w:val="center"/>
              <w:rPr>
                <w:i/>
              </w:rPr>
            </w:pPr>
            <w:r w:rsidRPr="00315F34">
              <w:rPr>
                <w:i/>
              </w:rPr>
              <w:t>11</w:t>
            </w:r>
          </w:p>
        </w:tc>
      </w:tr>
      <w:tr w:rsidR="003202CE" w:rsidRPr="00197ABB" w:rsidTr="003202CE">
        <w:trPr>
          <w:trHeight w:val="1679"/>
        </w:trPr>
        <w:tc>
          <w:tcPr>
            <w:tcW w:w="651" w:type="pct"/>
          </w:tcPr>
          <w:p w:rsidR="003202CE" w:rsidRDefault="003202CE" w:rsidP="003202CE">
            <w:r>
              <w:t>ПК 6.1.- ПК 6.2</w:t>
            </w:r>
          </w:p>
          <w:p w:rsidR="003202CE" w:rsidRPr="004038F9" w:rsidRDefault="003202CE" w:rsidP="003202CE">
            <w:pPr>
              <w:rPr>
                <w:highlight w:val="yellow"/>
              </w:rPr>
            </w:pPr>
            <w:r w:rsidRPr="001E783F">
              <w:t>ОК01-ОК11</w:t>
            </w:r>
          </w:p>
        </w:tc>
        <w:tc>
          <w:tcPr>
            <w:tcW w:w="1176" w:type="pct"/>
          </w:tcPr>
          <w:p w:rsidR="003202CE" w:rsidRPr="0086452C" w:rsidRDefault="003202CE" w:rsidP="003202CE">
            <w:pPr>
              <w:rPr>
                <w:bCs/>
                <w:highlight w:val="green"/>
              </w:rPr>
            </w:pPr>
            <w:r w:rsidRPr="0086452C">
              <w:rPr>
                <w:bCs/>
                <w:sz w:val="24"/>
                <w:szCs w:val="24"/>
              </w:rPr>
              <w:t xml:space="preserve">Раздел 1. </w:t>
            </w:r>
            <w:r w:rsidRPr="00B57248">
              <w:rPr>
                <w:sz w:val="24"/>
              </w:rPr>
              <w:t>Организация</w:t>
            </w:r>
            <w:r w:rsidRPr="00B57248">
              <w:rPr>
                <w:spacing w:val="-4"/>
                <w:sz w:val="24"/>
              </w:rPr>
              <w:t xml:space="preserve"> </w:t>
            </w:r>
            <w:r w:rsidRPr="00B57248">
              <w:rPr>
                <w:sz w:val="24"/>
              </w:rPr>
              <w:t>подготовки</w:t>
            </w:r>
            <w:r w:rsidRPr="00B57248">
              <w:rPr>
                <w:spacing w:val="-4"/>
                <w:sz w:val="24"/>
              </w:rPr>
              <w:t xml:space="preserve"> </w:t>
            </w:r>
            <w:r w:rsidRPr="00B57248">
              <w:rPr>
                <w:sz w:val="24"/>
              </w:rPr>
              <w:t>рабочих</w:t>
            </w:r>
            <w:r w:rsidRPr="00B57248">
              <w:rPr>
                <w:spacing w:val="-7"/>
                <w:sz w:val="24"/>
              </w:rPr>
              <w:t xml:space="preserve"> </w:t>
            </w:r>
            <w:r w:rsidRPr="00B57248">
              <w:rPr>
                <w:sz w:val="24"/>
              </w:rPr>
              <w:t>мест,</w:t>
            </w:r>
            <w:r w:rsidRPr="00B57248">
              <w:rPr>
                <w:spacing w:val="-4"/>
                <w:sz w:val="24"/>
              </w:rPr>
              <w:t xml:space="preserve"> </w:t>
            </w:r>
            <w:r w:rsidRPr="00B57248">
              <w:rPr>
                <w:sz w:val="24"/>
              </w:rPr>
              <w:t>оборудования,</w:t>
            </w:r>
            <w:r w:rsidRPr="00B57248">
              <w:rPr>
                <w:spacing w:val="-4"/>
                <w:sz w:val="24"/>
              </w:rPr>
              <w:t xml:space="preserve"> </w:t>
            </w:r>
            <w:r w:rsidRPr="00B57248">
              <w:rPr>
                <w:sz w:val="24"/>
              </w:rPr>
              <w:t>сырья,</w:t>
            </w:r>
            <w:r w:rsidRPr="00B57248">
              <w:rPr>
                <w:spacing w:val="-4"/>
                <w:sz w:val="24"/>
              </w:rPr>
              <w:t xml:space="preserve"> </w:t>
            </w:r>
            <w:r w:rsidRPr="00B57248">
              <w:rPr>
                <w:sz w:val="24"/>
              </w:rPr>
              <w:t>материалов</w:t>
            </w:r>
            <w:r w:rsidRPr="00B57248">
              <w:rPr>
                <w:spacing w:val="-7"/>
                <w:sz w:val="24"/>
              </w:rPr>
              <w:t xml:space="preserve"> </w:t>
            </w:r>
            <w:r w:rsidRPr="00B57248">
              <w:rPr>
                <w:sz w:val="24"/>
              </w:rPr>
              <w:t>для приготовления хлебобулочных различного</w:t>
            </w:r>
            <w:r w:rsidRPr="00B57248">
              <w:rPr>
                <w:spacing w:val="40"/>
                <w:sz w:val="24"/>
              </w:rPr>
              <w:t xml:space="preserve"> </w:t>
            </w:r>
            <w:r w:rsidRPr="00B57248">
              <w:rPr>
                <w:sz w:val="24"/>
              </w:rPr>
              <w:t>ассортимента в соответствии с инструкциями и регламентами</w:t>
            </w:r>
          </w:p>
        </w:tc>
        <w:tc>
          <w:tcPr>
            <w:tcW w:w="327" w:type="pct"/>
          </w:tcPr>
          <w:p w:rsidR="003202CE" w:rsidRPr="004038F9" w:rsidRDefault="003202CE" w:rsidP="003202CE">
            <w:pPr>
              <w:jc w:val="center"/>
            </w:pPr>
            <w:r>
              <w:t>98</w:t>
            </w:r>
          </w:p>
        </w:tc>
        <w:tc>
          <w:tcPr>
            <w:tcW w:w="290" w:type="pct"/>
          </w:tcPr>
          <w:p w:rsidR="003202CE" w:rsidRPr="004038F9" w:rsidRDefault="003202CE" w:rsidP="003202CE">
            <w:pPr>
              <w:jc w:val="center"/>
            </w:pPr>
            <w:r>
              <w:t>95</w:t>
            </w:r>
          </w:p>
        </w:tc>
        <w:tc>
          <w:tcPr>
            <w:tcW w:w="342" w:type="pct"/>
          </w:tcPr>
          <w:p w:rsidR="003202CE" w:rsidRPr="004038F9" w:rsidRDefault="003202CE" w:rsidP="003202CE">
            <w:pPr>
              <w:jc w:val="center"/>
            </w:pPr>
            <w:r>
              <w:t>95</w:t>
            </w:r>
          </w:p>
        </w:tc>
        <w:tc>
          <w:tcPr>
            <w:tcW w:w="471" w:type="pct"/>
          </w:tcPr>
          <w:p w:rsidR="003202CE" w:rsidRPr="004038F9" w:rsidRDefault="003202CE" w:rsidP="003202CE">
            <w:pPr>
              <w:jc w:val="center"/>
            </w:pPr>
            <w:r>
              <w:t>50</w:t>
            </w:r>
          </w:p>
        </w:tc>
        <w:tc>
          <w:tcPr>
            <w:tcW w:w="341" w:type="pct"/>
          </w:tcPr>
          <w:p w:rsidR="003202CE" w:rsidRPr="00197ABB" w:rsidRDefault="003202CE" w:rsidP="003202CE">
            <w:pPr>
              <w:jc w:val="center"/>
              <w:rPr>
                <w:b/>
              </w:rPr>
            </w:pPr>
          </w:p>
        </w:tc>
        <w:tc>
          <w:tcPr>
            <w:tcW w:w="300" w:type="pct"/>
          </w:tcPr>
          <w:p w:rsidR="003202CE" w:rsidRPr="00197ABB" w:rsidRDefault="003202CE" w:rsidP="003202CE">
            <w:pPr>
              <w:jc w:val="center"/>
            </w:pPr>
            <w:r>
              <w:t>3</w:t>
            </w:r>
          </w:p>
        </w:tc>
        <w:tc>
          <w:tcPr>
            <w:tcW w:w="231" w:type="pct"/>
          </w:tcPr>
          <w:p w:rsidR="003202CE" w:rsidRPr="00197ABB" w:rsidRDefault="003202CE" w:rsidP="003202CE">
            <w:pPr>
              <w:jc w:val="center"/>
            </w:pPr>
            <w:r>
              <w:t>8</w:t>
            </w:r>
          </w:p>
        </w:tc>
        <w:tc>
          <w:tcPr>
            <w:tcW w:w="327" w:type="pct"/>
          </w:tcPr>
          <w:p w:rsidR="003202CE" w:rsidRPr="00197ABB" w:rsidRDefault="003202CE" w:rsidP="003202CE">
            <w:pPr>
              <w:jc w:val="center"/>
              <w:rPr>
                <w:b/>
                <w:bCs/>
              </w:rPr>
            </w:pPr>
          </w:p>
        </w:tc>
        <w:tc>
          <w:tcPr>
            <w:tcW w:w="544" w:type="pct"/>
          </w:tcPr>
          <w:p w:rsidR="003202CE" w:rsidRPr="00197ABB" w:rsidRDefault="003202CE" w:rsidP="003202CE">
            <w:pPr>
              <w:rPr>
                <w:b/>
                <w:bCs/>
              </w:rPr>
            </w:pPr>
          </w:p>
        </w:tc>
      </w:tr>
      <w:tr w:rsidR="003202CE" w:rsidRPr="00197ABB" w:rsidTr="003202CE">
        <w:trPr>
          <w:trHeight w:val="1420"/>
        </w:trPr>
        <w:tc>
          <w:tcPr>
            <w:tcW w:w="651" w:type="pct"/>
          </w:tcPr>
          <w:p w:rsidR="003202CE" w:rsidRDefault="003202CE" w:rsidP="003202CE">
            <w:r>
              <w:t>ПК 6.1.- ПК 6.2</w:t>
            </w:r>
          </w:p>
          <w:p w:rsidR="003202CE" w:rsidRPr="004038F9" w:rsidRDefault="003202CE" w:rsidP="003202CE">
            <w:r w:rsidRPr="001E783F">
              <w:t>ОК01-ОК11</w:t>
            </w:r>
          </w:p>
        </w:tc>
        <w:tc>
          <w:tcPr>
            <w:tcW w:w="1176" w:type="pct"/>
          </w:tcPr>
          <w:p w:rsidR="003202CE" w:rsidRPr="00B57248" w:rsidRDefault="003202CE" w:rsidP="003202CE">
            <w:pPr>
              <w:pStyle w:val="TableParagraph"/>
              <w:ind w:right="9"/>
              <w:rPr>
                <w:sz w:val="24"/>
              </w:rPr>
            </w:pPr>
            <w:r w:rsidRPr="0086452C">
              <w:rPr>
                <w:bCs/>
                <w:sz w:val="24"/>
                <w:szCs w:val="24"/>
              </w:rPr>
              <w:t>Раздел 2</w:t>
            </w:r>
            <w:r w:rsidRPr="00B57248">
              <w:rPr>
                <w:bCs/>
                <w:sz w:val="24"/>
                <w:szCs w:val="24"/>
              </w:rPr>
              <w:t xml:space="preserve">. </w:t>
            </w:r>
            <w:r w:rsidRPr="00B57248">
              <w:rPr>
                <w:sz w:val="24"/>
              </w:rPr>
              <w:t>Осуществлять</w:t>
            </w:r>
            <w:r w:rsidRPr="00B57248">
              <w:rPr>
                <w:spacing w:val="-5"/>
                <w:sz w:val="24"/>
              </w:rPr>
              <w:t xml:space="preserve"> </w:t>
            </w:r>
            <w:r w:rsidRPr="00B57248">
              <w:rPr>
                <w:sz w:val="24"/>
              </w:rPr>
              <w:t>приготовление,</w:t>
            </w:r>
            <w:r w:rsidRPr="00B57248">
              <w:rPr>
                <w:spacing w:val="-5"/>
                <w:sz w:val="24"/>
              </w:rPr>
              <w:t xml:space="preserve"> </w:t>
            </w:r>
            <w:r w:rsidRPr="00B57248">
              <w:rPr>
                <w:sz w:val="24"/>
              </w:rPr>
              <w:t>творческое</w:t>
            </w:r>
            <w:r w:rsidRPr="00B57248">
              <w:rPr>
                <w:spacing w:val="-6"/>
                <w:sz w:val="24"/>
              </w:rPr>
              <w:t xml:space="preserve"> </w:t>
            </w:r>
            <w:r w:rsidRPr="00B57248">
              <w:rPr>
                <w:sz w:val="24"/>
              </w:rPr>
              <w:t>оформление,</w:t>
            </w:r>
            <w:r w:rsidRPr="00B57248">
              <w:rPr>
                <w:spacing w:val="-5"/>
                <w:sz w:val="24"/>
              </w:rPr>
              <w:t xml:space="preserve"> </w:t>
            </w:r>
            <w:r w:rsidRPr="00B57248">
              <w:rPr>
                <w:sz w:val="24"/>
              </w:rPr>
              <w:t>подготовку</w:t>
            </w:r>
            <w:r w:rsidRPr="00B57248">
              <w:rPr>
                <w:spacing w:val="-8"/>
                <w:sz w:val="24"/>
              </w:rPr>
              <w:t xml:space="preserve"> </w:t>
            </w:r>
            <w:r w:rsidRPr="00B57248">
              <w:rPr>
                <w:sz w:val="24"/>
              </w:rPr>
              <w:t>к реализации хлебобулочных изделий и праздничного хлеба сложного ассортимента с</w:t>
            </w:r>
          </w:p>
          <w:p w:rsidR="003202CE" w:rsidRPr="0086452C" w:rsidRDefault="003202CE" w:rsidP="003202CE">
            <w:pPr>
              <w:rPr>
                <w:bCs/>
                <w:highlight w:val="green"/>
              </w:rPr>
            </w:pPr>
            <w:r w:rsidRPr="00B57248">
              <w:rPr>
                <w:sz w:val="24"/>
              </w:rPr>
              <w:t>учетом</w:t>
            </w:r>
            <w:r w:rsidRPr="00B57248">
              <w:rPr>
                <w:spacing w:val="-7"/>
                <w:sz w:val="24"/>
              </w:rPr>
              <w:t xml:space="preserve"> </w:t>
            </w:r>
            <w:r w:rsidRPr="00B57248">
              <w:rPr>
                <w:sz w:val="24"/>
              </w:rPr>
              <w:t>потребностей</w:t>
            </w:r>
            <w:r w:rsidRPr="00B57248">
              <w:rPr>
                <w:spacing w:val="-5"/>
                <w:sz w:val="24"/>
              </w:rPr>
              <w:t xml:space="preserve"> </w:t>
            </w:r>
            <w:r w:rsidRPr="00B57248">
              <w:rPr>
                <w:sz w:val="24"/>
              </w:rPr>
              <w:t>различных</w:t>
            </w:r>
            <w:r w:rsidRPr="00B57248">
              <w:rPr>
                <w:spacing w:val="-4"/>
                <w:sz w:val="24"/>
              </w:rPr>
              <w:t xml:space="preserve"> </w:t>
            </w:r>
            <w:r w:rsidRPr="00B57248">
              <w:rPr>
                <w:sz w:val="24"/>
              </w:rPr>
              <w:t>категорий</w:t>
            </w:r>
            <w:r w:rsidRPr="00B57248">
              <w:rPr>
                <w:spacing w:val="-5"/>
                <w:sz w:val="24"/>
              </w:rPr>
              <w:t xml:space="preserve"> </w:t>
            </w:r>
            <w:r w:rsidRPr="00B57248">
              <w:rPr>
                <w:sz w:val="24"/>
              </w:rPr>
              <w:t>потребителей,</w:t>
            </w:r>
            <w:r w:rsidRPr="00B57248">
              <w:rPr>
                <w:spacing w:val="-3"/>
                <w:sz w:val="24"/>
              </w:rPr>
              <w:t xml:space="preserve"> </w:t>
            </w:r>
            <w:r w:rsidRPr="00B57248">
              <w:rPr>
                <w:sz w:val="24"/>
              </w:rPr>
              <w:t>видов</w:t>
            </w:r>
            <w:r w:rsidRPr="00B57248">
              <w:rPr>
                <w:spacing w:val="-4"/>
                <w:sz w:val="24"/>
              </w:rPr>
              <w:t xml:space="preserve"> </w:t>
            </w:r>
            <w:r w:rsidRPr="00B57248">
              <w:rPr>
                <w:sz w:val="24"/>
              </w:rPr>
              <w:t>и</w:t>
            </w:r>
            <w:r w:rsidRPr="00B57248">
              <w:rPr>
                <w:spacing w:val="-5"/>
                <w:sz w:val="24"/>
              </w:rPr>
              <w:t xml:space="preserve"> </w:t>
            </w:r>
            <w:r w:rsidRPr="00B57248">
              <w:rPr>
                <w:sz w:val="24"/>
              </w:rPr>
              <w:t>форм</w:t>
            </w:r>
            <w:r w:rsidRPr="00B57248">
              <w:rPr>
                <w:spacing w:val="-4"/>
                <w:sz w:val="24"/>
              </w:rPr>
              <w:t xml:space="preserve"> </w:t>
            </w:r>
            <w:r w:rsidRPr="00B57248">
              <w:rPr>
                <w:spacing w:val="-2"/>
                <w:sz w:val="24"/>
              </w:rPr>
              <w:t>обслуживания</w:t>
            </w:r>
          </w:p>
        </w:tc>
        <w:tc>
          <w:tcPr>
            <w:tcW w:w="327" w:type="pct"/>
          </w:tcPr>
          <w:p w:rsidR="003202CE" w:rsidRPr="004038F9" w:rsidRDefault="003202CE" w:rsidP="003202CE">
            <w:pPr>
              <w:jc w:val="center"/>
            </w:pPr>
            <w:r>
              <w:t>136</w:t>
            </w:r>
          </w:p>
        </w:tc>
        <w:tc>
          <w:tcPr>
            <w:tcW w:w="290" w:type="pct"/>
          </w:tcPr>
          <w:p w:rsidR="003202CE" w:rsidRPr="004038F9" w:rsidRDefault="003202CE" w:rsidP="003202CE">
            <w:pPr>
              <w:jc w:val="center"/>
            </w:pPr>
            <w:r>
              <w:t>126</w:t>
            </w:r>
          </w:p>
        </w:tc>
        <w:tc>
          <w:tcPr>
            <w:tcW w:w="342" w:type="pct"/>
          </w:tcPr>
          <w:p w:rsidR="003202CE" w:rsidRPr="004038F9" w:rsidRDefault="003202CE" w:rsidP="003202CE">
            <w:pPr>
              <w:jc w:val="center"/>
            </w:pPr>
            <w:r>
              <w:t>136</w:t>
            </w:r>
          </w:p>
        </w:tc>
        <w:tc>
          <w:tcPr>
            <w:tcW w:w="471" w:type="pct"/>
          </w:tcPr>
          <w:p w:rsidR="003202CE" w:rsidRPr="004038F9" w:rsidRDefault="003202CE" w:rsidP="003202CE">
            <w:pPr>
              <w:jc w:val="center"/>
            </w:pPr>
            <w:r>
              <w:t>86</w:t>
            </w:r>
          </w:p>
        </w:tc>
        <w:tc>
          <w:tcPr>
            <w:tcW w:w="341" w:type="pct"/>
          </w:tcPr>
          <w:p w:rsidR="003202CE" w:rsidRPr="00197ABB" w:rsidRDefault="003202CE" w:rsidP="003202CE">
            <w:pPr>
              <w:jc w:val="center"/>
              <w:rPr>
                <w:b/>
              </w:rPr>
            </w:pPr>
          </w:p>
        </w:tc>
        <w:tc>
          <w:tcPr>
            <w:tcW w:w="300" w:type="pct"/>
          </w:tcPr>
          <w:p w:rsidR="003202CE" w:rsidRPr="00197ABB" w:rsidRDefault="003202CE" w:rsidP="003202CE">
            <w:pPr>
              <w:jc w:val="center"/>
            </w:pPr>
            <w:r>
              <w:t>10</w:t>
            </w:r>
          </w:p>
        </w:tc>
        <w:tc>
          <w:tcPr>
            <w:tcW w:w="231" w:type="pct"/>
          </w:tcPr>
          <w:p w:rsidR="003202CE" w:rsidRPr="00197ABB" w:rsidRDefault="003202CE" w:rsidP="003202CE">
            <w:pPr>
              <w:jc w:val="center"/>
            </w:pPr>
            <w:r>
              <w:t>8</w:t>
            </w:r>
          </w:p>
        </w:tc>
        <w:tc>
          <w:tcPr>
            <w:tcW w:w="327" w:type="pct"/>
          </w:tcPr>
          <w:p w:rsidR="003202CE" w:rsidRPr="00197ABB" w:rsidRDefault="003202CE" w:rsidP="003202CE">
            <w:pPr>
              <w:jc w:val="center"/>
              <w:rPr>
                <w:b/>
                <w:bCs/>
              </w:rPr>
            </w:pPr>
          </w:p>
        </w:tc>
        <w:tc>
          <w:tcPr>
            <w:tcW w:w="544" w:type="pct"/>
          </w:tcPr>
          <w:p w:rsidR="003202CE" w:rsidRPr="00197ABB" w:rsidRDefault="003202CE" w:rsidP="003202CE">
            <w:pPr>
              <w:jc w:val="center"/>
              <w:rPr>
                <w:b/>
                <w:bCs/>
              </w:rPr>
            </w:pPr>
          </w:p>
        </w:tc>
      </w:tr>
      <w:tr w:rsidR="003202CE" w:rsidRPr="00B679BA" w:rsidTr="003202CE">
        <w:trPr>
          <w:trHeight w:val="242"/>
        </w:trPr>
        <w:tc>
          <w:tcPr>
            <w:tcW w:w="651" w:type="pct"/>
          </w:tcPr>
          <w:p w:rsidR="003202CE" w:rsidRPr="00197ABB" w:rsidRDefault="003202CE" w:rsidP="003202CE">
            <w:pPr>
              <w:rPr>
                <w:b/>
                <w:bCs/>
              </w:rPr>
            </w:pPr>
          </w:p>
        </w:tc>
        <w:tc>
          <w:tcPr>
            <w:tcW w:w="1176" w:type="pct"/>
          </w:tcPr>
          <w:p w:rsidR="003202CE" w:rsidRPr="00197ABB" w:rsidRDefault="003202CE" w:rsidP="003202CE">
            <w:pPr>
              <w:rPr>
                <w:bCs/>
              </w:rPr>
            </w:pPr>
            <w:r w:rsidRPr="00197ABB">
              <w:rPr>
                <w:bCs/>
              </w:rPr>
              <w:t>Учебная практика</w:t>
            </w:r>
          </w:p>
        </w:tc>
        <w:tc>
          <w:tcPr>
            <w:tcW w:w="327" w:type="pct"/>
          </w:tcPr>
          <w:p w:rsidR="003202CE" w:rsidRPr="00B679BA" w:rsidRDefault="003202CE" w:rsidP="003202CE">
            <w:pPr>
              <w:jc w:val="center"/>
              <w:rPr>
                <w:b/>
                <w:bCs/>
              </w:rPr>
            </w:pPr>
            <w:r>
              <w:rPr>
                <w:b/>
                <w:bCs/>
              </w:rPr>
              <w:t>72</w:t>
            </w:r>
          </w:p>
        </w:tc>
        <w:tc>
          <w:tcPr>
            <w:tcW w:w="290" w:type="pct"/>
          </w:tcPr>
          <w:p w:rsidR="003202CE" w:rsidRPr="00B679BA" w:rsidRDefault="003202CE" w:rsidP="003202CE">
            <w:pPr>
              <w:jc w:val="center"/>
              <w:rPr>
                <w:b/>
                <w:bCs/>
              </w:rPr>
            </w:pPr>
          </w:p>
        </w:tc>
        <w:tc>
          <w:tcPr>
            <w:tcW w:w="342" w:type="pct"/>
          </w:tcPr>
          <w:p w:rsidR="003202CE" w:rsidRPr="00B679BA" w:rsidRDefault="003202CE" w:rsidP="003202CE">
            <w:pPr>
              <w:jc w:val="center"/>
              <w:rPr>
                <w:b/>
                <w:bCs/>
              </w:rPr>
            </w:pPr>
          </w:p>
        </w:tc>
        <w:tc>
          <w:tcPr>
            <w:tcW w:w="471" w:type="pct"/>
          </w:tcPr>
          <w:p w:rsidR="003202CE" w:rsidRPr="00B679BA" w:rsidRDefault="003202CE" w:rsidP="003202CE">
            <w:pPr>
              <w:jc w:val="center"/>
              <w:rPr>
                <w:b/>
                <w:bCs/>
              </w:rPr>
            </w:pPr>
          </w:p>
        </w:tc>
        <w:tc>
          <w:tcPr>
            <w:tcW w:w="341" w:type="pct"/>
          </w:tcPr>
          <w:p w:rsidR="003202CE" w:rsidRPr="00B679BA" w:rsidRDefault="003202CE" w:rsidP="003202CE">
            <w:pPr>
              <w:jc w:val="center"/>
              <w:rPr>
                <w:b/>
                <w:bCs/>
              </w:rPr>
            </w:pPr>
          </w:p>
        </w:tc>
        <w:tc>
          <w:tcPr>
            <w:tcW w:w="300" w:type="pct"/>
          </w:tcPr>
          <w:p w:rsidR="003202CE" w:rsidRPr="00B679BA" w:rsidRDefault="003202CE" w:rsidP="003202CE">
            <w:pPr>
              <w:jc w:val="center"/>
              <w:rPr>
                <w:b/>
                <w:bCs/>
              </w:rPr>
            </w:pPr>
          </w:p>
        </w:tc>
        <w:tc>
          <w:tcPr>
            <w:tcW w:w="231" w:type="pct"/>
          </w:tcPr>
          <w:p w:rsidR="003202CE" w:rsidRPr="00B679BA" w:rsidRDefault="003202CE" w:rsidP="003202CE">
            <w:pPr>
              <w:jc w:val="center"/>
              <w:rPr>
                <w:b/>
                <w:bCs/>
              </w:rPr>
            </w:pPr>
          </w:p>
        </w:tc>
        <w:tc>
          <w:tcPr>
            <w:tcW w:w="327" w:type="pct"/>
          </w:tcPr>
          <w:p w:rsidR="003202CE" w:rsidRPr="00B679BA" w:rsidRDefault="003202CE" w:rsidP="003202CE">
            <w:pPr>
              <w:jc w:val="center"/>
              <w:rPr>
                <w:b/>
                <w:bCs/>
              </w:rPr>
            </w:pPr>
            <w:r>
              <w:rPr>
                <w:b/>
                <w:bCs/>
              </w:rPr>
              <w:t>72</w:t>
            </w:r>
          </w:p>
        </w:tc>
        <w:tc>
          <w:tcPr>
            <w:tcW w:w="544" w:type="pct"/>
          </w:tcPr>
          <w:p w:rsidR="003202CE" w:rsidRPr="00B679BA" w:rsidRDefault="003202CE" w:rsidP="003202CE">
            <w:pPr>
              <w:jc w:val="center"/>
              <w:rPr>
                <w:b/>
                <w:bCs/>
                <w:color w:val="FF0000"/>
              </w:rPr>
            </w:pPr>
          </w:p>
        </w:tc>
      </w:tr>
      <w:tr w:rsidR="003202CE" w:rsidRPr="00B679BA" w:rsidTr="003202CE">
        <w:trPr>
          <w:trHeight w:val="260"/>
        </w:trPr>
        <w:tc>
          <w:tcPr>
            <w:tcW w:w="651" w:type="pct"/>
          </w:tcPr>
          <w:p w:rsidR="003202CE" w:rsidRPr="00197ABB" w:rsidRDefault="003202CE" w:rsidP="003202CE">
            <w:pPr>
              <w:rPr>
                <w:b/>
                <w:bCs/>
              </w:rPr>
            </w:pPr>
          </w:p>
        </w:tc>
        <w:tc>
          <w:tcPr>
            <w:tcW w:w="1176" w:type="pct"/>
          </w:tcPr>
          <w:p w:rsidR="003202CE" w:rsidRPr="00197ABB" w:rsidRDefault="003202CE" w:rsidP="003202CE">
            <w:pPr>
              <w:rPr>
                <w:bCs/>
              </w:rPr>
            </w:pPr>
            <w:r w:rsidRPr="00197ABB">
              <w:rPr>
                <w:bCs/>
              </w:rPr>
              <w:t>Производственная практика</w:t>
            </w:r>
          </w:p>
        </w:tc>
        <w:tc>
          <w:tcPr>
            <w:tcW w:w="327" w:type="pct"/>
          </w:tcPr>
          <w:p w:rsidR="003202CE" w:rsidRPr="00B679BA" w:rsidRDefault="003202CE" w:rsidP="003202CE">
            <w:pPr>
              <w:jc w:val="center"/>
              <w:rPr>
                <w:b/>
                <w:bCs/>
              </w:rPr>
            </w:pPr>
            <w:r>
              <w:rPr>
                <w:b/>
                <w:bCs/>
              </w:rPr>
              <w:t>108</w:t>
            </w:r>
          </w:p>
        </w:tc>
        <w:tc>
          <w:tcPr>
            <w:tcW w:w="290" w:type="pct"/>
          </w:tcPr>
          <w:p w:rsidR="003202CE" w:rsidRPr="00B679BA" w:rsidRDefault="003202CE" w:rsidP="003202CE">
            <w:pPr>
              <w:jc w:val="center"/>
              <w:rPr>
                <w:b/>
                <w:bCs/>
              </w:rPr>
            </w:pPr>
          </w:p>
        </w:tc>
        <w:tc>
          <w:tcPr>
            <w:tcW w:w="342" w:type="pct"/>
          </w:tcPr>
          <w:p w:rsidR="003202CE" w:rsidRPr="00B679BA" w:rsidRDefault="003202CE" w:rsidP="003202CE">
            <w:pPr>
              <w:jc w:val="center"/>
              <w:rPr>
                <w:b/>
                <w:bCs/>
              </w:rPr>
            </w:pPr>
          </w:p>
        </w:tc>
        <w:tc>
          <w:tcPr>
            <w:tcW w:w="471" w:type="pct"/>
          </w:tcPr>
          <w:p w:rsidR="003202CE" w:rsidRPr="00B679BA" w:rsidRDefault="003202CE" w:rsidP="003202CE">
            <w:pPr>
              <w:jc w:val="center"/>
              <w:rPr>
                <w:b/>
                <w:bCs/>
              </w:rPr>
            </w:pPr>
          </w:p>
        </w:tc>
        <w:tc>
          <w:tcPr>
            <w:tcW w:w="341" w:type="pct"/>
          </w:tcPr>
          <w:p w:rsidR="003202CE" w:rsidRPr="00B679BA" w:rsidRDefault="003202CE" w:rsidP="003202CE">
            <w:pPr>
              <w:jc w:val="center"/>
              <w:rPr>
                <w:b/>
                <w:bCs/>
              </w:rPr>
            </w:pPr>
          </w:p>
        </w:tc>
        <w:tc>
          <w:tcPr>
            <w:tcW w:w="300" w:type="pct"/>
          </w:tcPr>
          <w:p w:rsidR="003202CE" w:rsidRPr="00B679BA" w:rsidRDefault="003202CE" w:rsidP="003202CE">
            <w:pPr>
              <w:jc w:val="center"/>
              <w:rPr>
                <w:b/>
                <w:bCs/>
              </w:rPr>
            </w:pPr>
          </w:p>
        </w:tc>
        <w:tc>
          <w:tcPr>
            <w:tcW w:w="231" w:type="pct"/>
          </w:tcPr>
          <w:p w:rsidR="003202CE" w:rsidRPr="00B679BA" w:rsidRDefault="003202CE" w:rsidP="003202CE">
            <w:pPr>
              <w:jc w:val="center"/>
              <w:rPr>
                <w:b/>
                <w:bCs/>
              </w:rPr>
            </w:pPr>
          </w:p>
        </w:tc>
        <w:tc>
          <w:tcPr>
            <w:tcW w:w="327" w:type="pct"/>
          </w:tcPr>
          <w:p w:rsidR="003202CE" w:rsidRPr="00B679BA" w:rsidRDefault="003202CE" w:rsidP="003202CE">
            <w:pPr>
              <w:jc w:val="center"/>
              <w:rPr>
                <w:b/>
                <w:bCs/>
              </w:rPr>
            </w:pPr>
          </w:p>
        </w:tc>
        <w:tc>
          <w:tcPr>
            <w:tcW w:w="544" w:type="pct"/>
          </w:tcPr>
          <w:p w:rsidR="003202CE" w:rsidRPr="00B679BA" w:rsidRDefault="003202CE" w:rsidP="003202CE">
            <w:pPr>
              <w:jc w:val="center"/>
              <w:rPr>
                <w:b/>
                <w:bCs/>
              </w:rPr>
            </w:pPr>
            <w:r>
              <w:rPr>
                <w:b/>
                <w:bCs/>
              </w:rPr>
              <w:t>108</w:t>
            </w:r>
          </w:p>
        </w:tc>
      </w:tr>
      <w:tr w:rsidR="003202CE" w:rsidRPr="00197ABB" w:rsidTr="003202CE">
        <w:trPr>
          <w:trHeight w:val="260"/>
        </w:trPr>
        <w:tc>
          <w:tcPr>
            <w:tcW w:w="651" w:type="pct"/>
          </w:tcPr>
          <w:p w:rsidR="003202CE" w:rsidRPr="00197ABB" w:rsidRDefault="003202CE" w:rsidP="003202CE">
            <w:pPr>
              <w:rPr>
                <w:i/>
                <w:highlight w:val="green"/>
              </w:rPr>
            </w:pPr>
          </w:p>
        </w:tc>
        <w:tc>
          <w:tcPr>
            <w:tcW w:w="1176" w:type="pct"/>
          </w:tcPr>
          <w:p w:rsidR="003202CE" w:rsidRPr="00197ABB" w:rsidRDefault="003202CE" w:rsidP="003202CE">
            <w:pPr>
              <w:suppressAutoHyphens/>
            </w:pPr>
            <w:r w:rsidRPr="00197ABB">
              <w:t>Промежуточная аттестация</w:t>
            </w:r>
            <w:r>
              <w:t xml:space="preserve"> в форме  квалификационного экзамена</w:t>
            </w:r>
          </w:p>
        </w:tc>
        <w:tc>
          <w:tcPr>
            <w:tcW w:w="327" w:type="pct"/>
          </w:tcPr>
          <w:p w:rsidR="003202CE" w:rsidRPr="00197ABB" w:rsidRDefault="003202CE" w:rsidP="003202CE">
            <w:pPr>
              <w:suppressAutoHyphens/>
              <w:jc w:val="center"/>
              <w:rPr>
                <w:b/>
                <w:bCs/>
              </w:rPr>
            </w:pPr>
            <w:r>
              <w:rPr>
                <w:b/>
                <w:bCs/>
              </w:rPr>
              <w:t>22</w:t>
            </w:r>
          </w:p>
        </w:tc>
        <w:tc>
          <w:tcPr>
            <w:tcW w:w="290" w:type="pct"/>
            <w:shd w:val="clear" w:color="auto" w:fill="C0C0C0"/>
          </w:tcPr>
          <w:p w:rsidR="003202CE" w:rsidRPr="00197ABB" w:rsidRDefault="003202CE" w:rsidP="003202CE">
            <w:pPr>
              <w:jc w:val="center"/>
              <w:rPr>
                <w:i/>
                <w:color w:val="FF0000"/>
              </w:rPr>
            </w:pPr>
          </w:p>
        </w:tc>
        <w:tc>
          <w:tcPr>
            <w:tcW w:w="342" w:type="pct"/>
            <w:shd w:val="clear" w:color="auto" w:fill="C0C0C0"/>
          </w:tcPr>
          <w:p w:rsidR="003202CE" w:rsidRPr="00197ABB" w:rsidRDefault="003202CE" w:rsidP="003202CE">
            <w:pPr>
              <w:jc w:val="center"/>
              <w:rPr>
                <w:i/>
                <w:color w:val="FF0000"/>
              </w:rPr>
            </w:pPr>
          </w:p>
        </w:tc>
        <w:tc>
          <w:tcPr>
            <w:tcW w:w="471" w:type="pct"/>
            <w:shd w:val="clear" w:color="auto" w:fill="C0C0C0"/>
          </w:tcPr>
          <w:p w:rsidR="003202CE" w:rsidRPr="00197ABB" w:rsidRDefault="003202CE" w:rsidP="003202CE">
            <w:pPr>
              <w:jc w:val="center"/>
              <w:rPr>
                <w:i/>
                <w:color w:val="FF0000"/>
              </w:rPr>
            </w:pPr>
          </w:p>
        </w:tc>
        <w:tc>
          <w:tcPr>
            <w:tcW w:w="641" w:type="pct"/>
            <w:gridSpan w:val="2"/>
            <w:shd w:val="clear" w:color="auto" w:fill="C0C0C0"/>
          </w:tcPr>
          <w:p w:rsidR="003202CE" w:rsidRPr="00197ABB" w:rsidRDefault="003202CE" w:rsidP="003202CE">
            <w:pPr>
              <w:jc w:val="center"/>
              <w:rPr>
                <w:i/>
                <w:color w:val="FF0000"/>
              </w:rPr>
            </w:pPr>
          </w:p>
        </w:tc>
        <w:tc>
          <w:tcPr>
            <w:tcW w:w="231" w:type="pct"/>
            <w:shd w:val="clear" w:color="auto" w:fill="C0C0C0"/>
          </w:tcPr>
          <w:p w:rsidR="003202CE" w:rsidRPr="00213522" w:rsidRDefault="003202CE" w:rsidP="003202CE">
            <w:pPr>
              <w:jc w:val="center"/>
              <w:rPr>
                <w:i/>
              </w:rPr>
            </w:pPr>
            <w:r w:rsidRPr="00213522">
              <w:rPr>
                <w:i/>
              </w:rPr>
              <w:t>6</w:t>
            </w:r>
          </w:p>
        </w:tc>
        <w:tc>
          <w:tcPr>
            <w:tcW w:w="327" w:type="pct"/>
            <w:shd w:val="clear" w:color="auto" w:fill="C0C0C0"/>
          </w:tcPr>
          <w:p w:rsidR="003202CE" w:rsidRPr="00197ABB" w:rsidRDefault="003202CE" w:rsidP="003202CE">
            <w:pPr>
              <w:jc w:val="center"/>
              <w:rPr>
                <w:i/>
                <w:color w:val="FF0000"/>
              </w:rPr>
            </w:pPr>
          </w:p>
        </w:tc>
        <w:tc>
          <w:tcPr>
            <w:tcW w:w="544" w:type="pct"/>
          </w:tcPr>
          <w:p w:rsidR="003202CE" w:rsidRPr="00197ABB" w:rsidRDefault="003202CE" w:rsidP="003202CE">
            <w:pPr>
              <w:suppressAutoHyphens/>
              <w:jc w:val="center"/>
              <w:rPr>
                <w:color w:val="FF0000"/>
              </w:rPr>
            </w:pPr>
          </w:p>
        </w:tc>
      </w:tr>
      <w:tr w:rsidR="003202CE" w:rsidRPr="00495BA0" w:rsidTr="003202CE">
        <w:trPr>
          <w:trHeight w:val="102"/>
        </w:trPr>
        <w:tc>
          <w:tcPr>
            <w:tcW w:w="651" w:type="pct"/>
          </w:tcPr>
          <w:p w:rsidR="003202CE" w:rsidRPr="004B7256" w:rsidRDefault="003202CE" w:rsidP="003202CE">
            <w:pPr>
              <w:rPr>
                <w:b/>
                <w:i/>
                <w:highlight w:val="green"/>
              </w:rPr>
            </w:pPr>
          </w:p>
        </w:tc>
        <w:tc>
          <w:tcPr>
            <w:tcW w:w="1176" w:type="pct"/>
          </w:tcPr>
          <w:p w:rsidR="003202CE" w:rsidRPr="004B7256" w:rsidRDefault="003202CE" w:rsidP="003202CE">
            <w:pPr>
              <w:rPr>
                <w:b/>
                <w:i/>
                <w:highlight w:val="green"/>
              </w:rPr>
            </w:pPr>
            <w:r w:rsidRPr="00C32E14">
              <w:rPr>
                <w:b/>
                <w:i/>
              </w:rPr>
              <w:t xml:space="preserve">Всего: </w:t>
            </w:r>
          </w:p>
        </w:tc>
        <w:tc>
          <w:tcPr>
            <w:tcW w:w="327" w:type="pct"/>
          </w:tcPr>
          <w:p w:rsidR="003202CE" w:rsidRPr="00495BA0" w:rsidRDefault="003202CE" w:rsidP="003202CE">
            <w:pPr>
              <w:jc w:val="center"/>
              <w:rPr>
                <w:b/>
                <w:i/>
              </w:rPr>
            </w:pPr>
            <w:r>
              <w:rPr>
                <w:b/>
                <w:i/>
              </w:rPr>
              <w:t>436</w:t>
            </w:r>
          </w:p>
        </w:tc>
        <w:tc>
          <w:tcPr>
            <w:tcW w:w="290" w:type="pct"/>
          </w:tcPr>
          <w:p w:rsidR="003202CE" w:rsidRPr="00495BA0" w:rsidRDefault="003202CE" w:rsidP="003202CE">
            <w:pPr>
              <w:jc w:val="center"/>
              <w:rPr>
                <w:b/>
                <w:i/>
              </w:rPr>
            </w:pPr>
            <w:r>
              <w:rPr>
                <w:b/>
                <w:i/>
              </w:rPr>
              <w:t>221</w:t>
            </w:r>
          </w:p>
        </w:tc>
        <w:tc>
          <w:tcPr>
            <w:tcW w:w="342" w:type="pct"/>
          </w:tcPr>
          <w:p w:rsidR="003202CE" w:rsidRPr="00973346" w:rsidRDefault="003202CE" w:rsidP="003202CE">
            <w:pPr>
              <w:jc w:val="center"/>
              <w:rPr>
                <w:b/>
                <w:bCs/>
                <w:i/>
              </w:rPr>
            </w:pPr>
          </w:p>
        </w:tc>
        <w:tc>
          <w:tcPr>
            <w:tcW w:w="471" w:type="pct"/>
          </w:tcPr>
          <w:p w:rsidR="003202CE" w:rsidRPr="00973346" w:rsidRDefault="003202CE" w:rsidP="003202CE">
            <w:pPr>
              <w:jc w:val="center"/>
              <w:rPr>
                <w:b/>
                <w:bCs/>
                <w:i/>
              </w:rPr>
            </w:pPr>
            <w:r>
              <w:rPr>
                <w:b/>
                <w:bCs/>
                <w:i/>
              </w:rPr>
              <w:t>136</w:t>
            </w:r>
          </w:p>
        </w:tc>
        <w:tc>
          <w:tcPr>
            <w:tcW w:w="341" w:type="pct"/>
          </w:tcPr>
          <w:p w:rsidR="003202CE" w:rsidRPr="00495BA0" w:rsidRDefault="003202CE" w:rsidP="003202CE">
            <w:pPr>
              <w:jc w:val="center"/>
              <w:rPr>
                <w:b/>
                <w:i/>
              </w:rPr>
            </w:pPr>
          </w:p>
        </w:tc>
        <w:tc>
          <w:tcPr>
            <w:tcW w:w="300" w:type="pct"/>
          </w:tcPr>
          <w:p w:rsidR="003202CE" w:rsidRPr="00495BA0" w:rsidRDefault="003202CE" w:rsidP="003202CE">
            <w:pPr>
              <w:jc w:val="center"/>
              <w:rPr>
                <w:b/>
                <w:i/>
              </w:rPr>
            </w:pPr>
            <w:r>
              <w:rPr>
                <w:b/>
                <w:i/>
              </w:rPr>
              <w:t>13</w:t>
            </w:r>
          </w:p>
        </w:tc>
        <w:tc>
          <w:tcPr>
            <w:tcW w:w="231" w:type="pct"/>
          </w:tcPr>
          <w:p w:rsidR="003202CE" w:rsidRPr="00213522" w:rsidRDefault="003202CE" w:rsidP="003202CE">
            <w:pPr>
              <w:jc w:val="center"/>
              <w:rPr>
                <w:i/>
                <w:sz w:val="28"/>
                <w:szCs w:val="28"/>
                <w:vertAlign w:val="superscript"/>
              </w:rPr>
            </w:pPr>
            <w:r w:rsidRPr="00213522">
              <w:rPr>
                <w:i/>
                <w:sz w:val="28"/>
                <w:szCs w:val="28"/>
                <w:vertAlign w:val="superscript"/>
              </w:rPr>
              <w:t>22</w:t>
            </w:r>
          </w:p>
        </w:tc>
        <w:tc>
          <w:tcPr>
            <w:tcW w:w="327" w:type="pct"/>
          </w:tcPr>
          <w:p w:rsidR="003202CE" w:rsidRPr="00495BA0" w:rsidRDefault="003202CE" w:rsidP="003202CE">
            <w:pPr>
              <w:jc w:val="center"/>
              <w:rPr>
                <w:b/>
                <w:i/>
              </w:rPr>
            </w:pPr>
            <w:r>
              <w:rPr>
                <w:b/>
                <w:i/>
              </w:rPr>
              <w:t>72</w:t>
            </w:r>
          </w:p>
        </w:tc>
        <w:tc>
          <w:tcPr>
            <w:tcW w:w="544" w:type="pct"/>
          </w:tcPr>
          <w:p w:rsidR="003202CE" w:rsidRPr="00495BA0" w:rsidRDefault="003202CE" w:rsidP="003202CE">
            <w:pPr>
              <w:jc w:val="center"/>
              <w:rPr>
                <w:b/>
                <w:i/>
              </w:rPr>
            </w:pPr>
            <w:r>
              <w:rPr>
                <w:b/>
                <w:i/>
              </w:rPr>
              <w:t>108</w:t>
            </w:r>
          </w:p>
        </w:tc>
      </w:tr>
    </w:tbl>
    <w:p w:rsidR="003202CE" w:rsidRPr="00677521" w:rsidRDefault="003202CE" w:rsidP="003202CE">
      <w:pPr>
        <w:rPr>
          <w:sz w:val="20"/>
        </w:rPr>
        <w:sectPr w:rsidR="003202CE" w:rsidRPr="00677521" w:rsidSect="003202CE">
          <w:footerReference w:type="default" r:id="rId67"/>
          <w:pgSz w:w="16850" w:h="11910" w:orient="landscape"/>
          <w:pgMar w:top="1134" w:right="850" w:bottom="1134" w:left="1701" w:header="0" w:footer="1216" w:gutter="0"/>
          <w:pgNumType w:start="157"/>
          <w:cols w:space="720"/>
        </w:sectPr>
      </w:pPr>
    </w:p>
    <w:p w:rsidR="003202CE" w:rsidRPr="00677521" w:rsidRDefault="003202CE" w:rsidP="00962058">
      <w:pPr>
        <w:pStyle w:val="a6"/>
        <w:numPr>
          <w:ilvl w:val="2"/>
          <w:numId w:val="40"/>
        </w:numPr>
        <w:ind w:left="1008" w:hanging="421"/>
        <w:rPr>
          <w:b/>
          <w:sz w:val="24"/>
        </w:rPr>
      </w:pPr>
      <w:r w:rsidRPr="00677521">
        <w:rPr>
          <w:b/>
          <w:sz w:val="24"/>
        </w:rPr>
        <w:lastRenderedPageBreak/>
        <w:t>Тематический план и содержание профессионального модуля (ПМ)</w:t>
      </w:r>
    </w:p>
    <w:tbl>
      <w:tblPr>
        <w:tblStyle w:val="TableNormal"/>
        <w:tblW w:w="15451"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3"/>
        <w:gridCol w:w="8503"/>
        <w:gridCol w:w="2126"/>
        <w:gridCol w:w="1559"/>
      </w:tblGrid>
      <w:tr w:rsidR="003202CE" w:rsidRPr="00677521" w:rsidTr="003202CE">
        <w:trPr>
          <w:trHeight w:val="388"/>
        </w:trPr>
        <w:tc>
          <w:tcPr>
            <w:tcW w:w="3263" w:type="dxa"/>
            <w:tcMar>
              <w:top w:w="57" w:type="dxa"/>
              <w:left w:w="57" w:type="dxa"/>
              <w:bottom w:w="57" w:type="dxa"/>
              <w:right w:w="57" w:type="dxa"/>
            </w:tcMar>
          </w:tcPr>
          <w:p w:rsidR="003202CE" w:rsidRPr="0086452C" w:rsidRDefault="003202CE" w:rsidP="003202CE">
            <w:pPr>
              <w:pStyle w:val="TableParagraph"/>
              <w:jc w:val="center"/>
              <w:rPr>
                <w:b/>
                <w:sz w:val="24"/>
                <w:szCs w:val="24"/>
                <w:lang w:val="ru-RU"/>
              </w:rPr>
            </w:pPr>
            <w:r w:rsidRPr="0086452C">
              <w:rPr>
                <w:b/>
                <w:bCs/>
                <w:lang w:val="ru-RU"/>
              </w:rPr>
              <w:t>Наименование разделов и тем профессионального модуля (ПМ), междисциплинарных курсов (МДК)</w:t>
            </w:r>
          </w:p>
        </w:tc>
        <w:tc>
          <w:tcPr>
            <w:tcW w:w="8503" w:type="dxa"/>
            <w:tcMar>
              <w:top w:w="57" w:type="dxa"/>
              <w:left w:w="57" w:type="dxa"/>
              <w:bottom w:w="57" w:type="dxa"/>
              <w:right w:w="57" w:type="dxa"/>
            </w:tcMar>
            <w:vAlign w:val="center"/>
          </w:tcPr>
          <w:p w:rsidR="003202CE" w:rsidRPr="0086452C" w:rsidRDefault="003202CE" w:rsidP="003202CE">
            <w:pPr>
              <w:suppressAutoHyphens/>
              <w:jc w:val="center"/>
              <w:rPr>
                <w:b/>
                <w:bCs/>
                <w:lang w:val="ru-RU"/>
              </w:rPr>
            </w:pPr>
            <w:r w:rsidRPr="0086452C">
              <w:rPr>
                <w:b/>
                <w:iCs/>
                <w:lang w:val="ru-RU"/>
              </w:rPr>
              <w:br/>
            </w:r>
            <w:r w:rsidRPr="0086452C">
              <w:rPr>
                <w:b/>
                <w:bCs/>
                <w:lang w:val="ru-RU"/>
              </w:rPr>
              <w:t>Содержание учебного материала,</w:t>
            </w:r>
          </w:p>
          <w:p w:rsidR="003202CE" w:rsidRPr="0086452C" w:rsidRDefault="003202CE" w:rsidP="003202CE">
            <w:pPr>
              <w:suppressAutoHyphens/>
              <w:jc w:val="center"/>
              <w:rPr>
                <w:b/>
                <w:bCs/>
                <w:lang w:val="ru-RU"/>
              </w:rPr>
            </w:pPr>
            <w:r w:rsidRPr="0086452C">
              <w:rPr>
                <w:b/>
                <w:bCs/>
                <w:lang w:val="ru-RU"/>
              </w:rPr>
              <w:t>лабораторные работы и практические занятия, самостоятельная учебная работа обучающихся</w:t>
            </w:r>
          </w:p>
          <w:p w:rsidR="003202CE" w:rsidRPr="0086452C" w:rsidRDefault="003202CE" w:rsidP="003202CE">
            <w:pPr>
              <w:pStyle w:val="TableParagraph"/>
              <w:jc w:val="center"/>
              <w:rPr>
                <w:b/>
                <w:sz w:val="24"/>
                <w:szCs w:val="24"/>
                <w:lang w:val="ru-RU"/>
              </w:rPr>
            </w:pPr>
          </w:p>
        </w:tc>
        <w:tc>
          <w:tcPr>
            <w:tcW w:w="2126" w:type="dxa"/>
          </w:tcPr>
          <w:p w:rsidR="003202CE" w:rsidRPr="008566BB" w:rsidRDefault="003202CE" w:rsidP="003202CE">
            <w:pPr>
              <w:pStyle w:val="TableParagraph"/>
              <w:jc w:val="center"/>
              <w:rPr>
                <w:rFonts w:eastAsia="Calibri"/>
                <w:b/>
                <w:bCs/>
                <w:sz w:val="24"/>
                <w:szCs w:val="24"/>
                <w:lang w:val="ru-RU"/>
              </w:rPr>
            </w:pPr>
            <w:r w:rsidRPr="00B679BA">
              <w:rPr>
                <w:b/>
                <w:bCs/>
                <w:lang w:val="ru-RU"/>
              </w:rPr>
              <w:t>Объем, акад. ч / в том числе в форме практической подготовки, акад ч</w:t>
            </w:r>
          </w:p>
        </w:tc>
        <w:tc>
          <w:tcPr>
            <w:tcW w:w="1559" w:type="dxa"/>
            <w:shd w:val="clear" w:color="auto" w:fill="auto"/>
          </w:tcPr>
          <w:p w:rsidR="003202CE" w:rsidRPr="008566BB" w:rsidRDefault="003202CE" w:rsidP="003202CE">
            <w:pPr>
              <w:widowControl/>
              <w:autoSpaceDE/>
              <w:autoSpaceDN/>
              <w:spacing w:after="200" w:line="276" w:lineRule="auto"/>
              <w:jc w:val="center"/>
              <w:rPr>
                <w:b/>
                <w:sz w:val="24"/>
                <w:szCs w:val="24"/>
                <w:lang w:val="ru-RU"/>
              </w:rPr>
            </w:pPr>
            <w:r w:rsidRPr="008566BB">
              <w:rPr>
                <w:b/>
                <w:sz w:val="24"/>
                <w:szCs w:val="24"/>
                <w:lang w:val="ru-RU"/>
              </w:rPr>
              <w:t>Код ПК, ОК</w:t>
            </w:r>
          </w:p>
        </w:tc>
      </w:tr>
      <w:tr w:rsidR="003202CE" w:rsidRPr="00677521" w:rsidTr="003202CE">
        <w:trPr>
          <w:trHeight w:val="77"/>
        </w:trPr>
        <w:tc>
          <w:tcPr>
            <w:tcW w:w="3263" w:type="dxa"/>
            <w:tcMar>
              <w:top w:w="57" w:type="dxa"/>
              <w:left w:w="57" w:type="dxa"/>
              <w:bottom w:w="57" w:type="dxa"/>
              <w:right w:w="57" w:type="dxa"/>
            </w:tcMar>
            <w:vAlign w:val="center"/>
          </w:tcPr>
          <w:p w:rsidR="003202CE" w:rsidRPr="00677521" w:rsidRDefault="003202CE" w:rsidP="003202CE">
            <w:pPr>
              <w:pStyle w:val="TableParagraph"/>
              <w:jc w:val="center"/>
              <w:rPr>
                <w:b/>
                <w:sz w:val="24"/>
                <w:szCs w:val="24"/>
              </w:rPr>
            </w:pPr>
            <w:r w:rsidRPr="00677521">
              <w:rPr>
                <w:b/>
                <w:sz w:val="24"/>
                <w:szCs w:val="24"/>
              </w:rPr>
              <w:t>1</w:t>
            </w:r>
          </w:p>
        </w:tc>
        <w:tc>
          <w:tcPr>
            <w:tcW w:w="8503" w:type="dxa"/>
            <w:tcMar>
              <w:top w:w="57" w:type="dxa"/>
              <w:left w:w="57" w:type="dxa"/>
              <w:bottom w:w="57" w:type="dxa"/>
              <w:right w:w="57" w:type="dxa"/>
            </w:tcMar>
            <w:vAlign w:val="center"/>
          </w:tcPr>
          <w:p w:rsidR="003202CE" w:rsidRPr="00677521" w:rsidRDefault="003202CE" w:rsidP="003202CE">
            <w:pPr>
              <w:pStyle w:val="TableParagraph"/>
              <w:jc w:val="center"/>
              <w:rPr>
                <w:b/>
                <w:sz w:val="24"/>
                <w:szCs w:val="24"/>
              </w:rPr>
            </w:pPr>
            <w:r w:rsidRPr="00677521">
              <w:rPr>
                <w:b/>
                <w:sz w:val="24"/>
                <w:szCs w:val="24"/>
              </w:rPr>
              <w:t>2</w:t>
            </w:r>
          </w:p>
        </w:tc>
        <w:tc>
          <w:tcPr>
            <w:tcW w:w="2126" w:type="dxa"/>
          </w:tcPr>
          <w:p w:rsidR="003202CE" w:rsidRPr="008566BB" w:rsidRDefault="003202CE" w:rsidP="003202CE">
            <w:pPr>
              <w:pStyle w:val="TableParagraph"/>
              <w:jc w:val="center"/>
              <w:rPr>
                <w:b/>
                <w:sz w:val="24"/>
                <w:szCs w:val="24"/>
                <w:lang w:val="ru-RU"/>
              </w:rPr>
            </w:pPr>
            <w:r w:rsidRPr="008566BB">
              <w:rPr>
                <w:b/>
                <w:sz w:val="24"/>
                <w:szCs w:val="24"/>
                <w:lang w:val="ru-RU"/>
              </w:rPr>
              <w:t>3</w:t>
            </w:r>
          </w:p>
        </w:tc>
        <w:tc>
          <w:tcPr>
            <w:tcW w:w="1559" w:type="dxa"/>
            <w:shd w:val="clear" w:color="auto" w:fill="auto"/>
          </w:tcPr>
          <w:p w:rsidR="003202CE" w:rsidRPr="008566BB" w:rsidRDefault="003202CE" w:rsidP="003202CE">
            <w:pPr>
              <w:widowControl/>
              <w:autoSpaceDE/>
              <w:autoSpaceDN/>
              <w:spacing w:after="200" w:line="276" w:lineRule="auto"/>
              <w:jc w:val="center"/>
              <w:rPr>
                <w:b/>
                <w:sz w:val="24"/>
                <w:szCs w:val="24"/>
                <w:lang w:val="ru-RU"/>
              </w:rPr>
            </w:pPr>
            <w:r w:rsidRPr="008566BB">
              <w:rPr>
                <w:b/>
                <w:sz w:val="24"/>
                <w:szCs w:val="24"/>
                <w:lang w:val="ru-RU"/>
              </w:rPr>
              <w:t>4</w:t>
            </w:r>
          </w:p>
        </w:tc>
      </w:tr>
      <w:tr w:rsidR="003202CE" w:rsidRPr="00677521" w:rsidTr="003202CE">
        <w:trPr>
          <w:trHeight w:val="155"/>
        </w:trPr>
        <w:tc>
          <w:tcPr>
            <w:tcW w:w="11766" w:type="dxa"/>
            <w:gridSpan w:val="2"/>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 xml:space="preserve">Раздел 1. </w:t>
            </w:r>
            <w:r w:rsidRPr="004A0A6E">
              <w:rPr>
                <w:b/>
                <w:sz w:val="24"/>
                <w:lang w:val="ru-RU"/>
              </w:rPr>
              <w:t>Организация</w:t>
            </w:r>
            <w:r w:rsidRPr="004A0A6E">
              <w:rPr>
                <w:b/>
                <w:spacing w:val="-4"/>
                <w:sz w:val="24"/>
                <w:lang w:val="ru-RU"/>
              </w:rPr>
              <w:t xml:space="preserve"> </w:t>
            </w:r>
            <w:r w:rsidRPr="004A0A6E">
              <w:rPr>
                <w:b/>
                <w:sz w:val="24"/>
                <w:lang w:val="ru-RU"/>
              </w:rPr>
              <w:t>подготовки</w:t>
            </w:r>
            <w:r w:rsidRPr="004A0A6E">
              <w:rPr>
                <w:b/>
                <w:spacing w:val="-4"/>
                <w:sz w:val="24"/>
                <w:lang w:val="ru-RU"/>
              </w:rPr>
              <w:t xml:space="preserve"> </w:t>
            </w:r>
            <w:r w:rsidRPr="004A0A6E">
              <w:rPr>
                <w:b/>
                <w:sz w:val="24"/>
                <w:lang w:val="ru-RU"/>
              </w:rPr>
              <w:t>рабочих</w:t>
            </w:r>
            <w:r w:rsidRPr="004A0A6E">
              <w:rPr>
                <w:b/>
                <w:spacing w:val="-7"/>
                <w:sz w:val="24"/>
                <w:lang w:val="ru-RU"/>
              </w:rPr>
              <w:t xml:space="preserve"> </w:t>
            </w:r>
            <w:r w:rsidRPr="004A0A6E">
              <w:rPr>
                <w:b/>
                <w:sz w:val="24"/>
                <w:lang w:val="ru-RU"/>
              </w:rPr>
              <w:t>мест,</w:t>
            </w:r>
            <w:r w:rsidRPr="004A0A6E">
              <w:rPr>
                <w:b/>
                <w:spacing w:val="-4"/>
                <w:sz w:val="24"/>
                <w:lang w:val="ru-RU"/>
              </w:rPr>
              <w:t xml:space="preserve"> </w:t>
            </w:r>
            <w:r w:rsidRPr="004A0A6E">
              <w:rPr>
                <w:b/>
                <w:sz w:val="24"/>
                <w:lang w:val="ru-RU"/>
              </w:rPr>
              <w:t>оборудования,</w:t>
            </w:r>
            <w:r w:rsidRPr="004A0A6E">
              <w:rPr>
                <w:b/>
                <w:spacing w:val="-4"/>
                <w:sz w:val="24"/>
                <w:lang w:val="ru-RU"/>
              </w:rPr>
              <w:t xml:space="preserve"> </w:t>
            </w:r>
            <w:r w:rsidRPr="004A0A6E">
              <w:rPr>
                <w:b/>
                <w:sz w:val="24"/>
                <w:lang w:val="ru-RU"/>
              </w:rPr>
              <w:t>сырья,</w:t>
            </w:r>
            <w:r w:rsidRPr="004A0A6E">
              <w:rPr>
                <w:b/>
                <w:spacing w:val="-4"/>
                <w:sz w:val="24"/>
                <w:lang w:val="ru-RU"/>
              </w:rPr>
              <w:t xml:space="preserve"> </w:t>
            </w:r>
            <w:r w:rsidRPr="004A0A6E">
              <w:rPr>
                <w:b/>
                <w:sz w:val="24"/>
                <w:lang w:val="ru-RU"/>
              </w:rPr>
              <w:t>материалов</w:t>
            </w:r>
            <w:r w:rsidRPr="004A0A6E">
              <w:rPr>
                <w:b/>
                <w:spacing w:val="-7"/>
                <w:sz w:val="24"/>
                <w:lang w:val="ru-RU"/>
              </w:rPr>
              <w:t xml:space="preserve"> </w:t>
            </w:r>
            <w:r w:rsidRPr="004A0A6E">
              <w:rPr>
                <w:b/>
                <w:sz w:val="24"/>
                <w:lang w:val="ru-RU"/>
              </w:rPr>
              <w:t>для приготовления хлебобулочных различного</w:t>
            </w:r>
            <w:r w:rsidRPr="004A0A6E">
              <w:rPr>
                <w:b/>
                <w:spacing w:val="40"/>
                <w:sz w:val="24"/>
                <w:lang w:val="ru-RU"/>
              </w:rPr>
              <w:t xml:space="preserve"> </w:t>
            </w:r>
            <w:r w:rsidRPr="004A0A6E">
              <w:rPr>
                <w:b/>
                <w:sz w:val="24"/>
                <w:lang w:val="ru-RU"/>
              </w:rPr>
              <w:t>ассортимента в соответствии с инструкциями и регламентами</w:t>
            </w:r>
          </w:p>
        </w:tc>
        <w:tc>
          <w:tcPr>
            <w:tcW w:w="2126" w:type="dxa"/>
          </w:tcPr>
          <w:p w:rsidR="003202CE" w:rsidRPr="008566BB" w:rsidRDefault="003202CE" w:rsidP="003202CE">
            <w:pPr>
              <w:pStyle w:val="TableParagraph"/>
              <w:jc w:val="center"/>
              <w:rPr>
                <w:sz w:val="24"/>
                <w:szCs w:val="24"/>
                <w:lang w:val="ru-RU"/>
              </w:rPr>
            </w:pPr>
            <w:r>
              <w:rPr>
                <w:sz w:val="24"/>
                <w:szCs w:val="24"/>
                <w:lang w:val="ru-RU"/>
              </w:rPr>
              <w:t>98</w:t>
            </w:r>
          </w:p>
        </w:tc>
        <w:tc>
          <w:tcPr>
            <w:tcW w:w="1559" w:type="dxa"/>
            <w:vMerge w:val="restart"/>
            <w:shd w:val="clear" w:color="auto" w:fill="auto"/>
          </w:tcPr>
          <w:p w:rsidR="003202CE" w:rsidRDefault="003202CE" w:rsidP="003202CE">
            <w:pPr>
              <w:rPr>
                <w:lang w:val="ru-RU"/>
              </w:rPr>
            </w:pPr>
          </w:p>
          <w:p w:rsidR="003202CE" w:rsidRDefault="003202CE" w:rsidP="003202CE">
            <w:pPr>
              <w:rPr>
                <w:lang w:val="ru-RU"/>
              </w:rPr>
            </w:pPr>
          </w:p>
          <w:p w:rsidR="003202CE" w:rsidRDefault="003202CE" w:rsidP="003202CE">
            <w:pPr>
              <w:rPr>
                <w:lang w:val="ru-RU"/>
              </w:rPr>
            </w:pPr>
          </w:p>
          <w:p w:rsidR="003202CE" w:rsidRDefault="003202CE" w:rsidP="003202CE">
            <w:pPr>
              <w:rPr>
                <w:lang w:val="ru-RU"/>
              </w:rPr>
            </w:pPr>
          </w:p>
          <w:p w:rsidR="003202CE" w:rsidRDefault="003202CE" w:rsidP="003202CE">
            <w:pPr>
              <w:rPr>
                <w:lang w:val="ru-RU"/>
              </w:rPr>
            </w:pPr>
          </w:p>
          <w:p w:rsidR="003202CE" w:rsidRPr="00677521" w:rsidRDefault="003202CE" w:rsidP="003202CE">
            <w:pPr>
              <w:widowControl/>
              <w:autoSpaceDE/>
              <w:autoSpaceDN/>
              <w:spacing w:after="200" w:line="276" w:lineRule="auto"/>
            </w:pPr>
          </w:p>
        </w:tc>
      </w:tr>
      <w:tr w:rsidR="003202CE" w:rsidRPr="00677521" w:rsidTr="003202CE">
        <w:trPr>
          <w:trHeight w:val="328"/>
        </w:trPr>
        <w:tc>
          <w:tcPr>
            <w:tcW w:w="11766" w:type="dxa"/>
            <w:gridSpan w:val="2"/>
            <w:tcMar>
              <w:top w:w="57" w:type="dxa"/>
              <w:left w:w="57" w:type="dxa"/>
              <w:bottom w:w="57" w:type="dxa"/>
              <w:right w:w="57" w:type="dxa"/>
            </w:tcMar>
          </w:tcPr>
          <w:p w:rsidR="003202CE" w:rsidRPr="00BB3978" w:rsidRDefault="003202CE" w:rsidP="003202CE">
            <w:pPr>
              <w:pStyle w:val="TableParagraph"/>
              <w:rPr>
                <w:sz w:val="24"/>
                <w:szCs w:val="24"/>
                <w:lang w:val="ru-RU"/>
              </w:rPr>
            </w:pPr>
            <w:r>
              <w:rPr>
                <w:b/>
                <w:sz w:val="24"/>
                <w:szCs w:val="24"/>
                <w:lang w:val="ru-RU"/>
              </w:rPr>
              <w:t>МДК. 06.</w:t>
            </w:r>
            <w:r w:rsidRPr="00FF29A8">
              <w:rPr>
                <w:b/>
                <w:sz w:val="24"/>
                <w:szCs w:val="24"/>
                <w:lang w:val="ru-RU"/>
              </w:rPr>
              <w:t xml:space="preserve">.01. </w:t>
            </w:r>
            <w:r w:rsidRPr="004A0A6E">
              <w:rPr>
                <w:b/>
                <w:sz w:val="24"/>
                <w:szCs w:val="24"/>
                <w:lang w:val="ru-RU"/>
              </w:rPr>
              <w:t>Организации приготовления, подготовки к реализации хлебобулочных изделий</w:t>
            </w:r>
          </w:p>
        </w:tc>
        <w:tc>
          <w:tcPr>
            <w:tcW w:w="2126" w:type="dxa"/>
          </w:tcPr>
          <w:p w:rsidR="003202CE" w:rsidRPr="008566BB" w:rsidRDefault="003202CE" w:rsidP="003202CE">
            <w:pPr>
              <w:pStyle w:val="TableParagraph"/>
              <w:jc w:val="center"/>
              <w:rPr>
                <w:sz w:val="24"/>
                <w:szCs w:val="24"/>
                <w:lang w:val="ru-RU"/>
              </w:rPr>
            </w:pPr>
            <w:r>
              <w:rPr>
                <w:sz w:val="24"/>
                <w:szCs w:val="24"/>
                <w:lang w:val="ru-RU"/>
              </w:rPr>
              <w:t>98</w:t>
            </w:r>
          </w:p>
        </w:tc>
        <w:tc>
          <w:tcPr>
            <w:tcW w:w="1559" w:type="dxa"/>
            <w:vMerge/>
            <w:shd w:val="clear" w:color="auto" w:fill="auto"/>
          </w:tcPr>
          <w:p w:rsidR="003202CE" w:rsidRPr="00BB3978" w:rsidRDefault="003202CE" w:rsidP="003202CE">
            <w:pPr>
              <w:widowControl/>
              <w:autoSpaceDE/>
              <w:autoSpaceDN/>
              <w:spacing w:after="200" w:line="276" w:lineRule="auto"/>
              <w:rPr>
                <w:lang w:val="ru-RU"/>
              </w:rPr>
            </w:pPr>
          </w:p>
        </w:tc>
      </w:tr>
      <w:tr w:rsidR="003202CE" w:rsidRPr="00BB3978" w:rsidTr="003202CE">
        <w:trPr>
          <w:trHeight w:val="77"/>
        </w:trPr>
        <w:tc>
          <w:tcPr>
            <w:tcW w:w="3263" w:type="dxa"/>
            <w:vMerge w:val="restart"/>
            <w:tcMar>
              <w:top w:w="57" w:type="dxa"/>
              <w:left w:w="57" w:type="dxa"/>
              <w:bottom w:w="57" w:type="dxa"/>
              <w:right w:w="57" w:type="dxa"/>
            </w:tcMar>
          </w:tcPr>
          <w:p w:rsidR="003202CE" w:rsidRPr="00C309D5" w:rsidRDefault="003202CE" w:rsidP="003202CE">
            <w:pPr>
              <w:pStyle w:val="TableParagraph"/>
              <w:ind w:right="49"/>
              <w:rPr>
                <w:sz w:val="24"/>
                <w:lang w:val="ru-RU"/>
              </w:rPr>
            </w:pPr>
            <w:r w:rsidRPr="00C309D5">
              <w:rPr>
                <w:b/>
                <w:sz w:val="24"/>
                <w:lang w:val="ru-RU"/>
              </w:rPr>
              <w:t>Тема</w:t>
            </w:r>
            <w:r w:rsidRPr="00C309D5">
              <w:rPr>
                <w:b/>
                <w:spacing w:val="-15"/>
                <w:sz w:val="24"/>
                <w:lang w:val="ru-RU"/>
              </w:rPr>
              <w:t xml:space="preserve"> </w:t>
            </w:r>
            <w:r w:rsidRPr="00C309D5">
              <w:rPr>
                <w:sz w:val="24"/>
                <w:lang w:val="ru-RU"/>
              </w:rPr>
              <w:t>1.1</w:t>
            </w:r>
            <w:r w:rsidRPr="00C309D5">
              <w:rPr>
                <w:spacing w:val="-15"/>
                <w:sz w:val="24"/>
                <w:lang w:val="ru-RU"/>
              </w:rPr>
              <w:t xml:space="preserve"> </w:t>
            </w:r>
            <w:r w:rsidRPr="00C309D5">
              <w:rPr>
                <w:sz w:val="24"/>
                <w:lang w:val="ru-RU"/>
              </w:rPr>
              <w:t xml:space="preserve">Организация </w:t>
            </w:r>
            <w:r w:rsidRPr="00C309D5">
              <w:rPr>
                <w:spacing w:val="-2"/>
                <w:sz w:val="24"/>
                <w:lang w:val="ru-RU"/>
              </w:rPr>
              <w:t>приготовления</w:t>
            </w:r>
          </w:p>
          <w:p w:rsidR="003202CE" w:rsidRPr="00C309D5" w:rsidRDefault="003202CE" w:rsidP="003202CE">
            <w:pPr>
              <w:rPr>
                <w:sz w:val="24"/>
                <w:szCs w:val="24"/>
                <w:lang w:val="ru-RU"/>
              </w:rPr>
            </w:pPr>
            <w:r w:rsidRPr="00C309D5">
              <w:rPr>
                <w:spacing w:val="-2"/>
                <w:sz w:val="24"/>
                <w:lang w:val="ru-RU"/>
              </w:rPr>
              <w:t xml:space="preserve">хлебобулочных </w:t>
            </w:r>
            <w:r w:rsidRPr="00C309D5">
              <w:rPr>
                <w:sz w:val="24"/>
                <w:lang w:val="ru-RU"/>
              </w:rPr>
              <w:t>изделий</w:t>
            </w:r>
            <w:r w:rsidRPr="00C309D5">
              <w:rPr>
                <w:spacing w:val="-15"/>
                <w:sz w:val="24"/>
                <w:lang w:val="ru-RU"/>
              </w:rPr>
              <w:t xml:space="preserve"> </w:t>
            </w:r>
            <w:r w:rsidRPr="00C309D5">
              <w:rPr>
                <w:sz w:val="24"/>
                <w:lang w:val="ru-RU"/>
              </w:rPr>
              <w:t xml:space="preserve">различного </w:t>
            </w:r>
            <w:r w:rsidRPr="00C309D5">
              <w:rPr>
                <w:spacing w:val="-2"/>
                <w:sz w:val="24"/>
                <w:lang w:val="ru-RU"/>
              </w:rPr>
              <w:t>ассортимента</w:t>
            </w: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471F67" w:rsidRDefault="003202CE" w:rsidP="003202CE">
            <w:pPr>
              <w:jc w:val="center"/>
              <w:rPr>
                <w:b/>
                <w:sz w:val="24"/>
                <w:szCs w:val="24"/>
                <w:lang w:val="ru-RU"/>
              </w:rPr>
            </w:pPr>
            <w:r>
              <w:rPr>
                <w:b/>
                <w:sz w:val="24"/>
                <w:szCs w:val="24"/>
                <w:lang w:val="ru-RU"/>
              </w:rPr>
              <w:t>55/30</w:t>
            </w:r>
          </w:p>
        </w:tc>
        <w:tc>
          <w:tcPr>
            <w:tcW w:w="1559" w:type="dxa"/>
            <w:vMerge w:val="restart"/>
            <w:shd w:val="clear" w:color="auto" w:fill="auto"/>
          </w:tcPr>
          <w:p w:rsidR="003202CE" w:rsidRPr="00C309D5" w:rsidRDefault="003202CE" w:rsidP="003202CE">
            <w:pPr>
              <w:rPr>
                <w:lang w:val="ru-RU"/>
              </w:rPr>
            </w:pPr>
            <w:r w:rsidRPr="00C309D5">
              <w:rPr>
                <w:lang w:val="ru-RU"/>
              </w:rPr>
              <w:t>ПК 6.1. - ПК 6</w:t>
            </w:r>
            <w:r>
              <w:rPr>
                <w:lang w:val="ru-RU"/>
              </w:rPr>
              <w:t>.2</w:t>
            </w:r>
          </w:p>
          <w:p w:rsidR="003202CE" w:rsidRPr="00C309D5" w:rsidRDefault="003202CE" w:rsidP="003202CE">
            <w:pPr>
              <w:rPr>
                <w:color w:val="FF0000"/>
                <w:lang w:val="ru-RU"/>
              </w:rPr>
            </w:pPr>
            <w:r w:rsidRPr="00C309D5">
              <w:rPr>
                <w:lang w:val="ru-RU"/>
              </w:rPr>
              <w:t>ОК01-ОК11</w:t>
            </w:r>
          </w:p>
        </w:tc>
      </w:tr>
      <w:tr w:rsidR="003202CE" w:rsidRPr="00677521" w:rsidTr="003202CE">
        <w:trPr>
          <w:trHeight w:val="77"/>
        </w:trPr>
        <w:tc>
          <w:tcPr>
            <w:tcW w:w="3263" w:type="dxa"/>
            <w:vMerge/>
            <w:tcMar>
              <w:top w:w="57" w:type="dxa"/>
              <w:left w:w="57" w:type="dxa"/>
              <w:bottom w:w="57" w:type="dxa"/>
              <w:right w:w="57" w:type="dxa"/>
            </w:tcMar>
          </w:tcPr>
          <w:p w:rsidR="003202CE" w:rsidRPr="00C309D5" w:rsidRDefault="003202CE" w:rsidP="003202CE">
            <w:pPr>
              <w:rPr>
                <w:sz w:val="24"/>
                <w:szCs w:val="24"/>
                <w:lang w:val="ru-RU"/>
              </w:rPr>
            </w:pPr>
          </w:p>
        </w:tc>
        <w:tc>
          <w:tcPr>
            <w:tcW w:w="8503" w:type="dxa"/>
            <w:tcMar>
              <w:top w:w="57" w:type="dxa"/>
              <w:left w:w="57" w:type="dxa"/>
              <w:bottom w:w="57" w:type="dxa"/>
              <w:right w:w="57" w:type="dxa"/>
            </w:tcMar>
          </w:tcPr>
          <w:p w:rsidR="003202CE" w:rsidRPr="00BB3978" w:rsidRDefault="003202CE" w:rsidP="003202CE">
            <w:pPr>
              <w:pStyle w:val="TableParagraph"/>
              <w:rPr>
                <w:sz w:val="24"/>
                <w:szCs w:val="24"/>
                <w:lang w:val="ru-RU"/>
              </w:rPr>
            </w:pPr>
            <w:r w:rsidRPr="00FF29A8">
              <w:rPr>
                <w:sz w:val="24"/>
                <w:szCs w:val="24"/>
                <w:lang w:val="ru-RU"/>
              </w:rPr>
              <w:t xml:space="preserve">1. </w:t>
            </w:r>
            <w:r w:rsidRPr="00BB3978">
              <w:rPr>
                <w:sz w:val="24"/>
                <w:lang w:val="ru-RU"/>
              </w:rPr>
              <w:t>Организация</w:t>
            </w:r>
            <w:r w:rsidRPr="00BB3978">
              <w:rPr>
                <w:spacing w:val="80"/>
                <w:sz w:val="24"/>
                <w:lang w:val="ru-RU"/>
              </w:rPr>
              <w:t xml:space="preserve"> </w:t>
            </w:r>
            <w:r w:rsidRPr="00BB3978">
              <w:rPr>
                <w:sz w:val="24"/>
                <w:lang w:val="ru-RU"/>
              </w:rPr>
              <w:t>технологического</w:t>
            </w:r>
            <w:r w:rsidRPr="00BB3978">
              <w:rPr>
                <w:spacing w:val="80"/>
                <w:sz w:val="24"/>
                <w:lang w:val="ru-RU"/>
              </w:rPr>
              <w:t xml:space="preserve"> </w:t>
            </w:r>
            <w:r w:rsidRPr="00BB3978">
              <w:rPr>
                <w:sz w:val="24"/>
                <w:lang w:val="ru-RU"/>
              </w:rPr>
              <w:t>процесса</w:t>
            </w:r>
            <w:r w:rsidRPr="00BB3978">
              <w:rPr>
                <w:spacing w:val="80"/>
                <w:sz w:val="24"/>
                <w:lang w:val="ru-RU"/>
              </w:rPr>
              <w:t xml:space="preserve"> </w:t>
            </w:r>
            <w:r w:rsidRPr="00BB3978">
              <w:rPr>
                <w:sz w:val="24"/>
                <w:lang w:val="ru-RU"/>
              </w:rPr>
              <w:t>приготовления</w:t>
            </w:r>
            <w:r w:rsidRPr="00BB3978">
              <w:rPr>
                <w:spacing w:val="80"/>
                <w:sz w:val="24"/>
                <w:lang w:val="ru-RU"/>
              </w:rPr>
              <w:t xml:space="preserve"> </w:t>
            </w:r>
            <w:r w:rsidRPr="00BB3978">
              <w:rPr>
                <w:sz w:val="24"/>
                <w:lang w:val="ru-RU"/>
              </w:rPr>
              <w:t>хлебобулочных</w:t>
            </w:r>
            <w:r w:rsidRPr="00BB3978">
              <w:rPr>
                <w:spacing w:val="80"/>
                <w:sz w:val="24"/>
                <w:lang w:val="ru-RU"/>
              </w:rPr>
              <w:t xml:space="preserve"> </w:t>
            </w:r>
            <w:r w:rsidRPr="00BB3978">
              <w:rPr>
                <w:sz w:val="24"/>
                <w:lang w:val="ru-RU"/>
              </w:rPr>
              <w:t>изделий</w:t>
            </w:r>
            <w:r w:rsidRPr="00BB3978">
              <w:rPr>
                <w:spacing w:val="80"/>
                <w:sz w:val="24"/>
                <w:lang w:val="ru-RU"/>
              </w:rPr>
              <w:t xml:space="preserve"> </w:t>
            </w:r>
            <w:r w:rsidRPr="00BB3978">
              <w:rPr>
                <w:sz w:val="24"/>
                <w:lang w:val="ru-RU"/>
              </w:rPr>
              <w:t xml:space="preserve">различного </w:t>
            </w:r>
            <w:r w:rsidRPr="00BB3978">
              <w:rPr>
                <w:spacing w:val="-2"/>
                <w:sz w:val="24"/>
                <w:lang w:val="ru-RU"/>
              </w:rPr>
              <w:t>ассортимента</w:t>
            </w:r>
          </w:p>
        </w:tc>
        <w:tc>
          <w:tcPr>
            <w:tcW w:w="2126" w:type="dxa"/>
            <w:vMerge w:val="restart"/>
          </w:tcPr>
          <w:p w:rsidR="003202CE" w:rsidRPr="00471F67" w:rsidRDefault="003202CE" w:rsidP="003202CE">
            <w:pPr>
              <w:jc w:val="center"/>
              <w:rPr>
                <w:sz w:val="24"/>
                <w:szCs w:val="24"/>
                <w:lang w:val="ru-RU"/>
              </w:rPr>
            </w:pPr>
            <w:r>
              <w:rPr>
                <w:sz w:val="24"/>
                <w:szCs w:val="24"/>
                <w:lang w:val="ru-RU"/>
              </w:rPr>
              <w:t>25</w:t>
            </w:r>
          </w:p>
        </w:tc>
        <w:tc>
          <w:tcPr>
            <w:tcW w:w="1559" w:type="dxa"/>
            <w:vMerge/>
            <w:shd w:val="clear" w:color="auto" w:fill="auto"/>
          </w:tcPr>
          <w:p w:rsidR="003202CE" w:rsidRPr="00471F67" w:rsidRDefault="003202CE" w:rsidP="003202CE">
            <w:pPr>
              <w:widowControl/>
              <w:autoSpaceDE/>
              <w:autoSpaceDN/>
              <w:spacing w:after="200" w:line="276" w:lineRule="auto"/>
              <w:rPr>
                <w:lang w:val="ru-RU"/>
              </w:rPr>
            </w:pPr>
          </w:p>
        </w:tc>
      </w:tr>
      <w:tr w:rsidR="003202CE" w:rsidRPr="00677521" w:rsidTr="003202CE">
        <w:trPr>
          <w:trHeight w:val="156"/>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BB3978" w:rsidRDefault="003202CE" w:rsidP="003202CE">
            <w:pPr>
              <w:pStyle w:val="TableParagraph"/>
              <w:spacing w:line="276" w:lineRule="exact"/>
              <w:rPr>
                <w:sz w:val="24"/>
                <w:lang w:val="ru-RU"/>
              </w:rPr>
            </w:pPr>
            <w:r w:rsidRPr="00BB3978">
              <w:rPr>
                <w:sz w:val="24"/>
                <w:lang w:val="ru-RU"/>
              </w:rPr>
              <w:t>2.</w:t>
            </w:r>
            <w:r>
              <w:rPr>
                <w:spacing w:val="40"/>
                <w:sz w:val="24"/>
                <w:lang w:val="ru-RU"/>
              </w:rPr>
              <w:t xml:space="preserve"> </w:t>
            </w:r>
            <w:r w:rsidRPr="00BB3978">
              <w:rPr>
                <w:sz w:val="24"/>
                <w:lang w:val="ru-RU"/>
              </w:rPr>
              <w:t>Санитарно-гигиенические</w:t>
            </w:r>
            <w:r w:rsidRPr="00BB3978">
              <w:rPr>
                <w:spacing w:val="40"/>
                <w:sz w:val="24"/>
                <w:lang w:val="ru-RU"/>
              </w:rPr>
              <w:t xml:space="preserve"> </w:t>
            </w:r>
            <w:r w:rsidRPr="00BB3978">
              <w:rPr>
                <w:sz w:val="24"/>
                <w:lang w:val="ru-RU"/>
              </w:rPr>
              <w:t>требования</w:t>
            </w:r>
            <w:r w:rsidRPr="00BB3978">
              <w:rPr>
                <w:spacing w:val="40"/>
                <w:sz w:val="24"/>
                <w:lang w:val="ru-RU"/>
              </w:rPr>
              <w:t xml:space="preserve"> </w:t>
            </w:r>
            <w:r w:rsidRPr="00BB3978">
              <w:rPr>
                <w:sz w:val="24"/>
                <w:lang w:val="ru-RU"/>
              </w:rPr>
              <w:t>к</w:t>
            </w:r>
            <w:r w:rsidRPr="00BB3978">
              <w:rPr>
                <w:spacing w:val="40"/>
                <w:sz w:val="24"/>
                <w:lang w:val="ru-RU"/>
              </w:rPr>
              <w:t xml:space="preserve"> </w:t>
            </w:r>
            <w:r w:rsidRPr="00BB3978">
              <w:rPr>
                <w:sz w:val="24"/>
                <w:lang w:val="ru-RU"/>
              </w:rPr>
              <w:t>организации</w:t>
            </w:r>
            <w:r w:rsidRPr="00BB3978">
              <w:rPr>
                <w:spacing w:val="40"/>
                <w:sz w:val="24"/>
                <w:lang w:val="ru-RU"/>
              </w:rPr>
              <w:t xml:space="preserve"> </w:t>
            </w:r>
            <w:r w:rsidRPr="00BB3978">
              <w:rPr>
                <w:sz w:val="24"/>
                <w:lang w:val="ru-RU"/>
              </w:rPr>
              <w:t>технологического</w:t>
            </w:r>
            <w:r w:rsidRPr="00BB3978">
              <w:rPr>
                <w:spacing w:val="40"/>
                <w:sz w:val="24"/>
                <w:lang w:val="ru-RU"/>
              </w:rPr>
              <w:t xml:space="preserve"> </w:t>
            </w:r>
            <w:r w:rsidRPr="00BB3978">
              <w:rPr>
                <w:sz w:val="24"/>
                <w:lang w:val="ru-RU"/>
              </w:rPr>
              <w:t>процесса</w:t>
            </w:r>
            <w:r w:rsidRPr="00BB3978">
              <w:rPr>
                <w:spacing w:val="40"/>
                <w:sz w:val="24"/>
                <w:lang w:val="ru-RU"/>
              </w:rPr>
              <w:t xml:space="preserve"> </w:t>
            </w:r>
            <w:r w:rsidRPr="00BB3978">
              <w:rPr>
                <w:sz w:val="24"/>
                <w:lang w:val="ru-RU"/>
              </w:rPr>
              <w:t>изготовления, оформления, хранения хлебобулочных</w:t>
            </w:r>
            <w:r w:rsidRPr="00BB3978">
              <w:rPr>
                <w:spacing w:val="40"/>
                <w:sz w:val="24"/>
                <w:lang w:val="ru-RU"/>
              </w:rPr>
              <w:t xml:space="preserve"> </w:t>
            </w:r>
            <w:r w:rsidRPr="00BB3978">
              <w:rPr>
                <w:sz w:val="24"/>
                <w:lang w:val="ru-RU"/>
              </w:rPr>
              <w:t>изделий различного ассортимента.</w:t>
            </w:r>
          </w:p>
        </w:tc>
        <w:tc>
          <w:tcPr>
            <w:tcW w:w="2126" w:type="dxa"/>
            <w:vMerge/>
          </w:tcPr>
          <w:p w:rsidR="003202CE" w:rsidRPr="00BB3978" w:rsidRDefault="003202CE" w:rsidP="003202CE">
            <w:pPr>
              <w:jc w:val="center"/>
              <w:rPr>
                <w:sz w:val="24"/>
                <w:szCs w:val="24"/>
                <w:lang w:val="ru-RU"/>
              </w:rPr>
            </w:pPr>
          </w:p>
        </w:tc>
        <w:tc>
          <w:tcPr>
            <w:tcW w:w="1559" w:type="dxa"/>
            <w:vMerge/>
            <w:shd w:val="clear" w:color="auto" w:fill="auto"/>
          </w:tcPr>
          <w:p w:rsidR="003202CE" w:rsidRPr="00BB3978" w:rsidRDefault="003202CE" w:rsidP="003202CE">
            <w:pPr>
              <w:widowControl/>
              <w:autoSpaceDE/>
              <w:autoSpaceDN/>
              <w:spacing w:after="200" w:line="276" w:lineRule="auto"/>
              <w:rPr>
                <w:lang w:val="ru-RU"/>
              </w:rPr>
            </w:pPr>
          </w:p>
        </w:tc>
      </w:tr>
      <w:tr w:rsidR="003202CE" w:rsidRPr="00677521" w:rsidTr="003202CE">
        <w:trPr>
          <w:trHeight w:val="360"/>
        </w:trPr>
        <w:tc>
          <w:tcPr>
            <w:tcW w:w="3263" w:type="dxa"/>
            <w:vMerge/>
            <w:tcMar>
              <w:top w:w="57" w:type="dxa"/>
              <w:left w:w="57" w:type="dxa"/>
              <w:bottom w:w="57" w:type="dxa"/>
              <w:right w:w="57" w:type="dxa"/>
            </w:tcMar>
          </w:tcPr>
          <w:p w:rsidR="003202CE" w:rsidRPr="00BB397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 xml:space="preserve">3. </w:t>
            </w:r>
            <w:r w:rsidRPr="00BB3978">
              <w:rPr>
                <w:sz w:val="24"/>
                <w:lang w:val="ru-RU"/>
              </w:rPr>
              <w:t>Организация</w:t>
            </w:r>
            <w:r w:rsidRPr="00BB3978">
              <w:rPr>
                <w:spacing w:val="-3"/>
                <w:sz w:val="24"/>
                <w:lang w:val="ru-RU"/>
              </w:rPr>
              <w:t xml:space="preserve"> </w:t>
            </w:r>
            <w:r w:rsidRPr="00BB3978">
              <w:rPr>
                <w:sz w:val="24"/>
                <w:lang w:val="ru-RU"/>
              </w:rPr>
              <w:t>рабочих мест</w:t>
            </w:r>
            <w:r w:rsidRPr="00BB3978">
              <w:rPr>
                <w:spacing w:val="-3"/>
                <w:sz w:val="24"/>
                <w:lang w:val="ru-RU"/>
              </w:rPr>
              <w:t xml:space="preserve"> </w:t>
            </w:r>
            <w:r w:rsidRPr="00BB3978">
              <w:rPr>
                <w:sz w:val="24"/>
                <w:lang w:val="ru-RU"/>
              </w:rPr>
              <w:t>в</w:t>
            </w:r>
            <w:r w:rsidRPr="00BB3978">
              <w:rPr>
                <w:spacing w:val="-1"/>
                <w:sz w:val="24"/>
                <w:lang w:val="ru-RU"/>
              </w:rPr>
              <w:t xml:space="preserve"> </w:t>
            </w:r>
            <w:r w:rsidRPr="00BB3978">
              <w:rPr>
                <w:sz w:val="24"/>
                <w:lang w:val="ru-RU"/>
              </w:rPr>
              <w:t>пекарном</w:t>
            </w:r>
            <w:r w:rsidRPr="00BB3978">
              <w:rPr>
                <w:spacing w:val="-2"/>
                <w:sz w:val="24"/>
                <w:lang w:val="ru-RU"/>
              </w:rPr>
              <w:t xml:space="preserve"> </w:t>
            </w:r>
            <w:r w:rsidRPr="00BB3978">
              <w:rPr>
                <w:spacing w:val="-4"/>
                <w:sz w:val="24"/>
                <w:lang w:val="ru-RU"/>
              </w:rPr>
              <w:t>цехе</w:t>
            </w:r>
          </w:p>
        </w:tc>
        <w:tc>
          <w:tcPr>
            <w:tcW w:w="2126" w:type="dxa"/>
            <w:vMerge/>
          </w:tcPr>
          <w:p w:rsidR="003202CE" w:rsidRPr="00471F67" w:rsidRDefault="003202CE" w:rsidP="003202CE">
            <w:pPr>
              <w:jc w:val="center"/>
              <w:rPr>
                <w:sz w:val="24"/>
                <w:szCs w:val="24"/>
                <w:lang w:val="ru-RU"/>
              </w:rPr>
            </w:pPr>
          </w:p>
        </w:tc>
        <w:tc>
          <w:tcPr>
            <w:tcW w:w="1559" w:type="dxa"/>
            <w:vMerge/>
            <w:shd w:val="clear" w:color="auto" w:fill="auto"/>
          </w:tcPr>
          <w:p w:rsidR="003202CE" w:rsidRPr="00471F67"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BB3978" w:rsidRDefault="003202CE" w:rsidP="003202CE">
            <w:pPr>
              <w:rPr>
                <w:sz w:val="24"/>
                <w:szCs w:val="24"/>
                <w:lang w:val="ru-RU"/>
              </w:rPr>
            </w:pPr>
          </w:p>
        </w:tc>
        <w:tc>
          <w:tcPr>
            <w:tcW w:w="8503" w:type="dxa"/>
            <w:tcMar>
              <w:top w:w="57" w:type="dxa"/>
              <w:left w:w="57" w:type="dxa"/>
              <w:bottom w:w="57" w:type="dxa"/>
              <w:right w:w="57" w:type="dxa"/>
            </w:tcMar>
          </w:tcPr>
          <w:p w:rsidR="003202CE" w:rsidRPr="00036F86" w:rsidRDefault="003202CE" w:rsidP="003202CE">
            <w:pPr>
              <w:pStyle w:val="TableParagraph"/>
              <w:rPr>
                <w:sz w:val="24"/>
                <w:lang w:val="ru-RU"/>
              </w:rPr>
            </w:pPr>
            <w:r>
              <w:rPr>
                <w:sz w:val="24"/>
                <w:lang w:val="ru-RU"/>
              </w:rPr>
              <w:t>4</w:t>
            </w:r>
            <w:r w:rsidRPr="00036F86">
              <w:rPr>
                <w:sz w:val="24"/>
                <w:lang w:val="ru-RU"/>
              </w:rPr>
              <w:t>.</w:t>
            </w:r>
            <w:r w:rsidRPr="00036F86">
              <w:rPr>
                <w:spacing w:val="40"/>
                <w:sz w:val="24"/>
                <w:lang w:val="ru-RU"/>
              </w:rPr>
              <w:t xml:space="preserve"> </w:t>
            </w:r>
            <w:r w:rsidRPr="00036F86">
              <w:rPr>
                <w:sz w:val="24"/>
                <w:lang w:val="ru-RU"/>
              </w:rPr>
              <w:t>Основные виды технологического оборудования и производственного инвентаря и его безопасное использование при приготовлении хлебобулочных изделий различного ассортимента</w:t>
            </w:r>
          </w:p>
        </w:tc>
        <w:tc>
          <w:tcPr>
            <w:tcW w:w="2126" w:type="dxa"/>
            <w:vMerge/>
          </w:tcPr>
          <w:p w:rsidR="003202CE" w:rsidRPr="00BB3978" w:rsidRDefault="003202CE" w:rsidP="003202CE">
            <w:pPr>
              <w:jc w:val="center"/>
              <w:rPr>
                <w:sz w:val="24"/>
                <w:szCs w:val="24"/>
                <w:lang w:val="ru-RU"/>
              </w:rPr>
            </w:pPr>
          </w:p>
        </w:tc>
        <w:tc>
          <w:tcPr>
            <w:tcW w:w="1559" w:type="dxa"/>
            <w:vMerge/>
            <w:shd w:val="clear" w:color="auto" w:fill="auto"/>
          </w:tcPr>
          <w:p w:rsidR="003202CE" w:rsidRPr="00BB3978"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036F86" w:rsidRDefault="003202CE" w:rsidP="003202CE">
            <w:pPr>
              <w:rPr>
                <w:sz w:val="24"/>
                <w:szCs w:val="24"/>
                <w:lang w:val="ru-RU"/>
              </w:rPr>
            </w:pPr>
          </w:p>
        </w:tc>
        <w:tc>
          <w:tcPr>
            <w:tcW w:w="8503" w:type="dxa"/>
            <w:tcMar>
              <w:top w:w="57" w:type="dxa"/>
              <w:left w:w="57" w:type="dxa"/>
              <w:bottom w:w="57" w:type="dxa"/>
              <w:right w:w="57" w:type="dxa"/>
            </w:tcMar>
          </w:tcPr>
          <w:p w:rsidR="003202CE" w:rsidRPr="00036F86" w:rsidRDefault="003202CE" w:rsidP="003202CE">
            <w:pPr>
              <w:pStyle w:val="TableParagraph"/>
              <w:rPr>
                <w:sz w:val="24"/>
                <w:lang w:val="ru-RU"/>
              </w:rPr>
            </w:pPr>
            <w:r>
              <w:rPr>
                <w:sz w:val="24"/>
                <w:lang w:val="ru-RU"/>
              </w:rPr>
              <w:t xml:space="preserve">5. </w:t>
            </w:r>
            <w:r w:rsidRPr="00036F86">
              <w:rPr>
                <w:sz w:val="24"/>
                <w:lang w:val="ru-RU"/>
              </w:rPr>
              <w:t>Нормативные</w:t>
            </w:r>
            <w:r w:rsidRPr="00036F86">
              <w:rPr>
                <w:spacing w:val="-5"/>
                <w:sz w:val="24"/>
                <w:lang w:val="ru-RU"/>
              </w:rPr>
              <w:t xml:space="preserve"> </w:t>
            </w:r>
            <w:r w:rsidRPr="00036F86">
              <w:rPr>
                <w:sz w:val="24"/>
                <w:lang w:val="ru-RU"/>
              </w:rPr>
              <w:t>и</w:t>
            </w:r>
            <w:r w:rsidRPr="00036F86">
              <w:rPr>
                <w:spacing w:val="-2"/>
                <w:sz w:val="24"/>
                <w:lang w:val="ru-RU"/>
              </w:rPr>
              <w:t xml:space="preserve"> </w:t>
            </w:r>
            <w:r w:rsidRPr="00036F86">
              <w:rPr>
                <w:sz w:val="24"/>
                <w:lang w:val="ru-RU"/>
              </w:rPr>
              <w:t>технологические</w:t>
            </w:r>
            <w:r w:rsidRPr="00036F86">
              <w:rPr>
                <w:spacing w:val="-3"/>
                <w:sz w:val="24"/>
                <w:lang w:val="ru-RU"/>
              </w:rPr>
              <w:t xml:space="preserve"> </w:t>
            </w:r>
            <w:r w:rsidRPr="00036F86">
              <w:rPr>
                <w:sz w:val="24"/>
                <w:lang w:val="ru-RU"/>
              </w:rPr>
              <w:t>документы</w:t>
            </w:r>
            <w:r w:rsidRPr="00036F86">
              <w:rPr>
                <w:spacing w:val="-3"/>
                <w:sz w:val="24"/>
                <w:lang w:val="ru-RU"/>
              </w:rPr>
              <w:t xml:space="preserve"> </w:t>
            </w:r>
            <w:r w:rsidRPr="00036F86">
              <w:rPr>
                <w:sz w:val="24"/>
                <w:lang w:val="ru-RU"/>
              </w:rPr>
              <w:t>необходимые</w:t>
            </w:r>
            <w:r w:rsidRPr="00036F86">
              <w:rPr>
                <w:spacing w:val="-4"/>
                <w:sz w:val="24"/>
                <w:lang w:val="ru-RU"/>
              </w:rPr>
              <w:t xml:space="preserve"> </w:t>
            </w:r>
            <w:r w:rsidRPr="00036F86">
              <w:rPr>
                <w:sz w:val="24"/>
                <w:lang w:val="ru-RU"/>
              </w:rPr>
              <w:t>для</w:t>
            </w:r>
            <w:r w:rsidRPr="00036F86">
              <w:rPr>
                <w:spacing w:val="-4"/>
                <w:sz w:val="24"/>
                <w:lang w:val="ru-RU"/>
              </w:rPr>
              <w:t xml:space="preserve"> </w:t>
            </w:r>
            <w:r w:rsidRPr="00036F86">
              <w:rPr>
                <w:sz w:val="24"/>
                <w:lang w:val="ru-RU"/>
              </w:rPr>
              <w:t>хлебобулочных</w:t>
            </w:r>
            <w:r w:rsidRPr="00036F86">
              <w:rPr>
                <w:spacing w:val="5"/>
                <w:sz w:val="24"/>
                <w:lang w:val="ru-RU"/>
              </w:rPr>
              <w:t xml:space="preserve"> </w:t>
            </w:r>
            <w:r w:rsidRPr="00036F86">
              <w:rPr>
                <w:spacing w:val="-2"/>
                <w:sz w:val="24"/>
                <w:lang w:val="ru-RU"/>
              </w:rPr>
              <w:t>изделий</w:t>
            </w:r>
          </w:p>
        </w:tc>
        <w:tc>
          <w:tcPr>
            <w:tcW w:w="2126" w:type="dxa"/>
            <w:vMerge/>
          </w:tcPr>
          <w:p w:rsidR="003202CE" w:rsidRPr="00036F86" w:rsidRDefault="003202CE" w:rsidP="003202CE">
            <w:pPr>
              <w:jc w:val="center"/>
              <w:rPr>
                <w:sz w:val="24"/>
                <w:szCs w:val="24"/>
                <w:lang w:val="ru-RU"/>
              </w:rPr>
            </w:pPr>
          </w:p>
        </w:tc>
        <w:tc>
          <w:tcPr>
            <w:tcW w:w="1559" w:type="dxa"/>
            <w:vMerge/>
            <w:shd w:val="clear" w:color="auto" w:fill="auto"/>
          </w:tcPr>
          <w:p w:rsidR="003202CE" w:rsidRPr="00036F86"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036F86" w:rsidRDefault="003202CE" w:rsidP="003202CE">
            <w:pPr>
              <w:rPr>
                <w:sz w:val="24"/>
                <w:szCs w:val="24"/>
                <w:lang w:val="ru-RU"/>
              </w:rPr>
            </w:pPr>
          </w:p>
        </w:tc>
        <w:tc>
          <w:tcPr>
            <w:tcW w:w="8503" w:type="dxa"/>
            <w:tcMar>
              <w:top w:w="57" w:type="dxa"/>
              <w:left w:w="57" w:type="dxa"/>
              <w:bottom w:w="57" w:type="dxa"/>
              <w:right w:w="57" w:type="dxa"/>
            </w:tcMar>
          </w:tcPr>
          <w:p w:rsidR="003202CE" w:rsidRPr="00036F86" w:rsidRDefault="003202CE" w:rsidP="003202CE">
            <w:pPr>
              <w:pStyle w:val="TableParagraph"/>
              <w:rPr>
                <w:sz w:val="24"/>
                <w:lang w:val="ru-RU"/>
              </w:rPr>
            </w:pPr>
            <w:r w:rsidRPr="00036F86">
              <w:rPr>
                <w:sz w:val="24"/>
                <w:lang w:val="ru-RU"/>
              </w:rPr>
              <w:t>6.</w:t>
            </w:r>
            <w:r w:rsidRPr="00036F86">
              <w:rPr>
                <w:spacing w:val="39"/>
                <w:sz w:val="24"/>
                <w:lang w:val="ru-RU"/>
              </w:rPr>
              <w:t xml:space="preserve"> </w:t>
            </w:r>
            <w:r w:rsidRPr="00036F86">
              <w:rPr>
                <w:sz w:val="24"/>
                <w:lang w:val="ru-RU"/>
              </w:rPr>
              <w:t>Актуальные</w:t>
            </w:r>
            <w:r w:rsidRPr="00036F86">
              <w:rPr>
                <w:spacing w:val="-5"/>
                <w:sz w:val="24"/>
                <w:lang w:val="ru-RU"/>
              </w:rPr>
              <w:t xml:space="preserve"> </w:t>
            </w:r>
            <w:r w:rsidRPr="00036F86">
              <w:rPr>
                <w:sz w:val="24"/>
                <w:lang w:val="ru-RU"/>
              </w:rPr>
              <w:t>направления</w:t>
            </w:r>
            <w:r w:rsidRPr="00036F86">
              <w:rPr>
                <w:spacing w:val="-3"/>
                <w:sz w:val="24"/>
                <w:lang w:val="ru-RU"/>
              </w:rPr>
              <w:t xml:space="preserve"> </w:t>
            </w:r>
            <w:r w:rsidRPr="00036F86">
              <w:rPr>
                <w:sz w:val="24"/>
                <w:lang w:val="ru-RU"/>
              </w:rPr>
              <w:t>в</w:t>
            </w:r>
            <w:r w:rsidRPr="00036F86">
              <w:rPr>
                <w:spacing w:val="-3"/>
                <w:sz w:val="24"/>
                <w:lang w:val="ru-RU"/>
              </w:rPr>
              <w:t xml:space="preserve"> </w:t>
            </w:r>
            <w:r w:rsidRPr="00036F86">
              <w:rPr>
                <w:sz w:val="24"/>
                <w:lang w:val="ru-RU"/>
              </w:rPr>
              <w:t>изготовлении</w:t>
            </w:r>
            <w:r w:rsidRPr="00036F86">
              <w:rPr>
                <w:spacing w:val="-5"/>
                <w:sz w:val="24"/>
                <w:lang w:val="ru-RU"/>
              </w:rPr>
              <w:t xml:space="preserve"> </w:t>
            </w:r>
            <w:r w:rsidRPr="00036F86">
              <w:rPr>
                <w:sz w:val="24"/>
                <w:lang w:val="ru-RU"/>
              </w:rPr>
              <w:t>хлебобулочных</w:t>
            </w:r>
            <w:r w:rsidRPr="00036F86">
              <w:rPr>
                <w:spacing w:val="59"/>
                <w:sz w:val="24"/>
                <w:lang w:val="ru-RU"/>
              </w:rPr>
              <w:t xml:space="preserve"> </w:t>
            </w:r>
            <w:r w:rsidRPr="00036F86">
              <w:rPr>
                <w:sz w:val="24"/>
                <w:lang w:val="ru-RU"/>
              </w:rPr>
              <w:t>изделий</w:t>
            </w:r>
            <w:r w:rsidRPr="00036F86">
              <w:rPr>
                <w:spacing w:val="-3"/>
                <w:sz w:val="24"/>
                <w:lang w:val="ru-RU"/>
              </w:rPr>
              <w:t xml:space="preserve"> </w:t>
            </w:r>
          </w:p>
        </w:tc>
        <w:tc>
          <w:tcPr>
            <w:tcW w:w="2126" w:type="dxa"/>
            <w:vMerge/>
          </w:tcPr>
          <w:p w:rsidR="003202CE" w:rsidRPr="00036F86" w:rsidRDefault="003202CE" w:rsidP="003202CE">
            <w:pPr>
              <w:jc w:val="center"/>
              <w:rPr>
                <w:sz w:val="24"/>
                <w:szCs w:val="24"/>
                <w:lang w:val="ru-RU"/>
              </w:rPr>
            </w:pPr>
          </w:p>
        </w:tc>
        <w:tc>
          <w:tcPr>
            <w:tcW w:w="1559" w:type="dxa"/>
            <w:vMerge/>
            <w:shd w:val="clear" w:color="auto" w:fill="auto"/>
          </w:tcPr>
          <w:p w:rsidR="003202CE" w:rsidRPr="00036F86"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036F86" w:rsidRDefault="003202CE" w:rsidP="003202CE">
            <w:pPr>
              <w:rPr>
                <w:sz w:val="24"/>
                <w:szCs w:val="24"/>
                <w:lang w:val="ru-RU"/>
              </w:rPr>
            </w:pPr>
          </w:p>
        </w:tc>
        <w:tc>
          <w:tcPr>
            <w:tcW w:w="8503" w:type="dxa"/>
            <w:tcMar>
              <w:top w:w="57" w:type="dxa"/>
              <w:left w:w="57" w:type="dxa"/>
              <w:bottom w:w="57" w:type="dxa"/>
              <w:right w:w="57" w:type="dxa"/>
            </w:tcMar>
          </w:tcPr>
          <w:p w:rsidR="003202CE" w:rsidRPr="00036F86" w:rsidRDefault="003202CE" w:rsidP="003202CE">
            <w:pPr>
              <w:pStyle w:val="TableParagraph"/>
              <w:rPr>
                <w:sz w:val="24"/>
                <w:lang w:val="ru-RU"/>
              </w:rPr>
            </w:pPr>
            <w:r w:rsidRPr="00036F86">
              <w:rPr>
                <w:sz w:val="24"/>
                <w:lang w:val="ru-RU"/>
              </w:rPr>
              <w:t>7.</w:t>
            </w:r>
            <w:r w:rsidRPr="00036F86">
              <w:rPr>
                <w:spacing w:val="39"/>
                <w:sz w:val="24"/>
                <w:lang w:val="ru-RU"/>
              </w:rPr>
              <w:t xml:space="preserve"> </w:t>
            </w:r>
            <w:r w:rsidRPr="00036F86">
              <w:rPr>
                <w:sz w:val="24"/>
                <w:lang w:val="ru-RU"/>
              </w:rPr>
              <w:t>Разработка</w:t>
            </w:r>
            <w:r w:rsidRPr="00036F86">
              <w:rPr>
                <w:spacing w:val="-4"/>
                <w:sz w:val="24"/>
                <w:lang w:val="ru-RU"/>
              </w:rPr>
              <w:t xml:space="preserve"> </w:t>
            </w:r>
            <w:r w:rsidRPr="00036F86">
              <w:rPr>
                <w:sz w:val="24"/>
                <w:lang w:val="ru-RU"/>
              </w:rPr>
              <w:t>трафаретов</w:t>
            </w:r>
            <w:r w:rsidRPr="00036F86">
              <w:rPr>
                <w:spacing w:val="-4"/>
                <w:sz w:val="24"/>
                <w:lang w:val="ru-RU"/>
              </w:rPr>
              <w:t xml:space="preserve"> </w:t>
            </w:r>
            <w:r w:rsidRPr="00036F86">
              <w:rPr>
                <w:sz w:val="24"/>
                <w:lang w:val="ru-RU"/>
              </w:rPr>
              <w:t>для</w:t>
            </w:r>
            <w:r w:rsidRPr="00036F86">
              <w:rPr>
                <w:spacing w:val="-2"/>
                <w:sz w:val="24"/>
                <w:lang w:val="ru-RU"/>
              </w:rPr>
              <w:t xml:space="preserve"> </w:t>
            </w:r>
            <w:r w:rsidRPr="00036F86">
              <w:rPr>
                <w:sz w:val="24"/>
                <w:lang w:val="ru-RU"/>
              </w:rPr>
              <w:t>декорирования</w:t>
            </w:r>
            <w:r w:rsidRPr="00036F86">
              <w:rPr>
                <w:spacing w:val="-6"/>
                <w:sz w:val="24"/>
                <w:lang w:val="ru-RU"/>
              </w:rPr>
              <w:t xml:space="preserve"> </w:t>
            </w:r>
            <w:r w:rsidRPr="00036F86">
              <w:rPr>
                <w:sz w:val="24"/>
                <w:lang w:val="ru-RU"/>
              </w:rPr>
              <w:t>хлебобулочных</w:t>
            </w:r>
            <w:r w:rsidRPr="00036F86">
              <w:rPr>
                <w:spacing w:val="2"/>
                <w:sz w:val="24"/>
                <w:lang w:val="ru-RU"/>
              </w:rPr>
              <w:t xml:space="preserve"> </w:t>
            </w:r>
            <w:r w:rsidRPr="00036F86">
              <w:rPr>
                <w:sz w:val="24"/>
                <w:lang w:val="ru-RU"/>
              </w:rPr>
              <w:t>изделий</w:t>
            </w:r>
            <w:r w:rsidRPr="00036F86">
              <w:rPr>
                <w:spacing w:val="-3"/>
                <w:sz w:val="24"/>
                <w:lang w:val="ru-RU"/>
              </w:rPr>
              <w:t xml:space="preserve"> </w:t>
            </w:r>
          </w:p>
        </w:tc>
        <w:tc>
          <w:tcPr>
            <w:tcW w:w="2126" w:type="dxa"/>
            <w:vMerge/>
          </w:tcPr>
          <w:p w:rsidR="003202CE" w:rsidRPr="00036F86" w:rsidRDefault="003202CE" w:rsidP="003202CE">
            <w:pPr>
              <w:jc w:val="center"/>
              <w:rPr>
                <w:sz w:val="24"/>
                <w:szCs w:val="24"/>
                <w:lang w:val="ru-RU"/>
              </w:rPr>
            </w:pPr>
          </w:p>
        </w:tc>
        <w:tc>
          <w:tcPr>
            <w:tcW w:w="1559" w:type="dxa"/>
            <w:vMerge/>
            <w:shd w:val="clear" w:color="auto" w:fill="auto"/>
          </w:tcPr>
          <w:p w:rsidR="003202CE" w:rsidRPr="00036F86"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471F67" w:rsidRDefault="003202CE" w:rsidP="003202CE">
            <w:pPr>
              <w:rPr>
                <w:sz w:val="24"/>
                <w:szCs w:val="24"/>
                <w:lang w:val="ru-RU"/>
              </w:rPr>
            </w:pPr>
          </w:p>
        </w:tc>
        <w:tc>
          <w:tcPr>
            <w:tcW w:w="8503" w:type="dxa"/>
            <w:tcMar>
              <w:top w:w="57" w:type="dxa"/>
              <w:left w:w="57" w:type="dxa"/>
              <w:bottom w:w="57" w:type="dxa"/>
              <w:right w:w="57" w:type="dxa"/>
            </w:tcMar>
          </w:tcPr>
          <w:p w:rsidR="003202CE" w:rsidRPr="003A55FB" w:rsidRDefault="003202CE" w:rsidP="003202CE">
            <w:pPr>
              <w:pStyle w:val="TableParagraph"/>
              <w:rPr>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4B778E" w:rsidRDefault="003202CE" w:rsidP="003202CE">
            <w:pPr>
              <w:jc w:val="center"/>
              <w:rPr>
                <w:b/>
                <w:sz w:val="24"/>
                <w:szCs w:val="24"/>
                <w:lang w:val="ru-RU"/>
              </w:rPr>
            </w:pPr>
            <w:r>
              <w:rPr>
                <w:b/>
                <w:sz w:val="24"/>
                <w:szCs w:val="24"/>
                <w:lang w:val="ru-RU"/>
              </w:rPr>
              <w:t>30</w:t>
            </w:r>
          </w:p>
        </w:tc>
        <w:tc>
          <w:tcPr>
            <w:tcW w:w="1559" w:type="dxa"/>
            <w:vMerge/>
            <w:shd w:val="clear" w:color="auto" w:fill="auto"/>
          </w:tcPr>
          <w:p w:rsidR="003202CE" w:rsidRPr="003A55FB"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3A55FB" w:rsidRDefault="003202CE" w:rsidP="003202CE">
            <w:pPr>
              <w:rPr>
                <w:sz w:val="24"/>
                <w:szCs w:val="24"/>
              </w:rPr>
            </w:pPr>
          </w:p>
        </w:tc>
        <w:tc>
          <w:tcPr>
            <w:tcW w:w="8503" w:type="dxa"/>
            <w:tcMar>
              <w:top w:w="57" w:type="dxa"/>
              <w:left w:w="57" w:type="dxa"/>
              <w:bottom w:w="57" w:type="dxa"/>
              <w:right w:w="57" w:type="dxa"/>
            </w:tcMar>
          </w:tcPr>
          <w:p w:rsidR="003202CE" w:rsidRPr="00036F86" w:rsidRDefault="003202CE" w:rsidP="003202CE">
            <w:pPr>
              <w:pStyle w:val="TableParagraph"/>
              <w:rPr>
                <w:b/>
                <w:sz w:val="24"/>
                <w:szCs w:val="24"/>
                <w:lang w:val="ru-RU"/>
              </w:rPr>
            </w:pPr>
            <w:r w:rsidRPr="004B778E">
              <w:rPr>
                <w:b/>
                <w:sz w:val="24"/>
                <w:szCs w:val="24"/>
                <w:lang w:val="ru-RU"/>
              </w:rPr>
              <w:t>Практическое занятие 1</w:t>
            </w:r>
            <w:r w:rsidRPr="00036F86">
              <w:rPr>
                <w:sz w:val="24"/>
                <w:lang w:val="ru-RU"/>
              </w:rPr>
              <w:t xml:space="preserve"> Составление</w:t>
            </w:r>
            <w:r w:rsidRPr="00036F86">
              <w:rPr>
                <w:spacing w:val="40"/>
                <w:sz w:val="24"/>
                <w:lang w:val="ru-RU"/>
              </w:rPr>
              <w:t xml:space="preserve"> </w:t>
            </w:r>
            <w:r w:rsidRPr="00036F86">
              <w:rPr>
                <w:sz w:val="24"/>
                <w:lang w:val="ru-RU"/>
              </w:rPr>
              <w:t>плана-схемы</w:t>
            </w:r>
            <w:r w:rsidRPr="00036F86">
              <w:rPr>
                <w:spacing w:val="40"/>
                <w:sz w:val="24"/>
                <w:lang w:val="ru-RU"/>
              </w:rPr>
              <w:t xml:space="preserve"> </w:t>
            </w:r>
            <w:r w:rsidRPr="00036F86">
              <w:rPr>
                <w:sz w:val="24"/>
                <w:lang w:val="ru-RU"/>
              </w:rPr>
              <w:t>рабочего</w:t>
            </w:r>
            <w:r w:rsidRPr="00036F86">
              <w:rPr>
                <w:spacing w:val="40"/>
                <w:sz w:val="24"/>
                <w:lang w:val="ru-RU"/>
              </w:rPr>
              <w:t xml:space="preserve"> </w:t>
            </w:r>
            <w:r w:rsidRPr="00036F86">
              <w:rPr>
                <w:sz w:val="24"/>
                <w:lang w:val="ru-RU"/>
              </w:rPr>
              <w:t>места</w:t>
            </w:r>
            <w:r w:rsidRPr="00036F86">
              <w:rPr>
                <w:spacing w:val="40"/>
                <w:sz w:val="24"/>
                <w:lang w:val="ru-RU"/>
              </w:rPr>
              <w:t xml:space="preserve"> </w:t>
            </w:r>
            <w:r w:rsidRPr="00036F86">
              <w:rPr>
                <w:sz w:val="24"/>
                <w:lang w:val="ru-RU"/>
              </w:rPr>
              <w:t>пекаря</w:t>
            </w:r>
            <w:r w:rsidRPr="00036F86">
              <w:rPr>
                <w:spacing w:val="40"/>
                <w:sz w:val="24"/>
                <w:lang w:val="ru-RU"/>
              </w:rPr>
              <w:t xml:space="preserve"> </w:t>
            </w:r>
            <w:r w:rsidRPr="00036F86">
              <w:rPr>
                <w:sz w:val="24"/>
                <w:lang w:val="ru-RU"/>
              </w:rPr>
              <w:t>по</w:t>
            </w:r>
            <w:r w:rsidRPr="00036F86">
              <w:rPr>
                <w:spacing w:val="40"/>
                <w:sz w:val="24"/>
                <w:lang w:val="ru-RU"/>
              </w:rPr>
              <w:t xml:space="preserve"> </w:t>
            </w:r>
            <w:r w:rsidRPr="00036F86">
              <w:rPr>
                <w:sz w:val="24"/>
                <w:lang w:val="ru-RU"/>
              </w:rPr>
              <w:t>изготовлению хлебобулочных изделий различного ассортимента</w:t>
            </w:r>
          </w:p>
        </w:tc>
        <w:tc>
          <w:tcPr>
            <w:tcW w:w="2126" w:type="dxa"/>
          </w:tcPr>
          <w:p w:rsidR="003202CE" w:rsidRPr="004B778E" w:rsidRDefault="003202CE" w:rsidP="003202CE">
            <w:pPr>
              <w:jc w:val="center"/>
              <w:rPr>
                <w:sz w:val="24"/>
                <w:szCs w:val="24"/>
                <w:lang w:val="ru-RU"/>
              </w:rPr>
            </w:pPr>
            <w:r>
              <w:rPr>
                <w:sz w:val="24"/>
                <w:szCs w:val="24"/>
                <w:lang w:val="ru-RU"/>
              </w:rPr>
              <w:t>6</w:t>
            </w:r>
          </w:p>
        </w:tc>
        <w:tc>
          <w:tcPr>
            <w:tcW w:w="1559" w:type="dxa"/>
            <w:vMerge/>
            <w:shd w:val="clear" w:color="auto" w:fill="auto"/>
          </w:tcPr>
          <w:p w:rsidR="003202CE" w:rsidRPr="004B778E"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3A55FB" w:rsidRDefault="003202CE" w:rsidP="003202CE">
            <w:pPr>
              <w:rPr>
                <w:sz w:val="24"/>
                <w:szCs w:val="24"/>
                <w:lang w:val="ru-RU"/>
              </w:rPr>
            </w:pPr>
          </w:p>
        </w:tc>
        <w:tc>
          <w:tcPr>
            <w:tcW w:w="8503" w:type="dxa"/>
            <w:tcMar>
              <w:top w:w="57" w:type="dxa"/>
              <w:left w:w="57" w:type="dxa"/>
              <w:bottom w:w="57" w:type="dxa"/>
              <w:right w:w="57" w:type="dxa"/>
            </w:tcMar>
          </w:tcPr>
          <w:p w:rsidR="003202CE" w:rsidRPr="003A55FB" w:rsidRDefault="003202CE" w:rsidP="003202CE">
            <w:pPr>
              <w:pStyle w:val="TableParagraph"/>
              <w:rPr>
                <w:sz w:val="24"/>
                <w:szCs w:val="24"/>
                <w:lang w:val="ru-RU"/>
              </w:rPr>
            </w:pPr>
            <w:r w:rsidRPr="004B778E">
              <w:rPr>
                <w:b/>
                <w:sz w:val="24"/>
                <w:szCs w:val="24"/>
                <w:lang w:val="ru-RU"/>
              </w:rPr>
              <w:t xml:space="preserve">Практическое занятие </w:t>
            </w:r>
            <w:r>
              <w:rPr>
                <w:b/>
                <w:sz w:val="24"/>
                <w:szCs w:val="24"/>
                <w:lang w:val="ru-RU"/>
              </w:rPr>
              <w:t>2</w:t>
            </w:r>
            <w:r w:rsidRPr="00FF29A8">
              <w:rPr>
                <w:sz w:val="24"/>
                <w:szCs w:val="24"/>
                <w:lang w:val="ru-RU"/>
              </w:rPr>
              <w:t xml:space="preserve"> Тренинг по ор</w:t>
            </w:r>
            <w:r>
              <w:rPr>
                <w:sz w:val="24"/>
                <w:szCs w:val="24"/>
                <w:lang w:val="ru-RU"/>
              </w:rPr>
              <w:t>ганизации рабочего места пекаря по изготовлению хлебобулочных изделий</w:t>
            </w:r>
            <w:r w:rsidRPr="00FF29A8">
              <w:rPr>
                <w:sz w:val="24"/>
                <w:szCs w:val="24"/>
                <w:lang w:val="ru-RU"/>
              </w:rPr>
              <w:t xml:space="preserve"> отработке умений безопасной эксплуатации механ</w:t>
            </w:r>
            <w:r>
              <w:rPr>
                <w:sz w:val="24"/>
                <w:szCs w:val="24"/>
                <w:lang w:val="ru-RU"/>
              </w:rPr>
              <w:t>ического оборудования: машины для просеивания муки</w:t>
            </w:r>
            <w:r w:rsidRPr="00FF29A8">
              <w:rPr>
                <w:sz w:val="24"/>
                <w:szCs w:val="24"/>
                <w:lang w:val="ru-RU"/>
              </w:rPr>
              <w:t>.</w:t>
            </w:r>
            <w:r>
              <w:rPr>
                <w:sz w:val="24"/>
                <w:szCs w:val="24"/>
                <w:lang w:val="ru-RU"/>
              </w:rPr>
              <w:t>, тестомесильная машина</w:t>
            </w:r>
          </w:p>
        </w:tc>
        <w:tc>
          <w:tcPr>
            <w:tcW w:w="2126" w:type="dxa"/>
          </w:tcPr>
          <w:p w:rsidR="003202CE" w:rsidRPr="003A55FB" w:rsidRDefault="003202CE" w:rsidP="003202CE">
            <w:pPr>
              <w:jc w:val="center"/>
              <w:rPr>
                <w:sz w:val="24"/>
                <w:szCs w:val="24"/>
                <w:lang w:val="ru-RU"/>
              </w:rPr>
            </w:pPr>
            <w:r>
              <w:rPr>
                <w:sz w:val="24"/>
                <w:szCs w:val="24"/>
                <w:lang w:val="ru-RU"/>
              </w:rPr>
              <w:t>6</w:t>
            </w:r>
          </w:p>
        </w:tc>
        <w:tc>
          <w:tcPr>
            <w:tcW w:w="1559" w:type="dxa"/>
            <w:vMerge/>
            <w:shd w:val="clear" w:color="auto" w:fill="auto"/>
          </w:tcPr>
          <w:p w:rsidR="003202CE" w:rsidRPr="003A55FB"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val="restart"/>
            <w:tcMar>
              <w:top w:w="57" w:type="dxa"/>
              <w:left w:w="57" w:type="dxa"/>
              <w:bottom w:w="57" w:type="dxa"/>
              <w:right w:w="57" w:type="dxa"/>
            </w:tcMar>
          </w:tcPr>
          <w:p w:rsidR="003202CE" w:rsidRPr="003A55FB" w:rsidRDefault="003202CE" w:rsidP="003202CE">
            <w:pPr>
              <w:rPr>
                <w:sz w:val="24"/>
                <w:szCs w:val="24"/>
              </w:rPr>
            </w:pPr>
          </w:p>
        </w:tc>
        <w:tc>
          <w:tcPr>
            <w:tcW w:w="8503" w:type="dxa"/>
            <w:tcMar>
              <w:top w:w="57" w:type="dxa"/>
              <w:left w:w="57" w:type="dxa"/>
              <w:bottom w:w="57" w:type="dxa"/>
              <w:right w:w="57" w:type="dxa"/>
            </w:tcMar>
          </w:tcPr>
          <w:p w:rsidR="003202CE" w:rsidRPr="00C309D5" w:rsidRDefault="003202CE" w:rsidP="003202CE">
            <w:pPr>
              <w:pStyle w:val="TableParagraph"/>
              <w:rPr>
                <w:b/>
                <w:sz w:val="24"/>
                <w:szCs w:val="24"/>
                <w:lang w:val="ru-RU"/>
              </w:rPr>
            </w:pPr>
            <w:r w:rsidRPr="00C309D5">
              <w:rPr>
                <w:b/>
                <w:spacing w:val="-2"/>
                <w:sz w:val="24"/>
                <w:lang w:val="ru-RU"/>
              </w:rPr>
              <w:t>Практическое</w:t>
            </w:r>
            <w:r>
              <w:rPr>
                <w:b/>
                <w:sz w:val="24"/>
                <w:lang w:val="ru-RU"/>
              </w:rPr>
              <w:t xml:space="preserve"> </w:t>
            </w:r>
            <w:r>
              <w:rPr>
                <w:b/>
                <w:spacing w:val="-2"/>
                <w:sz w:val="24"/>
                <w:lang w:val="ru-RU"/>
              </w:rPr>
              <w:t>занятие</w:t>
            </w:r>
            <w:r>
              <w:rPr>
                <w:b/>
                <w:sz w:val="24"/>
                <w:lang w:val="ru-RU"/>
              </w:rPr>
              <w:t xml:space="preserve"> </w:t>
            </w:r>
            <w:r w:rsidRPr="00C309D5">
              <w:rPr>
                <w:b/>
                <w:spacing w:val="-6"/>
                <w:sz w:val="24"/>
                <w:lang w:val="ru-RU"/>
              </w:rPr>
              <w:t>3.</w:t>
            </w:r>
            <w:r w:rsidRPr="00C309D5">
              <w:rPr>
                <w:b/>
                <w:sz w:val="24"/>
                <w:lang w:val="ru-RU"/>
              </w:rPr>
              <w:tab/>
            </w:r>
            <w:r w:rsidRPr="00C309D5">
              <w:rPr>
                <w:spacing w:val="-2"/>
                <w:sz w:val="24"/>
                <w:lang w:val="ru-RU"/>
              </w:rPr>
              <w:t>Решение</w:t>
            </w:r>
            <w:r>
              <w:rPr>
                <w:sz w:val="24"/>
                <w:lang w:val="ru-RU"/>
              </w:rPr>
              <w:t xml:space="preserve"> </w:t>
            </w:r>
            <w:r w:rsidRPr="00C309D5">
              <w:rPr>
                <w:spacing w:val="-2"/>
                <w:sz w:val="24"/>
                <w:lang w:val="ru-RU"/>
              </w:rPr>
              <w:t>ситуационных</w:t>
            </w:r>
            <w:r>
              <w:rPr>
                <w:sz w:val="24"/>
                <w:lang w:val="ru-RU"/>
              </w:rPr>
              <w:t xml:space="preserve"> </w:t>
            </w:r>
            <w:r w:rsidRPr="00C309D5">
              <w:rPr>
                <w:spacing w:val="-2"/>
                <w:sz w:val="24"/>
                <w:lang w:val="ru-RU"/>
              </w:rPr>
              <w:t>задач</w:t>
            </w:r>
            <w:r>
              <w:rPr>
                <w:sz w:val="24"/>
                <w:lang w:val="ru-RU"/>
              </w:rPr>
              <w:t xml:space="preserve"> </w:t>
            </w:r>
            <w:r w:rsidRPr="00C309D5">
              <w:rPr>
                <w:spacing w:val="-6"/>
                <w:sz w:val="24"/>
                <w:lang w:val="ru-RU"/>
              </w:rPr>
              <w:t>по</w:t>
            </w:r>
            <w:r>
              <w:rPr>
                <w:sz w:val="24"/>
                <w:lang w:val="ru-RU"/>
              </w:rPr>
              <w:t xml:space="preserve"> </w:t>
            </w:r>
            <w:r w:rsidRPr="00C309D5">
              <w:rPr>
                <w:sz w:val="24"/>
                <w:lang w:val="ru-RU"/>
              </w:rPr>
              <w:t>подбору</w:t>
            </w:r>
            <w:r w:rsidRPr="00C309D5">
              <w:rPr>
                <w:spacing w:val="80"/>
                <w:sz w:val="24"/>
                <w:lang w:val="ru-RU"/>
              </w:rPr>
              <w:t xml:space="preserve"> </w:t>
            </w:r>
            <w:r w:rsidRPr="00C309D5">
              <w:rPr>
                <w:sz w:val="24"/>
                <w:lang w:val="ru-RU"/>
              </w:rPr>
              <w:t>технологического оборудования, производственного инвентаря, инструментов, кухонной посуды</w:t>
            </w:r>
          </w:p>
        </w:tc>
        <w:tc>
          <w:tcPr>
            <w:tcW w:w="2126" w:type="dxa"/>
          </w:tcPr>
          <w:p w:rsidR="003202CE" w:rsidRPr="00C309D5" w:rsidRDefault="003202CE" w:rsidP="003202CE">
            <w:pPr>
              <w:jc w:val="center"/>
              <w:rPr>
                <w:sz w:val="24"/>
                <w:szCs w:val="24"/>
                <w:lang w:val="ru-RU"/>
              </w:rPr>
            </w:pPr>
            <w:r>
              <w:rPr>
                <w:sz w:val="24"/>
                <w:szCs w:val="24"/>
                <w:lang w:val="ru-RU"/>
              </w:rPr>
              <w:t>6</w:t>
            </w:r>
          </w:p>
        </w:tc>
        <w:tc>
          <w:tcPr>
            <w:tcW w:w="1559" w:type="dxa"/>
            <w:vMerge/>
            <w:shd w:val="clear" w:color="auto" w:fill="auto"/>
          </w:tcPr>
          <w:p w:rsidR="003202CE" w:rsidRPr="00C309D5"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3A55FB" w:rsidRDefault="003202CE" w:rsidP="003202CE">
            <w:pPr>
              <w:rPr>
                <w:sz w:val="24"/>
                <w:szCs w:val="24"/>
              </w:rPr>
            </w:pPr>
          </w:p>
        </w:tc>
        <w:tc>
          <w:tcPr>
            <w:tcW w:w="8503" w:type="dxa"/>
            <w:tcMar>
              <w:top w:w="57" w:type="dxa"/>
              <w:left w:w="57" w:type="dxa"/>
              <w:bottom w:w="57" w:type="dxa"/>
              <w:right w:w="57" w:type="dxa"/>
            </w:tcMar>
          </w:tcPr>
          <w:p w:rsidR="003202CE" w:rsidRPr="00C309D5" w:rsidRDefault="003202CE" w:rsidP="003202CE">
            <w:pPr>
              <w:pStyle w:val="TableParagraph"/>
              <w:rPr>
                <w:b/>
                <w:spacing w:val="-2"/>
                <w:sz w:val="24"/>
                <w:lang w:val="ru-RU"/>
              </w:rPr>
            </w:pPr>
            <w:r>
              <w:rPr>
                <w:b/>
                <w:spacing w:val="-2"/>
                <w:sz w:val="24"/>
                <w:lang w:val="ru-RU"/>
              </w:rPr>
              <w:t xml:space="preserve">Практическое  занятие 4. </w:t>
            </w:r>
            <w:r w:rsidRPr="00C309D5">
              <w:rPr>
                <w:spacing w:val="-2"/>
                <w:sz w:val="24"/>
                <w:lang w:val="ru-RU"/>
              </w:rPr>
              <w:t>Работа с технологической документацией</w:t>
            </w:r>
          </w:p>
        </w:tc>
        <w:tc>
          <w:tcPr>
            <w:tcW w:w="2126" w:type="dxa"/>
          </w:tcPr>
          <w:p w:rsidR="003202CE" w:rsidRPr="00C309D5" w:rsidRDefault="003202CE" w:rsidP="003202CE">
            <w:pPr>
              <w:jc w:val="center"/>
              <w:rPr>
                <w:sz w:val="24"/>
                <w:szCs w:val="24"/>
                <w:lang w:val="ru-RU"/>
              </w:rPr>
            </w:pPr>
            <w:r>
              <w:rPr>
                <w:sz w:val="24"/>
                <w:szCs w:val="24"/>
                <w:lang w:val="ru-RU"/>
              </w:rPr>
              <w:t>6</w:t>
            </w:r>
          </w:p>
        </w:tc>
        <w:tc>
          <w:tcPr>
            <w:tcW w:w="1559" w:type="dxa"/>
            <w:vMerge/>
            <w:shd w:val="clear" w:color="auto" w:fill="auto"/>
          </w:tcPr>
          <w:p w:rsidR="003202CE" w:rsidRPr="00C309D5"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3A55FB" w:rsidRDefault="003202CE" w:rsidP="003202CE">
            <w:pPr>
              <w:rPr>
                <w:sz w:val="24"/>
                <w:szCs w:val="24"/>
              </w:rPr>
            </w:pPr>
          </w:p>
        </w:tc>
        <w:tc>
          <w:tcPr>
            <w:tcW w:w="8503" w:type="dxa"/>
            <w:tcMar>
              <w:top w:w="57" w:type="dxa"/>
              <w:left w:w="57" w:type="dxa"/>
              <w:bottom w:w="57" w:type="dxa"/>
              <w:right w:w="57" w:type="dxa"/>
            </w:tcMar>
          </w:tcPr>
          <w:p w:rsidR="003202CE" w:rsidRPr="00C309D5" w:rsidRDefault="003202CE" w:rsidP="003202CE">
            <w:pPr>
              <w:pStyle w:val="TableParagraph"/>
              <w:rPr>
                <w:b/>
                <w:spacing w:val="-2"/>
                <w:sz w:val="24"/>
                <w:lang w:val="ru-RU"/>
              </w:rPr>
            </w:pPr>
            <w:r>
              <w:rPr>
                <w:b/>
                <w:spacing w:val="-2"/>
                <w:sz w:val="24"/>
                <w:lang w:val="ru-RU"/>
              </w:rPr>
              <w:t xml:space="preserve">Практическое  занятие 5. </w:t>
            </w:r>
            <w:r w:rsidRPr="00C309D5">
              <w:rPr>
                <w:spacing w:val="-2"/>
                <w:sz w:val="24"/>
                <w:lang w:val="ru-RU"/>
              </w:rPr>
              <w:t>Разработка трафаретов для декорирования</w:t>
            </w:r>
          </w:p>
        </w:tc>
        <w:tc>
          <w:tcPr>
            <w:tcW w:w="2126" w:type="dxa"/>
          </w:tcPr>
          <w:p w:rsidR="003202CE" w:rsidRPr="00C309D5" w:rsidRDefault="003202CE" w:rsidP="003202CE">
            <w:pPr>
              <w:jc w:val="center"/>
              <w:rPr>
                <w:sz w:val="24"/>
                <w:szCs w:val="24"/>
                <w:lang w:val="ru-RU"/>
              </w:rPr>
            </w:pPr>
            <w:r>
              <w:rPr>
                <w:sz w:val="24"/>
                <w:szCs w:val="24"/>
                <w:lang w:val="ru-RU"/>
              </w:rPr>
              <w:t>6</w:t>
            </w:r>
          </w:p>
        </w:tc>
        <w:tc>
          <w:tcPr>
            <w:tcW w:w="1559" w:type="dxa"/>
            <w:vMerge/>
            <w:shd w:val="clear" w:color="auto" w:fill="auto"/>
          </w:tcPr>
          <w:p w:rsidR="003202CE" w:rsidRPr="00C309D5" w:rsidRDefault="003202CE" w:rsidP="003202CE">
            <w:pPr>
              <w:widowControl/>
              <w:autoSpaceDE/>
              <w:autoSpaceDN/>
              <w:spacing w:after="200" w:line="276" w:lineRule="auto"/>
              <w:rPr>
                <w:lang w:val="ru-RU"/>
              </w:rPr>
            </w:pPr>
          </w:p>
        </w:tc>
      </w:tr>
      <w:tr w:rsidR="003202CE" w:rsidRPr="00677521" w:rsidTr="003202CE">
        <w:trPr>
          <w:trHeight w:val="75"/>
        </w:trPr>
        <w:tc>
          <w:tcPr>
            <w:tcW w:w="3263" w:type="dxa"/>
            <w:vMerge w:val="restart"/>
            <w:tcMar>
              <w:top w:w="57" w:type="dxa"/>
              <w:left w:w="57" w:type="dxa"/>
              <w:bottom w:w="57" w:type="dxa"/>
              <w:right w:w="57" w:type="dxa"/>
            </w:tcMar>
          </w:tcPr>
          <w:p w:rsidR="003202CE" w:rsidRPr="004A0A6E" w:rsidRDefault="003202CE" w:rsidP="003202CE">
            <w:pPr>
              <w:pStyle w:val="TableParagraph"/>
              <w:spacing w:before="1"/>
              <w:ind w:right="526"/>
              <w:rPr>
                <w:b/>
                <w:sz w:val="24"/>
                <w:lang w:val="ru-RU"/>
              </w:rPr>
            </w:pPr>
            <w:r w:rsidRPr="00FF29A8">
              <w:rPr>
                <w:b/>
                <w:sz w:val="24"/>
                <w:szCs w:val="24"/>
                <w:lang w:val="ru-RU"/>
              </w:rPr>
              <w:t>Тема 1.2.</w:t>
            </w:r>
            <w:r w:rsidRPr="00C309D5">
              <w:rPr>
                <w:b/>
                <w:sz w:val="24"/>
                <w:lang w:val="ru-RU"/>
              </w:rPr>
              <w:t xml:space="preserve"> </w:t>
            </w:r>
            <w:r w:rsidRPr="004A0A6E">
              <w:rPr>
                <w:b/>
                <w:sz w:val="24"/>
                <w:lang w:val="ru-RU"/>
              </w:rPr>
              <w:t>Основные</w:t>
            </w:r>
            <w:r w:rsidRPr="004A0A6E">
              <w:rPr>
                <w:b/>
                <w:spacing w:val="-15"/>
                <w:sz w:val="24"/>
                <w:lang w:val="ru-RU"/>
              </w:rPr>
              <w:t xml:space="preserve"> </w:t>
            </w:r>
            <w:r w:rsidRPr="004A0A6E">
              <w:rPr>
                <w:b/>
                <w:sz w:val="24"/>
                <w:lang w:val="ru-RU"/>
              </w:rPr>
              <w:t>продукты и используемые</w:t>
            </w:r>
            <w:r w:rsidRPr="004A0A6E">
              <w:rPr>
                <w:b/>
                <w:spacing w:val="-15"/>
                <w:sz w:val="24"/>
                <w:lang w:val="ru-RU"/>
              </w:rPr>
              <w:t xml:space="preserve"> </w:t>
            </w:r>
            <w:r w:rsidRPr="004A0A6E">
              <w:rPr>
                <w:b/>
                <w:sz w:val="24"/>
                <w:lang w:val="ru-RU"/>
              </w:rPr>
              <w:t xml:space="preserve">при </w:t>
            </w:r>
            <w:r w:rsidRPr="004A0A6E">
              <w:rPr>
                <w:b/>
                <w:spacing w:val="-2"/>
                <w:sz w:val="24"/>
                <w:lang w:val="ru-RU"/>
              </w:rPr>
              <w:t>приготовлении</w:t>
            </w:r>
          </w:p>
          <w:p w:rsidR="003202CE" w:rsidRPr="004A0A6E" w:rsidRDefault="003202CE" w:rsidP="003202CE">
            <w:pPr>
              <w:pStyle w:val="TableParagraph"/>
              <w:rPr>
                <w:b/>
                <w:sz w:val="24"/>
                <w:szCs w:val="24"/>
                <w:lang w:val="ru-RU"/>
              </w:rPr>
            </w:pPr>
            <w:proofErr w:type="spellStart"/>
            <w:r w:rsidRPr="004A0A6E">
              <w:rPr>
                <w:b/>
                <w:spacing w:val="-2"/>
                <w:sz w:val="24"/>
              </w:rPr>
              <w:t>хлебобулочных</w:t>
            </w:r>
            <w:proofErr w:type="spellEnd"/>
            <w:r w:rsidRPr="004A0A6E">
              <w:rPr>
                <w:b/>
                <w:spacing w:val="-2"/>
                <w:sz w:val="24"/>
              </w:rPr>
              <w:t xml:space="preserve"> </w:t>
            </w:r>
            <w:proofErr w:type="spellStart"/>
            <w:r w:rsidRPr="004A0A6E">
              <w:rPr>
                <w:b/>
                <w:sz w:val="24"/>
              </w:rPr>
              <w:t>изделий</w:t>
            </w:r>
            <w:proofErr w:type="spellEnd"/>
            <w:r w:rsidRPr="004A0A6E">
              <w:rPr>
                <w:b/>
                <w:spacing w:val="-15"/>
                <w:sz w:val="24"/>
              </w:rPr>
              <w:t xml:space="preserve"> </w:t>
            </w:r>
            <w:proofErr w:type="spellStart"/>
            <w:r w:rsidRPr="004A0A6E">
              <w:rPr>
                <w:b/>
                <w:sz w:val="24"/>
              </w:rPr>
              <w:t>различного</w:t>
            </w:r>
            <w:proofErr w:type="spellEnd"/>
            <w:r w:rsidRPr="004A0A6E">
              <w:rPr>
                <w:b/>
                <w:sz w:val="24"/>
              </w:rPr>
              <w:t xml:space="preserve"> </w:t>
            </w:r>
            <w:proofErr w:type="spellStart"/>
            <w:r w:rsidRPr="004A0A6E">
              <w:rPr>
                <w:b/>
                <w:spacing w:val="-2"/>
                <w:sz w:val="24"/>
              </w:rPr>
              <w:t>ассортимента</w:t>
            </w:r>
            <w:proofErr w:type="spellEnd"/>
          </w:p>
          <w:p w:rsidR="003202CE" w:rsidRPr="00FF29A8" w:rsidRDefault="003202CE" w:rsidP="003202CE">
            <w:pPr>
              <w:pStyle w:val="TableParagraph"/>
              <w:rPr>
                <w:sz w:val="24"/>
                <w:szCs w:val="24"/>
                <w:lang w:val="ru-RU"/>
              </w:rPr>
            </w:pP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471F67" w:rsidRDefault="003202CE" w:rsidP="003202CE">
            <w:pPr>
              <w:jc w:val="center"/>
              <w:rPr>
                <w:b/>
                <w:lang w:val="ru-RU"/>
              </w:rPr>
            </w:pPr>
            <w:r>
              <w:rPr>
                <w:b/>
                <w:lang w:val="ru-RU"/>
              </w:rPr>
              <w:t>20/10</w:t>
            </w:r>
          </w:p>
        </w:tc>
        <w:tc>
          <w:tcPr>
            <w:tcW w:w="1559" w:type="dxa"/>
            <w:vMerge/>
            <w:shd w:val="clear" w:color="auto" w:fill="auto"/>
          </w:tcPr>
          <w:p w:rsidR="003202CE" w:rsidRPr="00677521" w:rsidRDefault="003202CE" w:rsidP="003202CE">
            <w:pPr>
              <w:widowControl/>
              <w:autoSpaceDE/>
              <w:autoSpaceDN/>
              <w:spacing w:after="200" w:line="276" w:lineRule="auto"/>
            </w:pPr>
          </w:p>
        </w:tc>
      </w:tr>
      <w:tr w:rsidR="003202CE" w:rsidRPr="00677521" w:rsidTr="003202CE">
        <w:trPr>
          <w:trHeight w:val="276"/>
        </w:trPr>
        <w:tc>
          <w:tcPr>
            <w:tcW w:w="3263" w:type="dxa"/>
            <w:vMerge/>
            <w:tcMar>
              <w:top w:w="57" w:type="dxa"/>
              <w:left w:w="57" w:type="dxa"/>
              <w:bottom w:w="57" w:type="dxa"/>
              <w:right w:w="57" w:type="dxa"/>
            </w:tcMar>
          </w:tcPr>
          <w:p w:rsidR="003202CE" w:rsidRPr="00677521" w:rsidRDefault="003202CE" w:rsidP="003202CE">
            <w:pPr>
              <w:rPr>
                <w:sz w:val="24"/>
                <w:szCs w:val="24"/>
              </w:rPr>
            </w:pPr>
          </w:p>
        </w:tc>
        <w:tc>
          <w:tcPr>
            <w:tcW w:w="8503" w:type="dxa"/>
            <w:vMerge w:val="restart"/>
            <w:tcMar>
              <w:top w:w="57" w:type="dxa"/>
              <w:left w:w="57" w:type="dxa"/>
              <w:bottom w:w="57" w:type="dxa"/>
              <w:right w:w="57" w:type="dxa"/>
            </w:tcMar>
          </w:tcPr>
          <w:p w:rsidR="003202CE" w:rsidRPr="00FF29A8" w:rsidRDefault="003202CE" w:rsidP="003202CE">
            <w:pPr>
              <w:pStyle w:val="TableParagraph"/>
              <w:rPr>
                <w:sz w:val="24"/>
                <w:szCs w:val="24"/>
                <w:lang w:val="ru-RU"/>
              </w:rPr>
            </w:pPr>
            <w:r w:rsidRPr="0043470F">
              <w:rPr>
                <w:sz w:val="24"/>
                <w:lang w:val="ru-RU"/>
              </w:rPr>
              <w:t xml:space="preserve"> 1.</w:t>
            </w:r>
            <w:r w:rsidRPr="0043470F">
              <w:rPr>
                <w:spacing w:val="-13"/>
                <w:sz w:val="24"/>
                <w:lang w:val="ru-RU"/>
              </w:rPr>
              <w:t xml:space="preserve"> </w:t>
            </w:r>
            <w:r w:rsidRPr="0043470F">
              <w:rPr>
                <w:sz w:val="24"/>
                <w:lang w:val="ru-RU"/>
              </w:rPr>
              <w:t>Виды</w:t>
            </w:r>
            <w:r w:rsidRPr="0043470F">
              <w:rPr>
                <w:spacing w:val="40"/>
                <w:sz w:val="24"/>
                <w:lang w:val="ru-RU"/>
              </w:rPr>
              <w:t xml:space="preserve"> </w:t>
            </w:r>
            <w:r w:rsidRPr="0043470F">
              <w:rPr>
                <w:sz w:val="24"/>
                <w:lang w:val="ru-RU"/>
              </w:rPr>
              <w:t>сырья,</w:t>
            </w:r>
            <w:r w:rsidRPr="0043470F">
              <w:rPr>
                <w:spacing w:val="40"/>
                <w:sz w:val="24"/>
                <w:lang w:val="ru-RU"/>
              </w:rPr>
              <w:t xml:space="preserve"> </w:t>
            </w:r>
            <w:r w:rsidRPr="0043470F">
              <w:rPr>
                <w:sz w:val="24"/>
                <w:lang w:val="ru-RU"/>
              </w:rPr>
              <w:t>его</w:t>
            </w:r>
            <w:r w:rsidRPr="0043470F">
              <w:rPr>
                <w:spacing w:val="40"/>
                <w:sz w:val="24"/>
                <w:lang w:val="ru-RU"/>
              </w:rPr>
              <w:t xml:space="preserve"> </w:t>
            </w:r>
            <w:r w:rsidRPr="0043470F">
              <w:rPr>
                <w:sz w:val="24"/>
                <w:lang w:val="ru-RU"/>
              </w:rPr>
              <w:t>характеристика,</w:t>
            </w:r>
            <w:r w:rsidRPr="0043470F">
              <w:rPr>
                <w:spacing w:val="40"/>
                <w:sz w:val="24"/>
                <w:lang w:val="ru-RU"/>
              </w:rPr>
              <w:t xml:space="preserve"> </w:t>
            </w:r>
            <w:r w:rsidRPr="0043470F">
              <w:rPr>
                <w:sz w:val="24"/>
                <w:lang w:val="ru-RU"/>
              </w:rPr>
              <w:t>подготовка</w:t>
            </w:r>
            <w:r w:rsidRPr="0043470F">
              <w:rPr>
                <w:spacing w:val="40"/>
                <w:sz w:val="24"/>
                <w:lang w:val="ru-RU"/>
              </w:rPr>
              <w:t xml:space="preserve"> </w:t>
            </w:r>
            <w:r w:rsidRPr="0043470F">
              <w:rPr>
                <w:sz w:val="24"/>
                <w:lang w:val="ru-RU"/>
              </w:rPr>
              <w:t>и</w:t>
            </w:r>
            <w:r w:rsidRPr="0043470F">
              <w:rPr>
                <w:spacing w:val="40"/>
                <w:sz w:val="24"/>
                <w:lang w:val="ru-RU"/>
              </w:rPr>
              <w:t xml:space="preserve"> </w:t>
            </w:r>
            <w:r w:rsidRPr="0043470F">
              <w:rPr>
                <w:sz w:val="24"/>
                <w:lang w:val="ru-RU"/>
              </w:rPr>
              <w:t>хранение</w:t>
            </w:r>
            <w:r w:rsidRPr="0043470F">
              <w:rPr>
                <w:spacing w:val="40"/>
                <w:sz w:val="24"/>
                <w:lang w:val="ru-RU"/>
              </w:rPr>
              <w:t xml:space="preserve"> </w:t>
            </w:r>
            <w:r w:rsidRPr="0043470F">
              <w:rPr>
                <w:sz w:val="24"/>
                <w:lang w:val="ru-RU"/>
              </w:rPr>
              <w:t>при</w:t>
            </w:r>
            <w:r w:rsidRPr="0043470F">
              <w:rPr>
                <w:spacing w:val="40"/>
                <w:sz w:val="24"/>
                <w:lang w:val="ru-RU"/>
              </w:rPr>
              <w:t xml:space="preserve"> </w:t>
            </w:r>
            <w:r w:rsidRPr="0043470F">
              <w:rPr>
                <w:sz w:val="24"/>
                <w:lang w:val="ru-RU"/>
              </w:rPr>
              <w:t>изготовлении</w:t>
            </w:r>
            <w:r w:rsidRPr="0043470F">
              <w:rPr>
                <w:spacing w:val="40"/>
                <w:sz w:val="24"/>
                <w:lang w:val="ru-RU"/>
              </w:rPr>
              <w:t xml:space="preserve"> </w:t>
            </w:r>
            <w:r w:rsidRPr="0043470F">
              <w:rPr>
                <w:sz w:val="24"/>
                <w:lang w:val="ru-RU"/>
              </w:rPr>
              <w:t xml:space="preserve">хлебобулочных изделий различного ассортимента. Правила выбора и варианты сочетания основных продуктов </w:t>
            </w:r>
            <w:r>
              <w:rPr>
                <w:sz w:val="24"/>
                <w:lang w:val="ru-RU"/>
              </w:rPr>
              <w:t>, их взаимозаменяемость</w:t>
            </w:r>
            <w:r w:rsidRPr="0043470F">
              <w:rPr>
                <w:sz w:val="24"/>
                <w:lang w:val="ru-RU"/>
              </w:rPr>
              <w:t xml:space="preserve"> для создания хлебобулочных различного ассортимента.</w:t>
            </w:r>
          </w:p>
        </w:tc>
        <w:tc>
          <w:tcPr>
            <w:tcW w:w="2126" w:type="dxa"/>
            <w:vMerge w:val="restart"/>
          </w:tcPr>
          <w:p w:rsidR="003202CE" w:rsidRPr="00B76436" w:rsidRDefault="003202CE" w:rsidP="003202CE">
            <w:pPr>
              <w:jc w:val="center"/>
              <w:rPr>
                <w:sz w:val="24"/>
                <w:szCs w:val="24"/>
                <w:lang w:val="ru-RU"/>
              </w:rPr>
            </w:pPr>
            <w:r>
              <w:rPr>
                <w:sz w:val="24"/>
                <w:szCs w:val="24"/>
                <w:lang w:val="ru-RU"/>
              </w:rPr>
              <w:t>10</w:t>
            </w:r>
          </w:p>
        </w:tc>
        <w:tc>
          <w:tcPr>
            <w:tcW w:w="1559" w:type="dxa"/>
            <w:vMerge/>
            <w:shd w:val="clear" w:color="auto" w:fill="auto"/>
          </w:tcPr>
          <w:p w:rsidR="003202CE" w:rsidRPr="00B76436" w:rsidRDefault="003202CE" w:rsidP="003202CE">
            <w:pPr>
              <w:widowControl/>
              <w:autoSpaceDE/>
              <w:autoSpaceDN/>
              <w:spacing w:after="200" w:line="276" w:lineRule="auto"/>
              <w:rPr>
                <w:lang w:val="ru-RU"/>
              </w:rPr>
            </w:pPr>
          </w:p>
        </w:tc>
      </w:tr>
      <w:tr w:rsidR="003202CE" w:rsidRPr="00677521" w:rsidTr="003202CE">
        <w:trPr>
          <w:trHeight w:val="720"/>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vMerge/>
            <w:tcBorders>
              <w:bottom w:val="single" w:sz="4" w:space="0" w:color="auto"/>
            </w:tcBorders>
            <w:tcMar>
              <w:top w:w="57" w:type="dxa"/>
              <w:left w:w="57" w:type="dxa"/>
              <w:bottom w:w="57" w:type="dxa"/>
              <w:right w:w="57" w:type="dxa"/>
            </w:tcMar>
          </w:tcPr>
          <w:p w:rsidR="003202CE" w:rsidRPr="00FF29A8" w:rsidRDefault="003202CE" w:rsidP="00962058">
            <w:pPr>
              <w:pStyle w:val="TableParagraph"/>
              <w:numPr>
                <w:ilvl w:val="0"/>
                <w:numId w:val="39"/>
              </w:numPr>
              <w:ind w:left="0" w:firstLine="0"/>
              <w:rPr>
                <w:sz w:val="24"/>
                <w:szCs w:val="24"/>
                <w:lang w:val="ru-RU"/>
              </w:rPr>
            </w:pPr>
          </w:p>
        </w:tc>
        <w:tc>
          <w:tcPr>
            <w:tcW w:w="2126" w:type="dxa"/>
            <w:vMerge/>
          </w:tcPr>
          <w:p w:rsidR="003202CE" w:rsidRPr="00B76436" w:rsidRDefault="003202CE" w:rsidP="003202CE">
            <w:pPr>
              <w:jc w:val="center"/>
              <w:rPr>
                <w:sz w:val="24"/>
                <w:szCs w:val="24"/>
                <w:lang w:val="ru-RU"/>
              </w:rPr>
            </w:pPr>
          </w:p>
        </w:tc>
        <w:tc>
          <w:tcPr>
            <w:tcW w:w="1559" w:type="dxa"/>
            <w:vMerge w:val="restart"/>
            <w:shd w:val="clear" w:color="auto" w:fill="auto"/>
          </w:tcPr>
          <w:p w:rsidR="003202CE" w:rsidRPr="00C309D5" w:rsidRDefault="003202CE" w:rsidP="003202CE">
            <w:pPr>
              <w:rPr>
                <w:lang w:val="ru-RU"/>
              </w:rPr>
            </w:pPr>
            <w:r w:rsidRPr="00C309D5">
              <w:rPr>
                <w:lang w:val="ru-RU"/>
              </w:rPr>
              <w:t>ПК 6.1. - ПК 6</w:t>
            </w:r>
            <w:r>
              <w:rPr>
                <w:lang w:val="ru-RU"/>
              </w:rPr>
              <w:t>.2</w:t>
            </w:r>
          </w:p>
          <w:p w:rsidR="003202CE" w:rsidRPr="00B76436" w:rsidRDefault="003202CE" w:rsidP="003202CE">
            <w:pPr>
              <w:widowControl/>
              <w:autoSpaceDE/>
              <w:autoSpaceDN/>
              <w:spacing w:after="200" w:line="276" w:lineRule="auto"/>
              <w:rPr>
                <w:lang w:val="ru-RU"/>
              </w:rPr>
            </w:pPr>
            <w:r w:rsidRPr="00C309D5">
              <w:rPr>
                <w:lang w:val="ru-RU"/>
              </w:rPr>
              <w:t>ОК01-ОК11</w:t>
            </w:r>
          </w:p>
        </w:tc>
      </w:tr>
      <w:tr w:rsidR="003202CE" w:rsidRPr="00677521" w:rsidTr="003202CE">
        <w:trPr>
          <w:trHeight w:val="315"/>
        </w:trPr>
        <w:tc>
          <w:tcPr>
            <w:tcW w:w="3263" w:type="dxa"/>
            <w:vMerge/>
            <w:tcMar>
              <w:top w:w="57" w:type="dxa"/>
              <w:left w:w="57" w:type="dxa"/>
              <w:bottom w:w="57" w:type="dxa"/>
              <w:right w:w="57" w:type="dxa"/>
            </w:tcMar>
          </w:tcPr>
          <w:p w:rsidR="003202CE" w:rsidRPr="00FF29A8" w:rsidRDefault="003202CE" w:rsidP="003202CE">
            <w:pPr>
              <w:rPr>
                <w:sz w:val="24"/>
                <w:szCs w:val="24"/>
              </w:rPr>
            </w:pPr>
          </w:p>
        </w:tc>
        <w:tc>
          <w:tcPr>
            <w:tcW w:w="8503" w:type="dxa"/>
            <w:tcBorders>
              <w:top w:val="single" w:sz="4" w:space="0" w:color="auto"/>
              <w:bottom w:val="single" w:sz="4" w:space="0" w:color="000000"/>
            </w:tcBorders>
            <w:tcMar>
              <w:top w:w="57" w:type="dxa"/>
              <w:left w:w="57" w:type="dxa"/>
              <w:bottom w:w="57" w:type="dxa"/>
              <w:right w:w="57" w:type="dxa"/>
            </w:tcMar>
          </w:tcPr>
          <w:p w:rsidR="003202CE" w:rsidRPr="0043470F" w:rsidRDefault="003202CE" w:rsidP="003202CE">
            <w:pPr>
              <w:pStyle w:val="TableParagraph"/>
              <w:rPr>
                <w:sz w:val="24"/>
                <w:szCs w:val="24"/>
                <w:lang w:val="ru-RU"/>
              </w:rPr>
            </w:pPr>
            <w:r>
              <w:rPr>
                <w:sz w:val="24"/>
                <w:szCs w:val="24"/>
                <w:lang w:val="ru-RU"/>
              </w:rPr>
              <w:t>2.</w:t>
            </w:r>
            <w:r w:rsidRPr="0043470F">
              <w:rPr>
                <w:sz w:val="24"/>
                <w:lang w:val="ru-RU"/>
              </w:rPr>
              <w:t xml:space="preserve"> Правила</w:t>
            </w:r>
            <w:r w:rsidRPr="0043470F">
              <w:rPr>
                <w:spacing w:val="80"/>
                <w:sz w:val="24"/>
                <w:lang w:val="ru-RU"/>
              </w:rPr>
              <w:t xml:space="preserve"> </w:t>
            </w:r>
            <w:r w:rsidRPr="0043470F">
              <w:rPr>
                <w:sz w:val="24"/>
                <w:lang w:val="ru-RU"/>
              </w:rPr>
              <w:t>расчета</w:t>
            </w:r>
            <w:r w:rsidRPr="0043470F">
              <w:rPr>
                <w:spacing w:val="80"/>
                <w:sz w:val="24"/>
                <w:lang w:val="ru-RU"/>
              </w:rPr>
              <w:t xml:space="preserve"> </w:t>
            </w:r>
            <w:r w:rsidRPr="0043470F">
              <w:rPr>
                <w:sz w:val="24"/>
                <w:lang w:val="ru-RU"/>
              </w:rPr>
              <w:t>основных</w:t>
            </w:r>
            <w:r w:rsidRPr="0043470F">
              <w:rPr>
                <w:spacing w:val="80"/>
                <w:sz w:val="24"/>
                <w:lang w:val="ru-RU"/>
              </w:rPr>
              <w:t xml:space="preserve"> </w:t>
            </w:r>
            <w:r w:rsidRPr="0043470F">
              <w:rPr>
                <w:sz w:val="24"/>
                <w:lang w:val="ru-RU"/>
              </w:rPr>
              <w:t>продуктов</w:t>
            </w:r>
            <w:r w:rsidRPr="0043470F">
              <w:rPr>
                <w:spacing w:val="80"/>
                <w:sz w:val="24"/>
                <w:lang w:val="ru-RU"/>
              </w:rPr>
              <w:t xml:space="preserve">  </w:t>
            </w:r>
            <w:r w:rsidRPr="0043470F">
              <w:rPr>
                <w:sz w:val="24"/>
                <w:lang w:val="ru-RU"/>
              </w:rPr>
              <w:t>используемых</w:t>
            </w:r>
            <w:r w:rsidRPr="0043470F">
              <w:rPr>
                <w:spacing w:val="80"/>
                <w:sz w:val="24"/>
                <w:lang w:val="ru-RU"/>
              </w:rPr>
              <w:t xml:space="preserve"> </w:t>
            </w:r>
            <w:r w:rsidRPr="0043470F">
              <w:rPr>
                <w:sz w:val="24"/>
                <w:lang w:val="ru-RU"/>
              </w:rPr>
              <w:t>для</w:t>
            </w:r>
            <w:r w:rsidRPr="0043470F">
              <w:rPr>
                <w:spacing w:val="80"/>
                <w:sz w:val="24"/>
                <w:lang w:val="ru-RU"/>
              </w:rPr>
              <w:t xml:space="preserve"> </w:t>
            </w:r>
            <w:r w:rsidRPr="0043470F">
              <w:rPr>
                <w:sz w:val="24"/>
                <w:lang w:val="ru-RU"/>
              </w:rPr>
              <w:t>изготовления хлебобулочных различного ассортимента.</w:t>
            </w:r>
          </w:p>
        </w:tc>
        <w:tc>
          <w:tcPr>
            <w:tcW w:w="2126" w:type="dxa"/>
            <w:vMerge/>
            <w:tcBorders>
              <w:bottom w:val="single" w:sz="4" w:space="0" w:color="000000"/>
            </w:tcBorders>
          </w:tcPr>
          <w:p w:rsidR="003202CE" w:rsidRPr="0043470F" w:rsidRDefault="003202CE" w:rsidP="003202CE">
            <w:pPr>
              <w:jc w:val="center"/>
              <w:rPr>
                <w:sz w:val="24"/>
                <w:szCs w:val="24"/>
                <w:lang w:val="ru-RU"/>
              </w:rPr>
            </w:pPr>
          </w:p>
        </w:tc>
        <w:tc>
          <w:tcPr>
            <w:tcW w:w="1559" w:type="dxa"/>
            <w:vMerge/>
            <w:shd w:val="clear" w:color="auto" w:fill="auto"/>
          </w:tcPr>
          <w:p w:rsidR="003202CE" w:rsidRPr="0043470F" w:rsidRDefault="003202CE" w:rsidP="003202CE">
            <w:pPr>
              <w:widowControl/>
              <w:autoSpaceDE/>
              <w:autoSpaceDN/>
              <w:spacing w:after="200" w:line="276" w:lineRule="auto"/>
              <w:rPr>
                <w:lang w:val="ru-RU"/>
              </w:rPr>
            </w:pPr>
          </w:p>
        </w:tc>
      </w:tr>
      <w:tr w:rsidR="003202CE" w:rsidRPr="00677521" w:rsidTr="003202CE">
        <w:trPr>
          <w:trHeight w:val="78"/>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324514" w:rsidRDefault="003202CE" w:rsidP="003202CE">
            <w:pPr>
              <w:pStyle w:val="TableParagraph"/>
              <w:jc w:val="center"/>
              <w:rPr>
                <w:b/>
                <w:sz w:val="24"/>
                <w:szCs w:val="24"/>
                <w:lang w:val="ru-RU"/>
              </w:rPr>
            </w:pPr>
            <w:r>
              <w:rPr>
                <w:b/>
                <w:sz w:val="24"/>
                <w:szCs w:val="24"/>
                <w:lang w:val="ru-RU"/>
              </w:rPr>
              <w:t>10</w:t>
            </w:r>
          </w:p>
        </w:tc>
        <w:tc>
          <w:tcPr>
            <w:tcW w:w="1559" w:type="dxa"/>
            <w:vMerge/>
            <w:shd w:val="clear" w:color="auto" w:fill="auto"/>
          </w:tcPr>
          <w:p w:rsidR="003202CE" w:rsidRPr="00677521" w:rsidRDefault="003202CE" w:rsidP="003202CE">
            <w:pPr>
              <w:widowControl/>
              <w:autoSpaceDE/>
              <w:autoSpaceDN/>
              <w:spacing w:after="200" w:line="276" w:lineRule="auto"/>
            </w:pPr>
          </w:p>
        </w:tc>
      </w:tr>
      <w:tr w:rsidR="003202CE" w:rsidRPr="00677521" w:rsidTr="003202CE">
        <w:trPr>
          <w:trHeight w:val="271"/>
        </w:trPr>
        <w:tc>
          <w:tcPr>
            <w:tcW w:w="3263" w:type="dxa"/>
            <w:vMerge/>
            <w:tcMar>
              <w:top w:w="57" w:type="dxa"/>
              <w:left w:w="57" w:type="dxa"/>
              <w:bottom w:w="57" w:type="dxa"/>
              <w:right w:w="57" w:type="dxa"/>
            </w:tcMar>
          </w:tcPr>
          <w:p w:rsidR="003202CE" w:rsidRPr="000F36F9" w:rsidRDefault="003202CE" w:rsidP="003202CE">
            <w:pPr>
              <w:pStyle w:val="TableParagraph"/>
              <w:rPr>
                <w:sz w:val="24"/>
                <w:szCs w:val="24"/>
                <w:lang w:val="ru-RU"/>
              </w:rPr>
            </w:pPr>
          </w:p>
        </w:tc>
        <w:tc>
          <w:tcPr>
            <w:tcW w:w="8503" w:type="dxa"/>
            <w:tcMar>
              <w:top w:w="57" w:type="dxa"/>
              <w:left w:w="57" w:type="dxa"/>
              <w:bottom w:w="57" w:type="dxa"/>
              <w:right w:w="57" w:type="dxa"/>
            </w:tcMar>
          </w:tcPr>
          <w:p w:rsidR="003202CE" w:rsidRPr="00A86C17" w:rsidRDefault="003202CE" w:rsidP="003202CE">
            <w:pPr>
              <w:pStyle w:val="TableParagraph"/>
              <w:rPr>
                <w:sz w:val="24"/>
                <w:szCs w:val="24"/>
                <w:lang w:val="ru-RU"/>
              </w:rPr>
            </w:pPr>
            <w:r>
              <w:rPr>
                <w:b/>
                <w:sz w:val="24"/>
                <w:szCs w:val="24"/>
                <w:lang w:val="ru-RU"/>
              </w:rPr>
              <w:t xml:space="preserve">Практическое занятие </w:t>
            </w:r>
            <w:r w:rsidRPr="00A86C17">
              <w:rPr>
                <w:b/>
                <w:sz w:val="24"/>
                <w:lang w:val="ru-RU"/>
              </w:rPr>
              <w:t>№ 5</w:t>
            </w:r>
            <w:r w:rsidRPr="00A86C17">
              <w:rPr>
                <w:b/>
                <w:spacing w:val="30"/>
                <w:sz w:val="24"/>
                <w:lang w:val="ru-RU"/>
              </w:rPr>
              <w:t xml:space="preserve"> </w:t>
            </w:r>
            <w:r w:rsidRPr="00A86C17">
              <w:rPr>
                <w:sz w:val="24"/>
                <w:lang w:val="ru-RU"/>
              </w:rPr>
              <w:t>Работа с нормативной и технологической документацией, справочной</w:t>
            </w:r>
            <w:r w:rsidRPr="00A86C17">
              <w:rPr>
                <w:spacing w:val="40"/>
                <w:sz w:val="24"/>
                <w:lang w:val="ru-RU"/>
              </w:rPr>
              <w:t xml:space="preserve"> </w:t>
            </w:r>
            <w:r w:rsidRPr="00A86C17">
              <w:rPr>
                <w:spacing w:val="-2"/>
                <w:sz w:val="24"/>
                <w:lang w:val="ru-RU"/>
              </w:rPr>
              <w:t>литературой</w:t>
            </w:r>
          </w:p>
        </w:tc>
        <w:tc>
          <w:tcPr>
            <w:tcW w:w="2126" w:type="dxa"/>
          </w:tcPr>
          <w:p w:rsidR="003202CE" w:rsidRPr="00B76436" w:rsidRDefault="003202CE" w:rsidP="003202CE">
            <w:pPr>
              <w:pStyle w:val="TableParagraph"/>
              <w:jc w:val="center"/>
              <w:rPr>
                <w:sz w:val="24"/>
                <w:szCs w:val="24"/>
                <w:lang w:val="ru-RU"/>
              </w:rPr>
            </w:pPr>
            <w:r>
              <w:rPr>
                <w:sz w:val="24"/>
                <w:szCs w:val="24"/>
                <w:lang w:val="ru-RU"/>
              </w:rPr>
              <w:t>4</w:t>
            </w:r>
          </w:p>
        </w:tc>
        <w:tc>
          <w:tcPr>
            <w:tcW w:w="1559" w:type="dxa"/>
            <w:vMerge/>
            <w:shd w:val="clear" w:color="auto" w:fill="auto"/>
          </w:tcPr>
          <w:p w:rsidR="003202CE" w:rsidRPr="00677521" w:rsidRDefault="003202CE" w:rsidP="003202CE">
            <w:pPr>
              <w:widowControl/>
              <w:autoSpaceDE/>
              <w:autoSpaceDN/>
              <w:spacing w:after="200" w:line="276" w:lineRule="auto"/>
            </w:pPr>
          </w:p>
        </w:tc>
      </w:tr>
      <w:tr w:rsidR="003202CE" w:rsidRPr="00677521" w:rsidTr="003202CE">
        <w:trPr>
          <w:trHeight w:val="310"/>
        </w:trPr>
        <w:tc>
          <w:tcPr>
            <w:tcW w:w="3263" w:type="dxa"/>
            <w:vMerge/>
            <w:tcMar>
              <w:top w:w="57" w:type="dxa"/>
              <w:left w:w="57" w:type="dxa"/>
              <w:bottom w:w="57" w:type="dxa"/>
              <w:right w:w="57" w:type="dxa"/>
            </w:tcMar>
          </w:tcPr>
          <w:p w:rsidR="003202CE" w:rsidRPr="00B76436" w:rsidRDefault="003202CE" w:rsidP="003202CE">
            <w:pPr>
              <w:pStyle w:val="TableParagraph"/>
              <w:rPr>
                <w:sz w:val="24"/>
                <w:szCs w:val="24"/>
                <w:lang w:val="ru-RU"/>
              </w:rPr>
            </w:pPr>
          </w:p>
        </w:tc>
        <w:tc>
          <w:tcPr>
            <w:tcW w:w="8503" w:type="dxa"/>
            <w:tcMar>
              <w:top w:w="57" w:type="dxa"/>
              <w:left w:w="57" w:type="dxa"/>
              <w:bottom w:w="57" w:type="dxa"/>
              <w:right w:w="57" w:type="dxa"/>
            </w:tcMar>
          </w:tcPr>
          <w:p w:rsidR="003202CE" w:rsidRPr="00A86C17" w:rsidRDefault="003202CE" w:rsidP="003202CE">
            <w:pPr>
              <w:pStyle w:val="TableParagraph"/>
              <w:rPr>
                <w:b/>
                <w:sz w:val="24"/>
                <w:szCs w:val="24"/>
                <w:lang w:val="ru-RU"/>
              </w:rPr>
            </w:pPr>
            <w:r>
              <w:rPr>
                <w:b/>
                <w:sz w:val="24"/>
                <w:szCs w:val="24"/>
                <w:lang w:val="ru-RU"/>
              </w:rPr>
              <w:t xml:space="preserve">Практическое занятие </w:t>
            </w:r>
            <w:r w:rsidRPr="00A86C17">
              <w:rPr>
                <w:b/>
                <w:sz w:val="24"/>
                <w:lang w:val="ru-RU"/>
              </w:rPr>
              <w:t>6</w:t>
            </w:r>
            <w:r w:rsidRPr="00A86C17">
              <w:rPr>
                <w:b/>
                <w:spacing w:val="80"/>
                <w:w w:val="150"/>
                <w:sz w:val="24"/>
                <w:lang w:val="ru-RU"/>
              </w:rPr>
              <w:t xml:space="preserve"> </w:t>
            </w:r>
            <w:r w:rsidRPr="00A86C17">
              <w:rPr>
                <w:sz w:val="24"/>
                <w:lang w:val="ru-RU"/>
              </w:rPr>
              <w:t>Разработка</w:t>
            </w:r>
            <w:r w:rsidRPr="00A86C17">
              <w:rPr>
                <w:spacing w:val="80"/>
                <w:sz w:val="24"/>
                <w:lang w:val="ru-RU"/>
              </w:rPr>
              <w:t xml:space="preserve"> </w:t>
            </w:r>
            <w:r w:rsidRPr="00A86C17">
              <w:rPr>
                <w:sz w:val="24"/>
                <w:lang w:val="ru-RU"/>
              </w:rPr>
              <w:t>и</w:t>
            </w:r>
            <w:r w:rsidRPr="00A86C17">
              <w:rPr>
                <w:spacing w:val="80"/>
                <w:w w:val="150"/>
                <w:sz w:val="24"/>
                <w:lang w:val="ru-RU"/>
              </w:rPr>
              <w:t xml:space="preserve"> </w:t>
            </w:r>
            <w:r w:rsidRPr="00A86C17">
              <w:rPr>
                <w:sz w:val="24"/>
                <w:lang w:val="ru-RU"/>
              </w:rPr>
              <w:t>составление</w:t>
            </w:r>
            <w:r w:rsidRPr="00A86C17">
              <w:rPr>
                <w:spacing w:val="80"/>
                <w:w w:val="150"/>
                <w:sz w:val="24"/>
                <w:lang w:val="ru-RU"/>
              </w:rPr>
              <w:t xml:space="preserve"> </w:t>
            </w:r>
            <w:r w:rsidRPr="00A86C17">
              <w:rPr>
                <w:sz w:val="24"/>
                <w:lang w:val="ru-RU"/>
              </w:rPr>
              <w:t>технико</w:t>
            </w:r>
            <w:r w:rsidRPr="00A86C17">
              <w:rPr>
                <w:spacing w:val="80"/>
                <w:w w:val="150"/>
                <w:sz w:val="24"/>
                <w:lang w:val="ru-RU"/>
              </w:rPr>
              <w:t xml:space="preserve"> </w:t>
            </w:r>
            <w:r w:rsidRPr="00A86C17">
              <w:rPr>
                <w:sz w:val="24"/>
                <w:lang w:val="ru-RU"/>
              </w:rPr>
              <w:t>-</w:t>
            </w:r>
            <w:r w:rsidRPr="00A86C17">
              <w:rPr>
                <w:spacing w:val="80"/>
                <w:w w:val="150"/>
                <w:sz w:val="24"/>
                <w:lang w:val="ru-RU"/>
              </w:rPr>
              <w:t xml:space="preserve"> </w:t>
            </w:r>
            <w:r w:rsidRPr="00A86C17">
              <w:rPr>
                <w:sz w:val="24"/>
                <w:lang w:val="ru-RU"/>
              </w:rPr>
              <w:t>технологических</w:t>
            </w:r>
            <w:r w:rsidRPr="00A86C17">
              <w:rPr>
                <w:spacing w:val="80"/>
                <w:w w:val="150"/>
                <w:sz w:val="24"/>
                <w:lang w:val="ru-RU"/>
              </w:rPr>
              <w:t xml:space="preserve"> </w:t>
            </w:r>
            <w:r w:rsidRPr="00A86C17">
              <w:rPr>
                <w:sz w:val="24"/>
                <w:lang w:val="ru-RU"/>
              </w:rPr>
              <w:t>карт</w:t>
            </w:r>
            <w:r w:rsidRPr="00A86C17">
              <w:rPr>
                <w:spacing w:val="80"/>
                <w:w w:val="150"/>
                <w:sz w:val="24"/>
                <w:lang w:val="ru-RU"/>
              </w:rPr>
              <w:t xml:space="preserve"> </w:t>
            </w:r>
            <w:r w:rsidRPr="00A86C17">
              <w:rPr>
                <w:sz w:val="24"/>
                <w:lang w:val="ru-RU"/>
              </w:rPr>
              <w:t>на хлебобулочных изделий различного ассортимента</w:t>
            </w:r>
          </w:p>
        </w:tc>
        <w:tc>
          <w:tcPr>
            <w:tcW w:w="2126" w:type="dxa"/>
          </w:tcPr>
          <w:p w:rsidR="003202CE" w:rsidRPr="00B76436" w:rsidRDefault="003202CE" w:rsidP="003202CE">
            <w:pPr>
              <w:pStyle w:val="TableParagraph"/>
              <w:jc w:val="center"/>
              <w:rPr>
                <w:sz w:val="24"/>
                <w:szCs w:val="24"/>
                <w:lang w:val="ru-RU"/>
              </w:rPr>
            </w:pPr>
            <w:r>
              <w:rPr>
                <w:sz w:val="24"/>
                <w:szCs w:val="24"/>
                <w:lang w:val="ru-RU"/>
              </w:rPr>
              <w:t>2</w:t>
            </w:r>
          </w:p>
        </w:tc>
        <w:tc>
          <w:tcPr>
            <w:tcW w:w="1559" w:type="dxa"/>
            <w:vMerge/>
            <w:shd w:val="clear" w:color="auto" w:fill="auto"/>
          </w:tcPr>
          <w:p w:rsidR="003202CE" w:rsidRPr="00B76436" w:rsidRDefault="003202CE" w:rsidP="003202CE">
            <w:pPr>
              <w:widowControl/>
              <w:autoSpaceDE/>
              <w:autoSpaceDN/>
              <w:spacing w:after="200" w:line="276" w:lineRule="auto"/>
              <w:rPr>
                <w:lang w:val="ru-RU"/>
              </w:rPr>
            </w:pPr>
          </w:p>
        </w:tc>
      </w:tr>
      <w:tr w:rsidR="003202CE" w:rsidRPr="00677521" w:rsidTr="003202CE">
        <w:trPr>
          <w:trHeight w:val="310"/>
        </w:trPr>
        <w:tc>
          <w:tcPr>
            <w:tcW w:w="3263" w:type="dxa"/>
            <w:vMerge/>
            <w:tcMar>
              <w:top w:w="57" w:type="dxa"/>
              <w:left w:w="57" w:type="dxa"/>
              <w:bottom w:w="57" w:type="dxa"/>
              <w:right w:w="57" w:type="dxa"/>
            </w:tcMar>
          </w:tcPr>
          <w:p w:rsidR="003202CE" w:rsidRPr="00B76436" w:rsidRDefault="003202CE" w:rsidP="003202CE">
            <w:pPr>
              <w:pStyle w:val="TableParagraph"/>
              <w:rPr>
                <w:sz w:val="24"/>
                <w:szCs w:val="24"/>
                <w:lang w:val="ru-RU"/>
              </w:rPr>
            </w:pPr>
          </w:p>
        </w:tc>
        <w:tc>
          <w:tcPr>
            <w:tcW w:w="8503" w:type="dxa"/>
            <w:tcMar>
              <w:top w:w="57" w:type="dxa"/>
              <w:left w:w="57" w:type="dxa"/>
              <w:bottom w:w="57" w:type="dxa"/>
              <w:right w:w="57" w:type="dxa"/>
            </w:tcMar>
          </w:tcPr>
          <w:p w:rsidR="003202CE" w:rsidRPr="00B76436" w:rsidRDefault="003202CE" w:rsidP="003202CE">
            <w:pPr>
              <w:pStyle w:val="TableParagraph"/>
              <w:rPr>
                <w:b/>
                <w:sz w:val="24"/>
                <w:szCs w:val="24"/>
                <w:lang w:val="ru-RU"/>
              </w:rPr>
            </w:pPr>
            <w:r>
              <w:rPr>
                <w:b/>
                <w:sz w:val="24"/>
                <w:szCs w:val="24"/>
                <w:lang w:val="ru-RU"/>
              </w:rPr>
              <w:t xml:space="preserve">Практическое занятие7.  </w:t>
            </w:r>
            <w:r w:rsidRPr="00A86C17">
              <w:rPr>
                <w:sz w:val="24"/>
                <w:szCs w:val="24"/>
                <w:lang w:val="ru-RU"/>
              </w:rPr>
              <w:t>Органолептическая оценка качества  основных сыпучих продуктов, используемых для приготовления хлебобулочных изделий</w:t>
            </w:r>
          </w:p>
        </w:tc>
        <w:tc>
          <w:tcPr>
            <w:tcW w:w="2126" w:type="dxa"/>
          </w:tcPr>
          <w:p w:rsidR="003202CE" w:rsidRPr="00B76436" w:rsidRDefault="003202CE" w:rsidP="003202CE">
            <w:pPr>
              <w:pStyle w:val="TableParagraph"/>
              <w:jc w:val="center"/>
              <w:rPr>
                <w:sz w:val="24"/>
                <w:szCs w:val="24"/>
                <w:lang w:val="ru-RU"/>
              </w:rPr>
            </w:pPr>
            <w:r>
              <w:rPr>
                <w:sz w:val="24"/>
                <w:szCs w:val="24"/>
                <w:lang w:val="ru-RU"/>
              </w:rPr>
              <w:t>2</w:t>
            </w:r>
          </w:p>
        </w:tc>
        <w:tc>
          <w:tcPr>
            <w:tcW w:w="1559" w:type="dxa"/>
            <w:vMerge/>
            <w:shd w:val="clear" w:color="auto" w:fill="auto"/>
          </w:tcPr>
          <w:p w:rsidR="003202CE" w:rsidRPr="00B76436" w:rsidRDefault="003202CE" w:rsidP="003202CE">
            <w:pPr>
              <w:widowControl/>
              <w:autoSpaceDE/>
              <w:autoSpaceDN/>
              <w:spacing w:after="200" w:line="276" w:lineRule="auto"/>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FA7346"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Pr>
                <w:b/>
                <w:sz w:val="24"/>
                <w:szCs w:val="24"/>
                <w:lang w:val="ru-RU"/>
              </w:rPr>
              <w:t>Практическое занятие 8</w:t>
            </w:r>
            <w:r w:rsidRPr="00FF29A8">
              <w:rPr>
                <w:b/>
                <w:sz w:val="24"/>
                <w:szCs w:val="24"/>
                <w:lang w:val="ru-RU"/>
              </w:rPr>
              <w:t xml:space="preserve">. </w:t>
            </w:r>
            <w:r>
              <w:rPr>
                <w:sz w:val="24"/>
                <w:szCs w:val="24"/>
                <w:lang w:val="ru-RU"/>
              </w:rPr>
              <w:t>Органолептическая оценка качества дрожжей.</w:t>
            </w:r>
          </w:p>
        </w:tc>
        <w:tc>
          <w:tcPr>
            <w:tcW w:w="2126" w:type="dxa"/>
          </w:tcPr>
          <w:p w:rsidR="003202CE" w:rsidRPr="00B76436" w:rsidRDefault="003202CE" w:rsidP="003202CE">
            <w:pPr>
              <w:pStyle w:val="TableParagraph"/>
              <w:jc w:val="center"/>
              <w:rPr>
                <w:sz w:val="24"/>
                <w:szCs w:val="24"/>
                <w:lang w:val="ru-RU"/>
              </w:rPr>
            </w:pPr>
            <w:r>
              <w:rPr>
                <w:sz w:val="24"/>
                <w:szCs w:val="24"/>
                <w:lang w:val="ru-RU"/>
              </w:rPr>
              <w:t>2</w:t>
            </w:r>
          </w:p>
        </w:tc>
        <w:tc>
          <w:tcPr>
            <w:tcW w:w="1559" w:type="dxa"/>
            <w:vMerge/>
            <w:shd w:val="clear" w:color="auto" w:fill="auto"/>
          </w:tcPr>
          <w:p w:rsidR="003202CE" w:rsidRPr="00677521" w:rsidRDefault="003202CE" w:rsidP="003202CE">
            <w:pPr>
              <w:widowControl/>
              <w:autoSpaceDE/>
              <w:autoSpaceDN/>
              <w:spacing w:after="200" w:line="276" w:lineRule="auto"/>
            </w:pPr>
          </w:p>
        </w:tc>
      </w:tr>
      <w:tr w:rsidR="003202CE" w:rsidRPr="00677521" w:rsidTr="003202CE">
        <w:trPr>
          <w:trHeight w:val="358"/>
        </w:trPr>
        <w:tc>
          <w:tcPr>
            <w:tcW w:w="3263" w:type="dxa"/>
            <w:vMerge w:val="restart"/>
            <w:tcMar>
              <w:top w:w="57" w:type="dxa"/>
              <w:left w:w="57" w:type="dxa"/>
              <w:bottom w:w="57" w:type="dxa"/>
              <w:right w:w="57" w:type="dxa"/>
            </w:tcMar>
          </w:tcPr>
          <w:p w:rsidR="003202CE" w:rsidRPr="001659D5" w:rsidRDefault="003202CE" w:rsidP="003202CE">
            <w:pPr>
              <w:pStyle w:val="TableParagraph"/>
              <w:spacing w:line="275" w:lineRule="exact"/>
              <w:rPr>
                <w:b/>
                <w:sz w:val="24"/>
                <w:lang w:val="ru-RU"/>
              </w:rPr>
            </w:pPr>
            <w:r w:rsidRPr="001659D5">
              <w:rPr>
                <w:b/>
                <w:sz w:val="24"/>
                <w:lang w:val="ru-RU"/>
              </w:rPr>
              <w:lastRenderedPageBreak/>
              <w:t>Тема</w:t>
            </w:r>
            <w:r w:rsidRPr="001659D5">
              <w:rPr>
                <w:b/>
                <w:spacing w:val="-1"/>
                <w:sz w:val="24"/>
                <w:lang w:val="ru-RU"/>
              </w:rPr>
              <w:t xml:space="preserve"> </w:t>
            </w:r>
            <w:r w:rsidRPr="001659D5">
              <w:rPr>
                <w:b/>
                <w:spacing w:val="-4"/>
                <w:sz w:val="24"/>
                <w:lang w:val="ru-RU"/>
              </w:rPr>
              <w:t>1.3.</w:t>
            </w:r>
            <w:r>
              <w:rPr>
                <w:b/>
                <w:sz w:val="24"/>
                <w:lang w:val="ru-RU"/>
              </w:rPr>
              <w:t xml:space="preserve">Дополнительные ингредиенты. </w:t>
            </w:r>
            <w:r w:rsidRPr="001659D5">
              <w:rPr>
                <w:b/>
                <w:sz w:val="24"/>
                <w:lang w:val="ru-RU"/>
              </w:rPr>
              <w:t>используемые</w:t>
            </w:r>
            <w:r w:rsidRPr="001659D5">
              <w:rPr>
                <w:b/>
                <w:spacing w:val="-15"/>
                <w:sz w:val="24"/>
                <w:lang w:val="ru-RU"/>
              </w:rPr>
              <w:t xml:space="preserve"> </w:t>
            </w:r>
            <w:r w:rsidRPr="001659D5">
              <w:rPr>
                <w:b/>
                <w:sz w:val="24"/>
                <w:lang w:val="ru-RU"/>
              </w:rPr>
              <w:t xml:space="preserve">при </w:t>
            </w:r>
            <w:r w:rsidRPr="001659D5">
              <w:rPr>
                <w:b/>
                <w:spacing w:val="-2"/>
                <w:sz w:val="24"/>
                <w:lang w:val="ru-RU"/>
              </w:rPr>
              <w:t>приготовлении</w:t>
            </w:r>
          </w:p>
          <w:p w:rsidR="003202CE" w:rsidRPr="001659D5" w:rsidRDefault="003202CE" w:rsidP="003202CE">
            <w:pPr>
              <w:rPr>
                <w:sz w:val="24"/>
                <w:szCs w:val="24"/>
                <w:lang w:val="ru-RU"/>
              </w:rPr>
            </w:pPr>
            <w:r w:rsidRPr="001659D5">
              <w:rPr>
                <w:b/>
                <w:spacing w:val="-2"/>
                <w:sz w:val="24"/>
                <w:lang w:val="ru-RU"/>
              </w:rPr>
              <w:t xml:space="preserve">хлебобулочных </w:t>
            </w:r>
            <w:r w:rsidRPr="001659D5">
              <w:rPr>
                <w:b/>
                <w:sz w:val="24"/>
                <w:lang w:val="ru-RU"/>
              </w:rPr>
              <w:t>изделий</w:t>
            </w:r>
            <w:r w:rsidRPr="001659D5">
              <w:rPr>
                <w:b/>
                <w:spacing w:val="-15"/>
                <w:sz w:val="24"/>
                <w:lang w:val="ru-RU"/>
              </w:rPr>
              <w:t xml:space="preserve"> </w:t>
            </w:r>
            <w:r w:rsidRPr="001659D5">
              <w:rPr>
                <w:b/>
                <w:sz w:val="24"/>
                <w:lang w:val="ru-RU"/>
              </w:rPr>
              <w:t xml:space="preserve">различного </w:t>
            </w:r>
            <w:r w:rsidRPr="001659D5">
              <w:rPr>
                <w:b/>
                <w:spacing w:val="-2"/>
                <w:sz w:val="24"/>
                <w:lang w:val="ru-RU"/>
              </w:rPr>
              <w:t>ассортимента</w:t>
            </w:r>
          </w:p>
        </w:tc>
        <w:tc>
          <w:tcPr>
            <w:tcW w:w="8503" w:type="dxa"/>
            <w:tcBorders>
              <w:bottom w:val="single" w:sz="4" w:space="0" w:color="auto"/>
            </w:tcBorders>
            <w:tcMar>
              <w:top w:w="57" w:type="dxa"/>
              <w:left w:w="57" w:type="dxa"/>
              <w:bottom w:w="57" w:type="dxa"/>
              <w:right w:w="57" w:type="dxa"/>
            </w:tcMar>
          </w:tcPr>
          <w:p w:rsidR="003202CE" w:rsidRPr="001659D5" w:rsidRDefault="003202CE" w:rsidP="003202CE">
            <w:pPr>
              <w:pStyle w:val="TableParagraph"/>
              <w:rPr>
                <w:b/>
                <w:sz w:val="24"/>
                <w:szCs w:val="24"/>
                <w:lang w:val="ru-RU"/>
              </w:rPr>
            </w:pPr>
            <w:r>
              <w:rPr>
                <w:b/>
                <w:sz w:val="24"/>
                <w:szCs w:val="24"/>
                <w:lang w:val="ru-RU"/>
              </w:rPr>
              <w:t>Содержание</w:t>
            </w:r>
          </w:p>
        </w:tc>
        <w:tc>
          <w:tcPr>
            <w:tcW w:w="2126" w:type="dxa"/>
            <w:tcBorders>
              <w:bottom w:val="single" w:sz="4" w:space="0" w:color="auto"/>
            </w:tcBorders>
          </w:tcPr>
          <w:p w:rsidR="003202CE" w:rsidRPr="004A0A6E" w:rsidRDefault="003202CE" w:rsidP="003202CE">
            <w:pPr>
              <w:pStyle w:val="TableParagraph"/>
              <w:jc w:val="center"/>
              <w:rPr>
                <w:b/>
                <w:sz w:val="24"/>
                <w:szCs w:val="24"/>
                <w:lang w:val="ru-RU"/>
              </w:rPr>
            </w:pPr>
            <w:r w:rsidRPr="004A0A6E">
              <w:rPr>
                <w:b/>
                <w:sz w:val="24"/>
                <w:szCs w:val="24"/>
                <w:lang w:val="ru-RU"/>
              </w:rPr>
              <w:t>20/10</w:t>
            </w:r>
          </w:p>
        </w:tc>
        <w:tc>
          <w:tcPr>
            <w:tcW w:w="1559" w:type="dxa"/>
            <w:tcBorders>
              <w:bottom w:val="single" w:sz="4" w:space="0" w:color="auto"/>
            </w:tcBorders>
            <w:shd w:val="clear" w:color="auto" w:fill="auto"/>
          </w:tcPr>
          <w:p w:rsidR="003202CE" w:rsidRPr="00C309D5" w:rsidRDefault="003202CE" w:rsidP="003202CE">
            <w:pPr>
              <w:rPr>
                <w:lang w:val="ru-RU"/>
              </w:rPr>
            </w:pPr>
            <w:r w:rsidRPr="00C309D5">
              <w:rPr>
                <w:lang w:val="ru-RU"/>
              </w:rPr>
              <w:t>ПК 6.1. - ПК 6</w:t>
            </w:r>
            <w:r>
              <w:rPr>
                <w:lang w:val="ru-RU"/>
              </w:rPr>
              <w:t>.2</w:t>
            </w:r>
          </w:p>
          <w:p w:rsidR="003202CE" w:rsidRPr="001659D5" w:rsidRDefault="003202CE" w:rsidP="003202CE">
            <w:pPr>
              <w:widowControl/>
              <w:autoSpaceDE/>
              <w:autoSpaceDN/>
              <w:spacing w:after="200" w:line="276" w:lineRule="auto"/>
              <w:rPr>
                <w:lang w:val="ru-RU"/>
              </w:rPr>
            </w:pPr>
            <w:r w:rsidRPr="00C309D5">
              <w:rPr>
                <w:lang w:val="ru-RU"/>
              </w:rPr>
              <w:t>ОК01-ОК11</w:t>
            </w:r>
          </w:p>
        </w:tc>
      </w:tr>
      <w:tr w:rsidR="003202CE" w:rsidRPr="00677521" w:rsidTr="003202CE">
        <w:trPr>
          <w:trHeight w:val="1290"/>
        </w:trPr>
        <w:tc>
          <w:tcPr>
            <w:tcW w:w="3263" w:type="dxa"/>
            <w:vMerge/>
            <w:tcMar>
              <w:top w:w="57" w:type="dxa"/>
              <w:left w:w="57" w:type="dxa"/>
              <w:bottom w:w="57" w:type="dxa"/>
              <w:right w:w="57" w:type="dxa"/>
            </w:tcMar>
          </w:tcPr>
          <w:p w:rsidR="003202CE" w:rsidRPr="001659D5" w:rsidRDefault="003202CE" w:rsidP="003202CE">
            <w:pPr>
              <w:pStyle w:val="TableParagraph"/>
              <w:spacing w:line="275" w:lineRule="exact"/>
              <w:rPr>
                <w:b/>
                <w:sz w:val="24"/>
              </w:rPr>
            </w:pPr>
          </w:p>
        </w:tc>
        <w:tc>
          <w:tcPr>
            <w:tcW w:w="8503" w:type="dxa"/>
            <w:tcBorders>
              <w:top w:val="single" w:sz="4" w:space="0" w:color="auto"/>
            </w:tcBorders>
            <w:tcMar>
              <w:top w:w="57" w:type="dxa"/>
              <w:left w:w="57" w:type="dxa"/>
              <w:bottom w:w="57" w:type="dxa"/>
              <w:right w:w="57" w:type="dxa"/>
            </w:tcMar>
          </w:tcPr>
          <w:p w:rsidR="003202CE" w:rsidRPr="001659D5" w:rsidRDefault="003202CE" w:rsidP="003202CE">
            <w:pPr>
              <w:pStyle w:val="TableParagraph"/>
              <w:rPr>
                <w:b/>
                <w:sz w:val="24"/>
                <w:szCs w:val="24"/>
                <w:lang w:val="ru-RU"/>
              </w:rPr>
            </w:pPr>
            <w:r w:rsidRPr="0043470F">
              <w:rPr>
                <w:sz w:val="24"/>
                <w:lang w:val="ru-RU"/>
              </w:rPr>
              <w:t>1.</w:t>
            </w:r>
            <w:r w:rsidRPr="0043470F">
              <w:rPr>
                <w:spacing w:val="-13"/>
                <w:sz w:val="24"/>
                <w:lang w:val="ru-RU"/>
              </w:rPr>
              <w:t xml:space="preserve"> </w:t>
            </w:r>
            <w:r w:rsidRPr="0043470F">
              <w:rPr>
                <w:sz w:val="24"/>
                <w:lang w:val="ru-RU"/>
              </w:rPr>
              <w:t>Виды</w:t>
            </w:r>
            <w:r w:rsidRPr="0043470F">
              <w:rPr>
                <w:spacing w:val="40"/>
                <w:sz w:val="24"/>
                <w:lang w:val="ru-RU"/>
              </w:rPr>
              <w:t xml:space="preserve"> </w:t>
            </w:r>
            <w:r w:rsidRPr="0043470F">
              <w:rPr>
                <w:sz w:val="24"/>
                <w:lang w:val="ru-RU"/>
              </w:rPr>
              <w:t>сырья,</w:t>
            </w:r>
            <w:r w:rsidRPr="0043470F">
              <w:rPr>
                <w:spacing w:val="40"/>
                <w:sz w:val="24"/>
                <w:lang w:val="ru-RU"/>
              </w:rPr>
              <w:t xml:space="preserve"> </w:t>
            </w:r>
            <w:r w:rsidRPr="0043470F">
              <w:rPr>
                <w:sz w:val="24"/>
                <w:lang w:val="ru-RU"/>
              </w:rPr>
              <w:t>его</w:t>
            </w:r>
            <w:r w:rsidRPr="0043470F">
              <w:rPr>
                <w:spacing w:val="40"/>
                <w:sz w:val="24"/>
                <w:lang w:val="ru-RU"/>
              </w:rPr>
              <w:t xml:space="preserve"> </w:t>
            </w:r>
            <w:r w:rsidRPr="0043470F">
              <w:rPr>
                <w:sz w:val="24"/>
                <w:lang w:val="ru-RU"/>
              </w:rPr>
              <w:t>характеристика,</w:t>
            </w:r>
            <w:r w:rsidRPr="0043470F">
              <w:rPr>
                <w:spacing w:val="40"/>
                <w:sz w:val="24"/>
                <w:lang w:val="ru-RU"/>
              </w:rPr>
              <w:t xml:space="preserve"> </w:t>
            </w:r>
            <w:r w:rsidRPr="0043470F">
              <w:rPr>
                <w:sz w:val="24"/>
                <w:lang w:val="ru-RU"/>
              </w:rPr>
              <w:t>подготовка</w:t>
            </w:r>
            <w:r w:rsidRPr="0043470F">
              <w:rPr>
                <w:spacing w:val="40"/>
                <w:sz w:val="24"/>
                <w:lang w:val="ru-RU"/>
              </w:rPr>
              <w:t xml:space="preserve"> </w:t>
            </w:r>
            <w:r w:rsidRPr="0043470F">
              <w:rPr>
                <w:sz w:val="24"/>
                <w:lang w:val="ru-RU"/>
              </w:rPr>
              <w:t>и</w:t>
            </w:r>
            <w:r w:rsidRPr="0043470F">
              <w:rPr>
                <w:spacing w:val="40"/>
                <w:sz w:val="24"/>
                <w:lang w:val="ru-RU"/>
              </w:rPr>
              <w:t xml:space="preserve"> </w:t>
            </w:r>
            <w:r w:rsidRPr="0043470F">
              <w:rPr>
                <w:sz w:val="24"/>
                <w:lang w:val="ru-RU"/>
              </w:rPr>
              <w:t>хранение</w:t>
            </w:r>
            <w:r w:rsidRPr="0043470F">
              <w:rPr>
                <w:spacing w:val="40"/>
                <w:sz w:val="24"/>
                <w:lang w:val="ru-RU"/>
              </w:rPr>
              <w:t xml:space="preserve"> </w:t>
            </w:r>
            <w:r w:rsidRPr="0043470F">
              <w:rPr>
                <w:sz w:val="24"/>
                <w:lang w:val="ru-RU"/>
              </w:rPr>
              <w:t>при</w:t>
            </w:r>
            <w:r w:rsidRPr="0043470F">
              <w:rPr>
                <w:spacing w:val="40"/>
                <w:sz w:val="24"/>
                <w:lang w:val="ru-RU"/>
              </w:rPr>
              <w:t xml:space="preserve"> </w:t>
            </w:r>
            <w:r w:rsidRPr="0043470F">
              <w:rPr>
                <w:sz w:val="24"/>
                <w:lang w:val="ru-RU"/>
              </w:rPr>
              <w:t>изготовлении</w:t>
            </w:r>
            <w:r w:rsidRPr="0043470F">
              <w:rPr>
                <w:spacing w:val="40"/>
                <w:sz w:val="24"/>
                <w:lang w:val="ru-RU"/>
              </w:rPr>
              <w:t xml:space="preserve"> </w:t>
            </w:r>
            <w:r w:rsidRPr="0043470F">
              <w:rPr>
                <w:sz w:val="24"/>
                <w:lang w:val="ru-RU"/>
              </w:rPr>
              <w:t>хлебобулочных изделий различного ассортимента. Правила выбора и вариа</w:t>
            </w:r>
            <w:r>
              <w:rPr>
                <w:sz w:val="24"/>
                <w:lang w:val="ru-RU"/>
              </w:rPr>
              <w:t>нты сочетания дополнительных ингредиентов</w:t>
            </w:r>
            <w:r w:rsidRPr="0043470F">
              <w:rPr>
                <w:sz w:val="24"/>
                <w:lang w:val="ru-RU"/>
              </w:rPr>
              <w:t xml:space="preserve"> </w:t>
            </w:r>
            <w:r>
              <w:rPr>
                <w:sz w:val="24"/>
                <w:lang w:val="ru-RU"/>
              </w:rPr>
              <w:t>, их взаимозаменяемость</w:t>
            </w:r>
            <w:r w:rsidRPr="0043470F">
              <w:rPr>
                <w:sz w:val="24"/>
                <w:lang w:val="ru-RU"/>
              </w:rPr>
              <w:t xml:space="preserve"> для создания хлебобулочных различного ассортимента.</w:t>
            </w:r>
          </w:p>
        </w:tc>
        <w:tc>
          <w:tcPr>
            <w:tcW w:w="2126" w:type="dxa"/>
            <w:vMerge w:val="restart"/>
            <w:tcBorders>
              <w:top w:val="single" w:sz="4" w:space="0" w:color="auto"/>
            </w:tcBorders>
          </w:tcPr>
          <w:p w:rsidR="003202CE" w:rsidRPr="001659D5" w:rsidRDefault="003202CE" w:rsidP="003202CE">
            <w:pPr>
              <w:pStyle w:val="TableParagraph"/>
              <w:jc w:val="center"/>
              <w:rPr>
                <w:sz w:val="24"/>
                <w:szCs w:val="24"/>
                <w:lang w:val="ru-RU"/>
              </w:rPr>
            </w:pPr>
            <w:r>
              <w:rPr>
                <w:sz w:val="24"/>
                <w:szCs w:val="24"/>
                <w:lang w:val="ru-RU"/>
              </w:rPr>
              <w:t>10</w:t>
            </w:r>
          </w:p>
        </w:tc>
        <w:tc>
          <w:tcPr>
            <w:tcW w:w="1559" w:type="dxa"/>
            <w:vMerge w:val="restart"/>
            <w:tcBorders>
              <w:top w:val="single" w:sz="4" w:space="0" w:color="auto"/>
            </w:tcBorders>
            <w:shd w:val="clear" w:color="auto" w:fill="auto"/>
          </w:tcPr>
          <w:p w:rsidR="003202CE" w:rsidRPr="001659D5" w:rsidRDefault="003202CE" w:rsidP="003202CE">
            <w:pPr>
              <w:widowControl/>
              <w:autoSpaceDE/>
              <w:autoSpaceDN/>
              <w:spacing w:after="200" w:line="276" w:lineRule="auto"/>
              <w:rPr>
                <w:lang w:val="ru-RU"/>
              </w:rPr>
            </w:pPr>
          </w:p>
        </w:tc>
      </w:tr>
      <w:tr w:rsidR="003202CE" w:rsidRPr="00677521" w:rsidTr="003202CE">
        <w:trPr>
          <w:trHeight w:val="598"/>
        </w:trPr>
        <w:tc>
          <w:tcPr>
            <w:tcW w:w="3263" w:type="dxa"/>
            <w:vMerge/>
            <w:tcMar>
              <w:top w:w="57" w:type="dxa"/>
              <w:left w:w="57" w:type="dxa"/>
              <w:bottom w:w="57" w:type="dxa"/>
              <w:right w:w="57" w:type="dxa"/>
            </w:tcMar>
          </w:tcPr>
          <w:p w:rsidR="003202CE" w:rsidRPr="001659D5" w:rsidRDefault="003202CE" w:rsidP="003202CE">
            <w:pPr>
              <w:pStyle w:val="TableParagraph"/>
              <w:spacing w:line="275" w:lineRule="exact"/>
              <w:rPr>
                <w:b/>
                <w:sz w:val="24"/>
                <w:lang w:val="ru-RU"/>
              </w:rPr>
            </w:pPr>
          </w:p>
        </w:tc>
        <w:tc>
          <w:tcPr>
            <w:tcW w:w="8503" w:type="dxa"/>
            <w:tcBorders>
              <w:top w:val="single" w:sz="4" w:space="0" w:color="auto"/>
            </w:tcBorders>
            <w:tcMar>
              <w:top w:w="57" w:type="dxa"/>
              <w:left w:w="57" w:type="dxa"/>
              <w:bottom w:w="57" w:type="dxa"/>
              <w:right w:w="57" w:type="dxa"/>
            </w:tcMar>
          </w:tcPr>
          <w:p w:rsidR="003202CE" w:rsidRPr="001659D5" w:rsidRDefault="003202CE" w:rsidP="003202CE">
            <w:pPr>
              <w:pStyle w:val="TableParagraph"/>
              <w:rPr>
                <w:sz w:val="24"/>
                <w:lang w:val="ru-RU"/>
              </w:rPr>
            </w:pPr>
            <w:r>
              <w:rPr>
                <w:sz w:val="24"/>
                <w:szCs w:val="24"/>
                <w:lang w:val="ru-RU"/>
              </w:rPr>
              <w:t>2.</w:t>
            </w:r>
            <w:r w:rsidRPr="0043470F">
              <w:rPr>
                <w:sz w:val="24"/>
                <w:lang w:val="ru-RU"/>
              </w:rPr>
              <w:t xml:space="preserve"> Правила</w:t>
            </w:r>
            <w:r w:rsidRPr="0043470F">
              <w:rPr>
                <w:spacing w:val="80"/>
                <w:sz w:val="24"/>
                <w:lang w:val="ru-RU"/>
              </w:rPr>
              <w:t xml:space="preserve"> </w:t>
            </w:r>
            <w:r w:rsidRPr="0043470F">
              <w:rPr>
                <w:sz w:val="24"/>
                <w:lang w:val="ru-RU"/>
              </w:rPr>
              <w:t>расчета</w:t>
            </w:r>
            <w:r w:rsidRPr="0043470F">
              <w:rPr>
                <w:spacing w:val="80"/>
                <w:sz w:val="24"/>
                <w:lang w:val="ru-RU"/>
              </w:rPr>
              <w:t xml:space="preserve"> </w:t>
            </w:r>
            <w:r>
              <w:rPr>
                <w:sz w:val="24"/>
                <w:lang w:val="ru-RU"/>
              </w:rPr>
              <w:t>дополнительных ингредиентов</w:t>
            </w:r>
            <w:r w:rsidRPr="0043470F">
              <w:rPr>
                <w:spacing w:val="80"/>
                <w:sz w:val="24"/>
                <w:lang w:val="ru-RU"/>
              </w:rPr>
              <w:t xml:space="preserve">  </w:t>
            </w:r>
            <w:r w:rsidRPr="0043470F">
              <w:rPr>
                <w:sz w:val="24"/>
                <w:lang w:val="ru-RU"/>
              </w:rPr>
              <w:t>используемых</w:t>
            </w:r>
            <w:r w:rsidRPr="0043470F">
              <w:rPr>
                <w:spacing w:val="80"/>
                <w:sz w:val="24"/>
                <w:lang w:val="ru-RU"/>
              </w:rPr>
              <w:t xml:space="preserve"> </w:t>
            </w:r>
            <w:r w:rsidRPr="0043470F">
              <w:rPr>
                <w:sz w:val="24"/>
                <w:lang w:val="ru-RU"/>
              </w:rPr>
              <w:t>для</w:t>
            </w:r>
            <w:r w:rsidRPr="0043470F">
              <w:rPr>
                <w:spacing w:val="80"/>
                <w:sz w:val="24"/>
                <w:lang w:val="ru-RU"/>
              </w:rPr>
              <w:t xml:space="preserve"> </w:t>
            </w:r>
            <w:r w:rsidRPr="0043470F">
              <w:rPr>
                <w:sz w:val="24"/>
                <w:lang w:val="ru-RU"/>
              </w:rPr>
              <w:t>изготовления хлебобулочных различного ассортимента</w:t>
            </w:r>
          </w:p>
        </w:tc>
        <w:tc>
          <w:tcPr>
            <w:tcW w:w="2126" w:type="dxa"/>
            <w:vMerge/>
          </w:tcPr>
          <w:p w:rsidR="003202CE" w:rsidRPr="001659D5" w:rsidRDefault="003202CE" w:rsidP="003202CE">
            <w:pPr>
              <w:pStyle w:val="TableParagraph"/>
              <w:jc w:val="center"/>
              <w:rPr>
                <w:sz w:val="24"/>
                <w:szCs w:val="24"/>
                <w:lang w:val="ru-RU"/>
              </w:rPr>
            </w:pPr>
          </w:p>
        </w:tc>
        <w:tc>
          <w:tcPr>
            <w:tcW w:w="1559" w:type="dxa"/>
            <w:vMerge/>
            <w:shd w:val="clear" w:color="auto" w:fill="auto"/>
          </w:tcPr>
          <w:p w:rsidR="003202CE" w:rsidRPr="001659D5" w:rsidRDefault="003202CE" w:rsidP="003202CE">
            <w:pPr>
              <w:widowControl/>
              <w:autoSpaceDE/>
              <w:autoSpaceDN/>
              <w:spacing w:after="200" w:line="276" w:lineRule="auto"/>
              <w:rPr>
                <w:lang w:val="ru-RU"/>
              </w:rPr>
            </w:pPr>
          </w:p>
        </w:tc>
      </w:tr>
      <w:tr w:rsidR="003202CE" w:rsidRPr="00677521" w:rsidTr="003202CE">
        <w:trPr>
          <w:trHeight w:val="296"/>
        </w:trPr>
        <w:tc>
          <w:tcPr>
            <w:tcW w:w="3263" w:type="dxa"/>
            <w:vMerge/>
            <w:tcMar>
              <w:top w:w="57" w:type="dxa"/>
              <w:left w:w="57" w:type="dxa"/>
              <w:bottom w:w="57" w:type="dxa"/>
              <w:right w:w="57" w:type="dxa"/>
            </w:tcMar>
          </w:tcPr>
          <w:p w:rsidR="003202CE" w:rsidRPr="003202CE" w:rsidRDefault="003202CE" w:rsidP="003202CE">
            <w:pPr>
              <w:pStyle w:val="TableParagraph"/>
              <w:spacing w:line="275" w:lineRule="exact"/>
              <w:rPr>
                <w:b/>
                <w:sz w:val="24"/>
                <w:lang w:val="ru-RU"/>
              </w:rPr>
            </w:pPr>
          </w:p>
        </w:tc>
        <w:tc>
          <w:tcPr>
            <w:tcW w:w="8503" w:type="dxa"/>
            <w:tcBorders>
              <w:top w:val="single" w:sz="4" w:space="0" w:color="auto"/>
            </w:tcBorders>
            <w:tcMar>
              <w:top w:w="57" w:type="dxa"/>
              <w:left w:w="57" w:type="dxa"/>
              <w:bottom w:w="57" w:type="dxa"/>
              <w:right w:w="57" w:type="dxa"/>
            </w:tcMar>
          </w:tcPr>
          <w:p w:rsidR="003202CE" w:rsidRPr="0027713D" w:rsidRDefault="003202CE" w:rsidP="003202CE">
            <w:pPr>
              <w:pStyle w:val="TableParagraph"/>
              <w:rPr>
                <w:b/>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4A0A6E" w:rsidRDefault="003202CE" w:rsidP="003202CE">
            <w:pPr>
              <w:pStyle w:val="TableParagraph"/>
              <w:jc w:val="center"/>
              <w:rPr>
                <w:b/>
                <w:sz w:val="24"/>
                <w:szCs w:val="24"/>
                <w:lang w:val="ru-RU"/>
              </w:rPr>
            </w:pPr>
            <w:r w:rsidRPr="004A0A6E">
              <w:rPr>
                <w:b/>
                <w:sz w:val="24"/>
                <w:szCs w:val="24"/>
                <w:lang w:val="ru-RU"/>
              </w:rPr>
              <w:t>10</w:t>
            </w:r>
          </w:p>
        </w:tc>
        <w:tc>
          <w:tcPr>
            <w:tcW w:w="1559" w:type="dxa"/>
            <w:shd w:val="clear" w:color="auto" w:fill="auto"/>
          </w:tcPr>
          <w:p w:rsidR="003202CE" w:rsidRPr="001659D5" w:rsidRDefault="003202CE" w:rsidP="003202CE">
            <w:pPr>
              <w:widowControl/>
              <w:autoSpaceDE/>
              <w:autoSpaceDN/>
              <w:spacing w:after="200" w:line="276" w:lineRule="auto"/>
              <w:rPr>
                <w:lang w:val="ru-RU"/>
              </w:rPr>
            </w:pPr>
          </w:p>
        </w:tc>
      </w:tr>
      <w:tr w:rsidR="003202CE" w:rsidRPr="00677521" w:rsidTr="003202CE">
        <w:trPr>
          <w:trHeight w:val="598"/>
        </w:trPr>
        <w:tc>
          <w:tcPr>
            <w:tcW w:w="3263" w:type="dxa"/>
            <w:vMerge/>
            <w:tcMar>
              <w:top w:w="57" w:type="dxa"/>
              <w:left w:w="57" w:type="dxa"/>
              <w:bottom w:w="57" w:type="dxa"/>
              <w:right w:w="57" w:type="dxa"/>
            </w:tcMar>
          </w:tcPr>
          <w:p w:rsidR="003202CE" w:rsidRPr="001659D5" w:rsidRDefault="003202CE" w:rsidP="003202CE">
            <w:pPr>
              <w:pStyle w:val="TableParagraph"/>
              <w:spacing w:line="275" w:lineRule="exact"/>
              <w:rPr>
                <w:b/>
                <w:sz w:val="24"/>
              </w:rPr>
            </w:pPr>
          </w:p>
        </w:tc>
        <w:tc>
          <w:tcPr>
            <w:tcW w:w="8503" w:type="dxa"/>
            <w:tcBorders>
              <w:top w:val="single" w:sz="4" w:space="0" w:color="auto"/>
            </w:tcBorders>
            <w:tcMar>
              <w:top w:w="57" w:type="dxa"/>
              <w:left w:w="57" w:type="dxa"/>
              <w:bottom w:w="57" w:type="dxa"/>
              <w:right w:w="57" w:type="dxa"/>
            </w:tcMar>
          </w:tcPr>
          <w:p w:rsidR="003202CE" w:rsidRPr="00AC7CAE" w:rsidRDefault="003202CE" w:rsidP="003202CE">
            <w:pPr>
              <w:pStyle w:val="TableParagraph"/>
              <w:rPr>
                <w:b/>
                <w:sz w:val="24"/>
                <w:szCs w:val="24"/>
                <w:lang w:val="ru-RU"/>
              </w:rPr>
            </w:pPr>
            <w:r>
              <w:rPr>
                <w:b/>
                <w:sz w:val="24"/>
                <w:szCs w:val="24"/>
                <w:lang w:val="ru-RU"/>
              </w:rPr>
              <w:t xml:space="preserve">Практическое занятие </w:t>
            </w:r>
            <w:r>
              <w:rPr>
                <w:b/>
                <w:sz w:val="24"/>
                <w:lang w:val="ru-RU"/>
              </w:rPr>
              <w:t>№ 9</w:t>
            </w:r>
            <w:r w:rsidRPr="00A86C17">
              <w:rPr>
                <w:b/>
                <w:spacing w:val="30"/>
                <w:sz w:val="24"/>
                <w:lang w:val="ru-RU"/>
              </w:rPr>
              <w:t xml:space="preserve"> </w:t>
            </w:r>
            <w:r w:rsidRPr="00A86C17">
              <w:rPr>
                <w:sz w:val="24"/>
                <w:lang w:val="ru-RU"/>
              </w:rPr>
              <w:t>Работа с нормативной и технологической документацией, справочной</w:t>
            </w:r>
            <w:r w:rsidRPr="00A86C17">
              <w:rPr>
                <w:spacing w:val="40"/>
                <w:sz w:val="24"/>
                <w:lang w:val="ru-RU"/>
              </w:rPr>
              <w:t xml:space="preserve"> </w:t>
            </w:r>
            <w:r w:rsidRPr="00A86C17">
              <w:rPr>
                <w:spacing w:val="-2"/>
                <w:sz w:val="24"/>
                <w:lang w:val="ru-RU"/>
              </w:rPr>
              <w:t>литературой</w:t>
            </w:r>
          </w:p>
        </w:tc>
        <w:tc>
          <w:tcPr>
            <w:tcW w:w="2126" w:type="dxa"/>
          </w:tcPr>
          <w:p w:rsidR="003202CE" w:rsidRPr="00AC7CAE" w:rsidRDefault="003202CE" w:rsidP="003202CE">
            <w:pPr>
              <w:pStyle w:val="TableParagraph"/>
              <w:jc w:val="center"/>
              <w:rPr>
                <w:sz w:val="24"/>
                <w:szCs w:val="24"/>
                <w:lang w:val="ru-RU"/>
              </w:rPr>
            </w:pPr>
            <w:r>
              <w:rPr>
                <w:sz w:val="24"/>
                <w:szCs w:val="24"/>
                <w:lang w:val="ru-RU"/>
              </w:rPr>
              <w:t>4</w:t>
            </w:r>
          </w:p>
        </w:tc>
        <w:tc>
          <w:tcPr>
            <w:tcW w:w="1559" w:type="dxa"/>
            <w:shd w:val="clear" w:color="auto" w:fill="auto"/>
          </w:tcPr>
          <w:p w:rsidR="003202CE" w:rsidRPr="00AC7CAE" w:rsidRDefault="003202CE" w:rsidP="003202CE">
            <w:pPr>
              <w:widowControl/>
              <w:autoSpaceDE/>
              <w:autoSpaceDN/>
              <w:spacing w:after="200" w:line="276" w:lineRule="auto"/>
              <w:rPr>
                <w:lang w:val="ru-RU"/>
              </w:rPr>
            </w:pPr>
          </w:p>
        </w:tc>
      </w:tr>
      <w:tr w:rsidR="003202CE" w:rsidRPr="00677521" w:rsidTr="003202CE">
        <w:trPr>
          <w:trHeight w:val="598"/>
        </w:trPr>
        <w:tc>
          <w:tcPr>
            <w:tcW w:w="3263" w:type="dxa"/>
            <w:vMerge/>
            <w:tcMar>
              <w:top w:w="57" w:type="dxa"/>
              <w:left w:w="57" w:type="dxa"/>
              <w:bottom w:w="57" w:type="dxa"/>
              <w:right w:w="57" w:type="dxa"/>
            </w:tcMar>
          </w:tcPr>
          <w:p w:rsidR="003202CE" w:rsidRPr="00AC7CAE" w:rsidRDefault="003202CE" w:rsidP="003202CE">
            <w:pPr>
              <w:pStyle w:val="TableParagraph"/>
              <w:spacing w:line="275" w:lineRule="exact"/>
              <w:rPr>
                <w:b/>
                <w:sz w:val="24"/>
                <w:lang w:val="ru-RU"/>
              </w:rPr>
            </w:pPr>
          </w:p>
        </w:tc>
        <w:tc>
          <w:tcPr>
            <w:tcW w:w="8503" w:type="dxa"/>
            <w:tcBorders>
              <w:top w:val="single" w:sz="4" w:space="0" w:color="auto"/>
            </w:tcBorders>
            <w:tcMar>
              <w:top w:w="57" w:type="dxa"/>
              <w:left w:w="57" w:type="dxa"/>
              <w:bottom w:w="57" w:type="dxa"/>
              <w:right w:w="57" w:type="dxa"/>
            </w:tcMar>
          </w:tcPr>
          <w:p w:rsidR="003202CE" w:rsidRPr="00AC7CAE" w:rsidRDefault="003202CE" w:rsidP="003202CE">
            <w:pPr>
              <w:pStyle w:val="TableParagraph"/>
              <w:rPr>
                <w:b/>
                <w:sz w:val="24"/>
                <w:szCs w:val="24"/>
                <w:lang w:val="ru-RU"/>
              </w:rPr>
            </w:pPr>
            <w:r>
              <w:rPr>
                <w:b/>
                <w:sz w:val="24"/>
                <w:szCs w:val="24"/>
                <w:lang w:val="ru-RU"/>
              </w:rPr>
              <w:t xml:space="preserve">Практическое занятие 10.  </w:t>
            </w:r>
            <w:r w:rsidRPr="00A86C17">
              <w:rPr>
                <w:sz w:val="24"/>
                <w:szCs w:val="24"/>
                <w:lang w:val="ru-RU"/>
              </w:rPr>
              <w:t xml:space="preserve">Органолептическая оценка качества </w:t>
            </w:r>
            <w:r>
              <w:rPr>
                <w:sz w:val="24"/>
                <w:szCs w:val="24"/>
                <w:lang w:val="ru-RU"/>
              </w:rPr>
              <w:t xml:space="preserve"> дополнительных</w:t>
            </w:r>
            <w:r w:rsidRPr="00A86C17">
              <w:rPr>
                <w:sz w:val="24"/>
                <w:szCs w:val="24"/>
                <w:lang w:val="ru-RU"/>
              </w:rPr>
              <w:t xml:space="preserve"> </w:t>
            </w:r>
            <w:r>
              <w:rPr>
                <w:sz w:val="24"/>
                <w:szCs w:val="24"/>
                <w:lang w:val="ru-RU"/>
              </w:rPr>
              <w:t>сыпучих ингредиентов</w:t>
            </w:r>
            <w:r w:rsidRPr="00A86C17">
              <w:rPr>
                <w:sz w:val="24"/>
                <w:szCs w:val="24"/>
                <w:lang w:val="ru-RU"/>
              </w:rPr>
              <w:t>, используемых для приготовления хлебобулочных изделий</w:t>
            </w:r>
          </w:p>
        </w:tc>
        <w:tc>
          <w:tcPr>
            <w:tcW w:w="2126" w:type="dxa"/>
          </w:tcPr>
          <w:p w:rsidR="003202CE" w:rsidRPr="00AC7CAE" w:rsidRDefault="003202CE" w:rsidP="003202CE">
            <w:pPr>
              <w:pStyle w:val="TableParagraph"/>
              <w:jc w:val="center"/>
              <w:rPr>
                <w:sz w:val="24"/>
                <w:szCs w:val="24"/>
                <w:lang w:val="ru-RU"/>
              </w:rPr>
            </w:pPr>
            <w:r>
              <w:rPr>
                <w:sz w:val="24"/>
                <w:szCs w:val="24"/>
                <w:lang w:val="ru-RU"/>
              </w:rPr>
              <w:t>2</w:t>
            </w:r>
          </w:p>
        </w:tc>
        <w:tc>
          <w:tcPr>
            <w:tcW w:w="1559" w:type="dxa"/>
            <w:shd w:val="clear" w:color="auto" w:fill="auto"/>
          </w:tcPr>
          <w:p w:rsidR="003202CE" w:rsidRPr="00AC7CAE" w:rsidRDefault="003202CE" w:rsidP="003202CE">
            <w:pPr>
              <w:widowControl/>
              <w:autoSpaceDE/>
              <w:autoSpaceDN/>
              <w:spacing w:after="200" w:line="276" w:lineRule="auto"/>
              <w:rPr>
                <w:lang w:val="ru-RU"/>
              </w:rPr>
            </w:pPr>
          </w:p>
        </w:tc>
      </w:tr>
      <w:tr w:rsidR="003202CE" w:rsidRPr="00677521" w:rsidTr="003202CE">
        <w:trPr>
          <w:trHeight w:val="598"/>
        </w:trPr>
        <w:tc>
          <w:tcPr>
            <w:tcW w:w="3263" w:type="dxa"/>
            <w:vMerge/>
            <w:tcMar>
              <w:top w:w="57" w:type="dxa"/>
              <w:left w:w="57" w:type="dxa"/>
              <w:bottom w:w="57" w:type="dxa"/>
              <w:right w:w="57" w:type="dxa"/>
            </w:tcMar>
          </w:tcPr>
          <w:p w:rsidR="003202CE" w:rsidRPr="00AC7CAE" w:rsidRDefault="003202CE" w:rsidP="003202CE">
            <w:pPr>
              <w:pStyle w:val="TableParagraph"/>
              <w:spacing w:line="275" w:lineRule="exact"/>
              <w:rPr>
                <w:b/>
                <w:sz w:val="24"/>
                <w:lang w:val="ru-RU"/>
              </w:rPr>
            </w:pPr>
          </w:p>
        </w:tc>
        <w:tc>
          <w:tcPr>
            <w:tcW w:w="8503" w:type="dxa"/>
            <w:tcBorders>
              <w:top w:val="single" w:sz="4" w:space="0" w:color="auto"/>
            </w:tcBorders>
            <w:tcMar>
              <w:top w:w="57" w:type="dxa"/>
              <w:left w:w="57" w:type="dxa"/>
              <w:bottom w:w="57" w:type="dxa"/>
              <w:right w:w="57" w:type="dxa"/>
            </w:tcMar>
          </w:tcPr>
          <w:p w:rsidR="003202CE" w:rsidRPr="00AC7CAE" w:rsidRDefault="003202CE" w:rsidP="003202CE">
            <w:pPr>
              <w:pStyle w:val="TableParagraph"/>
              <w:rPr>
                <w:b/>
                <w:sz w:val="24"/>
                <w:szCs w:val="24"/>
                <w:lang w:val="ru-RU"/>
              </w:rPr>
            </w:pPr>
            <w:r>
              <w:rPr>
                <w:b/>
                <w:sz w:val="24"/>
                <w:szCs w:val="24"/>
                <w:lang w:val="ru-RU"/>
              </w:rPr>
              <w:t xml:space="preserve">Практическое занятие 11.  </w:t>
            </w:r>
            <w:r w:rsidRPr="00A86C17">
              <w:rPr>
                <w:sz w:val="24"/>
                <w:szCs w:val="24"/>
                <w:lang w:val="ru-RU"/>
              </w:rPr>
              <w:t xml:space="preserve">Органолептическая оценка качества </w:t>
            </w:r>
            <w:r>
              <w:rPr>
                <w:sz w:val="24"/>
                <w:szCs w:val="24"/>
                <w:lang w:val="ru-RU"/>
              </w:rPr>
              <w:t xml:space="preserve"> дополнительных</w:t>
            </w:r>
            <w:r w:rsidRPr="00A86C17">
              <w:rPr>
                <w:sz w:val="24"/>
                <w:szCs w:val="24"/>
                <w:lang w:val="ru-RU"/>
              </w:rPr>
              <w:t xml:space="preserve"> </w:t>
            </w:r>
            <w:r>
              <w:rPr>
                <w:sz w:val="24"/>
                <w:szCs w:val="24"/>
                <w:lang w:val="ru-RU"/>
              </w:rPr>
              <w:t xml:space="preserve"> ингредиентов (жиры, орехи, пряности, яйца, молоко, улучшители и пищевые добавки)</w:t>
            </w:r>
            <w:r w:rsidRPr="00A86C17">
              <w:rPr>
                <w:sz w:val="24"/>
                <w:szCs w:val="24"/>
                <w:lang w:val="ru-RU"/>
              </w:rPr>
              <w:t>, используемых для приготовления хлебобулочных изделий</w:t>
            </w:r>
          </w:p>
        </w:tc>
        <w:tc>
          <w:tcPr>
            <w:tcW w:w="2126" w:type="dxa"/>
          </w:tcPr>
          <w:p w:rsidR="003202CE" w:rsidRPr="00AC7CAE" w:rsidRDefault="003202CE" w:rsidP="003202CE">
            <w:pPr>
              <w:pStyle w:val="TableParagraph"/>
              <w:jc w:val="center"/>
              <w:rPr>
                <w:sz w:val="24"/>
                <w:szCs w:val="24"/>
                <w:lang w:val="ru-RU"/>
              </w:rPr>
            </w:pPr>
            <w:r>
              <w:rPr>
                <w:sz w:val="24"/>
                <w:szCs w:val="24"/>
                <w:lang w:val="ru-RU"/>
              </w:rPr>
              <w:t>4</w:t>
            </w:r>
          </w:p>
        </w:tc>
        <w:tc>
          <w:tcPr>
            <w:tcW w:w="1559" w:type="dxa"/>
            <w:shd w:val="clear" w:color="auto" w:fill="auto"/>
          </w:tcPr>
          <w:p w:rsidR="003202CE" w:rsidRPr="00AC7CAE" w:rsidRDefault="003202CE" w:rsidP="003202CE">
            <w:pPr>
              <w:widowControl/>
              <w:autoSpaceDE/>
              <w:autoSpaceDN/>
              <w:spacing w:after="200" w:line="276" w:lineRule="auto"/>
              <w:rPr>
                <w:lang w:val="ru-RU"/>
              </w:rPr>
            </w:pPr>
          </w:p>
        </w:tc>
      </w:tr>
      <w:tr w:rsidR="003202CE" w:rsidRPr="00677521" w:rsidTr="003202CE">
        <w:trPr>
          <w:trHeight w:val="1008"/>
        </w:trPr>
        <w:tc>
          <w:tcPr>
            <w:tcW w:w="11766" w:type="dxa"/>
            <w:gridSpan w:val="2"/>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Самостоятельная учебная работа при изучении раздела 1</w:t>
            </w:r>
          </w:p>
          <w:p w:rsidR="003202CE" w:rsidRPr="00FF29A8" w:rsidRDefault="003202CE" w:rsidP="00962058">
            <w:pPr>
              <w:pStyle w:val="TableParagraph"/>
              <w:numPr>
                <w:ilvl w:val="0"/>
                <w:numId w:val="38"/>
              </w:numPr>
              <w:ind w:left="0" w:firstLine="0"/>
              <w:rPr>
                <w:sz w:val="24"/>
                <w:szCs w:val="24"/>
                <w:lang w:val="ru-RU"/>
              </w:rPr>
            </w:pPr>
            <w:r w:rsidRPr="00FF29A8">
              <w:rPr>
                <w:sz w:val="24"/>
                <w:szCs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3202CE" w:rsidRPr="00FF29A8" w:rsidRDefault="003202CE" w:rsidP="00962058">
            <w:pPr>
              <w:pStyle w:val="TableParagraph"/>
              <w:numPr>
                <w:ilvl w:val="0"/>
                <w:numId w:val="38"/>
              </w:numPr>
              <w:ind w:left="0" w:firstLine="0"/>
              <w:rPr>
                <w:sz w:val="24"/>
                <w:szCs w:val="24"/>
                <w:lang w:val="ru-RU"/>
              </w:rPr>
            </w:pPr>
            <w:r w:rsidRPr="00FF29A8">
              <w:rPr>
                <w:sz w:val="24"/>
                <w:szCs w:val="24"/>
                <w:lang w:val="ru-RU"/>
              </w:rPr>
              <w:t>Работа с нормативной и технологической документацией, справочной литературой.</w:t>
            </w:r>
          </w:p>
          <w:p w:rsidR="003202CE" w:rsidRPr="004A0A6E" w:rsidRDefault="003202CE" w:rsidP="00962058">
            <w:pPr>
              <w:pStyle w:val="TableParagraph"/>
              <w:numPr>
                <w:ilvl w:val="0"/>
                <w:numId w:val="38"/>
              </w:numPr>
              <w:ind w:left="0" w:firstLine="0"/>
              <w:rPr>
                <w:sz w:val="24"/>
                <w:szCs w:val="24"/>
                <w:lang w:val="ru-RU"/>
              </w:rPr>
            </w:pPr>
            <w:r w:rsidRPr="00FF29A8">
              <w:rPr>
                <w:sz w:val="24"/>
                <w:szCs w:val="24"/>
                <w:lang w:val="ru-RU"/>
              </w:rPr>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p>
        </w:tc>
        <w:tc>
          <w:tcPr>
            <w:tcW w:w="2126" w:type="dxa"/>
          </w:tcPr>
          <w:p w:rsidR="003202CE" w:rsidRPr="00AF14C1" w:rsidRDefault="003202CE" w:rsidP="003202CE">
            <w:pPr>
              <w:pStyle w:val="TableParagraph"/>
              <w:jc w:val="center"/>
              <w:rPr>
                <w:sz w:val="24"/>
                <w:szCs w:val="24"/>
                <w:lang w:val="ru-RU"/>
              </w:rPr>
            </w:pPr>
            <w:r>
              <w:rPr>
                <w:sz w:val="24"/>
                <w:szCs w:val="24"/>
                <w:lang w:val="ru-RU"/>
              </w:rPr>
              <w:t>3</w:t>
            </w:r>
          </w:p>
        </w:tc>
        <w:tc>
          <w:tcPr>
            <w:tcW w:w="1559" w:type="dxa"/>
            <w:shd w:val="clear" w:color="auto" w:fill="auto"/>
          </w:tcPr>
          <w:p w:rsidR="003202CE" w:rsidRPr="00677521" w:rsidRDefault="003202CE" w:rsidP="003202CE">
            <w:pPr>
              <w:widowControl/>
              <w:autoSpaceDE/>
              <w:autoSpaceDN/>
              <w:spacing w:after="200" w:line="276" w:lineRule="auto"/>
            </w:pPr>
          </w:p>
        </w:tc>
      </w:tr>
      <w:tr w:rsidR="003202CE" w:rsidRPr="00677521" w:rsidTr="003202CE">
        <w:trPr>
          <w:trHeight w:val="155"/>
        </w:trPr>
        <w:tc>
          <w:tcPr>
            <w:tcW w:w="11766" w:type="dxa"/>
            <w:gridSpan w:val="2"/>
            <w:tcMar>
              <w:top w:w="57" w:type="dxa"/>
              <w:left w:w="57" w:type="dxa"/>
              <w:bottom w:w="57" w:type="dxa"/>
              <w:right w:w="57" w:type="dxa"/>
            </w:tcMar>
          </w:tcPr>
          <w:p w:rsidR="003202CE" w:rsidRPr="00355318" w:rsidRDefault="003202CE" w:rsidP="003202CE">
            <w:pPr>
              <w:pStyle w:val="TableParagraph"/>
              <w:ind w:right="9"/>
              <w:rPr>
                <w:b/>
                <w:sz w:val="24"/>
                <w:lang w:val="ru-RU"/>
              </w:rPr>
            </w:pPr>
            <w:r w:rsidRPr="00FF29A8">
              <w:rPr>
                <w:b/>
                <w:sz w:val="24"/>
                <w:szCs w:val="24"/>
                <w:lang w:val="ru-RU"/>
              </w:rPr>
              <w:t xml:space="preserve">Раздел 2. </w:t>
            </w:r>
            <w:r w:rsidRPr="004A0A6E">
              <w:rPr>
                <w:b/>
                <w:sz w:val="24"/>
                <w:lang w:val="ru-RU"/>
              </w:rPr>
              <w:t>Осуществлять</w:t>
            </w:r>
            <w:r w:rsidRPr="004A0A6E">
              <w:rPr>
                <w:b/>
                <w:spacing w:val="-5"/>
                <w:sz w:val="24"/>
                <w:lang w:val="ru-RU"/>
              </w:rPr>
              <w:t xml:space="preserve"> </w:t>
            </w:r>
            <w:r w:rsidRPr="004A0A6E">
              <w:rPr>
                <w:b/>
                <w:sz w:val="24"/>
                <w:lang w:val="ru-RU"/>
              </w:rPr>
              <w:t>приготовление,</w:t>
            </w:r>
            <w:r w:rsidRPr="004A0A6E">
              <w:rPr>
                <w:b/>
                <w:spacing w:val="-5"/>
                <w:sz w:val="24"/>
                <w:lang w:val="ru-RU"/>
              </w:rPr>
              <w:t xml:space="preserve"> </w:t>
            </w:r>
            <w:r w:rsidRPr="004A0A6E">
              <w:rPr>
                <w:b/>
                <w:sz w:val="24"/>
                <w:lang w:val="ru-RU"/>
              </w:rPr>
              <w:t>творческое</w:t>
            </w:r>
            <w:r w:rsidRPr="004A0A6E">
              <w:rPr>
                <w:b/>
                <w:spacing w:val="-6"/>
                <w:sz w:val="24"/>
                <w:lang w:val="ru-RU"/>
              </w:rPr>
              <w:t xml:space="preserve"> </w:t>
            </w:r>
            <w:r w:rsidRPr="004A0A6E">
              <w:rPr>
                <w:b/>
                <w:sz w:val="24"/>
                <w:lang w:val="ru-RU"/>
              </w:rPr>
              <w:t>оформление,</w:t>
            </w:r>
            <w:r w:rsidRPr="004A0A6E">
              <w:rPr>
                <w:b/>
                <w:spacing w:val="-5"/>
                <w:sz w:val="24"/>
                <w:lang w:val="ru-RU"/>
              </w:rPr>
              <w:t xml:space="preserve"> </w:t>
            </w:r>
            <w:r w:rsidRPr="004A0A6E">
              <w:rPr>
                <w:b/>
                <w:sz w:val="24"/>
                <w:lang w:val="ru-RU"/>
              </w:rPr>
              <w:t>подготовку</w:t>
            </w:r>
            <w:r w:rsidRPr="004A0A6E">
              <w:rPr>
                <w:b/>
                <w:spacing w:val="-8"/>
                <w:sz w:val="24"/>
                <w:lang w:val="ru-RU"/>
              </w:rPr>
              <w:t xml:space="preserve"> </w:t>
            </w:r>
            <w:r w:rsidRPr="004A0A6E">
              <w:rPr>
                <w:b/>
                <w:sz w:val="24"/>
                <w:lang w:val="ru-RU"/>
              </w:rPr>
              <w:t xml:space="preserve">к реализации </w:t>
            </w:r>
            <w:r>
              <w:rPr>
                <w:b/>
                <w:sz w:val="24"/>
                <w:lang w:val="ru-RU"/>
              </w:rPr>
              <w:t xml:space="preserve">хлебобулочных изделий  с </w:t>
            </w:r>
            <w:r w:rsidRPr="004A0A6E">
              <w:rPr>
                <w:b/>
                <w:sz w:val="24"/>
                <w:lang w:val="ru-RU"/>
              </w:rPr>
              <w:t>учетом</w:t>
            </w:r>
            <w:r w:rsidRPr="004A0A6E">
              <w:rPr>
                <w:b/>
                <w:spacing w:val="-7"/>
                <w:sz w:val="24"/>
                <w:lang w:val="ru-RU"/>
              </w:rPr>
              <w:t xml:space="preserve"> </w:t>
            </w:r>
            <w:r w:rsidRPr="004A0A6E">
              <w:rPr>
                <w:b/>
                <w:sz w:val="24"/>
                <w:lang w:val="ru-RU"/>
              </w:rPr>
              <w:t>потребностей</w:t>
            </w:r>
            <w:r w:rsidRPr="004A0A6E">
              <w:rPr>
                <w:b/>
                <w:spacing w:val="-5"/>
                <w:sz w:val="24"/>
                <w:lang w:val="ru-RU"/>
              </w:rPr>
              <w:t xml:space="preserve"> </w:t>
            </w:r>
            <w:r w:rsidRPr="004A0A6E">
              <w:rPr>
                <w:b/>
                <w:sz w:val="24"/>
                <w:lang w:val="ru-RU"/>
              </w:rPr>
              <w:t>различных</w:t>
            </w:r>
            <w:r w:rsidRPr="004A0A6E">
              <w:rPr>
                <w:b/>
                <w:spacing w:val="-4"/>
                <w:sz w:val="24"/>
                <w:lang w:val="ru-RU"/>
              </w:rPr>
              <w:t xml:space="preserve"> </w:t>
            </w:r>
            <w:r w:rsidRPr="004A0A6E">
              <w:rPr>
                <w:b/>
                <w:sz w:val="24"/>
                <w:lang w:val="ru-RU"/>
              </w:rPr>
              <w:t>категорий</w:t>
            </w:r>
            <w:r w:rsidRPr="004A0A6E">
              <w:rPr>
                <w:b/>
                <w:spacing w:val="-5"/>
                <w:sz w:val="24"/>
                <w:lang w:val="ru-RU"/>
              </w:rPr>
              <w:t xml:space="preserve"> </w:t>
            </w:r>
            <w:r w:rsidRPr="004A0A6E">
              <w:rPr>
                <w:b/>
                <w:sz w:val="24"/>
                <w:lang w:val="ru-RU"/>
              </w:rPr>
              <w:t>потребителей,</w:t>
            </w:r>
            <w:r w:rsidRPr="004A0A6E">
              <w:rPr>
                <w:b/>
                <w:spacing w:val="-3"/>
                <w:sz w:val="24"/>
                <w:lang w:val="ru-RU"/>
              </w:rPr>
              <w:t xml:space="preserve"> </w:t>
            </w:r>
            <w:r w:rsidRPr="004A0A6E">
              <w:rPr>
                <w:b/>
                <w:sz w:val="24"/>
                <w:lang w:val="ru-RU"/>
              </w:rPr>
              <w:t>видов</w:t>
            </w:r>
            <w:r w:rsidRPr="004A0A6E">
              <w:rPr>
                <w:b/>
                <w:spacing w:val="-4"/>
                <w:sz w:val="24"/>
                <w:lang w:val="ru-RU"/>
              </w:rPr>
              <w:t xml:space="preserve"> </w:t>
            </w:r>
            <w:r w:rsidRPr="004A0A6E">
              <w:rPr>
                <w:b/>
                <w:sz w:val="24"/>
                <w:lang w:val="ru-RU"/>
              </w:rPr>
              <w:t>и</w:t>
            </w:r>
            <w:r w:rsidRPr="004A0A6E">
              <w:rPr>
                <w:b/>
                <w:spacing w:val="-5"/>
                <w:sz w:val="24"/>
                <w:lang w:val="ru-RU"/>
              </w:rPr>
              <w:t xml:space="preserve"> </w:t>
            </w:r>
            <w:r w:rsidRPr="004A0A6E">
              <w:rPr>
                <w:b/>
                <w:sz w:val="24"/>
                <w:lang w:val="ru-RU"/>
              </w:rPr>
              <w:t>форм</w:t>
            </w:r>
            <w:r w:rsidRPr="004A0A6E">
              <w:rPr>
                <w:b/>
                <w:spacing w:val="-4"/>
                <w:sz w:val="24"/>
                <w:lang w:val="ru-RU"/>
              </w:rPr>
              <w:t xml:space="preserve"> </w:t>
            </w:r>
            <w:r w:rsidRPr="004A0A6E">
              <w:rPr>
                <w:b/>
                <w:spacing w:val="-2"/>
                <w:sz w:val="24"/>
                <w:lang w:val="ru-RU"/>
              </w:rPr>
              <w:t>обслуживания</w:t>
            </w:r>
          </w:p>
        </w:tc>
        <w:tc>
          <w:tcPr>
            <w:tcW w:w="2126" w:type="dxa"/>
          </w:tcPr>
          <w:p w:rsidR="003202CE" w:rsidRPr="0086305B" w:rsidRDefault="003202CE" w:rsidP="003202CE">
            <w:pPr>
              <w:pStyle w:val="TableParagraph"/>
              <w:jc w:val="center"/>
              <w:rPr>
                <w:b/>
                <w:bCs/>
                <w:sz w:val="24"/>
                <w:szCs w:val="24"/>
                <w:lang w:val="ru-RU"/>
              </w:rPr>
            </w:pPr>
            <w:r>
              <w:rPr>
                <w:b/>
                <w:bCs/>
                <w:sz w:val="24"/>
                <w:szCs w:val="24"/>
                <w:lang w:val="ru-RU"/>
              </w:rPr>
              <w:t>136</w:t>
            </w:r>
          </w:p>
        </w:tc>
        <w:tc>
          <w:tcPr>
            <w:tcW w:w="1559" w:type="dxa"/>
          </w:tcPr>
          <w:p w:rsidR="003202CE" w:rsidRPr="00677521" w:rsidRDefault="003202CE" w:rsidP="003202CE">
            <w:pPr>
              <w:pStyle w:val="TableParagraph"/>
              <w:jc w:val="center"/>
              <w:rPr>
                <w:sz w:val="24"/>
                <w:szCs w:val="24"/>
              </w:rPr>
            </w:pPr>
          </w:p>
        </w:tc>
      </w:tr>
      <w:tr w:rsidR="003202CE" w:rsidRPr="00677521" w:rsidTr="003202CE">
        <w:trPr>
          <w:trHeight w:val="77"/>
        </w:trPr>
        <w:tc>
          <w:tcPr>
            <w:tcW w:w="11766" w:type="dxa"/>
            <w:gridSpan w:val="2"/>
            <w:tcMar>
              <w:top w:w="57" w:type="dxa"/>
              <w:left w:w="57" w:type="dxa"/>
              <w:bottom w:w="57" w:type="dxa"/>
              <w:right w:w="57" w:type="dxa"/>
            </w:tcMar>
          </w:tcPr>
          <w:p w:rsidR="003202CE" w:rsidRPr="004A0A6E" w:rsidRDefault="003202CE" w:rsidP="003202CE">
            <w:pPr>
              <w:pStyle w:val="TableParagraph"/>
              <w:rPr>
                <w:b/>
                <w:sz w:val="24"/>
                <w:szCs w:val="24"/>
                <w:lang w:val="ru-RU"/>
              </w:rPr>
            </w:pPr>
            <w:r>
              <w:rPr>
                <w:b/>
                <w:sz w:val="24"/>
                <w:szCs w:val="24"/>
                <w:lang w:val="ru-RU"/>
              </w:rPr>
              <w:t>МДК 06</w:t>
            </w:r>
            <w:r w:rsidRPr="00FF29A8">
              <w:rPr>
                <w:b/>
                <w:sz w:val="24"/>
                <w:szCs w:val="24"/>
                <w:lang w:val="ru-RU"/>
              </w:rPr>
              <w:t xml:space="preserve">.02. </w:t>
            </w:r>
            <w:r w:rsidRPr="004A0A6E">
              <w:rPr>
                <w:b/>
                <w:sz w:val="24"/>
                <w:szCs w:val="24"/>
                <w:lang w:val="ru-RU"/>
              </w:rPr>
              <w:t>Процессы приготовления, подготовки к реализации хлебобулочных изделий</w:t>
            </w:r>
          </w:p>
        </w:tc>
        <w:tc>
          <w:tcPr>
            <w:tcW w:w="2126" w:type="dxa"/>
          </w:tcPr>
          <w:p w:rsidR="003202CE" w:rsidRPr="0086305B" w:rsidRDefault="003202CE" w:rsidP="003202CE">
            <w:pPr>
              <w:pStyle w:val="TableParagraph"/>
              <w:jc w:val="center"/>
              <w:rPr>
                <w:b/>
                <w:bCs/>
                <w:sz w:val="24"/>
                <w:szCs w:val="24"/>
                <w:lang w:val="ru-RU"/>
              </w:rPr>
            </w:pPr>
            <w:r>
              <w:rPr>
                <w:b/>
                <w:bCs/>
                <w:sz w:val="24"/>
                <w:szCs w:val="24"/>
                <w:lang w:val="ru-RU"/>
              </w:rPr>
              <w:t>136</w:t>
            </w:r>
          </w:p>
        </w:tc>
        <w:tc>
          <w:tcPr>
            <w:tcW w:w="1559" w:type="dxa"/>
          </w:tcPr>
          <w:p w:rsidR="003202CE" w:rsidRPr="00677521" w:rsidRDefault="003202CE" w:rsidP="003202CE">
            <w:pPr>
              <w:pStyle w:val="TableParagraph"/>
              <w:jc w:val="center"/>
              <w:rPr>
                <w:sz w:val="24"/>
                <w:szCs w:val="24"/>
              </w:rPr>
            </w:pPr>
          </w:p>
        </w:tc>
      </w:tr>
      <w:tr w:rsidR="003202CE" w:rsidRPr="00677521" w:rsidTr="003202CE">
        <w:trPr>
          <w:trHeight w:val="77"/>
        </w:trPr>
        <w:tc>
          <w:tcPr>
            <w:tcW w:w="3263" w:type="dxa"/>
            <w:vMerge w:val="restart"/>
            <w:tcMar>
              <w:top w:w="57" w:type="dxa"/>
              <w:left w:w="57" w:type="dxa"/>
              <w:bottom w:w="57" w:type="dxa"/>
              <w:right w:w="57" w:type="dxa"/>
            </w:tcMar>
          </w:tcPr>
          <w:p w:rsidR="003202CE" w:rsidRPr="00B61CDE" w:rsidRDefault="003202CE" w:rsidP="003202CE">
            <w:pPr>
              <w:pStyle w:val="TableParagraph"/>
              <w:ind w:right="49"/>
              <w:rPr>
                <w:b/>
                <w:sz w:val="24"/>
                <w:lang w:val="ru-RU"/>
              </w:rPr>
            </w:pPr>
            <w:r w:rsidRPr="00FF29A8">
              <w:rPr>
                <w:b/>
                <w:sz w:val="24"/>
                <w:szCs w:val="24"/>
                <w:lang w:val="ru-RU"/>
              </w:rPr>
              <w:lastRenderedPageBreak/>
              <w:t>Тема 2.1</w:t>
            </w:r>
            <w:r w:rsidRPr="00B61CDE">
              <w:rPr>
                <w:b/>
                <w:lang w:val="ru-RU"/>
              </w:rPr>
              <w:t xml:space="preserve"> </w:t>
            </w:r>
            <w:r w:rsidRPr="00B61CDE">
              <w:rPr>
                <w:b/>
                <w:sz w:val="24"/>
                <w:lang w:val="ru-RU"/>
              </w:rPr>
              <w:t xml:space="preserve">Ассортимент и </w:t>
            </w:r>
            <w:r w:rsidRPr="00B61CDE">
              <w:rPr>
                <w:b/>
                <w:spacing w:val="-2"/>
                <w:sz w:val="24"/>
                <w:lang w:val="ru-RU"/>
              </w:rPr>
              <w:t>технологические</w:t>
            </w:r>
          </w:p>
          <w:p w:rsidR="003202CE" w:rsidRPr="00B61CDE" w:rsidRDefault="003202CE" w:rsidP="003202CE">
            <w:pPr>
              <w:pStyle w:val="TableParagraph"/>
              <w:ind w:right="326"/>
              <w:rPr>
                <w:b/>
                <w:sz w:val="24"/>
                <w:lang w:val="ru-RU"/>
              </w:rPr>
            </w:pPr>
            <w:r w:rsidRPr="00B61CDE">
              <w:rPr>
                <w:b/>
                <w:sz w:val="24"/>
                <w:lang w:val="ru-RU"/>
              </w:rPr>
              <w:t>схемы</w:t>
            </w:r>
            <w:r w:rsidRPr="00B61CDE">
              <w:rPr>
                <w:b/>
                <w:spacing w:val="-15"/>
                <w:sz w:val="24"/>
                <w:lang w:val="ru-RU"/>
              </w:rPr>
              <w:t xml:space="preserve"> </w:t>
            </w:r>
            <w:r w:rsidRPr="00B61CDE">
              <w:rPr>
                <w:b/>
                <w:sz w:val="24"/>
                <w:lang w:val="ru-RU"/>
              </w:rPr>
              <w:t xml:space="preserve">производства </w:t>
            </w:r>
            <w:r w:rsidRPr="00B61CDE">
              <w:rPr>
                <w:b/>
                <w:spacing w:val="-2"/>
                <w:sz w:val="24"/>
                <w:lang w:val="ru-RU"/>
              </w:rPr>
              <w:t>приготовления</w:t>
            </w:r>
          </w:p>
          <w:p w:rsidR="003202CE" w:rsidRDefault="003202CE" w:rsidP="003202CE">
            <w:pPr>
              <w:pStyle w:val="TableParagraph"/>
              <w:ind w:right="362"/>
              <w:rPr>
                <w:b/>
                <w:sz w:val="24"/>
              </w:rPr>
            </w:pPr>
            <w:proofErr w:type="spellStart"/>
            <w:r>
              <w:rPr>
                <w:b/>
                <w:spacing w:val="-2"/>
                <w:sz w:val="24"/>
              </w:rPr>
              <w:t>хлебобулочных</w:t>
            </w:r>
            <w:proofErr w:type="spellEnd"/>
            <w:r>
              <w:rPr>
                <w:b/>
                <w:spacing w:val="-2"/>
                <w:sz w:val="24"/>
              </w:rPr>
              <w:t xml:space="preserve"> </w:t>
            </w:r>
            <w:proofErr w:type="spellStart"/>
            <w:r>
              <w:rPr>
                <w:b/>
                <w:sz w:val="24"/>
              </w:rPr>
              <w:t>изделий</w:t>
            </w:r>
            <w:proofErr w:type="spellEnd"/>
            <w:r>
              <w:rPr>
                <w:b/>
                <w:spacing w:val="-15"/>
                <w:sz w:val="24"/>
              </w:rPr>
              <w:t xml:space="preserve"> </w:t>
            </w:r>
            <w:proofErr w:type="spellStart"/>
            <w:r>
              <w:rPr>
                <w:b/>
                <w:sz w:val="24"/>
              </w:rPr>
              <w:t>различного</w:t>
            </w:r>
            <w:proofErr w:type="spellEnd"/>
          </w:p>
          <w:p w:rsidR="003202CE" w:rsidRPr="00FF29A8" w:rsidRDefault="003202CE" w:rsidP="003202CE">
            <w:pPr>
              <w:pStyle w:val="TableParagraph"/>
              <w:rPr>
                <w:sz w:val="24"/>
                <w:szCs w:val="24"/>
                <w:lang w:val="ru-RU"/>
              </w:rPr>
            </w:pPr>
            <w:proofErr w:type="spellStart"/>
            <w:r>
              <w:rPr>
                <w:b/>
                <w:spacing w:val="-2"/>
                <w:sz w:val="24"/>
              </w:rPr>
              <w:t>ассортимента</w:t>
            </w:r>
            <w:proofErr w:type="spellEnd"/>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563492" w:rsidRDefault="003202CE" w:rsidP="003202CE">
            <w:pPr>
              <w:pStyle w:val="TableParagraph"/>
              <w:jc w:val="center"/>
              <w:rPr>
                <w:b/>
                <w:sz w:val="24"/>
                <w:szCs w:val="24"/>
                <w:lang w:val="ru-RU"/>
              </w:rPr>
            </w:pPr>
            <w:r>
              <w:rPr>
                <w:b/>
                <w:sz w:val="24"/>
                <w:szCs w:val="24"/>
                <w:lang w:val="ru-RU"/>
              </w:rPr>
              <w:t>16/6</w:t>
            </w:r>
          </w:p>
        </w:tc>
        <w:tc>
          <w:tcPr>
            <w:tcW w:w="1559" w:type="dxa"/>
            <w:vMerge w:val="restart"/>
          </w:tcPr>
          <w:p w:rsidR="003202CE" w:rsidRPr="00C309D5" w:rsidRDefault="003202CE" w:rsidP="003202CE">
            <w:pPr>
              <w:rPr>
                <w:lang w:val="ru-RU"/>
              </w:rPr>
            </w:pPr>
            <w:r w:rsidRPr="00C309D5">
              <w:rPr>
                <w:lang w:val="ru-RU"/>
              </w:rPr>
              <w:t>ПК 6.1. - ПК 6</w:t>
            </w:r>
            <w:r>
              <w:rPr>
                <w:lang w:val="ru-RU"/>
              </w:rPr>
              <w:t>.2</w:t>
            </w:r>
          </w:p>
          <w:p w:rsidR="003202CE" w:rsidRPr="00677521" w:rsidRDefault="003202CE" w:rsidP="003202CE">
            <w:pPr>
              <w:rPr>
                <w:sz w:val="24"/>
                <w:szCs w:val="24"/>
              </w:rPr>
            </w:pPr>
            <w:r w:rsidRPr="00C309D5">
              <w:rPr>
                <w:lang w:val="ru-RU"/>
              </w:rPr>
              <w:t>ОК01-ОК11</w:t>
            </w:r>
          </w:p>
        </w:tc>
      </w:tr>
      <w:tr w:rsidR="003202CE" w:rsidRPr="00677521" w:rsidTr="003202CE">
        <w:trPr>
          <w:trHeight w:val="233"/>
        </w:trPr>
        <w:tc>
          <w:tcPr>
            <w:tcW w:w="3263" w:type="dxa"/>
            <w:vMerge/>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BA6161">
              <w:rPr>
                <w:sz w:val="24"/>
                <w:lang w:val="ru-RU"/>
              </w:rPr>
              <w:t>1.</w:t>
            </w:r>
            <w:r w:rsidRPr="00BA6161">
              <w:rPr>
                <w:spacing w:val="30"/>
                <w:sz w:val="24"/>
                <w:lang w:val="ru-RU"/>
              </w:rPr>
              <w:t xml:space="preserve"> </w:t>
            </w:r>
            <w:r w:rsidRPr="00BA6161">
              <w:rPr>
                <w:sz w:val="24"/>
                <w:lang w:val="ru-RU"/>
              </w:rPr>
              <w:t>Ассортимент</w:t>
            </w:r>
            <w:r w:rsidRPr="00BA6161">
              <w:rPr>
                <w:spacing w:val="40"/>
                <w:sz w:val="24"/>
                <w:lang w:val="ru-RU"/>
              </w:rPr>
              <w:t xml:space="preserve"> </w:t>
            </w:r>
            <w:r w:rsidRPr="00BA6161">
              <w:rPr>
                <w:sz w:val="24"/>
                <w:lang w:val="ru-RU"/>
              </w:rPr>
              <w:t>и</w:t>
            </w:r>
            <w:r w:rsidRPr="00BA6161">
              <w:rPr>
                <w:spacing w:val="80"/>
                <w:sz w:val="24"/>
                <w:lang w:val="ru-RU"/>
              </w:rPr>
              <w:t xml:space="preserve"> </w:t>
            </w:r>
            <w:r w:rsidRPr="00BA6161">
              <w:rPr>
                <w:sz w:val="24"/>
                <w:lang w:val="ru-RU"/>
              </w:rPr>
              <w:t>технологические</w:t>
            </w:r>
            <w:r w:rsidRPr="00BA6161">
              <w:rPr>
                <w:spacing w:val="40"/>
                <w:sz w:val="24"/>
                <w:lang w:val="ru-RU"/>
              </w:rPr>
              <w:t xml:space="preserve"> </w:t>
            </w:r>
            <w:r w:rsidRPr="00BA6161">
              <w:rPr>
                <w:sz w:val="24"/>
                <w:lang w:val="ru-RU"/>
              </w:rPr>
              <w:t>схемы</w:t>
            </w:r>
            <w:r w:rsidRPr="00BA6161">
              <w:rPr>
                <w:spacing w:val="40"/>
                <w:sz w:val="24"/>
                <w:lang w:val="ru-RU"/>
              </w:rPr>
              <w:t xml:space="preserve"> </w:t>
            </w:r>
            <w:r w:rsidRPr="00BA6161">
              <w:rPr>
                <w:sz w:val="24"/>
                <w:lang w:val="ru-RU"/>
              </w:rPr>
              <w:t>производства</w:t>
            </w:r>
            <w:r>
              <w:rPr>
                <w:sz w:val="24"/>
                <w:lang w:val="ru-RU"/>
              </w:rPr>
              <w:t xml:space="preserve"> </w:t>
            </w:r>
            <w:r w:rsidRPr="00BA6161">
              <w:rPr>
                <w:sz w:val="24"/>
                <w:lang w:val="ru-RU"/>
              </w:rPr>
              <w:t>хлебобулочных</w:t>
            </w:r>
            <w:r w:rsidRPr="00BA6161">
              <w:rPr>
                <w:spacing w:val="80"/>
                <w:sz w:val="24"/>
                <w:lang w:val="ru-RU"/>
              </w:rPr>
              <w:t xml:space="preserve"> </w:t>
            </w:r>
            <w:r w:rsidRPr="00BA6161">
              <w:rPr>
                <w:sz w:val="24"/>
                <w:lang w:val="ru-RU"/>
              </w:rPr>
              <w:t>изделий</w:t>
            </w:r>
            <w:r>
              <w:rPr>
                <w:sz w:val="24"/>
                <w:lang w:val="ru-RU"/>
              </w:rPr>
              <w:t>, пищевая ценность, значение в питании, требования к качеству</w:t>
            </w:r>
            <w:r w:rsidRPr="00BA6161">
              <w:rPr>
                <w:sz w:val="24"/>
                <w:lang w:val="ru-RU"/>
              </w:rPr>
              <w:t xml:space="preserve"> </w:t>
            </w:r>
          </w:p>
        </w:tc>
        <w:tc>
          <w:tcPr>
            <w:tcW w:w="2126" w:type="dxa"/>
            <w:tcBorders>
              <w:bottom w:val="single" w:sz="4" w:space="0" w:color="auto"/>
            </w:tcBorders>
          </w:tcPr>
          <w:p w:rsidR="003202CE" w:rsidRPr="0086305B" w:rsidRDefault="003202CE" w:rsidP="003202CE">
            <w:pPr>
              <w:jc w:val="center"/>
              <w:rPr>
                <w:sz w:val="24"/>
                <w:szCs w:val="24"/>
                <w:lang w:val="ru-RU"/>
              </w:rPr>
            </w:pPr>
            <w:r>
              <w:rPr>
                <w:sz w:val="24"/>
                <w:szCs w:val="24"/>
                <w:lang w:val="ru-RU"/>
              </w:rPr>
              <w:t>10</w:t>
            </w:r>
          </w:p>
        </w:tc>
        <w:tc>
          <w:tcPr>
            <w:tcW w:w="1559" w:type="dxa"/>
            <w:vMerge/>
          </w:tcPr>
          <w:p w:rsidR="003202CE" w:rsidRPr="0086452C" w:rsidRDefault="003202CE" w:rsidP="003202CE">
            <w:pPr>
              <w:jc w:val="center"/>
              <w:rPr>
                <w:sz w:val="24"/>
                <w:szCs w:val="24"/>
                <w:lang w:val="ru-RU"/>
              </w:rPr>
            </w:pPr>
          </w:p>
        </w:tc>
      </w:tr>
      <w:tr w:rsidR="003202CE" w:rsidRPr="00677521" w:rsidTr="003202CE">
        <w:trPr>
          <w:trHeight w:val="344"/>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Borders>
              <w:bottom w:val="single" w:sz="4" w:space="0" w:color="000000"/>
            </w:tcBorders>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b/>
                <w:sz w:val="24"/>
                <w:szCs w:val="24"/>
                <w:lang w:val="ru-RU"/>
              </w:rPr>
              <w:t>Тематика практических занятий и лабораторных работ</w:t>
            </w:r>
          </w:p>
        </w:tc>
        <w:tc>
          <w:tcPr>
            <w:tcW w:w="2126" w:type="dxa"/>
            <w:tcBorders>
              <w:top w:val="single" w:sz="4" w:space="0" w:color="auto"/>
              <w:bottom w:val="single" w:sz="4" w:space="0" w:color="auto"/>
            </w:tcBorders>
          </w:tcPr>
          <w:p w:rsidR="003202CE" w:rsidRPr="0027713D" w:rsidRDefault="003202CE" w:rsidP="003202CE">
            <w:pPr>
              <w:jc w:val="center"/>
              <w:rPr>
                <w:b/>
                <w:sz w:val="24"/>
                <w:szCs w:val="24"/>
                <w:lang w:val="ru-RU"/>
              </w:rPr>
            </w:pPr>
            <w:r w:rsidRPr="0027713D">
              <w:rPr>
                <w:b/>
                <w:sz w:val="24"/>
                <w:szCs w:val="24"/>
                <w:lang w:val="ru-RU"/>
              </w:rPr>
              <w:t>6</w:t>
            </w:r>
          </w:p>
        </w:tc>
        <w:tc>
          <w:tcPr>
            <w:tcW w:w="1559" w:type="dxa"/>
            <w:vMerge/>
          </w:tcPr>
          <w:p w:rsidR="003202CE" w:rsidRPr="0086452C" w:rsidRDefault="003202CE" w:rsidP="003202CE">
            <w:pPr>
              <w:jc w:val="center"/>
              <w:rPr>
                <w:sz w:val="24"/>
                <w:szCs w:val="24"/>
                <w:lang w:val="ru-RU"/>
              </w:rPr>
            </w:pPr>
          </w:p>
        </w:tc>
      </w:tr>
      <w:tr w:rsidR="003202CE" w:rsidRPr="00677521" w:rsidTr="003202CE">
        <w:trPr>
          <w:trHeight w:val="952"/>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27713D">
              <w:rPr>
                <w:b/>
                <w:sz w:val="24"/>
                <w:szCs w:val="24"/>
                <w:lang w:val="ru-RU"/>
              </w:rPr>
              <w:t>Практическое занятие 12.</w:t>
            </w:r>
            <w:r>
              <w:rPr>
                <w:sz w:val="24"/>
                <w:szCs w:val="24"/>
                <w:lang w:val="ru-RU"/>
              </w:rPr>
              <w:t xml:space="preserve"> Составление технологических схем приготовления хлебобулочных изделий</w:t>
            </w:r>
          </w:p>
        </w:tc>
        <w:tc>
          <w:tcPr>
            <w:tcW w:w="2126" w:type="dxa"/>
            <w:tcBorders>
              <w:top w:val="single" w:sz="4" w:space="0" w:color="auto"/>
            </w:tcBorders>
          </w:tcPr>
          <w:p w:rsidR="003202CE" w:rsidRPr="00471F67" w:rsidRDefault="003202CE" w:rsidP="003202CE">
            <w:pPr>
              <w:jc w:val="center"/>
              <w:rPr>
                <w:sz w:val="24"/>
                <w:szCs w:val="24"/>
                <w:lang w:val="ru-RU"/>
              </w:rPr>
            </w:pPr>
            <w:r>
              <w:rPr>
                <w:sz w:val="24"/>
                <w:szCs w:val="24"/>
                <w:lang w:val="ru-RU"/>
              </w:rPr>
              <w:t>6</w:t>
            </w:r>
          </w:p>
        </w:tc>
        <w:tc>
          <w:tcPr>
            <w:tcW w:w="1559" w:type="dxa"/>
            <w:vMerge/>
          </w:tcPr>
          <w:p w:rsidR="003202CE" w:rsidRPr="0086452C" w:rsidRDefault="003202CE" w:rsidP="003202CE">
            <w:pPr>
              <w:jc w:val="center"/>
              <w:rPr>
                <w:sz w:val="24"/>
                <w:szCs w:val="24"/>
                <w:lang w:val="ru-RU"/>
              </w:rPr>
            </w:pPr>
          </w:p>
        </w:tc>
      </w:tr>
      <w:tr w:rsidR="003202CE" w:rsidRPr="00677521" w:rsidTr="003202CE">
        <w:trPr>
          <w:trHeight w:val="77"/>
        </w:trPr>
        <w:tc>
          <w:tcPr>
            <w:tcW w:w="3263" w:type="dxa"/>
            <w:vMerge w:val="restart"/>
            <w:tcMar>
              <w:top w:w="57" w:type="dxa"/>
              <w:left w:w="57" w:type="dxa"/>
              <w:bottom w:w="57" w:type="dxa"/>
              <w:right w:w="57" w:type="dxa"/>
            </w:tcMar>
          </w:tcPr>
          <w:p w:rsidR="003202CE" w:rsidRPr="0027713D" w:rsidRDefault="003202CE" w:rsidP="003202CE">
            <w:pPr>
              <w:pStyle w:val="TableParagraph"/>
              <w:ind w:right="526"/>
              <w:rPr>
                <w:b/>
                <w:sz w:val="24"/>
                <w:lang w:val="ru-RU"/>
              </w:rPr>
            </w:pPr>
            <w:r>
              <w:rPr>
                <w:b/>
                <w:sz w:val="24"/>
                <w:szCs w:val="24"/>
                <w:lang w:val="ru-RU"/>
              </w:rPr>
              <w:t>Тема 2.2.</w:t>
            </w:r>
            <w:r w:rsidRPr="00CC0A95">
              <w:rPr>
                <w:lang w:val="ru-RU"/>
              </w:rPr>
              <w:t xml:space="preserve"> </w:t>
            </w:r>
            <w:r w:rsidRPr="0027713D">
              <w:rPr>
                <w:b/>
                <w:spacing w:val="-2"/>
                <w:sz w:val="24"/>
                <w:lang w:val="ru-RU"/>
              </w:rPr>
              <w:t>Технология</w:t>
            </w:r>
          </w:p>
          <w:p w:rsidR="003202CE" w:rsidRPr="0027713D" w:rsidRDefault="003202CE" w:rsidP="003202CE">
            <w:pPr>
              <w:pStyle w:val="TableParagraph"/>
              <w:rPr>
                <w:sz w:val="24"/>
                <w:szCs w:val="24"/>
                <w:lang w:val="ru-RU"/>
              </w:rPr>
            </w:pPr>
            <w:r w:rsidRPr="0027713D">
              <w:rPr>
                <w:b/>
                <w:sz w:val="24"/>
                <w:lang w:val="ru-RU"/>
              </w:rPr>
              <w:t>приготовлени</w:t>
            </w:r>
            <w:r>
              <w:rPr>
                <w:b/>
                <w:sz w:val="24"/>
                <w:lang w:val="ru-RU"/>
              </w:rPr>
              <w:t xml:space="preserve">я теста из </w:t>
            </w:r>
            <w:r w:rsidRPr="0027713D">
              <w:rPr>
                <w:b/>
                <w:sz w:val="24"/>
                <w:lang w:val="ru-RU"/>
              </w:rPr>
              <w:t xml:space="preserve">пшеничной </w:t>
            </w:r>
            <w:r w:rsidRPr="0027713D">
              <w:rPr>
                <w:b/>
                <w:spacing w:val="-4"/>
                <w:sz w:val="24"/>
                <w:lang w:val="ru-RU"/>
              </w:rPr>
              <w:t>муки</w:t>
            </w:r>
            <w:r>
              <w:rPr>
                <w:b/>
                <w:spacing w:val="-4"/>
                <w:sz w:val="24"/>
                <w:lang w:val="ru-RU"/>
              </w:rPr>
              <w:t xml:space="preserve"> и изделий из него</w:t>
            </w: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471F67" w:rsidRDefault="003202CE" w:rsidP="003202CE">
            <w:pPr>
              <w:pStyle w:val="TableParagraph"/>
              <w:jc w:val="center"/>
              <w:rPr>
                <w:b/>
                <w:sz w:val="24"/>
                <w:szCs w:val="24"/>
                <w:lang w:val="ru-RU"/>
              </w:rPr>
            </w:pPr>
            <w:r>
              <w:rPr>
                <w:b/>
                <w:sz w:val="24"/>
                <w:szCs w:val="24"/>
                <w:lang w:val="ru-RU"/>
              </w:rPr>
              <w:t>38/28</w:t>
            </w:r>
          </w:p>
        </w:tc>
        <w:tc>
          <w:tcPr>
            <w:tcW w:w="1559" w:type="dxa"/>
            <w:vMerge w:val="restart"/>
          </w:tcPr>
          <w:p w:rsidR="003202CE" w:rsidRPr="00C6273C" w:rsidRDefault="003202CE" w:rsidP="003202CE">
            <w:pPr>
              <w:rPr>
                <w:lang w:val="ru-RU"/>
              </w:rPr>
            </w:pPr>
            <w:r>
              <w:rPr>
                <w:lang w:val="ru-RU"/>
              </w:rPr>
              <w:t xml:space="preserve">ПК 6.1.- ПК </w:t>
            </w:r>
            <w:r w:rsidRPr="00C6273C">
              <w:rPr>
                <w:lang w:val="ru-RU"/>
              </w:rPr>
              <w:t>6</w:t>
            </w:r>
            <w:r>
              <w:rPr>
                <w:lang w:val="ru-RU"/>
              </w:rPr>
              <w:t>.2</w:t>
            </w:r>
          </w:p>
          <w:p w:rsidR="003202CE" w:rsidRPr="00677521" w:rsidRDefault="003202CE" w:rsidP="003202CE">
            <w:pPr>
              <w:rPr>
                <w:sz w:val="24"/>
                <w:szCs w:val="24"/>
              </w:rPr>
            </w:pPr>
            <w:r w:rsidRPr="00C6273C">
              <w:rPr>
                <w:lang w:val="ru-RU"/>
              </w:rPr>
              <w:t>ОК</w:t>
            </w:r>
            <w:r>
              <w:rPr>
                <w:lang w:val="ru-RU"/>
              </w:rPr>
              <w:t xml:space="preserve"> </w:t>
            </w:r>
            <w:r w:rsidRPr="00C6273C">
              <w:rPr>
                <w:lang w:val="ru-RU"/>
              </w:rPr>
              <w:t>01-ОК11</w:t>
            </w:r>
          </w:p>
        </w:tc>
      </w:tr>
      <w:tr w:rsidR="003202CE" w:rsidRPr="00677521" w:rsidTr="003202CE">
        <w:trPr>
          <w:trHeight w:val="155"/>
        </w:trPr>
        <w:tc>
          <w:tcPr>
            <w:tcW w:w="3263" w:type="dxa"/>
            <w:vMerge/>
            <w:tcBorders>
              <w:top w:val="nil"/>
            </w:tcBorders>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27713D" w:rsidRDefault="003202CE" w:rsidP="003202CE">
            <w:pPr>
              <w:pStyle w:val="TableParagraph"/>
              <w:rPr>
                <w:sz w:val="24"/>
                <w:szCs w:val="24"/>
                <w:lang w:val="ru-RU"/>
              </w:rPr>
            </w:pPr>
            <w:r w:rsidRPr="00FF29A8">
              <w:rPr>
                <w:sz w:val="24"/>
                <w:szCs w:val="24"/>
                <w:lang w:val="ru-RU"/>
              </w:rPr>
              <w:t xml:space="preserve">1. </w:t>
            </w:r>
            <w:r>
              <w:rPr>
                <w:sz w:val="24"/>
                <w:lang w:val="ru-RU"/>
              </w:rPr>
              <w:t>Общие сведения. Рецептуры на хлебобулочные изделия</w:t>
            </w:r>
          </w:p>
        </w:tc>
        <w:tc>
          <w:tcPr>
            <w:tcW w:w="2126" w:type="dxa"/>
            <w:vMerge w:val="restart"/>
          </w:tcPr>
          <w:p w:rsidR="003202CE" w:rsidRPr="00563492" w:rsidRDefault="003202CE" w:rsidP="003202CE">
            <w:pPr>
              <w:jc w:val="center"/>
              <w:rPr>
                <w:sz w:val="24"/>
                <w:szCs w:val="24"/>
                <w:lang w:val="ru-RU"/>
              </w:rPr>
            </w:pPr>
            <w:r>
              <w:rPr>
                <w:sz w:val="24"/>
                <w:szCs w:val="24"/>
                <w:lang w:val="ru-RU"/>
              </w:rPr>
              <w:t>10</w:t>
            </w:r>
          </w:p>
        </w:tc>
        <w:tc>
          <w:tcPr>
            <w:tcW w:w="1559" w:type="dxa"/>
            <w:vMerge/>
          </w:tcPr>
          <w:p w:rsidR="003202CE" w:rsidRPr="00677521" w:rsidRDefault="003202CE" w:rsidP="003202CE">
            <w:pPr>
              <w:jc w:val="center"/>
              <w:rPr>
                <w:sz w:val="24"/>
                <w:szCs w:val="24"/>
              </w:rPr>
            </w:pPr>
          </w:p>
        </w:tc>
      </w:tr>
      <w:tr w:rsidR="003202CE" w:rsidRPr="00677521" w:rsidTr="003202CE">
        <w:trPr>
          <w:trHeight w:val="335"/>
        </w:trPr>
        <w:tc>
          <w:tcPr>
            <w:tcW w:w="3263" w:type="dxa"/>
            <w:vMerge/>
            <w:tcBorders>
              <w:top w:val="nil"/>
            </w:tcBorders>
            <w:tcMar>
              <w:top w:w="57" w:type="dxa"/>
              <w:left w:w="57" w:type="dxa"/>
              <w:bottom w:w="57" w:type="dxa"/>
              <w:right w:w="57" w:type="dxa"/>
            </w:tcMar>
          </w:tcPr>
          <w:p w:rsidR="003202CE" w:rsidRPr="00677521" w:rsidRDefault="003202CE" w:rsidP="003202CE">
            <w:pPr>
              <w:rPr>
                <w:sz w:val="24"/>
                <w:szCs w:val="24"/>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 xml:space="preserve">2. </w:t>
            </w:r>
            <w:r>
              <w:rPr>
                <w:sz w:val="24"/>
                <w:szCs w:val="24"/>
                <w:lang w:val="ru-RU"/>
              </w:rPr>
              <w:t>Замес и образование теста</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trHeight w:val="155"/>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 xml:space="preserve">3. </w:t>
            </w:r>
            <w:r>
              <w:rPr>
                <w:sz w:val="24"/>
                <w:szCs w:val="24"/>
                <w:lang w:val="ru-RU"/>
              </w:rPr>
              <w:t>Способы брожения и рыхления теста</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trHeight w:val="77"/>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27713D" w:rsidRDefault="003202CE" w:rsidP="003202CE">
            <w:pPr>
              <w:pStyle w:val="TableParagraph"/>
              <w:rPr>
                <w:sz w:val="24"/>
                <w:szCs w:val="24"/>
                <w:lang w:val="ru-RU"/>
              </w:rPr>
            </w:pPr>
            <w:r w:rsidRPr="00FF29A8">
              <w:rPr>
                <w:sz w:val="24"/>
                <w:szCs w:val="24"/>
                <w:lang w:val="ru-RU"/>
              </w:rPr>
              <w:t xml:space="preserve">4. </w:t>
            </w:r>
            <w:r>
              <w:rPr>
                <w:sz w:val="24"/>
                <w:lang w:val="ru-RU"/>
              </w:rPr>
              <w:t>Приготовление жидких дрожжей. Приготовление теста из муки с пониженными хлебопекарскими свойствами.</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trHeight w:val="77"/>
        </w:trPr>
        <w:tc>
          <w:tcPr>
            <w:tcW w:w="3263" w:type="dxa"/>
            <w:vMerge/>
            <w:tcBorders>
              <w:top w:val="nil"/>
            </w:tcBorders>
            <w:tcMar>
              <w:top w:w="57" w:type="dxa"/>
              <w:left w:w="57" w:type="dxa"/>
              <w:bottom w:w="57" w:type="dxa"/>
              <w:right w:w="57" w:type="dxa"/>
            </w:tcMar>
          </w:tcPr>
          <w:p w:rsidR="003202CE" w:rsidRPr="00C6273C" w:rsidRDefault="003202CE" w:rsidP="003202CE">
            <w:pPr>
              <w:rPr>
                <w:sz w:val="24"/>
                <w:szCs w:val="24"/>
                <w:lang w:val="ru-RU"/>
              </w:rPr>
            </w:pPr>
          </w:p>
        </w:tc>
        <w:tc>
          <w:tcPr>
            <w:tcW w:w="8503" w:type="dxa"/>
            <w:tcMar>
              <w:top w:w="57" w:type="dxa"/>
              <w:left w:w="57" w:type="dxa"/>
              <w:bottom w:w="57" w:type="dxa"/>
              <w:right w:w="57" w:type="dxa"/>
            </w:tcMar>
          </w:tcPr>
          <w:p w:rsidR="003202CE" w:rsidRPr="00C6273C" w:rsidRDefault="003202CE" w:rsidP="003202CE">
            <w:pPr>
              <w:pStyle w:val="TableParagraph"/>
              <w:rPr>
                <w:sz w:val="24"/>
                <w:szCs w:val="24"/>
                <w:lang w:val="ru-RU"/>
              </w:rPr>
            </w:pPr>
            <w:r>
              <w:rPr>
                <w:sz w:val="24"/>
                <w:szCs w:val="24"/>
                <w:lang w:val="ru-RU"/>
              </w:rPr>
              <w:t>5.Способы, ускоряющие и замедляющие созревание теста. Определение готовности теста</w:t>
            </w:r>
          </w:p>
        </w:tc>
        <w:tc>
          <w:tcPr>
            <w:tcW w:w="2126" w:type="dxa"/>
            <w:vMerge/>
          </w:tcPr>
          <w:p w:rsidR="003202CE" w:rsidRPr="00C6273C" w:rsidRDefault="003202CE" w:rsidP="003202CE">
            <w:pPr>
              <w:jc w:val="center"/>
              <w:rPr>
                <w:sz w:val="24"/>
                <w:szCs w:val="24"/>
                <w:lang w:val="ru-RU"/>
              </w:rPr>
            </w:pPr>
          </w:p>
        </w:tc>
        <w:tc>
          <w:tcPr>
            <w:tcW w:w="1559" w:type="dxa"/>
            <w:vMerge/>
          </w:tcPr>
          <w:p w:rsidR="003202CE" w:rsidRPr="00C6273C" w:rsidRDefault="003202CE" w:rsidP="003202CE">
            <w:pPr>
              <w:jc w:val="center"/>
              <w:rPr>
                <w:sz w:val="24"/>
                <w:szCs w:val="24"/>
                <w:lang w:val="ru-RU"/>
              </w:rPr>
            </w:pPr>
          </w:p>
        </w:tc>
      </w:tr>
      <w:tr w:rsidR="003202CE" w:rsidRPr="00677521" w:rsidTr="003202CE">
        <w:trPr>
          <w:trHeight w:val="77"/>
        </w:trPr>
        <w:tc>
          <w:tcPr>
            <w:tcW w:w="3263" w:type="dxa"/>
            <w:vMerge/>
            <w:tcBorders>
              <w:top w:val="nil"/>
            </w:tcBorders>
            <w:tcMar>
              <w:top w:w="57" w:type="dxa"/>
              <w:left w:w="57" w:type="dxa"/>
              <w:bottom w:w="57" w:type="dxa"/>
              <w:right w:w="57" w:type="dxa"/>
            </w:tcMar>
          </w:tcPr>
          <w:p w:rsidR="003202CE" w:rsidRPr="00C6273C" w:rsidRDefault="003202CE" w:rsidP="003202CE">
            <w:pPr>
              <w:rPr>
                <w:sz w:val="24"/>
                <w:szCs w:val="24"/>
              </w:rPr>
            </w:pPr>
          </w:p>
        </w:tc>
        <w:tc>
          <w:tcPr>
            <w:tcW w:w="8503" w:type="dxa"/>
            <w:tcMar>
              <w:top w:w="57" w:type="dxa"/>
              <w:left w:w="57" w:type="dxa"/>
              <w:bottom w:w="57" w:type="dxa"/>
              <w:right w:w="57" w:type="dxa"/>
            </w:tcMar>
          </w:tcPr>
          <w:p w:rsidR="003202CE" w:rsidRPr="00976B65" w:rsidRDefault="003202CE" w:rsidP="003202CE">
            <w:pPr>
              <w:pStyle w:val="TableParagraph"/>
              <w:rPr>
                <w:sz w:val="24"/>
                <w:szCs w:val="24"/>
                <w:lang w:val="ru-RU"/>
              </w:rPr>
            </w:pPr>
            <w:r>
              <w:rPr>
                <w:sz w:val="24"/>
                <w:szCs w:val="24"/>
                <w:lang w:val="ru-RU"/>
              </w:rPr>
              <w:t>6. Технология приготовления теста на багет</w:t>
            </w:r>
          </w:p>
        </w:tc>
        <w:tc>
          <w:tcPr>
            <w:tcW w:w="2126" w:type="dxa"/>
            <w:vMerge/>
          </w:tcPr>
          <w:p w:rsidR="003202CE" w:rsidRPr="00976B65" w:rsidRDefault="003202CE" w:rsidP="003202CE">
            <w:pPr>
              <w:jc w:val="center"/>
              <w:rPr>
                <w:sz w:val="24"/>
                <w:szCs w:val="24"/>
                <w:lang w:val="ru-RU"/>
              </w:rPr>
            </w:pPr>
          </w:p>
        </w:tc>
        <w:tc>
          <w:tcPr>
            <w:tcW w:w="1559" w:type="dxa"/>
            <w:vMerge/>
          </w:tcPr>
          <w:p w:rsidR="003202CE" w:rsidRPr="00976B65" w:rsidRDefault="003202CE" w:rsidP="003202CE">
            <w:pPr>
              <w:jc w:val="center"/>
              <w:rPr>
                <w:sz w:val="24"/>
                <w:szCs w:val="24"/>
                <w:lang w:val="ru-RU"/>
              </w:rPr>
            </w:pPr>
          </w:p>
        </w:tc>
      </w:tr>
      <w:tr w:rsidR="003202CE" w:rsidRPr="00677521" w:rsidTr="003202CE">
        <w:trPr>
          <w:trHeight w:val="77"/>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471F67" w:rsidRDefault="003202CE" w:rsidP="003202CE">
            <w:pPr>
              <w:pStyle w:val="TableParagraph"/>
              <w:jc w:val="center"/>
              <w:rPr>
                <w:b/>
                <w:sz w:val="24"/>
                <w:szCs w:val="24"/>
                <w:lang w:val="ru-RU"/>
              </w:rPr>
            </w:pPr>
            <w:r>
              <w:rPr>
                <w:b/>
                <w:sz w:val="24"/>
                <w:szCs w:val="24"/>
                <w:lang w:val="ru-RU"/>
              </w:rPr>
              <w:t>28</w:t>
            </w:r>
          </w:p>
        </w:tc>
        <w:tc>
          <w:tcPr>
            <w:tcW w:w="1559" w:type="dxa"/>
            <w:vMerge w:val="restart"/>
          </w:tcPr>
          <w:p w:rsidR="003202CE" w:rsidRPr="000F36F9" w:rsidRDefault="003202CE" w:rsidP="003202CE">
            <w:pPr>
              <w:pStyle w:val="TableParagraph"/>
              <w:rPr>
                <w:sz w:val="24"/>
                <w:szCs w:val="24"/>
                <w:lang w:val="ru-RU"/>
              </w:rPr>
            </w:pPr>
          </w:p>
        </w:tc>
      </w:tr>
      <w:tr w:rsidR="003202CE" w:rsidRPr="00677521" w:rsidTr="003202CE">
        <w:trPr>
          <w:trHeight w:val="77"/>
        </w:trPr>
        <w:tc>
          <w:tcPr>
            <w:tcW w:w="3263" w:type="dxa"/>
            <w:vMerge/>
            <w:tcBorders>
              <w:top w:val="nil"/>
            </w:tcBorders>
            <w:tcMar>
              <w:top w:w="57" w:type="dxa"/>
              <w:left w:w="57" w:type="dxa"/>
              <w:bottom w:w="57" w:type="dxa"/>
              <w:right w:w="57" w:type="dxa"/>
            </w:tcMar>
          </w:tcPr>
          <w:p w:rsidR="003202CE" w:rsidRPr="00C6273C" w:rsidRDefault="003202CE" w:rsidP="003202CE">
            <w:pPr>
              <w:rPr>
                <w:sz w:val="24"/>
                <w:szCs w:val="24"/>
                <w:lang w:val="ru-RU"/>
              </w:rPr>
            </w:pPr>
          </w:p>
        </w:tc>
        <w:tc>
          <w:tcPr>
            <w:tcW w:w="8503" w:type="dxa"/>
            <w:tcMar>
              <w:top w:w="57" w:type="dxa"/>
              <w:left w:w="57" w:type="dxa"/>
              <w:bottom w:w="57" w:type="dxa"/>
              <w:right w:w="57" w:type="dxa"/>
            </w:tcMar>
          </w:tcPr>
          <w:p w:rsidR="003202CE" w:rsidRPr="003D0BAE" w:rsidRDefault="003202CE" w:rsidP="003202CE">
            <w:pPr>
              <w:pStyle w:val="TableParagraph"/>
              <w:rPr>
                <w:b/>
                <w:sz w:val="24"/>
                <w:szCs w:val="24"/>
                <w:lang w:val="ru-RU"/>
              </w:rPr>
            </w:pPr>
            <w:r>
              <w:rPr>
                <w:b/>
                <w:sz w:val="24"/>
                <w:szCs w:val="24"/>
                <w:lang w:val="ru-RU"/>
              </w:rPr>
              <w:t xml:space="preserve">Практическое занятие 13. </w:t>
            </w:r>
            <w:r w:rsidRPr="003D0BAE">
              <w:rPr>
                <w:sz w:val="24"/>
                <w:szCs w:val="24"/>
                <w:lang w:val="ru-RU"/>
              </w:rPr>
              <w:t>Расчет количества сырья для приготовления</w:t>
            </w:r>
            <w:r>
              <w:rPr>
                <w:sz w:val="24"/>
                <w:szCs w:val="24"/>
                <w:lang w:val="ru-RU"/>
              </w:rPr>
              <w:t xml:space="preserve"> теста безопраным способом</w:t>
            </w:r>
            <w:r w:rsidRPr="003D0BAE">
              <w:rPr>
                <w:sz w:val="24"/>
                <w:szCs w:val="24"/>
                <w:lang w:val="ru-RU"/>
              </w:rPr>
              <w:t>. Составление технологических карт.</w:t>
            </w:r>
          </w:p>
        </w:tc>
        <w:tc>
          <w:tcPr>
            <w:tcW w:w="2126" w:type="dxa"/>
          </w:tcPr>
          <w:p w:rsidR="003202CE" w:rsidRPr="003D0BAE"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3D0BAE" w:rsidRDefault="003202CE" w:rsidP="003202CE">
            <w:pPr>
              <w:rPr>
                <w:lang w:val="ru-RU"/>
              </w:rPr>
            </w:pPr>
          </w:p>
        </w:tc>
      </w:tr>
      <w:tr w:rsidR="003202CE" w:rsidRPr="00677521" w:rsidTr="003202CE">
        <w:trPr>
          <w:trHeight w:val="77"/>
        </w:trPr>
        <w:tc>
          <w:tcPr>
            <w:tcW w:w="3263" w:type="dxa"/>
            <w:vMerge/>
            <w:tcBorders>
              <w:top w:val="nil"/>
            </w:tcBorders>
            <w:tcMar>
              <w:top w:w="57" w:type="dxa"/>
              <w:left w:w="57" w:type="dxa"/>
              <w:bottom w:w="57" w:type="dxa"/>
              <w:right w:w="57" w:type="dxa"/>
            </w:tcMar>
          </w:tcPr>
          <w:p w:rsidR="003202CE" w:rsidRPr="003D0BAE" w:rsidRDefault="003202CE" w:rsidP="003202CE">
            <w:pPr>
              <w:rPr>
                <w:sz w:val="24"/>
                <w:szCs w:val="24"/>
                <w:lang w:val="ru-RU"/>
              </w:rPr>
            </w:pPr>
          </w:p>
        </w:tc>
        <w:tc>
          <w:tcPr>
            <w:tcW w:w="8503" w:type="dxa"/>
            <w:tcMar>
              <w:top w:w="57" w:type="dxa"/>
              <w:left w:w="57" w:type="dxa"/>
              <w:bottom w:w="57" w:type="dxa"/>
              <w:right w:w="57" w:type="dxa"/>
            </w:tcMar>
          </w:tcPr>
          <w:p w:rsidR="003202CE" w:rsidRPr="003D0BAE" w:rsidRDefault="003202CE" w:rsidP="003202CE">
            <w:pPr>
              <w:pStyle w:val="TableParagraph"/>
              <w:rPr>
                <w:b/>
                <w:sz w:val="24"/>
                <w:szCs w:val="24"/>
                <w:lang w:val="ru-RU"/>
              </w:rPr>
            </w:pPr>
            <w:r>
              <w:rPr>
                <w:b/>
                <w:sz w:val="24"/>
                <w:szCs w:val="24"/>
                <w:lang w:val="ru-RU"/>
              </w:rPr>
              <w:t xml:space="preserve">Практическое занятие 14. </w:t>
            </w:r>
            <w:r w:rsidRPr="003D0BAE">
              <w:rPr>
                <w:sz w:val="24"/>
                <w:szCs w:val="24"/>
                <w:lang w:val="ru-RU"/>
              </w:rPr>
              <w:t>Расчет количества сырья дл</w:t>
            </w:r>
            <w:r>
              <w:rPr>
                <w:sz w:val="24"/>
                <w:szCs w:val="24"/>
                <w:lang w:val="ru-RU"/>
              </w:rPr>
              <w:t>я приготовления теста  на опаре. Составление технологических карт</w:t>
            </w:r>
          </w:p>
        </w:tc>
        <w:tc>
          <w:tcPr>
            <w:tcW w:w="2126" w:type="dxa"/>
          </w:tcPr>
          <w:p w:rsidR="003202CE" w:rsidRPr="00FE4B0C"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3D0BAE" w:rsidRDefault="003202CE" w:rsidP="003202CE">
            <w:pPr>
              <w:rPr>
                <w:lang w:val="ru-RU"/>
              </w:rPr>
            </w:pPr>
          </w:p>
        </w:tc>
      </w:tr>
      <w:tr w:rsidR="003202CE" w:rsidRPr="00677521" w:rsidTr="003202CE">
        <w:trPr>
          <w:trHeight w:val="77"/>
        </w:trPr>
        <w:tc>
          <w:tcPr>
            <w:tcW w:w="3263" w:type="dxa"/>
            <w:vMerge/>
            <w:tcBorders>
              <w:top w:val="nil"/>
            </w:tcBorders>
            <w:tcMar>
              <w:top w:w="57" w:type="dxa"/>
              <w:left w:w="57" w:type="dxa"/>
              <w:bottom w:w="57" w:type="dxa"/>
              <w:right w:w="57" w:type="dxa"/>
            </w:tcMar>
          </w:tcPr>
          <w:p w:rsidR="003202CE" w:rsidRPr="00751DF4" w:rsidRDefault="003202CE" w:rsidP="003202CE">
            <w:pPr>
              <w:rPr>
                <w:sz w:val="24"/>
                <w:szCs w:val="24"/>
                <w:lang w:val="ru-RU"/>
              </w:rPr>
            </w:pPr>
          </w:p>
        </w:tc>
        <w:tc>
          <w:tcPr>
            <w:tcW w:w="8503" w:type="dxa"/>
            <w:tcMar>
              <w:top w:w="57" w:type="dxa"/>
              <w:left w:w="57" w:type="dxa"/>
              <w:bottom w:w="57" w:type="dxa"/>
              <w:right w:w="57" w:type="dxa"/>
            </w:tcMar>
          </w:tcPr>
          <w:p w:rsidR="003202CE" w:rsidRPr="00A42FF0" w:rsidRDefault="003202CE" w:rsidP="003202CE">
            <w:pPr>
              <w:pStyle w:val="TableParagraph"/>
              <w:rPr>
                <w:b/>
                <w:sz w:val="24"/>
                <w:szCs w:val="24"/>
                <w:lang w:val="ru-RU"/>
              </w:rPr>
            </w:pPr>
            <w:r>
              <w:rPr>
                <w:b/>
                <w:sz w:val="24"/>
                <w:szCs w:val="24"/>
                <w:lang w:val="ru-RU"/>
              </w:rPr>
              <w:t>Практическое занятие 15.</w:t>
            </w:r>
            <w:r w:rsidRPr="003D0BAE">
              <w:rPr>
                <w:sz w:val="24"/>
                <w:szCs w:val="24"/>
                <w:lang w:val="ru-RU"/>
              </w:rPr>
              <w:t xml:space="preserve"> </w:t>
            </w:r>
            <w:r>
              <w:rPr>
                <w:sz w:val="24"/>
                <w:szCs w:val="24"/>
                <w:lang w:val="ru-RU"/>
              </w:rPr>
              <w:t>Составление бракеражных таблиц</w:t>
            </w:r>
            <w:r w:rsidRPr="003D0BAE">
              <w:rPr>
                <w:sz w:val="24"/>
                <w:szCs w:val="24"/>
                <w:lang w:val="ru-RU"/>
              </w:rPr>
              <w:t>.</w:t>
            </w:r>
          </w:p>
        </w:tc>
        <w:tc>
          <w:tcPr>
            <w:tcW w:w="2126" w:type="dxa"/>
          </w:tcPr>
          <w:p w:rsidR="003202CE" w:rsidRPr="00A42FF0"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A42FF0" w:rsidRDefault="003202CE" w:rsidP="003202CE">
            <w:pPr>
              <w:rPr>
                <w:lang w:val="ru-RU"/>
              </w:rPr>
            </w:pPr>
          </w:p>
        </w:tc>
      </w:tr>
      <w:tr w:rsidR="003202CE" w:rsidRPr="00677521" w:rsidTr="003202CE">
        <w:trPr>
          <w:trHeight w:val="310"/>
        </w:trPr>
        <w:tc>
          <w:tcPr>
            <w:tcW w:w="3263" w:type="dxa"/>
            <w:vMerge/>
            <w:tcBorders>
              <w:top w:val="nil"/>
            </w:tcBorders>
            <w:tcMar>
              <w:top w:w="57" w:type="dxa"/>
              <w:left w:w="57" w:type="dxa"/>
              <w:bottom w:w="57" w:type="dxa"/>
              <w:right w:w="57" w:type="dxa"/>
            </w:tcMar>
          </w:tcPr>
          <w:p w:rsidR="003202CE" w:rsidRPr="000F36F9" w:rsidRDefault="003202CE" w:rsidP="003202CE">
            <w:pPr>
              <w:rPr>
                <w:sz w:val="24"/>
                <w:szCs w:val="24"/>
                <w:lang w:val="ru-RU"/>
              </w:rPr>
            </w:pPr>
          </w:p>
        </w:tc>
        <w:tc>
          <w:tcPr>
            <w:tcW w:w="8503" w:type="dxa"/>
            <w:tcMar>
              <w:top w:w="57" w:type="dxa"/>
              <w:left w:w="57" w:type="dxa"/>
              <w:bottom w:w="57" w:type="dxa"/>
              <w:right w:w="57" w:type="dxa"/>
            </w:tcMar>
          </w:tcPr>
          <w:p w:rsidR="003202CE" w:rsidRPr="00783A17" w:rsidRDefault="003202CE" w:rsidP="003202CE">
            <w:pPr>
              <w:pStyle w:val="TableParagraph"/>
              <w:rPr>
                <w:sz w:val="24"/>
                <w:szCs w:val="24"/>
                <w:lang w:val="ru-RU"/>
              </w:rPr>
            </w:pPr>
            <w:r>
              <w:rPr>
                <w:b/>
                <w:sz w:val="24"/>
                <w:szCs w:val="24"/>
                <w:lang w:val="ru-RU"/>
              </w:rPr>
              <w:t xml:space="preserve">Лабораторная работа 1. </w:t>
            </w:r>
            <w:r w:rsidRPr="00751DF4">
              <w:rPr>
                <w:sz w:val="24"/>
                <w:szCs w:val="24"/>
                <w:lang w:val="ru-RU"/>
              </w:rPr>
              <w:t>Изготовление изделий из теста, приготовленного безопарным способом</w:t>
            </w:r>
          </w:p>
        </w:tc>
        <w:tc>
          <w:tcPr>
            <w:tcW w:w="2126" w:type="dxa"/>
          </w:tcPr>
          <w:p w:rsidR="003202CE" w:rsidRPr="00563492" w:rsidRDefault="003202CE" w:rsidP="003202CE">
            <w:pPr>
              <w:pStyle w:val="TableParagraph"/>
              <w:jc w:val="center"/>
              <w:rPr>
                <w:sz w:val="24"/>
                <w:szCs w:val="24"/>
                <w:lang w:val="ru-RU"/>
              </w:rPr>
            </w:pPr>
            <w:r>
              <w:rPr>
                <w:sz w:val="24"/>
                <w:szCs w:val="24"/>
                <w:lang w:val="ru-RU"/>
              </w:rPr>
              <w:t>6</w:t>
            </w:r>
          </w:p>
        </w:tc>
        <w:tc>
          <w:tcPr>
            <w:tcW w:w="1559" w:type="dxa"/>
            <w:vMerge/>
          </w:tcPr>
          <w:p w:rsidR="003202CE" w:rsidRPr="00783A17" w:rsidRDefault="003202CE" w:rsidP="003202CE">
            <w:pPr>
              <w:pStyle w:val="TableParagraph"/>
              <w:jc w:val="center"/>
              <w:rPr>
                <w:sz w:val="24"/>
                <w:szCs w:val="24"/>
                <w:lang w:val="ru-RU"/>
              </w:rPr>
            </w:pPr>
          </w:p>
        </w:tc>
      </w:tr>
      <w:tr w:rsidR="003202CE" w:rsidRPr="00677521" w:rsidTr="003202CE">
        <w:trPr>
          <w:trHeight w:val="20"/>
        </w:trPr>
        <w:tc>
          <w:tcPr>
            <w:tcW w:w="3263" w:type="dxa"/>
            <w:vMerge/>
            <w:tcBorders>
              <w:top w:val="nil"/>
            </w:tcBorders>
            <w:tcMar>
              <w:top w:w="57" w:type="dxa"/>
              <w:left w:w="57" w:type="dxa"/>
              <w:bottom w:w="57" w:type="dxa"/>
              <w:right w:w="57" w:type="dxa"/>
            </w:tcMar>
          </w:tcPr>
          <w:p w:rsidR="003202CE" w:rsidRPr="00563492" w:rsidRDefault="003202CE" w:rsidP="003202CE">
            <w:pPr>
              <w:rPr>
                <w:sz w:val="24"/>
                <w:szCs w:val="24"/>
                <w:lang w:val="ru-RU"/>
              </w:rPr>
            </w:pPr>
          </w:p>
        </w:tc>
        <w:tc>
          <w:tcPr>
            <w:tcW w:w="8503" w:type="dxa"/>
            <w:tcMar>
              <w:top w:w="57" w:type="dxa"/>
              <w:left w:w="57" w:type="dxa"/>
              <w:bottom w:w="57" w:type="dxa"/>
              <w:right w:w="57" w:type="dxa"/>
            </w:tcMar>
          </w:tcPr>
          <w:p w:rsidR="003202CE" w:rsidRPr="000E1BFE" w:rsidRDefault="003202CE" w:rsidP="003202CE">
            <w:pPr>
              <w:pStyle w:val="TableParagraph"/>
              <w:rPr>
                <w:b/>
                <w:sz w:val="24"/>
                <w:szCs w:val="24"/>
                <w:lang w:val="ru-RU"/>
              </w:rPr>
            </w:pPr>
            <w:r>
              <w:rPr>
                <w:b/>
                <w:sz w:val="24"/>
                <w:szCs w:val="24"/>
                <w:lang w:val="ru-RU"/>
              </w:rPr>
              <w:t>Лабораторная работа 2</w:t>
            </w:r>
            <w:r w:rsidRPr="00FF29A8">
              <w:rPr>
                <w:b/>
                <w:sz w:val="24"/>
                <w:szCs w:val="24"/>
                <w:lang w:val="ru-RU"/>
              </w:rPr>
              <w:t xml:space="preserve">. </w:t>
            </w:r>
            <w:r w:rsidRPr="00751DF4">
              <w:rPr>
                <w:sz w:val="24"/>
                <w:szCs w:val="24"/>
                <w:lang w:val="ru-RU"/>
              </w:rPr>
              <w:t>Изготовление изделий из теста, приготовленного на опаре</w:t>
            </w:r>
          </w:p>
        </w:tc>
        <w:tc>
          <w:tcPr>
            <w:tcW w:w="2126" w:type="dxa"/>
          </w:tcPr>
          <w:p w:rsidR="003202CE" w:rsidRDefault="003202CE" w:rsidP="003202CE">
            <w:pPr>
              <w:pStyle w:val="TableParagraph"/>
              <w:jc w:val="center"/>
              <w:rPr>
                <w:sz w:val="24"/>
                <w:szCs w:val="24"/>
                <w:lang w:val="ru-RU"/>
              </w:rPr>
            </w:pPr>
            <w:r>
              <w:rPr>
                <w:sz w:val="24"/>
                <w:szCs w:val="24"/>
                <w:lang w:val="ru-RU"/>
              </w:rPr>
              <w:t>6</w:t>
            </w:r>
          </w:p>
          <w:p w:rsidR="003202CE" w:rsidRDefault="003202CE" w:rsidP="003202CE">
            <w:pPr>
              <w:pStyle w:val="TableParagraph"/>
              <w:jc w:val="center"/>
              <w:rPr>
                <w:sz w:val="24"/>
                <w:szCs w:val="24"/>
                <w:lang w:val="ru-RU"/>
              </w:rPr>
            </w:pPr>
          </w:p>
          <w:p w:rsidR="003202CE" w:rsidRDefault="003202CE" w:rsidP="003202CE">
            <w:pPr>
              <w:pStyle w:val="TableParagraph"/>
              <w:jc w:val="center"/>
              <w:rPr>
                <w:sz w:val="24"/>
                <w:szCs w:val="24"/>
                <w:lang w:val="ru-RU"/>
              </w:rPr>
            </w:pPr>
          </w:p>
          <w:p w:rsidR="003202CE" w:rsidRPr="00563492" w:rsidRDefault="003202CE" w:rsidP="003202CE">
            <w:pPr>
              <w:pStyle w:val="TableParagraph"/>
              <w:rPr>
                <w:sz w:val="24"/>
                <w:szCs w:val="24"/>
                <w:lang w:val="ru-RU"/>
              </w:rPr>
            </w:pPr>
          </w:p>
        </w:tc>
        <w:tc>
          <w:tcPr>
            <w:tcW w:w="1559" w:type="dxa"/>
            <w:vMerge/>
          </w:tcPr>
          <w:p w:rsidR="003202CE" w:rsidRPr="00563492" w:rsidRDefault="003202CE" w:rsidP="003202CE">
            <w:pPr>
              <w:pStyle w:val="TableParagraph"/>
              <w:jc w:val="center"/>
              <w:rPr>
                <w:sz w:val="24"/>
                <w:szCs w:val="24"/>
                <w:lang w:val="ru-RU"/>
              </w:rPr>
            </w:pPr>
          </w:p>
        </w:tc>
      </w:tr>
      <w:tr w:rsidR="003202CE" w:rsidRPr="00677521" w:rsidTr="003202CE">
        <w:trPr>
          <w:trHeight w:val="20"/>
        </w:trPr>
        <w:tc>
          <w:tcPr>
            <w:tcW w:w="3263" w:type="dxa"/>
            <w:tcBorders>
              <w:top w:val="nil"/>
            </w:tcBorders>
            <w:tcMar>
              <w:top w:w="57" w:type="dxa"/>
              <w:left w:w="57" w:type="dxa"/>
              <w:bottom w:w="57" w:type="dxa"/>
              <w:right w:w="57" w:type="dxa"/>
            </w:tcMar>
          </w:tcPr>
          <w:p w:rsidR="003202CE" w:rsidRPr="00563492" w:rsidRDefault="003202CE" w:rsidP="003202CE">
            <w:pPr>
              <w:rPr>
                <w:sz w:val="24"/>
                <w:szCs w:val="24"/>
              </w:rPr>
            </w:pPr>
          </w:p>
        </w:tc>
        <w:tc>
          <w:tcPr>
            <w:tcW w:w="8503" w:type="dxa"/>
            <w:tcMar>
              <w:top w:w="57" w:type="dxa"/>
              <w:left w:w="57" w:type="dxa"/>
              <w:bottom w:w="57" w:type="dxa"/>
              <w:right w:w="57" w:type="dxa"/>
            </w:tcMar>
          </w:tcPr>
          <w:p w:rsidR="003202CE" w:rsidRPr="00976B65" w:rsidRDefault="003202CE" w:rsidP="003202CE">
            <w:pPr>
              <w:pStyle w:val="TableParagraph"/>
              <w:rPr>
                <w:b/>
                <w:sz w:val="24"/>
                <w:szCs w:val="24"/>
                <w:lang w:val="ru-RU"/>
              </w:rPr>
            </w:pPr>
            <w:r>
              <w:rPr>
                <w:b/>
                <w:sz w:val="24"/>
                <w:szCs w:val="24"/>
                <w:lang w:val="ru-RU"/>
              </w:rPr>
              <w:t xml:space="preserve">Лабораторная работа 3. </w:t>
            </w:r>
            <w:r>
              <w:rPr>
                <w:sz w:val="24"/>
                <w:szCs w:val="24"/>
                <w:lang w:val="ru-RU"/>
              </w:rPr>
              <w:t>Технология приготовления теста на багет</w:t>
            </w:r>
          </w:p>
        </w:tc>
        <w:tc>
          <w:tcPr>
            <w:tcW w:w="2126" w:type="dxa"/>
          </w:tcPr>
          <w:p w:rsidR="003202CE" w:rsidRPr="00976B65" w:rsidRDefault="003202CE" w:rsidP="003202CE">
            <w:pPr>
              <w:pStyle w:val="TableParagraph"/>
              <w:jc w:val="center"/>
              <w:rPr>
                <w:sz w:val="24"/>
                <w:szCs w:val="24"/>
                <w:lang w:val="ru-RU"/>
              </w:rPr>
            </w:pPr>
            <w:r>
              <w:rPr>
                <w:sz w:val="24"/>
                <w:szCs w:val="24"/>
                <w:lang w:val="ru-RU"/>
              </w:rPr>
              <w:t>4</w:t>
            </w:r>
          </w:p>
        </w:tc>
        <w:tc>
          <w:tcPr>
            <w:tcW w:w="1559" w:type="dxa"/>
          </w:tcPr>
          <w:p w:rsidR="003202CE" w:rsidRPr="00976B65" w:rsidRDefault="003202CE" w:rsidP="003202CE">
            <w:pPr>
              <w:pStyle w:val="TableParagraph"/>
              <w:jc w:val="center"/>
              <w:rPr>
                <w:sz w:val="24"/>
                <w:szCs w:val="24"/>
                <w:lang w:val="ru-RU"/>
              </w:rPr>
            </w:pPr>
          </w:p>
        </w:tc>
      </w:tr>
      <w:tr w:rsidR="003202CE" w:rsidRPr="00677521" w:rsidTr="003202CE">
        <w:trPr>
          <w:trHeight w:val="77"/>
        </w:trPr>
        <w:tc>
          <w:tcPr>
            <w:tcW w:w="3263" w:type="dxa"/>
            <w:vMerge w:val="restart"/>
            <w:tcMar>
              <w:top w:w="57" w:type="dxa"/>
              <w:left w:w="57" w:type="dxa"/>
              <w:bottom w:w="57" w:type="dxa"/>
              <w:right w:w="57" w:type="dxa"/>
            </w:tcMar>
          </w:tcPr>
          <w:p w:rsidR="003202CE" w:rsidRPr="00751DF4" w:rsidRDefault="003202CE" w:rsidP="003202CE">
            <w:pPr>
              <w:pStyle w:val="TableParagraph"/>
              <w:ind w:right="526"/>
              <w:rPr>
                <w:b/>
                <w:sz w:val="24"/>
                <w:lang w:val="ru-RU"/>
              </w:rPr>
            </w:pPr>
            <w:r w:rsidRPr="00FF29A8">
              <w:rPr>
                <w:b/>
                <w:sz w:val="24"/>
                <w:szCs w:val="24"/>
                <w:lang w:val="ru-RU"/>
              </w:rPr>
              <w:t xml:space="preserve">Тема 2.3. </w:t>
            </w:r>
            <w:r w:rsidRPr="00751DF4">
              <w:rPr>
                <w:b/>
                <w:spacing w:val="-2"/>
                <w:sz w:val="24"/>
                <w:lang w:val="ru-RU"/>
              </w:rPr>
              <w:t>Технология</w:t>
            </w:r>
          </w:p>
          <w:p w:rsidR="003202CE" w:rsidRPr="00FF29A8" w:rsidRDefault="003202CE" w:rsidP="003202CE">
            <w:pPr>
              <w:pStyle w:val="TableParagraph"/>
              <w:rPr>
                <w:sz w:val="24"/>
                <w:szCs w:val="24"/>
                <w:lang w:val="ru-RU"/>
              </w:rPr>
            </w:pPr>
            <w:r w:rsidRPr="00751DF4">
              <w:rPr>
                <w:b/>
                <w:sz w:val="24"/>
                <w:lang w:val="ru-RU"/>
              </w:rPr>
              <w:t>приготовления теста из ржаной и смеси ржаной</w:t>
            </w:r>
            <w:r w:rsidRPr="00751DF4">
              <w:rPr>
                <w:b/>
                <w:spacing w:val="-15"/>
                <w:sz w:val="24"/>
                <w:lang w:val="ru-RU"/>
              </w:rPr>
              <w:t xml:space="preserve"> </w:t>
            </w:r>
            <w:r w:rsidRPr="00751DF4">
              <w:rPr>
                <w:b/>
                <w:sz w:val="24"/>
                <w:lang w:val="ru-RU"/>
              </w:rPr>
              <w:t>и</w:t>
            </w:r>
            <w:r w:rsidRPr="00751DF4">
              <w:rPr>
                <w:b/>
                <w:spacing w:val="-15"/>
                <w:sz w:val="24"/>
                <w:lang w:val="ru-RU"/>
              </w:rPr>
              <w:t xml:space="preserve"> </w:t>
            </w:r>
            <w:r w:rsidRPr="00751DF4">
              <w:rPr>
                <w:b/>
                <w:sz w:val="24"/>
                <w:lang w:val="ru-RU"/>
              </w:rPr>
              <w:t xml:space="preserve">пшеничной </w:t>
            </w:r>
            <w:r w:rsidRPr="00751DF4">
              <w:rPr>
                <w:b/>
                <w:spacing w:val="-4"/>
                <w:sz w:val="24"/>
                <w:lang w:val="ru-RU"/>
              </w:rPr>
              <w:t>муки</w:t>
            </w: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3D0BAE" w:rsidRDefault="003202CE" w:rsidP="003202CE">
            <w:pPr>
              <w:pStyle w:val="TableParagraph"/>
              <w:jc w:val="center"/>
              <w:rPr>
                <w:b/>
                <w:sz w:val="24"/>
                <w:szCs w:val="24"/>
                <w:lang w:val="ru-RU"/>
              </w:rPr>
            </w:pPr>
            <w:r>
              <w:rPr>
                <w:b/>
                <w:sz w:val="24"/>
                <w:szCs w:val="24"/>
                <w:lang w:val="ru-RU"/>
              </w:rPr>
              <w:t>40/30</w:t>
            </w:r>
          </w:p>
        </w:tc>
        <w:tc>
          <w:tcPr>
            <w:tcW w:w="1559" w:type="dxa"/>
            <w:vMerge w:val="restart"/>
          </w:tcPr>
          <w:p w:rsidR="003202CE" w:rsidRPr="00976B65" w:rsidRDefault="003202CE" w:rsidP="003202CE">
            <w:pPr>
              <w:rPr>
                <w:lang w:val="ru-RU"/>
              </w:rPr>
            </w:pPr>
            <w:r w:rsidRPr="00976B65">
              <w:rPr>
                <w:lang w:val="ru-RU"/>
              </w:rPr>
              <w:t>ПК 6</w:t>
            </w:r>
            <w:r>
              <w:rPr>
                <w:lang w:val="ru-RU"/>
              </w:rPr>
              <w:t xml:space="preserve">.1.- ПК </w:t>
            </w:r>
            <w:r w:rsidRPr="00976B65">
              <w:rPr>
                <w:lang w:val="ru-RU"/>
              </w:rPr>
              <w:t>6</w:t>
            </w:r>
            <w:r>
              <w:rPr>
                <w:lang w:val="ru-RU"/>
              </w:rPr>
              <w:t>.2</w:t>
            </w:r>
          </w:p>
          <w:p w:rsidR="003202CE" w:rsidRPr="00976B65" w:rsidRDefault="003202CE" w:rsidP="003202CE">
            <w:pPr>
              <w:rPr>
                <w:sz w:val="24"/>
                <w:szCs w:val="24"/>
                <w:lang w:val="ru-RU"/>
              </w:rPr>
            </w:pPr>
            <w:r w:rsidRPr="00976B65">
              <w:rPr>
                <w:lang w:val="ru-RU"/>
              </w:rPr>
              <w:t>ОК</w:t>
            </w:r>
            <w:r>
              <w:rPr>
                <w:lang w:val="ru-RU"/>
              </w:rPr>
              <w:t xml:space="preserve"> </w:t>
            </w:r>
            <w:r w:rsidRPr="00976B65">
              <w:rPr>
                <w:lang w:val="ru-RU"/>
              </w:rPr>
              <w:t>01-ОК11</w:t>
            </w:r>
          </w:p>
        </w:tc>
      </w:tr>
      <w:tr w:rsidR="003202CE" w:rsidRPr="00677521" w:rsidTr="003202CE">
        <w:trPr>
          <w:trHeight w:val="155"/>
        </w:trPr>
        <w:tc>
          <w:tcPr>
            <w:tcW w:w="3263" w:type="dxa"/>
            <w:vMerge/>
            <w:tcMar>
              <w:top w:w="57" w:type="dxa"/>
              <w:left w:w="57" w:type="dxa"/>
              <w:bottom w:w="57" w:type="dxa"/>
              <w:right w:w="57" w:type="dxa"/>
            </w:tcMar>
          </w:tcPr>
          <w:p w:rsidR="003202CE" w:rsidRPr="00976B65" w:rsidRDefault="003202CE" w:rsidP="003202CE">
            <w:pPr>
              <w:rPr>
                <w:sz w:val="24"/>
                <w:szCs w:val="24"/>
                <w:lang w:val="ru-RU"/>
              </w:rPr>
            </w:pPr>
          </w:p>
        </w:tc>
        <w:tc>
          <w:tcPr>
            <w:tcW w:w="8503" w:type="dxa"/>
            <w:tcMar>
              <w:top w:w="57" w:type="dxa"/>
              <w:left w:w="57" w:type="dxa"/>
              <w:bottom w:w="57" w:type="dxa"/>
              <w:right w:w="57" w:type="dxa"/>
            </w:tcMar>
          </w:tcPr>
          <w:p w:rsidR="003202CE" w:rsidRPr="00751DF4" w:rsidRDefault="003202CE" w:rsidP="003202CE">
            <w:pPr>
              <w:pStyle w:val="TableParagraph"/>
              <w:rPr>
                <w:sz w:val="24"/>
                <w:szCs w:val="24"/>
                <w:lang w:val="ru-RU"/>
              </w:rPr>
            </w:pPr>
            <w:r w:rsidRPr="00FF29A8">
              <w:rPr>
                <w:sz w:val="24"/>
                <w:szCs w:val="24"/>
                <w:lang w:val="ru-RU"/>
              </w:rPr>
              <w:t xml:space="preserve">1. </w:t>
            </w:r>
            <w:r w:rsidRPr="00751DF4">
              <w:rPr>
                <w:lang w:val="ru-RU"/>
              </w:rPr>
              <w:t>Приготовление ржаного теста на жидких ржаных заквасках</w:t>
            </w:r>
          </w:p>
        </w:tc>
        <w:tc>
          <w:tcPr>
            <w:tcW w:w="2126" w:type="dxa"/>
            <w:vMerge w:val="restart"/>
          </w:tcPr>
          <w:p w:rsidR="003202CE" w:rsidRPr="005F2AFD" w:rsidRDefault="003202CE" w:rsidP="003202CE">
            <w:pPr>
              <w:jc w:val="center"/>
              <w:rPr>
                <w:sz w:val="24"/>
                <w:szCs w:val="24"/>
                <w:lang w:val="ru-RU"/>
              </w:rPr>
            </w:pPr>
            <w:r>
              <w:rPr>
                <w:sz w:val="24"/>
                <w:szCs w:val="24"/>
                <w:lang w:val="ru-RU"/>
              </w:rPr>
              <w:t>10</w:t>
            </w:r>
          </w:p>
        </w:tc>
        <w:tc>
          <w:tcPr>
            <w:tcW w:w="1559" w:type="dxa"/>
            <w:vMerge/>
          </w:tcPr>
          <w:p w:rsidR="003202CE" w:rsidRPr="00976B65" w:rsidRDefault="003202CE" w:rsidP="003202CE">
            <w:pPr>
              <w:rPr>
                <w:sz w:val="24"/>
                <w:szCs w:val="24"/>
                <w:lang w:val="ru-RU"/>
              </w:rPr>
            </w:pPr>
          </w:p>
        </w:tc>
      </w:tr>
      <w:tr w:rsidR="003202CE" w:rsidRPr="00677521" w:rsidTr="003202CE">
        <w:trPr>
          <w:trHeight w:val="233"/>
        </w:trPr>
        <w:tc>
          <w:tcPr>
            <w:tcW w:w="3263" w:type="dxa"/>
            <w:vMerge/>
            <w:tcMar>
              <w:top w:w="57" w:type="dxa"/>
              <w:left w:w="57" w:type="dxa"/>
              <w:bottom w:w="57" w:type="dxa"/>
              <w:right w:w="57" w:type="dxa"/>
            </w:tcMar>
          </w:tcPr>
          <w:p w:rsidR="003202CE" w:rsidRPr="00976B65"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b/>
                <w:sz w:val="24"/>
                <w:szCs w:val="24"/>
                <w:lang w:val="ru-RU"/>
              </w:rPr>
              <w:t xml:space="preserve">2. </w:t>
            </w:r>
            <w:r w:rsidRPr="00F52EE9">
              <w:rPr>
                <w:lang w:val="ru-RU"/>
              </w:rPr>
              <w:t>Приготовление ржаного теста на густых ржаных заквасках</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trHeight w:val="310"/>
        </w:trPr>
        <w:tc>
          <w:tcPr>
            <w:tcW w:w="3263" w:type="dxa"/>
            <w:vMerge/>
            <w:tcBorders>
              <w:bottom w:val="single" w:sz="4" w:space="0" w:color="000000"/>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Borders>
              <w:bottom w:val="single" w:sz="4" w:space="0" w:color="000000"/>
            </w:tcBorders>
            <w:tcMar>
              <w:top w:w="57" w:type="dxa"/>
              <w:left w:w="57" w:type="dxa"/>
              <w:bottom w:w="57" w:type="dxa"/>
              <w:right w:w="57" w:type="dxa"/>
            </w:tcMar>
          </w:tcPr>
          <w:p w:rsidR="003202CE" w:rsidRPr="00F52EE9" w:rsidRDefault="003202CE" w:rsidP="003202CE">
            <w:pPr>
              <w:pStyle w:val="TableParagraph"/>
              <w:rPr>
                <w:sz w:val="24"/>
                <w:szCs w:val="24"/>
                <w:lang w:val="ru-RU"/>
              </w:rPr>
            </w:pPr>
            <w:r w:rsidRPr="00FF29A8">
              <w:rPr>
                <w:b/>
                <w:sz w:val="24"/>
                <w:szCs w:val="24"/>
                <w:lang w:val="ru-RU"/>
              </w:rPr>
              <w:t>3</w:t>
            </w:r>
            <w:r w:rsidRPr="00F52EE9">
              <w:rPr>
                <w:lang w:val="ru-RU"/>
              </w:rPr>
              <w:t xml:space="preserve"> </w:t>
            </w:r>
            <w:r>
              <w:rPr>
                <w:lang w:val="ru-RU"/>
              </w:rPr>
              <w:t>Приготовление  заварок.</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trHeight w:val="310"/>
        </w:trPr>
        <w:tc>
          <w:tcPr>
            <w:tcW w:w="3263" w:type="dxa"/>
            <w:vMerge/>
            <w:tcBorders>
              <w:bottom w:val="single" w:sz="4" w:space="0" w:color="000000"/>
            </w:tcBorders>
            <w:tcMar>
              <w:top w:w="57" w:type="dxa"/>
              <w:left w:w="57" w:type="dxa"/>
              <w:bottom w:w="57" w:type="dxa"/>
              <w:right w:w="57" w:type="dxa"/>
            </w:tcMar>
          </w:tcPr>
          <w:p w:rsidR="003202CE" w:rsidRPr="00FF29A8" w:rsidRDefault="003202CE" w:rsidP="003202CE">
            <w:pPr>
              <w:rPr>
                <w:sz w:val="24"/>
                <w:szCs w:val="24"/>
              </w:rPr>
            </w:pPr>
          </w:p>
        </w:tc>
        <w:tc>
          <w:tcPr>
            <w:tcW w:w="8503" w:type="dxa"/>
            <w:tcBorders>
              <w:bottom w:val="single" w:sz="4" w:space="0" w:color="000000"/>
            </w:tcBorders>
            <w:tcMar>
              <w:top w:w="57" w:type="dxa"/>
              <w:left w:w="57" w:type="dxa"/>
              <w:bottom w:w="57" w:type="dxa"/>
              <w:right w:w="57" w:type="dxa"/>
            </w:tcMar>
          </w:tcPr>
          <w:p w:rsidR="003202CE" w:rsidRPr="00F52EE9" w:rsidRDefault="003202CE" w:rsidP="003202CE">
            <w:pPr>
              <w:pStyle w:val="TableParagraph"/>
              <w:rPr>
                <w:b/>
                <w:sz w:val="24"/>
                <w:szCs w:val="24"/>
                <w:lang w:val="ru-RU"/>
              </w:rPr>
            </w:pPr>
            <w:r>
              <w:rPr>
                <w:b/>
                <w:sz w:val="24"/>
                <w:szCs w:val="24"/>
                <w:lang w:val="ru-RU"/>
              </w:rPr>
              <w:t xml:space="preserve">4. </w:t>
            </w:r>
            <w:r w:rsidRPr="00F52EE9">
              <w:rPr>
                <w:sz w:val="24"/>
                <w:szCs w:val="24"/>
                <w:lang w:val="ru-RU"/>
              </w:rPr>
              <w:t>Ассортимент, пищевая ценность, значение в питании ржаных и ржано-пшеничных хлебобулочных изделий. Требования к качеству.</w:t>
            </w:r>
          </w:p>
        </w:tc>
        <w:tc>
          <w:tcPr>
            <w:tcW w:w="2126" w:type="dxa"/>
            <w:vMerge/>
          </w:tcPr>
          <w:p w:rsidR="003202CE" w:rsidRPr="00F52EE9" w:rsidRDefault="003202CE" w:rsidP="003202CE">
            <w:pPr>
              <w:jc w:val="center"/>
              <w:rPr>
                <w:sz w:val="24"/>
                <w:szCs w:val="24"/>
                <w:lang w:val="ru-RU"/>
              </w:rPr>
            </w:pPr>
          </w:p>
        </w:tc>
        <w:tc>
          <w:tcPr>
            <w:tcW w:w="1559" w:type="dxa"/>
            <w:vMerge/>
          </w:tcPr>
          <w:p w:rsidR="003202CE" w:rsidRPr="00F52EE9" w:rsidRDefault="003202CE" w:rsidP="003202CE">
            <w:pPr>
              <w:jc w:val="center"/>
              <w:rPr>
                <w:sz w:val="24"/>
                <w:szCs w:val="24"/>
                <w:lang w:val="ru-RU"/>
              </w:rPr>
            </w:pPr>
          </w:p>
        </w:tc>
      </w:tr>
      <w:tr w:rsidR="003202CE" w:rsidRPr="00677521" w:rsidTr="003202CE">
        <w:trPr>
          <w:trHeight w:val="78"/>
        </w:trPr>
        <w:tc>
          <w:tcPr>
            <w:tcW w:w="3263" w:type="dxa"/>
            <w:vMerge/>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3D0BAE" w:rsidRDefault="003202CE" w:rsidP="003202CE">
            <w:pPr>
              <w:pStyle w:val="TableParagraph"/>
              <w:jc w:val="center"/>
              <w:rPr>
                <w:b/>
                <w:sz w:val="24"/>
                <w:szCs w:val="24"/>
                <w:lang w:val="ru-RU"/>
              </w:rPr>
            </w:pPr>
            <w:r>
              <w:rPr>
                <w:b/>
                <w:sz w:val="24"/>
                <w:szCs w:val="24"/>
                <w:lang w:val="ru-RU"/>
              </w:rPr>
              <w:t>30</w:t>
            </w:r>
          </w:p>
        </w:tc>
        <w:tc>
          <w:tcPr>
            <w:tcW w:w="1559" w:type="dxa"/>
            <w:vMerge w:val="restart"/>
          </w:tcPr>
          <w:p w:rsidR="003202CE" w:rsidRPr="00976B65" w:rsidRDefault="003202CE" w:rsidP="003202CE">
            <w:pPr>
              <w:rPr>
                <w:lang w:val="ru-RU"/>
              </w:rPr>
            </w:pPr>
          </w:p>
        </w:tc>
      </w:tr>
      <w:tr w:rsidR="003202CE" w:rsidRPr="00677521" w:rsidTr="003202CE">
        <w:trPr>
          <w:trHeight w:val="78"/>
        </w:trPr>
        <w:tc>
          <w:tcPr>
            <w:tcW w:w="3263" w:type="dxa"/>
            <w:vMerge/>
            <w:tcMar>
              <w:top w:w="57" w:type="dxa"/>
              <w:left w:w="57" w:type="dxa"/>
              <w:bottom w:w="57" w:type="dxa"/>
              <w:right w:w="57" w:type="dxa"/>
            </w:tcMar>
          </w:tcPr>
          <w:p w:rsidR="003202CE" w:rsidRPr="00F52EE9" w:rsidRDefault="003202CE" w:rsidP="003202CE">
            <w:pPr>
              <w:rPr>
                <w:sz w:val="24"/>
                <w:szCs w:val="24"/>
                <w:lang w:val="ru-RU"/>
              </w:rPr>
            </w:pPr>
          </w:p>
        </w:tc>
        <w:tc>
          <w:tcPr>
            <w:tcW w:w="8503" w:type="dxa"/>
            <w:tcMar>
              <w:top w:w="57" w:type="dxa"/>
              <w:left w:w="57" w:type="dxa"/>
              <w:bottom w:w="57" w:type="dxa"/>
              <w:right w:w="57" w:type="dxa"/>
            </w:tcMar>
          </w:tcPr>
          <w:p w:rsidR="003202CE" w:rsidRPr="003D0BAE" w:rsidRDefault="003202CE" w:rsidP="003202CE">
            <w:pPr>
              <w:pStyle w:val="TableParagraph"/>
              <w:rPr>
                <w:b/>
                <w:sz w:val="24"/>
                <w:szCs w:val="24"/>
                <w:lang w:val="ru-RU"/>
              </w:rPr>
            </w:pPr>
            <w:r>
              <w:rPr>
                <w:b/>
                <w:sz w:val="24"/>
                <w:szCs w:val="24"/>
                <w:lang w:val="ru-RU"/>
              </w:rPr>
              <w:t>Практическое занятие 16</w:t>
            </w:r>
            <w:r w:rsidRPr="00FF29A8">
              <w:rPr>
                <w:b/>
                <w:sz w:val="24"/>
                <w:szCs w:val="24"/>
                <w:lang w:val="ru-RU"/>
              </w:rPr>
              <w:t xml:space="preserve">. </w:t>
            </w:r>
            <w:r w:rsidRPr="003D0BAE">
              <w:rPr>
                <w:sz w:val="24"/>
                <w:szCs w:val="24"/>
                <w:lang w:val="ru-RU"/>
              </w:rPr>
              <w:t>Расчет количества сырья для приготовления</w:t>
            </w:r>
            <w:r>
              <w:rPr>
                <w:sz w:val="24"/>
                <w:szCs w:val="24"/>
                <w:lang w:val="ru-RU"/>
              </w:rPr>
              <w:t xml:space="preserve"> теста из ржаной муки и изделий из него.</w:t>
            </w:r>
            <w:r w:rsidRPr="003D0BAE">
              <w:rPr>
                <w:sz w:val="24"/>
                <w:szCs w:val="24"/>
                <w:lang w:val="ru-RU"/>
              </w:rPr>
              <w:t xml:space="preserve"> Составление технологических карт</w:t>
            </w:r>
          </w:p>
        </w:tc>
        <w:tc>
          <w:tcPr>
            <w:tcW w:w="2126" w:type="dxa"/>
          </w:tcPr>
          <w:p w:rsidR="003202CE" w:rsidRPr="003D0BAE"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3D0BAE" w:rsidRDefault="003202CE" w:rsidP="003202CE">
            <w:pPr>
              <w:rPr>
                <w:lang w:val="ru-RU"/>
              </w:rPr>
            </w:pPr>
          </w:p>
        </w:tc>
      </w:tr>
      <w:tr w:rsidR="003202CE" w:rsidRPr="00677521" w:rsidTr="003202CE">
        <w:trPr>
          <w:trHeight w:val="78"/>
        </w:trPr>
        <w:tc>
          <w:tcPr>
            <w:tcW w:w="3263" w:type="dxa"/>
            <w:vMerge/>
            <w:tcMar>
              <w:top w:w="57" w:type="dxa"/>
              <w:left w:w="57" w:type="dxa"/>
              <w:bottom w:w="57" w:type="dxa"/>
              <w:right w:w="57" w:type="dxa"/>
            </w:tcMar>
          </w:tcPr>
          <w:p w:rsidR="003202CE" w:rsidRPr="003D0BAE" w:rsidRDefault="003202CE" w:rsidP="003202CE">
            <w:pPr>
              <w:rPr>
                <w:sz w:val="24"/>
                <w:szCs w:val="24"/>
                <w:lang w:val="ru-RU"/>
              </w:rPr>
            </w:pPr>
          </w:p>
        </w:tc>
        <w:tc>
          <w:tcPr>
            <w:tcW w:w="8503" w:type="dxa"/>
            <w:tcMar>
              <w:top w:w="57" w:type="dxa"/>
              <w:left w:w="57" w:type="dxa"/>
              <w:bottom w:w="57" w:type="dxa"/>
              <w:right w:w="57" w:type="dxa"/>
            </w:tcMar>
          </w:tcPr>
          <w:p w:rsidR="003202CE" w:rsidRPr="003D0BAE" w:rsidRDefault="003202CE" w:rsidP="003202CE">
            <w:pPr>
              <w:pStyle w:val="TableParagraph"/>
              <w:rPr>
                <w:b/>
                <w:sz w:val="24"/>
                <w:szCs w:val="24"/>
                <w:lang w:val="ru-RU"/>
              </w:rPr>
            </w:pPr>
            <w:r>
              <w:rPr>
                <w:b/>
                <w:sz w:val="24"/>
                <w:szCs w:val="24"/>
                <w:lang w:val="ru-RU"/>
              </w:rPr>
              <w:t>Практическое занятие 17</w:t>
            </w:r>
            <w:r w:rsidRPr="00FF29A8">
              <w:rPr>
                <w:b/>
                <w:sz w:val="24"/>
                <w:szCs w:val="24"/>
                <w:lang w:val="ru-RU"/>
              </w:rPr>
              <w:t xml:space="preserve">. </w:t>
            </w:r>
            <w:r w:rsidRPr="003D0BAE">
              <w:rPr>
                <w:sz w:val="24"/>
                <w:szCs w:val="24"/>
                <w:lang w:val="ru-RU"/>
              </w:rPr>
              <w:t>Расчет количества сырья для приготовления</w:t>
            </w:r>
            <w:r>
              <w:rPr>
                <w:sz w:val="24"/>
                <w:szCs w:val="24"/>
                <w:lang w:val="ru-RU"/>
              </w:rPr>
              <w:t xml:space="preserve"> теста из смеси ржано-пшеничной муки и изделий из него</w:t>
            </w:r>
            <w:r w:rsidRPr="003D0BAE">
              <w:rPr>
                <w:sz w:val="24"/>
                <w:szCs w:val="24"/>
                <w:lang w:val="ru-RU"/>
              </w:rPr>
              <w:t>. Составление технологических карт</w:t>
            </w:r>
          </w:p>
        </w:tc>
        <w:tc>
          <w:tcPr>
            <w:tcW w:w="2126" w:type="dxa"/>
          </w:tcPr>
          <w:p w:rsidR="003202CE" w:rsidRPr="003D0BAE"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3D0BAE" w:rsidRDefault="003202CE" w:rsidP="003202CE">
            <w:pPr>
              <w:rPr>
                <w:lang w:val="ru-RU"/>
              </w:rPr>
            </w:pPr>
          </w:p>
        </w:tc>
      </w:tr>
      <w:tr w:rsidR="003202CE" w:rsidRPr="00677521" w:rsidTr="003202CE">
        <w:trPr>
          <w:trHeight w:val="78"/>
        </w:trPr>
        <w:tc>
          <w:tcPr>
            <w:tcW w:w="3263" w:type="dxa"/>
            <w:vMerge/>
            <w:tcMar>
              <w:top w:w="57" w:type="dxa"/>
              <w:left w:w="57" w:type="dxa"/>
              <w:bottom w:w="57" w:type="dxa"/>
              <w:right w:w="57" w:type="dxa"/>
            </w:tcMar>
          </w:tcPr>
          <w:p w:rsidR="003202CE" w:rsidRPr="003D0BAE" w:rsidRDefault="003202CE" w:rsidP="003202CE">
            <w:pPr>
              <w:rPr>
                <w:sz w:val="24"/>
                <w:szCs w:val="24"/>
                <w:lang w:val="ru-RU"/>
              </w:rPr>
            </w:pPr>
          </w:p>
        </w:tc>
        <w:tc>
          <w:tcPr>
            <w:tcW w:w="8503" w:type="dxa"/>
            <w:tcMar>
              <w:top w:w="57" w:type="dxa"/>
              <w:left w:w="57" w:type="dxa"/>
              <w:bottom w:w="57" w:type="dxa"/>
              <w:right w:w="57" w:type="dxa"/>
            </w:tcMar>
          </w:tcPr>
          <w:p w:rsidR="003202CE" w:rsidRPr="003D0BAE" w:rsidRDefault="003202CE" w:rsidP="003202CE">
            <w:pPr>
              <w:pStyle w:val="TableParagraph"/>
              <w:rPr>
                <w:b/>
                <w:sz w:val="24"/>
                <w:szCs w:val="24"/>
                <w:lang w:val="ru-RU"/>
              </w:rPr>
            </w:pPr>
            <w:r>
              <w:rPr>
                <w:b/>
                <w:sz w:val="24"/>
                <w:szCs w:val="24"/>
                <w:lang w:val="ru-RU"/>
              </w:rPr>
              <w:t>Практическое занятие 18</w:t>
            </w:r>
            <w:r w:rsidRPr="00FF29A8">
              <w:rPr>
                <w:b/>
                <w:sz w:val="24"/>
                <w:szCs w:val="24"/>
                <w:lang w:val="ru-RU"/>
              </w:rPr>
              <w:t xml:space="preserve">. </w:t>
            </w:r>
            <w:r>
              <w:rPr>
                <w:sz w:val="24"/>
                <w:szCs w:val="24"/>
                <w:lang w:val="ru-RU"/>
              </w:rPr>
              <w:t>Составление бракеражных таблиц</w:t>
            </w:r>
          </w:p>
        </w:tc>
        <w:tc>
          <w:tcPr>
            <w:tcW w:w="2126" w:type="dxa"/>
          </w:tcPr>
          <w:p w:rsidR="003202CE" w:rsidRPr="003D0BAE"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3D0BAE" w:rsidRDefault="003202CE" w:rsidP="003202CE">
            <w:pPr>
              <w:rPr>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0F36F9" w:rsidRDefault="003202CE" w:rsidP="003202CE">
            <w:pPr>
              <w:rPr>
                <w:sz w:val="24"/>
                <w:szCs w:val="24"/>
                <w:lang w:val="ru-RU"/>
              </w:rPr>
            </w:pPr>
          </w:p>
        </w:tc>
        <w:tc>
          <w:tcPr>
            <w:tcW w:w="8503" w:type="dxa"/>
            <w:tcMar>
              <w:top w:w="57" w:type="dxa"/>
              <w:left w:w="57" w:type="dxa"/>
              <w:bottom w:w="57" w:type="dxa"/>
              <w:right w:w="57" w:type="dxa"/>
            </w:tcMar>
          </w:tcPr>
          <w:p w:rsidR="003202CE" w:rsidRPr="00976B65" w:rsidRDefault="003202CE" w:rsidP="003202CE">
            <w:pPr>
              <w:pStyle w:val="TableParagraph"/>
              <w:rPr>
                <w:sz w:val="24"/>
                <w:szCs w:val="24"/>
                <w:lang w:val="ru-RU"/>
              </w:rPr>
            </w:pPr>
            <w:r w:rsidRPr="00FF29A8">
              <w:rPr>
                <w:b/>
                <w:sz w:val="24"/>
                <w:szCs w:val="24"/>
                <w:lang w:val="ru-RU"/>
              </w:rPr>
              <w:t xml:space="preserve">Лабораторная работа </w:t>
            </w:r>
            <w:r>
              <w:rPr>
                <w:b/>
                <w:sz w:val="24"/>
                <w:szCs w:val="24"/>
                <w:lang w:val="ru-RU"/>
              </w:rPr>
              <w:t>4</w:t>
            </w:r>
            <w:r w:rsidRPr="00FF29A8">
              <w:rPr>
                <w:sz w:val="24"/>
                <w:szCs w:val="24"/>
                <w:lang w:val="ru-RU"/>
              </w:rPr>
              <w:t xml:space="preserve">. </w:t>
            </w:r>
            <w:r w:rsidRPr="00976B65">
              <w:rPr>
                <w:lang w:val="ru-RU"/>
              </w:rPr>
              <w:t>Приготовление ржаного теста на жидких ржаных заквасках</w:t>
            </w:r>
          </w:p>
        </w:tc>
        <w:tc>
          <w:tcPr>
            <w:tcW w:w="2126" w:type="dxa"/>
          </w:tcPr>
          <w:p w:rsidR="003202CE" w:rsidRPr="00137AC8" w:rsidRDefault="003202CE" w:rsidP="003202CE">
            <w:pPr>
              <w:pStyle w:val="TableParagraph"/>
              <w:jc w:val="center"/>
              <w:rPr>
                <w:sz w:val="24"/>
                <w:szCs w:val="24"/>
                <w:lang w:val="ru-RU"/>
              </w:rPr>
            </w:pPr>
            <w:r>
              <w:rPr>
                <w:sz w:val="24"/>
                <w:szCs w:val="24"/>
                <w:lang w:val="ru-RU"/>
              </w:rPr>
              <w:t>6</w:t>
            </w:r>
          </w:p>
        </w:tc>
        <w:tc>
          <w:tcPr>
            <w:tcW w:w="1559" w:type="dxa"/>
            <w:vMerge/>
          </w:tcPr>
          <w:p w:rsidR="003202CE" w:rsidRPr="00137AC8" w:rsidRDefault="003202CE" w:rsidP="003202CE">
            <w:pPr>
              <w:pStyle w:val="TableParagraph"/>
              <w:jc w:val="center"/>
              <w:rPr>
                <w:sz w:val="24"/>
                <w:szCs w:val="24"/>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137AC8" w:rsidRDefault="003202CE" w:rsidP="003202CE">
            <w:pPr>
              <w:rPr>
                <w:sz w:val="24"/>
                <w:szCs w:val="24"/>
                <w:lang w:val="ru-RU"/>
              </w:rPr>
            </w:pPr>
          </w:p>
        </w:tc>
        <w:tc>
          <w:tcPr>
            <w:tcW w:w="8503" w:type="dxa"/>
            <w:tcMar>
              <w:top w:w="57" w:type="dxa"/>
              <w:left w:w="57" w:type="dxa"/>
              <w:bottom w:w="57" w:type="dxa"/>
              <w:right w:w="57" w:type="dxa"/>
            </w:tcMar>
          </w:tcPr>
          <w:p w:rsidR="003202CE" w:rsidRPr="00976B65" w:rsidRDefault="003202CE" w:rsidP="003202CE">
            <w:pPr>
              <w:pStyle w:val="TableParagraph"/>
              <w:rPr>
                <w:b/>
                <w:sz w:val="24"/>
                <w:szCs w:val="24"/>
                <w:lang w:val="ru-RU"/>
              </w:rPr>
            </w:pPr>
            <w:r w:rsidRPr="00FF29A8">
              <w:rPr>
                <w:b/>
                <w:sz w:val="24"/>
                <w:szCs w:val="24"/>
                <w:lang w:val="ru-RU"/>
              </w:rPr>
              <w:t xml:space="preserve">Лабораторная работа </w:t>
            </w:r>
            <w:r>
              <w:rPr>
                <w:b/>
                <w:sz w:val="24"/>
                <w:szCs w:val="24"/>
                <w:lang w:val="ru-RU"/>
              </w:rPr>
              <w:t>5</w:t>
            </w:r>
            <w:r w:rsidRPr="00FF29A8">
              <w:rPr>
                <w:sz w:val="24"/>
                <w:szCs w:val="24"/>
                <w:lang w:val="ru-RU"/>
              </w:rPr>
              <w:t xml:space="preserve">. </w:t>
            </w:r>
            <w:r w:rsidRPr="00976B65">
              <w:rPr>
                <w:lang w:val="ru-RU"/>
              </w:rPr>
              <w:t>Приготовление ржаного теста на густых ржаных заквасках.</w:t>
            </w:r>
          </w:p>
        </w:tc>
        <w:tc>
          <w:tcPr>
            <w:tcW w:w="2126" w:type="dxa"/>
          </w:tcPr>
          <w:p w:rsidR="003202CE" w:rsidRPr="00137AC8" w:rsidRDefault="003202CE" w:rsidP="003202CE">
            <w:pPr>
              <w:pStyle w:val="TableParagraph"/>
              <w:jc w:val="center"/>
              <w:rPr>
                <w:sz w:val="24"/>
                <w:szCs w:val="24"/>
                <w:lang w:val="ru-RU"/>
              </w:rPr>
            </w:pPr>
            <w:r>
              <w:rPr>
                <w:sz w:val="24"/>
                <w:szCs w:val="24"/>
                <w:lang w:val="ru-RU"/>
              </w:rPr>
              <w:t>6</w:t>
            </w:r>
          </w:p>
        </w:tc>
        <w:tc>
          <w:tcPr>
            <w:tcW w:w="1559" w:type="dxa"/>
            <w:vMerge/>
          </w:tcPr>
          <w:p w:rsidR="003202CE" w:rsidRPr="00137AC8" w:rsidRDefault="003202CE" w:rsidP="003202CE">
            <w:pPr>
              <w:pStyle w:val="TableParagraph"/>
              <w:jc w:val="center"/>
              <w:rPr>
                <w:sz w:val="24"/>
                <w:szCs w:val="24"/>
                <w:lang w:val="ru-RU"/>
              </w:rPr>
            </w:pPr>
          </w:p>
        </w:tc>
      </w:tr>
      <w:tr w:rsidR="003202CE" w:rsidRPr="00677521" w:rsidTr="003202CE">
        <w:trPr>
          <w:trHeight w:val="232"/>
        </w:trPr>
        <w:tc>
          <w:tcPr>
            <w:tcW w:w="3263" w:type="dxa"/>
            <w:vMerge/>
            <w:tcMar>
              <w:top w:w="57" w:type="dxa"/>
              <w:left w:w="57" w:type="dxa"/>
              <w:bottom w:w="57" w:type="dxa"/>
              <w:right w:w="57" w:type="dxa"/>
            </w:tcMar>
          </w:tcPr>
          <w:p w:rsidR="003202CE" w:rsidRPr="00137AC8" w:rsidRDefault="003202CE" w:rsidP="003202CE">
            <w:pPr>
              <w:rPr>
                <w:sz w:val="24"/>
                <w:szCs w:val="24"/>
                <w:lang w:val="ru-RU"/>
              </w:rPr>
            </w:pPr>
          </w:p>
        </w:tc>
        <w:tc>
          <w:tcPr>
            <w:tcW w:w="8503" w:type="dxa"/>
            <w:tcMar>
              <w:top w:w="57" w:type="dxa"/>
              <w:left w:w="57" w:type="dxa"/>
              <w:bottom w:w="57" w:type="dxa"/>
              <w:right w:w="57" w:type="dxa"/>
            </w:tcMar>
          </w:tcPr>
          <w:p w:rsidR="003202CE" w:rsidRPr="00976B65" w:rsidRDefault="003202CE" w:rsidP="003202CE">
            <w:pPr>
              <w:pStyle w:val="TableParagraph"/>
              <w:rPr>
                <w:b/>
                <w:sz w:val="24"/>
                <w:szCs w:val="24"/>
                <w:lang w:val="ru-RU"/>
              </w:rPr>
            </w:pPr>
            <w:r w:rsidRPr="00FF29A8">
              <w:rPr>
                <w:b/>
                <w:sz w:val="24"/>
                <w:szCs w:val="24"/>
                <w:lang w:val="ru-RU"/>
              </w:rPr>
              <w:t xml:space="preserve">Лабораторная работа </w:t>
            </w:r>
            <w:r>
              <w:rPr>
                <w:b/>
                <w:sz w:val="24"/>
                <w:szCs w:val="24"/>
                <w:lang w:val="ru-RU"/>
              </w:rPr>
              <w:t>6</w:t>
            </w:r>
            <w:r w:rsidRPr="00FF29A8">
              <w:rPr>
                <w:sz w:val="24"/>
                <w:szCs w:val="24"/>
                <w:lang w:val="ru-RU"/>
              </w:rPr>
              <w:t xml:space="preserve">. </w:t>
            </w:r>
            <w:r w:rsidRPr="00976B65">
              <w:rPr>
                <w:lang w:val="ru-RU"/>
              </w:rPr>
              <w:t>Приготовление теста из смеси ржаной и пшеничной муки.</w:t>
            </w:r>
          </w:p>
        </w:tc>
        <w:tc>
          <w:tcPr>
            <w:tcW w:w="2126" w:type="dxa"/>
          </w:tcPr>
          <w:p w:rsidR="003202CE" w:rsidRPr="00137AC8" w:rsidRDefault="003202CE" w:rsidP="003202CE">
            <w:pPr>
              <w:pStyle w:val="TableParagraph"/>
              <w:jc w:val="center"/>
              <w:rPr>
                <w:sz w:val="24"/>
                <w:szCs w:val="24"/>
                <w:lang w:val="ru-RU"/>
              </w:rPr>
            </w:pPr>
            <w:r>
              <w:rPr>
                <w:sz w:val="24"/>
                <w:szCs w:val="24"/>
                <w:lang w:val="ru-RU"/>
              </w:rPr>
              <w:t>6</w:t>
            </w:r>
          </w:p>
        </w:tc>
        <w:tc>
          <w:tcPr>
            <w:tcW w:w="1559" w:type="dxa"/>
            <w:vMerge/>
          </w:tcPr>
          <w:p w:rsidR="003202CE" w:rsidRPr="00137AC8" w:rsidRDefault="003202CE" w:rsidP="003202CE">
            <w:pPr>
              <w:pStyle w:val="TableParagraph"/>
              <w:jc w:val="center"/>
              <w:rPr>
                <w:sz w:val="24"/>
                <w:szCs w:val="24"/>
                <w:lang w:val="ru-RU"/>
              </w:rPr>
            </w:pPr>
          </w:p>
        </w:tc>
      </w:tr>
      <w:tr w:rsidR="003202CE" w:rsidRPr="00677521" w:rsidTr="003202CE">
        <w:trPr>
          <w:trHeight w:val="77"/>
        </w:trPr>
        <w:tc>
          <w:tcPr>
            <w:tcW w:w="3263" w:type="dxa"/>
            <w:vMerge w:val="restart"/>
            <w:tcMar>
              <w:top w:w="57" w:type="dxa"/>
              <w:left w:w="57" w:type="dxa"/>
              <w:bottom w:w="57" w:type="dxa"/>
              <w:right w:w="57" w:type="dxa"/>
            </w:tcMar>
          </w:tcPr>
          <w:p w:rsidR="003202CE" w:rsidRPr="00B61CDE" w:rsidRDefault="003202CE" w:rsidP="003202CE">
            <w:pPr>
              <w:pStyle w:val="TableParagraph"/>
              <w:rPr>
                <w:sz w:val="24"/>
                <w:szCs w:val="24"/>
                <w:lang w:val="ru-RU"/>
              </w:rPr>
            </w:pPr>
            <w:r>
              <w:rPr>
                <w:b/>
                <w:sz w:val="24"/>
                <w:szCs w:val="24"/>
                <w:lang w:val="ru-RU"/>
              </w:rPr>
              <w:t>Тема 2.4</w:t>
            </w:r>
            <w:r w:rsidRPr="00FF29A8">
              <w:rPr>
                <w:b/>
                <w:sz w:val="24"/>
                <w:szCs w:val="24"/>
                <w:lang w:val="ru-RU"/>
              </w:rPr>
              <w:t xml:space="preserve">. </w:t>
            </w:r>
            <w:r w:rsidRPr="00B61CDE">
              <w:rPr>
                <w:b/>
                <w:spacing w:val="-2"/>
                <w:sz w:val="24"/>
                <w:lang w:val="ru-RU"/>
              </w:rPr>
              <w:t xml:space="preserve">Технология приготовления </w:t>
            </w:r>
            <w:r w:rsidRPr="00B61CDE">
              <w:rPr>
                <w:b/>
                <w:sz w:val="24"/>
                <w:lang w:val="ru-RU"/>
              </w:rPr>
              <w:t>сдобного теста</w:t>
            </w:r>
            <w:r>
              <w:rPr>
                <w:b/>
                <w:sz w:val="24"/>
                <w:lang w:val="ru-RU"/>
              </w:rPr>
              <w:t xml:space="preserve">  и изделий из него</w:t>
            </w:r>
          </w:p>
        </w:tc>
        <w:tc>
          <w:tcPr>
            <w:tcW w:w="8503" w:type="dxa"/>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t>Содержание</w:t>
            </w:r>
            <w:proofErr w:type="spellEnd"/>
          </w:p>
        </w:tc>
        <w:tc>
          <w:tcPr>
            <w:tcW w:w="2126" w:type="dxa"/>
          </w:tcPr>
          <w:p w:rsidR="003202CE" w:rsidRPr="000E1BFE" w:rsidRDefault="003202CE" w:rsidP="003202CE">
            <w:pPr>
              <w:pStyle w:val="TableParagraph"/>
              <w:jc w:val="center"/>
              <w:rPr>
                <w:b/>
                <w:sz w:val="24"/>
                <w:szCs w:val="24"/>
                <w:lang w:val="ru-RU"/>
              </w:rPr>
            </w:pPr>
            <w:r>
              <w:rPr>
                <w:b/>
                <w:sz w:val="24"/>
                <w:szCs w:val="24"/>
                <w:lang w:val="ru-RU"/>
              </w:rPr>
              <w:t>26/20</w:t>
            </w:r>
          </w:p>
        </w:tc>
        <w:tc>
          <w:tcPr>
            <w:tcW w:w="1559" w:type="dxa"/>
            <w:vMerge w:val="restart"/>
          </w:tcPr>
          <w:p w:rsidR="003202CE" w:rsidRPr="00976B65" w:rsidRDefault="003202CE" w:rsidP="003202CE">
            <w:pPr>
              <w:rPr>
                <w:lang w:val="ru-RU"/>
              </w:rPr>
            </w:pPr>
            <w:r w:rsidRPr="00976B65">
              <w:rPr>
                <w:lang w:val="ru-RU"/>
              </w:rPr>
              <w:t>ПК 6</w:t>
            </w:r>
            <w:r>
              <w:rPr>
                <w:lang w:val="ru-RU"/>
              </w:rPr>
              <w:t xml:space="preserve">.1.- ПК </w:t>
            </w:r>
            <w:r w:rsidRPr="00976B65">
              <w:rPr>
                <w:lang w:val="ru-RU"/>
              </w:rPr>
              <w:t>6</w:t>
            </w:r>
            <w:r>
              <w:rPr>
                <w:lang w:val="ru-RU"/>
              </w:rPr>
              <w:t>.2</w:t>
            </w:r>
          </w:p>
          <w:p w:rsidR="003202CE" w:rsidRPr="00976B65" w:rsidRDefault="003202CE" w:rsidP="003202CE">
            <w:pPr>
              <w:rPr>
                <w:sz w:val="24"/>
                <w:szCs w:val="24"/>
                <w:lang w:val="ru-RU"/>
              </w:rPr>
            </w:pPr>
            <w:r w:rsidRPr="00976B65">
              <w:rPr>
                <w:lang w:val="ru-RU"/>
              </w:rPr>
              <w:t>ОК</w:t>
            </w:r>
            <w:r>
              <w:rPr>
                <w:lang w:val="ru-RU"/>
              </w:rPr>
              <w:t xml:space="preserve"> </w:t>
            </w:r>
            <w:r w:rsidRPr="00976B65">
              <w:rPr>
                <w:lang w:val="ru-RU"/>
              </w:rPr>
              <w:t>01-ОК11</w:t>
            </w:r>
          </w:p>
        </w:tc>
      </w:tr>
      <w:tr w:rsidR="003202CE" w:rsidRPr="00677521" w:rsidTr="003202CE">
        <w:trPr>
          <w:trHeight w:val="77"/>
        </w:trPr>
        <w:tc>
          <w:tcPr>
            <w:tcW w:w="3263" w:type="dxa"/>
            <w:vMerge/>
            <w:tcBorders>
              <w:top w:val="nil"/>
            </w:tcBorders>
            <w:tcMar>
              <w:top w:w="57" w:type="dxa"/>
              <w:left w:w="57" w:type="dxa"/>
              <w:bottom w:w="57" w:type="dxa"/>
              <w:right w:w="57" w:type="dxa"/>
            </w:tcMar>
          </w:tcPr>
          <w:p w:rsidR="003202CE" w:rsidRPr="00976B65"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 xml:space="preserve">1. </w:t>
            </w:r>
            <w:r w:rsidRPr="00F52EE9">
              <w:rPr>
                <w:sz w:val="24"/>
                <w:szCs w:val="24"/>
                <w:lang w:val="ru-RU"/>
              </w:rPr>
              <w:t xml:space="preserve">Ассортимент, пищевая ценность, значение в питании </w:t>
            </w:r>
            <w:r>
              <w:rPr>
                <w:sz w:val="24"/>
                <w:szCs w:val="24"/>
                <w:lang w:val="ru-RU"/>
              </w:rPr>
              <w:t xml:space="preserve">сдобных </w:t>
            </w:r>
            <w:r w:rsidRPr="00F52EE9">
              <w:rPr>
                <w:sz w:val="24"/>
                <w:szCs w:val="24"/>
                <w:lang w:val="ru-RU"/>
              </w:rPr>
              <w:t>хлебобулочных изделий. Требования к качеству.</w:t>
            </w:r>
          </w:p>
        </w:tc>
        <w:tc>
          <w:tcPr>
            <w:tcW w:w="2126" w:type="dxa"/>
            <w:vMerge w:val="restart"/>
          </w:tcPr>
          <w:p w:rsidR="003202CE" w:rsidRPr="00471F67" w:rsidRDefault="003202CE" w:rsidP="003202CE">
            <w:pPr>
              <w:jc w:val="center"/>
              <w:rPr>
                <w:sz w:val="24"/>
                <w:szCs w:val="24"/>
                <w:lang w:val="ru-RU"/>
              </w:rPr>
            </w:pPr>
            <w:r>
              <w:rPr>
                <w:sz w:val="24"/>
                <w:szCs w:val="24"/>
                <w:lang w:val="ru-RU"/>
              </w:rPr>
              <w:t>6</w:t>
            </w:r>
          </w:p>
        </w:tc>
        <w:tc>
          <w:tcPr>
            <w:tcW w:w="1559" w:type="dxa"/>
            <w:vMerge/>
          </w:tcPr>
          <w:p w:rsidR="003202CE" w:rsidRPr="0086452C" w:rsidRDefault="003202CE" w:rsidP="003202CE">
            <w:pPr>
              <w:jc w:val="center"/>
              <w:rPr>
                <w:sz w:val="24"/>
                <w:szCs w:val="24"/>
                <w:lang w:val="ru-RU"/>
              </w:rPr>
            </w:pPr>
          </w:p>
        </w:tc>
      </w:tr>
      <w:tr w:rsidR="003202CE" w:rsidRPr="00677521" w:rsidTr="003202CE">
        <w:trPr>
          <w:trHeight w:val="155"/>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sz w:val="24"/>
                <w:szCs w:val="24"/>
                <w:lang w:val="ru-RU"/>
              </w:rPr>
            </w:pPr>
            <w:r w:rsidRPr="00FF29A8">
              <w:rPr>
                <w:sz w:val="24"/>
                <w:szCs w:val="24"/>
                <w:lang w:val="ru-RU"/>
              </w:rPr>
              <w:t xml:space="preserve">2. </w:t>
            </w:r>
            <w:r>
              <w:rPr>
                <w:sz w:val="24"/>
                <w:szCs w:val="24"/>
                <w:lang w:val="ru-RU"/>
              </w:rPr>
              <w:t>Технология приготовления сдобного теста</w:t>
            </w:r>
          </w:p>
        </w:tc>
        <w:tc>
          <w:tcPr>
            <w:tcW w:w="2126" w:type="dxa"/>
            <w:vMerge/>
          </w:tcPr>
          <w:p w:rsidR="003202CE" w:rsidRPr="00471F67" w:rsidRDefault="003202CE" w:rsidP="003202CE">
            <w:pPr>
              <w:jc w:val="center"/>
              <w:rPr>
                <w:sz w:val="24"/>
                <w:szCs w:val="24"/>
                <w:lang w:val="ru-RU"/>
              </w:rPr>
            </w:pPr>
          </w:p>
        </w:tc>
        <w:tc>
          <w:tcPr>
            <w:tcW w:w="1559" w:type="dxa"/>
            <w:vMerge/>
          </w:tcPr>
          <w:p w:rsidR="003202CE" w:rsidRPr="0086452C" w:rsidRDefault="003202CE" w:rsidP="003202CE">
            <w:pPr>
              <w:jc w:val="center"/>
              <w:rPr>
                <w:sz w:val="24"/>
                <w:szCs w:val="24"/>
                <w:lang w:val="ru-RU"/>
              </w:rPr>
            </w:pPr>
          </w:p>
        </w:tc>
      </w:tr>
      <w:tr w:rsidR="003202CE" w:rsidRPr="00677521" w:rsidTr="003202CE">
        <w:trPr>
          <w:trHeight w:val="232"/>
        </w:trPr>
        <w:tc>
          <w:tcPr>
            <w:tcW w:w="3263" w:type="dxa"/>
            <w:vMerge/>
            <w:tcBorders>
              <w:top w:val="nil"/>
            </w:tcBorders>
            <w:tcMar>
              <w:top w:w="57" w:type="dxa"/>
              <w:left w:w="57" w:type="dxa"/>
              <w:bottom w:w="57" w:type="dxa"/>
              <w:right w:w="57" w:type="dxa"/>
            </w:tcMar>
          </w:tcPr>
          <w:p w:rsidR="003202CE" w:rsidRPr="00FF29A8" w:rsidRDefault="003202CE" w:rsidP="003202CE">
            <w:pPr>
              <w:rPr>
                <w:sz w:val="24"/>
                <w:szCs w:val="24"/>
                <w:lang w:val="ru-RU"/>
              </w:rPr>
            </w:pPr>
          </w:p>
        </w:tc>
        <w:tc>
          <w:tcPr>
            <w:tcW w:w="8503" w:type="dxa"/>
            <w:tcMar>
              <w:top w:w="57" w:type="dxa"/>
              <w:left w:w="57" w:type="dxa"/>
              <w:bottom w:w="57" w:type="dxa"/>
              <w:right w:w="57" w:type="dxa"/>
            </w:tcMar>
          </w:tcPr>
          <w:p w:rsidR="003202CE" w:rsidRPr="00226A6A" w:rsidRDefault="003202CE" w:rsidP="003202CE">
            <w:pPr>
              <w:pStyle w:val="TableParagraph"/>
              <w:rPr>
                <w:sz w:val="24"/>
                <w:szCs w:val="24"/>
                <w:lang w:val="ru-RU"/>
              </w:rPr>
            </w:pPr>
            <w:r w:rsidRPr="00FF29A8">
              <w:rPr>
                <w:sz w:val="24"/>
                <w:szCs w:val="24"/>
                <w:lang w:val="ru-RU"/>
              </w:rPr>
              <w:t xml:space="preserve">3. </w:t>
            </w:r>
            <w:r>
              <w:rPr>
                <w:sz w:val="24"/>
                <w:szCs w:val="24"/>
                <w:lang w:val="ru-RU"/>
              </w:rPr>
              <w:t>Ассортимент и технология формования фигурной сдобы</w:t>
            </w:r>
          </w:p>
          <w:p w:rsidR="003202CE" w:rsidRPr="00226A6A" w:rsidRDefault="003202CE" w:rsidP="003202CE">
            <w:pPr>
              <w:pStyle w:val="TableParagraph"/>
              <w:rPr>
                <w:sz w:val="24"/>
                <w:szCs w:val="24"/>
                <w:lang w:val="ru-RU"/>
              </w:rPr>
            </w:pPr>
          </w:p>
        </w:tc>
        <w:tc>
          <w:tcPr>
            <w:tcW w:w="2126" w:type="dxa"/>
            <w:vMerge/>
          </w:tcPr>
          <w:p w:rsidR="003202CE" w:rsidRPr="00226A6A" w:rsidRDefault="003202CE" w:rsidP="003202CE">
            <w:pPr>
              <w:jc w:val="center"/>
              <w:rPr>
                <w:sz w:val="24"/>
                <w:szCs w:val="24"/>
                <w:lang w:val="ru-RU"/>
              </w:rPr>
            </w:pPr>
          </w:p>
        </w:tc>
        <w:tc>
          <w:tcPr>
            <w:tcW w:w="1559" w:type="dxa"/>
            <w:vMerge/>
          </w:tcPr>
          <w:p w:rsidR="003202CE" w:rsidRPr="00226A6A" w:rsidRDefault="003202CE" w:rsidP="003202CE">
            <w:pPr>
              <w:jc w:val="center"/>
              <w:rPr>
                <w:sz w:val="24"/>
                <w:szCs w:val="24"/>
                <w:lang w:val="ru-RU"/>
              </w:rPr>
            </w:pPr>
          </w:p>
        </w:tc>
      </w:tr>
      <w:tr w:rsidR="003202CE" w:rsidRPr="00677521" w:rsidTr="003202CE">
        <w:trPr>
          <w:trHeight w:val="77"/>
        </w:trPr>
        <w:tc>
          <w:tcPr>
            <w:tcW w:w="3263" w:type="dxa"/>
            <w:vMerge/>
            <w:tcBorders>
              <w:top w:val="nil"/>
            </w:tcBorders>
            <w:tcMar>
              <w:top w:w="57" w:type="dxa"/>
              <w:left w:w="57" w:type="dxa"/>
              <w:bottom w:w="57" w:type="dxa"/>
              <w:right w:w="57" w:type="dxa"/>
            </w:tcMar>
          </w:tcPr>
          <w:p w:rsidR="003202CE" w:rsidRPr="003202CE" w:rsidRDefault="003202CE" w:rsidP="003202CE">
            <w:pPr>
              <w:rPr>
                <w:sz w:val="24"/>
                <w:szCs w:val="24"/>
                <w:lang w:val="ru-RU"/>
              </w:rPr>
            </w:pPr>
          </w:p>
        </w:tc>
        <w:tc>
          <w:tcPr>
            <w:tcW w:w="8503" w:type="dxa"/>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Тематика практических занятий и лабораторных работ</w:t>
            </w:r>
          </w:p>
        </w:tc>
        <w:tc>
          <w:tcPr>
            <w:tcW w:w="2126" w:type="dxa"/>
          </w:tcPr>
          <w:p w:rsidR="003202CE" w:rsidRPr="000E1BFE" w:rsidRDefault="003202CE" w:rsidP="003202CE">
            <w:pPr>
              <w:pStyle w:val="TableParagraph"/>
              <w:jc w:val="center"/>
              <w:rPr>
                <w:b/>
                <w:sz w:val="24"/>
                <w:szCs w:val="24"/>
                <w:lang w:val="ru-RU"/>
              </w:rPr>
            </w:pPr>
            <w:r>
              <w:rPr>
                <w:b/>
                <w:sz w:val="24"/>
                <w:szCs w:val="24"/>
                <w:lang w:val="ru-RU"/>
              </w:rPr>
              <w:t>20</w:t>
            </w:r>
          </w:p>
        </w:tc>
        <w:tc>
          <w:tcPr>
            <w:tcW w:w="1559" w:type="dxa"/>
            <w:vMerge w:val="restart"/>
          </w:tcPr>
          <w:p w:rsidR="003202CE" w:rsidRPr="000F36F9" w:rsidRDefault="003202CE" w:rsidP="003202CE">
            <w:pPr>
              <w:pStyle w:val="TableParagraph"/>
              <w:rPr>
                <w:sz w:val="24"/>
                <w:szCs w:val="24"/>
                <w:lang w:val="ru-RU"/>
              </w:rPr>
            </w:pPr>
          </w:p>
        </w:tc>
      </w:tr>
      <w:tr w:rsidR="003202CE" w:rsidRPr="00677521" w:rsidTr="003202CE">
        <w:trPr>
          <w:trHeight w:val="77"/>
        </w:trPr>
        <w:tc>
          <w:tcPr>
            <w:tcW w:w="3263" w:type="dxa"/>
            <w:vMerge w:val="restart"/>
            <w:tcBorders>
              <w:top w:val="nil"/>
            </w:tcBorders>
            <w:tcMar>
              <w:top w:w="57" w:type="dxa"/>
              <w:left w:w="57" w:type="dxa"/>
              <w:bottom w:w="57" w:type="dxa"/>
              <w:right w:w="57" w:type="dxa"/>
            </w:tcMar>
          </w:tcPr>
          <w:p w:rsidR="003202CE" w:rsidRPr="00355318" w:rsidRDefault="003202CE" w:rsidP="003202CE">
            <w:pPr>
              <w:rPr>
                <w:b/>
                <w:sz w:val="24"/>
                <w:szCs w:val="24"/>
                <w:lang w:val="ru-RU"/>
              </w:rPr>
            </w:pPr>
            <w:r w:rsidRPr="00355318">
              <w:rPr>
                <w:b/>
                <w:lang w:val="ru-RU"/>
              </w:rPr>
              <w:t>Тема 2.5. Подготовка к реализации готовых изделий</w:t>
            </w:r>
          </w:p>
        </w:tc>
        <w:tc>
          <w:tcPr>
            <w:tcW w:w="8503" w:type="dxa"/>
            <w:tcMar>
              <w:top w:w="57" w:type="dxa"/>
              <w:left w:w="57" w:type="dxa"/>
              <w:bottom w:w="57" w:type="dxa"/>
              <w:right w:w="57" w:type="dxa"/>
            </w:tcMar>
          </w:tcPr>
          <w:p w:rsidR="003202CE" w:rsidRPr="00A93E3F" w:rsidRDefault="003202CE" w:rsidP="003202CE">
            <w:pPr>
              <w:rPr>
                <w:lang w:val="ru-RU"/>
              </w:rPr>
            </w:pPr>
            <w:r>
              <w:rPr>
                <w:lang w:val="ru-RU"/>
              </w:rPr>
              <w:t>Остывание, упаковка, хранение и транспортировка готовых хлебобулочных изделий</w:t>
            </w:r>
          </w:p>
        </w:tc>
        <w:tc>
          <w:tcPr>
            <w:tcW w:w="2126" w:type="dxa"/>
          </w:tcPr>
          <w:p w:rsidR="003202CE" w:rsidRPr="00A93E3F" w:rsidRDefault="003202CE" w:rsidP="003202CE">
            <w:pPr>
              <w:pStyle w:val="TableParagraph"/>
              <w:jc w:val="center"/>
              <w:rPr>
                <w:sz w:val="24"/>
                <w:szCs w:val="24"/>
                <w:lang w:val="ru-RU"/>
              </w:rPr>
            </w:pPr>
            <w:r>
              <w:rPr>
                <w:sz w:val="24"/>
                <w:szCs w:val="24"/>
                <w:lang w:val="ru-RU"/>
              </w:rPr>
              <w:t>4</w:t>
            </w:r>
          </w:p>
        </w:tc>
        <w:tc>
          <w:tcPr>
            <w:tcW w:w="1559" w:type="dxa"/>
            <w:vMerge/>
          </w:tcPr>
          <w:p w:rsidR="003202CE" w:rsidRPr="00A93E3F" w:rsidRDefault="003202CE" w:rsidP="003202CE">
            <w:pPr>
              <w:rPr>
                <w:lang w:val="ru-RU"/>
              </w:rPr>
            </w:pPr>
          </w:p>
        </w:tc>
      </w:tr>
      <w:tr w:rsidR="003202CE" w:rsidRPr="00677521" w:rsidTr="003202CE">
        <w:trPr>
          <w:trHeight w:val="77"/>
        </w:trPr>
        <w:tc>
          <w:tcPr>
            <w:tcW w:w="3263" w:type="dxa"/>
            <w:vMerge/>
            <w:tcMar>
              <w:top w:w="57" w:type="dxa"/>
              <w:left w:w="57" w:type="dxa"/>
              <w:bottom w:w="57" w:type="dxa"/>
              <w:right w:w="57" w:type="dxa"/>
            </w:tcMar>
          </w:tcPr>
          <w:p w:rsidR="003202CE" w:rsidRPr="00A93E3F" w:rsidRDefault="003202CE" w:rsidP="003202CE">
            <w:pPr>
              <w:rPr>
                <w:sz w:val="24"/>
                <w:szCs w:val="24"/>
                <w:lang w:val="ru-RU"/>
              </w:rPr>
            </w:pPr>
          </w:p>
        </w:tc>
        <w:tc>
          <w:tcPr>
            <w:tcW w:w="8503" w:type="dxa"/>
            <w:tcMar>
              <w:top w:w="57" w:type="dxa"/>
              <w:left w:w="57" w:type="dxa"/>
              <w:bottom w:w="57" w:type="dxa"/>
              <w:right w:w="57" w:type="dxa"/>
            </w:tcMar>
          </w:tcPr>
          <w:p w:rsidR="003202CE" w:rsidRPr="00A93E3F" w:rsidRDefault="003202CE" w:rsidP="003202CE">
            <w:pPr>
              <w:rPr>
                <w:lang w:val="ru-RU"/>
              </w:rPr>
            </w:pPr>
            <w:r w:rsidRPr="00F144FF">
              <w:rPr>
                <w:b/>
                <w:sz w:val="24"/>
                <w:szCs w:val="24"/>
                <w:lang w:val="ru-RU"/>
              </w:rPr>
              <w:t xml:space="preserve">Практическое занятие </w:t>
            </w:r>
            <w:r>
              <w:rPr>
                <w:b/>
                <w:sz w:val="24"/>
                <w:szCs w:val="24"/>
                <w:lang w:val="ru-RU"/>
              </w:rPr>
              <w:t>19</w:t>
            </w:r>
            <w:r w:rsidRPr="00F144FF">
              <w:rPr>
                <w:b/>
                <w:sz w:val="24"/>
                <w:szCs w:val="24"/>
                <w:lang w:val="ru-RU"/>
              </w:rPr>
              <w:t>.</w:t>
            </w:r>
            <w:r>
              <w:rPr>
                <w:sz w:val="24"/>
                <w:szCs w:val="24"/>
                <w:lang w:val="ru-RU"/>
              </w:rPr>
              <w:t xml:space="preserve"> </w:t>
            </w:r>
            <w:r w:rsidRPr="00F144FF">
              <w:rPr>
                <w:sz w:val="24"/>
                <w:szCs w:val="24"/>
                <w:lang w:val="ru-RU"/>
              </w:rPr>
              <w:t xml:space="preserve"> </w:t>
            </w:r>
            <w:r>
              <w:rPr>
                <w:sz w:val="24"/>
                <w:szCs w:val="24"/>
                <w:lang w:val="ru-RU"/>
              </w:rPr>
              <w:t xml:space="preserve">Тренинг по организации рабочего места для хранения и упаковки готовых хлебобулочных изделий, отработке безопасных приемов работы на механическом оборудовании: Аппарат для вакумирования </w:t>
            </w:r>
          </w:p>
        </w:tc>
        <w:tc>
          <w:tcPr>
            <w:tcW w:w="2126" w:type="dxa"/>
          </w:tcPr>
          <w:p w:rsidR="003202CE" w:rsidRPr="00A93E3F" w:rsidRDefault="003202CE" w:rsidP="003202CE">
            <w:pPr>
              <w:pStyle w:val="TableParagraph"/>
              <w:jc w:val="center"/>
              <w:rPr>
                <w:sz w:val="24"/>
                <w:szCs w:val="24"/>
                <w:lang w:val="ru-RU"/>
              </w:rPr>
            </w:pPr>
            <w:r>
              <w:rPr>
                <w:sz w:val="24"/>
                <w:szCs w:val="24"/>
                <w:lang w:val="ru-RU"/>
              </w:rPr>
              <w:t>2</w:t>
            </w:r>
          </w:p>
        </w:tc>
        <w:tc>
          <w:tcPr>
            <w:tcW w:w="1559" w:type="dxa"/>
            <w:vMerge/>
          </w:tcPr>
          <w:p w:rsidR="003202CE" w:rsidRPr="00A93E3F" w:rsidRDefault="003202CE" w:rsidP="003202CE">
            <w:pPr>
              <w:rPr>
                <w:lang w:val="ru-RU"/>
              </w:rPr>
            </w:pPr>
          </w:p>
        </w:tc>
      </w:tr>
      <w:tr w:rsidR="003202CE" w:rsidRPr="00677521" w:rsidTr="003202CE">
        <w:trPr>
          <w:trHeight w:val="155"/>
        </w:trPr>
        <w:tc>
          <w:tcPr>
            <w:tcW w:w="3263" w:type="dxa"/>
            <w:vMerge/>
            <w:tcMar>
              <w:top w:w="57" w:type="dxa"/>
              <w:left w:w="57" w:type="dxa"/>
              <w:bottom w:w="57" w:type="dxa"/>
              <w:right w:w="57" w:type="dxa"/>
            </w:tcMar>
          </w:tcPr>
          <w:p w:rsidR="003202CE" w:rsidRPr="00193FCA" w:rsidRDefault="003202CE" w:rsidP="003202CE">
            <w:pPr>
              <w:rPr>
                <w:sz w:val="24"/>
                <w:szCs w:val="24"/>
              </w:rPr>
            </w:pPr>
          </w:p>
        </w:tc>
        <w:tc>
          <w:tcPr>
            <w:tcW w:w="8503" w:type="dxa"/>
            <w:tcMar>
              <w:top w:w="57" w:type="dxa"/>
              <w:left w:w="57" w:type="dxa"/>
              <w:bottom w:w="57" w:type="dxa"/>
              <w:right w:w="57" w:type="dxa"/>
            </w:tcMar>
          </w:tcPr>
          <w:p w:rsidR="003202CE" w:rsidRDefault="003202CE" w:rsidP="003202CE">
            <w:pPr>
              <w:pStyle w:val="TableParagraph"/>
              <w:rPr>
                <w:b/>
                <w:sz w:val="24"/>
                <w:szCs w:val="24"/>
              </w:rPr>
            </w:pPr>
          </w:p>
        </w:tc>
        <w:tc>
          <w:tcPr>
            <w:tcW w:w="2126" w:type="dxa"/>
          </w:tcPr>
          <w:p w:rsidR="003202CE" w:rsidRDefault="003202CE" w:rsidP="003202CE">
            <w:pPr>
              <w:pStyle w:val="TableParagraph"/>
              <w:jc w:val="center"/>
              <w:rPr>
                <w:sz w:val="24"/>
                <w:szCs w:val="24"/>
              </w:rPr>
            </w:pPr>
          </w:p>
        </w:tc>
        <w:tc>
          <w:tcPr>
            <w:tcW w:w="1559" w:type="dxa"/>
          </w:tcPr>
          <w:p w:rsidR="003202CE" w:rsidRPr="00193FCA" w:rsidRDefault="003202CE" w:rsidP="003202CE">
            <w:pPr>
              <w:pStyle w:val="TableParagraph"/>
              <w:jc w:val="center"/>
              <w:rPr>
                <w:sz w:val="24"/>
                <w:szCs w:val="24"/>
              </w:rPr>
            </w:pPr>
          </w:p>
        </w:tc>
      </w:tr>
      <w:tr w:rsidR="003202CE" w:rsidRPr="00677521" w:rsidTr="003202CE">
        <w:trPr>
          <w:trHeight w:val="1008"/>
        </w:trPr>
        <w:tc>
          <w:tcPr>
            <w:tcW w:w="11766" w:type="dxa"/>
            <w:gridSpan w:val="2"/>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t>Самостоятельная учебная работа при изучении раздела 2</w:t>
            </w:r>
          </w:p>
          <w:p w:rsidR="003202CE" w:rsidRPr="00FF29A8" w:rsidRDefault="003202CE" w:rsidP="003202CE">
            <w:pPr>
              <w:pStyle w:val="TableParagraph"/>
              <w:rPr>
                <w:sz w:val="24"/>
                <w:szCs w:val="24"/>
                <w:lang w:val="ru-RU"/>
              </w:rPr>
            </w:pPr>
            <w:r>
              <w:rPr>
                <w:sz w:val="24"/>
                <w:szCs w:val="24"/>
                <w:lang w:val="ru-RU"/>
              </w:rPr>
              <w:t xml:space="preserve">1. </w:t>
            </w:r>
            <w:r w:rsidRPr="00FF29A8">
              <w:rPr>
                <w:sz w:val="24"/>
                <w:szCs w:val="24"/>
                <w:lang w:val="ru-RU"/>
              </w:rPr>
              <w:t>Систематическая проработка конспектов учебных занятий, учебной и специальной литературы (по вопросам, составленным преподавателем).</w:t>
            </w:r>
          </w:p>
          <w:p w:rsidR="003202CE" w:rsidRPr="00FF29A8" w:rsidRDefault="003202CE" w:rsidP="003202CE">
            <w:pPr>
              <w:pStyle w:val="TableParagraph"/>
              <w:rPr>
                <w:sz w:val="24"/>
                <w:szCs w:val="24"/>
                <w:lang w:val="ru-RU"/>
              </w:rPr>
            </w:pPr>
            <w:r>
              <w:rPr>
                <w:sz w:val="24"/>
                <w:szCs w:val="24"/>
                <w:lang w:val="ru-RU"/>
              </w:rPr>
              <w:t xml:space="preserve">2. </w:t>
            </w:r>
            <w:r w:rsidRPr="00FF29A8">
              <w:rPr>
                <w:sz w:val="24"/>
                <w:szCs w:val="24"/>
                <w:lang w:val="ru-RU"/>
              </w:rPr>
              <w:t>Работа с нормативной и технологической документацией, справочной литературой.</w:t>
            </w:r>
          </w:p>
          <w:p w:rsidR="003202CE" w:rsidRPr="00FF29A8" w:rsidRDefault="003202CE" w:rsidP="003202CE">
            <w:pPr>
              <w:pStyle w:val="TableParagraph"/>
              <w:rPr>
                <w:sz w:val="24"/>
                <w:szCs w:val="24"/>
                <w:lang w:val="ru-RU"/>
              </w:rPr>
            </w:pPr>
            <w:r>
              <w:rPr>
                <w:sz w:val="24"/>
                <w:szCs w:val="24"/>
                <w:lang w:val="ru-RU"/>
              </w:rPr>
              <w:t xml:space="preserve">3. </w:t>
            </w:r>
            <w:r w:rsidRPr="00FF29A8">
              <w:rPr>
                <w:sz w:val="24"/>
                <w:szCs w:val="24"/>
                <w:lang w:val="ru-RU"/>
              </w:rPr>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p>
          <w:p w:rsidR="003202CE" w:rsidRPr="00FF29A8" w:rsidRDefault="003202CE" w:rsidP="003202CE">
            <w:pPr>
              <w:pStyle w:val="TableParagraph"/>
              <w:rPr>
                <w:sz w:val="24"/>
                <w:szCs w:val="24"/>
                <w:lang w:val="ru-RU"/>
              </w:rPr>
            </w:pPr>
            <w:r>
              <w:rPr>
                <w:sz w:val="24"/>
                <w:szCs w:val="24"/>
                <w:lang w:val="ru-RU"/>
              </w:rPr>
              <w:t xml:space="preserve">4. </w:t>
            </w:r>
            <w:r w:rsidRPr="00FF29A8">
              <w:rPr>
                <w:sz w:val="24"/>
                <w:szCs w:val="24"/>
                <w:lang w:val="ru-RU"/>
              </w:rPr>
              <w:t>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w:t>
            </w:r>
          </w:p>
          <w:p w:rsidR="003202CE" w:rsidRPr="00FF29A8" w:rsidRDefault="003202CE" w:rsidP="003202CE">
            <w:pPr>
              <w:pStyle w:val="TableParagraph"/>
              <w:rPr>
                <w:sz w:val="24"/>
                <w:szCs w:val="24"/>
                <w:lang w:val="ru-RU"/>
              </w:rPr>
            </w:pPr>
            <w:r>
              <w:rPr>
                <w:sz w:val="24"/>
                <w:szCs w:val="24"/>
                <w:lang w:val="ru-RU"/>
              </w:rPr>
              <w:t xml:space="preserve">5. </w:t>
            </w:r>
            <w:r w:rsidRPr="00FF29A8">
              <w:rPr>
                <w:sz w:val="24"/>
                <w:szCs w:val="24"/>
                <w:lang w:val="ru-RU"/>
              </w:rPr>
              <w:t>Подготовка компьютерных презентаций по темам раздела.</w:t>
            </w:r>
          </w:p>
        </w:tc>
        <w:tc>
          <w:tcPr>
            <w:tcW w:w="2126" w:type="dxa"/>
          </w:tcPr>
          <w:p w:rsidR="003202CE" w:rsidRPr="000E1BFE" w:rsidRDefault="003202CE" w:rsidP="003202CE">
            <w:pPr>
              <w:pStyle w:val="TableParagraph"/>
              <w:jc w:val="center"/>
              <w:rPr>
                <w:b/>
                <w:sz w:val="24"/>
                <w:szCs w:val="24"/>
                <w:lang w:val="ru-RU"/>
              </w:rPr>
            </w:pPr>
            <w:r w:rsidRPr="000E1BFE">
              <w:rPr>
                <w:b/>
                <w:sz w:val="24"/>
                <w:szCs w:val="24"/>
                <w:lang w:val="ru-RU"/>
              </w:rPr>
              <w:t>10</w:t>
            </w:r>
          </w:p>
        </w:tc>
        <w:tc>
          <w:tcPr>
            <w:tcW w:w="1559" w:type="dxa"/>
          </w:tcPr>
          <w:p w:rsidR="003202CE" w:rsidRPr="000F36F9" w:rsidRDefault="003202CE" w:rsidP="003202CE">
            <w:pPr>
              <w:pStyle w:val="TableParagraph"/>
              <w:jc w:val="center"/>
              <w:rPr>
                <w:sz w:val="24"/>
                <w:szCs w:val="24"/>
                <w:lang w:val="ru-RU"/>
              </w:rPr>
            </w:pPr>
          </w:p>
        </w:tc>
      </w:tr>
      <w:tr w:rsidR="003202CE" w:rsidRPr="00677521" w:rsidTr="003202CE">
        <w:trPr>
          <w:trHeight w:val="40"/>
        </w:trPr>
        <w:tc>
          <w:tcPr>
            <w:tcW w:w="11766" w:type="dxa"/>
            <w:gridSpan w:val="2"/>
            <w:tcMar>
              <w:top w:w="57" w:type="dxa"/>
              <w:left w:w="57" w:type="dxa"/>
              <w:bottom w:w="57" w:type="dxa"/>
              <w:right w:w="57" w:type="dxa"/>
            </w:tcMar>
          </w:tcPr>
          <w:p w:rsidR="003202CE" w:rsidRDefault="003202CE" w:rsidP="003202CE">
            <w:pPr>
              <w:pStyle w:val="TableParagraph"/>
              <w:rPr>
                <w:b/>
                <w:sz w:val="24"/>
                <w:szCs w:val="24"/>
                <w:lang w:val="ru-RU"/>
              </w:rPr>
            </w:pPr>
            <w:r w:rsidRPr="00FF29A8">
              <w:rPr>
                <w:b/>
                <w:sz w:val="24"/>
                <w:szCs w:val="24"/>
                <w:lang w:val="ru-RU"/>
              </w:rPr>
              <w:t xml:space="preserve">Учебная практика </w:t>
            </w:r>
          </w:p>
          <w:p w:rsidR="003202CE" w:rsidRPr="00FF29A8" w:rsidRDefault="003202CE" w:rsidP="003202CE">
            <w:pPr>
              <w:pStyle w:val="TableParagraph"/>
              <w:rPr>
                <w:b/>
                <w:sz w:val="24"/>
                <w:szCs w:val="24"/>
                <w:lang w:val="ru-RU"/>
              </w:rPr>
            </w:pPr>
            <w:r w:rsidRPr="00FF29A8">
              <w:rPr>
                <w:b/>
                <w:sz w:val="24"/>
                <w:szCs w:val="24"/>
                <w:lang w:val="ru-RU"/>
              </w:rPr>
              <w:t>Виды работ:</w:t>
            </w:r>
          </w:p>
          <w:p w:rsidR="003202CE" w:rsidRPr="003202CE" w:rsidRDefault="003202CE" w:rsidP="00962058">
            <w:pPr>
              <w:pStyle w:val="TableParagraph"/>
              <w:numPr>
                <w:ilvl w:val="0"/>
                <w:numId w:val="107"/>
              </w:numPr>
              <w:tabs>
                <w:tab w:val="left" w:pos="347"/>
              </w:tabs>
              <w:ind w:right="2282" w:firstLine="0"/>
              <w:rPr>
                <w:sz w:val="24"/>
                <w:lang w:val="ru-RU"/>
              </w:rPr>
            </w:pPr>
            <w:r w:rsidRPr="003202CE">
              <w:rPr>
                <w:sz w:val="24"/>
                <w:lang w:val="ru-RU"/>
              </w:rPr>
              <w:t>Оценка</w:t>
            </w:r>
            <w:r w:rsidRPr="003202CE">
              <w:rPr>
                <w:spacing w:val="-5"/>
                <w:sz w:val="24"/>
                <w:lang w:val="ru-RU"/>
              </w:rPr>
              <w:t xml:space="preserve"> </w:t>
            </w:r>
            <w:r w:rsidRPr="003202CE">
              <w:rPr>
                <w:sz w:val="24"/>
                <w:lang w:val="ru-RU"/>
              </w:rPr>
              <w:t>наличия,</w:t>
            </w:r>
            <w:r w:rsidRPr="003202CE">
              <w:rPr>
                <w:spacing w:val="-4"/>
                <w:sz w:val="24"/>
                <w:lang w:val="ru-RU"/>
              </w:rPr>
              <w:t xml:space="preserve"> </w:t>
            </w:r>
            <w:r w:rsidRPr="003202CE">
              <w:rPr>
                <w:sz w:val="24"/>
                <w:lang w:val="ru-RU"/>
              </w:rPr>
              <w:t>выбор</w:t>
            </w:r>
            <w:r w:rsidRPr="003202CE">
              <w:rPr>
                <w:spacing w:val="-4"/>
                <w:sz w:val="24"/>
                <w:lang w:val="ru-RU"/>
              </w:rPr>
              <w:t xml:space="preserve"> </w:t>
            </w:r>
            <w:r w:rsidRPr="003202CE">
              <w:rPr>
                <w:sz w:val="24"/>
                <w:lang w:val="ru-RU"/>
              </w:rPr>
              <w:t>в</w:t>
            </w:r>
            <w:r w:rsidRPr="003202CE">
              <w:rPr>
                <w:spacing w:val="-5"/>
                <w:sz w:val="24"/>
                <w:lang w:val="ru-RU"/>
              </w:rPr>
              <w:t xml:space="preserve"> </w:t>
            </w:r>
            <w:r w:rsidRPr="003202CE">
              <w:rPr>
                <w:sz w:val="24"/>
                <w:lang w:val="ru-RU"/>
              </w:rPr>
              <w:t>соответствии</w:t>
            </w:r>
            <w:r w:rsidRPr="003202CE">
              <w:rPr>
                <w:spacing w:val="-4"/>
                <w:sz w:val="24"/>
                <w:lang w:val="ru-RU"/>
              </w:rPr>
              <w:t xml:space="preserve"> </w:t>
            </w:r>
            <w:r w:rsidRPr="003202CE">
              <w:rPr>
                <w:sz w:val="24"/>
                <w:lang w:val="ru-RU"/>
              </w:rPr>
              <w:t>с</w:t>
            </w:r>
            <w:r w:rsidRPr="003202CE">
              <w:rPr>
                <w:spacing w:val="-5"/>
                <w:sz w:val="24"/>
                <w:lang w:val="ru-RU"/>
              </w:rPr>
              <w:t xml:space="preserve"> </w:t>
            </w:r>
            <w:r w:rsidRPr="003202CE">
              <w:rPr>
                <w:sz w:val="24"/>
                <w:lang w:val="ru-RU"/>
              </w:rPr>
              <w:t>технологическими</w:t>
            </w:r>
            <w:r w:rsidRPr="003202CE">
              <w:rPr>
                <w:spacing w:val="-4"/>
                <w:sz w:val="24"/>
                <w:lang w:val="ru-RU"/>
              </w:rPr>
              <w:t xml:space="preserve"> </w:t>
            </w:r>
            <w:r w:rsidRPr="003202CE">
              <w:rPr>
                <w:sz w:val="24"/>
                <w:lang w:val="ru-RU"/>
              </w:rPr>
              <w:t>требованиями,</w:t>
            </w:r>
            <w:r w:rsidRPr="003202CE">
              <w:rPr>
                <w:spacing w:val="-4"/>
                <w:sz w:val="24"/>
                <w:lang w:val="ru-RU"/>
              </w:rPr>
              <w:t xml:space="preserve"> </w:t>
            </w:r>
            <w:r w:rsidRPr="003202CE">
              <w:rPr>
                <w:sz w:val="24"/>
                <w:lang w:val="ru-RU"/>
              </w:rPr>
              <w:t>оценка</w:t>
            </w:r>
            <w:r w:rsidRPr="003202CE">
              <w:rPr>
                <w:spacing w:val="-5"/>
                <w:sz w:val="24"/>
                <w:lang w:val="ru-RU"/>
              </w:rPr>
              <w:t xml:space="preserve"> </w:t>
            </w:r>
            <w:r w:rsidRPr="003202CE">
              <w:rPr>
                <w:sz w:val="24"/>
                <w:lang w:val="ru-RU"/>
              </w:rPr>
              <w:t>качества</w:t>
            </w:r>
            <w:r w:rsidRPr="003202CE">
              <w:rPr>
                <w:spacing w:val="-3"/>
                <w:sz w:val="24"/>
                <w:lang w:val="ru-RU"/>
              </w:rPr>
              <w:t xml:space="preserve"> </w:t>
            </w:r>
            <w:r w:rsidRPr="003202CE">
              <w:rPr>
                <w:sz w:val="24"/>
                <w:lang w:val="ru-RU"/>
              </w:rPr>
              <w:t>и</w:t>
            </w:r>
            <w:r w:rsidRPr="003202CE">
              <w:rPr>
                <w:spacing w:val="-4"/>
                <w:sz w:val="24"/>
                <w:lang w:val="ru-RU"/>
              </w:rPr>
              <w:t xml:space="preserve"> </w:t>
            </w:r>
            <w:r w:rsidRPr="003202CE">
              <w:rPr>
                <w:sz w:val="24"/>
                <w:lang w:val="ru-RU"/>
              </w:rPr>
              <w:t>безопасности</w:t>
            </w:r>
            <w:r w:rsidRPr="003202CE">
              <w:rPr>
                <w:spacing w:val="-3"/>
                <w:sz w:val="24"/>
                <w:lang w:val="ru-RU"/>
              </w:rPr>
              <w:t xml:space="preserve"> </w:t>
            </w:r>
            <w:r w:rsidRPr="003202CE">
              <w:rPr>
                <w:sz w:val="24"/>
                <w:lang w:val="ru-RU"/>
              </w:rPr>
              <w:t>основных продуктов и дополнительных ингредиентов, организация их хранения до момента использования в соответствии с</w:t>
            </w:r>
          </w:p>
          <w:p w:rsidR="003202CE" w:rsidRDefault="003202CE" w:rsidP="003202CE">
            <w:pPr>
              <w:pStyle w:val="TableParagraph"/>
              <w:ind w:left="107"/>
              <w:rPr>
                <w:sz w:val="24"/>
              </w:rPr>
            </w:pPr>
            <w:proofErr w:type="spellStart"/>
            <w:r>
              <w:rPr>
                <w:sz w:val="24"/>
              </w:rPr>
              <w:t>требованиями</w:t>
            </w:r>
            <w:proofErr w:type="spellEnd"/>
            <w:r>
              <w:rPr>
                <w:spacing w:val="-5"/>
                <w:sz w:val="24"/>
              </w:rPr>
              <w:t xml:space="preserve"> </w:t>
            </w:r>
            <w:proofErr w:type="spellStart"/>
            <w:r>
              <w:rPr>
                <w:sz w:val="24"/>
              </w:rPr>
              <w:t>санитарных</w:t>
            </w:r>
            <w:proofErr w:type="spellEnd"/>
            <w:r>
              <w:rPr>
                <w:spacing w:val="-4"/>
                <w:sz w:val="24"/>
              </w:rPr>
              <w:t xml:space="preserve"> </w:t>
            </w:r>
            <w:proofErr w:type="spellStart"/>
            <w:r>
              <w:rPr>
                <w:spacing w:val="-2"/>
                <w:sz w:val="24"/>
              </w:rPr>
              <w:t>правил</w:t>
            </w:r>
            <w:proofErr w:type="spellEnd"/>
            <w:r>
              <w:rPr>
                <w:spacing w:val="-2"/>
                <w:sz w:val="24"/>
              </w:rPr>
              <w:t>.</w:t>
            </w:r>
          </w:p>
          <w:p w:rsidR="003202CE" w:rsidRPr="003202CE" w:rsidRDefault="003202CE" w:rsidP="00962058">
            <w:pPr>
              <w:pStyle w:val="TableParagraph"/>
              <w:numPr>
                <w:ilvl w:val="0"/>
                <w:numId w:val="107"/>
              </w:numPr>
              <w:tabs>
                <w:tab w:val="left" w:pos="227"/>
                <w:tab w:val="left" w:pos="347"/>
              </w:tabs>
              <w:ind w:left="227" w:right="3446" w:hanging="120"/>
              <w:rPr>
                <w:sz w:val="24"/>
                <w:lang w:val="ru-RU"/>
              </w:rPr>
            </w:pPr>
            <w:r w:rsidRPr="003202CE">
              <w:rPr>
                <w:sz w:val="24"/>
                <w:lang w:val="ru-RU"/>
              </w:rPr>
              <w:t>Оформление</w:t>
            </w:r>
            <w:r w:rsidRPr="003202CE">
              <w:rPr>
                <w:spacing w:val="-6"/>
                <w:sz w:val="24"/>
                <w:lang w:val="ru-RU"/>
              </w:rPr>
              <w:t xml:space="preserve"> </w:t>
            </w:r>
            <w:r w:rsidRPr="003202CE">
              <w:rPr>
                <w:sz w:val="24"/>
                <w:lang w:val="ru-RU"/>
              </w:rPr>
              <w:t>заявок</w:t>
            </w:r>
            <w:r w:rsidRPr="003202CE">
              <w:rPr>
                <w:spacing w:val="-5"/>
                <w:sz w:val="24"/>
                <w:lang w:val="ru-RU"/>
              </w:rPr>
              <w:t xml:space="preserve"> </w:t>
            </w:r>
            <w:r w:rsidRPr="003202CE">
              <w:rPr>
                <w:sz w:val="24"/>
                <w:lang w:val="ru-RU"/>
              </w:rPr>
              <w:t>на</w:t>
            </w:r>
            <w:r w:rsidRPr="003202CE">
              <w:rPr>
                <w:spacing w:val="-6"/>
                <w:sz w:val="24"/>
                <w:lang w:val="ru-RU"/>
              </w:rPr>
              <w:t xml:space="preserve"> </w:t>
            </w:r>
            <w:r w:rsidRPr="003202CE">
              <w:rPr>
                <w:sz w:val="24"/>
                <w:lang w:val="ru-RU"/>
              </w:rPr>
              <w:t>продукты,</w:t>
            </w:r>
            <w:r w:rsidRPr="003202CE">
              <w:rPr>
                <w:spacing w:val="-5"/>
                <w:sz w:val="24"/>
                <w:lang w:val="ru-RU"/>
              </w:rPr>
              <w:t xml:space="preserve"> </w:t>
            </w:r>
            <w:r w:rsidRPr="003202CE">
              <w:rPr>
                <w:sz w:val="24"/>
                <w:lang w:val="ru-RU"/>
              </w:rPr>
              <w:t>расходные</w:t>
            </w:r>
            <w:r w:rsidRPr="003202CE">
              <w:rPr>
                <w:spacing w:val="-6"/>
                <w:sz w:val="24"/>
                <w:lang w:val="ru-RU"/>
              </w:rPr>
              <w:t xml:space="preserve"> </w:t>
            </w:r>
            <w:r w:rsidRPr="003202CE">
              <w:rPr>
                <w:sz w:val="24"/>
                <w:lang w:val="ru-RU"/>
              </w:rPr>
              <w:t>материалы,</w:t>
            </w:r>
            <w:r w:rsidRPr="003202CE">
              <w:rPr>
                <w:spacing w:val="-5"/>
                <w:sz w:val="24"/>
                <w:lang w:val="ru-RU"/>
              </w:rPr>
              <w:t xml:space="preserve"> </w:t>
            </w:r>
            <w:r w:rsidRPr="003202CE">
              <w:rPr>
                <w:sz w:val="24"/>
                <w:lang w:val="ru-RU"/>
              </w:rPr>
              <w:t>необходимые</w:t>
            </w:r>
            <w:r w:rsidRPr="003202CE">
              <w:rPr>
                <w:spacing w:val="-2"/>
                <w:sz w:val="24"/>
                <w:lang w:val="ru-RU"/>
              </w:rPr>
              <w:t xml:space="preserve"> </w:t>
            </w:r>
            <w:r w:rsidRPr="003202CE">
              <w:rPr>
                <w:sz w:val="24"/>
                <w:lang w:val="ru-RU"/>
              </w:rPr>
              <w:t>для</w:t>
            </w:r>
            <w:r w:rsidRPr="003202CE">
              <w:rPr>
                <w:spacing w:val="-5"/>
                <w:sz w:val="24"/>
                <w:lang w:val="ru-RU"/>
              </w:rPr>
              <w:t xml:space="preserve"> </w:t>
            </w:r>
            <w:r w:rsidRPr="003202CE">
              <w:rPr>
                <w:sz w:val="24"/>
                <w:lang w:val="ru-RU"/>
              </w:rPr>
              <w:t>приготовления</w:t>
            </w:r>
            <w:r w:rsidRPr="003202CE">
              <w:rPr>
                <w:spacing w:val="-7"/>
                <w:sz w:val="24"/>
                <w:lang w:val="ru-RU"/>
              </w:rPr>
              <w:t xml:space="preserve"> </w:t>
            </w:r>
            <w:r w:rsidRPr="003202CE">
              <w:rPr>
                <w:sz w:val="24"/>
                <w:lang w:val="ru-RU"/>
              </w:rPr>
              <w:t xml:space="preserve">хлебобулочных </w:t>
            </w:r>
            <w:r w:rsidRPr="003202CE">
              <w:rPr>
                <w:spacing w:val="-2"/>
                <w:sz w:val="24"/>
                <w:lang w:val="ru-RU"/>
              </w:rPr>
              <w:t>изделий</w:t>
            </w:r>
          </w:p>
          <w:p w:rsidR="003202CE" w:rsidRPr="009A638E" w:rsidRDefault="003202CE" w:rsidP="00962058">
            <w:pPr>
              <w:pStyle w:val="TableParagraph"/>
              <w:numPr>
                <w:ilvl w:val="0"/>
                <w:numId w:val="107"/>
              </w:numPr>
              <w:tabs>
                <w:tab w:val="left" w:pos="347"/>
              </w:tabs>
              <w:ind w:left="347"/>
              <w:rPr>
                <w:sz w:val="24"/>
                <w:lang w:val="ru-RU"/>
              </w:rPr>
            </w:pPr>
            <w:r w:rsidRPr="009A638E">
              <w:rPr>
                <w:sz w:val="24"/>
                <w:lang w:val="ru-RU"/>
              </w:rPr>
              <w:t>Проверка</w:t>
            </w:r>
            <w:r w:rsidRPr="009A638E">
              <w:rPr>
                <w:spacing w:val="-8"/>
                <w:sz w:val="24"/>
                <w:lang w:val="ru-RU"/>
              </w:rPr>
              <w:t xml:space="preserve"> </w:t>
            </w:r>
            <w:r w:rsidRPr="009A638E">
              <w:rPr>
                <w:sz w:val="24"/>
                <w:lang w:val="ru-RU"/>
              </w:rPr>
              <w:t>соответствия</w:t>
            </w:r>
            <w:r w:rsidRPr="009A638E">
              <w:rPr>
                <w:spacing w:val="-4"/>
                <w:sz w:val="24"/>
                <w:lang w:val="ru-RU"/>
              </w:rPr>
              <w:t xml:space="preserve"> </w:t>
            </w:r>
            <w:r w:rsidRPr="009A638E">
              <w:rPr>
                <w:sz w:val="24"/>
                <w:lang w:val="ru-RU"/>
              </w:rPr>
              <w:t>количества</w:t>
            </w:r>
            <w:r w:rsidRPr="009A638E">
              <w:rPr>
                <w:spacing w:val="-6"/>
                <w:sz w:val="24"/>
                <w:lang w:val="ru-RU"/>
              </w:rPr>
              <w:t xml:space="preserve"> </w:t>
            </w:r>
            <w:r w:rsidRPr="009A638E">
              <w:rPr>
                <w:sz w:val="24"/>
                <w:lang w:val="ru-RU"/>
              </w:rPr>
              <w:t>и</w:t>
            </w:r>
            <w:r w:rsidRPr="009A638E">
              <w:rPr>
                <w:spacing w:val="-4"/>
                <w:sz w:val="24"/>
                <w:lang w:val="ru-RU"/>
              </w:rPr>
              <w:t xml:space="preserve"> </w:t>
            </w:r>
            <w:r w:rsidRPr="009A638E">
              <w:rPr>
                <w:sz w:val="24"/>
                <w:lang w:val="ru-RU"/>
              </w:rPr>
              <w:t>качества</w:t>
            </w:r>
            <w:r w:rsidRPr="009A638E">
              <w:rPr>
                <w:spacing w:val="-6"/>
                <w:sz w:val="24"/>
                <w:lang w:val="ru-RU"/>
              </w:rPr>
              <w:t xml:space="preserve"> </w:t>
            </w:r>
            <w:r w:rsidRPr="009A638E">
              <w:rPr>
                <w:sz w:val="24"/>
                <w:lang w:val="ru-RU"/>
              </w:rPr>
              <w:t>поступивших</w:t>
            </w:r>
            <w:r w:rsidRPr="009A638E">
              <w:rPr>
                <w:spacing w:val="-2"/>
                <w:sz w:val="24"/>
                <w:lang w:val="ru-RU"/>
              </w:rPr>
              <w:t xml:space="preserve"> </w:t>
            </w:r>
            <w:r w:rsidRPr="009A638E">
              <w:rPr>
                <w:sz w:val="24"/>
                <w:lang w:val="ru-RU"/>
              </w:rPr>
              <w:t>продуктов</w:t>
            </w:r>
            <w:r w:rsidRPr="009A638E">
              <w:rPr>
                <w:spacing w:val="-5"/>
                <w:sz w:val="24"/>
                <w:lang w:val="ru-RU"/>
              </w:rPr>
              <w:t xml:space="preserve"> </w:t>
            </w:r>
            <w:r>
              <w:rPr>
                <w:spacing w:val="-5"/>
                <w:sz w:val="24"/>
                <w:lang w:val="ru-RU"/>
              </w:rPr>
              <w:t xml:space="preserve"> в </w:t>
            </w:r>
            <w:r w:rsidRPr="009A638E">
              <w:rPr>
                <w:spacing w:val="-2"/>
                <w:sz w:val="24"/>
                <w:lang w:val="ru-RU"/>
              </w:rPr>
              <w:t>накладной.</w:t>
            </w:r>
          </w:p>
          <w:p w:rsidR="003202CE" w:rsidRPr="003202CE" w:rsidRDefault="003202CE" w:rsidP="00962058">
            <w:pPr>
              <w:pStyle w:val="TableParagraph"/>
              <w:numPr>
                <w:ilvl w:val="0"/>
                <w:numId w:val="107"/>
              </w:numPr>
              <w:tabs>
                <w:tab w:val="left" w:pos="347"/>
              </w:tabs>
              <w:ind w:left="347"/>
              <w:rPr>
                <w:sz w:val="24"/>
                <w:lang w:val="ru-RU"/>
              </w:rPr>
            </w:pPr>
            <w:r w:rsidRPr="003202CE">
              <w:rPr>
                <w:sz w:val="24"/>
                <w:lang w:val="ru-RU"/>
              </w:rPr>
              <w:t>Выбор,</w:t>
            </w:r>
            <w:r w:rsidRPr="003202CE">
              <w:rPr>
                <w:spacing w:val="-5"/>
                <w:sz w:val="24"/>
                <w:lang w:val="ru-RU"/>
              </w:rPr>
              <w:t xml:space="preserve"> </w:t>
            </w:r>
            <w:r w:rsidRPr="003202CE">
              <w:rPr>
                <w:sz w:val="24"/>
                <w:lang w:val="ru-RU"/>
              </w:rPr>
              <w:t>подготовка</w:t>
            </w:r>
            <w:r w:rsidRPr="003202CE">
              <w:rPr>
                <w:spacing w:val="-4"/>
                <w:sz w:val="24"/>
                <w:lang w:val="ru-RU"/>
              </w:rPr>
              <w:t xml:space="preserve"> </w:t>
            </w:r>
            <w:r w:rsidRPr="003202CE">
              <w:rPr>
                <w:sz w:val="24"/>
                <w:lang w:val="ru-RU"/>
              </w:rPr>
              <w:t>дополнительных</w:t>
            </w:r>
            <w:r w:rsidRPr="003202CE">
              <w:rPr>
                <w:spacing w:val="-3"/>
                <w:sz w:val="24"/>
                <w:lang w:val="ru-RU"/>
              </w:rPr>
              <w:t xml:space="preserve"> </w:t>
            </w:r>
            <w:r w:rsidRPr="003202CE">
              <w:rPr>
                <w:sz w:val="24"/>
                <w:lang w:val="ru-RU"/>
              </w:rPr>
              <w:t>ингредиентов</w:t>
            </w:r>
            <w:r w:rsidRPr="003202CE">
              <w:rPr>
                <w:spacing w:val="-4"/>
                <w:sz w:val="24"/>
                <w:lang w:val="ru-RU"/>
              </w:rPr>
              <w:t xml:space="preserve"> </w:t>
            </w:r>
            <w:r w:rsidRPr="003202CE">
              <w:rPr>
                <w:sz w:val="24"/>
                <w:lang w:val="ru-RU"/>
              </w:rPr>
              <w:t>с</w:t>
            </w:r>
            <w:r w:rsidRPr="003202CE">
              <w:rPr>
                <w:spacing w:val="-2"/>
                <w:sz w:val="24"/>
                <w:lang w:val="ru-RU"/>
              </w:rPr>
              <w:t xml:space="preserve"> </w:t>
            </w:r>
            <w:r w:rsidRPr="003202CE">
              <w:rPr>
                <w:sz w:val="24"/>
                <w:lang w:val="ru-RU"/>
              </w:rPr>
              <w:t>учетом</w:t>
            </w:r>
            <w:r w:rsidRPr="003202CE">
              <w:rPr>
                <w:spacing w:val="-3"/>
                <w:sz w:val="24"/>
                <w:lang w:val="ru-RU"/>
              </w:rPr>
              <w:t xml:space="preserve"> </w:t>
            </w:r>
            <w:r w:rsidRPr="003202CE">
              <w:rPr>
                <w:sz w:val="24"/>
                <w:lang w:val="ru-RU"/>
              </w:rPr>
              <w:t>их</w:t>
            </w:r>
            <w:r w:rsidRPr="003202CE">
              <w:rPr>
                <w:spacing w:val="-2"/>
                <w:sz w:val="24"/>
                <w:lang w:val="ru-RU"/>
              </w:rPr>
              <w:t xml:space="preserve"> </w:t>
            </w:r>
            <w:r w:rsidRPr="003202CE">
              <w:rPr>
                <w:sz w:val="24"/>
                <w:lang w:val="ru-RU"/>
              </w:rPr>
              <w:t>сочетаемости</w:t>
            </w:r>
            <w:r w:rsidRPr="003202CE">
              <w:rPr>
                <w:spacing w:val="-2"/>
                <w:sz w:val="24"/>
                <w:lang w:val="ru-RU"/>
              </w:rPr>
              <w:t xml:space="preserve"> </w:t>
            </w:r>
            <w:r w:rsidRPr="003202CE">
              <w:rPr>
                <w:sz w:val="24"/>
                <w:lang w:val="ru-RU"/>
              </w:rPr>
              <w:t>с</w:t>
            </w:r>
            <w:r w:rsidRPr="003202CE">
              <w:rPr>
                <w:spacing w:val="-4"/>
                <w:sz w:val="24"/>
                <w:lang w:val="ru-RU"/>
              </w:rPr>
              <w:t xml:space="preserve"> </w:t>
            </w:r>
            <w:r w:rsidRPr="003202CE">
              <w:rPr>
                <w:sz w:val="24"/>
                <w:lang w:val="ru-RU"/>
              </w:rPr>
              <w:t>основным</w:t>
            </w:r>
            <w:r w:rsidRPr="003202CE">
              <w:rPr>
                <w:spacing w:val="-4"/>
                <w:sz w:val="24"/>
                <w:lang w:val="ru-RU"/>
              </w:rPr>
              <w:t xml:space="preserve"> </w:t>
            </w:r>
            <w:r w:rsidRPr="003202CE">
              <w:rPr>
                <w:spacing w:val="-2"/>
                <w:sz w:val="24"/>
                <w:lang w:val="ru-RU"/>
              </w:rPr>
              <w:t>продуктом.</w:t>
            </w:r>
          </w:p>
          <w:p w:rsidR="003202CE" w:rsidRPr="009A638E" w:rsidRDefault="003202CE" w:rsidP="00962058">
            <w:pPr>
              <w:pStyle w:val="TableParagraph"/>
              <w:numPr>
                <w:ilvl w:val="0"/>
                <w:numId w:val="107"/>
              </w:numPr>
              <w:tabs>
                <w:tab w:val="left" w:pos="347"/>
              </w:tabs>
              <w:ind w:right="1792" w:firstLine="0"/>
              <w:rPr>
                <w:sz w:val="24"/>
                <w:lang w:val="ru-RU"/>
              </w:rPr>
            </w:pPr>
            <w:r w:rsidRPr="003202CE">
              <w:rPr>
                <w:sz w:val="24"/>
                <w:lang w:val="ru-RU"/>
              </w:rPr>
              <w:t>Взвешивание</w:t>
            </w:r>
            <w:r w:rsidRPr="003202CE">
              <w:rPr>
                <w:spacing w:val="-5"/>
                <w:sz w:val="24"/>
                <w:lang w:val="ru-RU"/>
              </w:rPr>
              <w:t xml:space="preserve"> </w:t>
            </w:r>
            <w:r w:rsidRPr="003202CE">
              <w:rPr>
                <w:sz w:val="24"/>
                <w:lang w:val="ru-RU"/>
              </w:rPr>
              <w:t>продуктов,</w:t>
            </w:r>
            <w:r w:rsidRPr="003202CE">
              <w:rPr>
                <w:spacing w:val="-4"/>
                <w:sz w:val="24"/>
                <w:lang w:val="ru-RU"/>
              </w:rPr>
              <w:t xml:space="preserve"> </w:t>
            </w:r>
            <w:r w:rsidRPr="003202CE">
              <w:rPr>
                <w:sz w:val="24"/>
                <w:lang w:val="ru-RU"/>
              </w:rPr>
              <w:t>их</w:t>
            </w:r>
            <w:r w:rsidRPr="003202CE">
              <w:rPr>
                <w:spacing w:val="-2"/>
                <w:sz w:val="24"/>
                <w:lang w:val="ru-RU"/>
              </w:rPr>
              <w:t xml:space="preserve"> </w:t>
            </w:r>
            <w:r w:rsidRPr="003202CE">
              <w:rPr>
                <w:sz w:val="24"/>
                <w:lang w:val="ru-RU"/>
              </w:rPr>
              <w:t>взаимозаменяемость</w:t>
            </w:r>
            <w:r w:rsidRPr="003202CE">
              <w:rPr>
                <w:spacing w:val="-3"/>
                <w:sz w:val="24"/>
                <w:lang w:val="ru-RU"/>
              </w:rPr>
              <w:t xml:space="preserve"> </w:t>
            </w:r>
            <w:r w:rsidRPr="003202CE">
              <w:rPr>
                <w:sz w:val="24"/>
                <w:lang w:val="ru-RU"/>
              </w:rPr>
              <w:t>в</w:t>
            </w:r>
            <w:r w:rsidRPr="003202CE">
              <w:rPr>
                <w:spacing w:val="-5"/>
                <w:sz w:val="24"/>
                <w:lang w:val="ru-RU"/>
              </w:rPr>
              <w:t xml:space="preserve"> </w:t>
            </w:r>
            <w:r w:rsidRPr="003202CE">
              <w:rPr>
                <w:sz w:val="24"/>
                <w:lang w:val="ru-RU"/>
              </w:rPr>
              <w:t>соответствии</w:t>
            </w:r>
            <w:r w:rsidRPr="003202CE">
              <w:rPr>
                <w:spacing w:val="-4"/>
                <w:sz w:val="24"/>
                <w:lang w:val="ru-RU"/>
              </w:rPr>
              <w:t xml:space="preserve"> </w:t>
            </w:r>
            <w:r w:rsidRPr="003202CE">
              <w:rPr>
                <w:sz w:val="24"/>
                <w:lang w:val="ru-RU"/>
              </w:rPr>
              <w:t>с</w:t>
            </w:r>
            <w:r w:rsidRPr="003202CE">
              <w:rPr>
                <w:spacing w:val="-5"/>
                <w:sz w:val="24"/>
                <w:lang w:val="ru-RU"/>
              </w:rPr>
              <w:t xml:space="preserve"> </w:t>
            </w:r>
            <w:r w:rsidRPr="003202CE">
              <w:rPr>
                <w:sz w:val="24"/>
                <w:lang w:val="ru-RU"/>
              </w:rPr>
              <w:t>нормами</w:t>
            </w:r>
            <w:r w:rsidRPr="003202CE">
              <w:rPr>
                <w:spacing w:val="-4"/>
                <w:sz w:val="24"/>
                <w:lang w:val="ru-RU"/>
              </w:rPr>
              <w:t xml:space="preserve"> </w:t>
            </w:r>
            <w:r w:rsidRPr="003202CE">
              <w:rPr>
                <w:sz w:val="24"/>
                <w:lang w:val="ru-RU"/>
              </w:rPr>
              <w:t>закладки,</w:t>
            </w:r>
            <w:r w:rsidRPr="003202CE">
              <w:rPr>
                <w:spacing w:val="-4"/>
                <w:sz w:val="24"/>
                <w:lang w:val="ru-RU"/>
              </w:rPr>
              <w:t xml:space="preserve"> </w:t>
            </w:r>
            <w:r w:rsidRPr="003202CE">
              <w:rPr>
                <w:sz w:val="24"/>
                <w:lang w:val="ru-RU"/>
              </w:rPr>
              <w:t>особенностями</w:t>
            </w:r>
            <w:r w:rsidRPr="003202CE">
              <w:rPr>
                <w:spacing w:val="-6"/>
                <w:sz w:val="24"/>
                <w:lang w:val="ru-RU"/>
              </w:rPr>
              <w:t xml:space="preserve"> </w:t>
            </w:r>
            <w:r w:rsidRPr="003202CE">
              <w:rPr>
                <w:sz w:val="24"/>
                <w:lang w:val="ru-RU"/>
              </w:rPr>
              <w:t>заказа,</w:t>
            </w:r>
            <w:r w:rsidRPr="003202CE">
              <w:rPr>
                <w:spacing w:val="-4"/>
                <w:sz w:val="24"/>
                <w:lang w:val="ru-RU"/>
              </w:rPr>
              <w:t xml:space="preserve"> </w:t>
            </w:r>
            <w:r w:rsidRPr="003202CE">
              <w:rPr>
                <w:sz w:val="24"/>
                <w:lang w:val="ru-RU"/>
              </w:rPr>
              <w:t xml:space="preserve">сезонностью. </w:t>
            </w:r>
            <w:r w:rsidRPr="009A638E">
              <w:rPr>
                <w:sz w:val="24"/>
                <w:lang w:val="ru-RU"/>
              </w:rPr>
              <w:t>Изменение закладки продуктов в соответствии с изменением выхода  хлебобулочных изделий.</w:t>
            </w:r>
          </w:p>
          <w:p w:rsidR="003202CE" w:rsidRPr="003202CE" w:rsidRDefault="003202CE" w:rsidP="00962058">
            <w:pPr>
              <w:pStyle w:val="TableParagraph"/>
              <w:numPr>
                <w:ilvl w:val="0"/>
                <w:numId w:val="107"/>
              </w:numPr>
              <w:tabs>
                <w:tab w:val="left" w:pos="347"/>
              </w:tabs>
              <w:ind w:left="347"/>
              <w:rPr>
                <w:sz w:val="24"/>
                <w:lang w:val="ru-RU"/>
              </w:rPr>
            </w:pPr>
            <w:r w:rsidRPr="003202CE">
              <w:rPr>
                <w:sz w:val="24"/>
                <w:lang w:val="ru-RU"/>
              </w:rPr>
              <w:t>Выбор</w:t>
            </w:r>
            <w:r w:rsidRPr="003202CE">
              <w:rPr>
                <w:spacing w:val="-5"/>
                <w:sz w:val="24"/>
                <w:lang w:val="ru-RU"/>
              </w:rPr>
              <w:t xml:space="preserve"> </w:t>
            </w:r>
            <w:r w:rsidRPr="003202CE">
              <w:rPr>
                <w:sz w:val="24"/>
                <w:lang w:val="ru-RU"/>
              </w:rPr>
              <w:t>и</w:t>
            </w:r>
            <w:r w:rsidRPr="003202CE">
              <w:rPr>
                <w:spacing w:val="-1"/>
                <w:sz w:val="24"/>
                <w:lang w:val="ru-RU"/>
              </w:rPr>
              <w:t xml:space="preserve"> </w:t>
            </w:r>
            <w:r w:rsidRPr="003202CE">
              <w:rPr>
                <w:sz w:val="24"/>
                <w:lang w:val="ru-RU"/>
              </w:rPr>
              <w:t>применение</w:t>
            </w:r>
            <w:r w:rsidRPr="003202CE">
              <w:rPr>
                <w:spacing w:val="-6"/>
                <w:sz w:val="24"/>
                <w:lang w:val="ru-RU"/>
              </w:rPr>
              <w:t xml:space="preserve"> </w:t>
            </w:r>
            <w:r w:rsidRPr="003202CE">
              <w:rPr>
                <w:sz w:val="24"/>
                <w:lang w:val="ru-RU"/>
              </w:rPr>
              <w:t>методов</w:t>
            </w:r>
            <w:r w:rsidRPr="003202CE">
              <w:rPr>
                <w:spacing w:val="-3"/>
                <w:sz w:val="24"/>
                <w:lang w:val="ru-RU"/>
              </w:rPr>
              <w:t xml:space="preserve"> </w:t>
            </w:r>
            <w:r w:rsidRPr="003202CE">
              <w:rPr>
                <w:sz w:val="24"/>
                <w:lang w:val="ru-RU"/>
              </w:rPr>
              <w:t>приготовления</w:t>
            </w:r>
            <w:r w:rsidRPr="003202CE">
              <w:rPr>
                <w:spacing w:val="-2"/>
                <w:sz w:val="24"/>
                <w:lang w:val="ru-RU"/>
              </w:rPr>
              <w:t xml:space="preserve"> </w:t>
            </w:r>
            <w:r w:rsidRPr="003202CE">
              <w:rPr>
                <w:sz w:val="24"/>
                <w:lang w:val="ru-RU"/>
              </w:rPr>
              <w:t>хлебобулочных</w:t>
            </w:r>
            <w:r w:rsidRPr="003202CE">
              <w:rPr>
                <w:spacing w:val="28"/>
                <w:sz w:val="24"/>
                <w:lang w:val="ru-RU"/>
              </w:rPr>
              <w:t xml:space="preserve">  </w:t>
            </w:r>
            <w:r w:rsidRPr="003202CE">
              <w:rPr>
                <w:sz w:val="24"/>
                <w:lang w:val="ru-RU"/>
              </w:rPr>
              <w:t>изделий</w:t>
            </w:r>
            <w:r w:rsidRPr="003202CE">
              <w:rPr>
                <w:spacing w:val="-2"/>
                <w:sz w:val="24"/>
                <w:lang w:val="ru-RU"/>
              </w:rPr>
              <w:t xml:space="preserve"> </w:t>
            </w:r>
            <w:r w:rsidRPr="003202CE">
              <w:rPr>
                <w:sz w:val="24"/>
                <w:lang w:val="ru-RU"/>
              </w:rPr>
              <w:t>в</w:t>
            </w:r>
            <w:r w:rsidRPr="003202CE">
              <w:rPr>
                <w:spacing w:val="-3"/>
                <w:sz w:val="24"/>
                <w:lang w:val="ru-RU"/>
              </w:rPr>
              <w:t xml:space="preserve"> </w:t>
            </w:r>
            <w:r w:rsidRPr="003202CE">
              <w:rPr>
                <w:sz w:val="24"/>
                <w:lang w:val="ru-RU"/>
              </w:rPr>
              <w:t>зависимости</w:t>
            </w:r>
            <w:r w:rsidRPr="003202CE">
              <w:rPr>
                <w:spacing w:val="-1"/>
                <w:sz w:val="24"/>
                <w:lang w:val="ru-RU"/>
              </w:rPr>
              <w:t xml:space="preserve"> </w:t>
            </w:r>
            <w:r w:rsidRPr="003202CE">
              <w:rPr>
                <w:sz w:val="24"/>
                <w:lang w:val="ru-RU"/>
              </w:rPr>
              <w:t>от</w:t>
            </w:r>
            <w:r w:rsidRPr="003202CE">
              <w:rPr>
                <w:spacing w:val="-2"/>
                <w:sz w:val="24"/>
                <w:lang w:val="ru-RU"/>
              </w:rPr>
              <w:t xml:space="preserve"> </w:t>
            </w:r>
            <w:r w:rsidRPr="003202CE">
              <w:rPr>
                <w:sz w:val="24"/>
                <w:lang w:val="ru-RU"/>
              </w:rPr>
              <w:t>вида</w:t>
            </w:r>
            <w:r w:rsidRPr="003202CE">
              <w:rPr>
                <w:spacing w:val="-3"/>
                <w:sz w:val="24"/>
                <w:lang w:val="ru-RU"/>
              </w:rPr>
              <w:t xml:space="preserve"> </w:t>
            </w:r>
            <w:r w:rsidRPr="003202CE">
              <w:rPr>
                <w:spacing w:val="-10"/>
                <w:sz w:val="24"/>
                <w:lang w:val="ru-RU"/>
              </w:rPr>
              <w:t>и</w:t>
            </w:r>
          </w:p>
          <w:p w:rsidR="003202CE" w:rsidRPr="000048A4" w:rsidRDefault="003202CE" w:rsidP="003202CE">
            <w:pPr>
              <w:pStyle w:val="TableParagraph"/>
              <w:ind w:left="107" w:right="1004"/>
              <w:rPr>
                <w:sz w:val="24"/>
                <w:lang w:val="ru-RU"/>
              </w:rPr>
            </w:pPr>
            <w:r w:rsidRPr="000048A4">
              <w:rPr>
                <w:sz w:val="24"/>
                <w:lang w:val="ru-RU"/>
              </w:rPr>
              <w:t>кулинарных</w:t>
            </w:r>
            <w:r w:rsidRPr="000048A4">
              <w:rPr>
                <w:spacing w:val="-5"/>
                <w:sz w:val="24"/>
                <w:lang w:val="ru-RU"/>
              </w:rPr>
              <w:t xml:space="preserve"> </w:t>
            </w:r>
            <w:r w:rsidRPr="000048A4">
              <w:rPr>
                <w:sz w:val="24"/>
                <w:lang w:val="ru-RU"/>
              </w:rPr>
              <w:t>свойств</w:t>
            </w:r>
            <w:r w:rsidRPr="000048A4">
              <w:rPr>
                <w:spacing w:val="-6"/>
                <w:sz w:val="24"/>
                <w:lang w:val="ru-RU"/>
              </w:rPr>
              <w:t xml:space="preserve"> </w:t>
            </w:r>
            <w:r w:rsidRPr="000048A4">
              <w:rPr>
                <w:sz w:val="24"/>
                <w:lang w:val="ru-RU"/>
              </w:rPr>
              <w:t>используемого</w:t>
            </w:r>
            <w:r w:rsidRPr="000048A4">
              <w:rPr>
                <w:spacing w:val="-4"/>
                <w:sz w:val="24"/>
                <w:lang w:val="ru-RU"/>
              </w:rPr>
              <w:t xml:space="preserve"> </w:t>
            </w:r>
            <w:r w:rsidRPr="000048A4">
              <w:rPr>
                <w:sz w:val="24"/>
                <w:lang w:val="ru-RU"/>
              </w:rPr>
              <w:t>сырья,</w:t>
            </w:r>
            <w:r w:rsidRPr="000048A4">
              <w:rPr>
                <w:spacing w:val="-6"/>
                <w:sz w:val="24"/>
                <w:lang w:val="ru-RU"/>
              </w:rPr>
              <w:t xml:space="preserve"> </w:t>
            </w:r>
            <w:r w:rsidRPr="000048A4">
              <w:rPr>
                <w:sz w:val="24"/>
                <w:lang w:val="ru-RU"/>
              </w:rPr>
              <w:t>продуктов</w:t>
            </w:r>
            <w:r w:rsidRPr="000048A4">
              <w:rPr>
                <w:spacing w:val="-6"/>
                <w:sz w:val="24"/>
                <w:lang w:val="ru-RU"/>
              </w:rPr>
              <w:t xml:space="preserve"> </w:t>
            </w:r>
            <w:r w:rsidRPr="000048A4">
              <w:rPr>
                <w:sz w:val="24"/>
                <w:lang w:val="ru-RU"/>
              </w:rPr>
              <w:t>и</w:t>
            </w:r>
            <w:r w:rsidRPr="000048A4">
              <w:rPr>
                <w:spacing w:val="-5"/>
                <w:sz w:val="24"/>
                <w:lang w:val="ru-RU"/>
              </w:rPr>
              <w:t xml:space="preserve"> </w:t>
            </w:r>
            <w:r w:rsidRPr="000048A4">
              <w:rPr>
                <w:sz w:val="24"/>
                <w:lang w:val="ru-RU"/>
              </w:rPr>
              <w:t>полуфабрикатов,</w:t>
            </w:r>
            <w:r w:rsidRPr="000048A4">
              <w:rPr>
                <w:spacing w:val="-6"/>
                <w:sz w:val="24"/>
                <w:lang w:val="ru-RU"/>
              </w:rPr>
              <w:t xml:space="preserve"> </w:t>
            </w:r>
            <w:r w:rsidRPr="000048A4">
              <w:rPr>
                <w:sz w:val="24"/>
                <w:lang w:val="ru-RU"/>
              </w:rPr>
              <w:t>требований</w:t>
            </w:r>
            <w:r w:rsidRPr="000048A4">
              <w:rPr>
                <w:spacing w:val="-6"/>
                <w:sz w:val="24"/>
                <w:lang w:val="ru-RU"/>
              </w:rPr>
              <w:t xml:space="preserve"> </w:t>
            </w:r>
            <w:r w:rsidRPr="000048A4">
              <w:rPr>
                <w:sz w:val="24"/>
                <w:lang w:val="ru-RU"/>
              </w:rPr>
              <w:t>рецептуры,</w:t>
            </w:r>
            <w:r w:rsidRPr="000048A4">
              <w:rPr>
                <w:spacing w:val="-6"/>
                <w:sz w:val="24"/>
                <w:lang w:val="ru-RU"/>
              </w:rPr>
              <w:t xml:space="preserve"> </w:t>
            </w:r>
            <w:r w:rsidRPr="000048A4">
              <w:rPr>
                <w:sz w:val="24"/>
                <w:lang w:val="ru-RU"/>
              </w:rPr>
              <w:t>последовательности приготовления, особенностей заказа.</w:t>
            </w:r>
          </w:p>
          <w:p w:rsidR="003202CE" w:rsidRPr="003202CE" w:rsidRDefault="003202CE" w:rsidP="00962058">
            <w:pPr>
              <w:pStyle w:val="TableParagraph"/>
              <w:numPr>
                <w:ilvl w:val="0"/>
                <w:numId w:val="107"/>
              </w:numPr>
              <w:tabs>
                <w:tab w:val="left" w:pos="347"/>
                <w:tab w:val="left" w:pos="5194"/>
              </w:tabs>
              <w:ind w:left="347"/>
              <w:rPr>
                <w:sz w:val="24"/>
                <w:lang w:val="ru-RU"/>
              </w:rPr>
            </w:pPr>
            <w:r w:rsidRPr="003202CE">
              <w:rPr>
                <w:sz w:val="24"/>
                <w:lang w:val="ru-RU"/>
              </w:rPr>
              <w:lastRenderedPageBreak/>
              <w:t>Приготовление,</w:t>
            </w:r>
            <w:r w:rsidRPr="003202CE">
              <w:rPr>
                <w:spacing w:val="-4"/>
                <w:sz w:val="24"/>
                <w:lang w:val="ru-RU"/>
              </w:rPr>
              <w:t xml:space="preserve"> </w:t>
            </w:r>
            <w:r w:rsidRPr="003202CE">
              <w:rPr>
                <w:sz w:val="24"/>
                <w:lang w:val="ru-RU"/>
              </w:rPr>
              <w:t>оформление</w:t>
            </w:r>
            <w:r w:rsidRPr="003202CE">
              <w:rPr>
                <w:spacing w:val="-3"/>
                <w:sz w:val="24"/>
                <w:lang w:val="ru-RU"/>
              </w:rPr>
              <w:t xml:space="preserve"> </w:t>
            </w:r>
            <w:r w:rsidRPr="003202CE">
              <w:rPr>
                <w:spacing w:val="-2"/>
                <w:sz w:val="24"/>
                <w:lang w:val="ru-RU"/>
              </w:rPr>
              <w:t>хлебобулочных</w:t>
            </w:r>
            <w:r w:rsidRPr="003202CE">
              <w:rPr>
                <w:sz w:val="24"/>
                <w:lang w:val="ru-RU"/>
              </w:rPr>
              <w:tab/>
              <w:t>изделий</w:t>
            </w:r>
            <w:r w:rsidRPr="003202CE">
              <w:rPr>
                <w:spacing w:val="-4"/>
                <w:sz w:val="24"/>
                <w:lang w:val="ru-RU"/>
              </w:rPr>
              <w:t xml:space="preserve"> </w:t>
            </w:r>
            <w:r w:rsidRPr="003202CE">
              <w:rPr>
                <w:sz w:val="24"/>
                <w:lang w:val="ru-RU"/>
              </w:rPr>
              <w:t>разнообразного</w:t>
            </w:r>
            <w:r w:rsidRPr="003202CE">
              <w:rPr>
                <w:spacing w:val="-3"/>
                <w:sz w:val="24"/>
                <w:lang w:val="ru-RU"/>
              </w:rPr>
              <w:t xml:space="preserve"> </w:t>
            </w:r>
            <w:r w:rsidRPr="003202CE">
              <w:rPr>
                <w:sz w:val="24"/>
                <w:lang w:val="ru-RU"/>
              </w:rPr>
              <w:t>ассортимента,</w:t>
            </w:r>
            <w:r w:rsidRPr="003202CE">
              <w:rPr>
                <w:spacing w:val="-3"/>
                <w:sz w:val="24"/>
                <w:lang w:val="ru-RU"/>
              </w:rPr>
              <w:t xml:space="preserve"> </w:t>
            </w:r>
            <w:r w:rsidRPr="003202CE">
              <w:rPr>
                <w:sz w:val="24"/>
                <w:lang w:val="ru-RU"/>
              </w:rPr>
              <w:t>в</w:t>
            </w:r>
            <w:r w:rsidRPr="003202CE">
              <w:rPr>
                <w:spacing w:val="-4"/>
                <w:sz w:val="24"/>
                <w:lang w:val="ru-RU"/>
              </w:rPr>
              <w:t xml:space="preserve"> </w:t>
            </w:r>
            <w:r w:rsidRPr="003202CE">
              <w:rPr>
                <w:sz w:val="24"/>
                <w:lang w:val="ru-RU"/>
              </w:rPr>
              <w:t>том</w:t>
            </w:r>
            <w:r w:rsidRPr="003202CE">
              <w:rPr>
                <w:spacing w:val="-3"/>
                <w:sz w:val="24"/>
                <w:lang w:val="ru-RU"/>
              </w:rPr>
              <w:t xml:space="preserve"> </w:t>
            </w:r>
            <w:r w:rsidRPr="003202CE">
              <w:rPr>
                <w:spacing w:val="-2"/>
                <w:sz w:val="24"/>
                <w:lang w:val="ru-RU"/>
              </w:rPr>
              <w:t>числе</w:t>
            </w:r>
          </w:p>
          <w:p w:rsidR="003202CE" w:rsidRPr="000048A4" w:rsidRDefault="003202CE" w:rsidP="003202CE">
            <w:pPr>
              <w:pStyle w:val="TableParagraph"/>
              <w:ind w:left="107" w:right="1004"/>
              <w:rPr>
                <w:sz w:val="24"/>
                <w:lang w:val="ru-RU"/>
              </w:rPr>
            </w:pPr>
            <w:r w:rsidRPr="000048A4">
              <w:rPr>
                <w:sz w:val="24"/>
                <w:lang w:val="ru-RU"/>
              </w:rPr>
              <w:t>региональных,</w:t>
            </w:r>
            <w:r w:rsidRPr="000048A4">
              <w:rPr>
                <w:spacing w:val="-5"/>
                <w:sz w:val="24"/>
                <w:lang w:val="ru-RU"/>
              </w:rPr>
              <w:t xml:space="preserve"> </w:t>
            </w:r>
            <w:r w:rsidRPr="000048A4">
              <w:rPr>
                <w:sz w:val="24"/>
                <w:lang w:val="ru-RU"/>
              </w:rPr>
              <w:t>с</w:t>
            </w:r>
            <w:r w:rsidRPr="000048A4">
              <w:rPr>
                <w:spacing w:val="-4"/>
                <w:sz w:val="24"/>
                <w:lang w:val="ru-RU"/>
              </w:rPr>
              <w:t xml:space="preserve"> </w:t>
            </w:r>
            <w:r w:rsidRPr="000048A4">
              <w:rPr>
                <w:sz w:val="24"/>
                <w:lang w:val="ru-RU"/>
              </w:rPr>
              <w:t>учетом</w:t>
            </w:r>
            <w:r w:rsidRPr="000048A4">
              <w:rPr>
                <w:spacing w:val="-6"/>
                <w:sz w:val="24"/>
                <w:lang w:val="ru-RU"/>
              </w:rPr>
              <w:t xml:space="preserve"> </w:t>
            </w:r>
            <w:r w:rsidRPr="000048A4">
              <w:rPr>
                <w:sz w:val="24"/>
                <w:lang w:val="ru-RU"/>
              </w:rPr>
              <w:t>рационального</w:t>
            </w:r>
            <w:r w:rsidRPr="000048A4">
              <w:rPr>
                <w:spacing w:val="-5"/>
                <w:sz w:val="24"/>
                <w:lang w:val="ru-RU"/>
              </w:rPr>
              <w:t xml:space="preserve"> </w:t>
            </w:r>
            <w:r w:rsidRPr="000048A4">
              <w:rPr>
                <w:sz w:val="24"/>
                <w:lang w:val="ru-RU"/>
              </w:rPr>
              <w:t>расхода</w:t>
            </w:r>
            <w:r w:rsidRPr="000048A4">
              <w:rPr>
                <w:spacing w:val="-6"/>
                <w:sz w:val="24"/>
                <w:lang w:val="ru-RU"/>
              </w:rPr>
              <w:t xml:space="preserve"> </w:t>
            </w:r>
            <w:r w:rsidRPr="000048A4">
              <w:rPr>
                <w:sz w:val="24"/>
                <w:lang w:val="ru-RU"/>
              </w:rPr>
              <w:t>сырья,</w:t>
            </w:r>
            <w:r w:rsidRPr="000048A4">
              <w:rPr>
                <w:spacing w:val="-5"/>
                <w:sz w:val="24"/>
                <w:lang w:val="ru-RU"/>
              </w:rPr>
              <w:t xml:space="preserve"> </w:t>
            </w:r>
            <w:r w:rsidRPr="000048A4">
              <w:rPr>
                <w:sz w:val="24"/>
                <w:lang w:val="ru-RU"/>
              </w:rPr>
              <w:t>продуктов,</w:t>
            </w:r>
            <w:r w:rsidRPr="000048A4">
              <w:rPr>
                <w:spacing w:val="-5"/>
                <w:sz w:val="24"/>
                <w:lang w:val="ru-RU"/>
              </w:rPr>
              <w:t xml:space="preserve"> </w:t>
            </w:r>
            <w:r w:rsidRPr="000048A4">
              <w:rPr>
                <w:sz w:val="24"/>
                <w:lang w:val="ru-RU"/>
              </w:rPr>
              <w:t>полуфабрикатов,</w:t>
            </w:r>
            <w:r w:rsidRPr="000048A4">
              <w:rPr>
                <w:spacing w:val="-5"/>
                <w:sz w:val="24"/>
                <w:lang w:val="ru-RU"/>
              </w:rPr>
              <w:t xml:space="preserve"> </w:t>
            </w:r>
            <w:r w:rsidRPr="000048A4">
              <w:rPr>
                <w:sz w:val="24"/>
                <w:lang w:val="ru-RU"/>
              </w:rPr>
              <w:t>соблюдения</w:t>
            </w:r>
            <w:r w:rsidRPr="000048A4">
              <w:rPr>
                <w:spacing w:val="-5"/>
                <w:sz w:val="24"/>
                <w:lang w:val="ru-RU"/>
              </w:rPr>
              <w:t xml:space="preserve"> </w:t>
            </w:r>
            <w:r w:rsidRPr="000048A4">
              <w:rPr>
                <w:sz w:val="24"/>
                <w:lang w:val="ru-RU"/>
              </w:rPr>
              <w:t>режимов</w:t>
            </w:r>
            <w:r w:rsidRPr="000048A4">
              <w:rPr>
                <w:spacing w:val="-6"/>
                <w:sz w:val="24"/>
                <w:lang w:val="ru-RU"/>
              </w:rPr>
              <w:t xml:space="preserve"> </w:t>
            </w:r>
            <w:r w:rsidRPr="000048A4">
              <w:rPr>
                <w:sz w:val="24"/>
                <w:lang w:val="ru-RU"/>
              </w:rPr>
              <w:t>приготовления, стандартов чистоты, обеспечения безопасности готовой продукции.</w:t>
            </w:r>
          </w:p>
          <w:p w:rsidR="003202CE" w:rsidRDefault="003202CE" w:rsidP="003202CE">
            <w:pPr>
              <w:pStyle w:val="TableParagraph"/>
              <w:rPr>
                <w:sz w:val="24"/>
                <w:lang w:val="ru-RU"/>
              </w:rPr>
            </w:pPr>
            <w:r>
              <w:rPr>
                <w:sz w:val="24"/>
                <w:lang w:val="ru-RU"/>
              </w:rPr>
              <w:t xml:space="preserve">8. </w:t>
            </w:r>
            <w:r w:rsidRPr="009A638E">
              <w:rPr>
                <w:sz w:val="24"/>
                <w:lang w:val="ru-RU"/>
              </w:rPr>
              <w:t>Выбор</w:t>
            </w:r>
            <w:r w:rsidRPr="009A638E">
              <w:rPr>
                <w:spacing w:val="-5"/>
                <w:sz w:val="24"/>
                <w:lang w:val="ru-RU"/>
              </w:rPr>
              <w:t xml:space="preserve"> </w:t>
            </w:r>
            <w:r w:rsidRPr="009A638E">
              <w:rPr>
                <w:sz w:val="24"/>
                <w:lang w:val="ru-RU"/>
              </w:rPr>
              <w:t>с</w:t>
            </w:r>
            <w:r w:rsidRPr="009A638E">
              <w:rPr>
                <w:spacing w:val="-2"/>
                <w:sz w:val="24"/>
                <w:lang w:val="ru-RU"/>
              </w:rPr>
              <w:t xml:space="preserve"> </w:t>
            </w:r>
            <w:r w:rsidRPr="009A638E">
              <w:rPr>
                <w:sz w:val="24"/>
                <w:lang w:val="ru-RU"/>
              </w:rPr>
              <w:t>учетом</w:t>
            </w:r>
            <w:r w:rsidRPr="009A638E">
              <w:rPr>
                <w:spacing w:val="-5"/>
                <w:sz w:val="24"/>
                <w:lang w:val="ru-RU"/>
              </w:rPr>
              <w:t xml:space="preserve"> </w:t>
            </w:r>
            <w:r w:rsidRPr="009A638E">
              <w:rPr>
                <w:sz w:val="24"/>
                <w:lang w:val="ru-RU"/>
              </w:rPr>
              <w:t>способа</w:t>
            </w:r>
            <w:r w:rsidRPr="009A638E">
              <w:rPr>
                <w:spacing w:val="-6"/>
                <w:sz w:val="24"/>
                <w:lang w:val="ru-RU"/>
              </w:rPr>
              <w:t xml:space="preserve"> </w:t>
            </w:r>
            <w:r w:rsidRPr="009A638E">
              <w:rPr>
                <w:sz w:val="24"/>
                <w:lang w:val="ru-RU"/>
              </w:rPr>
              <w:t>приготовления,</w:t>
            </w:r>
            <w:r w:rsidRPr="009A638E">
              <w:rPr>
                <w:spacing w:val="-8"/>
                <w:sz w:val="24"/>
                <w:lang w:val="ru-RU"/>
              </w:rPr>
              <w:t xml:space="preserve"> </w:t>
            </w:r>
            <w:r w:rsidRPr="009A638E">
              <w:rPr>
                <w:sz w:val="24"/>
                <w:lang w:val="ru-RU"/>
              </w:rPr>
              <w:t>безопасная</w:t>
            </w:r>
            <w:r w:rsidRPr="009A638E">
              <w:rPr>
                <w:spacing w:val="-5"/>
                <w:sz w:val="24"/>
                <w:lang w:val="ru-RU"/>
              </w:rPr>
              <w:t xml:space="preserve"> </w:t>
            </w:r>
            <w:r w:rsidRPr="009A638E">
              <w:rPr>
                <w:sz w:val="24"/>
                <w:lang w:val="ru-RU"/>
              </w:rPr>
              <w:t>эксплуатация</w:t>
            </w:r>
            <w:r w:rsidRPr="009A638E">
              <w:rPr>
                <w:spacing w:val="-5"/>
                <w:sz w:val="24"/>
                <w:lang w:val="ru-RU"/>
              </w:rPr>
              <w:t xml:space="preserve"> </w:t>
            </w:r>
            <w:r w:rsidRPr="009A638E">
              <w:rPr>
                <w:sz w:val="24"/>
                <w:lang w:val="ru-RU"/>
              </w:rPr>
              <w:t>технологического</w:t>
            </w:r>
            <w:r w:rsidRPr="009A638E">
              <w:rPr>
                <w:spacing w:val="-5"/>
                <w:sz w:val="24"/>
                <w:lang w:val="ru-RU"/>
              </w:rPr>
              <w:t xml:space="preserve"> </w:t>
            </w:r>
            <w:r w:rsidRPr="009A638E">
              <w:rPr>
                <w:sz w:val="24"/>
                <w:lang w:val="ru-RU"/>
              </w:rPr>
              <w:t>оборудования,</w:t>
            </w:r>
            <w:r w:rsidRPr="009A638E">
              <w:rPr>
                <w:spacing w:val="-5"/>
                <w:sz w:val="24"/>
                <w:lang w:val="ru-RU"/>
              </w:rPr>
              <w:t xml:space="preserve"> </w:t>
            </w:r>
            <w:r w:rsidRPr="009A638E">
              <w:rPr>
                <w:sz w:val="24"/>
                <w:lang w:val="ru-RU"/>
              </w:rPr>
              <w:t>производственного инвентаря,</w:t>
            </w:r>
            <w:r w:rsidRPr="009A638E">
              <w:rPr>
                <w:spacing w:val="-3"/>
                <w:sz w:val="24"/>
                <w:lang w:val="ru-RU"/>
              </w:rPr>
              <w:t xml:space="preserve"> </w:t>
            </w:r>
            <w:r w:rsidRPr="009A638E">
              <w:rPr>
                <w:sz w:val="24"/>
                <w:lang w:val="ru-RU"/>
              </w:rPr>
              <w:t>инструментов,</w:t>
            </w:r>
            <w:r w:rsidRPr="009A638E">
              <w:rPr>
                <w:spacing w:val="-3"/>
                <w:sz w:val="24"/>
                <w:lang w:val="ru-RU"/>
              </w:rPr>
              <w:t xml:space="preserve"> </w:t>
            </w:r>
            <w:r w:rsidRPr="009A638E">
              <w:rPr>
                <w:sz w:val="24"/>
                <w:lang w:val="ru-RU"/>
              </w:rPr>
              <w:t>посуды</w:t>
            </w:r>
            <w:r w:rsidRPr="009A638E">
              <w:rPr>
                <w:spacing w:val="-3"/>
                <w:sz w:val="24"/>
                <w:lang w:val="ru-RU"/>
              </w:rPr>
              <w:t xml:space="preserve"> </w:t>
            </w:r>
            <w:r w:rsidRPr="009A638E">
              <w:rPr>
                <w:sz w:val="24"/>
                <w:lang w:val="ru-RU"/>
              </w:rPr>
              <w:t>в</w:t>
            </w:r>
            <w:r w:rsidRPr="009A638E">
              <w:rPr>
                <w:spacing w:val="-2"/>
                <w:sz w:val="24"/>
                <w:lang w:val="ru-RU"/>
              </w:rPr>
              <w:t xml:space="preserve"> </w:t>
            </w:r>
            <w:r w:rsidRPr="009A638E">
              <w:rPr>
                <w:sz w:val="24"/>
                <w:lang w:val="ru-RU"/>
              </w:rPr>
              <w:t>соответствии</w:t>
            </w:r>
            <w:r w:rsidRPr="009A638E">
              <w:rPr>
                <w:spacing w:val="-3"/>
                <w:sz w:val="24"/>
                <w:lang w:val="ru-RU"/>
              </w:rPr>
              <w:t xml:space="preserve"> </w:t>
            </w:r>
            <w:r w:rsidRPr="009A638E">
              <w:rPr>
                <w:sz w:val="24"/>
                <w:lang w:val="ru-RU"/>
              </w:rPr>
              <w:t>с</w:t>
            </w:r>
            <w:r w:rsidRPr="009A638E">
              <w:rPr>
                <w:spacing w:val="-4"/>
                <w:sz w:val="24"/>
                <w:lang w:val="ru-RU"/>
              </w:rPr>
              <w:t xml:space="preserve"> </w:t>
            </w:r>
            <w:r w:rsidRPr="009A638E">
              <w:rPr>
                <w:sz w:val="24"/>
                <w:lang w:val="ru-RU"/>
              </w:rPr>
              <w:t>правилами</w:t>
            </w:r>
            <w:r w:rsidRPr="009A638E">
              <w:rPr>
                <w:spacing w:val="-3"/>
                <w:sz w:val="24"/>
                <w:lang w:val="ru-RU"/>
              </w:rPr>
              <w:t xml:space="preserve"> </w:t>
            </w:r>
            <w:r w:rsidRPr="009A638E">
              <w:rPr>
                <w:sz w:val="24"/>
                <w:lang w:val="ru-RU"/>
              </w:rPr>
              <w:t>техники</w:t>
            </w:r>
            <w:r w:rsidRPr="009A638E">
              <w:rPr>
                <w:spacing w:val="-3"/>
                <w:sz w:val="24"/>
                <w:lang w:val="ru-RU"/>
              </w:rPr>
              <w:t xml:space="preserve"> </w:t>
            </w:r>
            <w:r w:rsidRPr="009A638E">
              <w:rPr>
                <w:sz w:val="24"/>
                <w:lang w:val="ru-RU"/>
              </w:rPr>
              <w:t>безопасности</w:t>
            </w:r>
            <w:r w:rsidRPr="009A638E">
              <w:rPr>
                <w:spacing w:val="-4"/>
                <w:sz w:val="24"/>
                <w:lang w:val="ru-RU"/>
              </w:rPr>
              <w:t xml:space="preserve"> </w:t>
            </w:r>
            <w:r w:rsidRPr="009A638E">
              <w:rPr>
                <w:sz w:val="24"/>
                <w:lang w:val="ru-RU"/>
              </w:rPr>
              <w:t>пожаробезопасности,</w:t>
            </w:r>
            <w:r w:rsidRPr="009A638E">
              <w:rPr>
                <w:spacing w:val="-3"/>
                <w:sz w:val="24"/>
                <w:lang w:val="ru-RU"/>
              </w:rPr>
              <w:t xml:space="preserve"> </w:t>
            </w:r>
            <w:r w:rsidRPr="009A638E">
              <w:rPr>
                <w:sz w:val="24"/>
                <w:lang w:val="ru-RU"/>
              </w:rPr>
              <w:t>охраны</w:t>
            </w:r>
            <w:r w:rsidRPr="009A638E">
              <w:rPr>
                <w:spacing w:val="-3"/>
                <w:sz w:val="24"/>
                <w:lang w:val="ru-RU"/>
              </w:rPr>
              <w:t xml:space="preserve"> </w:t>
            </w:r>
            <w:r w:rsidRPr="009A638E">
              <w:rPr>
                <w:sz w:val="24"/>
                <w:lang w:val="ru-RU"/>
              </w:rPr>
              <w:t>труда.</w:t>
            </w:r>
          </w:p>
          <w:p w:rsidR="003202CE" w:rsidRPr="009A638E" w:rsidRDefault="003202CE" w:rsidP="00962058">
            <w:pPr>
              <w:pStyle w:val="TableParagraph"/>
              <w:numPr>
                <w:ilvl w:val="0"/>
                <w:numId w:val="108"/>
              </w:numPr>
              <w:tabs>
                <w:tab w:val="left" w:pos="347"/>
                <w:tab w:val="left" w:pos="3951"/>
              </w:tabs>
              <w:spacing w:before="1"/>
              <w:rPr>
                <w:sz w:val="24"/>
                <w:lang w:val="ru-RU"/>
              </w:rPr>
            </w:pPr>
            <w:r w:rsidRPr="009A638E">
              <w:rPr>
                <w:sz w:val="24"/>
                <w:lang w:val="ru-RU"/>
              </w:rPr>
              <w:t>Оценка</w:t>
            </w:r>
            <w:r w:rsidRPr="009A638E">
              <w:rPr>
                <w:spacing w:val="-4"/>
                <w:sz w:val="24"/>
                <w:lang w:val="ru-RU"/>
              </w:rPr>
              <w:t xml:space="preserve"> </w:t>
            </w:r>
            <w:r w:rsidRPr="009A638E">
              <w:rPr>
                <w:sz w:val="24"/>
                <w:lang w:val="ru-RU"/>
              </w:rPr>
              <w:t>качества</w:t>
            </w:r>
            <w:r w:rsidRPr="009A638E">
              <w:rPr>
                <w:spacing w:val="-4"/>
                <w:sz w:val="24"/>
                <w:lang w:val="ru-RU"/>
              </w:rPr>
              <w:t xml:space="preserve"> </w:t>
            </w:r>
            <w:r w:rsidRPr="009A638E">
              <w:rPr>
                <w:spacing w:val="-2"/>
                <w:sz w:val="24"/>
                <w:lang w:val="ru-RU"/>
              </w:rPr>
              <w:t>хлебобулочных</w:t>
            </w:r>
            <w:r w:rsidRPr="009A638E">
              <w:rPr>
                <w:sz w:val="24"/>
                <w:lang w:val="ru-RU"/>
              </w:rPr>
              <w:tab/>
              <w:t>изделий</w:t>
            </w:r>
            <w:r w:rsidRPr="009A638E">
              <w:rPr>
                <w:spacing w:val="-8"/>
                <w:sz w:val="24"/>
                <w:lang w:val="ru-RU"/>
              </w:rPr>
              <w:t xml:space="preserve"> </w:t>
            </w:r>
            <w:r w:rsidRPr="009A638E">
              <w:rPr>
                <w:sz w:val="24"/>
                <w:lang w:val="ru-RU"/>
              </w:rPr>
              <w:t>перед</w:t>
            </w:r>
            <w:r w:rsidRPr="009A638E">
              <w:rPr>
                <w:spacing w:val="-4"/>
                <w:sz w:val="24"/>
                <w:lang w:val="ru-RU"/>
              </w:rPr>
              <w:t xml:space="preserve"> </w:t>
            </w:r>
            <w:r w:rsidRPr="009A638E">
              <w:rPr>
                <w:sz w:val="24"/>
                <w:lang w:val="ru-RU"/>
              </w:rPr>
              <w:t>отпуском,</w:t>
            </w:r>
            <w:r w:rsidRPr="009A638E">
              <w:rPr>
                <w:spacing w:val="-1"/>
                <w:sz w:val="24"/>
                <w:lang w:val="ru-RU"/>
              </w:rPr>
              <w:t xml:space="preserve"> </w:t>
            </w:r>
            <w:r w:rsidRPr="009A638E">
              <w:rPr>
                <w:sz w:val="24"/>
                <w:lang w:val="ru-RU"/>
              </w:rPr>
              <w:t>упаковкой</w:t>
            </w:r>
            <w:r w:rsidRPr="009A638E">
              <w:rPr>
                <w:spacing w:val="-3"/>
                <w:sz w:val="24"/>
                <w:lang w:val="ru-RU"/>
              </w:rPr>
              <w:t xml:space="preserve"> </w:t>
            </w:r>
            <w:r w:rsidRPr="009A638E">
              <w:rPr>
                <w:sz w:val="24"/>
                <w:lang w:val="ru-RU"/>
              </w:rPr>
              <w:t>на</w:t>
            </w:r>
            <w:r w:rsidRPr="009A638E">
              <w:rPr>
                <w:spacing w:val="-4"/>
                <w:sz w:val="24"/>
                <w:lang w:val="ru-RU"/>
              </w:rPr>
              <w:t xml:space="preserve"> </w:t>
            </w:r>
            <w:r w:rsidRPr="009A638E">
              <w:rPr>
                <w:spacing w:val="-2"/>
                <w:sz w:val="24"/>
                <w:lang w:val="ru-RU"/>
              </w:rPr>
              <w:t>вынос.</w:t>
            </w:r>
          </w:p>
          <w:p w:rsidR="003202CE" w:rsidRPr="009A638E" w:rsidRDefault="003202CE" w:rsidP="00962058">
            <w:pPr>
              <w:pStyle w:val="TableParagraph"/>
              <w:numPr>
                <w:ilvl w:val="0"/>
                <w:numId w:val="108"/>
              </w:numPr>
              <w:tabs>
                <w:tab w:val="left" w:pos="467"/>
              </w:tabs>
              <w:ind w:left="467" w:hanging="360"/>
              <w:rPr>
                <w:sz w:val="24"/>
                <w:lang w:val="ru-RU"/>
              </w:rPr>
            </w:pPr>
            <w:r w:rsidRPr="009A638E">
              <w:rPr>
                <w:sz w:val="24"/>
                <w:lang w:val="ru-RU"/>
              </w:rPr>
              <w:t>Хранение</w:t>
            </w:r>
            <w:r w:rsidRPr="009A638E">
              <w:rPr>
                <w:spacing w:val="-7"/>
                <w:sz w:val="24"/>
                <w:lang w:val="ru-RU"/>
              </w:rPr>
              <w:t xml:space="preserve"> </w:t>
            </w:r>
            <w:r w:rsidRPr="009A638E">
              <w:rPr>
                <w:sz w:val="24"/>
                <w:lang w:val="ru-RU"/>
              </w:rPr>
              <w:t>хлебобулочных</w:t>
            </w:r>
            <w:r w:rsidRPr="009A638E">
              <w:rPr>
                <w:spacing w:val="27"/>
                <w:sz w:val="24"/>
                <w:lang w:val="ru-RU"/>
              </w:rPr>
              <w:t xml:space="preserve">  </w:t>
            </w:r>
            <w:r w:rsidRPr="009A638E">
              <w:rPr>
                <w:sz w:val="24"/>
                <w:lang w:val="ru-RU"/>
              </w:rPr>
              <w:t>изделий</w:t>
            </w:r>
            <w:r w:rsidRPr="009A638E">
              <w:rPr>
                <w:spacing w:val="-3"/>
                <w:sz w:val="24"/>
                <w:lang w:val="ru-RU"/>
              </w:rPr>
              <w:t xml:space="preserve"> </w:t>
            </w:r>
            <w:r w:rsidRPr="009A638E">
              <w:rPr>
                <w:sz w:val="24"/>
                <w:lang w:val="ru-RU"/>
              </w:rPr>
              <w:t>с</w:t>
            </w:r>
            <w:r w:rsidRPr="009A638E">
              <w:rPr>
                <w:spacing w:val="-2"/>
                <w:sz w:val="24"/>
                <w:lang w:val="ru-RU"/>
              </w:rPr>
              <w:t xml:space="preserve"> </w:t>
            </w:r>
            <w:r w:rsidRPr="009A638E">
              <w:rPr>
                <w:sz w:val="24"/>
                <w:lang w:val="ru-RU"/>
              </w:rPr>
              <w:t>учетом</w:t>
            </w:r>
            <w:r w:rsidRPr="009A638E">
              <w:rPr>
                <w:spacing w:val="-4"/>
                <w:sz w:val="24"/>
                <w:lang w:val="ru-RU"/>
              </w:rPr>
              <w:t xml:space="preserve"> </w:t>
            </w:r>
            <w:r w:rsidRPr="009A638E">
              <w:rPr>
                <w:sz w:val="24"/>
                <w:lang w:val="ru-RU"/>
              </w:rPr>
              <w:t>использования</w:t>
            </w:r>
            <w:r w:rsidRPr="009A638E">
              <w:rPr>
                <w:spacing w:val="-3"/>
                <w:sz w:val="24"/>
                <w:lang w:val="ru-RU"/>
              </w:rPr>
              <w:t xml:space="preserve"> </w:t>
            </w:r>
            <w:r w:rsidRPr="009A638E">
              <w:rPr>
                <w:sz w:val="24"/>
                <w:lang w:val="ru-RU"/>
              </w:rPr>
              <w:t>отделочных</w:t>
            </w:r>
            <w:r w:rsidRPr="009A638E">
              <w:rPr>
                <w:spacing w:val="-3"/>
                <w:sz w:val="24"/>
                <w:lang w:val="ru-RU"/>
              </w:rPr>
              <w:t xml:space="preserve"> </w:t>
            </w:r>
            <w:r w:rsidRPr="009A638E">
              <w:rPr>
                <w:spacing w:val="-2"/>
                <w:sz w:val="24"/>
                <w:lang w:val="ru-RU"/>
              </w:rPr>
              <w:t>полуфабрикатов.</w:t>
            </w:r>
          </w:p>
          <w:p w:rsidR="003202CE" w:rsidRPr="009A638E" w:rsidRDefault="003202CE" w:rsidP="00962058">
            <w:pPr>
              <w:pStyle w:val="TableParagraph"/>
              <w:numPr>
                <w:ilvl w:val="0"/>
                <w:numId w:val="108"/>
              </w:numPr>
              <w:tabs>
                <w:tab w:val="left" w:pos="467"/>
              </w:tabs>
              <w:ind w:left="107" w:right="1573" w:firstLine="0"/>
              <w:rPr>
                <w:sz w:val="24"/>
                <w:lang w:val="ru-RU"/>
              </w:rPr>
            </w:pPr>
            <w:r w:rsidRPr="009A638E">
              <w:rPr>
                <w:sz w:val="24"/>
                <w:lang w:val="ru-RU"/>
              </w:rPr>
              <w:t>Выбор,</w:t>
            </w:r>
            <w:r w:rsidRPr="009A638E">
              <w:rPr>
                <w:spacing w:val="-3"/>
                <w:sz w:val="24"/>
                <w:lang w:val="ru-RU"/>
              </w:rPr>
              <w:t xml:space="preserve"> </w:t>
            </w:r>
            <w:r w:rsidRPr="009A638E">
              <w:rPr>
                <w:sz w:val="24"/>
                <w:lang w:val="ru-RU"/>
              </w:rPr>
              <w:t>рациональное</w:t>
            </w:r>
            <w:r w:rsidRPr="009A638E">
              <w:rPr>
                <w:spacing w:val="-4"/>
                <w:sz w:val="24"/>
                <w:lang w:val="ru-RU"/>
              </w:rPr>
              <w:t xml:space="preserve"> </w:t>
            </w:r>
            <w:r w:rsidRPr="009A638E">
              <w:rPr>
                <w:sz w:val="24"/>
                <w:lang w:val="ru-RU"/>
              </w:rPr>
              <w:t>размещение</w:t>
            </w:r>
            <w:r w:rsidRPr="009A638E">
              <w:rPr>
                <w:spacing w:val="-4"/>
                <w:sz w:val="24"/>
                <w:lang w:val="ru-RU"/>
              </w:rPr>
              <w:t xml:space="preserve"> </w:t>
            </w:r>
            <w:r w:rsidRPr="009A638E">
              <w:rPr>
                <w:sz w:val="24"/>
                <w:lang w:val="ru-RU"/>
              </w:rPr>
              <w:t>на</w:t>
            </w:r>
            <w:r w:rsidRPr="009A638E">
              <w:rPr>
                <w:spacing w:val="-4"/>
                <w:sz w:val="24"/>
                <w:lang w:val="ru-RU"/>
              </w:rPr>
              <w:t xml:space="preserve"> </w:t>
            </w:r>
            <w:r w:rsidRPr="009A638E">
              <w:rPr>
                <w:sz w:val="24"/>
                <w:lang w:val="ru-RU"/>
              </w:rPr>
              <w:t>рабочем</w:t>
            </w:r>
            <w:r w:rsidRPr="009A638E">
              <w:rPr>
                <w:spacing w:val="-4"/>
                <w:sz w:val="24"/>
                <w:lang w:val="ru-RU"/>
              </w:rPr>
              <w:t xml:space="preserve"> </w:t>
            </w:r>
            <w:r w:rsidRPr="009A638E">
              <w:rPr>
                <w:sz w:val="24"/>
                <w:lang w:val="ru-RU"/>
              </w:rPr>
              <w:t>месте</w:t>
            </w:r>
            <w:r w:rsidRPr="009A638E">
              <w:rPr>
                <w:spacing w:val="-3"/>
                <w:sz w:val="24"/>
                <w:lang w:val="ru-RU"/>
              </w:rPr>
              <w:t xml:space="preserve"> </w:t>
            </w:r>
            <w:r w:rsidRPr="009A638E">
              <w:rPr>
                <w:sz w:val="24"/>
                <w:lang w:val="ru-RU"/>
              </w:rPr>
              <w:t>оборудования,</w:t>
            </w:r>
            <w:r w:rsidRPr="009A638E">
              <w:rPr>
                <w:spacing w:val="-3"/>
                <w:sz w:val="24"/>
                <w:lang w:val="ru-RU"/>
              </w:rPr>
              <w:t xml:space="preserve"> </w:t>
            </w:r>
            <w:r w:rsidRPr="009A638E">
              <w:rPr>
                <w:sz w:val="24"/>
                <w:lang w:val="ru-RU"/>
              </w:rPr>
              <w:t>инвентаря,</w:t>
            </w:r>
            <w:r w:rsidRPr="009A638E">
              <w:rPr>
                <w:spacing w:val="-3"/>
                <w:sz w:val="24"/>
                <w:lang w:val="ru-RU"/>
              </w:rPr>
              <w:t xml:space="preserve"> </w:t>
            </w:r>
            <w:r w:rsidRPr="009A638E">
              <w:rPr>
                <w:sz w:val="24"/>
                <w:lang w:val="ru-RU"/>
              </w:rPr>
              <w:t>посуды,</w:t>
            </w:r>
            <w:r w:rsidRPr="009A638E">
              <w:rPr>
                <w:spacing w:val="-2"/>
                <w:sz w:val="24"/>
                <w:lang w:val="ru-RU"/>
              </w:rPr>
              <w:t xml:space="preserve"> </w:t>
            </w:r>
            <w:r w:rsidRPr="009A638E">
              <w:rPr>
                <w:sz w:val="24"/>
                <w:lang w:val="ru-RU"/>
              </w:rPr>
              <w:t>сырья,</w:t>
            </w:r>
            <w:r w:rsidRPr="009A638E">
              <w:rPr>
                <w:spacing w:val="-3"/>
                <w:sz w:val="24"/>
                <w:lang w:val="ru-RU"/>
              </w:rPr>
              <w:t xml:space="preserve"> </w:t>
            </w:r>
            <w:r w:rsidRPr="009A638E">
              <w:rPr>
                <w:sz w:val="24"/>
                <w:lang w:val="ru-RU"/>
              </w:rPr>
              <w:t>материалов</w:t>
            </w:r>
            <w:r w:rsidRPr="009A638E">
              <w:rPr>
                <w:spacing w:val="-4"/>
                <w:sz w:val="24"/>
                <w:lang w:val="ru-RU"/>
              </w:rPr>
              <w:t xml:space="preserve"> </w:t>
            </w:r>
            <w:r w:rsidRPr="009A638E">
              <w:rPr>
                <w:sz w:val="24"/>
                <w:lang w:val="ru-RU"/>
              </w:rPr>
              <w:t>в</w:t>
            </w:r>
            <w:r w:rsidRPr="009A638E">
              <w:rPr>
                <w:spacing w:val="-4"/>
                <w:sz w:val="24"/>
                <w:lang w:val="ru-RU"/>
              </w:rPr>
              <w:t xml:space="preserve"> </w:t>
            </w:r>
            <w:r w:rsidRPr="009A638E">
              <w:rPr>
                <w:sz w:val="24"/>
                <w:lang w:val="ru-RU"/>
              </w:rPr>
              <w:t>соответствии</w:t>
            </w:r>
            <w:r w:rsidRPr="009A638E">
              <w:rPr>
                <w:spacing w:val="-3"/>
                <w:sz w:val="24"/>
                <w:lang w:val="ru-RU"/>
              </w:rPr>
              <w:t xml:space="preserve"> </w:t>
            </w:r>
            <w:r w:rsidRPr="009A638E">
              <w:rPr>
                <w:sz w:val="24"/>
                <w:lang w:val="ru-RU"/>
              </w:rPr>
              <w:t>с инструкциями и регламентами (правилами техники безопасности, пожаробезопасности, охраны труда), стандартами чистоты.</w:t>
            </w:r>
          </w:p>
          <w:p w:rsidR="003202CE" w:rsidRPr="009A638E" w:rsidRDefault="003202CE" w:rsidP="00962058">
            <w:pPr>
              <w:pStyle w:val="TableParagraph"/>
              <w:numPr>
                <w:ilvl w:val="0"/>
                <w:numId w:val="108"/>
              </w:numPr>
              <w:tabs>
                <w:tab w:val="left" w:pos="467"/>
              </w:tabs>
              <w:spacing w:before="1"/>
              <w:ind w:left="107" w:right="1240" w:firstLine="0"/>
              <w:rPr>
                <w:sz w:val="24"/>
                <w:szCs w:val="24"/>
                <w:lang w:val="ru-RU"/>
              </w:rPr>
            </w:pPr>
            <w:r w:rsidRPr="009A638E">
              <w:rPr>
                <w:sz w:val="24"/>
                <w:lang w:val="ru-RU"/>
              </w:rPr>
              <w:t>Проведение</w:t>
            </w:r>
            <w:r w:rsidRPr="009A638E">
              <w:rPr>
                <w:spacing w:val="-4"/>
                <w:sz w:val="24"/>
                <w:lang w:val="ru-RU"/>
              </w:rPr>
              <w:t xml:space="preserve"> </w:t>
            </w:r>
            <w:r w:rsidRPr="009A638E">
              <w:rPr>
                <w:sz w:val="24"/>
                <w:lang w:val="ru-RU"/>
              </w:rPr>
              <w:t>текущей</w:t>
            </w:r>
            <w:r w:rsidRPr="009A638E">
              <w:rPr>
                <w:spacing w:val="-1"/>
                <w:sz w:val="24"/>
                <w:lang w:val="ru-RU"/>
              </w:rPr>
              <w:t xml:space="preserve"> </w:t>
            </w:r>
            <w:r w:rsidRPr="009A638E">
              <w:rPr>
                <w:sz w:val="24"/>
                <w:lang w:val="ru-RU"/>
              </w:rPr>
              <w:t>уборки</w:t>
            </w:r>
            <w:r w:rsidRPr="009A638E">
              <w:rPr>
                <w:spacing w:val="-3"/>
                <w:sz w:val="24"/>
                <w:lang w:val="ru-RU"/>
              </w:rPr>
              <w:t xml:space="preserve"> </w:t>
            </w:r>
            <w:r w:rsidRPr="009A638E">
              <w:rPr>
                <w:sz w:val="24"/>
                <w:lang w:val="ru-RU"/>
              </w:rPr>
              <w:t>рабочего</w:t>
            </w:r>
            <w:r w:rsidRPr="009A638E">
              <w:rPr>
                <w:spacing w:val="-3"/>
                <w:sz w:val="24"/>
                <w:lang w:val="ru-RU"/>
              </w:rPr>
              <w:t xml:space="preserve"> </w:t>
            </w:r>
            <w:r w:rsidRPr="009A638E">
              <w:rPr>
                <w:sz w:val="24"/>
                <w:lang w:val="ru-RU"/>
              </w:rPr>
              <w:t>места</w:t>
            </w:r>
            <w:r w:rsidRPr="009A638E">
              <w:rPr>
                <w:spacing w:val="-3"/>
                <w:sz w:val="24"/>
                <w:lang w:val="ru-RU"/>
              </w:rPr>
              <w:t xml:space="preserve"> </w:t>
            </w:r>
            <w:r>
              <w:rPr>
                <w:sz w:val="24"/>
                <w:lang w:val="ru-RU"/>
              </w:rPr>
              <w:t xml:space="preserve"> пекаря </w:t>
            </w:r>
            <w:r w:rsidRPr="009A638E">
              <w:rPr>
                <w:sz w:val="24"/>
                <w:lang w:val="ru-RU"/>
              </w:rPr>
              <w:t>в</w:t>
            </w:r>
            <w:r w:rsidRPr="009A638E">
              <w:rPr>
                <w:spacing w:val="-4"/>
                <w:sz w:val="24"/>
                <w:lang w:val="ru-RU"/>
              </w:rPr>
              <w:t xml:space="preserve"> </w:t>
            </w:r>
            <w:r w:rsidRPr="009A638E">
              <w:rPr>
                <w:sz w:val="24"/>
                <w:lang w:val="ru-RU"/>
              </w:rPr>
              <w:t>соответствии</w:t>
            </w:r>
            <w:r w:rsidRPr="009A638E">
              <w:rPr>
                <w:spacing w:val="-3"/>
                <w:sz w:val="24"/>
                <w:lang w:val="ru-RU"/>
              </w:rPr>
              <w:t xml:space="preserve"> </w:t>
            </w:r>
            <w:r w:rsidRPr="009A638E">
              <w:rPr>
                <w:sz w:val="24"/>
                <w:lang w:val="ru-RU"/>
              </w:rPr>
              <w:t>с</w:t>
            </w:r>
            <w:r w:rsidRPr="009A638E">
              <w:rPr>
                <w:spacing w:val="-4"/>
                <w:sz w:val="24"/>
                <w:lang w:val="ru-RU"/>
              </w:rPr>
              <w:t xml:space="preserve"> </w:t>
            </w:r>
            <w:r w:rsidRPr="009A638E">
              <w:rPr>
                <w:sz w:val="24"/>
                <w:lang w:val="ru-RU"/>
              </w:rPr>
              <w:t>инструкциями</w:t>
            </w:r>
            <w:r w:rsidRPr="009A638E">
              <w:rPr>
                <w:spacing w:val="-3"/>
                <w:sz w:val="24"/>
                <w:lang w:val="ru-RU"/>
              </w:rPr>
              <w:t xml:space="preserve"> </w:t>
            </w:r>
            <w:r w:rsidRPr="009A638E">
              <w:rPr>
                <w:sz w:val="24"/>
                <w:lang w:val="ru-RU"/>
              </w:rPr>
              <w:t>и</w:t>
            </w:r>
            <w:r w:rsidRPr="009A638E">
              <w:rPr>
                <w:spacing w:val="-3"/>
                <w:sz w:val="24"/>
                <w:lang w:val="ru-RU"/>
              </w:rPr>
              <w:t xml:space="preserve"> </w:t>
            </w:r>
            <w:r w:rsidRPr="009A638E">
              <w:rPr>
                <w:sz w:val="24"/>
                <w:lang w:val="ru-RU"/>
              </w:rPr>
              <w:t>регламентами,</w:t>
            </w:r>
            <w:r w:rsidRPr="009A638E">
              <w:rPr>
                <w:spacing w:val="-3"/>
                <w:sz w:val="24"/>
                <w:lang w:val="ru-RU"/>
              </w:rPr>
              <w:t xml:space="preserve"> </w:t>
            </w:r>
            <w:r w:rsidRPr="009A638E">
              <w:rPr>
                <w:sz w:val="24"/>
                <w:lang w:val="ru-RU"/>
              </w:rPr>
              <w:t>стандартами</w:t>
            </w:r>
            <w:r w:rsidRPr="009A638E">
              <w:rPr>
                <w:spacing w:val="-3"/>
                <w:sz w:val="24"/>
                <w:lang w:val="ru-RU"/>
              </w:rPr>
              <w:t xml:space="preserve"> </w:t>
            </w:r>
            <w:r w:rsidRPr="009A638E">
              <w:rPr>
                <w:sz w:val="24"/>
                <w:lang w:val="ru-RU"/>
              </w:rPr>
              <w:t>чистоты</w:t>
            </w:r>
            <w:r>
              <w:rPr>
                <w:sz w:val="24"/>
                <w:lang w:val="ru-RU"/>
              </w:rPr>
              <w:t>.</w:t>
            </w:r>
          </w:p>
          <w:p w:rsidR="003202CE" w:rsidRPr="009A638E" w:rsidRDefault="003202CE" w:rsidP="003202CE">
            <w:pPr>
              <w:pStyle w:val="TableParagraph"/>
              <w:rPr>
                <w:sz w:val="24"/>
                <w:szCs w:val="24"/>
                <w:lang w:val="ru-RU"/>
              </w:rPr>
            </w:pPr>
          </w:p>
        </w:tc>
        <w:tc>
          <w:tcPr>
            <w:tcW w:w="2126" w:type="dxa"/>
          </w:tcPr>
          <w:p w:rsidR="003202CE" w:rsidRPr="000E1BFE" w:rsidRDefault="003202CE" w:rsidP="003202CE">
            <w:pPr>
              <w:pStyle w:val="TableParagraph"/>
              <w:jc w:val="center"/>
              <w:rPr>
                <w:b/>
                <w:sz w:val="24"/>
                <w:szCs w:val="24"/>
                <w:lang w:val="ru-RU"/>
              </w:rPr>
            </w:pPr>
            <w:r w:rsidRPr="000E1BFE">
              <w:rPr>
                <w:b/>
                <w:sz w:val="24"/>
                <w:szCs w:val="24"/>
                <w:lang w:val="ru-RU"/>
              </w:rPr>
              <w:lastRenderedPageBreak/>
              <w:t>72</w:t>
            </w:r>
          </w:p>
        </w:tc>
        <w:tc>
          <w:tcPr>
            <w:tcW w:w="1559" w:type="dxa"/>
          </w:tcPr>
          <w:p w:rsidR="003202CE" w:rsidRPr="00471F67" w:rsidRDefault="003202CE" w:rsidP="003202CE">
            <w:pPr>
              <w:pStyle w:val="TableParagraph"/>
              <w:jc w:val="center"/>
              <w:rPr>
                <w:sz w:val="24"/>
                <w:szCs w:val="24"/>
                <w:lang w:val="ru-RU"/>
              </w:rPr>
            </w:pPr>
          </w:p>
        </w:tc>
      </w:tr>
      <w:tr w:rsidR="003202CE" w:rsidRPr="00677521" w:rsidTr="003202CE">
        <w:trPr>
          <w:trHeight w:val="1319"/>
        </w:trPr>
        <w:tc>
          <w:tcPr>
            <w:tcW w:w="11766" w:type="dxa"/>
            <w:gridSpan w:val="2"/>
            <w:tcMar>
              <w:top w:w="57" w:type="dxa"/>
              <w:left w:w="57" w:type="dxa"/>
              <w:bottom w:w="57" w:type="dxa"/>
              <w:right w:w="57" w:type="dxa"/>
            </w:tcMar>
          </w:tcPr>
          <w:p w:rsidR="003202CE" w:rsidRPr="00FF29A8" w:rsidRDefault="003202CE" w:rsidP="003202CE">
            <w:pPr>
              <w:pStyle w:val="TableParagraph"/>
              <w:rPr>
                <w:b/>
                <w:sz w:val="24"/>
                <w:szCs w:val="24"/>
                <w:lang w:val="ru-RU"/>
              </w:rPr>
            </w:pPr>
            <w:r w:rsidRPr="00FF29A8">
              <w:rPr>
                <w:b/>
                <w:sz w:val="24"/>
                <w:szCs w:val="24"/>
                <w:lang w:val="ru-RU"/>
              </w:rPr>
              <w:lastRenderedPageBreak/>
              <w:t>Производственная практи</w:t>
            </w:r>
            <w:r>
              <w:rPr>
                <w:b/>
                <w:sz w:val="24"/>
                <w:szCs w:val="24"/>
                <w:lang w:val="ru-RU"/>
              </w:rPr>
              <w:t>ка (концентрированная) по ПМ. 06</w:t>
            </w:r>
            <w:r w:rsidRPr="00FF29A8">
              <w:rPr>
                <w:b/>
                <w:sz w:val="24"/>
                <w:szCs w:val="24"/>
                <w:lang w:val="ru-RU"/>
              </w:rPr>
              <w:t xml:space="preserve"> Виды работ:</w:t>
            </w:r>
          </w:p>
          <w:p w:rsidR="003202CE" w:rsidRPr="003202CE" w:rsidRDefault="003202CE" w:rsidP="00962058">
            <w:pPr>
              <w:pStyle w:val="TableParagraph"/>
              <w:numPr>
                <w:ilvl w:val="0"/>
                <w:numId w:val="111"/>
              </w:numPr>
              <w:tabs>
                <w:tab w:val="left" w:pos="285"/>
              </w:tabs>
              <w:ind w:left="285" w:hanging="178"/>
              <w:rPr>
                <w:sz w:val="24"/>
                <w:lang w:val="ru-RU"/>
              </w:rPr>
            </w:pPr>
            <w:r w:rsidRPr="003202CE">
              <w:rPr>
                <w:sz w:val="24"/>
                <w:lang w:val="ru-RU"/>
              </w:rPr>
              <w:t>Знакомство</w:t>
            </w:r>
            <w:r w:rsidRPr="003202CE">
              <w:rPr>
                <w:spacing w:val="-5"/>
                <w:sz w:val="24"/>
                <w:lang w:val="ru-RU"/>
              </w:rPr>
              <w:t xml:space="preserve"> </w:t>
            </w:r>
            <w:r w:rsidRPr="003202CE">
              <w:rPr>
                <w:sz w:val="24"/>
                <w:lang w:val="ru-RU"/>
              </w:rPr>
              <w:t>с</w:t>
            </w:r>
            <w:r w:rsidRPr="003202CE">
              <w:rPr>
                <w:spacing w:val="-5"/>
                <w:sz w:val="24"/>
                <w:lang w:val="ru-RU"/>
              </w:rPr>
              <w:t xml:space="preserve"> </w:t>
            </w:r>
            <w:r w:rsidRPr="003202CE">
              <w:rPr>
                <w:sz w:val="24"/>
                <w:lang w:val="ru-RU"/>
              </w:rPr>
              <w:t>предприятием</w:t>
            </w:r>
            <w:r w:rsidRPr="003202CE">
              <w:rPr>
                <w:spacing w:val="-6"/>
                <w:sz w:val="24"/>
                <w:lang w:val="ru-RU"/>
              </w:rPr>
              <w:t xml:space="preserve"> </w:t>
            </w:r>
            <w:r w:rsidRPr="003202CE">
              <w:rPr>
                <w:sz w:val="24"/>
                <w:lang w:val="ru-RU"/>
              </w:rPr>
              <w:t>общественного</w:t>
            </w:r>
            <w:r w:rsidRPr="003202CE">
              <w:rPr>
                <w:spacing w:val="-4"/>
                <w:sz w:val="24"/>
                <w:lang w:val="ru-RU"/>
              </w:rPr>
              <w:t xml:space="preserve"> </w:t>
            </w:r>
            <w:r w:rsidRPr="003202CE">
              <w:rPr>
                <w:sz w:val="24"/>
                <w:lang w:val="ru-RU"/>
              </w:rPr>
              <w:t>питания,</w:t>
            </w:r>
            <w:r w:rsidRPr="003202CE">
              <w:rPr>
                <w:spacing w:val="-5"/>
                <w:sz w:val="24"/>
                <w:lang w:val="ru-RU"/>
              </w:rPr>
              <w:t xml:space="preserve"> </w:t>
            </w:r>
            <w:r w:rsidRPr="003202CE">
              <w:rPr>
                <w:sz w:val="24"/>
                <w:lang w:val="ru-RU"/>
              </w:rPr>
              <w:t>структурой</w:t>
            </w:r>
            <w:r w:rsidRPr="003202CE">
              <w:rPr>
                <w:spacing w:val="-4"/>
                <w:sz w:val="24"/>
                <w:lang w:val="ru-RU"/>
              </w:rPr>
              <w:t xml:space="preserve"> </w:t>
            </w:r>
            <w:r w:rsidRPr="003202CE">
              <w:rPr>
                <w:sz w:val="24"/>
                <w:lang w:val="ru-RU"/>
              </w:rPr>
              <w:t>производства,</w:t>
            </w:r>
            <w:r w:rsidRPr="003202CE">
              <w:rPr>
                <w:spacing w:val="-5"/>
                <w:sz w:val="24"/>
                <w:lang w:val="ru-RU"/>
              </w:rPr>
              <w:t xml:space="preserve"> </w:t>
            </w:r>
            <w:r w:rsidRPr="003202CE">
              <w:rPr>
                <w:sz w:val="24"/>
                <w:lang w:val="ru-RU"/>
              </w:rPr>
              <w:t>правилами</w:t>
            </w:r>
            <w:r w:rsidRPr="003202CE">
              <w:rPr>
                <w:spacing w:val="-4"/>
                <w:sz w:val="24"/>
                <w:lang w:val="ru-RU"/>
              </w:rPr>
              <w:t xml:space="preserve"> </w:t>
            </w:r>
            <w:r w:rsidRPr="003202CE">
              <w:rPr>
                <w:sz w:val="24"/>
                <w:lang w:val="ru-RU"/>
              </w:rPr>
              <w:t>внутреннего</w:t>
            </w:r>
            <w:r w:rsidRPr="003202CE">
              <w:rPr>
                <w:spacing w:val="-4"/>
                <w:sz w:val="24"/>
                <w:lang w:val="ru-RU"/>
              </w:rPr>
              <w:t xml:space="preserve"> </w:t>
            </w:r>
            <w:r w:rsidRPr="003202CE">
              <w:rPr>
                <w:spacing w:val="-2"/>
                <w:sz w:val="24"/>
                <w:lang w:val="ru-RU"/>
              </w:rPr>
              <w:t>распорядка:</w:t>
            </w:r>
          </w:p>
          <w:p w:rsidR="003202CE" w:rsidRPr="003202CE" w:rsidRDefault="003202CE" w:rsidP="003202CE">
            <w:pPr>
              <w:pStyle w:val="TableParagraph"/>
              <w:ind w:left="107" w:right="224"/>
              <w:rPr>
                <w:sz w:val="24"/>
                <w:lang w:val="ru-RU"/>
              </w:rPr>
            </w:pPr>
            <w:r w:rsidRPr="000048A4">
              <w:rPr>
                <w:sz w:val="24"/>
                <w:lang w:val="ru-RU"/>
              </w:rPr>
              <w:t>-</w:t>
            </w:r>
            <w:r w:rsidRPr="000048A4">
              <w:rPr>
                <w:spacing w:val="-4"/>
                <w:sz w:val="24"/>
                <w:lang w:val="ru-RU"/>
              </w:rPr>
              <w:t xml:space="preserve"> </w:t>
            </w:r>
            <w:r w:rsidRPr="000048A4">
              <w:rPr>
                <w:sz w:val="24"/>
                <w:lang w:val="ru-RU"/>
              </w:rPr>
              <w:t>изучение</w:t>
            </w:r>
            <w:r w:rsidRPr="000048A4">
              <w:rPr>
                <w:spacing w:val="-4"/>
                <w:sz w:val="24"/>
                <w:lang w:val="ru-RU"/>
              </w:rPr>
              <w:t xml:space="preserve"> </w:t>
            </w:r>
            <w:r w:rsidRPr="000048A4">
              <w:rPr>
                <w:sz w:val="24"/>
                <w:lang w:val="ru-RU"/>
              </w:rPr>
              <w:t>охраны</w:t>
            </w:r>
            <w:r w:rsidRPr="000048A4">
              <w:rPr>
                <w:spacing w:val="-3"/>
                <w:sz w:val="24"/>
                <w:lang w:val="ru-RU"/>
              </w:rPr>
              <w:t xml:space="preserve"> </w:t>
            </w:r>
            <w:r w:rsidRPr="000048A4">
              <w:rPr>
                <w:sz w:val="24"/>
                <w:lang w:val="ru-RU"/>
              </w:rPr>
              <w:t>труда</w:t>
            </w:r>
            <w:r w:rsidRPr="000048A4">
              <w:rPr>
                <w:spacing w:val="-4"/>
                <w:sz w:val="24"/>
                <w:lang w:val="ru-RU"/>
              </w:rPr>
              <w:t xml:space="preserve"> </w:t>
            </w:r>
            <w:r w:rsidRPr="000048A4">
              <w:rPr>
                <w:sz w:val="24"/>
                <w:lang w:val="ru-RU"/>
              </w:rPr>
              <w:t>и</w:t>
            </w:r>
            <w:r w:rsidRPr="000048A4">
              <w:rPr>
                <w:spacing w:val="-3"/>
                <w:sz w:val="24"/>
                <w:lang w:val="ru-RU"/>
              </w:rPr>
              <w:t xml:space="preserve"> </w:t>
            </w:r>
            <w:r w:rsidRPr="000048A4">
              <w:rPr>
                <w:sz w:val="24"/>
                <w:lang w:val="ru-RU"/>
              </w:rPr>
              <w:t>техники</w:t>
            </w:r>
            <w:r w:rsidRPr="000048A4">
              <w:rPr>
                <w:spacing w:val="-3"/>
                <w:sz w:val="24"/>
                <w:lang w:val="ru-RU"/>
              </w:rPr>
              <w:t xml:space="preserve"> </w:t>
            </w:r>
            <w:r w:rsidRPr="000048A4">
              <w:rPr>
                <w:sz w:val="24"/>
                <w:lang w:val="ru-RU"/>
              </w:rPr>
              <w:t>безопасности</w:t>
            </w:r>
            <w:r w:rsidRPr="000048A4">
              <w:rPr>
                <w:spacing w:val="-2"/>
                <w:sz w:val="24"/>
                <w:lang w:val="ru-RU"/>
              </w:rPr>
              <w:t xml:space="preserve"> </w:t>
            </w:r>
            <w:r w:rsidRPr="000048A4">
              <w:rPr>
                <w:sz w:val="24"/>
                <w:lang w:val="ru-RU"/>
              </w:rPr>
              <w:t>на</w:t>
            </w:r>
            <w:r w:rsidRPr="000048A4">
              <w:rPr>
                <w:spacing w:val="-4"/>
                <w:sz w:val="24"/>
                <w:lang w:val="ru-RU"/>
              </w:rPr>
              <w:t xml:space="preserve"> </w:t>
            </w:r>
            <w:r w:rsidRPr="000048A4">
              <w:rPr>
                <w:sz w:val="24"/>
                <w:lang w:val="ru-RU"/>
              </w:rPr>
              <w:t>предприятиях</w:t>
            </w:r>
            <w:r w:rsidRPr="000048A4">
              <w:rPr>
                <w:spacing w:val="-1"/>
                <w:sz w:val="24"/>
                <w:lang w:val="ru-RU"/>
              </w:rPr>
              <w:t xml:space="preserve"> </w:t>
            </w:r>
            <w:r w:rsidRPr="000048A4">
              <w:rPr>
                <w:sz w:val="24"/>
                <w:lang w:val="ru-RU"/>
              </w:rPr>
              <w:t>общественного</w:t>
            </w:r>
            <w:r w:rsidRPr="000048A4">
              <w:rPr>
                <w:spacing w:val="-3"/>
                <w:sz w:val="24"/>
                <w:lang w:val="ru-RU"/>
              </w:rPr>
              <w:t xml:space="preserve"> </w:t>
            </w:r>
            <w:r w:rsidRPr="000048A4">
              <w:rPr>
                <w:sz w:val="24"/>
                <w:lang w:val="ru-RU"/>
              </w:rPr>
              <w:t>питания.</w:t>
            </w:r>
            <w:r w:rsidRPr="000048A4">
              <w:rPr>
                <w:spacing w:val="-6"/>
                <w:sz w:val="24"/>
                <w:lang w:val="ru-RU"/>
              </w:rPr>
              <w:t xml:space="preserve"> </w:t>
            </w:r>
            <w:r w:rsidRPr="003202CE">
              <w:rPr>
                <w:sz w:val="24"/>
                <w:lang w:val="ru-RU"/>
              </w:rPr>
              <w:t>Инструктаж</w:t>
            </w:r>
            <w:r w:rsidRPr="003202CE">
              <w:rPr>
                <w:spacing w:val="-3"/>
                <w:sz w:val="24"/>
                <w:lang w:val="ru-RU"/>
              </w:rPr>
              <w:t xml:space="preserve"> </w:t>
            </w:r>
            <w:r w:rsidRPr="003202CE">
              <w:rPr>
                <w:sz w:val="24"/>
                <w:lang w:val="ru-RU"/>
              </w:rPr>
              <w:t>по</w:t>
            </w:r>
            <w:r w:rsidRPr="003202CE">
              <w:rPr>
                <w:spacing w:val="-3"/>
                <w:sz w:val="24"/>
                <w:lang w:val="ru-RU"/>
              </w:rPr>
              <w:t xml:space="preserve"> </w:t>
            </w:r>
            <w:r w:rsidRPr="003202CE">
              <w:rPr>
                <w:sz w:val="24"/>
                <w:lang w:val="ru-RU"/>
              </w:rPr>
              <w:t>технике</w:t>
            </w:r>
            <w:r w:rsidRPr="003202CE">
              <w:rPr>
                <w:spacing w:val="-7"/>
                <w:sz w:val="24"/>
                <w:lang w:val="ru-RU"/>
              </w:rPr>
              <w:t xml:space="preserve"> </w:t>
            </w:r>
            <w:r w:rsidRPr="003202CE">
              <w:rPr>
                <w:sz w:val="24"/>
                <w:lang w:val="ru-RU"/>
              </w:rPr>
              <w:t>безопасности</w:t>
            </w:r>
            <w:r w:rsidRPr="003202CE">
              <w:rPr>
                <w:spacing w:val="-2"/>
                <w:sz w:val="24"/>
                <w:lang w:val="ru-RU"/>
              </w:rPr>
              <w:t xml:space="preserve"> </w:t>
            </w:r>
            <w:r w:rsidRPr="003202CE">
              <w:rPr>
                <w:sz w:val="24"/>
                <w:lang w:val="ru-RU"/>
              </w:rPr>
              <w:t>на рабочем месте.</w:t>
            </w:r>
          </w:p>
          <w:p w:rsidR="003202CE" w:rsidRPr="003202CE" w:rsidRDefault="003202CE" w:rsidP="003202CE">
            <w:pPr>
              <w:pStyle w:val="TableParagraph"/>
              <w:ind w:left="107" w:right="2717"/>
              <w:rPr>
                <w:sz w:val="24"/>
                <w:lang w:val="ru-RU"/>
              </w:rPr>
            </w:pPr>
            <w:r w:rsidRPr="003202CE">
              <w:rPr>
                <w:sz w:val="24"/>
                <w:lang w:val="ru-RU"/>
              </w:rPr>
              <w:t>2.Ознакомление</w:t>
            </w:r>
            <w:r w:rsidRPr="003202CE">
              <w:rPr>
                <w:spacing w:val="-5"/>
                <w:sz w:val="24"/>
                <w:lang w:val="ru-RU"/>
              </w:rPr>
              <w:t xml:space="preserve"> </w:t>
            </w:r>
            <w:r w:rsidRPr="003202CE">
              <w:rPr>
                <w:sz w:val="24"/>
                <w:lang w:val="ru-RU"/>
              </w:rPr>
              <w:t>с</w:t>
            </w:r>
            <w:r w:rsidRPr="003202CE">
              <w:rPr>
                <w:spacing w:val="-5"/>
                <w:sz w:val="24"/>
                <w:lang w:val="ru-RU"/>
              </w:rPr>
              <w:t xml:space="preserve"> </w:t>
            </w:r>
            <w:r w:rsidRPr="003202CE">
              <w:rPr>
                <w:sz w:val="24"/>
                <w:lang w:val="ru-RU"/>
              </w:rPr>
              <w:t>оборудованием</w:t>
            </w:r>
            <w:r w:rsidRPr="003202CE">
              <w:rPr>
                <w:spacing w:val="-5"/>
                <w:sz w:val="24"/>
                <w:lang w:val="ru-RU"/>
              </w:rPr>
              <w:t xml:space="preserve"> </w:t>
            </w:r>
            <w:r w:rsidRPr="003202CE">
              <w:rPr>
                <w:sz w:val="24"/>
                <w:lang w:val="ru-RU"/>
              </w:rPr>
              <w:t>для</w:t>
            </w:r>
            <w:r w:rsidRPr="003202CE">
              <w:rPr>
                <w:spacing w:val="-4"/>
                <w:sz w:val="24"/>
                <w:lang w:val="ru-RU"/>
              </w:rPr>
              <w:t xml:space="preserve"> </w:t>
            </w:r>
            <w:r w:rsidRPr="003202CE">
              <w:rPr>
                <w:sz w:val="24"/>
                <w:lang w:val="ru-RU"/>
              </w:rPr>
              <w:t>транспортирования,</w:t>
            </w:r>
            <w:r w:rsidRPr="003202CE">
              <w:rPr>
                <w:spacing w:val="-7"/>
                <w:sz w:val="24"/>
                <w:lang w:val="ru-RU"/>
              </w:rPr>
              <w:t xml:space="preserve"> </w:t>
            </w:r>
            <w:r w:rsidRPr="003202CE">
              <w:rPr>
                <w:sz w:val="24"/>
                <w:lang w:val="ru-RU"/>
              </w:rPr>
              <w:t>хранения</w:t>
            </w:r>
            <w:r w:rsidRPr="003202CE">
              <w:rPr>
                <w:spacing w:val="-4"/>
                <w:sz w:val="24"/>
                <w:lang w:val="ru-RU"/>
              </w:rPr>
              <w:t xml:space="preserve"> </w:t>
            </w:r>
            <w:r w:rsidRPr="003202CE">
              <w:rPr>
                <w:sz w:val="24"/>
                <w:lang w:val="ru-RU"/>
              </w:rPr>
              <w:t>и</w:t>
            </w:r>
            <w:r w:rsidRPr="003202CE">
              <w:rPr>
                <w:spacing w:val="-6"/>
                <w:sz w:val="24"/>
                <w:lang w:val="ru-RU"/>
              </w:rPr>
              <w:t xml:space="preserve"> </w:t>
            </w:r>
            <w:r w:rsidRPr="003202CE">
              <w:rPr>
                <w:sz w:val="24"/>
                <w:lang w:val="ru-RU"/>
              </w:rPr>
              <w:t>подготовки</w:t>
            </w:r>
            <w:r w:rsidRPr="003202CE">
              <w:rPr>
                <w:spacing w:val="-4"/>
                <w:sz w:val="24"/>
                <w:lang w:val="ru-RU"/>
              </w:rPr>
              <w:t xml:space="preserve"> </w:t>
            </w:r>
            <w:r w:rsidRPr="003202CE">
              <w:rPr>
                <w:sz w:val="24"/>
                <w:lang w:val="ru-RU"/>
              </w:rPr>
              <w:t>сырья к</w:t>
            </w:r>
            <w:r w:rsidRPr="003202CE">
              <w:rPr>
                <w:spacing w:val="-4"/>
                <w:sz w:val="24"/>
                <w:lang w:val="ru-RU"/>
              </w:rPr>
              <w:t xml:space="preserve"> </w:t>
            </w:r>
            <w:r w:rsidRPr="003202CE">
              <w:rPr>
                <w:sz w:val="24"/>
                <w:lang w:val="ru-RU"/>
              </w:rPr>
              <w:t xml:space="preserve">производству. </w:t>
            </w:r>
          </w:p>
          <w:p w:rsidR="003202CE" w:rsidRPr="009A638E" w:rsidRDefault="003202CE" w:rsidP="003202CE">
            <w:pPr>
              <w:pStyle w:val="TableParagraph"/>
              <w:ind w:left="107" w:right="2717"/>
              <w:rPr>
                <w:sz w:val="24"/>
                <w:lang w:val="ru-RU"/>
              </w:rPr>
            </w:pPr>
            <w:r w:rsidRPr="009A638E">
              <w:rPr>
                <w:sz w:val="24"/>
                <w:lang w:val="ru-RU"/>
              </w:rPr>
              <w:t>3.Доставка, прием, размещение и хранение муки в тарных и бестарных складах.</w:t>
            </w:r>
          </w:p>
          <w:p w:rsidR="003202CE" w:rsidRPr="003202CE" w:rsidRDefault="003202CE" w:rsidP="00962058">
            <w:pPr>
              <w:pStyle w:val="TableParagraph"/>
              <w:numPr>
                <w:ilvl w:val="0"/>
                <w:numId w:val="110"/>
              </w:numPr>
              <w:tabs>
                <w:tab w:val="left" w:pos="287"/>
              </w:tabs>
              <w:ind w:right="1459" w:firstLine="0"/>
              <w:rPr>
                <w:sz w:val="24"/>
                <w:lang w:val="ru-RU"/>
              </w:rPr>
            </w:pPr>
            <w:r w:rsidRPr="003202CE">
              <w:rPr>
                <w:sz w:val="24"/>
                <w:lang w:val="ru-RU"/>
              </w:rPr>
              <w:t>Методы</w:t>
            </w:r>
            <w:r w:rsidRPr="003202CE">
              <w:rPr>
                <w:spacing w:val="-3"/>
                <w:sz w:val="24"/>
                <w:lang w:val="ru-RU"/>
              </w:rPr>
              <w:t xml:space="preserve"> </w:t>
            </w:r>
            <w:r w:rsidRPr="003202CE">
              <w:rPr>
                <w:sz w:val="24"/>
                <w:lang w:val="ru-RU"/>
              </w:rPr>
              <w:t>контроля</w:t>
            </w:r>
            <w:r w:rsidRPr="003202CE">
              <w:rPr>
                <w:spacing w:val="-6"/>
                <w:sz w:val="24"/>
                <w:lang w:val="ru-RU"/>
              </w:rPr>
              <w:t xml:space="preserve"> </w:t>
            </w:r>
            <w:r w:rsidRPr="003202CE">
              <w:rPr>
                <w:sz w:val="24"/>
                <w:lang w:val="ru-RU"/>
              </w:rPr>
              <w:t>качества</w:t>
            </w:r>
            <w:r w:rsidRPr="003202CE">
              <w:rPr>
                <w:spacing w:val="-4"/>
                <w:sz w:val="24"/>
                <w:lang w:val="ru-RU"/>
              </w:rPr>
              <w:t xml:space="preserve"> </w:t>
            </w:r>
            <w:r w:rsidRPr="003202CE">
              <w:rPr>
                <w:sz w:val="24"/>
                <w:lang w:val="ru-RU"/>
              </w:rPr>
              <w:t>муки</w:t>
            </w:r>
            <w:r w:rsidRPr="003202CE">
              <w:rPr>
                <w:spacing w:val="-3"/>
                <w:sz w:val="24"/>
                <w:lang w:val="ru-RU"/>
              </w:rPr>
              <w:t xml:space="preserve"> </w:t>
            </w:r>
            <w:r w:rsidRPr="003202CE">
              <w:rPr>
                <w:sz w:val="24"/>
                <w:lang w:val="ru-RU"/>
              </w:rPr>
              <w:t>Основные</w:t>
            </w:r>
            <w:r w:rsidRPr="003202CE">
              <w:rPr>
                <w:spacing w:val="-5"/>
                <w:sz w:val="24"/>
                <w:lang w:val="ru-RU"/>
              </w:rPr>
              <w:t xml:space="preserve"> </w:t>
            </w:r>
            <w:r w:rsidRPr="003202CE">
              <w:rPr>
                <w:sz w:val="24"/>
                <w:lang w:val="ru-RU"/>
              </w:rPr>
              <w:t>вредители</w:t>
            </w:r>
            <w:r w:rsidRPr="003202CE">
              <w:rPr>
                <w:spacing w:val="-3"/>
                <w:sz w:val="24"/>
                <w:lang w:val="ru-RU"/>
              </w:rPr>
              <w:t xml:space="preserve"> </w:t>
            </w:r>
            <w:r w:rsidRPr="003202CE">
              <w:rPr>
                <w:sz w:val="24"/>
                <w:lang w:val="ru-RU"/>
              </w:rPr>
              <w:t>муки.</w:t>
            </w:r>
            <w:r w:rsidRPr="003202CE">
              <w:rPr>
                <w:spacing w:val="-3"/>
                <w:sz w:val="24"/>
                <w:lang w:val="ru-RU"/>
              </w:rPr>
              <w:t xml:space="preserve"> </w:t>
            </w:r>
            <w:r w:rsidRPr="003202CE">
              <w:rPr>
                <w:sz w:val="24"/>
                <w:lang w:val="ru-RU"/>
              </w:rPr>
              <w:t>Борьба</w:t>
            </w:r>
            <w:r w:rsidRPr="003202CE">
              <w:rPr>
                <w:spacing w:val="-2"/>
                <w:sz w:val="24"/>
                <w:lang w:val="ru-RU"/>
              </w:rPr>
              <w:t xml:space="preserve"> </w:t>
            </w:r>
            <w:r w:rsidRPr="003202CE">
              <w:rPr>
                <w:sz w:val="24"/>
                <w:lang w:val="ru-RU"/>
              </w:rPr>
              <w:t>с</w:t>
            </w:r>
            <w:r w:rsidRPr="003202CE">
              <w:rPr>
                <w:spacing w:val="-4"/>
                <w:sz w:val="24"/>
                <w:lang w:val="ru-RU"/>
              </w:rPr>
              <w:t xml:space="preserve"> </w:t>
            </w:r>
            <w:r w:rsidRPr="003202CE">
              <w:rPr>
                <w:sz w:val="24"/>
                <w:lang w:val="ru-RU"/>
              </w:rPr>
              <w:t>ними.</w:t>
            </w:r>
            <w:r w:rsidRPr="003202CE">
              <w:rPr>
                <w:spacing w:val="-3"/>
                <w:sz w:val="24"/>
                <w:lang w:val="ru-RU"/>
              </w:rPr>
              <w:t xml:space="preserve"> </w:t>
            </w:r>
            <w:r w:rsidRPr="003202CE">
              <w:rPr>
                <w:sz w:val="24"/>
                <w:lang w:val="ru-RU"/>
              </w:rPr>
              <w:t>Ознакомление</w:t>
            </w:r>
            <w:r w:rsidRPr="003202CE">
              <w:rPr>
                <w:spacing w:val="-7"/>
                <w:sz w:val="24"/>
                <w:lang w:val="ru-RU"/>
              </w:rPr>
              <w:t xml:space="preserve"> </w:t>
            </w:r>
            <w:r w:rsidRPr="003202CE">
              <w:rPr>
                <w:sz w:val="24"/>
                <w:lang w:val="ru-RU"/>
              </w:rPr>
              <w:t>с</w:t>
            </w:r>
            <w:r w:rsidRPr="003202CE">
              <w:rPr>
                <w:spacing w:val="-4"/>
                <w:sz w:val="24"/>
                <w:lang w:val="ru-RU"/>
              </w:rPr>
              <w:t xml:space="preserve"> </w:t>
            </w:r>
            <w:r w:rsidRPr="003202CE">
              <w:rPr>
                <w:sz w:val="24"/>
                <w:lang w:val="ru-RU"/>
              </w:rPr>
              <w:t>механическим</w:t>
            </w:r>
            <w:r w:rsidRPr="003202CE">
              <w:rPr>
                <w:spacing w:val="-4"/>
                <w:sz w:val="24"/>
                <w:lang w:val="ru-RU"/>
              </w:rPr>
              <w:t xml:space="preserve"> </w:t>
            </w:r>
            <w:r w:rsidRPr="003202CE">
              <w:rPr>
                <w:sz w:val="24"/>
                <w:lang w:val="ru-RU"/>
              </w:rPr>
              <w:t>и</w:t>
            </w:r>
            <w:r w:rsidRPr="003202CE">
              <w:rPr>
                <w:spacing w:val="-3"/>
                <w:sz w:val="24"/>
                <w:lang w:val="ru-RU"/>
              </w:rPr>
              <w:t xml:space="preserve"> </w:t>
            </w:r>
            <w:r w:rsidRPr="003202CE">
              <w:rPr>
                <w:sz w:val="24"/>
                <w:lang w:val="ru-RU"/>
              </w:rPr>
              <w:t>пневматическим оборудованием транспортировки муки.</w:t>
            </w:r>
          </w:p>
          <w:p w:rsidR="003202CE" w:rsidRPr="003202CE" w:rsidRDefault="003202CE" w:rsidP="00962058">
            <w:pPr>
              <w:pStyle w:val="TableParagraph"/>
              <w:numPr>
                <w:ilvl w:val="0"/>
                <w:numId w:val="110"/>
              </w:numPr>
              <w:tabs>
                <w:tab w:val="left" w:pos="287"/>
              </w:tabs>
              <w:ind w:left="287" w:hanging="180"/>
              <w:rPr>
                <w:sz w:val="24"/>
                <w:lang w:val="ru-RU"/>
              </w:rPr>
            </w:pPr>
            <w:r w:rsidRPr="003202CE">
              <w:rPr>
                <w:sz w:val="24"/>
                <w:lang w:val="ru-RU"/>
              </w:rPr>
              <w:t>Ознакомление</w:t>
            </w:r>
            <w:r w:rsidRPr="003202CE">
              <w:rPr>
                <w:spacing w:val="-4"/>
                <w:sz w:val="24"/>
                <w:lang w:val="ru-RU"/>
              </w:rPr>
              <w:t xml:space="preserve"> </w:t>
            </w:r>
            <w:r w:rsidRPr="003202CE">
              <w:rPr>
                <w:sz w:val="24"/>
                <w:lang w:val="ru-RU"/>
              </w:rPr>
              <w:t>с</w:t>
            </w:r>
            <w:r w:rsidRPr="003202CE">
              <w:rPr>
                <w:spacing w:val="-4"/>
                <w:sz w:val="24"/>
                <w:lang w:val="ru-RU"/>
              </w:rPr>
              <w:t xml:space="preserve"> </w:t>
            </w:r>
            <w:r w:rsidRPr="003202CE">
              <w:rPr>
                <w:sz w:val="24"/>
                <w:lang w:val="ru-RU"/>
              </w:rPr>
              <w:t>дозаторами</w:t>
            </w:r>
            <w:r w:rsidRPr="003202CE">
              <w:rPr>
                <w:spacing w:val="-2"/>
                <w:sz w:val="24"/>
                <w:lang w:val="ru-RU"/>
              </w:rPr>
              <w:t xml:space="preserve"> </w:t>
            </w:r>
            <w:r w:rsidRPr="003202CE">
              <w:rPr>
                <w:sz w:val="24"/>
                <w:lang w:val="ru-RU"/>
              </w:rPr>
              <w:t>муки.</w:t>
            </w:r>
            <w:r w:rsidRPr="003202CE">
              <w:rPr>
                <w:spacing w:val="-3"/>
                <w:sz w:val="24"/>
                <w:lang w:val="ru-RU"/>
              </w:rPr>
              <w:t xml:space="preserve"> </w:t>
            </w:r>
            <w:r w:rsidRPr="003202CE">
              <w:rPr>
                <w:sz w:val="24"/>
                <w:lang w:val="ru-RU"/>
              </w:rPr>
              <w:t>Правила</w:t>
            </w:r>
            <w:r w:rsidRPr="003202CE">
              <w:rPr>
                <w:spacing w:val="-3"/>
                <w:sz w:val="24"/>
                <w:lang w:val="ru-RU"/>
              </w:rPr>
              <w:t xml:space="preserve"> </w:t>
            </w:r>
            <w:r w:rsidRPr="003202CE">
              <w:rPr>
                <w:spacing w:val="-2"/>
                <w:sz w:val="24"/>
                <w:lang w:val="ru-RU"/>
              </w:rPr>
              <w:t>эксплуатации.</w:t>
            </w:r>
          </w:p>
          <w:p w:rsidR="003202CE" w:rsidRDefault="003202CE" w:rsidP="00962058">
            <w:pPr>
              <w:pStyle w:val="TableParagraph"/>
              <w:numPr>
                <w:ilvl w:val="0"/>
                <w:numId w:val="110"/>
              </w:numPr>
              <w:tabs>
                <w:tab w:val="left" w:pos="287"/>
              </w:tabs>
              <w:ind w:left="287" w:hanging="180"/>
              <w:rPr>
                <w:sz w:val="24"/>
              </w:rPr>
            </w:pPr>
            <w:proofErr w:type="spellStart"/>
            <w:r>
              <w:rPr>
                <w:sz w:val="24"/>
              </w:rPr>
              <w:t>Техника</w:t>
            </w:r>
            <w:proofErr w:type="spellEnd"/>
            <w:r>
              <w:rPr>
                <w:spacing w:val="-6"/>
                <w:sz w:val="24"/>
              </w:rPr>
              <w:t xml:space="preserve"> </w:t>
            </w:r>
            <w:proofErr w:type="spellStart"/>
            <w:r>
              <w:rPr>
                <w:sz w:val="24"/>
              </w:rPr>
              <w:t>безопасности</w:t>
            </w:r>
            <w:proofErr w:type="spellEnd"/>
            <w:r>
              <w:rPr>
                <w:sz w:val="24"/>
              </w:rPr>
              <w:t>.</w:t>
            </w:r>
            <w:r>
              <w:rPr>
                <w:spacing w:val="-4"/>
                <w:sz w:val="24"/>
              </w:rPr>
              <w:t xml:space="preserve"> </w:t>
            </w:r>
            <w:proofErr w:type="spellStart"/>
            <w:r>
              <w:rPr>
                <w:sz w:val="24"/>
              </w:rPr>
              <w:t>Организация</w:t>
            </w:r>
            <w:proofErr w:type="spellEnd"/>
            <w:r>
              <w:rPr>
                <w:spacing w:val="-4"/>
                <w:sz w:val="24"/>
              </w:rPr>
              <w:t xml:space="preserve"> </w:t>
            </w:r>
            <w:proofErr w:type="spellStart"/>
            <w:r>
              <w:rPr>
                <w:sz w:val="24"/>
              </w:rPr>
              <w:t>рабочего</w:t>
            </w:r>
            <w:proofErr w:type="spellEnd"/>
            <w:r>
              <w:rPr>
                <w:spacing w:val="-4"/>
                <w:sz w:val="24"/>
              </w:rPr>
              <w:t xml:space="preserve"> </w:t>
            </w:r>
            <w:proofErr w:type="spellStart"/>
            <w:r>
              <w:rPr>
                <w:spacing w:val="-4"/>
                <w:sz w:val="24"/>
              </w:rPr>
              <w:t>места</w:t>
            </w:r>
            <w:proofErr w:type="spellEnd"/>
          </w:p>
          <w:p w:rsidR="003202CE" w:rsidRPr="003202CE" w:rsidRDefault="003202CE" w:rsidP="00962058">
            <w:pPr>
              <w:pStyle w:val="TableParagraph"/>
              <w:numPr>
                <w:ilvl w:val="0"/>
                <w:numId w:val="110"/>
              </w:numPr>
              <w:tabs>
                <w:tab w:val="left" w:pos="287"/>
              </w:tabs>
              <w:ind w:right="902" w:firstLine="0"/>
              <w:rPr>
                <w:sz w:val="24"/>
                <w:lang w:val="ru-RU"/>
              </w:rPr>
            </w:pPr>
            <w:r w:rsidRPr="003202CE">
              <w:rPr>
                <w:sz w:val="24"/>
                <w:lang w:val="ru-RU"/>
              </w:rPr>
              <w:t>Хранение</w:t>
            </w:r>
            <w:r w:rsidRPr="003202CE">
              <w:rPr>
                <w:spacing w:val="-4"/>
                <w:sz w:val="24"/>
                <w:lang w:val="ru-RU"/>
              </w:rPr>
              <w:t xml:space="preserve"> </w:t>
            </w:r>
            <w:r w:rsidRPr="003202CE">
              <w:rPr>
                <w:sz w:val="24"/>
                <w:lang w:val="ru-RU"/>
              </w:rPr>
              <w:t>и</w:t>
            </w:r>
            <w:r w:rsidRPr="003202CE">
              <w:rPr>
                <w:spacing w:val="-3"/>
                <w:sz w:val="24"/>
                <w:lang w:val="ru-RU"/>
              </w:rPr>
              <w:t xml:space="preserve"> </w:t>
            </w:r>
            <w:r w:rsidRPr="003202CE">
              <w:rPr>
                <w:sz w:val="24"/>
                <w:lang w:val="ru-RU"/>
              </w:rPr>
              <w:t>подготовка</w:t>
            </w:r>
            <w:r w:rsidRPr="003202CE">
              <w:rPr>
                <w:spacing w:val="-4"/>
                <w:sz w:val="24"/>
                <w:lang w:val="ru-RU"/>
              </w:rPr>
              <w:t xml:space="preserve"> </w:t>
            </w:r>
            <w:r w:rsidRPr="003202CE">
              <w:rPr>
                <w:sz w:val="24"/>
                <w:lang w:val="ru-RU"/>
              </w:rPr>
              <w:t>соли</w:t>
            </w:r>
            <w:r w:rsidRPr="003202CE">
              <w:rPr>
                <w:spacing w:val="-2"/>
                <w:sz w:val="24"/>
                <w:lang w:val="ru-RU"/>
              </w:rPr>
              <w:t xml:space="preserve"> </w:t>
            </w:r>
            <w:r w:rsidRPr="003202CE">
              <w:rPr>
                <w:sz w:val="24"/>
                <w:lang w:val="ru-RU"/>
              </w:rPr>
              <w:t>и</w:t>
            </w:r>
            <w:r w:rsidRPr="003202CE">
              <w:rPr>
                <w:spacing w:val="-3"/>
                <w:sz w:val="24"/>
                <w:lang w:val="ru-RU"/>
              </w:rPr>
              <w:t xml:space="preserve"> </w:t>
            </w:r>
            <w:r w:rsidRPr="003202CE">
              <w:rPr>
                <w:sz w:val="24"/>
                <w:lang w:val="ru-RU"/>
              </w:rPr>
              <w:t>дополнительного</w:t>
            </w:r>
            <w:r w:rsidRPr="003202CE">
              <w:rPr>
                <w:spacing w:val="-3"/>
                <w:sz w:val="24"/>
                <w:lang w:val="ru-RU"/>
              </w:rPr>
              <w:t xml:space="preserve"> </w:t>
            </w:r>
            <w:r w:rsidRPr="003202CE">
              <w:rPr>
                <w:sz w:val="24"/>
                <w:lang w:val="ru-RU"/>
              </w:rPr>
              <w:t>сырья</w:t>
            </w:r>
            <w:r w:rsidRPr="003202CE">
              <w:rPr>
                <w:spacing w:val="-3"/>
                <w:sz w:val="24"/>
                <w:lang w:val="ru-RU"/>
              </w:rPr>
              <w:t xml:space="preserve"> </w:t>
            </w:r>
            <w:r w:rsidRPr="003202CE">
              <w:rPr>
                <w:sz w:val="24"/>
                <w:lang w:val="ru-RU"/>
              </w:rPr>
              <w:t>Ознакомление</w:t>
            </w:r>
            <w:r w:rsidRPr="003202CE">
              <w:rPr>
                <w:spacing w:val="-4"/>
                <w:sz w:val="24"/>
                <w:lang w:val="ru-RU"/>
              </w:rPr>
              <w:t xml:space="preserve"> </w:t>
            </w:r>
            <w:r w:rsidRPr="003202CE">
              <w:rPr>
                <w:sz w:val="24"/>
                <w:lang w:val="ru-RU"/>
              </w:rPr>
              <w:t>с</w:t>
            </w:r>
            <w:r w:rsidRPr="003202CE">
              <w:rPr>
                <w:spacing w:val="-4"/>
                <w:sz w:val="24"/>
                <w:lang w:val="ru-RU"/>
              </w:rPr>
              <w:t xml:space="preserve"> </w:t>
            </w:r>
            <w:r w:rsidRPr="003202CE">
              <w:rPr>
                <w:sz w:val="24"/>
                <w:lang w:val="ru-RU"/>
              </w:rPr>
              <w:t>оборудованием</w:t>
            </w:r>
            <w:r w:rsidRPr="003202CE">
              <w:rPr>
                <w:spacing w:val="-4"/>
                <w:sz w:val="24"/>
                <w:lang w:val="ru-RU"/>
              </w:rPr>
              <w:t xml:space="preserve"> </w:t>
            </w:r>
            <w:r w:rsidRPr="003202CE">
              <w:rPr>
                <w:sz w:val="24"/>
                <w:lang w:val="ru-RU"/>
              </w:rPr>
              <w:t>для</w:t>
            </w:r>
            <w:r w:rsidRPr="003202CE">
              <w:rPr>
                <w:spacing w:val="-1"/>
                <w:sz w:val="24"/>
                <w:lang w:val="ru-RU"/>
              </w:rPr>
              <w:t xml:space="preserve"> </w:t>
            </w:r>
            <w:r w:rsidRPr="003202CE">
              <w:rPr>
                <w:sz w:val="24"/>
                <w:lang w:val="ru-RU"/>
              </w:rPr>
              <w:t>подготовки</w:t>
            </w:r>
            <w:r w:rsidRPr="003202CE">
              <w:rPr>
                <w:spacing w:val="-3"/>
                <w:sz w:val="24"/>
                <w:lang w:val="ru-RU"/>
              </w:rPr>
              <w:t xml:space="preserve"> </w:t>
            </w:r>
            <w:r w:rsidRPr="003202CE">
              <w:rPr>
                <w:sz w:val="24"/>
                <w:lang w:val="ru-RU"/>
              </w:rPr>
              <w:t>дополнительного</w:t>
            </w:r>
            <w:r w:rsidRPr="003202CE">
              <w:rPr>
                <w:spacing w:val="-3"/>
                <w:sz w:val="24"/>
                <w:lang w:val="ru-RU"/>
              </w:rPr>
              <w:t xml:space="preserve"> </w:t>
            </w:r>
            <w:r w:rsidRPr="003202CE">
              <w:rPr>
                <w:sz w:val="24"/>
                <w:lang w:val="ru-RU"/>
              </w:rPr>
              <w:t>сырья</w:t>
            </w:r>
            <w:r w:rsidRPr="003202CE">
              <w:rPr>
                <w:spacing w:val="-3"/>
                <w:sz w:val="24"/>
                <w:lang w:val="ru-RU"/>
              </w:rPr>
              <w:t xml:space="preserve"> </w:t>
            </w:r>
            <w:r w:rsidRPr="003202CE">
              <w:rPr>
                <w:sz w:val="24"/>
                <w:lang w:val="ru-RU"/>
              </w:rPr>
              <w:t>для производства хлеба.</w:t>
            </w:r>
          </w:p>
          <w:p w:rsidR="003202CE" w:rsidRDefault="003202CE" w:rsidP="00962058">
            <w:pPr>
              <w:pStyle w:val="TableParagraph"/>
              <w:numPr>
                <w:ilvl w:val="0"/>
                <w:numId w:val="110"/>
              </w:numPr>
              <w:tabs>
                <w:tab w:val="left" w:pos="287"/>
              </w:tabs>
              <w:ind w:right="3361" w:firstLine="0"/>
              <w:rPr>
                <w:sz w:val="24"/>
              </w:rPr>
            </w:pPr>
            <w:r w:rsidRPr="003202CE">
              <w:rPr>
                <w:sz w:val="24"/>
                <w:lang w:val="ru-RU"/>
              </w:rPr>
              <w:t>Ознакомление</w:t>
            </w:r>
            <w:r w:rsidRPr="003202CE">
              <w:rPr>
                <w:spacing w:val="-6"/>
                <w:sz w:val="24"/>
                <w:lang w:val="ru-RU"/>
              </w:rPr>
              <w:t xml:space="preserve"> </w:t>
            </w:r>
            <w:r w:rsidRPr="003202CE">
              <w:rPr>
                <w:sz w:val="24"/>
                <w:lang w:val="ru-RU"/>
              </w:rPr>
              <w:t>с</w:t>
            </w:r>
            <w:r w:rsidRPr="003202CE">
              <w:rPr>
                <w:spacing w:val="-5"/>
                <w:sz w:val="24"/>
                <w:lang w:val="ru-RU"/>
              </w:rPr>
              <w:t xml:space="preserve"> </w:t>
            </w:r>
            <w:r w:rsidRPr="003202CE">
              <w:rPr>
                <w:sz w:val="24"/>
                <w:lang w:val="ru-RU"/>
              </w:rPr>
              <w:t>дозаторами</w:t>
            </w:r>
            <w:r w:rsidRPr="003202CE">
              <w:rPr>
                <w:spacing w:val="-5"/>
                <w:sz w:val="24"/>
                <w:lang w:val="ru-RU"/>
              </w:rPr>
              <w:t xml:space="preserve"> </w:t>
            </w:r>
            <w:r w:rsidRPr="003202CE">
              <w:rPr>
                <w:sz w:val="24"/>
                <w:lang w:val="ru-RU"/>
              </w:rPr>
              <w:t>и</w:t>
            </w:r>
            <w:r w:rsidRPr="003202CE">
              <w:rPr>
                <w:spacing w:val="-5"/>
                <w:sz w:val="24"/>
                <w:lang w:val="ru-RU"/>
              </w:rPr>
              <w:t xml:space="preserve"> </w:t>
            </w:r>
            <w:r w:rsidRPr="003202CE">
              <w:rPr>
                <w:sz w:val="24"/>
                <w:lang w:val="ru-RU"/>
              </w:rPr>
              <w:t>дозировочными</w:t>
            </w:r>
            <w:r w:rsidRPr="003202CE">
              <w:rPr>
                <w:spacing w:val="-5"/>
                <w:sz w:val="24"/>
                <w:lang w:val="ru-RU"/>
              </w:rPr>
              <w:t xml:space="preserve"> </w:t>
            </w:r>
            <w:r w:rsidRPr="003202CE">
              <w:rPr>
                <w:sz w:val="24"/>
                <w:lang w:val="ru-RU"/>
              </w:rPr>
              <w:t>станциями</w:t>
            </w:r>
            <w:r w:rsidRPr="003202CE">
              <w:rPr>
                <w:spacing w:val="-5"/>
                <w:sz w:val="24"/>
                <w:lang w:val="ru-RU"/>
              </w:rPr>
              <w:t xml:space="preserve"> </w:t>
            </w:r>
            <w:r w:rsidRPr="003202CE">
              <w:rPr>
                <w:sz w:val="24"/>
                <w:lang w:val="ru-RU"/>
              </w:rPr>
              <w:t>для</w:t>
            </w:r>
            <w:r w:rsidRPr="003202CE">
              <w:rPr>
                <w:spacing w:val="-5"/>
                <w:sz w:val="24"/>
                <w:lang w:val="ru-RU"/>
              </w:rPr>
              <w:t xml:space="preserve"> </w:t>
            </w:r>
            <w:r w:rsidRPr="003202CE">
              <w:rPr>
                <w:sz w:val="24"/>
                <w:lang w:val="ru-RU"/>
              </w:rPr>
              <w:t>жидких</w:t>
            </w:r>
            <w:r w:rsidRPr="003202CE">
              <w:rPr>
                <w:spacing w:val="-3"/>
                <w:sz w:val="24"/>
                <w:lang w:val="ru-RU"/>
              </w:rPr>
              <w:t xml:space="preserve"> </w:t>
            </w:r>
            <w:r w:rsidRPr="003202CE">
              <w:rPr>
                <w:sz w:val="24"/>
                <w:lang w:val="ru-RU"/>
              </w:rPr>
              <w:t>компонентов.</w:t>
            </w:r>
            <w:r w:rsidRPr="003202CE">
              <w:rPr>
                <w:spacing w:val="-5"/>
                <w:sz w:val="24"/>
                <w:lang w:val="ru-RU"/>
              </w:rPr>
              <w:t xml:space="preserve"> </w:t>
            </w:r>
            <w:proofErr w:type="spellStart"/>
            <w:r>
              <w:rPr>
                <w:sz w:val="24"/>
              </w:rPr>
              <w:t>Правила</w:t>
            </w:r>
            <w:proofErr w:type="spellEnd"/>
            <w:r>
              <w:rPr>
                <w:spacing w:val="-6"/>
                <w:sz w:val="24"/>
              </w:rPr>
              <w:t xml:space="preserve"> </w:t>
            </w:r>
            <w:proofErr w:type="spellStart"/>
            <w:r>
              <w:rPr>
                <w:sz w:val="24"/>
              </w:rPr>
              <w:t>эксплуатации</w:t>
            </w:r>
            <w:proofErr w:type="spellEnd"/>
            <w:r>
              <w:rPr>
                <w:sz w:val="24"/>
              </w:rPr>
              <w:t>.</w:t>
            </w:r>
          </w:p>
          <w:p w:rsidR="003202CE" w:rsidRPr="009A638E" w:rsidRDefault="003202CE" w:rsidP="00962058">
            <w:pPr>
              <w:pStyle w:val="TableParagraph"/>
              <w:numPr>
                <w:ilvl w:val="0"/>
                <w:numId w:val="110"/>
              </w:numPr>
              <w:tabs>
                <w:tab w:val="left" w:pos="287"/>
              </w:tabs>
              <w:ind w:right="3361" w:firstLine="0"/>
              <w:rPr>
                <w:sz w:val="24"/>
                <w:lang w:val="ru-RU"/>
              </w:rPr>
            </w:pPr>
            <w:r w:rsidRPr="009A638E">
              <w:rPr>
                <w:sz w:val="24"/>
                <w:lang w:val="ru-RU"/>
              </w:rPr>
              <w:t xml:space="preserve"> 9.Ассортимент и рецептура приготовления хлебобулочных изделий с применением закваски.</w:t>
            </w:r>
          </w:p>
          <w:p w:rsidR="003202CE" w:rsidRPr="003202CE" w:rsidRDefault="003202CE" w:rsidP="003202CE">
            <w:pPr>
              <w:pStyle w:val="TableParagraph"/>
              <w:ind w:left="107"/>
              <w:rPr>
                <w:sz w:val="24"/>
                <w:lang w:val="ru-RU"/>
              </w:rPr>
            </w:pPr>
            <w:r w:rsidRPr="003202CE">
              <w:rPr>
                <w:sz w:val="24"/>
                <w:lang w:val="ru-RU"/>
              </w:rPr>
              <w:t>10.Ознакомление</w:t>
            </w:r>
            <w:r w:rsidRPr="003202CE">
              <w:rPr>
                <w:spacing w:val="-4"/>
                <w:sz w:val="24"/>
                <w:lang w:val="ru-RU"/>
              </w:rPr>
              <w:t xml:space="preserve"> </w:t>
            </w:r>
            <w:r w:rsidRPr="003202CE">
              <w:rPr>
                <w:sz w:val="24"/>
                <w:lang w:val="ru-RU"/>
              </w:rPr>
              <w:t>с</w:t>
            </w:r>
            <w:r w:rsidRPr="003202CE">
              <w:rPr>
                <w:spacing w:val="-4"/>
                <w:sz w:val="24"/>
                <w:lang w:val="ru-RU"/>
              </w:rPr>
              <w:t xml:space="preserve"> </w:t>
            </w:r>
            <w:r w:rsidRPr="003202CE">
              <w:rPr>
                <w:sz w:val="24"/>
                <w:lang w:val="ru-RU"/>
              </w:rPr>
              <w:t>тестоприготовительными</w:t>
            </w:r>
            <w:r w:rsidRPr="003202CE">
              <w:rPr>
                <w:spacing w:val="-3"/>
                <w:sz w:val="24"/>
                <w:lang w:val="ru-RU"/>
              </w:rPr>
              <w:t xml:space="preserve"> </w:t>
            </w:r>
            <w:r w:rsidRPr="003202CE">
              <w:rPr>
                <w:sz w:val="24"/>
                <w:lang w:val="ru-RU"/>
              </w:rPr>
              <w:t>агрегатами</w:t>
            </w:r>
            <w:r w:rsidRPr="003202CE">
              <w:rPr>
                <w:spacing w:val="-3"/>
                <w:sz w:val="24"/>
                <w:lang w:val="ru-RU"/>
              </w:rPr>
              <w:t xml:space="preserve"> </w:t>
            </w:r>
            <w:r w:rsidRPr="003202CE">
              <w:rPr>
                <w:sz w:val="24"/>
                <w:lang w:val="ru-RU"/>
              </w:rPr>
              <w:t>непрерывного</w:t>
            </w:r>
            <w:r w:rsidRPr="003202CE">
              <w:rPr>
                <w:spacing w:val="-3"/>
                <w:sz w:val="24"/>
                <w:lang w:val="ru-RU"/>
              </w:rPr>
              <w:t xml:space="preserve"> </w:t>
            </w:r>
            <w:r w:rsidRPr="003202CE">
              <w:rPr>
                <w:sz w:val="24"/>
                <w:lang w:val="ru-RU"/>
              </w:rPr>
              <w:t>действия.</w:t>
            </w:r>
            <w:r w:rsidRPr="003202CE">
              <w:rPr>
                <w:spacing w:val="-3"/>
                <w:sz w:val="24"/>
                <w:lang w:val="ru-RU"/>
              </w:rPr>
              <w:t xml:space="preserve"> </w:t>
            </w:r>
            <w:r w:rsidRPr="003202CE">
              <w:rPr>
                <w:sz w:val="24"/>
                <w:lang w:val="ru-RU"/>
              </w:rPr>
              <w:t>Принцип</w:t>
            </w:r>
            <w:r w:rsidRPr="003202CE">
              <w:rPr>
                <w:spacing w:val="-4"/>
                <w:sz w:val="24"/>
                <w:lang w:val="ru-RU"/>
              </w:rPr>
              <w:t xml:space="preserve"> </w:t>
            </w:r>
            <w:r w:rsidRPr="003202CE">
              <w:rPr>
                <w:sz w:val="24"/>
                <w:lang w:val="ru-RU"/>
              </w:rPr>
              <w:t>работы.</w:t>
            </w:r>
            <w:r w:rsidRPr="003202CE">
              <w:rPr>
                <w:spacing w:val="-3"/>
                <w:sz w:val="24"/>
                <w:lang w:val="ru-RU"/>
              </w:rPr>
              <w:t xml:space="preserve"> </w:t>
            </w:r>
            <w:r w:rsidRPr="003202CE">
              <w:rPr>
                <w:sz w:val="24"/>
                <w:lang w:val="ru-RU"/>
              </w:rPr>
              <w:lastRenderedPageBreak/>
              <w:t>Приготовление</w:t>
            </w:r>
            <w:r w:rsidRPr="003202CE">
              <w:rPr>
                <w:spacing w:val="-4"/>
                <w:sz w:val="24"/>
                <w:lang w:val="ru-RU"/>
              </w:rPr>
              <w:t xml:space="preserve"> </w:t>
            </w:r>
            <w:r w:rsidRPr="003202CE">
              <w:rPr>
                <w:sz w:val="24"/>
                <w:lang w:val="ru-RU"/>
              </w:rPr>
              <w:t>теста</w:t>
            </w:r>
            <w:r w:rsidRPr="003202CE">
              <w:rPr>
                <w:spacing w:val="-3"/>
                <w:sz w:val="24"/>
                <w:lang w:val="ru-RU"/>
              </w:rPr>
              <w:t xml:space="preserve"> </w:t>
            </w:r>
            <w:r w:rsidRPr="003202CE">
              <w:rPr>
                <w:sz w:val="24"/>
                <w:lang w:val="ru-RU"/>
              </w:rPr>
              <w:t>на</w:t>
            </w:r>
            <w:r w:rsidRPr="003202CE">
              <w:rPr>
                <w:spacing w:val="-4"/>
                <w:sz w:val="24"/>
                <w:lang w:val="ru-RU"/>
              </w:rPr>
              <w:t xml:space="preserve"> </w:t>
            </w:r>
            <w:r w:rsidRPr="003202CE">
              <w:rPr>
                <w:sz w:val="24"/>
                <w:lang w:val="ru-RU"/>
              </w:rPr>
              <w:t>жидкой</w:t>
            </w:r>
            <w:r w:rsidRPr="003202CE">
              <w:rPr>
                <w:spacing w:val="-3"/>
                <w:sz w:val="24"/>
                <w:lang w:val="ru-RU"/>
              </w:rPr>
              <w:t xml:space="preserve"> </w:t>
            </w:r>
            <w:r w:rsidRPr="003202CE">
              <w:rPr>
                <w:sz w:val="24"/>
                <w:lang w:val="ru-RU"/>
              </w:rPr>
              <w:t xml:space="preserve">опаре. </w:t>
            </w:r>
          </w:p>
          <w:p w:rsidR="003202CE" w:rsidRPr="009A638E" w:rsidRDefault="003202CE" w:rsidP="003202CE">
            <w:pPr>
              <w:pStyle w:val="TableParagraph"/>
              <w:ind w:left="107"/>
              <w:rPr>
                <w:sz w:val="24"/>
                <w:lang w:val="ru-RU"/>
              </w:rPr>
            </w:pPr>
            <w:r w:rsidRPr="009A638E">
              <w:rPr>
                <w:sz w:val="24"/>
                <w:lang w:val="ru-RU"/>
              </w:rPr>
              <w:t>11.Приготовление теста безопарным способом. Порядок загрузки сырья. Ускоренные способы приготовления теста.</w:t>
            </w:r>
          </w:p>
          <w:p w:rsidR="003202CE" w:rsidRDefault="003202CE" w:rsidP="00962058">
            <w:pPr>
              <w:pStyle w:val="TableParagraph"/>
              <w:numPr>
                <w:ilvl w:val="0"/>
                <w:numId w:val="109"/>
              </w:numPr>
              <w:tabs>
                <w:tab w:val="left" w:pos="407"/>
              </w:tabs>
              <w:spacing w:before="2" w:line="237" w:lineRule="auto"/>
              <w:ind w:right="684" w:firstLine="0"/>
              <w:rPr>
                <w:sz w:val="24"/>
              </w:rPr>
            </w:pPr>
            <w:r w:rsidRPr="003202CE">
              <w:rPr>
                <w:sz w:val="24"/>
                <w:lang w:val="ru-RU"/>
              </w:rPr>
              <w:t>Ознакомление</w:t>
            </w:r>
            <w:r w:rsidRPr="003202CE">
              <w:rPr>
                <w:spacing w:val="-3"/>
                <w:sz w:val="24"/>
                <w:lang w:val="ru-RU"/>
              </w:rPr>
              <w:t xml:space="preserve"> </w:t>
            </w:r>
            <w:r w:rsidRPr="003202CE">
              <w:rPr>
                <w:sz w:val="24"/>
                <w:lang w:val="ru-RU"/>
              </w:rPr>
              <w:t>с</w:t>
            </w:r>
            <w:r w:rsidRPr="003202CE">
              <w:rPr>
                <w:spacing w:val="-3"/>
                <w:sz w:val="24"/>
                <w:lang w:val="ru-RU"/>
              </w:rPr>
              <w:t xml:space="preserve"> </w:t>
            </w:r>
            <w:r w:rsidRPr="003202CE">
              <w:rPr>
                <w:sz w:val="24"/>
                <w:lang w:val="ru-RU"/>
              </w:rPr>
              <w:t>особенностями</w:t>
            </w:r>
            <w:r w:rsidRPr="003202CE">
              <w:rPr>
                <w:spacing w:val="-2"/>
                <w:sz w:val="24"/>
                <w:lang w:val="ru-RU"/>
              </w:rPr>
              <w:t xml:space="preserve"> </w:t>
            </w:r>
            <w:r w:rsidRPr="003202CE">
              <w:rPr>
                <w:sz w:val="24"/>
                <w:lang w:val="ru-RU"/>
              </w:rPr>
              <w:t>приготовления</w:t>
            </w:r>
            <w:r w:rsidRPr="003202CE">
              <w:rPr>
                <w:spacing w:val="-2"/>
                <w:sz w:val="24"/>
                <w:lang w:val="ru-RU"/>
              </w:rPr>
              <w:t xml:space="preserve"> </w:t>
            </w:r>
            <w:r w:rsidRPr="003202CE">
              <w:rPr>
                <w:sz w:val="24"/>
                <w:lang w:val="ru-RU"/>
              </w:rPr>
              <w:t>ржаного</w:t>
            </w:r>
            <w:r w:rsidRPr="003202CE">
              <w:rPr>
                <w:spacing w:val="-2"/>
                <w:sz w:val="24"/>
                <w:lang w:val="ru-RU"/>
              </w:rPr>
              <w:t xml:space="preserve"> </w:t>
            </w:r>
            <w:r w:rsidRPr="003202CE">
              <w:rPr>
                <w:sz w:val="24"/>
                <w:lang w:val="ru-RU"/>
              </w:rPr>
              <w:t>теста</w:t>
            </w:r>
            <w:r w:rsidRPr="003202CE">
              <w:rPr>
                <w:spacing w:val="-2"/>
                <w:sz w:val="24"/>
                <w:lang w:val="ru-RU"/>
              </w:rPr>
              <w:t xml:space="preserve"> </w:t>
            </w:r>
            <w:r w:rsidRPr="003202CE">
              <w:rPr>
                <w:sz w:val="24"/>
                <w:lang w:val="ru-RU"/>
              </w:rPr>
              <w:t>Ознакомление</w:t>
            </w:r>
            <w:r w:rsidRPr="003202CE">
              <w:rPr>
                <w:spacing w:val="-3"/>
                <w:sz w:val="24"/>
                <w:lang w:val="ru-RU"/>
              </w:rPr>
              <w:t xml:space="preserve"> </w:t>
            </w:r>
            <w:r w:rsidRPr="003202CE">
              <w:rPr>
                <w:sz w:val="24"/>
                <w:lang w:val="ru-RU"/>
              </w:rPr>
              <w:t>с</w:t>
            </w:r>
            <w:r w:rsidRPr="003202CE">
              <w:rPr>
                <w:spacing w:val="-3"/>
                <w:sz w:val="24"/>
                <w:lang w:val="ru-RU"/>
              </w:rPr>
              <w:t xml:space="preserve"> </w:t>
            </w:r>
            <w:r w:rsidRPr="003202CE">
              <w:rPr>
                <w:sz w:val="24"/>
                <w:lang w:val="ru-RU"/>
              </w:rPr>
              <w:t>ассортиментом</w:t>
            </w:r>
            <w:r w:rsidRPr="003202CE">
              <w:rPr>
                <w:spacing w:val="-2"/>
                <w:sz w:val="24"/>
                <w:lang w:val="ru-RU"/>
              </w:rPr>
              <w:t xml:space="preserve"> </w:t>
            </w:r>
            <w:r w:rsidRPr="003202CE">
              <w:rPr>
                <w:sz w:val="24"/>
                <w:lang w:val="ru-RU"/>
              </w:rPr>
              <w:t>и</w:t>
            </w:r>
            <w:r w:rsidRPr="003202CE">
              <w:rPr>
                <w:spacing w:val="-2"/>
                <w:sz w:val="24"/>
                <w:lang w:val="ru-RU"/>
              </w:rPr>
              <w:t xml:space="preserve"> </w:t>
            </w:r>
            <w:r w:rsidRPr="003202CE">
              <w:rPr>
                <w:sz w:val="24"/>
                <w:lang w:val="ru-RU"/>
              </w:rPr>
              <w:t>рецептурой</w:t>
            </w:r>
            <w:r w:rsidRPr="003202CE">
              <w:rPr>
                <w:spacing w:val="-2"/>
                <w:sz w:val="24"/>
                <w:lang w:val="ru-RU"/>
              </w:rPr>
              <w:t xml:space="preserve"> </w:t>
            </w:r>
            <w:r w:rsidRPr="003202CE">
              <w:rPr>
                <w:sz w:val="24"/>
                <w:lang w:val="ru-RU"/>
              </w:rPr>
              <w:t>приготовления</w:t>
            </w:r>
            <w:r w:rsidRPr="003202CE">
              <w:rPr>
                <w:spacing w:val="-5"/>
                <w:sz w:val="24"/>
                <w:lang w:val="ru-RU"/>
              </w:rPr>
              <w:t xml:space="preserve"> </w:t>
            </w:r>
            <w:r w:rsidRPr="003202CE">
              <w:rPr>
                <w:sz w:val="24"/>
                <w:lang w:val="ru-RU"/>
              </w:rPr>
              <w:t>хлеба</w:t>
            </w:r>
            <w:r w:rsidRPr="003202CE">
              <w:rPr>
                <w:spacing w:val="-3"/>
                <w:sz w:val="24"/>
                <w:lang w:val="ru-RU"/>
              </w:rPr>
              <w:t xml:space="preserve"> </w:t>
            </w:r>
            <w:r w:rsidRPr="003202CE">
              <w:rPr>
                <w:sz w:val="24"/>
                <w:lang w:val="ru-RU"/>
              </w:rPr>
              <w:t xml:space="preserve">из ржаной муки. </w:t>
            </w:r>
            <w:proofErr w:type="spellStart"/>
            <w:r>
              <w:rPr>
                <w:sz w:val="24"/>
              </w:rPr>
              <w:t>Способы</w:t>
            </w:r>
            <w:proofErr w:type="spellEnd"/>
            <w:r>
              <w:rPr>
                <w:sz w:val="24"/>
              </w:rPr>
              <w:t xml:space="preserve"> </w:t>
            </w:r>
            <w:proofErr w:type="spellStart"/>
            <w:r>
              <w:rPr>
                <w:sz w:val="24"/>
              </w:rPr>
              <w:t>приготовления</w:t>
            </w:r>
            <w:proofErr w:type="spellEnd"/>
            <w:r>
              <w:rPr>
                <w:sz w:val="24"/>
              </w:rPr>
              <w:t xml:space="preserve"> </w:t>
            </w:r>
            <w:proofErr w:type="spellStart"/>
            <w:r>
              <w:rPr>
                <w:sz w:val="24"/>
              </w:rPr>
              <w:t>ржаного</w:t>
            </w:r>
            <w:proofErr w:type="spellEnd"/>
            <w:r>
              <w:rPr>
                <w:sz w:val="24"/>
              </w:rPr>
              <w:t xml:space="preserve"> </w:t>
            </w:r>
            <w:proofErr w:type="spellStart"/>
            <w:r>
              <w:rPr>
                <w:sz w:val="24"/>
              </w:rPr>
              <w:t>теста</w:t>
            </w:r>
            <w:proofErr w:type="spellEnd"/>
            <w:r>
              <w:rPr>
                <w:sz w:val="24"/>
              </w:rPr>
              <w:t>.</w:t>
            </w:r>
          </w:p>
          <w:p w:rsidR="003202CE" w:rsidRPr="003202CE" w:rsidRDefault="003202CE" w:rsidP="00962058">
            <w:pPr>
              <w:pStyle w:val="TableParagraph"/>
              <w:numPr>
                <w:ilvl w:val="0"/>
                <w:numId w:val="109"/>
              </w:numPr>
              <w:tabs>
                <w:tab w:val="left" w:pos="407"/>
              </w:tabs>
              <w:spacing w:before="1"/>
              <w:ind w:left="407" w:hanging="300"/>
              <w:rPr>
                <w:sz w:val="24"/>
                <w:lang w:val="ru-RU"/>
              </w:rPr>
            </w:pPr>
            <w:r w:rsidRPr="003202CE">
              <w:rPr>
                <w:sz w:val="24"/>
                <w:lang w:val="ru-RU"/>
              </w:rPr>
              <w:t>Технологическая</w:t>
            </w:r>
            <w:r w:rsidRPr="003202CE">
              <w:rPr>
                <w:spacing w:val="-7"/>
                <w:sz w:val="24"/>
                <w:lang w:val="ru-RU"/>
              </w:rPr>
              <w:t xml:space="preserve"> </w:t>
            </w:r>
            <w:r w:rsidRPr="003202CE">
              <w:rPr>
                <w:sz w:val="24"/>
                <w:lang w:val="ru-RU"/>
              </w:rPr>
              <w:t>схема</w:t>
            </w:r>
            <w:r w:rsidRPr="003202CE">
              <w:rPr>
                <w:spacing w:val="-5"/>
                <w:sz w:val="24"/>
                <w:lang w:val="ru-RU"/>
              </w:rPr>
              <w:t xml:space="preserve"> </w:t>
            </w:r>
            <w:r w:rsidRPr="003202CE">
              <w:rPr>
                <w:sz w:val="24"/>
                <w:lang w:val="ru-RU"/>
              </w:rPr>
              <w:t>приготовления</w:t>
            </w:r>
            <w:r w:rsidRPr="003202CE">
              <w:rPr>
                <w:spacing w:val="-4"/>
                <w:sz w:val="24"/>
                <w:lang w:val="ru-RU"/>
              </w:rPr>
              <w:t xml:space="preserve"> </w:t>
            </w:r>
            <w:r w:rsidRPr="003202CE">
              <w:rPr>
                <w:sz w:val="24"/>
                <w:lang w:val="ru-RU"/>
              </w:rPr>
              <w:t>жидких</w:t>
            </w:r>
            <w:r w:rsidRPr="003202CE">
              <w:rPr>
                <w:spacing w:val="-5"/>
                <w:sz w:val="24"/>
                <w:lang w:val="ru-RU"/>
              </w:rPr>
              <w:t xml:space="preserve"> </w:t>
            </w:r>
            <w:r w:rsidRPr="003202CE">
              <w:rPr>
                <w:sz w:val="24"/>
                <w:lang w:val="ru-RU"/>
              </w:rPr>
              <w:t>заквасок</w:t>
            </w:r>
            <w:r w:rsidRPr="003202CE">
              <w:rPr>
                <w:spacing w:val="-5"/>
                <w:sz w:val="24"/>
                <w:lang w:val="ru-RU"/>
              </w:rPr>
              <w:t xml:space="preserve"> </w:t>
            </w:r>
            <w:r w:rsidRPr="003202CE">
              <w:rPr>
                <w:sz w:val="24"/>
                <w:lang w:val="ru-RU"/>
              </w:rPr>
              <w:t>Влияние</w:t>
            </w:r>
            <w:r w:rsidRPr="003202CE">
              <w:rPr>
                <w:spacing w:val="-5"/>
                <w:sz w:val="24"/>
                <w:lang w:val="ru-RU"/>
              </w:rPr>
              <w:t xml:space="preserve"> </w:t>
            </w:r>
            <w:r w:rsidRPr="003202CE">
              <w:rPr>
                <w:sz w:val="24"/>
                <w:lang w:val="ru-RU"/>
              </w:rPr>
              <w:t>различных</w:t>
            </w:r>
            <w:r w:rsidRPr="003202CE">
              <w:rPr>
                <w:spacing w:val="-5"/>
                <w:sz w:val="24"/>
                <w:lang w:val="ru-RU"/>
              </w:rPr>
              <w:t xml:space="preserve"> </w:t>
            </w:r>
            <w:r w:rsidRPr="003202CE">
              <w:rPr>
                <w:sz w:val="24"/>
                <w:lang w:val="ru-RU"/>
              </w:rPr>
              <w:t>параметров</w:t>
            </w:r>
            <w:r w:rsidRPr="003202CE">
              <w:rPr>
                <w:spacing w:val="-5"/>
                <w:sz w:val="24"/>
                <w:lang w:val="ru-RU"/>
              </w:rPr>
              <w:t xml:space="preserve"> </w:t>
            </w:r>
            <w:r w:rsidRPr="003202CE">
              <w:rPr>
                <w:sz w:val="24"/>
                <w:lang w:val="ru-RU"/>
              </w:rPr>
              <w:t>на</w:t>
            </w:r>
            <w:r w:rsidRPr="003202CE">
              <w:rPr>
                <w:spacing w:val="-4"/>
                <w:sz w:val="24"/>
                <w:lang w:val="ru-RU"/>
              </w:rPr>
              <w:t xml:space="preserve"> </w:t>
            </w:r>
            <w:r w:rsidRPr="003202CE">
              <w:rPr>
                <w:sz w:val="24"/>
                <w:lang w:val="ru-RU"/>
              </w:rPr>
              <w:t>качество</w:t>
            </w:r>
            <w:r w:rsidRPr="003202CE">
              <w:rPr>
                <w:spacing w:val="-4"/>
                <w:sz w:val="24"/>
                <w:lang w:val="ru-RU"/>
              </w:rPr>
              <w:t xml:space="preserve"> </w:t>
            </w:r>
            <w:r w:rsidRPr="003202CE">
              <w:rPr>
                <w:sz w:val="24"/>
                <w:lang w:val="ru-RU"/>
              </w:rPr>
              <w:t>жидких</w:t>
            </w:r>
            <w:r w:rsidRPr="003202CE">
              <w:rPr>
                <w:spacing w:val="-2"/>
                <w:sz w:val="24"/>
                <w:lang w:val="ru-RU"/>
              </w:rPr>
              <w:t xml:space="preserve"> </w:t>
            </w:r>
            <w:r w:rsidRPr="003202CE">
              <w:rPr>
                <w:sz w:val="24"/>
                <w:lang w:val="ru-RU"/>
              </w:rPr>
              <w:t>ржаных</w:t>
            </w:r>
            <w:r w:rsidRPr="003202CE">
              <w:rPr>
                <w:spacing w:val="-3"/>
                <w:sz w:val="24"/>
                <w:lang w:val="ru-RU"/>
              </w:rPr>
              <w:t xml:space="preserve"> </w:t>
            </w:r>
            <w:r w:rsidRPr="003202CE">
              <w:rPr>
                <w:spacing w:val="-2"/>
                <w:sz w:val="24"/>
                <w:lang w:val="ru-RU"/>
              </w:rPr>
              <w:t>заквасок.</w:t>
            </w:r>
          </w:p>
          <w:p w:rsidR="003202CE" w:rsidRPr="009A638E" w:rsidRDefault="003202CE" w:rsidP="00962058">
            <w:pPr>
              <w:pStyle w:val="TableParagraph"/>
              <w:numPr>
                <w:ilvl w:val="0"/>
                <w:numId w:val="109"/>
              </w:numPr>
              <w:tabs>
                <w:tab w:val="left" w:pos="407"/>
              </w:tabs>
              <w:spacing w:before="1"/>
              <w:ind w:right="377" w:firstLine="0"/>
              <w:rPr>
                <w:sz w:val="24"/>
              </w:rPr>
            </w:pPr>
            <w:r w:rsidRPr="009A638E">
              <w:rPr>
                <w:sz w:val="24"/>
                <w:lang w:val="ru-RU"/>
              </w:rPr>
              <w:t>Подбор</w:t>
            </w:r>
            <w:r w:rsidRPr="009A638E">
              <w:rPr>
                <w:spacing w:val="-3"/>
                <w:sz w:val="24"/>
                <w:lang w:val="ru-RU"/>
              </w:rPr>
              <w:t xml:space="preserve"> </w:t>
            </w:r>
            <w:r w:rsidRPr="009A638E">
              <w:rPr>
                <w:sz w:val="24"/>
                <w:lang w:val="ru-RU"/>
              </w:rPr>
              <w:t>инвентаря,</w:t>
            </w:r>
            <w:r w:rsidRPr="009A638E">
              <w:rPr>
                <w:spacing w:val="-3"/>
                <w:sz w:val="24"/>
                <w:lang w:val="ru-RU"/>
              </w:rPr>
              <w:t xml:space="preserve"> </w:t>
            </w:r>
            <w:r w:rsidRPr="009A638E">
              <w:rPr>
                <w:sz w:val="24"/>
                <w:lang w:val="ru-RU"/>
              </w:rPr>
              <w:t>посуды</w:t>
            </w:r>
            <w:r w:rsidRPr="009A638E">
              <w:rPr>
                <w:spacing w:val="-3"/>
                <w:sz w:val="24"/>
                <w:lang w:val="ru-RU"/>
              </w:rPr>
              <w:t xml:space="preserve"> </w:t>
            </w:r>
            <w:r w:rsidRPr="009A638E">
              <w:rPr>
                <w:sz w:val="24"/>
                <w:lang w:val="ru-RU"/>
              </w:rPr>
              <w:t>и</w:t>
            </w:r>
            <w:r w:rsidRPr="009A638E">
              <w:rPr>
                <w:spacing w:val="-3"/>
                <w:sz w:val="24"/>
                <w:lang w:val="ru-RU"/>
              </w:rPr>
              <w:t xml:space="preserve"> </w:t>
            </w:r>
            <w:r w:rsidRPr="009A638E">
              <w:rPr>
                <w:sz w:val="24"/>
                <w:lang w:val="ru-RU"/>
              </w:rPr>
              <w:t>оборудования</w:t>
            </w:r>
            <w:r w:rsidRPr="009A638E">
              <w:rPr>
                <w:spacing w:val="-3"/>
                <w:sz w:val="24"/>
                <w:lang w:val="ru-RU"/>
              </w:rPr>
              <w:t xml:space="preserve"> </w:t>
            </w:r>
            <w:r w:rsidRPr="009A638E">
              <w:rPr>
                <w:sz w:val="24"/>
                <w:lang w:val="ru-RU"/>
              </w:rPr>
              <w:t>(в</w:t>
            </w:r>
            <w:r w:rsidRPr="009A638E">
              <w:rPr>
                <w:spacing w:val="-4"/>
                <w:sz w:val="24"/>
                <w:lang w:val="ru-RU"/>
              </w:rPr>
              <w:t xml:space="preserve"> </w:t>
            </w:r>
            <w:r w:rsidRPr="009A638E">
              <w:rPr>
                <w:sz w:val="24"/>
                <w:lang w:val="ru-RU"/>
              </w:rPr>
              <w:t>зависимости</w:t>
            </w:r>
            <w:r w:rsidRPr="009A638E">
              <w:rPr>
                <w:spacing w:val="-2"/>
                <w:sz w:val="24"/>
                <w:lang w:val="ru-RU"/>
              </w:rPr>
              <w:t xml:space="preserve"> </w:t>
            </w:r>
            <w:r w:rsidRPr="009A638E">
              <w:rPr>
                <w:sz w:val="24"/>
                <w:lang w:val="ru-RU"/>
              </w:rPr>
              <w:t>от</w:t>
            </w:r>
            <w:r w:rsidRPr="009A638E">
              <w:rPr>
                <w:spacing w:val="-3"/>
                <w:sz w:val="24"/>
                <w:lang w:val="ru-RU"/>
              </w:rPr>
              <w:t xml:space="preserve"> </w:t>
            </w:r>
            <w:r w:rsidRPr="009A638E">
              <w:rPr>
                <w:sz w:val="24"/>
                <w:lang w:val="ru-RU"/>
              </w:rPr>
              <w:t>рецептур)</w:t>
            </w:r>
            <w:r w:rsidRPr="009A638E">
              <w:rPr>
                <w:spacing w:val="-3"/>
                <w:sz w:val="24"/>
                <w:lang w:val="ru-RU"/>
              </w:rPr>
              <w:t xml:space="preserve"> </w:t>
            </w:r>
            <w:r w:rsidRPr="009A638E">
              <w:rPr>
                <w:sz w:val="24"/>
                <w:lang w:val="ru-RU"/>
              </w:rPr>
              <w:t>для</w:t>
            </w:r>
            <w:r w:rsidRPr="009A638E">
              <w:rPr>
                <w:spacing w:val="-3"/>
                <w:sz w:val="24"/>
                <w:lang w:val="ru-RU"/>
              </w:rPr>
              <w:t xml:space="preserve"> </w:t>
            </w:r>
            <w:r w:rsidRPr="009A638E">
              <w:rPr>
                <w:sz w:val="24"/>
                <w:lang w:val="ru-RU"/>
              </w:rPr>
              <w:t>приготовления</w:t>
            </w:r>
            <w:r w:rsidRPr="009A638E">
              <w:rPr>
                <w:spacing w:val="-6"/>
                <w:sz w:val="24"/>
                <w:lang w:val="ru-RU"/>
              </w:rPr>
              <w:t xml:space="preserve"> </w:t>
            </w:r>
            <w:r w:rsidRPr="009A638E">
              <w:rPr>
                <w:sz w:val="24"/>
                <w:lang w:val="ru-RU"/>
              </w:rPr>
              <w:t>дрожжевого,</w:t>
            </w:r>
            <w:r w:rsidRPr="009A638E">
              <w:rPr>
                <w:spacing w:val="-3"/>
                <w:sz w:val="24"/>
                <w:lang w:val="ru-RU"/>
              </w:rPr>
              <w:t xml:space="preserve"> </w:t>
            </w:r>
            <w:r w:rsidRPr="009A638E">
              <w:rPr>
                <w:sz w:val="24"/>
                <w:lang w:val="ru-RU"/>
              </w:rPr>
              <w:t>сдобного</w:t>
            </w:r>
            <w:r w:rsidRPr="009A638E">
              <w:rPr>
                <w:spacing w:val="-3"/>
                <w:sz w:val="24"/>
                <w:lang w:val="ru-RU"/>
              </w:rPr>
              <w:t xml:space="preserve"> </w:t>
            </w:r>
            <w:r w:rsidRPr="009A638E">
              <w:rPr>
                <w:sz w:val="24"/>
                <w:lang w:val="ru-RU"/>
              </w:rPr>
              <w:t xml:space="preserve"> теста.</w:t>
            </w:r>
            <w:r>
              <w:rPr>
                <w:sz w:val="24"/>
                <w:lang w:val="ru-RU"/>
              </w:rPr>
              <w:t xml:space="preserve"> </w:t>
            </w:r>
            <w:r w:rsidRPr="009A638E">
              <w:rPr>
                <w:sz w:val="24"/>
                <w:lang w:val="ru-RU"/>
              </w:rPr>
              <w:t xml:space="preserve"> </w:t>
            </w:r>
            <w:proofErr w:type="spellStart"/>
            <w:r>
              <w:rPr>
                <w:sz w:val="24"/>
              </w:rPr>
              <w:t>Ознакомление</w:t>
            </w:r>
            <w:proofErr w:type="spellEnd"/>
            <w:r>
              <w:rPr>
                <w:sz w:val="24"/>
              </w:rPr>
              <w:t xml:space="preserve"> </w:t>
            </w:r>
            <w:proofErr w:type="spellStart"/>
            <w:r>
              <w:rPr>
                <w:sz w:val="24"/>
              </w:rPr>
              <w:t>со</w:t>
            </w:r>
            <w:proofErr w:type="spellEnd"/>
            <w:r>
              <w:rPr>
                <w:sz w:val="24"/>
              </w:rPr>
              <w:t xml:space="preserve"> </w:t>
            </w:r>
            <w:proofErr w:type="spellStart"/>
            <w:r>
              <w:rPr>
                <w:sz w:val="24"/>
              </w:rPr>
              <w:t>способами</w:t>
            </w:r>
            <w:proofErr w:type="spellEnd"/>
            <w:r>
              <w:rPr>
                <w:sz w:val="24"/>
              </w:rPr>
              <w:t xml:space="preserve"> </w:t>
            </w:r>
            <w:proofErr w:type="spellStart"/>
            <w:r>
              <w:rPr>
                <w:sz w:val="24"/>
              </w:rPr>
              <w:t>разрыхления</w:t>
            </w:r>
            <w:proofErr w:type="spellEnd"/>
            <w:r>
              <w:rPr>
                <w:sz w:val="24"/>
              </w:rPr>
              <w:t xml:space="preserve"> </w:t>
            </w:r>
            <w:proofErr w:type="spellStart"/>
            <w:r>
              <w:rPr>
                <w:sz w:val="24"/>
              </w:rPr>
              <w:t>дрожжевого</w:t>
            </w:r>
            <w:proofErr w:type="spellEnd"/>
            <w:r>
              <w:rPr>
                <w:sz w:val="24"/>
              </w:rPr>
              <w:t xml:space="preserve">, </w:t>
            </w:r>
            <w:proofErr w:type="spellStart"/>
            <w:r>
              <w:rPr>
                <w:sz w:val="24"/>
              </w:rPr>
              <w:t>сдобного</w:t>
            </w:r>
            <w:proofErr w:type="spellEnd"/>
            <w:r>
              <w:rPr>
                <w:sz w:val="24"/>
              </w:rPr>
              <w:t xml:space="preserve"> </w:t>
            </w:r>
            <w:r>
              <w:rPr>
                <w:sz w:val="24"/>
                <w:lang w:val="ru-RU"/>
              </w:rPr>
              <w:t xml:space="preserve"> теста. </w:t>
            </w:r>
          </w:p>
          <w:p w:rsidR="003202CE" w:rsidRPr="003202CE" w:rsidRDefault="003202CE" w:rsidP="00962058">
            <w:pPr>
              <w:pStyle w:val="TableParagraph"/>
              <w:numPr>
                <w:ilvl w:val="0"/>
                <w:numId w:val="109"/>
              </w:numPr>
              <w:tabs>
                <w:tab w:val="left" w:pos="407"/>
              </w:tabs>
              <w:spacing w:before="1"/>
              <w:ind w:right="377" w:firstLine="0"/>
              <w:rPr>
                <w:sz w:val="24"/>
                <w:lang w:val="ru-RU"/>
              </w:rPr>
            </w:pPr>
            <w:r w:rsidRPr="009A638E">
              <w:rPr>
                <w:sz w:val="24"/>
                <w:lang w:val="ru-RU"/>
              </w:rPr>
              <w:t>Приготовление</w:t>
            </w:r>
            <w:r w:rsidRPr="009A638E">
              <w:rPr>
                <w:spacing w:val="-6"/>
                <w:sz w:val="24"/>
                <w:lang w:val="ru-RU"/>
              </w:rPr>
              <w:t xml:space="preserve"> </w:t>
            </w:r>
            <w:r w:rsidRPr="009A638E">
              <w:rPr>
                <w:sz w:val="24"/>
                <w:lang w:val="ru-RU"/>
              </w:rPr>
              <w:t>теста</w:t>
            </w:r>
            <w:r w:rsidRPr="009A638E">
              <w:rPr>
                <w:spacing w:val="-2"/>
                <w:sz w:val="24"/>
                <w:lang w:val="ru-RU"/>
              </w:rPr>
              <w:t xml:space="preserve"> </w:t>
            </w:r>
            <w:r w:rsidRPr="009A638E">
              <w:rPr>
                <w:sz w:val="24"/>
                <w:lang w:val="ru-RU"/>
              </w:rPr>
              <w:t>на</w:t>
            </w:r>
            <w:r w:rsidRPr="009A638E">
              <w:rPr>
                <w:spacing w:val="-4"/>
                <w:sz w:val="24"/>
                <w:lang w:val="ru-RU"/>
              </w:rPr>
              <w:t xml:space="preserve"> </w:t>
            </w:r>
            <w:r w:rsidRPr="009A638E">
              <w:rPr>
                <w:sz w:val="24"/>
                <w:lang w:val="ru-RU"/>
              </w:rPr>
              <w:t>полуфабрикатах</w:t>
            </w:r>
            <w:r w:rsidRPr="009A638E">
              <w:rPr>
                <w:spacing w:val="-1"/>
                <w:sz w:val="24"/>
                <w:lang w:val="ru-RU"/>
              </w:rPr>
              <w:t xml:space="preserve"> </w:t>
            </w:r>
            <w:r w:rsidRPr="009A638E">
              <w:rPr>
                <w:sz w:val="24"/>
                <w:lang w:val="ru-RU"/>
              </w:rPr>
              <w:t>из</w:t>
            </w:r>
            <w:r w:rsidRPr="009A638E">
              <w:rPr>
                <w:spacing w:val="-5"/>
                <w:sz w:val="24"/>
                <w:lang w:val="ru-RU"/>
              </w:rPr>
              <w:t xml:space="preserve"> </w:t>
            </w:r>
            <w:r w:rsidRPr="009A638E">
              <w:rPr>
                <w:sz w:val="24"/>
                <w:lang w:val="ru-RU"/>
              </w:rPr>
              <w:t>целого</w:t>
            </w:r>
            <w:r w:rsidRPr="009A638E">
              <w:rPr>
                <w:spacing w:val="-2"/>
                <w:sz w:val="24"/>
                <w:lang w:val="ru-RU"/>
              </w:rPr>
              <w:t xml:space="preserve"> </w:t>
            </w:r>
            <w:r w:rsidRPr="009A638E">
              <w:rPr>
                <w:sz w:val="24"/>
                <w:lang w:val="ru-RU"/>
              </w:rPr>
              <w:t>зерна.</w:t>
            </w:r>
            <w:r w:rsidRPr="009A638E">
              <w:rPr>
                <w:spacing w:val="-3"/>
                <w:sz w:val="24"/>
                <w:lang w:val="ru-RU"/>
              </w:rPr>
              <w:t xml:space="preserve"> </w:t>
            </w:r>
            <w:r w:rsidRPr="009A638E">
              <w:rPr>
                <w:sz w:val="24"/>
                <w:lang w:val="ru-RU"/>
              </w:rPr>
              <w:t>Приготовление</w:t>
            </w:r>
            <w:r w:rsidRPr="009A638E">
              <w:rPr>
                <w:spacing w:val="-3"/>
                <w:sz w:val="24"/>
                <w:lang w:val="ru-RU"/>
              </w:rPr>
              <w:t xml:space="preserve"> </w:t>
            </w:r>
            <w:r w:rsidRPr="009A638E">
              <w:rPr>
                <w:sz w:val="24"/>
                <w:lang w:val="ru-RU"/>
              </w:rPr>
              <w:t>теста</w:t>
            </w:r>
            <w:r w:rsidRPr="009A638E">
              <w:rPr>
                <w:spacing w:val="-3"/>
                <w:sz w:val="24"/>
                <w:lang w:val="ru-RU"/>
              </w:rPr>
              <w:t xml:space="preserve"> </w:t>
            </w:r>
            <w:r w:rsidRPr="009A638E">
              <w:rPr>
                <w:sz w:val="24"/>
                <w:lang w:val="ru-RU"/>
              </w:rPr>
              <w:t>на</w:t>
            </w:r>
            <w:r w:rsidRPr="009A638E">
              <w:rPr>
                <w:spacing w:val="-3"/>
                <w:sz w:val="24"/>
                <w:lang w:val="ru-RU"/>
              </w:rPr>
              <w:t xml:space="preserve"> </w:t>
            </w:r>
            <w:r w:rsidRPr="009A638E">
              <w:rPr>
                <w:sz w:val="24"/>
                <w:lang w:val="ru-RU"/>
              </w:rPr>
              <w:t xml:space="preserve">сухих </w:t>
            </w:r>
            <w:r w:rsidRPr="009A638E">
              <w:rPr>
                <w:spacing w:val="-2"/>
                <w:sz w:val="24"/>
                <w:lang w:val="ru-RU"/>
              </w:rPr>
              <w:t>смесях</w:t>
            </w:r>
          </w:p>
        </w:tc>
        <w:tc>
          <w:tcPr>
            <w:tcW w:w="2126" w:type="dxa"/>
          </w:tcPr>
          <w:p w:rsidR="003202CE" w:rsidRPr="000E1BFE" w:rsidRDefault="003202CE" w:rsidP="003202CE">
            <w:pPr>
              <w:pStyle w:val="TableParagraph"/>
              <w:jc w:val="center"/>
              <w:rPr>
                <w:b/>
                <w:sz w:val="24"/>
                <w:szCs w:val="24"/>
                <w:lang w:val="ru-RU"/>
              </w:rPr>
            </w:pPr>
            <w:r>
              <w:rPr>
                <w:b/>
                <w:sz w:val="24"/>
                <w:szCs w:val="24"/>
                <w:lang w:val="ru-RU"/>
              </w:rPr>
              <w:lastRenderedPageBreak/>
              <w:t>108</w:t>
            </w:r>
          </w:p>
        </w:tc>
        <w:tc>
          <w:tcPr>
            <w:tcW w:w="1559" w:type="dxa"/>
          </w:tcPr>
          <w:p w:rsidR="003202CE" w:rsidRPr="00471F67" w:rsidRDefault="003202CE" w:rsidP="003202CE">
            <w:pPr>
              <w:pStyle w:val="TableParagraph"/>
              <w:jc w:val="center"/>
              <w:rPr>
                <w:sz w:val="24"/>
                <w:szCs w:val="24"/>
                <w:lang w:val="ru-RU"/>
              </w:rPr>
            </w:pPr>
          </w:p>
        </w:tc>
      </w:tr>
      <w:tr w:rsidR="003202CE" w:rsidRPr="00677521" w:rsidTr="003202CE">
        <w:trPr>
          <w:trHeight w:val="77"/>
        </w:trPr>
        <w:tc>
          <w:tcPr>
            <w:tcW w:w="11766" w:type="dxa"/>
            <w:gridSpan w:val="2"/>
            <w:tcMar>
              <w:top w:w="57" w:type="dxa"/>
              <w:left w:w="57" w:type="dxa"/>
              <w:bottom w:w="57" w:type="dxa"/>
              <w:right w:w="57" w:type="dxa"/>
            </w:tcMar>
          </w:tcPr>
          <w:p w:rsidR="003202CE" w:rsidRPr="00677521" w:rsidRDefault="003202CE" w:rsidP="003202CE">
            <w:pPr>
              <w:pStyle w:val="TableParagraph"/>
              <w:rPr>
                <w:b/>
                <w:sz w:val="24"/>
                <w:szCs w:val="24"/>
              </w:rPr>
            </w:pPr>
            <w:proofErr w:type="spellStart"/>
            <w:r w:rsidRPr="00677521">
              <w:rPr>
                <w:b/>
                <w:sz w:val="24"/>
                <w:szCs w:val="24"/>
              </w:rPr>
              <w:lastRenderedPageBreak/>
              <w:t>Всего</w:t>
            </w:r>
            <w:proofErr w:type="spellEnd"/>
          </w:p>
        </w:tc>
        <w:tc>
          <w:tcPr>
            <w:tcW w:w="2126" w:type="dxa"/>
          </w:tcPr>
          <w:p w:rsidR="003202CE" w:rsidRPr="00D46955" w:rsidRDefault="003202CE" w:rsidP="003202CE">
            <w:pPr>
              <w:pStyle w:val="TableParagraph"/>
              <w:jc w:val="center"/>
              <w:rPr>
                <w:b/>
                <w:bCs/>
                <w:sz w:val="24"/>
                <w:szCs w:val="24"/>
                <w:lang w:val="ru-RU"/>
              </w:rPr>
            </w:pPr>
            <w:r>
              <w:rPr>
                <w:b/>
                <w:bCs/>
                <w:sz w:val="24"/>
                <w:szCs w:val="24"/>
                <w:lang w:val="ru-RU"/>
              </w:rPr>
              <w:t>436/136</w:t>
            </w:r>
          </w:p>
        </w:tc>
        <w:tc>
          <w:tcPr>
            <w:tcW w:w="1559" w:type="dxa"/>
          </w:tcPr>
          <w:p w:rsidR="003202CE" w:rsidRPr="00677521" w:rsidRDefault="003202CE" w:rsidP="003202CE">
            <w:pPr>
              <w:pStyle w:val="TableParagraph"/>
              <w:jc w:val="center"/>
              <w:rPr>
                <w:sz w:val="24"/>
                <w:szCs w:val="24"/>
              </w:rPr>
            </w:pPr>
          </w:p>
        </w:tc>
      </w:tr>
    </w:tbl>
    <w:p w:rsidR="003202CE" w:rsidRDefault="003202CE" w:rsidP="003202CE">
      <w:pPr>
        <w:jc w:val="center"/>
        <w:rPr>
          <w:sz w:val="24"/>
        </w:rPr>
      </w:pPr>
    </w:p>
    <w:p w:rsidR="003202CE" w:rsidRDefault="003202CE" w:rsidP="003202CE">
      <w:pPr>
        <w:jc w:val="center"/>
        <w:rPr>
          <w:sz w:val="24"/>
        </w:rPr>
      </w:pPr>
    </w:p>
    <w:p w:rsidR="003202CE" w:rsidRPr="00677521" w:rsidRDefault="003202CE" w:rsidP="003202CE">
      <w:pPr>
        <w:jc w:val="center"/>
        <w:rPr>
          <w:sz w:val="24"/>
        </w:rPr>
        <w:sectPr w:rsidR="003202CE" w:rsidRPr="00677521" w:rsidSect="003202CE">
          <w:pgSz w:w="16850" w:h="11910" w:orient="landscape"/>
          <w:pgMar w:top="1134" w:right="850" w:bottom="1134" w:left="1701" w:header="0" w:footer="1216" w:gutter="0"/>
          <w:cols w:space="720"/>
        </w:sectPr>
      </w:pPr>
    </w:p>
    <w:p w:rsidR="003202CE" w:rsidRDefault="003202CE" w:rsidP="00962058">
      <w:pPr>
        <w:pStyle w:val="2"/>
        <w:numPr>
          <w:ilvl w:val="1"/>
          <w:numId w:val="40"/>
        </w:numPr>
        <w:ind w:left="0" w:firstLine="0"/>
        <w:jc w:val="center"/>
      </w:pPr>
      <w:bookmarkStart w:id="138" w:name="_Toc168384144"/>
      <w:bookmarkStart w:id="139" w:name="_Toc168384230"/>
      <w:r w:rsidRPr="00677521">
        <w:lastRenderedPageBreak/>
        <w:t>УСЛОВИЯ РЕАЛИЗАЦИИ ПРОФЕССИОНАЛЬНОГО МОДУЛЯ</w:t>
      </w:r>
      <w:bookmarkEnd w:id="138"/>
      <w:bookmarkEnd w:id="139"/>
    </w:p>
    <w:p w:rsidR="003202CE" w:rsidRPr="00D46955" w:rsidRDefault="003202CE" w:rsidP="003202CE">
      <w:pPr>
        <w:pStyle w:val="2"/>
        <w:ind w:left="0" w:firstLine="709"/>
        <w:rPr>
          <w:bCs w:val="0"/>
        </w:rPr>
      </w:pPr>
      <w:bookmarkStart w:id="140" w:name="_Toc168384145"/>
      <w:bookmarkStart w:id="141" w:name="_Toc168384231"/>
      <w:r w:rsidRPr="000F19C7">
        <w:rPr>
          <w:bCs w:val="0"/>
        </w:rPr>
        <w:t>3.1 Материально-техническое оснащение</w:t>
      </w:r>
      <w:bookmarkEnd w:id="140"/>
      <w:bookmarkEnd w:id="141"/>
    </w:p>
    <w:p w:rsidR="003202CE" w:rsidRPr="00101F6C" w:rsidRDefault="003202CE" w:rsidP="003202CE">
      <w:pPr>
        <w:pStyle w:val="2"/>
        <w:ind w:left="0" w:firstLine="709"/>
        <w:rPr>
          <w:b w:val="0"/>
          <w:bCs w:val="0"/>
        </w:rPr>
      </w:pPr>
      <w:bookmarkStart w:id="142" w:name="_Toc168384146"/>
      <w:bookmarkStart w:id="143" w:name="_Toc168384232"/>
      <w:r w:rsidRPr="00101F6C">
        <w:rPr>
          <w:b w:val="0"/>
          <w:bCs w:val="0"/>
        </w:rPr>
        <w:t>Кабинет(ы)</w:t>
      </w:r>
      <w:r w:rsidRPr="00101F6C">
        <w:rPr>
          <w:b w:val="0"/>
          <w:bCs w:val="0"/>
          <w:i/>
        </w:rPr>
        <w:t xml:space="preserve"> «</w:t>
      </w:r>
      <w:r w:rsidRPr="00101F6C">
        <w:rPr>
          <w:b w:val="0"/>
          <w:bCs w:val="0"/>
        </w:rPr>
        <w:t>Технического оснащения и организации рабочего места» «Технологии кулинарного и кондитерского производства»,</w:t>
      </w:r>
      <w:r>
        <w:rPr>
          <w:b w:val="0"/>
          <w:bCs w:val="0"/>
        </w:rPr>
        <w:t>»Товароведения продовольственных товаров»</w:t>
      </w:r>
      <w:r w:rsidRPr="00101F6C">
        <w:rPr>
          <w:b w:val="0"/>
          <w:bCs w:val="0"/>
        </w:rPr>
        <w:t xml:space="preserve"> </w:t>
      </w:r>
      <w:r w:rsidRPr="00101F6C">
        <w:rPr>
          <w:b w:val="0"/>
          <w:bCs w:val="0"/>
          <w:iCs/>
        </w:rPr>
        <w:t xml:space="preserve">оснащенный(ые) в соответствии с п. 6.1.2.1 образовательной программы по </w:t>
      </w:r>
      <w:r w:rsidRPr="00101F6C">
        <w:rPr>
          <w:b w:val="0"/>
          <w:bCs w:val="0"/>
        </w:rPr>
        <w:t>профессии 43.01.09 Повар, кондитер</w:t>
      </w:r>
      <w:bookmarkEnd w:id="142"/>
      <w:bookmarkEnd w:id="143"/>
    </w:p>
    <w:p w:rsidR="003202CE" w:rsidRDefault="003202CE" w:rsidP="003202CE">
      <w:pPr>
        <w:pStyle w:val="2"/>
        <w:ind w:left="0" w:firstLine="709"/>
        <w:rPr>
          <w:b w:val="0"/>
          <w:bCs w:val="0"/>
        </w:rPr>
      </w:pPr>
      <w:bookmarkStart w:id="144" w:name="_Toc168384147"/>
      <w:bookmarkStart w:id="145" w:name="_Toc168384233"/>
      <w:r w:rsidRPr="00101F6C">
        <w:rPr>
          <w:b w:val="0"/>
          <w:bCs w:val="0"/>
        </w:rPr>
        <w:t>Лаборатория(и)</w:t>
      </w:r>
      <w:r w:rsidRPr="00604670">
        <w:t xml:space="preserve"> </w:t>
      </w:r>
      <w:r w:rsidRPr="00B068BA">
        <w:t xml:space="preserve">Санитарно-курортного </w:t>
      </w:r>
      <w:r>
        <w:t xml:space="preserve">комплекса «МРИЯ ООО «ГАРАНТ-СВ», </w:t>
      </w:r>
      <w:r w:rsidRPr="00101F6C">
        <w:rPr>
          <w:b w:val="0"/>
          <w:bCs w:val="0"/>
        </w:rPr>
        <w:t xml:space="preserve"> «</w:t>
      </w:r>
      <w:r>
        <w:rPr>
          <w:b w:val="0"/>
          <w:bCs w:val="0"/>
          <w:iCs/>
        </w:rPr>
        <w:t>,</w:t>
      </w:r>
      <w:r w:rsidRPr="00101F6C">
        <w:rPr>
          <w:b w:val="0"/>
          <w:bCs w:val="0"/>
          <w:iCs/>
        </w:rPr>
        <w:t xml:space="preserve">оснащенная(ые) </w:t>
      </w:r>
      <w:r w:rsidRPr="00101F6C">
        <w:rPr>
          <w:b w:val="0"/>
          <w:bCs w:val="0"/>
        </w:rPr>
        <w:t>в соответствии с п. 6.1.2.3 образовательной программы по профессии 43.01.09 Повар, кондитер</w:t>
      </w:r>
      <w:bookmarkEnd w:id="144"/>
      <w:bookmarkEnd w:id="145"/>
    </w:p>
    <w:p w:rsidR="003202CE" w:rsidRPr="00B068BA" w:rsidRDefault="003202CE" w:rsidP="003202CE">
      <w:pPr>
        <w:pStyle w:val="2"/>
        <w:ind w:left="0" w:firstLine="709"/>
        <w:rPr>
          <w:b w:val="0"/>
          <w:bCs w:val="0"/>
        </w:rPr>
      </w:pPr>
      <w:bookmarkStart w:id="146" w:name="_Toc168384148"/>
      <w:bookmarkStart w:id="147" w:name="_Toc168384234"/>
      <w:r>
        <w:rPr>
          <w:b w:val="0"/>
          <w:bCs w:val="0"/>
        </w:rPr>
        <w:t>Мастерская (ие) и зоны по видам работ</w:t>
      </w:r>
      <w:r w:rsidRPr="00604670">
        <w:t xml:space="preserve"> </w:t>
      </w:r>
      <w:r w:rsidRPr="00B068BA">
        <w:t>Санитарно-курортного комплекса «МРИЯ ООО «ГАРАНТ-СВ».</w:t>
      </w:r>
      <w:r>
        <w:rPr>
          <w:b w:val="0"/>
          <w:bCs w:val="0"/>
        </w:rPr>
        <w:t>,</w:t>
      </w:r>
      <w:r w:rsidRPr="00101F6C">
        <w:rPr>
          <w:b w:val="0"/>
          <w:bCs w:val="0"/>
          <w:iCs/>
        </w:rPr>
        <w:t xml:space="preserve"> оснащенная(ые) </w:t>
      </w:r>
      <w:r w:rsidRPr="00101F6C">
        <w:rPr>
          <w:b w:val="0"/>
          <w:bCs w:val="0"/>
        </w:rPr>
        <w:t>в соответствии с п. 6.1.2.3 образовательной программы по профессии 43.01.</w:t>
      </w:r>
      <w:r w:rsidRPr="00B068BA">
        <w:rPr>
          <w:b w:val="0"/>
          <w:bCs w:val="0"/>
        </w:rPr>
        <w:t>09 Повар, кондитер</w:t>
      </w:r>
      <w:bookmarkEnd w:id="146"/>
      <w:bookmarkEnd w:id="147"/>
    </w:p>
    <w:p w:rsidR="003202CE" w:rsidRPr="00B068BA" w:rsidRDefault="003202CE" w:rsidP="003202CE">
      <w:pPr>
        <w:jc w:val="both"/>
        <w:rPr>
          <w:sz w:val="24"/>
          <w:szCs w:val="24"/>
        </w:rPr>
      </w:pPr>
      <w:r w:rsidRPr="00B068BA">
        <w:rPr>
          <w:b/>
          <w:bCs/>
          <w:sz w:val="24"/>
          <w:szCs w:val="24"/>
        </w:rPr>
        <w:t>Оснащенные базы практики:</w:t>
      </w:r>
      <w:r w:rsidRPr="00B068BA">
        <w:rPr>
          <w:sz w:val="24"/>
          <w:szCs w:val="24"/>
        </w:rPr>
        <w:t xml:space="preserve"> ООО «Сбалансированное питание», ООО «Четыре сезона», Санитарно-курортного комплекса «МРИЯ ООО «ГАРАНТ-СВ».</w:t>
      </w:r>
    </w:p>
    <w:p w:rsidR="003202CE" w:rsidRPr="00101F6C" w:rsidRDefault="003202CE" w:rsidP="003202CE">
      <w:pPr>
        <w:pStyle w:val="2"/>
        <w:ind w:left="0" w:firstLine="709"/>
        <w:rPr>
          <w:b w:val="0"/>
          <w:bCs w:val="0"/>
          <w:iCs/>
        </w:rPr>
      </w:pPr>
    </w:p>
    <w:p w:rsidR="003202CE" w:rsidRPr="00301BB4" w:rsidRDefault="003202CE" w:rsidP="003202CE">
      <w:pPr>
        <w:pStyle w:val="a4"/>
        <w:ind w:firstLine="709"/>
        <w:rPr>
          <w:b/>
        </w:rPr>
      </w:pPr>
      <w:r w:rsidRPr="00301BB4">
        <w:rPr>
          <w:b/>
        </w:rPr>
        <w:t>3.2</w:t>
      </w:r>
      <w:r>
        <w:rPr>
          <w:b/>
        </w:rPr>
        <w:t xml:space="preserve"> </w:t>
      </w:r>
      <w:r w:rsidRPr="00301BB4">
        <w:rPr>
          <w:b/>
        </w:rPr>
        <w:t>Учебно-методическое обеспечение</w:t>
      </w:r>
    </w:p>
    <w:p w:rsidR="003202CE" w:rsidRDefault="003202CE" w:rsidP="003202CE">
      <w:pPr>
        <w:pStyle w:val="a4"/>
        <w:ind w:firstLine="709"/>
        <w:rPr>
          <w:bCs/>
        </w:rPr>
      </w:pPr>
      <w:r w:rsidRPr="00101F6C">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202CE" w:rsidRDefault="003202CE" w:rsidP="003202CE">
      <w:pPr>
        <w:pStyle w:val="a4"/>
        <w:ind w:firstLine="709"/>
      </w:pPr>
    </w:p>
    <w:p w:rsidR="003202CE" w:rsidRDefault="003202CE" w:rsidP="003202CE">
      <w:pPr>
        <w:pStyle w:val="2"/>
        <w:ind w:left="0" w:firstLine="0"/>
        <w:jc w:val="both"/>
      </w:pPr>
      <w:bookmarkStart w:id="148" w:name="_Toc168384149"/>
      <w:bookmarkStart w:id="149" w:name="_Toc168384235"/>
      <w:r>
        <w:t>3.2.1. Печатные издания</w:t>
      </w:r>
      <w:bookmarkEnd w:id="148"/>
      <w:bookmarkEnd w:id="149"/>
      <w:r>
        <w:t xml:space="preserve"> </w:t>
      </w:r>
    </w:p>
    <w:p w:rsidR="003202CE" w:rsidRPr="00D0450A" w:rsidRDefault="003202CE" w:rsidP="003202CE">
      <w:pPr>
        <w:pStyle w:val="2"/>
        <w:ind w:left="0" w:firstLine="0"/>
        <w:jc w:val="both"/>
        <w:rPr>
          <w:b w:val="0"/>
        </w:rPr>
      </w:pPr>
      <w:r>
        <w:t xml:space="preserve">  </w:t>
      </w:r>
      <w:r w:rsidRPr="00D0450A">
        <w:rPr>
          <w:b w:val="0"/>
        </w:rPr>
        <w:t xml:space="preserve"> </w:t>
      </w:r>
      <w:bookmarkStart w:id="150" w:name="_Toc168384150"/>
      <w:bookmarkStart w:id="151" w:name="_Toc168384236"/>
      <w:r w:rsidRPr="00D0450A">
        <w:rPr>
          <w:b w:val="0"/>
        </w:rPr>
        <w:t>1. Мармузова Л.В. Технология хлебопекарного производства. Сырье и материалы : учебник для студ. учреждений сред. проф. образования / Л.В. Мармузова. – 7-е изд., стер, - М. : Издательский центр «Академия», 2020. – 288 с. 3.2.2.Электронные издания (электронные ресурсы)</w:t>
      </w:r>
      <w:bookmarkEnd w:id="150"/>
      <w:bookmarkEnd w:id="151"/>
      <w:r w:rsidRPr="00D0450A">
        <w:rPr>
          <w:b w:val="0"/>
        </w:rPr>
        <w:t xml:space="preserve"> </w:t>
      </w:r>
    </w:p>
    <w:p w:rsidR="003202CE" w:rsidRPr="00D0450A" w:rsidRDefault="003202CE" w:rsidP="003202CE">
      <w:pPr>
        <w:pStyle w:val="2"/>
        <w:ind w:left="0" w:firstLine="0"/>
        <w:jc w:val="both"/>
        <w:rPr>
          <w:b w:val="0"/>
        </w:rPr>
      </w:pPr>
      <w:r w:rsidRPr="00D0450A">
        <w:rPr>
          <w:b w:val="0"/>
        </w:rPr>
        <w:t xml:space="preserve">   </w:t>
      </w:r>
      <w:bookmarkStart w:id="152" w:name="_Toc168384151"/>
      <w:bookmarkStart w:id="153" w:name="_Toc168384237"/>
      <w:r w:rsidRPr="00D0450A">
        <w:rPr>
          <w:b w:val="0"/>
        </w:rPr>
        <w:t xml:space="preserve">2.Сборник рецептур мучных кондитерских изделий [Электронный ресурс] – Режим доступа: </w:t>
      </w:r>
      <w:hyperlink r:id="rId68" w:history="1">
        <w:r w:rsidRPr="00D0450A">
          <w:rPr>
            <w:rStyle w:val="af0"/>
            <w:b w:val="0"/>
          </w:rPr>
          <w:t>http://www.tsf2000.ru</w:t>
        </w:r>
        <w:bookmarkEnd w:id="152"/>
        <w:bookmarkEnd w:id="153"/>
      </w:hyperlink>
      <w:r w:rsidRPr="00D0450A">
        <w:rPr>
          <w:b w:val="0"/>
        </w:rPr>
        <w:t xml:space="preserve"> </w:t>
      </w:r>
    </w:p>
    <w:p w:rsidR="003202CE" w:rsidRPr="00D0450A" w:rsidRDefault="003202CE" w:rsidP="003202CE">
      <w:pPr>
        <w:pStyle w:val="2"/>
        <w:ind w:left="0" w:firstLine="0"/>
        <w:jc w:val="both"/>
        <w:rPr>
          <w:b w:val="0"/>
        </w:rPr>
      </w:pPr>
      <w:r w:rsidRPr="00D0450A">
        <w:rPr>
          <w:b w:val="0"/>
        </w:rPr>
        <w:t xml:space="preserve">   </w:t>
      </w:r>
      <w:bookmarkStart w:id="154" w:name="_Toc168384152"/>
      <w:bookmarkStart w:id="155" w:name="_Toc168384238"/>
      <w:r w:rsidRPr="00D0450A">
        <w:rPr>
          <w:b w:val="0"/>
        </w:rPr>
        <w:t xml:space="preserve">3. Сайт журнала «Хлебопек» [Электронный ресурс] – Режим доступа: </w:t>
      </w:r>
      <w:hyperlink r:id="rId69" w:history="1">
        <w:r w:rsidRPr="00D0450A">
          <w:rPr>
            <w:rStyle w:val="af0"/>
            <w:b w:val="0"/>
          </w:rPr>
          <w:t>www.hlebopek.by</w:t>
        </w:r>
        <w:bookmarkEnd w:id="154"/>
        <w:bookmarkEnd w:id="155"/>
      </w:hyperlink>
      <w:r w:rsidRPr="00D0450A">
        <w:rPr>
          <w:b w:val="0"/>
        </w:rPr>
        <w:t xml:space="preserve"> </w:t>
      </w:r>
    </w:p>
    <w:p w:rsidR="003202CE" w:rsidRPr="00D0450A" w:rsidRDefault="003202CE" w:rsidP="003202CE">
      <w:pPr>
        <w:pStyle w:val="2"/>
        <w:ind w:left="0" w:firstLine="0"/>
        <w:jc w:val="both"/>
        <w:rPr>
          <w:b w:val="0"/>
        </w:rPr>
      </w:pPr>
      <w:r w:rsidRPr="00D0450A">
        <w:rPr>
          <w:b w:val="0"/>
        </w:rPr>
        <w:t xml:space="preserve">   </w:t>
      </w:r>
      <w:bookmarkStart w:id="156" w:name="_Toc168384153"/>
      <w:bookmarkStart w:id="157" w:name="_Toc168384239"/>
      <w:r w:rsidRPr="00D0450A">
        <w:rPr>
          <w:b w:val="0"/>
        </w:rPr>
        <w:t>4. Сайт хлебопеков: [Электронный ресурс] – Режим доступа: http://hlebopechka.ru 13 Законодательные и нормативные документы 1. СанПиН 2.3.6.1078-01 Гигиенические требования к безопасности и пищевой ценности пищевых продуктов 2.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3. СанПиН 2.3.2.545-96 «Производство хлеба, хлебобулочных и кондитерских изделий». 4. Сборник рецептур на хлеб и хлебобулочные изделия. 13-е изд. – СПб. : Профи, 2011 – 208 стр. Составитель : П.С. Ершов.</w:t>
      </w:r>
      <w:bookmarkEnd w:id="156"/>
      <w:bookmarkEnd w:id="157"/>
      <w:r w:rsidRPr="00D0450A">
        <w:rPr>
          <w:b w:val="0"/>
        </w:rPr>
        <w:t xml:space="preserve"> </w:t>
      </w:r>
    </w:p>
    <w:p w:rsidR="003202CE" w:rsidRDefault="003202CE" w:rsidP="003202CE">
      <w:pPr>
        <w:pStyle w:val="2"/>
        <w:ind w:left="0" w:firstLine="0"/>
        <w:jc w:val="both"/>
        <w:rPr>
          <w:b w:val="0"/>
        </w:rPr>
      </w:pPr>
      <w:r w:rsidRPr="00D0450A">
        <w:rPr>
          <w:b w:val="0"/>
        </w:rPr>
        <w:t xml:space="preserve">   </w:t>
      </w:r>
      <w:bookmarkStart w:id="158" w:name="_Toc168384154"/>
      <w:bookmarkStart w:id="159" w:name="_Toc168384240"/>
      <w:r w:rsidRPr="00D0450A">
        <w:rPr>
          <w:b w:val="0"/>
        </w:rPr>
        <w:t>5. Сборник рецептур на хлебобулочные изделия, вырабатываемые по государственным стандартам. – СПб.: ГИОРД, 2004. – 92 с.</w:t>
      </w:r>
      <w:bookmarkEnd w:id="158"/>
      <w:bookmarkEnd w:id="159"/>
    </w:p>
    <w:p w:rsidR="003202CE" w:rsidRPr="00D0450A" w:rsidRDefault="003202CE" w:rsidP="003202CE">
      <w:pPr>
        <w:pStyle w:val="2"/>
        <w:ind w:left="0" w:firstLine="0"/>
        <w:jc w:val="both"/>
        <w:rPr>
          <w:b w:val="0"/>
        </w:rPr>
      </w:pPr>
      <w:r>
        <w:rPr>
          <w:b w:val="0"/>
        </w:rPr>
        <w:t xml:space="preserve">   </w:t>
      </w:r>
      <w:r w:rsidRPr="00D0450A">
        <w:t xml:space="preserve"> </w:t>
      </w:r>
      <w:bookmarkStart w:id="160" w:name="_Toc168384155"/>
      <w:bookmarkStart w:id="161" w:name="_Toc168384241"/>
      <w:r w:rsidRPr="00D0450A">
        <w:t xml:space="preserve">6. </w:t>
      </w:r>
      <w:r w:rsidRPr="00D0450A">
        <w:rPr>
          <w:b w:val="0"/>
        </w:rPr>
        <w:t>Профессиональный стандарт 33.014 «Пекарь». Министерства труда и социальной защиты РФ от 01 декабря 2015 года № 914 (зарегистрирован Министерством юстиции Российской Федерации 11 апреля 2022 г., регистрационный № 682)</w:t>
      </w:r>
      <w:bookmarkEnd w:id="160"/>
      <w:bookmarkEnd w:id="161"/>
    </w:p>
    <w:p w:rsidR="003202CE" w:rsidRDefault="003202CE" w:rsidP="003202CE">
      <w:pPr>
        <w:pStyle w:val="2"/>
        <w:ind w:left="0" w:firstLine="0"/>
        <w:jc w:val="both"/>
        <w:rPr>
          <w:b w:val="0"/>
        </w:rPr>
      </w:pPr>
    </w:p>
    <w:p w:rsidR="003202CE" w:rsidRPr="00D0450A" w:rsidRDefault="003202CE" w:rsidP="003202CE">
      <w:pPr>
        <w:pStyle w:val="2"/>
        <w:ind w:left="0" w:firstLine="0"/>
        <w:jc w:val="both"/>
      </w:pPr>
      <w:bookmarkStart w:id="162" w:name="_Toc168384156"/>
      <w:bookmarkStart w:id="163" w:name="_Toc168384242"/>
      <w:r w:rsidRPr="00D0450A">
        <w:t>3.2.2 Электронные ресурсы:</w:t>
      </w:r>
      <w:bookmarkEnd w:id="162"/>
      <w:bookmarkEnd w:id="163"/>
    </w:p>
    <w:p w:rsidR="003202CE" w:rsidRPr="00D0450A" w:rsidRDefault="003202CE" w:rsidP="003202CE">
      <w:pPr>
        <w:pStyle w:val="2"/>
        <w:ind w:left="0" w:firstLine="0"/>
        <w:jc w:val="both"/>
        <w:rPr>
          <w:b w:val="0"/>
        </w:rPr>
      </w:pPr>
      <w:r>
        <w:rPr>
          <w:b w:val="0"/>
        </w:rPr>
        <w:t xml:space="preserve">     </w:t>
      </w:r>
      <w:r w:rsidRPr="00D0450A">
        <w:rPr>
          <w:b w:val="0"/>
        </w:rPr>
        <w:t xml:space="preserve"> </w:t>
      </w:r>
      <w:bookmarkStart w:id="164" w:name="_Toc168384157"/>
      <w:bookmarkStart w:id="165" w:name="_Toc168384243"/>
      <w:r w:rsidRPr="00D0450A">
        <w:rPr>
          <w:b w:val="0"/>
        </w:rPr>
        <w:t xml:space="preserve">1. Большой электронный сборник рецептур для предприятий общественного питания [Электронный ресурс] – Режим доступа: </w:t>
      </w:r>
      <w:hyperlink r:id="rId70" w:history="1">
        <w:r w:rsidRPr="00D0450A">
          <w:rPr>
            <w:rStyle w:val="af0"/>
            <w:b w:val="0"/>
          </w:rPr>
          <w:t>http://www.100menu.ru</w:t>
        </w:r>
        <w:bookmarkEnd w:id="164"/>
        <w:bookmarkEnd w:id="165"/>
      </w:hyperlink>
      <w:r w:rsidRPr="00D0450A">
        <w:rPr>
          <w:b w:val="0"/>
        </w:rPr>
        <w:t xml:space="preserve"> </w:t>
      </w:r>
    </w:p>
    <w:p w:rsidR="003202CE" w:rsidRPr="00D0450A" w:rsidRDefault="003202CE" w:rsidP="003202CE">
      <w:pPr>
        <w:pStyle w:val="2"/>
        <w:ind w:left="0" w:firstLine="0"/>
        <w:jc w:val="both"/>
        <w:rPr>
          <w:b w:val="0"/>
        </w:rPr>
      </w:pPr>
      <w:r w:rsidRPr="00D0450A">
        <w:rPr>
          <w:b w:val="0"/>
        </w:rPr>
        <w:t xml:space="preserve">   </w:t>
      </w:r>
      <w:bookmarkStart w:id="166" w:name="_Toc168384158"/>
      <w:bookmarkStart w:id="167" w:name="_Toc168384244"/>
      <w:r>
        <w:rPr>
          <w:b w:val="0"/>
        </w:rPr>
        <w:t>2</w:t>
      </w:r>
      <w:r w:rsidRPr="00D0450A">
        <w:rPr>
          <w:b w:val="0"/>
        </w:rPr>
        <w:t>. «Российское хлебопечение» [Электронный ресурс] – Режим доступа: http://www.hleb.net/</w:t>
      </w:r>
      <w:bookmarkEnd w:id="166"/>
      <w:bookmarkEnd w:id="167"/>
      <w:r w:rsidRPr="00D0450A">
        <w:rPr>
          <w:b w:val="0"/>
        </w:rPr>
        <w:t xml:space="preserve"> </w:t>
      </w:r>
    </w:p>
    <w:p w:rsidR="003202CE" w:rsidRDefault="003202CE" w:rsidP="003202CE">
      <w:pPr>
        <w:pStyle w:val="2"/>
        <w:ind w:left="0" w:firstLine="0"/>
        <w:jc w:val="both"/>
        <w:rPr>
          <w:b w:val="0"/>
        </w:rPr>
      </w:pPr>
      <w:r w:rsidRPr="00D0450A">
        <w:rPr>
          <w:b w:val="0"/>
        </w:rPr>
        <w:t xml:space="preserve">   </w:t>
      </w:r>
      <w:bookmarkStart w:id="168" w:name="_Toc168384159"/>
      <w:bookmarkStart w:id="169" w:name="_Toc168384245"/>
      <w:r>
        <w:rPr>
          <w:b w:val="0"/>
        </w:rPr>
        <w:t>3</w:t>
      </w:r>
      <w:r w:rsidRPr="00D0450A">
        <w:rPr>
          <w:b w:val="0"/>
        </w:rPr>
        <w:t>. Журнал «Bread.su» [Электронный ресурс] – Режим доступа: http://bread.su/</w:t>
      </w:r>
      <w:bookmarkEnd w:id="168"/>
      <w:bookmarkEnd w:id="169"/>
      <w:r w:rsidRPr="00D0450A">
        <w:rPr>
          <w:b w:val="0"/>
        </w:rPr>
        <w:t xml:space="preserve"> </w:t>
      </w:r>
    </w:p>
    <w:p w:rsidR="003202CE" w:rsidRDefault="003202CE" w:rsidP="003202CE">
      <w:pPr>
        <w:pStyle w:val="2"/>
        <w:ind w:left="0" w:firstLine="0"/>
        <w:jc w:val="both"/>
        <w:rPr>
          <w:b w:val="0"/>
        </w:rPr>
      </w:pPr>
      <w:bookmarkStart w:id="170" w:name="_Toc168384160"/>
      <w:bookmarkStart w:id="171" w:name="_Toc168384246"/>
      <w:r>
        <w:rPr>
          <w:b w:val="0"/>
        </w:rPr>
        <w:t>4</w:t>
      </w:r>
      <w:r w:rsidRPr="00D0450A">
        <w:rPr>
          <w:b w:val="0"/>
        </w:rPr>
        <w:t xml:space="preserve">. Издательство «КолосС» [Электронный ресурс] – Режим доступа: http://www.koloss.ru/        </w:t>
      </w:r>
      <w:r>
        <w:rPr>
          <w:b w:val="0"/>
        </w:rPr>
        <w:lastRenderedPageBreak/>
        <w:t>5</w:t>
      </w:r>
      <w:r w:rsidRPr="00D0450A">
        <w:rPr>
          <w:b w:val="0"/>
        </w:rPr>
        <w:t xml:space="preserve">. Федеральный центр информационно-образовательных ресурсов [Электронный ресурс] – Режим доступа: </w:t>
      </w:r>
      <w:hyperlink r:id="rId71" w:history="1">
        <w:r w:rsidRPr="005C2918">
          <w:rPr>
            <w:rStyle w:val="af0"/>
            <w:b w:val="0"/>
          </w:rPr>
          <w:t>http://fcior.edu.ru</w:t>
        </w:r>
        <w:bookmarkEnd w:id="170"/>
        <w:bookmarkEnd w:id="171"/>
      </w:hyperlink>
      <w:r w:rsidRPr="00D0450A">
        <w:rPr>
          <w:b w:val="0"/>
        </w:rPr>
        <w:t xml:space="preserve"> </w:t>
      </w:r>
    </w:p>
    <w:p w:rsidR="003202CE" w:rsidRPr="00D0450A" w:rsidRDefault="003202CE" w:rsidP="003202CE">
      <w:pPr>
        <w:pStyle w:val="2"/>
        <w:ind w:left="0" w:firstLine="0"/>
        <w:jc w:val="both"/>
        <w:rPr>
          <w:b w:val="0"/>
        </w:rPr>
      </w:pPr>
      <w:bookmarkStart w:id="172" w:name="_Toc168384161"/>
      <w:bookmarkStart w:id="173" w:name="_Toc168384247"/>
      <w:r w:rsidRPr="00D0450A">
        <w:t>3.2.3</w:t>
      </w:r>
      <w:r w:rsidRPr="00D0450A">
        <w:rPr>
          <w:b w:val="0"/>
        </w:rPr>
        <w:t xml:space="preserve"> </w:t>
      </w:r>
      <w:r w:rsidRPr="00D0450A">
        <w:t>Дополнительная литература</w:t>
      </w:r>
      <w:bookmarkEnd w:id="172"/>
      <w:bookmarkEnd w:id="173"/>
      <w:r w:rsidRPr="00D0450A">
        <w:rPr>
          <w:b w:val="0"/>
        </w:rPr>
        <w:t xml:space="preserve"> </w:t>
      </w:r>
    </w:p>
    <w:p w:rsidR="003202CE" w:rsidRPr="00D0450A" w:rsidRDefault="003202CE" w:rsidP="003202CE">
      <w:pPr>
        <w:pStyle w:val="2"/>
        <w:ind w:left="0" w:firstLine="0"/>
        <w:jc w:val="both"/>
        <w:rPr>
          <w:b w:val="0"/>
        </w:rPr>
      </w:pPr>
      <w:r w:rsidRPr="00D0450A">
        <w:rPr>
          <w:b w:val="0"/>
        </w:rPr>
        <w:t xml:space="preserve">     </w:t>
      </w:r>
      <w:bookmarkStart w:id="174" w:name="_Toc168384162"/>
      <w:bookmarkStart w:id="175" w:name="_Toc168384248"/>
      <w:r w:rsidRPr="00D0450A">
        <w:rPr>
          <w:b w:val="0"/>
        </w:rPr>
        <w:t>1. Мармузова Л.В. Технология хлебопекарного производства. Сырье и материалы : учебник для студ. учреждений сред. проф. образования / Л.В. Мармузова. – 7-е изд., стер, - М. : Издательский центр «Академия», 2018. – 288 с.</w:t>
      </w:r>
      <w:bookmarkEnd w:id="174"/>
      <w:bookmarkEnd w:id="175"/>
      <w:r w:rsidRPr="00D0450A">
        <w:rPr>
          <w:b w:val="0"/>
        </w:rPr>
        <w:t xml:space="preserve"> </w:t>
      </w:r>
    </w:p>
    <w:p w:rsidR="003202CE" w:rsidRPr="00D0450A" w:rsidRDefault="003202CE" w:rsidP="003202CE">
      <w:pPr>
        <w:pStyle w:val="2"/>
        <w:ind w:left="0" w:firstLine="0"/>
        <w:jc w:val="both"/>
        <w:rPr>
          <w:b w:val="0"/>
        </w:rPr>
      </w:pPr>
      <w:r w:rsidRPr="00D0450A">
        <w:rPr>
          <w:b w:val="0"/>
        </w:rPr>
        <w:t xml:space="preserve">     </w:t>
      </w:r>
      <w:bookmarkStart w:id="176" w:name="_Toc168384163"/>
      <w:bookmarkStart w:id="177" w:name="_Toc168384249"/>
      <w:r w:rsidRPr="00D0450A">
        <w:rPr>
          <w:b w:val="0"/>
        </w:rPr>
        <w:t>2.Цыганова Т.Б. Технология и организация производства хлебобулочных изделий: учебник– М.: Изд. центр «Академия», 2015. - 448 с.</w:t>
      </w:r>
      <w:bookmarkEnd w:id="176"/>
      <w:bookmarkEnd w:id="177"/>
      <w:r w:rsidRPr="00D0450A">
        <w:rPr>
          <w:b w:val="0"/>
        </w:rPr>
        <w:t xml:space="preserve"> </w:t>
      </w:r>
    </w:p>
    <w:p w:rsidR="003202CE" w:rsidRPr="00D0450A" w:rsidRDefault="003202CE" w:rsidP="003202CE">
      <w:pPr>
        <w:pStyle w:val="2"/>
        <w:ind w:left="0" w:firstLine="0"/>
        <w:jc w:val="both"/>
        <w:rPr>
          <w:b w:val="0"/>
        </w:rPr>
      </w:pPr>
      <w:r w:rsidRPr="00D0450A">
        <w:rPr>
          <w:b w:val="0"/>
        </w:rPr>
        <w:t xml:space="preserve">     </w:t>
      </w:r>
      <w:bookmarkStart w:id="178" w:name="_Toc168384164"/>
      <w:bookmarkStart w:id="179" w:name="_Toc168384250"/>
      <w:r w:rsidRPr="00D0450A">
        <w:rPr>
          <w:b w:val="0"/>
        </w:rPr>
        <w:t>3.Ермилова С.В. Приготовление хлебобулочных мучных и кондитерских изделий: учебник для студ. учреждений сред.проф. Образования /С.В. Ермилова. - М.: Изд. центр «Академия» 2015.- 336с.</w:t>
      </w:r>
      <w:bookmarkEnd w:id="178"/>
      <w:bookmarkEnd w:id="179"/>
      <w:r w:rsidRPr="00D0450A">
        <w:rPr>
          <w:b w:val="0"/>
        </w:rPr>
        <w:t xml:space="preserve"> </w:t>
      </w:r>
    </w:p>
    <w:p w:rsidR="003202CE" w:rsidRPr="00D0450A" w:rsidRDefault="003202CE" w:rsidP="003202CE">
      <w:pPr>
        <w:pStyle w:val="2"/>
        <w:ind w:left="0" w:firstLine="0"/>
        <w:jc w:val="both"/>
        <w:rPr>
          <w:b w:val="0"/>
        </w:rPr>
      </w:pPr>
      <w:r w:rsidRPr="00D0450A">
        <w:rPr>
          <w:b w:val="0"/>
        </w:rPr>
        <w:t xml:space="preserve">     </w:t>
      </w:r>
      <w:bookmarkStart w:id="180" w:name="_Toc168384165"/>
      <w:bookmarkStart w:id="181" w:name="_Toc168384251"/>
      <w:r w:rsidRPr="00D0450A">
        <w:rPr>
          <w:b w:val="0"/>
        </w:rPr>
        <w:t>4.Романов А.С., Ильина О.А. Хлеб и хлебобулочные изделия. Сырье, технологии, ассортимент: учебное пособие. М.:ДеЛи плюс, 2016.-539с</w:t>
      </w:r>
      <w:bookmarkEnd w:id="180"/>
      <w:bookmarkEnd w:id="181"/>
    </w:p>
    <w:p w:rsidR="003202CE" w:rsidRPr="00D0450A" w:rsidRDefault="003202CE" w:rsidP="003202CE">
      <w:pPr>
        <w:ind w:left="372"/>
        <w:rPr>
          <w:sz w:val="24"/>
          <w:szCs w:val="24"/>
        </w:rPr>
      </w:pPr>
      <w:r w:rsidRPr="00D0450A">
        <w:rPr>
          <w:sz w:val="24"/>
          <w:szCs w:val="24"/>
        </w:rPr>
        <w:t>5. Матюхина З.П. Товароведение пищевых продуктов: учебник для учащихся учреждений сред.проф.образования / З.П. Матюхина. – М.: Академия, 2023. – 336 с.</w:t>
      </w:r>
    </w:p>
    <w:p w:rsidR="003202CE" w:rsidRPr="00677521" w:rsidRDefault="003202CE" w:rsidP="003202CE">
      <w:pPr>
        <w:jc w:val="both"/>
        <w:rPr>
          <w:sz w:val="24"/>
        </w:rPr>
        <w:sectPr w:rsidR="003202CE" w:rsidRPr="00677521" w:rsidSect="003202CE">
          <w:footerReference w:type="default" r:id="rId72"/>
          <w:pgSz w:w="11910" w:h="16840"/>
          <w:pgMar w:top="1134" w:right="850" w:bottom="1134" w:left="1701" w:header="0" w:footer="1295" w:gutter="0"/>
          <w:cols w:space="720"/>
        </w:sectPr>
      </w:pPr>
    </w:p>
    <w:p w:rsidR="003202CE" w:rsidRPr="00677521" w:rsidRDefault="003202CE" w:rsidP="00962058">
      <w:pPr>
        <w:pStyle w:val="a6"/>
        <w:numPr>
          <w:ilvl w:val="0"/>
          <w:numId w:val="30"/>
        </w:numPr>
        <w:ind w:hanging="361"/>
        <w:jc w:val="center"/>
        <w:rPr>
          <w:b/>
          <w:sz w:val="24"/>
        </w:rPr>
      </w:pPr>
      <w:r w:rsidRPr="00677521">
        <w:rPr>
          <w:b/>
          <w:sz w:val="24"/>
        </w:rPr>
        <w:lastRenderedPageBreak/>
        <w:t>КОНТРОЛЬ И ОЦЕНКА РЕЗУЛЬТАТОВ ОСВОЕНИЯ ПРОФЕССИОНАЛЬНОГО МОДУЛЯ</w:t>
      </w:r>
    </w:p>
    <w:tbl>
      <w:tblPr>
        <w:tblW w:w="14604" w:type="dxa"/>
        <w:tblInd w:w="-24" w:type="dxa"/>
        <w:tblCellMar>
          <w:top w:w="5" w:type="dxa"/>
          <w:left w:w="83" w:type="dxa"/>
          <w:right w:w="28" w:type="dxa"/>
        </w:tblCellMar>
        <w:tblLook w:val="04A0"/>
      </w:tblPr>
      <w:tblGrid>
        <w:gridCol w:w="3404"/>
        <w:gridCol w:w="8752"/>
        <w:gridCol w:w="2448"/>
      </w:tblGrid>
      <w:tr w:rsidR="003202CE" w:rsidTr="003202CE">
        <w:trPr>
          <w:trHeight w:val="1114"/>
        </w:trPr>
        <w:tc>
          <w:tcPr>
            <w:tcW w:w="3404"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38" w:lineRule="auto"/>
              <w:jc w:val="center"/>
              <w:rPr>
                <w:b/>
              </w:rPr>
            </w:pPr>
            <w:r w:rsidRPr="00307C09">
              <w:rPr>
                <w:b/>
                <w:sz w:val="24"/>
              </w:rPr>
              <w:t xml:space="preserve">Код и наименование профессиональных и общих </w:t>
            </w:r>
          </w:p>
          <w:p w:rsidR="003202CE" w:rsidRPr="00307C09" w:rsidRDefault="003202CE" w:rsidP="003202CE">
            <w:pPr>
              <w:spacing w:after="22" w:line="259" w:lineRule="auto"/>
              <w:ind w:left="35"/>
              <w:rPr>
                <w:b/>
              </w:rPr>
            </w:pPr>
            <w:r w:rsidRPr="00307C09">
              <w:rPr>
                <w:b/>
                <w:sz w:val="24"/>
              </w:rPr>
              <w:t xml:space="preserve">компетенций, формируемых в рамках модуля </w:t>
            </w:r>
          </w:p>
        </w:tc>
        <w:tc>
          <w:tcPr>
            <w:tcW w:w="875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22" w:line="259" w:lineRule="auto"/>
              <w:ind w:left="264"/>
              <w:jc w:val="center"/>
              <w:rPr>
                <w:b/>
              </w:rPr>
            </w:pPr>
            <w:r w:rsidRPr="00307C09">
              <w:rPr>
                <w:b/>
                <w:sz w:val="24"/>
              </w:rPr>
              <w:t xml:space="preserve"> </w:t>
            </w:r>
          </w:p>
          <w:p w:rsidR="003202CE" w:rsidRPr="00307C09" w:rsidRDefault="003202CE" w:rsidP="003202CE">
            <w:pPr>
              <w:spacing w:line="259" w:lineRule="auto"/>
              <w:ind w:left="218"/>
              <w:jc w:val="center"/>
              <w:rPr>
                <w:b/>
              </w:rPr>
            </w:pPr>
            <w:r w:rsidRPr="00307C09">
              <w:rPr>
                <w:b/>
                <w:sz w:val="24"/>
              </w:rPr>
              <w:t>Критерии оценки результатов</w:t>
            </w:r>
          </w:p>
        </w:tc>
        <w:tc>
          <w:tcPr>
            <w:tcW w:w="2448"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21" w:line="259" w:lineRule="auto"/>
              <w:ind w:left="264"/>
              <w:jc w:val="center"/>
              <w:rPr>
                <w:b/>
              </w:rPr>
            </w:pPr>
            <w:r w:rsidRPr="00307C09">
              <w:rPr>
                <w:b/>
                <w:sz w:val="24"/>
              </w:rPr>
              <w:t xml:space="preserve"> </w:t>
            </w:r>
          </w:p>
          <w:p w:rsidR="003202CE" w:rsidRPr="00307C09" w:rsidRDefault="003202CE" w:rsidP="003202CE">
            <w:pPr>
              <w:spacing w:line="259" w:lineRule="auto"/>
              <w:jc w:val="both"/>
              <w:rPr>
                <w:b/>
              </w:rPr>
            </w:pPr>
            <w:r w:rsidRPr="00307C09">
              <w:rPr>
                <w:b/>
                <w:sz w:val="24"/>
              </w:rPr>
              <w:t xml:space="preserve">Формы и  методы оценки </w:t>
            </w:r>
          </w:p>
        </w:tc>
      </w:tr>
      <w:tr w:rsidR="003202CE" w:rsidRPr="00307C09" w:rsidTr="003202CE">
        <w:trPr>
          <w:trHeight w:val="5576"/>
        </w:trPr>
        <w:tc>
          <w:tcPr>
            <w:tcW w:w="3404"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rPr>
                <w:sz w:val="24"/>
                <w:szCs w:val="24"/>
              </w:rPr>
            </w:pPr>
            <w:r w:rsidRPr="009418B6">
              <w:t>ПК.6.1. Выполнение инструкций и заданий пекаря по организации рабочего места</w:t>
            </w:r>
          </w:p>
        </w:tc>
        <w:tc>
          <w:tcPr>
            <w:tcW w:w="875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widowControl/>
              <w:autoSpaceDE/>
              <w:autoSpaceDN/>
              <w:spacing w:line="283" w:lineRule="auto"/>
              <w:jc w:val="both"/>
              <w:rPr>
                <w:sz w:val="24"/>
                <w:szCs w:val="24"/>
              </w:rPr>
            </w:pPr>
            <w:r>
              <w:t xml:space="preserve">Выполнение всех действий по организации и содержанию рабочего места пекаря в соответствии с инструкциями и регламентами, стандартами чистоты (система ХАССП), требованиями охраны труда и техники безопасности: – адекватный выбор и целевое, безопасное использование оборудования, производственного инвентаря, инструментов, посуды, соответствие виду выполняемых работ (подготовки сырья, замеса теста, выпечки, отделки, комплектования готовой продукции); – рациональное размещение на рабочем месте оборудования, инвентаря, посуды, инструментов, сырья, материалов; – соответствие содержания рабочего места требованиям стандартов чистоты, охраны труда, техники безопасности; – своевременное проведение текущей уборки рабочего места  пекаря; – правильное выполнение работ по уходу за весоизмерительным оборудованием; – 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 – соответствие организации хранения продуктов, сырья, полуфабрикатов промышленного производства,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охлаждения, замораживания для хранения, упаковки на вынос, складирования); – 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 – правильная, в соответствии с инструкциями, безопасная подготовка инструментов; </w:t>
            </w:r>
          </w:p>
        </w:tc>
        <w:tc>
          <w:tcPr>
            <w:tcW w:w="2448"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pStyle w:val="TableParagraph"/>
              <w:rPr>
                <w:sz w:val="24"/>
                <w:szCs w:val="24"/>
              </w:rPr>
            </w:pPr>
            <w:r w:rsidRPr="00307C09">
              <w:rPr>
                <w:sz w:val="24"/>
                <w:szCs w:val="24"/>
              </w:rPr>
              <w:t xml:space="preserve"> Контрольные работы, комплексные и квалификационные экзамены;</w:t>
            </w:r>
          </w:p>
          <w:p w:rsidR="003202CE" w:rsidRPr="00307C09" w:rsidRDefault="003202CE" w:rsidP="003202CE">
            <w:pPr>
              <w:pStyle w:val="TableParagraph"/>
              <w:rPr>
                <w:sz w:val="24"/>
                <w:szCs w:val="24"/>
              </w:rPr>
            </w:pPr>
            <w:r w:rsidRPr="00307C09">
              <w:rPr>
                <w:sz w:val="24"/>
                <w:szCs w:val="24"/>
              </w:rPr>
              <w:t>экспертное наблюдение и оценка в процессе выполнения:</w:t>
            </w:r>
          </w:p>
          <w:p w:rsidR="003202CE" w:rsidRPr="00307C09" w:rsidRDefault="003202CE" w:rsidP="003202CE">
            <w:pPr>
              <w:pStyle w:val="TableParagraph"/>
              <w:rPr>
                <w:sz w:val="24"/>
                <w:szCs w:val="24"/>
              </w:rPr>
            </w:pPr>
            <w:r w:rsidRPr="00307C09">
              <w:rPr>
                <w:sz w:val="24"/>
                <w:szCs w:val="24"/>
              </w:rPr>
              <w:t>- заданий для практических/ лабораторных занятий;</w:t>
            </w:r>
          </w:p>
          <w:p w:rsidR="003202CE" w:rsidRPr="00307C09" w:rsidRDefault="003202CE" w:rsidP="003202CE">
            <w:pPr>
              <w:pStyle w:val="TableParagraph"/>
              <w:rPr>
                <w:sz w:val="24"/>
                <w:szCs w:val="24"/>
              </w:rPr>
            </w:pPr>
            <w:r w:rsidRPr="00307C09">
              <w:rPr>
                <w:sz w:val="24"/>
                <w:szCs w:val="24"/>
              </w:rPr>
              <w:t>- решения ситуационных задач, тестового контроля;</w:t>
            </w:r>
          </w:p>
          <w:p w:rsidR="003202CE" w:rsidRPr="00307C09" w:rsidRDefault="003202CE" w:rsidP="003202CE">
            <w:pPr>
              <w:pStyle w:val="TableParagraph"/>
              <w:rPr>
                <w:sz w:val="24"/>
                <w:szCs w:val="24"/>
              </w:rPr>
            </w:pPr>
            <w:r w:rsidRPr="00307C09">
              <w:rPr>
                <w:sz w:val="24"/>
                <w:szCs w:val="24"/>
              </w:rPr>
              <w:t>- заданий по учебной и производственной практикам;</w:t>
            </w:r>
          </w:p>
          <w:p w:rsidR="003202CE" w:rsidRPr="00307C09" w:rsidRDefault="003202CE" w:rsidP="003202CE">
            <w:pPr>
              <w:spacing w:line="259" w:lineRule="auto"/>
              <w:ind w:left="51"/>
              <w:rPr>
                <w:sz w:val="24"/>
                <w:szCs w:val="24"/>
              </w:rPr>
            </w:pPr>
          </w:p>
        </w:tc>
      </w:tr>
    </w:tbl>
    <w:p w:rsidR="003202CE" w:rsidRPr="00307C09" w:rsidRDefault="003202CE" w:rsidP="003202CE">
      <w:pPr>
        <w:spacing w:line="259" w:lineRule="auto"/>
        <w:ind w:left="-1440" w:right="15398"/>
        <w:rPr>
          <w:sz w:val="24"/>
          <w:szCs w:val="24"/>
        </w:rPr>
      </w:pPr>
    </w:p>
    <w:tbl>
      <w:tblPr>
        <w:tblW w:w="14604" w:type="dxa"/>
        <w:tblInd w:w="-24" w:type="dxa"/>
        <w:tblCellMar>
          <w:top w:w="47" w:type="dxa"/>
          <w:left w:w="110" w:type="dxa"/>
          <w:right w:w="28" w:type="dxa"/>
        </w:tblCellMar>
        <w:tblLook w:val="04A0"/>
      </w:tblPr>
      <w:tblGrid>
        <w:gridCol w:w="2722"/>
        <w:gridCol w:w="531"/>
        <w:gridCol w:w="9072"/>
        <w:gridCol w:w="2279"/>
      </w:tblGrid>
      <w:tr w:rsidR="003202CE" w:rsidRPr="00307C09" w:rsidTr="003202CE">
        <w:trPr>
          <w:trHeight w:val="3908"/>
        </w:trPr>
        <w:tc>
          <w:tcPr>
            <w:tcW w:w="3253" w:type="dxa"/>
            <w:gridSpan w:val="2"/>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widowControl/>
              <w:autoSpaceDE/>
              <w:autoSpaceDN/>
              <w:spacing w:line="259" w:lineRule="auto"/>
              <w:jc w:val="both"/>
              <w:rPr>
                <w:sz w:val="24"/>
                <w:szCs w:val="24"/>
              </w:rPr>
            </w:pPr>
            <w:r w:rsidRPr="00307C09">
              <w:rPr>
                <w:sz w:val="24"/>
                <w:szCs w:val="24"/>
              </w:rPr>
              <w:t xml:space="preserve"> </w:t>
            </w:r>
          </w:p>
        </w:tc>
        <w:tc>
          <w:tcPr>
            <w:tcW w:w="2279"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line="263" w:lineRule="auto"/>
              <w:ind w:left="7" w:right="540" w:firstLine="16"/>
              <w:rPr>
                <w:sz w:val="24"/>
                <w:szCs w:val="24"/>
              </w:rPr>
            </w:pPr>
          </w:p>
        </w:tc>
      </w:tr>
      <w:tr w:rsidR="003202CE" w:rsidRPr="00307C09" w:rsidTr="003202CE">
        <w:trPr>
          <w:trHeight w:val="375"/>
        </w:trPr>
        <w:tc>
          <w:tcPr>
            <w:tcW w:w="3253" w:type="dxa"/>
            <w:gridSpan w:val="2"/>
            <w:tcBorders>
              <w:top w:val="single" w:sz="3" w:space="0" w:color="000000"/>
              <w:left w:val="single" w:sz="3" w:space="0" w:color="000000"/>
              <w:bottom w:val="single" w:sz="4" w:space="0" w:color="auto"/>
              <w:right w:val="single" w:sz="3" w:space="0" w:color="000000"/>
            </w:tcBorders>
            <w:shd w:val="clear" w:color="auto" w:fill="auto"/>
          </w:tcPr>
          <w:p w:rsidR="003202CE" w:rsidRPr="00307C09" w:rsidRDefault="003202CE" w:rsidP="003202CE">
            <w:pPr>
              <w:spacing w:line="259" w:lineRule="auto"/>
              <w:ind w:right="52"/>
              <w:rPr>
                <w:sz w:val="24"/>
                <w:szCs w:val="24"/>
              </w:rPr>
            </w:pPr>
            <w:r w:rsidRPr="009418B6">
              <w:t>ПК.6.2 Выполнение заданий пекаря по изготовлению, продаже и презентации хлебобулочных изделий</w:t>
            </w:r>
          </w:p>
          <w:p w:rsidR="003202CE" w:rsidRPr="00307C09" w:rsidRDefault="003202CE" w:rsidP="003202CE">
            <w:pPr>
              <w:spacing w:line="259" w:lineRule="auto"/>
              <w:ind w:right="52"/>
              <w:rPr>
                <w:sz w:val="24"/>
                <w:szCs w:val="24"/>
              </w:rPr>
            </w:pPr>
          </w:p>
        </w:tc>
        <w:tc>
          <w:tcPr>
            <w:tcW w:w="9072" w:type="dxa"/>
            <w:tcBorders>
              <w:top w:val="single" w:sz="3" w:space="0" w:color="000000"/>
              <w:left w:val="single" w:sz="3" w:space="0" w:color="000000"/>
              <w:bottom w:val="single" w:sz="4" w:space="0" w:color="auto"/>
              <w:right w:val="single" w:sz="3" w:space="0" w:color="000000"/>
            </w:tcBorders>
            <w:shd w:val="clear" w:color="auto" w:fill="auto"/>
          </w:tcPr>
          <w:p w:rsidR="003202CE" w:rsidRPr="00307C09" w:rsidRDefault="003202CE" w:rsidP="003202CE">
            <w:pPr>
              <w:widowControl/>
              <w:autoSpaceDE/>
              <w:autoSpaceDN/>
              <w:spacing w:after="3" w:line="278" w:lineRule="auto"/>
              <w:jc w:val="both"/>
              <w:rPr>
                <w:sz w:val="24"/>
                <w:szCs w:val="24"/>
              </w:rPr>
            </w:pPr>
            <w:r w:rsidRPr="00307C09">
              <w:rPr>
                <w:sz w:val="24"/>
                <w:szCs w:val="24"/>
              </w:rPr>
              <w:t xml:space="preserve"> </w:t>
            </w:r>
            <w:r>
              <w:t xml:space="preserve">Приготовление, творческое оформление и подготовка к реализации хлебобулочных изделий: – соответствие потерь при приготовлении, подготовке к реализации хлебобулочных изделий действующим нормам; – оптимальность процесса приготовления реализации хлебобулочных изделий (экономия ресурсов: продуктов, времени, энергетических затрат и т.д., соответствие выбора способов и техник приготовления рецептуре, особенностям заказа); – профессиональная демонстрация навыков работы с инструментами, инвентарем; – правильное, оптимальное, адекватное заданию планирование и ведение процессов приготовления, творческого оформления и подготовки к реализации хлебобулочных изделий, соответствие процессов инструкциям, регламентам; – соответствие процессов приготовления и подготовки к реализации стандартам чистоты, требованиям охраны труда и техники безопасности: • корректное использование цветных разделочных досок; • раздельное использование контейнеров для органических и неорганических отходов; • соблюдение </w:t>
            </w:r>
            <w:r>
              <w:lastRenderedPageBreak/>
              <w:t>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 • адекватный выбор и целевое, безопасное использование оборудования, инвентаря, инструментов, посуды; – соответствие времени выполнения работ нормативам; – соответствие массы хлебобулочных изделий требованиям рецептуры, меню, особенностям заказа; – адкватность оценки качества готовой продукции, соответствия ее требованиям рецептуры, заказу; – соответствие внешнего вида готовых хлебобулочных изделий требованиям  рецептуры, заказа: • гармоничность, креативность, аккуратность внешнего вида готовой продукции (общее визуальное впечатление: цвет/сочетание/баланс/композиция) • 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 • соответствие текстуры (консистенции) каждого компонента изделия заданию, рецептуре – эстетичность, аккуратность упаковки готовой холодной кулинарной продукции для отпуска на вынос</w:t>
            </w:r>
          </w:p>
        </w:tc>
        <w:tc>
          <w:tcPr>
            <w:tcW w:w="2279" w:type="dxa"/>
            <w:tcBorders>
              <w:top w:val="single" w:sz="4" w:space="0" w:color="auto"/>
              <w:left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blPrEx>
          <w:tblCellMar>
            <w:top w:w="49" w:type="dxa"/>
            <w:left w:w="0" w:type="dxa"/>
            <w:bottom w:w="8" w:type="dxa"/>
            <w:right w:w="0" w:type="dxa"/>
          </w:tblCellMar>
        </w:tblPrEx>
        <w:trPr>
          <w:trHeight w:val="977"/>
        </w:trPr>
        <w:tc>
          <w:tcPr>
            <w:tcW w:w="2722" w:type="dxa"/>
            <w:tcBorders>
              <w:top w:val="single" w:sz="3" w:space="0" w:color="000000"/>
              <w:left w:val="single" w:sz="3" w:space="0" w:color="000000"/>
              <w:bottom w:val="single" w:sz="3" w:space="0" w:color="000000"/>
              <w:right w:val="nil"/>
            </w:tcBorders>
            <w:shd w:val="clear" w:color="auto" w:fill="auto"/>
          </w:tcPr>
          <w:p w:rsidR="003202CE" w:rsidRPr="00307C09" w:rsidRDefault="003202CE" w:rsidP="003202CE">
            <w:pPr>
              <w:spacing w:line="259" w:lineRule="auto"/>
              <w:ind w:left="27"/>
              <w:rPr>
                <w:sz w:val="24"/>
                <w:szCs w:val="24"/>
              </w:rPr>
            </w:pPr>
            <w:r w:rsidRPr="00307C09">
              <w:rPr>
                <w:b/>
                <w:sz w:val="24"/>
                <w:szCs w:val="24"/>
              </w:rPr>
              <w:lastRenderedPageBreak/>
              <w:t>ОК 01</w:t>
            </w:r>
            <w:r w:rsidRPr="00307C09">
              <w:rPr>
                <w:sz w:val="24"/>
                <w:szCs w:val="24"/>
              </w:rPr>
              <w:t xml:space="preserve">  Выбирать решения профессиональной </w:t>
            </w:r>
          </w:p>
          <w:p w:rsidR="003202CE" w:rsidRPr="00307C09" w:rsidRDefault="003202CE" w:rsidP="003202CE">
            <w:pPr>
              <w:spacing w:line="259" w:lineRule="auto"/>
              <w:ind w:left="27"/>
              <w:rPr>
                <w:sz w:val="24"/>
                <w:szCs w:val="24"/>
              </w:rPr>
            </w:pPr>
            <w:r w:rsidRPr="00307C09">
              <w:rPr>
                <w:sz w:val="24"/>
                <w:szCs w:val="24"/>
              </w:rPr>
              <w:t xml:space="preserve">деятельности, </w:t>
            </w:r>
          </w:p>
          <w:p w:rsidR="003202CE" w:rsidRPr="00307C09" w:rsidRDefault="003202CE" w:rsidP="003202CE">
            <w:pPr>
              <w:spacing w:line="259" w:lineRule="auto"/>
              <w:ind w:left="110" w:right="38"/>
              <w:rPr>
                <w:sz w:val="24"/>
                <w:szCs w:val="24"/>
              </w:rPr>
            </w:pPr>
            <w:r w:rsidRPr="00307C09">
              <w:rPr>
                <w:sz w:val="24"/>
                <w:szCs w:val="24"/>
              </w:rPr>
              <w:t>применительно к различным контекстам.</w:t>
            </w:r>
          </w:p>
        </w:tc>
        <w:tc>
          <w:tcPr>
            <w:tcW w:w="531" w:type="dxa"/>
            <w:tcBorders>
              <w:top w:val="single" w:sz="3" w:space="0" w:color="000000"/>
              <w:left w:val="nil"/>
              <w:bottom w:val="single" w:sz="3" w:space="0" w:color="000000"/>
              <w:right w:val="single" w:sz="3" w:space="0" w:color="000000"/>
            </w:tcBorders>
            <w:shd w:val="clear" w:color="auto" w:fill="auto"/>
            <w:vAlign w:val="bottom"/>
          </w:tcPr>
          <w:p w:rsidR="003202CE" w:rsidRPr="00307C09" w:rsidRDefault="003202CE" w:rsidP="003202CE">
            <w:pPr>
              <w:spacing w:line="259" w:lineRule="auto"/>
              <w:ind w:right="83"/>
              <w:jc w:val="center"/>
              <w:rPr>
                <w:sz w:val="24"/>
                <w:szCs w:val="24"/>
              </w:rPr>
            </w:pPr>
            <w:r w:rsidRPr="00307C09">
              <w:rPr>
                <w:sz w:val="24"/>
                <w:szCs w:val="24"/>
              </w:rPr>
              <w:t xml:space="preserve">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4"/>
              </w:numPr>
              <w:autoSpaceDE/>
              <w:autoSpaceDN/>
              <w:spacing w:after="3" w:line="277" w:lineRule="auto"/>
              <w:ind w:left="505" w:hanging="277"/>
              <w:rPr>
                <w:sz w:val="24"/>
                <w:szCs w:val="24"/>
              </w:rPr>
            </w:pPr>
            <w:r w:rsidRPr="00307C09">
              <w:rPr>
                <w:sz w:val="24"/>
                <w:szCs w:val="24"/>
              </w:rPr>
              <w:t xml:space="preserve">точность распознавания сложных проблемных ситуаций в различных контекстах; </w:t>
            </w:r>
          </w:p>
          <w:p w:rsidR="003202CE" w:rsidRPr="00307C09" w:rsidRDefault="003202CE" w:rsidP="003202CE">
            <w:pPr>
              <w:spacing w:after="21" w:line="259" w:lineRule="auto"/>
              <w:ind w:left="580"/>
              <w:rPr>
                <w:sz w:val="24"/>
                <w:szCs w:val="24"/>
              </w:rPr>
            </w:pPr>
            <w:r w:rsidRPr="00307C09">
              <w:rPr>
                <w:sz w:val="24"/>
                <w:szCs w:val="24"/>
              </w:rPr>
              <w:t xml:space="preserve">адекватность анализа сложных ситуаций при решении задач профессиональной деятельности; </w:t>
            </w:r>
          </w:p>
          <w:p w:rsidR="003202CE" w:rsidRPr="00307C09" w:rsidRDefault="003202CE" w:rsidP="00962058">
            <w:pPr>
              <w:widowControl/>
              <w:numPr>
                <w:ilvl w:val="0"/>
                <w:numId w:val="95"/>
              </w:numPr>
              <w:autoSpaceDE/>
              <w:autoSpaceDN/>
              <w:spacing w:after="21" w:line="259" w:lineRule="auto"/>
              <w:ind w:left="580" w:hanging="277"/>
              <w:rPr>
                <w:sz w:val="24"/>
                <w:szCs w:val="24"/>
              </w:rPr>
            </w:pPr>
            <w:r w:rsidRPr="00307C09">
              <w:rPr>
                <w:sz w:val="24"/>
                <w:szCs w:val="24"/>
              </w:rPr>
              <w:t xml:space="preserve">оптимальность определения этапов решения задачи; </w:t>
            </w:r>
          </w:p>
          <w:p w:rsidR="003202CE" w:rsidRPr="00307C09" w:rsidRDefault="003202CE" w:rsidP="00962058">
            <w:pPr>
              <w:widowControl/>
              <w:numPr>
                <w:ilvl w:val="0"/>
                <w:numId w:val="95"/>
              </w:numPr>
              <w:autoSpaceDE/>
              <w:autoSpaceDN/>
              <w:spacing w:after="20" w:line="259" w:lineRule="auto"/>
              <w:ind w:left="580" w:hanging="277"/>
              <w:rPr>
                <w:sz w:val="24"/>
                <w:szCs w:val="24"/>
              </w:rPr>
            </w:pPr>
            <w:r w:rsidRPr="00307C09">
              <w:rPr>
                <w:sz w:val="24"/>
                <w:szCs w:val="24"/>
              </w:rPr>
              <w:t xml:space="preserve">адекватность определения потребности в информации; </w:t>
            </w:r>
          </w:p>
          <w:p w:rsidR="003202CE" w:rsidRPr="00307C09" w:rsidRDefault="003202CE" w:rsidP="00962058">
            <w:pPr>
              <w:widowControl/>
              <w:numPr>
                <w:ilvl w:val="0"/>
                <w:numId w:val="95"/>
              </w:numPr>
              <w:autoSpaceDE/>
              <w:autoSpaceDN/>
              <w:spacing w:after="23" w:line="259" w:lineRule="auto"/>
              <w:ind w:left="580" w:hanging="277"/>
              <w:rPr>
                <w:sz w:val="24"/>
                <w:szCs w:val="24"/>
              </w:rPr>
            </w:pPr>
            <w:r w:rsidRPr="00307C09">
              <w:rPr>
                <w:sz w:val="24"/>
                <w:szCs w:val="24"/>
              </w:rPr>
              <w:t xml:space="preserve">эффективность поиска; </w:t>
            </w:r>
          </w:p>
          <w:p w:rsidR="003202CE" w:rsidRPr="00307C09" w:rsidRDefault="003202CE" w:rsidP="00962058">
            <w:pPr>
              <w:widowControl/>
              <w:numPr>
                <w:ilvl w:val="0"/>
                <w:numId w:val="95"/>
              </w:numPr>
              <w:autoSpaceDE/>
              <w:autoSpaceDN/>
              <w:spacing w:after="21" w:line="259" w:lineRule="auto"/>
              <w:ind w:left="580" w:hanging="277"/>
              <w:rPr>
                <w:sz w:val="24"/>
                <w:szCs w:val="24"/>
              </w:rPr>
            </w:pPr>
            <w:r w:rsidRPr="00307C09">
              <w:rPr>
                <w:sz w:val="24"/>
                <w:szCs w:val="24"/>
              </w:rPr>
              <w:t xml:space="preserve">адекватность определения источников нужных ресурсов; </w:t>
            </w:r>
          </w:p>
          <w:p w:rsidR="003202CE" w:rsidRPr="00307C09" w:rsidRDefault="003202CE" w:rsidP="00962058">
            <w:pPr>
              <w:widowControl/>
              <w:numPr>
                <w:ilvl w:val="0"/>
                <w:numId w:val="95"/>
              </w:numPr>
              <w:autoSpaceDE/>
              <w:autoSpaceDN/>
              <w:spacing w:after="22" w:line="259" w:lineRule="auto"/>
              <w:ind w:left="580" w:hanging="277"/>
              <w:rPr>
                <w:sz w:val="24"/>
                <w:szCs w:val="24"/>
              </w:rPr>
            </w:pPr>
            <w:r w:rsidRPr="00307C09">
              <w:rPr>
                <w:sz w:val="24"/>
                <w:szCs w:val="24"/>
              </w:rPr>
              <w:t xml:space="preserve">разработка детального плана действий; </w:t>
            </w:r>
          </w:p>
          <w:p w:rsidR="003202CE" w:rsidRPr="00307C09" w:rsidRDefault="003202CE" w:rsidP="00962058">
            <w:pPr>
              <w:widowControl/>
              <w:numPr>
                <w:ilvl w:val="0"/>
                <w:numId w:val="95"/>
              </w:numPr>
              <w:autoSpaceDE/>
              <w:autoSpaceDN/>
              <w:spacing w:after="22" w:line="259" w:lineRule="auto"/>
              <w:ind w:left="580" w:hanging="277"/>
              <w:rPr>
                <w:sz w:val="24"/>
                <w:szCs w:val="24"/>
              </w:rPr>
            </w:pPr>
            <w:r w:rsidRPr="00307C09">
              <w:rPr>
                <w:sz w:val="24"/>
                <w:szCs w:val="24"/>
              </w:rPr>
              <w:t xml:space="preserve">правильность оценки рисков на каждом шагу; </w:t>
            </w:r>
          </w:p>
          <w:p w:rsidR="003202CE" w:rsidRPr="00307C09" w:rsidRDefault="003202CE" w:rsidP="00962058">
            <w:pPr>
              <w:widowControl/>
              <w:numPr>
                <w:ilvl w:val="0"/>
                <w:numId w:val="95"/>
              </w:numPr>
              <w:autoSpaceDE/>
              <w:autoSpaceDN/>
              <w:spacing w:after="42" w:line="237" w:lineRule="auto"/>
              <w:ind w:left="580" w:hanging="277"/>
              <w:rPr>
                <w:sz w:val="24"/>
                <w:szCs w:val="24"/>
              </w:rPr>
            </w:pPr>
            <w:r w:rsidRPr="00307C09">
              <w:rPr>
                <w:sz w:val="24"/>
                <w:szCs w:val="24"/>
              </w:rPr>
              <w:lastRenderedPageBreak/>
              <w:t xml:space="preserve">точность оценки плюсов и минусов полученного результата, своего плана и его реализации, предложение критериев </w:t>
            </w:r>
          </w:p>
          <w:p w:rsidR="003202CE" w:rsidRPr="00307C09" w:rsidRDefault="003202CE" w:rsidP="00962058">
            <w:pPr>
              <w:widowControl/>
              <w:numPr>
                <w:ilvl w:val="0"/>
                <w:numId w:val="94"/>
              </w:numPr>
              <w:autoSpaceDE/>
              <w:autoSpaceDN/>
              <w:spacing w:line="259" w:lineRule="auto"/>
              <w:ind w:left="505" w:hanging="277"/>
              <w:rPr>
                <w:sz w:val="24"/>
                <w:szCs w:val="24"/>
              </w:rPr>
            </w:pPr>
            <w:r w:rsidRPr="00307C09">
              <w:rPr>
                <w:sz w:val="24"/>
                <w:szCs w:val="24"/>
              </w:rPr>
              <w:t xml:space="preserve">оценки и рекомендаций по улучшению плана </w:t>
            </w:r>
          </w:p>
        </w:tc>
        <w:tc>
          <w:tcPr>
            <w:tcW w:w="2279"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pStyle w:val="TableParagraph"/>
              <w:rPr>
                <w:sz w:val="24"/>
                <w:szCs w:val="24"/>
              </w:rPr>
            </w:pPr>
            <w:r w:rsidRPr="00307C09">
              <w:rPr>
                <w:sz w:val="24"/>
                <w:szCs w:val="24"/>
              </w:rPr>
              <w:lastRenderedPageBreak/>
              <w:t>Контрольные работы, комплексные и квалификационные экзамены;</w:t>
            </w:r>
          </w:p>
          <w:p w:rsidR="003202CE" w:rsidRPr="00307C09" w:rsidRDefault="003202CE" w:rsidP="003202CE">
            <w:pPr>
              <w:pStyle w:val="TableParagraph"/>
              <w:rPr>
                <w:sz w:val="24"/>
                <w:szCs w:val="24"/>
              </w:rPr>
            </w:pPr>
            <w:r w:rsidRPr="00307C09">
              <w:rPr>
                <w:sz w:val="24"/>
                <w:szCs w:val="24"/>
              </w:rPr>
              <w:t>экспертное наблюдение и оценка в процессе выполнения:</w:t>
            </w:r>
          </w:p>
          <w:p w:rsidR="003202CE" w:rsidRPr="00307C09" w:rsidRDefault="003202CE" w:rsidP="003202CE">
            <w:pPr>
              <w:pStyle w:val="TableParagraph"/>
              <w:rPr>
                <w:sz w:val="24"/>
                <w:szCs w:val="24"/>
              </w:rPr>
            </w:pPr>
            <w:r w:rsidRPr="00307C09">
              <w:rPr>
                <w:sz w:val="24"/>
                <w:szCs w:val="24"/>
              </w:rPr>
              <w:t>- заданий для практических/ лабораторных занятий;</w:t>
            </w:r>
          </w:p>
          <w:p w:rsidR="003202CE" w:rsidRPr="00307C09" w:rsidRDefault="003202CE" w:rsidP="003202CE">
            <w:pPr>
              <w:pStyle w:val="TableParagraph"/>
              <w:rPr>
                <w:sz w:val="24"/>
                <w:szCs w:val="24"/>
              </w:rPr>
            </w:pPr>
            <w:r w:rsidRPr="00307C09">
              <w:rPr>
                <w:sz w:val="24"/>
                <w:szCs w:val="24"/>
              </w:rPr>
              <w:lastRenderedPageBreak/>
              <w:t>- решения ситуационных задач, тестового контроля;</w:t>
            </w:r>
          </w:p>
          <w:p w:rsidR="003202CE" w:rsidRPr="00307C09" w:rsidRDefault="003202CE" w:rsidP="003202CE">
            <w:pPr>
              <w:pStyle w:val="TableParagraph"/>
              <w:rPr>
                <w:sz w:val="24"/>
                <w:szCs w:val="24"/>
              </w:rPr>
            </w:pPr>
            <w:r w:rsidRPr="00307C09">
              <w:rPr>
                <w:sz w:val="24"/>
                <w:szCs w:val="24"/>
              </w:rPr>
              <w:t>- заданий по учебной и производственной практикам;</w:t>
            </w:r>
          </w:p>
          <w:p w:rsidR="003202CE" w:rsidRPr="00307C09" w:rsidRDefault="003202CE" w:rsidP="003202CE">
            <w:pPr>
              <w:spacing w:line="259" w:lineRule="auto"/>
              <w:ind w:left="118" w:right="2"/>
              <w:rPr>
                <w:sz w:val="24"/>
                <w:szCs w:val="24"/>
              </w:rPr>
            </w:pPr>
          </w:p>
        </w:tc>
      </w:tr>
    </w:tbl>
    <w:p w:rsidR="003202CE" w:rsidRPr="00307C09" w:rsidRDefault="003202CE" w:rsidP="003202CE">
      <w:pPr>
        <w:spacing w:line="259" w:lineRule="auto"/>
        <w:ind w:right="15398"/>
        <w:rPr>
          <w:sz w:val="24"/>
          <w:szCs w:val="24"/>
        </w:rPr>
      </w:pPr>
    </w:p>
    <w:tbl>
      <w:tblPr>
        <w:tblW w:w="14604" w:type="dxa"/>
        <w:tblInd w:w="-24" w:type="dxa"/>
        <w:tblCellMar>
          <w:top w:w="48" w:type="dxa"/>
          <w:left w:w="83" w:type="dxa"/>
          <w:right w:w="28" w:type="dxa"/>
        </w:tblCellMar>
        <w:tblLook w:val="04A0"/>
      </w:tblPr>
      <w:tblGrid>
        <w:gridCol w:w="3226"/>
        <w:gridCol w:w="9072"/>
        <w:gridCol w:w="2306"/>
      </w:tblGrid>
      <w:tr w:rsidR="003202CE" w:rsidRPr="00307C09" w:rsidTr="003202CE">
        <w:trPr>
          <w:trHeight w:val="2909"/>
        </w:trPr>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27"/>
              <w:rPr>
                <w:sz w:val="24"/>
                <w:szCs w:val="24"/>
              </w:rPr>
            </w:pPr>
            <w:r w:rsidRPr="00307C09">
              <w:rPr>
                <w:b/>
                <w:sz w:val="24"/>
                <w:szCs w:val="24"/>
              </w:rPr>
              <w:t xml:space="preserve">ОК. 02 </w:t>
            </w:r>
          </w:p>
          <w:p w:rsidR="003202CE" w:rsidRPr="00307C09" w:rsidRDefault="003202CE" w:rsidP="003202CE">
            <w:pPr>
              <w:ind w:left="27"/>
              <w:rPr>
                <w:sz w:val="24"/>
                <w:szCs w:val="24"/>
              </w:rPr>
            </w:pPr>
            <w:r w:rsidRPr="00307C09">
              <w:rPr>
                <w:sz w:val="24"/>
                <w:szCs w:val="24"/>
              </w:rPr>
              <w:t xml:space="preserve">Осуществлять поиск, анализ и интерпретацию информации, </w:t>
            </w:r>
          </w:p>
          <w:p w:rsidR="003202CE" w:rsidRPr="00307C09" w:rsidRDefault="003202CE" w:rsidP="003202CE">
            <w:pPr>
              <w:spacing w:line="259" w:lineRule="auto"/>
              <w:ind w:left="27" w:right="55"/>
              <w:rPr>
                <w:sz w:val="24"/>
                <w:szCs w:val="24"/>
              </w:rPr>
            </w:pPr>
            <w:r w:rsidRPr="00307C09">
              <w:rPr>
                <w:sz w:val="24"/>
                <w:szCs w:val="24"/>
              </w:rPr>
              <w:t xml:space="preserve">необходимой для выполнения задач профессиональной деятельности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6"/>
              </w:numPr>
              <w:autoSpaceDE/>
              <w:autoSpaceDN/>
              <w:spacing w:after="24" w:line="257" w:lineRule="auto"/>
              <w:ind w:left="580" w:hanging="277"/>
              <w:jc w:val="both"/>
              <w:rPr>
                <w:sz w:val="24"/>
                <w:szCs w:val="24"/>
              </w:rPr>
            </w:pPr>
            <w:r w:rsidRPr="00307C09">
              <w:rPr>
                <w:sz w:val="24"/>
                <w:szCs w:val="24"/>
              </w:rPr>
              <w:t xml:space="preserve">оптимальность планирования информационного поиска из широкого набора источников, необходимого для выполнения профессиональных задач; </w:t>
            </w:r>
          </w:p>
          <w:p w:rsidR="003202CE" w:rsidRPr="00307C09" w:rsidRDefault="003202CE" w:rsidP="00962058">
            <w:pPr>
              <w:widowControl/>
              <w:numPr>
                <w:ilvl w:val="0"/>
                <w:numId w:val="96"/>
              </w:numPr>
              <w:autoSpaceDE/>
              <w:autoSpaceDN/>
              <w:spacing w:after="3" w:line="278" w:lineRule="auto"/>
              <w:ind w:left="580" w:hanging="277"/>
              <w:jc w:val="both"/>
              <w:rPr>
                <w:sz w:val="24"/>
                <w:szCs w:val="24"/>
              </w:rPr>
            </w:pPr>
            <w:r w:rsidRPr="00307C09">
              <w:rPr>
                <w:sz w:val="24"/>
                <w:szCs w:val="24"/>
              </w:rPr>
              <w:t xml:space="preserve">адекватность анализа полученной информации, точность выделения в ней главных аспектов; </w:t>
            </w:r>
          </w:p>
          <w:p w:rsidR="003202CE" w:rsidRPr="00307C09" w:rsidRDefault="003202CE" w:rsidP="00962058">
            <w:pPr>
              <w:widowControl/>
              <w:numPr>
                <w:ilvl w:val="0"/>
                <w:numId w:val="96"/>
              </w:numPr>
              <w:autoSpaceDE/>
              <w:autoSpaceDN/>
              <w:spacing w:after="1" w:line="279" w:lineRule="auto"/>
              <w:ind w:left="580" w:hanging="277"/>
              <w:jc w:val="both"/>
              <w:rPr>
                <w:sz w:val="24"/>
                <w:szCs w:val="24"/>
              </w:rPr>
            </w:pPr>
            <w:r w:rsidRPr="00307C09">
              <w:rPr>
                <w:sz w:val="24"/>
                <w:szCs w:val="24"/>
              </w:rPr>
              <w:t xml:space="preserve">точность структурирования отобранной информации в соответствии с параметрами поиска; </w:t>
            </w:r>
          </w:p>
          <w:p w:rsidR="003202CE" w:rsidRPr="00307C09" w:rsidRDefault="003202CE" w:rsidP="00962058">
            <w:pPr>
              <w:widowControl/>
              <w:numPr>
                <w:ilvl w:val="0"/>
                <w:numId w:val="96"/>
              </w:numPr>
              <w:autoSpaceDE/>
              <w:autoSpaceDN/>
              <w:spacing w:line="259" w:lineRule="auto"/>
              <w:ind w:left="580" w:hanging="277"/>
              <w:jc w:val="both"/>
              <w:rPr>
                <w:sz w:val="24"/>
                <w:szCs w:val="24"/>
              </w:rPr>
            </w:pPr>
            <w:r w:rsidRPr="00307C09">
              <w:rPr>
                <w:sz w:val="24"/>
                <w:szCs w:val="24"/>
              </w:rPr>
              <w:t xml:space="preserve">адекватность интерпретации полученной информации в контексте профессиональной деятельности; </w:t>
            </w:r>
          </w:p>
        </w:tc>
        <w:tc>
          <w:tcPr>
            <w:tcW w:w="2306" w:type="dxa"/>
            <w:tcBorders>
              <w:top w:val="nil"/>
              <w:left w:val="single" w:sz="3" w:space="0" w:color="000000"/>
              <w:bottom w:val="single" w:sz="4" w:space="0" w:color="auto"/>
              <w:right w:val="single" w:sz="3" w:space="0" w:color="000000"/>
            </w:tcBorders>
            <w:shd w:val="clear" w:color="auto" w:fill="auto"/>
          </w:tcPr>
          <w:p w:rsidR="003202CE" w:rsidRPr="00307C09" w:rsidRDefault="003202CE" w:rsidP="003202CE">
            <w:pPr>
              <w:spacing w:line="250" w:lineRule="auto"/>
              <w:ind w:left="23"/>
              <w:rPr>
                <w:sz w:val="24"/>
                <w:szCs w:val="24"/>
              </w:rPr>
            </w:pPr>
          </w:p>
        </w:tc>
      </w:tr>
      <w:tr w:rsidR="003202CE" w:rsidRPr="00307C09" w:rsidTr="003202CE">
        <w:trPr>
          <w:trHeight w:val="1942"/>
        </w:trPr>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27"/>
              <w:rPr>
                <w:sz w:val="24"/>
                <w:szCs w:val="24"/>
              </w:rPr>
            </w:pPr>
            <w:r w:rsidRPr="00307C09">
              <w:rPr>
                <w:b/>
                <w:sz w:val="24"/>
                <w:szCs w:val="24"/>
              </w:rPr>
              <w:t xml:space="preserve">ОК.03  </w:t>
            </w:r>
          </w:p>
          <w:p w:rsidR="003202CE" w:rsidRPr="00307C09" w:rsidRDefault="003202CE" w:rsidP="003202CE">
            <w:pPr>
              <w:tabs>
                <w:tab w:val="center" w:pos="626"/>
                <w:tab w:val="center" w:pos="814"/>
                <w:tab w:val="center" w:pos="2396"/>
                <w:tab w:val="center" w:pos="3112"/>
              </w:tabs>
              <w:spacing w:line="259" w:lineRule="auto"/>
              <w:rPr>
                <w:sz w:val="24"/>
                <w:szCs w:val="24"/>
              </w:rPr>
            </w:pPr>
            <w:r w:rsidRPr="00307C09">
              <w:rPr>
                <w:rFonts w:ascii="Calibri" w:eastAsia="Calibri" w:hAnsi="Calibri" w:cs="Calibri"/>
                <w:sz w:val="24"/>
                <w:szCs w:val="24"/>
              </w:rPr>
              <w:tab/>
            </w:r>
            <w:r w:rsidRPr="00307C09">
              <w:rPr>
                <w:sz w:val="24"/>
                <w:szCs w:val="24"/>
              </w:rPr>
              <w:t xml:space="preserve">Планировать и </w:t>
            </w:r>
          </w:p>
          <w:p w:rsidR="003202CE" w:rsidRPr="00307C09" w:rsidRDefault="003202CE" w:rsidP="003202CE">
            <w:pPr>
              <w:spacing w:line="259" w:lineRule="auto"/>
              <w:ind w:left="27"/>
              <w:rPr>
                <w:sz w:val="24"/>
                <w:szCs w:val="24"/>
              </w:rPr>
            </w:pPr>
            <w:r w:rsidRPr="00307C09">
              <w:rPr>
                <w:sz w:val="24"/>
                <w:szCs w:val="24"/>
              </w:rPr>
              <w:t xml:space="preserve">реализовывать </w:t>
            </w:r>
          </w:p>
          <w:p w:rsidR="003202CE" w:rsidRPr="00307C09" w:rsidRDefault="003202CE" w:rsidP="003202CE">
            <w:pPr>
              <w:spacing w:after="3" w:line="259" w:lineRule="auto"/>
              <w:ind w:left="27"/>
              <w:rPr>
                <w:sz w:val="24"/>
                <w:szCs w:val="24"/>
              </w:rPr>
            </w:pPr>
            <w:r w:rsidRPr="00307C09">
              <w:rPr>
                <w:sz w:val="24"/>
                <w:szCs w:val="24"/>
              </w:rPr>
              <w:t xml:space="preserve">собственное </w:t>
            </w:r>
          </w:p>
          <w:p w:rsidR="003202CE" w:rsidRPr="00307C09" w:rsidRDefault="003202CE" w:rsidP="003202CE">
            <w:pPr>
              <w:tabs>
                <w:tab w:val="center" w:pos="886"/>
                <w:tab w:val="center" w:pos="1151"/>
                <w:tab w:val="center" w:pos="2396"/>
                <w:tab w:val="center" w:pos="3112"/>
              </w:tabs>
              <w:spacing w:after="24" w:line="259" w:lineRule="auto"/>
              <w:rPr>
                <w:sz w:val="24"/>
                <w:szCs w:val="24"/>
              </w:rPr>
            </w:pPr>
            <w:r w:rsidRPr="00307C09">
              <w:rPr>
                <w:rFonts w:ascii="Calibri" w:eastAsia="Calibri" w:hAnsi="Calibri" w:cs="Calibri"/>
                <w:sz w:val="24"/>
                <w:szCs w:val="24"/>
              </w:rPr>
              <w:tab/>
            </w:r>
            <w:r w:rsidRPr="00307C09">
              <w:rPr>
                <w:sz w:val="24"/>
                <w:szCs w:val="24"/>
              </w:rPr>
              <w:t xml:space="preserve">профессиональное и </w:t>
            </w:r>
          </w:p>
          <w:p w:rsidR="003202CE" w:rsidRPr="00307C09" w:rsidRDefault="003202CE" w:rsidP="003202CE">
            <w:pPr>
              <w:spacing w:line="259" w:lineRule="auto"/>
              <w:ind w:left="27"/>
              <w:rPr>
                <w:sz w:val="24"/>
                <w:szCs w:val="24"/>
              </w:rPr>
            </w:pPr>
            <w:r w:rsidRPr="00307C09">
              <w:rPr>
                <w:sz w:val="24"/>
                <w:szCs w:val="24"/>
              </w:rPr>
              <w:t xml:space="preserve">личностное развитие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7"/>
              </w:numPr>
              <w:autoSpaceDE/>
              <w:autoSpaceDN/>
              <w:spacing w:after="5" w:line="277" w:lineRule="auto"/>
              <w:ind w:left="580" w:hanging="277"/>
              <w:rPr>
                <w:sz w:val="24"/>
                <w:szCs w:val="24"/>
              </w:rPr>
            </w:pPr>
            <w:r w:rsidRPr="00307C09">
              <w:rPr>
                <w:sz w:val="24"/>
                <w:szCs w:val="24"/>
              </w:rPr>
              <w:t xml:space="preserve">актуальность используемой нормативно-правовой документации по профессии; </w:t>
            </w:r>
          </w:p>
          <w:p w:rsidR="003202CE" w:rsidRPr="00307C09" w:rsidRDefault="003202CE" w:rsidP="00962058">
            <w:pPr>
              <w:widowControl/>
              <w:numPr>
                <w:ilvl w:val="0"/>
                <w:numId w:val="97"/>
              </w:numPr>
              <w:autoSpaceDE/>
              <w:autoSpaceDN/>
              <w:spacing w:line="259" w:lineRule="auto"/>
              <w:ind w:left="580" w:hanging="277"/>
              <w:rPr>
                <w:sz w:val="24"/>
                <w:szCs w:val="24"/>
              </w:rPr>
            </w:pPr>
            <w:r w:rsidRPr="00307C09">
              <w:rPr>
                <w:sz w:val="24"/>
                <w:szCs w:val="24"/>
              </w:rPr>
              <w:t xml:space="preserve">точность, адекватность применения современной научной профессиональной терминологии </w:t>
            </w:r>
          </w:p>
        </w:tc>
        <w:tc>
          <w:tcPr>
            <w:tcW w:w="2306"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rPr>
          <w:trHeight w:val="977"/>
        </w:trPr>
        <w:tc>
          <w:tcPr>
            <w:tcW w:w="3226"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27"/>
              <w:rPr>
                <w:sz w:val="24"/>
                <w:szCs w:val="24"/>
              </w:rPr>
            </w:pPr>
            <w:r w:rsidRPr="00307C09">
              <w:rPr>
                <w:b/>
                <w:sz w:val="24"/>
                <w:szCs w:val="24"/>
              </w:rPr>
              <w:lastRenderedPageBreak/>
              <w:t xml:space="preserve">ОК 04.  </w:t>
            </w:r>
          </w:p>
          <w:p w:rsidR="003202CE" w:rsidRPr="00307C09" w:rsidRDefault="003202CE" w:rsidP="003202CE">
            <w:pPr>
              <w:spacing w:line="259" w:lineRule="auto"/>
              <w:ind w:left="27"/>
              <w:rPr>
                <w:sz w:val="24"/>
                <w:szCs w:val="24"/>
              </w:rPr>
            </w:pPr>
            <w:r w:rsidRPr="00307C09">
              <w:rPr>
                <w:sz w:val="24"/>
                <w:szCs w:val="24"/>
              </w:rPr>
              <w:t>Работать в коллективе и команде, эффективно взаимодействовать с коллегами, руководством, клиентами</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8"/>
              </w:numPr>
              <w:autoSpaceDE/>
              <w:autoSpaceDN/>
              <w:spacing w:after="5" w:line="277" w:lineRule="auto"/>
              <w:ind w:left="428" w:right="38" w:hanging="277"/>
              <w:rPr>
                <w:sz w:val="24"/>
                <w:szCs w:val="24"/>
              </w:rPr>
            </w:pPr>
            <w:r w:rsidRPr="00307C09">
              <w:rPr>
                <w:sz w:val="24"/>
                <w:szCs w:val="24"/>
              </w:rPr>
              <w:t xml:space="preserve">эффективность участия в  деловом общении для решения деловых задач; </w:t>
            </w:r>
          </w:p>
          <w:p w:rsidR="003202CE" w:rsidRPr="00307C09" w:rsidRDefault="003202CE" w:rsidP="00962058">
            <w:pPr>
              <w:widowControl/>
              <w:numPr>
                <w:ilvl w:val="0"/>
                <w:numId w:val="98"/>
              </w:numPr>
              <w:autoSpaceDE/>
              <w:autoSpaceDN/>
              <w:spacing w:line="259" w:lineRule="auto"/>
              <w:ind w:left="428" w:right="38" w:hanging="277"/>
              <w:rPr>
                <w:sz w:val="24"/>
                <w:szCs w:val="24"/>
              </w:rPr>
            </w:pPr>
            <w:r w:rsidRPr="00307C09">
              <w:rPr>
                <w:sz w:val="24"/>
                <w:szCs w:val="24"/>
              </w:rPr>
              <w:t xml:space="preserve">оптимальность планирования профессиональной деятельность </w:t>
            </w:r>
          </w:p>
        </w:tc>
        <w:tc>
          <w:tcPr>
            <w:tcW w:w="2306" w:type="dxa"/>
            <w:tcBorders>
              <w:top w:val="single" w:sz="4" w:space="0" w:color="auto"/>
              <w:left w:val="single" w:sz="3" w:space="0" w:color="000000"/>
              <w:bottom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r>
    </w:tbl>
    <w:p w:rsidR="003202CE" w:rsidRPr="00307C09" w:rsidRDefault="003202CE" w:rsidP="003202CE">
      <w:pPr>
        <w:spacing w:line="259" w:lineRule="auto"/>
        <w:ind w:left="-1440" w:right="15398"/>
        <w:rPr>
          <w:sz w:val="24"/>
          <w:szCs w:val="24"/>
        </w:rPr>
      </w:pPr>
    </w:p>
    <w:tbl>
      <w:tblPr>
        <w:tblW w:w="14718" w:type="dxa"/>
        <w:tblInd w:w="-32" w:type="dxa"/>
        <w:tblCellMar>
          <w:top w:w="46" w:type="dxa"/>
          <w:left w:w="110" w:type="dxa"/>
          <w:right w:w="28" w:type="dxa"/>
        </w:tblCellMar>
        <w:tblLook w:val="04A0"/>
      </w:tblPr>
      <w:tblGrid>
        <w:gridCol w:w="3261"/>
        <w:gridCol w:w="9072"/>
        <w:gridCol w:w="2385"/>
      </w:tblGrid>
      <w:tr w:rsidR="003202CE" w:rsidRPr="00307C09" w:rsidTr="003202CE">
        <w:trPr>
          <w:trHeight w:val="2588"/>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rPr>
                <w:sz w:val="24"/>
                <w:szCs w:val="24"/>
              </w:rPr>
            </w:pPr>
            <w:r w:rsidRPr="00307C09">
              <w:rPr>
                <w:b/>
                <w:sz w:val="24"/>
                <w:szCs w:val="24"/>
              </w:rPr>
              <w:t>ОК. 05</w:t>
            </w:r>
            <w:r w:rsidRPr="00307C09">
              <w:rPr>
                <w:sz w:val="24"/>
                <w:szCs w:val="24"/>
              </w:rPr>
              <w:t xml:space="preserve">  </w:t>
            </w:r>
          </w:p>
          <w:p w:rsidR="003202CE" w:rsidRPr="00307C09" w:rsidRDefault="003202CE" w:rsidP="003202CE">
            <w:pPr>
              <w:spacing w:line="237" w:lineRule="auto"/>
              <w:rPr>
                <w:sz w:val="24"/>
                <w:szCs w:val="24"/>
              </w:rPr>
            </w:pPr>
            <w:r w:rsidRPr="00307C09">
              <w:rPr>
                <w:sz w:val="24"/>
                <w:szCs w:val="24"/>
              </w:rPr>
              <w:t xml:space="preserve">Осуществлять устную и письменную </w:t>
            </w:r>
          </w:p>
          <w:p w:rsidR="003202CE" w:rsidRPr="00307C09" w:rsidRDefault="003202CE" w:rsidP="003202CE">
            <w:pPr>
              <w:spacing w:after="43" w:line="237" w:lineRule="auto"/>
              <w:ind w:right="53"/>
              <w:rPr>
                <w:sz w:val="24"/>
                <w:szCs w:val="24"/>
              </w:rPr>
            </w:pPr>
            <w:r w:rsidRPr="00307C09">
              <w:rPr>
                <w:sz w:val="24"/>
                <w:szCs w:val="24"/>
              </w:rPr>
              <w:t xml:space="preserve">коммуникацию на государственном языке с учетом особенностей социального и </w:t>
            </w:r>
          </w:p>
          <w:p w:rsidR="003202CE" w:rsidRPr="00307C09" w:rsidRDefault="003202CE" w:rsidP="003202CE">
            <w:pPr>
              <w:spacing w:line="259" w:lineRule="auto"/>
              <w:rPr>
                <w:sz w:val="24"/>
                <w:szCs w:val="24"/>
              </w:rPr>
            </w:pPr>
            <w:r w:rsidRPr="00307C09">
              <w:rPr>
                <w:sz w:val="24"/>
                <w:szCs w:val="24"/>
              </w:rPr>
              <w:t xml:space="preserve">культурного контекста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99"/>
              </w:numPr>
              <w:autoSpaceDE/>
              <w:autoSpaceDN/>
              <w:spacing w:after="25" w:line="256" w:lineRule="auto"/>
              <w:ind w:left="552" w:hanging="277"/>
              <w:rPr>
                <w:sz w:val="24"/>
                <w:szCs w:val="24"/>
              </w:rPr>
            </w:pPr>
            <w:r w:rsidRPr="00307C09">
              <w:rPr>
                <w:sz w:val="24"/>
                <w:szCs w:val="24"/>
              </w:rPr>
              <w:t xml:space="preserve">грамотность устного и письменного изложения своих       мыслей по профессиональной тематике на государственном языке; </w:t>
            </w:r>
          </w:p>
          <w:p w:rsidR="003202CE" w:rsidRPr="00307C09" w:rsidRDefault="003202CE" w:rsidP="00962058">
            <w:pPr>
              <w:widowControl/>
              <w:numPr>
                <w:ilvl w:val="0"/>
                <w:numId w:val="99"/>
              </w:numPr>
              <w:autoSpaceDE/>
              <w:autoSpaceDN/>
              <w:spacing w:line="259" w:lineRule="auto"/>
              <w:ind w:left="552" w:hanging="277"/>
              <w:rPr>
                <w:sz w:val="24"/>
                <w:szCs w:val="24"/>
              </w:rPr>
            </w:pPr>
            <w:r w:rsidRPr="00307C09">
              <w:rPr>
                <w:sz w:val="24"/>
                <w:szCs w:val="24"/>
              </w:rPr>
              <w:t xml:space="preserve">толерантность поведения в рабочем коллективе </w:t>
            </w:r>
          </w:p>
        </w:tc>
        <w:tc>
          <w:tcPr>
            <w:tcW w:w="2385"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line="259" w:lineRule="auto"/>
              <w:ind w:left="247"/>
              <w:rPr>
                <w:sz w:val="24"/>
                <w:szCs w:val="24"/>
              </w:rPr>
            </w:pPr>
          </w:p>
        </w:tc>
      </w:tr>
      <w:tr w:rsidR="003202CE" w:rsidRPr="00307C09" w:rsidTr="003202CE">
        <w:trPr>
          <w:trHeight w:val="1925"/>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after="14" w:line="259" w:lineRule="auto"/>
              <w:rPr>
                <w:sz w:val="24"/>
                <w:szCs w:val="24"/>
              </w:rPr>
            </w:pPr>
            <w:r w:rsidRPr="00307C09">
              <w:rPr>
                <w:b/>
                <w:sz w:val="24"/>
                <w:szCs w:val="24"/>
              </w:rPr>
              <w:t xml:space="preserve">ОК 06. </w:t>
            </w:r>
          </w:p>
          <w:p w:rsidR="003202CE" w:rsidRPr="00307C09" w:rsidRDefault="003202CE" w:rsidP="003202CE">
            <w:pPr>
              <w:spacing w:line="259" w:lineRule="auto"/>
              <w:ind w:right="39"/>
              <w:rPr>
                <w:sz w:val="24"/>
                <w:szCs w:val="24"/>
              </w:rPr>
            </w:pPr>
            <w:r w:rsidRPr="00307C09">
              <w:rPr>
                <w:sz w:val="24"/>
                <w:szCs w:val="24"/>
              </w:rPr>
              <w:t>Проявлять гражданско- патриотическую позицию, демонстрировать осознанное поведение на основе общечеловеческих ценностей</w:t>
            </w:r>
            <w:r w:rsidRPr="00307C09">
              <w:rPr>
                <w:b/>
                <w:sz w:val="24"/>
                <w:szCs w:val="24"/>
              </w:rPr>
              <w:t xml:space="preserve">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275"/>
              <w:rPr>
                <w:sz w:val="24"/>
                <w:szCs w:val="24"/>
              </w:rPr>
            </w:pPr>
            <w:r w:rsidRPr="00307C09">
              <w:rPr>
                <w:sz w:val="24"/>
                <w:szCs w:val="24"/>
              </w:rPr>
              <w:t>–</w:t>
            </w:r>
            <w:r w:rsidRPr="00307C09">
              <w:rPr>
                <w:rFonts w:ascii="Arial" w:eastAsia="Arial" w:hAnsi="Arial" w:cs="Arial"/>
                <w:sz w:val="24"/>
                <w:szCs w:val="24"/>
              </w:rPr>
              <w:t xml:space="preserve"> </w:t>
            </w:r>
            <w:r w:rsidRPr="00307C09">
              <w:rPr>
                <w:sz w:val="24"/>
                <w:szCs w:val="24"/>
              </w:rPr>
              <w:t xml:space="preserve">понимание значимости своей профессии </w:t>
            </w:r>
          </w:p>
        </w:tc>
        <w:tc>
          <w:tcPr>
            <w:tcW w:w="2385"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rPr>
          <w:trHeight w:val="2264"/>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rPr>
                <w:sz w:val="24"/>
                <w:szCs w:val="24"/>
              </w:rPr>
            </w:pPr>
            <w:r w:rsidRPr="00307C09">
              <w:rPr>
                <w:b/>
                <w:sz w:val="24"/>
                <w:szCs w:val="24"/>
              </w:rPr>
              <w:lastRenderedPageBreak/>
              <w:t>ОК 07.</w:t>
            </w:r>
            <w:r w:rsidRPr="00307C09">
              <w:rPr>
                <w:sz w:val="24"/>
                <w:szCs w:val="24"/>
              </w:rPr>
              <w:t xml:space="preserve">  </w:t>
            </w:r>
          </w:p>
          <w:p w:rsidR="003202CE" w:rsidRPr="00307C09" w:rsidRDefault="003202CE" w:rsidP="003202CE">
            <w:pPr>
              <w:spacing w:line="237" w:lineRule="auto"/>
              <w:rPr>
                <w:sz w:val="24"/>
                <w:szCs w:val="24"/>
              </w:rPr>
            </w:pPr>
            <w:r w:rsidRPr="00307C09">
              <w:rPr>
                <w:sz w:val="24"/>
                <w:szCs w:val="24"/>
              </w:rPr>
              <w:t xml:space="preserve">Содействовать сохранению окружающей </w:t>
            </w:r>
          </w:p>
          <w:p w:rsidR="003202CE" w:rsidRPr="00307C09" w:rsidRDefault="003202CE" w:rsidP="003202CE">
            <w:pPr>
              <w:spacing w:line="259" w:lineRule="auto"/>
              <w:rPr>
                <w:sz w:val="24"/>
                <w:szCs w:val="24"/>
              </w:rPr>
            </w:pPr>
            <w:r w:rsidRPr="00307C09">
              <w:rPr>
                <w:sz w:val="24"/>
                <w:szCs w:val="24"/>
              </w:rPr>
              <w:t>среды, ресурсосбережению, эффективно действовать в чрезвычайных ситуациях</w:t>
            </w:r>
            <w:r w:rsidRPr="00307C09">
              <w:rPr>
                <w:b/>
                <w:sz w:val="24"/>
                <w:szCs w:val="24"/>
              </w:rPr>
              <w:t xml:space="preserve"> </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100"/>
              </w:numPr>
              <w:autoSpaceDE/>
              <w:autoSpaceDN/>
              <w:spacing w:line="280" w:lineRule="auto"/>
              <w:ind w:left="552" w:hanging="277"/>
              <w:rPr>
                <w:sz w:val="24"/>
                <w:szCs w:val="24"/>
              </w:rPr>
            </w:pPr>
            <w:r w:rsidRPr="00307C09">
              <w:rPr>
                <w:sz w:val="24"/>
                <w:szCs w:val="24"/>
              </w:rPr>
              <w:t xml:space="preserve">точность соблюдения правил экологической безопасности при ведении профессиональной деятельности; </w:t>
            </w:r>
          </w:p>
          <w:p w:rsidR="003202CE" w:rsidRPr="00307C09" w:rsidRDefault="003202CE" w:rsidP="00962058">
            <w:pPr>
              <w:widowControl/>
              <w:numPr>
                <w:ilvl w:val="0"/>
                <w:numId w:val="100"/>
              </w:numPr>
              <w:autoSpaceDE/>
              <w:autoSpaceDN/>
              <w:spacing w:line="259" w:lineRule="auto"/>
              <w:ind w:left="552" w:hanging="277"/>
              <w:rPr>
                <w:sz w:val="24"/>
                <w:szCs w:val="24"/>
              </w:rPr>
            </w:pPr>
            <w:r w:rsidRPr="00307C09">
              <w:rPr>
                <w:sz w:val="24"/>
                <w:szCs w:val="24"/>
              </w:rPr>
              <w:t xml:space="preserve">эффективность обеспечения ресурсосбережения на рабочем месте </w:t>
            </w:r>
          </w:p>
        </w:tc>
        <w:tc>
          <w:tcPr>
            <w:tcW w:w="2385"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rPr>
          <w:trHeight w:val="2264"/>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ind w:firstLine="34"/>
              <w:rPr>
                <w:b/>
                <w:bCs/>
                <w:sz w:val="24"/>
                <w:szCs w:val="24"/>
              </w:rPr>
            </w:pPr>
            <w:r w:rsidRPr="00307C09">
              <w:rPr>
                <w:b/>
                <w:sz w:val="24"/>
                <w:szCs w:val="24"/>
              </w:rPr>
              <w:t>ОК. 08</w:t>
            </w:r>
            <w:r w:rsidRPr="00307C09">
              <w:rPr>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 xml:space="preserve">использование  физкультурно-оздоровительной деятельности для укрепления здоровья, </w:t>
            </w:r>
          </w:p>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 xml:space="preserve">достижения жизненных и профессиональных целей; </w:t>
            </w:r>
          </w:p>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 xml:space="preserve">применять двигательных функций в профессиональной деятельности; </w:t>
            </w:r>
          </w:p>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 xml:space="preserve"> использование средств профилактики перенапряжения характерных для данной профессии.</w:t>
            </w:r>
          </w:p>
        </w:tc>
        <w:tc>
          <w:tcPr>
            <w:tcW w:w="2385" w:type="dxa"/>
            <w:tcBorders>
              <w:top w:val="single" w:sz="4" w:space="0" w:color="auto"/>
              <w:left w:val="single" w:sz="3" w:space="0" w:color="000000"/>
              <w:bottom w:val="single" w:sz="4" w:space="0" w:color="auto"/>
              <w:right w:val="single" w:sz="3" w:space="0" w:color="000000"/>
            </w:tcBorders>
            <w:shd w:val="clear" w:color="auto" w:fill="auto"/>
          </w:tcPr>
          <w:p w:rsidR="003202CE" w:rsidRPr="00307C09" w:rsidRDefault="003202CE" w:rsidP="003202CE">
            <w:pPr>
              <w:ind w:firstLine="34"/>
              <w:rPr>
                <w:b/>
                <w:bCs/>
                <w:sz w:val="24"/>
                <w:szCs w:val="24"/>
              </w:rPr>
            </w:pPr>
          </w:p>
        </w:tc>
      </w:tr>
      <w:tr w:rsidR="003202CE" w:rsidRPr="00307C09" w:rsidTr="003202CE">
        <w:trPr>
          <w:trHeight w:val="655"/>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rPr>
                <w:sz w:val="24"/>
                <w:szCs w:val="24"/>
              </w:rPr>
            </w:pPr>
            <w:r w:rsidRPr="00307C09">
              <w:rPr>
                <w:b/>
                <w:sz w:val="24"/>
                <w:szCs w:val="24"/>
              </w:rPr>
              <w:t xml:space="preserve">ОК. 09 </w:t>
            </w:r>
          </w:p>
          <w:p w:rsidR="003202CE" w:rsidRPr="00307C09" w:rsidRDefault="003202CE" w:rsidP="003202CE">
            <w:pPr>
              <w:spacing w:line="259" w:lineRule="auto"/>
              <w:rPr>
                <w:sz w:val="24"/>
                <w:szCs w:val="24"/>
              </w:rPr>
            </w:pPr>
            <w:r w:rsidRPr="00307C09">
              <w:rPr>
                <w:sz w:val="24"/>
                <w:szCs w:val="24"/>
              </w:rPr>
              <w:t>Использовать информационные технологии в профессиональной деятельности</w:t>
            </w:r>
          </w:p>
        </w:tc>
        <w:tc>
          <w:tcPr>
            <w:tcW w:w="9072"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3202CE">
            <w:pPr>
              <w:spacing w:line="259" w:lineRule="auto"/>
              <w:ind w:left="552" w:hanging="277"/>
              <w:rPr>
                <w:sz w:val="24"/>
                <w:szCs w:val="24"/>
              </w:rPr>
            </w:pPr>
            <w:r w:rsidRPr="00307C09">
              <w:rPr>
                <w:sz w:val="24"/>
                <w:szCs w:val="24"/>
              </w:rPr>
              <w:t>–</w:t>
            </w:r>
            <w:r w:rsidRPr="00307C09">
              <w:rPr>
                <w:rFonts w:ascii="Arial" w:eastAsia="Arial" w:hAnsi="Arial" w:cs="Arial"/>
                <w:sz w:val="24"/>
                <w:szCs w:val="24"/>
              </w:rPr>
              <w:t xml:space="preserve"> </w:t>
            </w:r>
            <w:r w:rsidRPr="00307C09">
              <w:rPr>
                <w:sz w:val="24"/>
                <w:szCs w:val="24"/>
              </w:rPr>
              <w:t>адекватность, применения средств информатизации и информационных технологий для реализации профессиональной деятельности</w:t>
            </w:r>
          </w:p>
        </w:tc>
        <w:tc>
          <w:tcPr>
            <w:tcW w:w="2385" w:type="dxa"/>
            <w:tcBorders>
              <w:top w:val="single" w:sz="4" w:space="0" w:color="auto"/>
              <w:left w:val="single" w:sz="3" w:space="0" w:color="000000"/>
              <w:bottom w:val="single" w:sz="3" w:space="0" w:color="000000"/>
              <w:right w:val="single" w:sz="3" w:space="0" w:color="000000"/>
            </w:tcBorders>
            <w:shd w:val="clear" w:color="auto" w:fill="auto"/>
          </w:tcPr>
          <w:p w:rsidR="003202CE" w:rsidRPr="00307C09" w:rsidRDefault="003202CE" w:rsidP="003202CE">
            <w:pPr>
              <w:spacing w:after="123" w:line="259" w:lineRule="auto"/>
              <w:rPr>
                <w:sz w:val="24"/>
                <w:szCs w:val="24"/>
              </w:rPr>
            </w:pPr>
          </w:p>
        </w:tc>
      </w:tr>
    </w:tbl>
    <w:tbl>
      <w:tblPr>
        <w:tblpPr w:leftFromText="180" w:rightFromText="180" w:vertAnchor="text" w:horzAnchor="margin" w:tblpY="14"/>
        <w:tblW w:w="14600" w:type="dxa"/>
        <w:tblLayout w:type="fixed"/>
        <w:tblCellMar>
          <w:top w:w="49" w:type="dxa"/>
          <w:left w:w="0" w:type="dxa"/>
          <w:right w:w="28" w:type="dxa"/>
        </w:tblCellMar>
        <w:tblLook w:val="04A0"/>
      </w:tblPr>
      <w:tblGrid>
        <w:gridCol w:w="3136"/>
        <w:gridCol w:w="56"/>
        <w:gridCol w:w="9140"/>
        <w:gridCol w:w="2268"/>
      </w:tblGrid>
      <w:tr w:rsidR="003202CE" w:rsidRPr="00307C09" w:rsidTr="003202CE">
        <w:trPr>
          <w:trHeight w:val="2585"/>
        </w:trPr>
        <w:tc>
          <w:tcPr>
            <w:tcW w:w="3136" w:type="dxa"/>
            <w:tcBorders>
              <w:top w:val="single" w:sz="3" w:space="0" w:color="000000"/>
              <w:left w:val="single" w:sz="3" w:space="0" w:color="000000"/>
              <w:bottom w:val="single" w:sz="3" w:space="0" w:color="000000"/>
              <w:right w:val="nil"/>
            </w:tcBorders>
            <w:shd w:val="clear" w:color="auto" w:fill="auto"/>
          </w:tcPr>
          <w:p w:rsidR="003202CE" w:rsidRPr="00307C09" w:rsidRDefault="003202CE" w:rsidP="003202CE">
            <w:pPr>
              <w:spacing w:line="259" w:lineRule="auto"/>
              <w:ind w:left="110" w:right="237"/>
              <w:rPr>
                <w:sz w:val="24"/>
                <w:szCs w:val="24"/>
              </w:rPr>
            </w:pPr>
            <w:r w:rsidRPr="00307C09">
              <w:rPr>
                <w:b/>
                <w:sz w:val="24"/>
                <w:szCs w:val="24"/>
              </w:rPr>
              <w:lastRenderedPageBreak/>
              <w:t xml:space="preserve">ОК 10. </w:t>
            </w:r>
            <w:r w:rsidRPr="00307C09">
              <w:rPr>
                <w:sz w:val="24"/>
                <w:szCs w:val="24"/>
              </w:rPr>
              <w:t>Пользоваться профессиональной документацией государственном иностранном языке</w:t>
            </w:r>
            <w:r w:rsidRPr="00307C09">
              <w:rPr>
                <w:b/>
                <w:sz w:val="24"/>
                <w:szCs w:val="24"/>
              </w:rPr>
              <w:t xml:space="preserve"> </w:t>
            </w:r>
          </w:p>
        </w:tc>
        <w:tc>
          <w:tcPr>
            <w:tcW w:w="56" w:type="dxa"/>
            <w:tcBorders>
              <w:top w:val="single" w:sz="3" w:space="0" w:color="000000"/>
              <w:left w:val="nil"/>
              <w:bottom w:val="single" w:sz="3" w:space="0" w:color="000000"/>
              <w:right w:val="single" w:sz="3" w:space="0" w:color="000000"/>
            </w:tcBorders>
            <w:shd w:val="clear" w:color="auto" w:fill="auto"/>
            <w:vAlign w:val="center"/>
          </w:tcPr>
          <w:p w:rsidR="003202CE" w:rsidRPr="00307C09" w:rsidRDefault="003202CE" w:rsidP="003202CE">
            <w:pPr>
              <w:spacing w:line="259" w:lineRule="auto"/>
              <w:ind w:right="53"/>
              <w:jc w:val="right"/>
              <w:rPr>
                <w:sz w:val="24"/>
                <w:szCs w:val="24"/>
              </w:rPr>
            </w:pPr>
            <w:r w:rsidRPr="00307C09">
              <w:rPr>
                <w:sz w:val="24"/>
                <w:szCs w:val="24"/>
              </w:rPr>
              <w:t xml:space="preserve">  </w:t>
            </w:r>
          </w:p>
        </w:tc>
        <w:tc>
          <w:tcPr>
            <w:tcW w:w="9140"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widowControl/>
              <w:numPr>
                <w:ilvl w:val="0"/>
                <w:numId w:val="101"/>
              </w:numPr>
              <w:autoSpaceDE/>
              <w:autoSpaceDN/>
              <w:spacing w:after="3" w:line="278" w:lineRule="auto"/>
              <w:ind w:left="663" w:hanging="277"/>
              <w:jc w:val="both"/>
              <w:rPr>
                <w:sz w:val="24"/>
                <w:szCs w:val="24"/>
              </w:rPr>
            </w:pPr>
            <w:r w:rsidRPr="00307C09">
              <w:rPr>
                <w:sz w:val="24"/>
                <w:szCs w:val="24"/>
              </w:rPr>
              <w:t xml:space="preserve">адекватность понимания общего смысла четко произнесенных высказываний на известные профессиональные темы); </w:t>
            </w:r>
          </w:p>
          <w:p w:rsidR="003202CE" w:rsidRPr="00307C09" w:rsidRDefault="003202CE" w:rsidP="00962058">
            <w:pPr>
              <w:widowControl/>
              <w:numPr>
                <w:ilvl w:val="0"/>
                <w:numId w:val="101"/>
              </w:numPr>
              <w:autoSpaceDE/>
              <w:autoSpaceDN/>
              <w:spacing w:after="3" w:line="277" w:lineRule="auto"/>
              <w:ind w:left="663" w:hanging="277"/>
              <w:jc w:val="both"/>
              <w:rPr>
                <w:sz w:val="24"/>
                <w:szCs w:val="24"/>
              </w:rPr>
            </w:pPr>
            <w:r w:rsidRPr="00307C09">
              <w:rPr>
                <w:sz w:val="24"/>
                <w:szCs w:val="24"/>
              </w:rPr>
              <w:t xml:space="preserve">адекватность применения нормативной документации в профессиональной деятельности; </w:t>
            </w:r>
          </w:p>
          <w:p w:rsidR="003202CE" w:rsidRPr="00307C09" w:rsidRDefault="003202CE" w:rsidP="00962058">
            <w:pPr>
              <w:widowControl/>
              <w:numPr>
                <w:ilvl w:val="0"/>
                <w:numId w:val="101"/>
              </w:numPr>
              <w:autoSpaceDE/>
              <w:autoSpaceDN/>
              <w:spacing w:after="5" w:line="278" w:lineRule="auto"/>
              <w:ind w:left="663" w:hanging="277"/>
              <w:jc w:val="both"/>
              <w:rPr>
                <w:sz w:val="24"/>
                <w:szCs w:val="24"/>
              </w:rPr>
            </w:pPr>
            <w:r w:rsidRPr="00307C09">
              <w:rPr>
                <w:sz w:val="24"/>
                <w:szCs w:val="24"/>
              </w:rPr>
              <w:t xml:space="preserve">точно, адекватно ситуации обосновывать и объяснить свои действия (текущие и планируемые); </w:t>
            </w:r>
          </w:p>
          <w:p w:rsidR="003202CE" w:rsidRPr="00307C09" w:rsidRDefault="003202CE" w:rsidP="00962058">
            <w:pPr>
              <w:widowControl/>
              <w:numPr>
                <w:ilvl w:val="0"/>
                <w:numId w:val="101"/>
              </w:numPr>
              <w:autoSpaceDE/>
              <w:autoSpaceDN/>
              <w:spacing w:line="259" w:lineRule="auto"/>
              <w:ind w:left="663" w:hanging="277"/>
              <w:jc w:val="both"/>
              <w:rPr>
                <w:sz w:val="24"/>
                <w:szCs w:val="24"/>
              </w:rPr>
            </w:pPr>
            <w:r w:rsidRPr="00307C09">
              <w:rPr>
                <w:sz w:val="24"/>
                <w:szCs w:val="24"/>
              </w:rPr>
              <w:t xml:space="preserve">правильно писать простые связные сообщения на знакомые или интересующие профессиональные темы </w:t>
            </w:r>
          </w:p>
        </w:tc>
        <w:tc>
          <w:tcPr>
            <w:tcW w:w="2268" w:type="dxa"/>
            <w:tcBorders>
              <w:top w:val="nil"/>
              <w:left w:val="single" w:sz="3" w:space="0" w:color="000000"/>
              <w:bottom w:val="nil"/>
              <w:right w:val="single" w:sz="3" w:space="0" w:color="000000"/>
            </w:tcBorders>
            <w:shd w:val="clear" w:color="auto" w:fill="auto"/>
          </w:tcPr>
          <w:p w:rsidR="003202CE" w:rsidRPr="00307C09" w:rsidRDefault="003202CE" w:rsidP="003202CE">
            <w:pPr>
              <w:spacing w:after="123" w:line="259" w:lineRule="auto"/>
              <w:rPr>
                <w:sz w:val="24"/>
                <w:szCs w:val="24"/>
              </w:rPr>
            </w:pPr>
          </w:p>
        </w:tc>
      </w:tr>
      <w:tr w:rsidR="003202CE" w:rsidRPr="00307C09" w:rsidTr="003202CE">
        <w:trPr>
          <w:trHeight w:val="1793"/>
        </w:trPr>
        <w:tc>
          <w:tcPr>
            <w:tcW w:w="3136" w:type="dxa"/>
            <w:tcBorders>
              <w:top w:val="single" w:sz="3" w:space="0" w:color="000000"/>
              <w:left w:val="single" w:sz="3" w:space="0" w:color="000000"/>
              <w:bottom w:val="single" w:sz="3" w:space="0" w:color="000000"/>
              <w:right w:val="nil"/>
            </w:tcBorders>
            <w:shd w:val="clear" w:color="auto" w:fill="auto"/>
          </w:tcPr>
          <w:p w:rsidR="003202CE" w:rsidRPr="00307C09" w:rsidRDefault="003202CE" w:rsidP="003202CE">
            <w:pPr>
              <w:spacing w:line="259" w:lineRule="auto"/>
              <w:ind w:left="110" w:right="237"/>
              <w:rPr>
                <w:b/>
                <w:sz w:val="24"/>
                <w:szCs w:val="24"/>
              </w:rPr>
            </w:pPr>
            <w:r w:rsidRPr="00307C09">
              <w:rPr>
                <w:b/>
                <w:sz w:val="24"/>
                <w:szCs w:val="24"/>
              </w:rPr>
              <w:t>ОК. 11</w:t>
            </w:r>
            <w:r w:rsidRPr="00307C09">
              <w:rPr>
                <w:sz w:val="24"/>
                <w:szCs w:val="24"/>
              </w:rPr>
              <w:t xml:space="preserve"> Использовать знания по финансовой грамотности, планировать предпринимательскую деятельность в профессиональной сфере.</w:t>
            </w:r>
          </w:p>
        </w:tc>
        <w:tc>
          <w:tcPr>
            <w:tcW w:w="56" w:type="dxa"/>
            <w:tcBorders>
              <w:top w:val="single" w:sz="3" w:space="0" w:color="000000"/>
              <w:left w:val="nil"/>
              <w:bottom w:val="single" w:sz="3" w:space="0" w:color="000000"/>
              <w:right w:val="single" w:sz="3" w:space="0" w:color="000000"/>
            </w:tcBorders>
            <w:shd w:val="clear" w:color="auto" w:fill="auto"/>
            <w:vAlign w:val="center"/>
          </w:tcPr>
          <w:p w:rsidR="003202CE" w:rsidRPr="00307C09" w:rsidRDefault="003202CE" w:rsidP="003202CE">
            <w:pPr>
              <w:spacing w:line="259" w:lineRule="auto"/>
              <w:ind w:right="53"/>
              <w:jc w:val="right"/>
              <w:rPr>
                <w:sz w:val="24"/>
                <w:szCs w:val="24"/>
              </w:rPr>
            </w:pPr>
          </w:p>
        </w:tc>
        <w:tc>
          <w:tcPr>
            <w:tcW w:w="9140" w:type="dxa"/>
            <w:tcBorders>
              <w:top w:val="single" w:sz="3" w:space="0" w:color="000000"/>
              <w:left w:val="single" w:sz="3" w:space="0" w:color="000000"/>
              <w:bottom w:val="single" w:sz="3" w:space="0" w:color="000000"/>
              <w:right w:val="single" w:sz="3" w:space="0" w:color="000000"/>
            </w:tcBorders>
            <w:shd w:val="clear" w:color="auto" w:fill="auto"/>
          </w:tcPr>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выявлять достоинства и недостатки коммерческой деятельности предприятий питания,</w:t>
            </w:r>
          </w:p>
          <w:p w:rsidR="003202CE" w:rsidRPr="00307C09" w:rsidRDefault="003202CE" w:rsidP="00962058">
            <w:pPr>
              <w:pStyle w:val="msolistparagraph0"/>
              <w:numPr>
                <w:ilvl w:val="0"/>
                <w:numId w:val="62"/>
              </w:numPr>
              <w:spacing w:after="0" w:line="240" w:lineRule="auto"/>
              <w:jc w:val="both"/>
              <w:rPr>
                <w:rFonts w:ascii="Times New Roman" w:hAnsi="Times New Roman"/>
                <w:sz w:val="24"/>
                <w:szCs w:val="24"/>
              </w:rPr>
            </w:pPr>
            <w:r w:rsidRPr="00307C09">
              <w:rPr>
                <w:rFonts w:ascii="Times New Roman" w:hAnsi="Times New Roman"/>
                <w:sz w:val="24"/>
                <w:szCs w:val="24"/>
              </w:rPr>
              <w:t xml:space="preserve">предлагать усовершенствования рецептур, прорабатывать новые блюда и напитки согласно спросу на рынке и актуальным направлениям приготовления, </w:t>
            </w:r>
          </w:p>
          <w:p w:rsidR="003202CE" w:rsidRPr="00307C09" w:rsidRDefault="003202CE" w:rsidP="00962058">
            <w:pPr>
              <w:widowControl/>
              <w:numPr>
                <w:ilvl w:val="0"/>
                <w:numId w:val="101"/>
              </w:numPr>
              <w:autoSpaceDE/>
              <w:autoSpaceDN/>
              <w:spacing w:after="3" w:line="278" w:lineRule="auto"/>
              <w:ind w:left="663" w:hanging="277"/>
              <w:jc w:val="both"/>
              <w:rPr>
                <w:sz w:val="24"/>
                <w:szCs w:val="24"/>
              </w:rPr>
            </w:pPr>
            <w:r w:rsidRPr="00307C09">
              <w:rPr>
                <w:sz w:val="24"/>
                <w:szCs w:val="24"/>
              </w:rPr>
              <w:t xml:space="preserve"> презентовать идеи блюд в меню</w:t>
            </w:r>
          </w:p>
        </w:tc>
        <w:tc>
          <w:tcPr>
            <w:tcW w:w="2268" w:type="dxa"/>
            <w:tcBorders>
              <w:top w:val="nil"/>
              <w:left w:val="single" w:sz="3" w:space="0" w:color="000000"/>
              <w:bottom w:val="single" w:sz="4" w:space="0" w:color="auto"/>
              <w:right w:val="single" w:sz="3" w:space="0" w:color="000000"/>
            </w:tcBorders>
            <w:shd w:val="clear" w:color="auto" w:fill="auto"/>
          </w:tcPr>
          <w:p w:rsidR="003202CE" w:rsidRPr="00307C09" w:rsidRDefault="003202CE" w:rsidP="003202CE">
            <w:pPr>
              <w:spacing w:after="123" w:line="259" w:lineRule="auto"/>
              <w:rPr>
                <w:sz w:val="24"/>
                <w:szCs w:val="24"/>
              </w:rPr>
            </w:pPr>
          </w:p>
        </w:tc>
      </w:tr>
    </w:tbl>
    <w:p w:rsidR="003202CE" w:rsidRPr="00CC0A95" w:rsidRDefault="003202CE" w:rsidP="003202CE">
      <w:pPr>
        <w:sectPr w:rsidR="003202CE" w:rsidRPr="00CC0A95" w:rsidSect="003202CE">
          <w:pgSz w:w="16838" w:h="11906" w:orient="landscape"/>
          <w:pgMar w:top="284" w:right="1440" w:bottom="2694" w:left="1440" w:header="720" w:footer="720" w:gutter="0"/>
          <w:cols w:space="720"/>
        </w:sectPr>
      </w:pPr>
    </w:p>
    <w:p w:rsidR="003202CE" w:rsidRPr="00307C09" w:rsidRDefault="003202CE" w:rsidP="003202CE"/>
    <w:p w:rsidR="003202CE" w:rsidRDefault="003202CE" w:rsidP="003202CE"/>
    <w:p w:rsidR="003202CE" w:rsidRDefault="003202CE" w:rsidP="003202CE">
      <w:pPr>
        <w:rPr>
          <w:sz w:val="28"/>
          <w:szCs w:val="28"/>
        </w:rPr>
      </w:pPr>
    </w:p>
    <w:p w:rsidR="003202CE" w:rsidRDefault="003202CE" w:rsidP="003202CE">
      <w:pPr>
        <w:rPr>
          <w:sz w:val="28"/>
          <w:szCs w:val="28"/>
        </w:rPr>
      </w:pPr>
    </w:p>
    <w:p w:rsidR="003202CE" w:rsidRDefault="003202CE" w:rsidP="003202CE">
      <w:pPr>
        <w:rPr>
          <w:sz w:val="28"/>
          <w:szCs w:val="28"/>
        </w:rPr>
      </w:pPr>
    </w:p>
    <w:p w:rsidR="003202CE" w:rsidRDefault="003202CE" w:rsidP="003202CE">
      <w:pPr>
        <w:rPr>
          <w:sz w:val="28"/>
          <w:szCs w:val="28"/>
        </w:rPr>
      </w:pPr>
    </w:p>
    <w:p w:rsidR="003202CE" w:rsidRDefault="003202CE" w:rsidP="003202CE">
      <w:pPr>
        <w:rPr>
          <w:sz w:val="28"/>
          <w:szCs w:val="28"/>
        </w:rPr>
      </w:pPr>
    </w:p>
    <w:p w:rsidR="003202CE" w:rsidRDefault="003202CE" w:rsidP="003202CE">
      <w:pPr>
        <w:rPr>
          <w:sz w:val="28"/>
          <w:szCs w:val="28"/>
        </w:rPr>
      </w:pPr>
    </w:p>
    <w:p w:rsidR="003202CE" w:rsidRDefault="003202CE" w:rsidP="003202CE">
      <w:pPr>
        <w:rPr>
          <w:sz w:val="28"/>
          <w:szCs w:val="28"/>
        </w:rPr>
      </w:pPr>
    </w:p>
    <w:p w:rsidR="003202CE" w:rsidRPr="00B22370" w:rsidRDefault="003202CE" w:rsidP="003202CE">
      <w:pPr>
        <w:rPr>
          <w:sz w:val="28"/>
          <w:szCs w:val="28"/>
        </w:rPr>
      </w:pPr>
    </w:p>
    <w:p w:rsidR="00924F97" w:rsidRDefault="00924F97" w:rsidP="008E2869"/>
    <w:sectPr w:rsidR="00924F97" w:rsidSect="00CD5E9D">
      <w:footerReference w:type="default" r:id="rId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34" w:rsidRDefault="00220834" w:rsidP="00FF29A8">
      <w:r>
        <w:separator/>
      </w:r>
    </w:p>
  </w:endnote>
  <w:endnote w:type="continuationSeparator" w:id="0">
    <w:p w:rsidR="00220834" w:rsidRDefault="00220834" w:rsidP="00FF2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A00002AF" w:usb1="400078FB" w:usb2="00000000" w:usb3="00000000" w:csb0="0000009F" w:csb1="00000000"/>
  </w:font>
  <w:font w:name="Times New Roman Полужирный">
    <w:panose1 w:val="020208030705050203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19"/>
      </w:rPr>
    </w:pPr>
    <w:r w:rsidRPr="0008425E">
      <w:rPr>
        <w:noProof/>
        <w:lang w:eastAsia="ru-RU"/>
      </w:rPr>
      <w:pict>
        <v:shapetype id="_x0000_t202" coordsize="21600,21600" o:spt="202" path="m,l,21600r21600,l21600,xe">
          <v:stroke joinstyle="miter"/>
          <v:path gradientshapeok="t" o:connecttype="rect"/>
        </v:shapetype>
        <v:shape id="Надпись 33" o:spid="_x0000_s4103" type="#_x0000_t202" style="position:absolute;margin-left:787.1pt;margin-top:519.5pt;width:24pt;height:15.3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" filled="f" stroked="f">
          <v:textbox inset="0,0,0,0">
            <w:txbxContent>
              <w:p w:rsidR="005D5C1B" w:rsidRDefault="005D5C1B">
                <w:pPr>
                  <w:pStyle w:val="a4"/>
                  <w:spacing w:before="10"/>
                  <w:ind w:left="60"/>
                </w:pPr>
                <w:r>
                  <w:rPr>
                    <w:noProof/>
                  </w:rPr>
                  <w:fldChar w:fldCharType="begin"/>
                </w:r>
                <w:r>
                  <w:rPr>
                    <w:noProof/>
                  </w:rPr>
                  <w:instrText xml:space="preserve"> PAGE </w:instrText>
                </w:r>
                <w:r>
                  <w:rPr>
                    <w:noProof/>
                  </w:rPr>
                  <w:fldChar w:fldCharType="separate"/>
                </w:r>
                <w:r w:rsidR="00162BFB">
                  <w:rPr>
                    <w:noProof/>
                  </w:rPr>
                  <w:t>222</w:t>
                </w:r>
                <w:r>
                  <w:rPr>
                    <w:noProof/>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20"/>
      </w:rPr>
    </w:pPr>
    <w:r w:rsidRPr="0008425E">
      <w:rPr>
        <w:noProof/>
        <w:lang w:eastAsia="ru-RU"/>
      </w:rPr>
      <w:pict>
        <v:shapetype id="_x0000_t202" coordsize="21600,21600" o:spt="202" path="m,l,21600r21600,l21600,xe">
          <v:stroke joinstyle="miter"/>
          <v:path gradientshapeok="t" o:connecttype="rect"/>
        </v:shapetype>
        <v:shape id="_x0000_s4102" type="#_x0000_t202" style="position:absolute;margin-left:531.95pt;margin-top:766.05pt;width:24pt;height:15.45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" filled="f" stroked="f">
          <v:textbox inset="0,0,0,0">
            <w:txbxContent>
              <w:p w:rsidR="005D5C1B" w:rsidRDefault="005D5C1B">
                <w:pPr>
                  <w:pStyle w:val="a4"/>
                  <w:spacing w:before="12"/>
                  <w:ind w:left="60"/>
                </w:pPr>
                <w:r>
                  <w:rPr>
                    <w:noProof/>
                  </w:rPr>
                  <w:fldChar w:fldCharType="begin"/>
                </w:r>
                <w:r>
                  <w:rPr>
                    <w:noProof/>
                  </w:rPr>
                  <w:instrText xml:space="preserve"> PAGE </w:instrText>
                </w:r>
                <w:r>
                  <w:rPr>
                    <w:noProof/>
                  </w:rPr>
                  <w:fldChar w:fldCharType="separate"/>
                </w:r>
                <w:r w:rsidR="00162BFB">
                  <w:rPr>
                    <w:noProof/>
                  </w:rPr>
                  <w:t>240</w:t>
                </w:r>
                <w:r>
                  <w:rPr>
                    <w:noProof/>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19"/>
      </w:rPr>
    </w:pPr>
    <w:r w:rsidRPr="0008425E">
      <w:rPr>
        <w:noProof/>
        <w:lang w:eastAsia="ru-RU"/>
      </w:rPr>
      <w:pict>
        <v:shapetype id="_x0000_t202" coordsize="21600,21600" o:spt="202" path="m,l,21600r21600,l21600,xe">
          <v:stroke joinstyle="miter"/>
          <v:path gradientshapeok="t" o:connecttype="rect"/>
        </v:shapetype>
        <v:shape id="_x0000_s4101" type="#_x0000_t202" style="position:absolute;margin-left:787.1pt;margin-top:519.5pt;width:24pt;height:15.3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" filled="f" stroked="f">
          <v:textbox inset="0,0,0,0">
            <w:txbxContent>
              <w:p w:rsidR="005D5C1B" w:rsidRDefault="005D5C1B">
                <w:pPr>
                  <w:pStyle w:val="a4"/>
                  <w:spacing w:before="10"/>
                  <w:ind w:left="60"/>
                </w:pPr>
                <w:r>
                  <w:rPr>
                    <w:noProof/>
                  </w:rPr>
                  <w:fldChar w:fldCharType="begin"/>
                </w:r>
                <w:r>
                  <w:rPr>
                    <w:noProof/>
                  </w:rPr>
                  <w:instrText xml:space="preserve"> PAGE </w:instrText>
                </w:r>
                <w:r>
                  <w:rPr>
                    <w:noProof/>
                  </w:rPr>
                  <w:fldChar w:fldCharType="separate"/>
                </w:r>
                <w:r w:rsidR="00162BFB">
                  <w:rPr>
                    <w:noProof/>
                  </w:rPr>
                  <w:t>253</w:t>
                </w:r>
                <w:r>
                  <w:rPr>
                    <w:noProof/>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20"/>
      </w:rPr>
    </w:pPr>
    <w:r w:rsidRPr="0008425E">
      <w:rPr>
        <w:noProof/>
        <w:lang w:eastAsia="ru-RU"/>
      </w:rPr>
      <w:pict>
        <v:shapetype id="_x0000_t202" coordsize="21600,21600" o:spt="202" path="m,l,21600r21600,l21600,xe">
          <v:stroke joinstyle="miter"/>
          <v:path gradientshapeok="t" o:connecttype="rect"/>
        </v:shapetype>
        <v:shape id="_x0000_s4100" type="#_x0000_t202" style="position:absolute;margin-left:531.95pt;margin-top:766.15pt;width:24pt;height:15.3pt;z-index:-251625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" filled="f" stroked="f">
          <v:textbox inset="0,0,0,0">
            <w:txbxContent>
              <w:p w:rsidR="005D5C1B" w:rsidRDefault="005D5C1B">
                <w:pPr>
                  <w:pStyle w:val="a4"/>
                  <w:spacing w:before="10"/>
                  <w:ind w:left="60"/>
                </w:pPr>
                <w:r>
                  <w:rPr>
                    <w:noProof/>
                  </w:rPr>
                  <w:fldChar w:fldCharType="begin"/>
                </w:r>
                <w:r>
                  <w:rPr>
                    <w:noProof/>
                  </w:rPr>
                  <w:instrText xml:space="preserve"> PAGE </w:instrText>
                </w:r>
                <w:r>
                  <w:rPr>
                    <w:noProof/>
                  </w:rPr>
                  <w:fldChar w:fldCharType="separate"/>
                </w:r>
                <w:r w:rsidR="00162BFB">
                  <w:rPr>
                    <w:noProof/>
                  </w:rPr>
                  <w:t>263</w:t>
                </w:r>
                <w:r>
                  <w:rPr>
                    <w:noProof/>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19"/>
      </w:rPr>
    </w:pPr>
    <w:r w:rsidRPr="0008425E">
      <w:rPr>
        <w:noProof/>
        <w:lang w:eastAsia="ru-RU"/>
      </w:rPr>
      <w:pict>
        <v:shapetype id="_x0000_t202" coordsize="21600,21600" o:spt="202" path="m,l,21600r21600,l21600,xe">
          <v:stroke joinstyle="miter"/>
          <v:path gradientshapeok="t" o:connecttype="rect"/>
        </v:shapetype>
        <v:shape id="_x0000_s4099" type="#_x0000_t202" style="position:absolute;margin-left:787.1pt;margin-top:519.5pt;width:24pt;height:15.3pt;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" filled="f" stroked="f">
          <v:textbox inset="0,0,0,0">
            <w:txbxContent>
              <w:p w:rsidR="005D5C1B" w:rsidRDefault="005D5C1B">
                <w:pPr>
                  <w:pStyle w:val="a4"/>
                  <w:spacing w:before="10"/>
                  <w:ind w:left="60"/>
                </w:pPr>
                <w:r>
                  <w:rPr>
                    <w:noProof/>
                  </w:rPr>
                  <w:fldChar w:fldCharType="begin"/>
                </w:r>
                <w:r>
                  <w:rPr>
                    <w:noProof/>
                  </w:rPr>
                  <w:instrText xml:space="preserve"> PAGE </w:instrText>
                </w:r>
                <w:r>
                  <w:rPr>
                    <w:noProof/>
                  </w:rPr>
                  <w:fldChar w:fldCharType="separate"/>
                </w:r>
                <w:r w:rsidR="00162BFB">
                  <w:rPr>
                    <w:noProof/>
                  </w:rPr>
                  <w:t>166</w:t>
                </w:r>
                <w:r>
                  <w:rPr>
                    <w:noProof/>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20"/>
      </w:rPr>
    </w:pPr>
    <w:r w:rsidRPr="0008425E">
      <w:rPr>
        <w:noProof/>
        <w:lang w:eastAsia="ru-RU"/>
      </w:rPr>
      <w:pict>
        <v:shapetype id="_x0000_t202" coordsize="21600,21600" o:spt="202" path="m,l,21600r21600,l21600,xe">
          <v:stroke joinstyle="miter"/>
          <v:path gradientshapeok="t" o:connecttype="rect"/>
        </v:shapetype>
        <v:shape id="_x0000_s4098" type="#_x0000_t202" style="position:absolute;margin-left:546pt;margin-top:766.15pt;width:24pt;height:15.3pt;z-index:-2516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" filled="f" stroked="f">
          <v:textbox inset="0,0,0,0">
            <w:txbxContent>
              <w:p w:rsidR="005D5C1B" w:rsidRDefault="005D5C1B">
                <w:pPr>
                  <w:pStyle w:val="a4"/>
                  <w:spacing w:before="10"/>
                  <w:ind w:left="60"/>
                </w:pPr>
                <w:r>
                  <w:rPr>
                    <w:noProof/>
                  </w:rPr>
                  <w:fldChar w:fldCharType="begin"/>
                </w:r>
                <w:r>
                  <w:rPr>
                    <w:noProof/>
                  </w:rPr>
                  <w:instrText xml:space="preserve"> PAGE </w:instrText>
                </w:r>
                <w:r>
                  <w:rPr>
                    <w:noProof/>
                  </w:rPr>
                  <w:fldChar w:fldCharType="separate"/>
                </w:r>
                <w:r w:rsidR="00162BFB">
                  <w:rPr>
                    <w:noProof/>
                  </w:rPr>
                  <w:t>175</w:t>
                </w:r>
                <w:r>
                  <w:rPr>
                    <w:noProof/>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20"/>
      </w:rPr>
    </w:pPr>
    <w:r w:rsidRPr="0008425E">
      <w:rPr>
        <w:noProof/>
        <w:lang w:eastAsia="ru-RU"/>
      </w:rPr>
      <w:pict>
        <v:shapetype id="_x0000_t202" coordsize="21600,21600" o:spt="202" path="m,l,21600r21600,l21600,xe">
          <v:stroke joinstyle="miter"/>
          <v:path gradientshapeok="t" o:connecttype="rect"/>
        </v:shapetype>
        <v:shape id="Надпись 28" o:spid="_x0000_s4097" type="#_x0000_t202" style="position:absolute;margin-left:546pt;margin-top:766.15pt;width:24pt;height:15.3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" filled="f" stroked="f">
          <v:textbox inset="0,0,0,0">
            <w:txbxContent>
              <w:p w:rsidR="005D5C1B" w:rsidRDefault="005D5C1B">
                <w:pPr>
                  <w:pStyle w:val="a4"/>
                  <w:spacing w:before="10"/>
                  <w:ind w:left="60"/>
                </w:pPr>
                <w:r>
                  <w:rPr>
                    <w:noProof/>
                  </w:rPr>
                  <w:fldChar w:fldCharType="begin"/>
                </w:r>
                <w:r>
                  <w:rPr>
                    <w:noProof/>
                  </w:rPr>
                  <w:instrText xml:space="preserve"> PAGE </w:instrText>
                </w:r>
                <w:r>
                  <w:rPr>
                    <w:noProof/>
                  </w:rPr>
                  <w:fldChar w:fldCharType="separate"/>
                </w:r>
                <w:r w:rsidR="00162BFB">
                  <w:rPr>
                    <w:noProof/>
                  </w:rPr>
                  <w:t>176</w:t>
                </w:r>
                <w:r>
                  <w:rPr>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19"/>
      </w:rPr>
    </w:pPr>
    <w:r w:rsidRPr="0008425E">
      <w:rPr>
        <w:noProof/>
        <w:lang w:eastAsia="ru-RU"/>
      </w:rPr>
      <w:pict>
        <v:shapetype id="_x0000_t202" coordsize="21600,21600" o:spt="202" path="m,l,21600r21600,l21600,xe">
          <v:stroke joinstyle="miter"/>
          <v:path gradientshapeok="t" o:connecttype="rect"/>
        </v:shapetype>
        <v:shape id="Надпись 45" o:spid="_x0000_s4108" type="#_x0000_t202" style="position:absolute;margin-left:764.4pt;margin-top:519.5pt;width:24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" filled="f" stroked="f">
          <v:textbox inset="0,0,0,0">
            <w:txbxContent>
              <w:p w:rsidR="005D5C1B" w:rsidRDefault="005D5C1B">
                <w:pPr>
                  <w:pStyle w:val="a4"/>
                  <w:spacing w:before="10"/>
                  <w:ind w:left="60"/>
                </w:pPr>
                <w:r>
                  <w:rPr>
                    <w:noProof/>
                  </w:rPr>
                  <w:fldChar w:fldCharType="begin"/>
                </w:r>
                <w:r>
                  <w:rPr>
                    <w:noProof/>
                  </w:rPr>
                  <w:instrText xml:space="preserve"> PAGE </w:instrText>
                </w:r>
                <w:r>
                  <w:rPr>
                    <w:noProof/>
                  </w:rPr>
                  <w:fldChar w:fldCharType="separate"/>
                </w:r>
                <w:r w:rsidR="00DA4DB5">
                  <w:rPr>
                    <w:noProof/>
                  </w:rPr>
                  <w:t>103</w:t>
                </w:r>
                <w:r>
                  <w:rPr>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rsidP="003202C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D5C1B" w:rsidRDefault="005D5C1B" w:rsidP="003202CE">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b"/>
      <w:jc w:val="right"/>
    </w:pPr>
    <w:fldSimple w:instr=" PAGE   \* MERGEFORMAT ">
      <w:r w:rsidR="00DA4DB5">
        <w:rPr>
          <w:noProof/>
        </w:rPr>
        <w:t>184</w:t>
      </w:r>
    </w:fldSimple>
  </w:p>
  <w:p w:rsidR="005D5C1B" w:rsidRDefault="005D5C1B" w:rsidP="003202CE">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20"/>
      </w:rPr>
    </w:pPr>
    <w:r w:rsidRPr="0008425E">
      <w:rPr>
        <w:noProof/>
        <w:lang w:eastAsia="ru-RU"/>
      </w:rPr>
      <w:pict>
        <v:shapetype id="_x0000_t202" coordsize="21600,21600" o:spt="202" path="m,l,21600r21600,l21600,xe">
          <v:stroke joinstyle="miter"/>
          <v:path gradientshapeok="t" o:connecttype="rect"/>
        </v:shapetype>
        <v:shape id="Надпись 38" o:spid="_x0000_s4107" type="#_x0000_t202" style="position:absolute;margin-left:531.95pt;margin-top:766.15pt;width:24pt;height:15.3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" filled="f" stroked="f">
          <v:textbox inset="0,0,0,0">
            <w:txbxContent>
              <w:p w:rsidR="005D5C1B" w:rsidRDefault="005D5C1B">
                <w:pPr>
                  <w:pStyle w:val="a4"/>
                  <w:spacing w:before="10"/>
                  <w:ind w:left="60"/>
                </w:pPr>
                <w:r>
                  <w:rPr>
                    <w:noProof/>
                  </w:rPr>
                  <w:fldChar w:fldCharType="begin"/>
                </w:r>
                <w:r>
                  <w:rPr>
                    <w:noProof/>
                  </w:rPr>
                  <w:instrText xml:space="preserve"> PAGE </w:instrText>
                </w:r>
                <w:r>
                  <w:rPr>
                    <w:noProof/>
                  </w:rPr>
                  <w:fldChar w:fldCharType="separate"/>
                </w:r>
                <w:r w:rsidR="00DA4DB5">
                  <w:rPr>
                    <w:noProof/>
                  </w:rPr>
                  <w:t>192</w:t>
                </w:r>
                <w:r>
                  <w:rPr>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19"/>
      </w:rPr>
    </w:pPr>
    <w:r w:rsidRPr="0008425E">
      <w:rPr>
        <w:noProof/>
        <w:lang w:eastAsia="ru-RU"/>
      </w:rPr>
      <w:pict>
        <v:shapetype id="_x0000_t202" coordsize="21600,21600" o:spt="202" path="m,l,21600r21600,l21600,xe">
          <v:stroke joinstyle="miter"/>
          <v:path gradientshapeok="t" o:connecttype="rect"/>
        </v:shapetype>
        <v:shape id="Надпись 37" o:spid="_x0000_s4106" type="#_x0000_t202" style="position:absolute;margin-left:787.1pt;margin-top:519.5pt;width:24pt;height:15.3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" filled="f" stroked="f">
          <v:textbox inset="0,0,0,0">
            <w:txbxContent>
              <w:p w:rsidR="005D5C1B" w:rsidRDefault="005D5C1B">
                <w:pPr>
                  <w:pStyle w:val="a4"/>
                  <w:spacing w:before="10"/>
                  <w:ind w:left="60"/>
                </w:pPr>
                <w:r>
                  <w:rPr>
                    <w:noProof/>
                  </w:rPr>
                  <w:fldChar w:fldCharType="begin"/>
                </w:r>
                <w:r>
                  <w:rPr>
                    <w:noProof/>
                  </w:rPr>
                  <w:instrText xml:space="preserve"> PAGE </w:instrText>
                </w:r>
                <w:r>
                  <w:rPr>
                    <w:noProof/>
                  </w:rPr>
                  <w:fldChar w:fldCharType="separate"/>
                </w:r>
                <w:r w:rsidR="00DA4DB5">
                  <w:rPr>
                    <w:noProof/>
                  </w:rPr>
                  <w:t>168</w:t>
                </w:r>
                <w:r>
                  <w:rPr>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20"/>
      </w:rPr>
    </w:pPr>
    <w:r w:rsidRPr="0008425E">
      <w:rPr>
        <w:noProof/>
        <w:lang w:eastAsia="ru-RU"/>
      </w:rPr>
      <w:pict>
        <v:shapetype id="_x0000_t202" coordsize="21600,21600" o:spt="202" path="m,l,21600r21600,l21600,xe">
          <v:stroke joinstyle="miter"/>
          <v:path gradientshapeok="t" o:connecttype="rect"/>
        </v:shapetype>
        <v:shape id="Надпись 36" o:spid="_x0000_s4105" type="#_x0000_t202" style="position:absolute;margin-left:546pt;margin-top:766.15pt;width:24pt;height:15.3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" filled="f" stroked="f">
          <v:textbox inset="0,0,0,0">
            <w:txbxContent>
              <w:p w:rsidR="005D5C1B" w:rsidRDefault="005D5C1B">
                <w:pPr>
                  <w:pStyle w:val="a4"/>
                  <w:spacing w:before="10"/>
                  <w:ind w:left="60"/>
                </w:pPr>
                <w:r>
                  <w:rPr>
                    <w:noProof/>
                  </w:rPr>
                  <w:fldChar w:fldCharType="begin"/>
                </w:r>
                <w:r>
                  <w:rPr>
                    <w:noProof/>
                  </w:rPr>
                  <w:instrText xml:space="preserve"> PAGE </w:instrText>
                </w:r>
                <w:r>
                  <w:rPr>
                    <w:noProof/>
                  </w:rPr>
                  <w:fldChar w:fldCharType="separate"/>
                </w:r>
                <w:r w:rsidR="00DA4DB5">
                  <w:rPr>
                    <w:noProof/>
                  </w:rPr>
                  <w:t>181</w:t>
                </w:r>
                <w:r>
                  <w:rPr>
                    <w:noProof/>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4"/>
      <w:spacing w:line="14" w:lineRule="auto"/>
      <w:rPr>
        <w:sz w:val="20"/>
      </w:rPr>
    </w:pPr>
    <w:r w:rsidRPr="0008425E">
      <w:rPr>
        <w:noProof/>
        <w:lang w:eastAsia="ru-RU"/>
      </w:rPr>
      <w:pict>
        <v:shapetype id="_x0000_t202" coordsize="21600,21600" o:spt="202" path="m,l,21600r21600,l21600,xe">
          <v:stroke joinstyle="miter"/>
          <v:path gradientshapeok="t" o:connecttype="rect"/>
        </v:shapetype>
        <v:shape id="Надпись 34" o:spid="_x0000_s4104" type="#_x0000_t202" style="position:absolute;margin-left:531.95pt;margin-top:766.05pt;width:24pt;height:15.45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" filled="f" stroked="f">
          <v:textbox inset="0,0,0,0">
            <w:txbxContent>
              <w:p w:rsidR="005D5C1B" w:rsidRDefault="005D5C1B">
                <w:pPr>
                  <w:pStyle w:val="a4"/>
                  <w:spacing w:before="12"/>
                  <w:ind w:left="60"/>
                </w:pPr>
                <w:r>
                  <w:rPr>
                    <w:noProof/>
                  </w:rPr>
                  <w:fldChar w:fldCharType="begin"/>
                </w:r>
                <w:r>
                  <w:rPr>
                    <w:noProof/>
                  </w:rPr>
                  <w:instrText xml:space="preserve"> PAGE </w:instrText>
                </w:r>
                <w:r>
                  <w:rPr>
                    <w:noProof/>
                  </w:rPr>
                  <w:fldChar w:fldCharType="separate"/>
                </w:r>
                <w:r w:rsidR="00DA4DB5">
                  <w:rPr>
                    <w:noProof/>
                  </w:rPr>
                  <w:t>195</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34" w:rsidRDefault="00220834" w:rsidP="00FF29A8">
      <w:r>
        <w:separator/>
      </w:r>
    </w:p>
  </w:footnote>
  <w:footnote w:type="continuationSeparator" w:id="0">
    <w:p w:rsidR="00220834" w:rsidRDefault="00220834" w:rsidP="00FF29A8">
      <w:r>
        <w:continuationSeparator/>
      </w:r>
    </w:p>
  </w:footnote>
  <w:footnote w:id="1">
    <w:p w:rsidR="005D5C1B" w:rsidRPr="007653F1" w:rsidRDefault="005D5C1B" w:rsidP="003202CE">
      <w:pPr>
        <w:pStyle w:val="a8"/>
        <w:rPr>
          <w:i/>
          <w:iCs/>
          <w:sz w:val="18"/>
          <w:szCs w:val="18"/>
          <w:lang w:val="ru-RU"/>
        </w:rPr>
      </w:pPr>
      <w:r>
        <w:rPr>
          <w:rStyle w:val="aa"/>
        </w:rPr>
        <w:footnoteRef/>
      </w:r>
      <w:r>
        <w:rPr>
          <w:lang w:val="ru-RU"/>
        </w:rPr>
        <w:t xml:space="preserve"> </w:t>
      </w:r>
      <w:r w:rsidRPr="007653F1">
        <w:rPr>
          <w:i/>
          <w:iCs/>
          <w:sz w:val="18"/>
          <w:szCs w:val="18"/>
          <w:lang w:val="ru-RU"/>
        </w:rPr>
        <w:t>Берутся сведения, указанные по данному виду деятельности в п. 4.2.</w:t>
      </w:r>
    </w:p>
  </w:footnote>
  <w:footnote w:id="2">
    <w:p w:rsidR="005D5C1B" w:rsidRPr="007653F1" w:rsidRDefault="005D5C1B" w:rsidP="003202CE">
      <w:pPr>
        <w:pStyle w:val="a8"/>
        <w:rPr>
          <w:i/>
          <w:iCs/>
          <w:sz w:val="18"/>
          <w:szCs w:val="18"/>
          <w:lang w:val="ru-RU"/>
        </w:rPr>
      </w:pPr>
      <w:r w:rsidRPr="007653F1">
        <w:rPr>
          <w:rStyle w:val="aa"/>
          <w:sz w:val="18"/>
          <w:szCs w:val="18"/>
        </w:rPr>
        <w:footnoteRef/>
      </w:r>
      <w:r w:rsidRPr="00DD7923">
        <w:rPr>
          <w:sz w:val="18"/>
          <w:szCs w:val="18"/>
          <w:lang w:val="ru-RU"/>
        </w:rPr>
        <w:t xml:space="preserve"> </w:t>
      </w:r>
      <w:r w:rsidRPr="007653F1">
        <w:rPr>
          <w:i/>
          <w:iCs/>
          <w:sz w:val="18"/>
          <w:szCs w:val="18"/>
          <w:lang w:val="ru-RU"/>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3">
    <w:p w:rsidR="005D5C1B" w:rsidRPr="003E20EB" w:rsidRDefault="005D5C1B" w:rsidP="003202CE">
      <w:pPr>
        <w:pStyle w:val="a8"/>
        <w:rPr>
          <w:i/>
          <w:iCs/>
          <w:sz w:val="18"/>
          <w:szCs w:val="18"/>
          <w:lang w:val="ru-RU"/>
        </w:rPr>
      </w:pPr>
      <w:r>
        <w:rPr>
          <w:rStyle w:val="aa"/>
        </w:rPr>
        <w:footnoteRef/>
      </w:r>
      <w:r w:rsidRPr="00CE571F">
        <w:rPr>
          <w:lang w:val="ru-RU"/>
        </w:rPr>
        <w:t xml:space="preserve"> </w:t>
      </w:r>
      <w:r w:rsidRPr="003E20EB">
        <w:rPr>
          <w:i/>
          <w:iCs/>
          <w:sz w:val="18"/>
          <w:szCs w:val="18"/>
          <w:lang w:val="ru-RU"/>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4">
    <w:p w:rsidR="005D5C1B" w:rsidRPr="003E20EB" w:rsidRDefault="005D5C1B" w:rsidP="003202CE">
      <w:pPr>
        <w:pStyle w:val="a8"/>
        <w:jc w:val="both"/>
        <w:rPr>
          <w:i/>
          <w:iCs/>
          <w:sz w:val="18"/>
          <w:szCs w:val="18"/>
          <w:highlight w:val="red"/>
          <w:lang w:val="ru-RU"/>
        </w:rPr>
      </w:pPr>
      <w:r w:rsidRPr="003E20EB">
        <w:rPr>
          <w:rStyle w:val="aa"/>
          <w:i/>
          <w:iCs/>
          <w:sz w:val="18"/>
          <w:szCs w:val="18"/>
        </w:rPr>
        <w:footnoteRef/>
      </w:r>
      <w:r w:rsidRPr="003E20EB">
        <w:rPr>
          <w:i/>
          <w:iCs/>
          <w:sz w:val="18"/>
          <w:szCs w:val="18"/>
          <w:lang w:val="ru-RU"/>
        </w:rPr>
        <w:t xml:space="preserve"> </w:t>
      </w:r>
      <w:r w:rsidRPr="003E20EB">
        <w:rPr>
          <w:rStyle w:val="af1"/>
          <w:iCs/>
          <w:sz w:val="18"/>
          <w:szCs w:val="18"/>
          <w:lang w:val="ru-RU"/>
        </w:rPr>
        <w:t>Самостоятельная работа в рамках образовательной программы планируется образовательной организацией.</w:t>
      </w:r>
    </w:p>
  </w:footnote>
  <w:footnote w:id="5">
    <w:p w:rsidR="005D5C1B" w:rsidRPr="001377B2" w:rsidRDefault="005D5C1B" w:rsidP="003202CE">
      <w:pPr>
        <w:pStyle w:val="a8"/>
        <w:jc w:val="both"/>
        <w:rPr>
          <w:lang w:val="ru-RU"/>
        </w:rPr>
      </w:pPr>
      <w:r>
        <w:rPr>
          <w:rStyle w:val="aa"/>
        </w:rPr>
        <w:footnoteRef/>
      </w:r>
      <w:r w:rsidRPr="008A78D6">
        <w:rPr>
          <w:lang w:val="ru-RU"/>
        </w:rPr>
        <w:t xml:space="preserve"> </w:t>
      </w:r>
      <w:r>
        <w:rPr>
          <w:lang w:val="ru-RU"/>
        </w:rPr>
        <w:t xml:space="preserve">Примеры оформления формы контроля: </w:t>
      </w:r>
      <w:r w:rsidRPr="001377B2">
        <w:rPr>
          <w:lang w:val="ru-RU"/>
        </w:rPr>
        <w:t>контрольные работы, зачеты, квалификационные испытания, защит</w:t>
      </w:r>
      <w:r>
        <w:rPr>
          <w:lang w:val="ru-RU"/>
        </w:rPr>
        <w:t>а</w:t>
      </w:r>
      <w:r w:rsidRPr="001377B2">
        <w:rPr>
          <w:lang w:val="ru-RU"/>
        </w:rPr>
        <w:t xml:space="preserve"> курсовых и дипломных проектов (работ), экзамены</w:t>
      </w:r>
      <w:r>
        <w:rPr>
          <w:lang w:val="ru-RU"/>
        </w:rPr>
        <w:t>. Примеры оформления методов оценки: интерпретация результатов выполнения практических и лабораторных заданий, оценка решения ситуационных задач, оценка тестового контроля.</w:t>
      </w:r>
    </w:p>
  </w:footnote>
  <w:footnote w:id="6">
    <w:p w:rsidR="005D5C1B" w:rsidRPr="007653F1" w:rsidRDefault="005D5C1B" w:rsidP="003202CE">
      <w:pPr>
        <w:pStyle w:val="a8"/>
        <w:rPr>
          <w:i/>
          <w:iCs/>
          <w:sz w:val="18"/>
          <w:szCs w:val="18"/>
          <w:lang w:val="ru-RU"/>
        </w:rPr>
      </w:pPr>
      <w:r>
        <w:rPr>
          <w:rStyle w:val="aa"/>
        </w:rPr>
        <w:footnoteRef/>
      </w:r>
      <w:r>
        <w:rPr>
          <w:lang w:val="ru-RU"/>
        </w:rPr>
        <w:t xml:space="preserve"> </w:t>
      </w:r>
      <w:r w:rsidRPr="007653F1">
        <w:rPr>
          <w:i/>
          <w:iCs/>
          <w:sz w:val="18"/>
          <w:szCs w:val="18"/>
          <w:lang w:val="ru-RU"/>
        </w:rPr>
        <w:t>Берутся сведения, указанные по данному виду деятельности в п. 4.2.</w:t>
      </w:r>
    </w:p>
  </w:footnote>
  <w:footnote w:id="7">
    <w:p w:rsidR="005D5C1B" w:rsidRPr="007653F1" w:rsidRDefault="005D5C1B" w:rsidP="003202CE">
      <w:pPr>
        <w:pStyle w:val="a8"/>
        <w:rPr>
          <w:i/>
          <w:iCs/>
          <w:sz w:val="18"/>
          <w:szCs w:val="18"/>
          <w:lang w:val="ru-RU"/>
        </w:rPr>
      </w:pPr>
      <w:r w:rsidRPr="007653F1">
        <w:rPr>
          <w:rStyle w:val="aa"/>
          <w:sz w:val="18"/>
          <w:szCs w:val="18"/>
        </w:rPr>
        <w:footnoteRef/>
      </w:r>
      <w:r w:rsidRPr="00DD7923">
        <w:rPr>
          <w:sz w:val="18"/>
          <w:szCs w:val="18"/>
          <w:lang w:val="ru-RU"/>
        </w:rPr>
        <w:t xml:space="preserve"> </w:t>
      </w:r>
      <w:r w:rsidRPr="007653F1">
        <w:rPr>
          <w:i/>
          <w:iCs/>
          <w:sz w:val="18"/>
          <w:szCs w:val="18"/>
          <w:lang w:val="ru-RU"/>
        </w:rPr>
        <w:t xml:space="preserve">Учебные занятия на усмотрение образовательной организации могут быть разделены на теоретические занятия, лабораторные и практические занятия </w:t>
      </w:r>
    </w:p>
  </w:footnote>
  <w:footnote w:id="8">
    <w:p w:rsidR="005D5C1B" w:rsidRPr="003E20EB" w:rsidRDefault="005D5C1B" w:rsidP="003202CE">
      <w:pPr>
        <w:pStyle w:val="a8"/>
        <w:rPr>
          <w:i/>
          <w:iCs/>
          <w:sz w:val="18"/>
          <w:szCs w:val="18"/>
          <w:lang w:val="ru-RU"/>
        </w:rPr>
      </w:pPr>
      <w:r>
        <w:rPr>
          <w:rStyle w:val="aa"/>
        </w:rPr>
        <w:footnoteRef/>
      </w:r>
      <w:r w:rsidRPr="00CE571F">
        <w:rPr>
          <w:lang w:val="ru-RU"/>
        </w:rPr>
        <w:t xml:space="preserve"> </w:t>
      </w:r>
      <w:r w:rsidRPr="003E20EB">
        <w:rPr>
          <w:i/>
          <w:iCs/>
          <w:sz w:val="18"/>
          <w:szCs w:val="18"/>
          <w:lang w:val="ru-RU"/>
        </w:rPr>
        <w:t>Если в таблице 2.1. предусмотрено разделение учебных занятий на теоретические, практические и лабораторные работы, то в таблицу 2.2. должны быть добавлены соответствующие столбцы</w:t>
      </w:r>
    </w:p>
  </w:footnote>
  <w:footnote w:id="9">
    <w:p w:rsidR="005D5C1B" w:rsidRPr="003E20EB" w:rsidRDefault="005D5C1B" w:rsidP="003202CE">
      <w:pPr>
        <w:pStyle w:val="a8"/>
        <w:jc w:val="both"/>
        <w:rPr>
          <w:i/>
          <w:iCs/>
          <w:sz w:val="18"/>
          <w:szCs w:val="18"/>
          <w:highlight w:val="red"/>
          <w:lang w:val="ru-RU"/>
        </w:rPr>
      </w:pPr>
      <w:r w:rsidRPr="003E20EB">
        <w:rPr>
          <w:rStyle w:val="aa"/>
          <w:i/>
          <w:iCs/>
          <w:sz w:val="18"/>
          <w:szCs w:val="18"/>
        </w:rPr>
        <w:footnoteRef/>
      </w:r>
      <w:r w:rsidRPr="003E20EB">
        <w:rPr>
          <w:i/>
          <w:iCs/>
          <w:sz w:val="18"/>
          <w:szCs w:val="18"/>
          <w:lang w:val="ru-RU"/>
        </w:rPr>
        <w:t xml:space="preserve"> </w:t>
      </w:r>
      <w:r w:rsidRPr="003E20EB">
        <w:rPr>
          <w:rStyle w:val="af1"/>
          <w:iCs/>
          <w:sz w:val="18"/>
          <w:szCs w:val="18"/>
          <w:lang w:val="ru-RU"/>
        </w:rPr>
        <w:t>Самостоятельная работа в рамках образовательной программы планируется образовательной организацией.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1B" w:rsidRDefault="005D5C1B">
    <w:pPr>
      <w:pStyle w:val="af4"/>
      <w:jc w:val="center"/>
    </w:pPr>
  </w:p>
  <w:p w:rsidR="005D5C1B" w:rsidRDefault="005D5C1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FFFFFF89"/>
    <w:multiLevelType w:val="singleLevel"/>
    <w:tmpl w:val="8AA0A5BA"/>
    <w:lvl w:ilvl="0">
      <w:start w:val="1"/>
      <w:numFmt w:val="bullet"/>
      <w:pStyle w:val="a"/>
      <w:lvlText w:val=""/>
      <w:lvlJc w:val="left"/>
      <w:pPr>
        <w:tabs>
          <w:tab w:val="num" w:pos="360"/>
        </w:tabs>
        <w:ind w:left="360" w:hanging="360"/>
      </w:pPr>
      <w:rPr>
        <w:rFonts w:ascii="Symbol" w:hAnsi="Symbol" w:hint="default"/>
      </w:rPr>
    </w:lvl>
  </w:abstractNum>
  <w:abstractNum w:abstractNumId="2">
    <w:nsid w:val="00F8521B"/>
    <w:multiLevelType w:val="hybridMultilevel"/>
    <w:tmpl w:val="4440A17C"/>
    <w:lvl w:ilvl="0" w:tplc="7C74EA9E">
      <w:start w:val="1"/>
      <w:numFmt w:val="bullet"/>
      <w:lvlText w:val="–"/>
      <w:lvlJc w:val="left"/>
      <w:pPr>
        <w:ind w:left="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78D30E">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0B988">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8291E">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68DCAC">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168B84">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AC71DA">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6E948A">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24C84">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2E6D1E"/>
    <w:multiLevelType w:val="hybridMultilevel"/>
    <w:tmpl w:val="2CEA8EA2"/>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39B8D66C">
      <w:start w:val="1"/>
      <w:numFmt w:val="bullet"/>
      <w:lvlText w:val=""/>
      <w:lvlJc w:val="left"/>
      <w:pPr>
        <w:ind w:left="1418" w:hanging="360"/>
      </w:pPr>
      <w:rPr>
        <w:rFonts w:ascii="Symbol" w:hAnsi="Symbol"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4">
    <w:nsid w:val="06A1759A"/>
    <w:multiLevelType w:val="multilevel"/>
    <w:tmpl w:val="E094325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66" w:hanging="240"/>
        <w:jc w:val="right"/>
      </w:pPr>
      <w:rPr>
        <w:rFonts w:hint="default"/>
        <w:b/>
        <w:bCs/>
        <w:i w:val="0"/>
        <w:iCs/>
        <w:w w:val="100"/>
        <w:lang w:val="ru-RU" w:eastAsia="en-US" w:bidi="ar-SA"/>
      </w:rPr>
    </w:lvl>
    <w:lvl w:ilvl="2">
      <w:start w:val="1"/>
      <w:numFmt w:val="decimal"/>
      <w:lvlText w:val="%2.%3."/>
      <w:lvlJc w:val="left"/>
      <w:pPr>
        <w:ind w:left="1271"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5">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6">
    <w:nsid w:val="08C40463"/>
    <w:multiLevelType w:val="hybridMultilevel"/>
    <w:tmpl w:val="D4E87ABE"/>
    <w:lvl w:ilvl="0" w:tplc="42B44F66">
      <w:start w:val="9"/>
      <w:numFmt w:val="decimal"/>
      <w:lvlText w:val="%1."/>
      <w:lvlJc w:val="left"/>
      <w:pPr>
        <w:ind w:left="347"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8E06004">
      <w:numFmt w:val="bullet"/>
      <w:lvlText w:val="•"/>
      <w:lvlJc w:val="left"/>
      <w:pPr>
        <w:ind w:left="1777" w:hanging="240"/>
      </w:pPr>
      <w:rPr>
        <w:rFonts w:hint="default"/>
        <w:lang w:val="ru-RU" w:eastAsia="en-US" w:bidi="ar-SA"/>
      </w:rPr>
    </w:lvl>
    <w:lvl w:ilvl="2" w:tplc="03C86150">
      <w:numFmt w:val="bullet"/>
      <w:lvlText w:val="•"/>
      <w:lvlJc w:val="left"/>
      <w:pPr>
        <w:ind w:left="3215" w:hanging="240"/>
      </w:pPr>
      <w:rPr>
        <w:rFonts w:hint="default"/>
        <w:lang w:val="ru-RU" w:eastAsia="en-US" w:bidi="ar-SA"/>
      </w:rPr>
    </w:lvl>
    <w:lvl w:ilvl="3" w:tplc="B628C214">
      <w:numFmt w:val="bullet"/>
      <w:lvlText w:val="•"/>
      <w:lvlJc w:val="left"/>
      <w:pPr>
        <w:ind w:left="4653" w:hanging="240"/>
      </w:pPr>
      <w:rPr>
        <w:rFonts w:hint="default"/>
        <w:lang w:val="ru-RU" w:eastAsia="en-US" w:bidi="ar-SA"/>
      </w:rPr>
    </w:lvl>
    <w:lvl w:ilvl="4" w:tplc="2C4E23F6">
      <w:numFmt w:val="bullet"/>
      <w:lvlText w:val="•"/>
      <w:lvlJc w:val="left"/>
      <w:pPr>
        <w:ind w:left="6091" w:hanging="240"/>
      </w:pPr>
      <w:rPr>
        <w:rFonts w:hint="default"/>
        <w:lang w:val="ru-RU" w:eastAsia="en-US" w:bidi="ar-SA"/>
      </w:rPr>
    </w:lvl>
    <w:lvl w:ilvl="5" w:tplc="F27C480C">
      <w:numFmt w:val="bullet"/>
      <w:lvlText w:val="•"/>
      <w:lvlJc w:val="left"/>
      <w:pPr>
        <w:ind w:left="7529" w:hanging="240"/>
      </w:pPr>
      <w:rPr>
        <w:rFonts w:hint="default"/>
        <w:lang w:val="ru-RU" w:eastAsia="en-US" w:bidi="ar-SA"/>
      </w:rPr>
    </w:lvl>
    <w:lvl w:ilvl="6" w:tplc="77F69004">
      <w:numFmt w:val="bullet"/>
      <w:lvlText w:val="•"/>
      <w:lvlJc w:val="left"/>
      <w:pPr>
        <w:ind w:left="8967" w:hanging="240"/>
      </w:pPr>
      <w:rPr>
        <w:rFonts w:hint="default"/>
        <w:lang w:val="ru-RU" w:eastAsia="en-US" w:bidi="ar-SA"/>
      </w:rPr>
    </w:lvl>
    <w:lvl w:ilvl="7" w:tplc="80942D18">
      <w:numFmt w:val="bullet"/>
      <w:lvlText w:val="•"/>
      <w:lvlJc w:val="left"/>
      <w:pPr>
        <w:ind w:left="10405" w:hanging="240"/>
      </w:pPr>
      <w:rPr>
        <w:rFonts w:hint="default"/>
        <w:lang w:val="ru-RU" w:eastAsia="en-US" w:bidi="ar-SA"/>
      </w:rPr>
    </w:lvl>
    <w:lvl w:ilvl="8" w:tplc="544A2F9A">
      <w:numFmt w:val="bullet"/>
      <w:lvlText w:val="•"/>
      <w:lvlJc w:val="left"/>
      <w:pPr>
        <w:ind w:left="11843" w:hanging="240"/>
      </w:pPr>
      <w:rPr>
        <w:rFonts w:hint="default"/>
        <w:lang w:val="ru-RU" w:eastAsia="en-US" w:bidi="ar-SA"/>
      </w:rPr>
    </w:lvl>
  </w:abstractNum>
  <w:abstractNum w:abstractNumId="7">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8">
    <w:nsid w:val="0BCC47A1"/>
    <w:multiLevelType w:val="hybridMultilevel"/>
    <w:tmpl w:val="50042536"/>
    <w:lvl w:ilvl="0" w:tplc="FFFFFFFF">
      <w:start w:val="1"/>
      <w:numFmt w:val="bullet"/>
      <w:lvlText w:val="–"/>
      <w:lvlJc w:val="left"/>
      <w:pPr>
        <w:ind w:left="810" w:hanging="360"/>
      </w:pPr>
      <w:rPr>
        <w:rFonts w:ascii="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9">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10">
    <w:nsid w:val="10F70C5F"/>
    <w:multiLevelType w:val="hybridMultilevel"/>
    <w:tmpl w:val="A1B42994"/>
    <w:lvl w:ilvl="0" w:tplc="7B946444">
      <w:start w:val="1"/>
      <w:numFmt w:val="bullet"/>
      <w:lvlText w:val="–"/>
      <w:lvlJc w:val="left"/>
      <w:pPr>
        <w:ind w:left="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F2656A">
      <w:start w:val="1"/>
      <w:numFmt w:val="bullet"/>
      <w:lvlText w:val="o"/>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D6E986">
      <w:start w:val="1"/>
      <w:numFmt w:val="bullet"/>
      <w:lvlText w:val="▪"/>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5CB6AC">
      <w:start w:val="1"/>
      <w:numFmt w:val="bullet"/>
      <w:lvlText w:val="•"/>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90E9BC">
      <w:start w:val="1"/>
      <w:numFmt w:val="bullet"/>
      <w:lvlText w:val="o"/>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D89270">
      <w:start w:val="1"/>
      <w:numFmt w:val="bullet"/>
      <w:lvlText w:val="▪"/>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A7DCE">
      <w:start w:val="1"/>
      <w:numFmt w:val="bullet"/>
      <w:lvlText w:val="•"/>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9CEBC0">
      <w:start w:val="1"/>
      <w:numFmt w:val="bullet"/>
      <w:lvlText w:val="o"/>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087B82">
      <w:start w:val="1"/>
      <w:numFmt w:val="bullet"/>
      <w:lvlText w:val="▪"/>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19D6DE0"/>
    <w:multiLevelType w:val="multilevel"/>
    <w:tmpl w:val="F2D67CEA"/>
    <w:lvl w:ilvl="0">
      <w:start w:val="3"/>
      <w:numFmt w:val="decimal"/>
      <w:lvlText w:val="%1."/>
      <w:lvlJc w:val="left"/>
      <w:pPr>
        <w:ind w:left="540" w:hanging="540"/>
      </w:pPr>
      <w:rPr>
        <w:rFonts w:hint="default"/>
      </w:rPr>
    </w:lvl>
    <w:lvl w:ilvl="1">
      <w:start w:val="2"/>
      <w:numFmt w:val="decimal"/>
      <w:lvlText w:val="%1.%2."/>
      <w:lvlJc w:val="left"/>
      <w:pPr>
        <w:ind w:left="742" w:hanging="540"/>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2">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13">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14">
    <w:nsid w:val="16003158"/>
    <w:multiLevelType w:val="hybridMultilevel"/>
    <w:tmpl w:val="6BCABE80"/>
    <w:lvl w:ilvl="0" w:tplc="E37A64C8">
      <w:start w:val="1"/>
      <w:numFmt w:val="bullet"/>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82FF5A">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2C768E">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2239E">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84AD5E">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D44074">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EC2F8">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E6F0AC">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4447FA">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16">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17">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8">
    <w:nsid w:val="20C4335A"/>
    <w:multiLevelType w:val="hybridMultilevel"/>
    <w:tmpl w:val="A642A08C"/>
    <w:lvl w:ilvl="0" w:tplc="BA143ABE">
      <w:start w:val="1"/>
      <w:numFmt w:val="bullet"/>
      <w:lvlText w:val="–"/>
      <w:lvlJc w:val="left"/>
      <w:pPr>
        <w:ind w:left="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767382">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CB838">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C32E0">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30438C">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5CC680">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AAE5AC">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400640">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6D930">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20">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21">
    <w:nsid w:val="24E47ABD"/>
    <w:multiLevelType w:val="hybridMultilevel"/>
    <w:tmpl w:val="1194CA94"/>
    <w:lvl w:ilvl="0" w:tplc="3A74FBC4">
      <w:start w:val="12"/>
      <w:numFmt w:val="decimal"/>
      <w:lvlText w:val="%1."/>
      <w:lvlJc w:val="left"/>
      <w:pPr>
        <w:ind w:left="107" w:hanging="301"/>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2DDA4BBE">
      <w:numFmt w:val="bullet"/>
      <w:lvlText w:val="•"/>
      <w:lvlJc w:val="left"/>
      <w:pPr>
        <w:ind w:left="1561" w:hanging="301"/>
      </w:pPr>
      <w:rPr>
        <w:rFonts w:hint="default"/>
        <w:lang w:val="ru-RU" w:eastAsia="en-US" w:bidi="ar-SA"/>
      </w:rPr>
    </w:lvl>
    <w:lvl w:ilvl="2" w:tplc="0CB6ED7C">
      <w:numFmt w:val="bullet"/>
      <w:lvlText w:val="•"/>
      <w:lvlJc w:val="left"/>
      <w:pPr>
        <w:ind w:left="3023" w:hanging="301"/>
      </w:pPr>
      <w:rPr>
        <w:rFonts w:hint="default"/>
        <w:lang w:val="ru-RU" w:eastAsia="en-US" w:bidi="ar-SA"/>
      </w:rPr>
    </w:lvl>
    <w:lvl w:ilvl="3" w:tplc="2FECF378">
      <w:numFmt w:val="bullet"/>
      <w:lvlText w:val="•"/>
      <w:lvlJc w:val="left"/>
      <w:pPr>
        <w:ind w:left="4485" w:hanging="301"/>
      </w:pPr>
      <w:rPr>
        <w:rFonts w:hint="default"/>
        <w:lang w:val="ru-RU" w:eastAsia="en-US" w:bidi="ar-SA"/>
      </w:rPr>
    </w:lvl>
    <w:lvl w:ilvl="4" w:tplc="DF229FBA">
      <w:numFmt w:val="bullet"/>
      <w:lvlText w:val="•"/>
      <w:lvlJc w:val="left"/>
      <w:pPr>
        <w:ind w:left="5947" w:hanging="301"/>
      </w:pPr>
      <w:rPr>
        <w:rFonts w:hint="default"/>
        <w:lang w:val="ru-RU" w:eastAsia="en-US" w:bidi="ar-SA"/>
      </w:rPr>
    </w:lvl>
    <w:lvl w:ilvl="5" w:tplc="36CEC5FE">
      <w:numFmt w:val="bullet"/>
      <w:lvlText w:val="•"/>
      <w:lvlJc w:val="left"/>
      <w:pPr>
        <w:ind w:left="7409" w:hanging="301"/>
      </w:pPr>
      <w:rPr>
        <w:rFonts w:hint="default"/>
        <w:lang w:val="ru-RU" w:eastAsia="en-US" w:bidi="ar-SA"/>
      </w:rPr>
    </w:lvl>
    <w:lvl w:ilvl="6" w:tplc="573AB4BC">
      <w:numFmt w:val="bullet"/>
      <w:lvlText w:val="•"/>
      <w:lvlJc w:val="left"/>
      <w:pPr>
        <w:ind w:left="8871" w:hanging="301"/>
      </w:pPr>
      <w:rPr>
        <w:rFonts w:hint="default"/>
        <w:lang w:val="ru-RU" w:eastAsia="en-US" w:bidi="ar-SA"/>
      </w:rPr>
    </w:lvl>
    <w:lvl w:ilvl="7" w:tplc="2B0CF476">
      <w:numFmt w:val="bullet"/>
      <w:lvlText w:val="•"/>
      <w:lvlJc w:val="left"/>
      <w:pPr>
        <w:ind w:left="10333" w:hanging="301"/>
      </w:pPr>
      <w:rPr>
        <w:rFonts w:hint="default"/>
        <w:lang w:val="ru-RU" w:eastAsia="en-US" w:bidi="ar-SA"/>
      </w:rPr>
    </w:lvl>
    <w:lvl w:ilvl="8" w:tplc="E8B4F2FE">
      <w:numFmt w:val="bullet"/>
      <w:lvlText w:val="•"/>
      <w:lvlJc w:val="left"/>
      <w:pPr>
        <w:ind w:left="11795" w:hanging="301"/>
      </w:pPr>
      <w:rPr>
        <w:rFonts w:hint="default"/>
        <w:lang w:val="ru-RU" w:eastAsia="en-US" w:bidi="ar-SA"/>
      </w:rPr>
    </w:lvl>
  </w:abstractNum>
  <w:abstractNum w:abstractNumId="22">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23">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24">
    <w:nsid w:val="262500E2"/>
    <w:multiLevelType w:val="hybridMultilevel"/>
    <w:tmpl w:val="1278D156"/>
    <w:lvl w:ilvl="0" w:tplc="4D54084C">
      <w:start w:val="1"/>
      <w:numFmt w:val="decimal"/>
      <w:lvlText w:val="%1."/>
      <w:lvlJc w:val="left"/>
      <w:pPr>
        <w:ind w:left="107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748389C"/>
    <w:multiLevelType w:val="hybridMultilevel"/>
    <w:tmpl w:val="00B2E392"/>
    <w:lvl w:ilvl="0" w:tplc="F3B89076">
      <w:start w:val="1"/>
      <w:numFmt w:val="decimal"/>
      <w:lvlText w:val="%1."/>
      <w:lvlJc w:val="left"/>
      <w:pPr>
        <w:ind w:left="288"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65DAC36E">
      <w:numFmt w:val="bullet"/>
      <w:lvlText w:val="•"/>
      <w:lvlJc w:val="left"/>
      <w:pPr>
        <w:ind w:left="1723" w:hanging="181"/>
      </w:pPr>
      <w:rPr>
        <w:rFonts w:hint="default"/>
        <w:lang w:val="ru-RU" w:eastAsia="en-US" w:bidi="ar-SA"/>
      </w:rPr>
    </w:lvl>
    <w:lvl w:ilvl="2" w:tplc="E57C78BE">
      <w:numFmt w:val="bullet"/>
      <w:lvlText w:val="•"/>
      <w:lvlJc w:val="left"/>
      <w:pPr>
        <w:ind w:left="3167" w:hanging="181"/>
      </w:pPr>
      <w:rPr>
        <w:rFonts w:hint="default"/>
        <w:lang w:val="ru-RU" w:eastAsia="en-US" w:bidi="ar-SA"/>
      </w:rPr>
    </w:lvl>
    <w:lvl w:ilvl="3" w:tplc="A9BC085E">
      <w:numFmt w:val="bullet"/>
      <w:lvlText w:val="•"/>
      <w:lvlJc w:val="left"/>
      <w:pPr>
        <w:ind w:left="4611" w:hanging="181"/>
      </w:pPr>
      <w:rPr>
        <w:rFonts w:hint="default"/>
        <w:lang w:val="ru-RU" w:eastAsia="en-US" w:bidi="ar-SA"/>
      </w:rPr>
    </w:lvl>
    <w:lvl w:ilvl="4" w:tplc="3EDE56D0">
      <w:numFmt w:val="bullet"/>
      <w:lvlText w:val="•"/>
      <w:lvlJc w:val="left"/>
      <w:pPr>
        <w:ind w:left="6055" w:hanging="181"/>
      </w:pPr>
      <w:rPr>
        <w:rFonts w:hint="default"/>
        <w:lang w:val="ru-RU" w:eastAsia="en-US" w:bidi="ar-SA"/>
      </w:rPr>
    </w:lvl>
    <w:lvl w:ilvl="5" w:tplc="035417E4">
      <w:numFmt w:val="bullet"/>
      <w:lvlText w:val="•"/>
      <w:lvlJc w:val="left"/>
      <w:pPr>
        <w:ind w:left="7499" w:hanging="181"/>
      </w:pPr>
      <w:rPr>
        <w:rFonts w:hint="default"/>
        <w:lang w:val="ru-RU" w:eastAsia="en-US" w:bidi="ar-SA"/>
      </w:rPr>
    </w:lvl>
    <w:lvl w:ilvl="6" w:tplc="021AD76E">
      <w:numFmt w:val="bullet"/>
      <w:lvlText w:val="•"/>
      <w:lvlJc w:val="left"/>
      <w:pPr>
        <w:ind w:left="8943" w:hanging="181"/>
      </w:pPr>
      <w:rPr>
        <w:rFonts w:hint="default"/>
        <w:lang w:val="ru-RU" w:eastAsia="en-US" w:bidi="ar-SA"/>
      </w:rPr>
    </w:lvl>
    <w:lvl w:ilvl="7" w:tplc="41B2B2C4">
      <w:numFmt w:val="bullet"/>
      <w:lvlText w:val="•"/>
      <w:lvlJc w:val="left"/>
      <w:pPr>
        <w:ind w:left="10387" w:hanging="181"/>
      </w:pPr>
      <w:rPr>
        <w:rFonts w:hint="default"/>
        <w:lang w:val="ru-RU" w:eastAsia="en-US" w:bidi="ar-SA"/>
      </w:rPr>
    </w:lvl>
    <w:lvl w:ilvl="8" w:tplc="A5543240">
      <w:numFmt w:val="bullet"/>
      <w:lvlText w:val="•"/>
      <w:lvlJc w:val="left"/>
      <w:pPr>
        <w:ind w:left="11831" w:hanging="181"/>
      </w:pPr>
      <w:rPr>
        <w:rFonts w:hint="default"/>
        <w:lang w:val="ru-RU" w:eastAsia="en-US" w:bidi="ar-SA"/>
      </w:rPr>
    </w:lvl>
  </w:abstractNum>
  <w:abstractNum w:abstractNumId="26">
    <w:nsid w:val="28DB20CE"/>
    <w:multiLevelType w:val="hybridMultilevel"/>
    <w:tmpl w:val="A1027506"/>
    <w:lvl w:ilvl="0" w:tplc="0BC87846">
      <w:start w:val="1"/>
      <w:numFmt w:val="decimal"/>
      <w:lvlText w:val="%1."/>
      <w:lvlJc w:val="left"/>
      <w:pPr>
        <w:ind w:left="107" w:hanging="918"/>
      </w:pPr>
      <w:rPr>
        <w:rFonts w:ascii="Times New Roman" w:eastAsia="Times New Roman" w:hAnsi="Times New Roman" w:cs="Times New Roman" w:hint="default"/>
        <w:b/>
        <w:bCs/>
        <w:i w:val="0"/>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27">
    <w:nsid w:val="2C4B79A7"/>
    <w:multiLevelType w:val="hybridMultilevel"/>
    <w:tmpl w:val="92DC7290"/>
    <w:lvl w:ilvl="0" w:tplc="FFFFFFFF">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29">
    <w:nsid w:val="31FB390B"/>
    <w:multiLevelType w:val="hybridMultilevel"/>
    <w:tmpl w:val="AD18ED8E"/>
    <w:lvl w:ilvl="0" w:tplc="1750D9BC">
      <w:start w:val="1"/>
      <w:numFmt w:val="decimal"/>
      <w:lvlText w:val="%1."/>
      <w:lvlJc w:val="left"/>
      <w:pPr>
        <w:ind w:left="107" w:hanging="918"/>
        <w:jc w:val="right"/>
      </w:pPr>
      <w:rPr>
        <w:rFonts w:hint="default"/>
        <w:b w:val="0"/>
        <w:bCs/>
        <w:i w:val="0"/>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30">
    <w:nsid w:val="326D4F68"/>
    <w:multiLevelType w:val="hybridMultilevel"/>
    <w:tmpl w:val="BB3ED3AC"/>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32">
    <w:nsid w:val="36B85DF6"/>
    <w:multiLevelType w:val="hybridMultilevel"/>
    <w:tmpl w:val="CB7274F0"/>
    <w:lvl w:ilvl="0" w:tplc="A6465D0A">
      <w:start w:val="1"/>
      <w:numFmt w:val="decimal"/>
      <w:lvlText w:val="%1."/>
      <w:lvlJc w:val="left"/>
      <w:pPr>
        <w:ind w:left="732" w:hanging="360"/>
      </w:pPr>
      <w:rPr>
        <w:rFonts w:hint="default"/>
        <w:b w:val="0"/>
        <w:bCs w:val="0"/>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33">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34">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35">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36">
    <w:nsid w:val="3A4A726A"/>
    <w:multiLevelType w:val="hybridMultilevel"/>
    <w:tmpl w:val="82CEA0E0"/>
    <w:lvl w:ilvl="0" w:tplc="2FF64A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3AAA46BF"/>
    <w:multiLevelType w:val="hybridMultilevel"/>
    <w:tmpl w:val="8D42AAAA"/>
    <w:lvl w:ilvl="0" w:tplc="FDFC53EC">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E3551B"/>
    <w:multiLevelType w:val="hybridMultilevel"/>
    <w:tmpl w:val="03CC1C36"/>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39B8D66C">
      <w:start w:val="1"/>
      <w:numFmt w:val="bullet"/>
      <w:lvlText w:val=""/>
      <w:lvlJc w:val="left"/>
      <w:pPr>
        <w:ind w:left="1416" w:hanging="425"/>
      </w:pPr>
      <w:rPr>
        <w:rFonts w:ascii="Symbol" w:hAnsi="Symbol"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39">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40">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41">
    <w:nsid w:val="3B4B7921"/>
    <w:multiLevelType w:val="multilevel"/>
    <w:tmpl w:val="A7725414"/>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val="0"/>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42">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43">
    <w:nsid w:val="3D9660AE"/>
    <w:multiLevelType w:val="hybridMultilevel"/>
    <w:tmpl w:val="09682B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39B8D66C">
      <w:start w:val="1"/>
      <w:numFmt w:val="bullet"/>
      <w:lvlText w:val=""/>
      <w:lvlJc w:val="left"/>
      <w:pPr>
        <w:ind w:left="1416" w:hanging="425"/>
      </w:pPr>
      <w:rPr>
        <w:rFonts w:ascii="Symbol" w:hAnsi="Symbol"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44">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45">
    <w:nsid w:val="3E2551A2"/>
    <w:multiLevelType w:val="hybridMultilevel"/>
    <w:tmpl w:val="60840EEC"/>
    <w:lvl w:ilvl="0" w:tplc="39B8D66C">
      <w:start w:val="1"/>
      <w:numFmt w:val="bullet"/>
      <w:lvlText w:val=""/>
      <w:lvlJc w:val="left"/>
      <w:pPr>
        <w:ind w:left="175" w:hanging="200"/>
      </w:pPr>
      <w:rPr>
        <w:rFonts w:ascii="Symbol" w:hAnsi="Symbol"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46">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47">
    <w:nsid w:val="419F351D"/>
    <w:multiLevelType w:val="hybridMultilevel"/>
    <w:tmpl w:val="CDC6BCF0"/>
    <w:lvl w:ilvl="0" w:tplc="B442B6B0">
      <w:start w:val="1"/>
      <w:numFmt w:val="bullet"/>
      <w:lvlText w:val="–"/>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FCABB6">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3A795C">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9CCE32">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728A52">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64A1B6">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644926">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9680DC">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649B9A">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3560395"/>
    <w:multiLevelType w:val="hybridMultilevel"/>
    <w:tmpl w:val="41F26C64"/>
    <w:lvl w:ilvl="0" w:tplc="AF8ACB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50">
    <w:nsid w:val="44FD5CF7"/>
    <w:multiLevelType w:val="hybridMultilevel"/>
    <w:tmpl w:val="638EB69E"/>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3D502D"/>
    <w:multiLevelType w:val="hybridMultilevel"/>
    <w:tmpl w:val="1EFC2D80"/>
    <w:lvl w:ilvl="0" w:tplc="AF8ACBCE">
      <w:numFmt w:val="bullet"/>
      <w:lvlText w:val="•"/>
      <w:lvlJc w:val="left"/>
      <w:pPr>
        <w:ind w:left="1888" w:hanging="360"/>
      </w:pPr>
      <w:rPr>
        <w:rFonts w:ascii="Times New Roman" w:eastAsia="Times New Roman" w:hAnsi="Times New Roman"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52">
    <w:nsid w:val="4644657E"/>
    <w:multiLevelType w:val="hybridMultilevel"/>
    <w:tmpl w:val="BF06E1AE"/>
    <w:lvl w:ilvl="0" w:tplc="8BB4143A">
      <w:start w:val="1"/>
      <w:numFmt w:val="decimal"/>
      <w:lvlText w:val="%1."/>
      <w:lvlJc w:val="left"/>
      <w:pPr>
        <w:ind w:left="107"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C32AD00">
      <w:numFmt w:val="bullet"/>
      <w:lvlText w:val="•"/>
      <w:lvlJc w:val="left"/>
      <w:pPr>
        <w:ind w:left="1561" w:hanging="240"/>
      </w:pPr>
      <w:rPr>
        <w:rFonts w:hint="default"/>
        <w:lang w:val="ru-RU" w:eastAsia="en-US" w:bidi="ar-SA"/>
      </w:rPr>
    </w:lvl>
    <w:lvl w:ilvl="2" w:tplc="8B56F884">
      <w:numFmt w:val="bullet"/>
      <w:lvlText w:val="•"/>
      <w:lvlJc w:val="left"/>
      <w:pPr>
        <w:ind w:left="3023" w:hanging="240"/>
      </w:pPr>
      <w:rPr>
        <w:rFonts w:hint="default"/>
        <w:lang w:val="ru-RU" w:eastAsia="en-US" w:bidi="ar-SA"/>
      </w:rPr>
    </w:lvl>
    <w:lvl w:ilvl="3" w:tplc="798A2F5A">
      <w:numFmt w:val="bullet"/>
      <w:lvlText w:val="•"/>
      <w:lvlJc w:val="left"/>
      <w:pPr>
        <w:ind w:left="4485" w:hanging="240"/>
      </w:pPr>
      <w:rPr>
        <w:rFonts w:hint="default"/>
        <w:lang w:val="ru-RU" w:eastAsia="en-US" w:bidi="ar-SA"/>
      </w:rPr>
    </w:lvl>
    <w:lvl w:ilvl="4" w:tplc="D7265576">
      <w:numFmt w:val="bullet"/>
      <w:lvlText w:val="•"/>
      <w:lvlJc w:val="left"/>
      <w:pPr>
        <w:ind w:left="5947" w:hanging="240"/>
      </w:pPr>
      <w:rPr>
        <w:rFonts w:hint="default"/>
        <w:lang w:val="ru-RU" w:eastAsia="en-US" w:bidi="ar-SA"/>
      </w:rPr>
    </w:lvl>
    <w:lvl w:ilvl="5" w:tplc="E81C238C">
      <w:numFmt w:val="bullet"/>
      <w:lvlText w:val="•"/>
      <w:lvlJc w:val="left"/>
      <w:pPr>
        <w:ind w:left="7409" w:hanging="240"/>
      </w:pPr>
      <w:rPr>
        <w:rFonts w:hint="default"/>
        <w:lang w:val="ru-RU" w:eastAsia="en-US" w:bidi="ar-SA"/>
      </w:rPr>
    </w:lvl>
    <w:lvl w:ilvl="6" w:tplc="F5020122">
      <w:numFmt w:val="bullet"/>
      <w:lvlText w:val="•"/>
      <w:lvlJc w:val="left"/>
      <w:pPr>
        <w:ind w:left="8870" w:hanging="240"/>
      </w:pPr>
      <w:rPr>
        <w:rFonts w:hint="default"/>
        <w:lang w:val="ru-RU" w:eastAsia="en-US" w:bidi="ar-SA"/>
      </w:rPr>
    </w:lvl>
    <w:lvl w:ilvl="7" w:tplc="EF1A398E">
      <w:numFmt w:val="bullet"/>
      <w:lvlText w:val="•"/>
      <w:lvlJc w:val="left"/>
      <w:pPr>
        <w:ind w:left="10332" w:hanging="240"/>
      </w:pPr>
      <w:rPr>
        <w:rFonts w:hint="default"/>
        <w:lang w:val="ru-RU" w:eastAsia="en-US" w:bidi="ar-SA"/>
      </w:rPr>
    </w:lvl>
    <w:lvl w:ilvl="8" w:tplc="5B80C6BC">
      <w:numFmt w:val="bullet"/>
      <w:lvlText w:val="•"/>
      <w:lvlJc w:val="left"/>
      <w:pPr>
        <w:ind w:left="11794" w:hanging="240"/>
      </w:pPr>
      <w:rPr>
        <w:rFonts w:hint="default"/>
        <w:lang w:val="ru-RU" w:eastAsia="en-US" w:bidi="ar-SA"/>
      </w:rPr>
    </w:lvl>
  </w:abstractNum>
  <w:abstractNum w:abstractNumId="53">
    <w:nsid w:val="467C360B"/>
    <w:multiLevelType w:val="hybridMultilevel"/>
    <w:tmpl w:val="F9BC4AB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39B8D66C">
      <w:start w:val="1"/>
      <w:numFmt w:val="bullet"/>
      <w:lvlText w:val=""/>
      <w:lvlJc w:val="left"/>
      <w:pPr>
        <w:ind w:left="1421" w:hanging="360"/>
      </w:pPr>
      <w:rPr>
        <w:rFonts w:ascii="Symbol" w:hAnsi="Symbol"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54">
    <w:nsid w:val="4A3A5C07"/>
    <w:multiLevelType w:val="hybridMultilevel"/>
    <w:tmpl w:val="61CE9CA2"/>
    <w:lvl w:ilvl="0" w:tplc="39B8D66C">
      <w:start w:val="1"/>
      <w:numFmt w:val="bullet"/>
      <w:lvlText w:val=""/>
      <w:lvlJc w:val="left"/>
      <w:pPr>
        <w:ind w:left="1418" w:hanging="360"/>
      </w:pPr>
      <w:rPr>
        <w:rFonts w:ascii="Symbol" w:hAnsi="Symbol"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55">
    <w:nsid w:val="4A9B5775"/>
    <w:multiLevelType w:val="hybridMultilevel"/>
    <w:tmpl w:val="CB168C48"/>
    <w:lvl w:ilvl="0" w:tplc="DB0CDC86">
      <w:start w:val="1"/>
      <w:numFmt w:val="decimal"/>
      <w:lvlText w:val="%1."/>
      <w:lvlJc w:val="left"/>
      <w:pPr>
        <w:ind w:left="1429"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D822723"/>
    <w:multiLevelType w:val="multilevel"/>
    <w:tmpl w:val="AFD4FDE6"/>
    <w:lvl w:ilvl="0">
      <w:start w:val="1"/>
      <w:numFmt w:val="decimal"/>
      <w:lvlText w:val="%1."/>
      <w:lvlJc w:val="left"/>
      <w:pPr>
        <w:ind w:left="137" w:hanging="360"/>
      </w:pPr>
      <w:rPr>
        <w:rFonts w:hint="default"/>
      </w:rPr>
    </w:lvl>
    <w:lvl w:ilvl="1">
      <w:start w:val="1"/>
      <w:numFmt w:val="decimal"/>
      <w:isLgl/>
      <w:lvlText w:val="%1.%2."/>
      <w:lvlJc w:val="left"/>
      <w:pPr>
        <w:ind w:left="993" w:hanging="720"/>
      </w:pPr>
      <w:rPr>
        <w:rFonts w:hint="default"/>
      </w:rPr>
    </w:lvl>
    <w:lvl w:ilvl="2">
      <w:start w:val="3"/>
      <w:numFmt w:val="decimal"/>
      <w:isLgl/>
      <w:lvlText w:val="%1.%2.%3."/>
      <w:lvlJc w:val="left"/>
      <w:pPr>
        <w:ind w:left="1489" w:hanging="720"/>
      </w:pPr>
      <w:rPr>
        <w:rFonts w:hint="default"/>
      </w:rPr>
    </w:lvl>
    <w:lvl w:ilvl="3">
      <w:start w:val="1"/>
      <w:numFmt w:val="decimal"/>
      <w:isLgl/>
      <w:lvlText w:val="%1.%2.%3.%4."/>
      <w:lvlJc w:val="left"/>
      <w:pPr>
        <w:ind w:left="2345" w:hanging="1080"/>
      </w:pPr>
      <w:rPr>
        <w:rFonts w:hint="default"/>
      </w:rPr>
    </w:lvl>
    <w:lvl w:ilvl="4">
      <w:start w:val="1"/>
      <w:numFmt w:val="decimal"/>
      <w:isLgl/>
      <w:lvlText w:val="%1.%2.%3.%4.%5."/>
      <w:lvlJc w:val="left"/>
      <w:pPr>
        <w:ind w:left="2841" w:hanging="1080"/>
      </w:pPr>
      <w:rPr>
        <w:rFonts w:hint="default"/>
      </w:rPr>
    </w:lvl>
    <w:lvl w:ilvl="5">
      <w:start w:val="1"/>
      <w:numFmt w:val="decimal"/>
      <w:isLgl/>
      <w:lvlText w:val="%1.%2.%3.%4.%5.%6."/>
      <w:lvlJc w:val="left"/>
      <w:pPr>
        <w:ind w:left="3697" w:hanging="1440"/>
      </w:pPr>
      <w:rPr>
        <w:rFonts w:hint="default"/>
      </w:rPr>
    </w:lvl>
    <w:lvl w:ilvl="6">
      <w:start w:val="1"/>
      <w:numFmt w:val="decimal"/>
      <w:isLgl/>
      <w:lvlText w:val="%1.%2.%3.%4.%5.%6.%7."/>
      <w:lvlJc w:val="left"/>
      <w:pPr>
        <w:ind w:left="4553" w:hanging="1800"/>
      </w:pPr>
      <w:rPr>
        <w:rFonts w:hint="default"/>
      </w:rPr>
    </w:lvl>
    <w:lvl w:ilvl="7">
      <w:start w:val="1"/>
      <w:numFmt w:val="decimal"/>
      <w:isLgl/>
      <w:lvlText w:val="%1.%2.%3.%4.%5.%6.%7.%8."/>
      <w:lvlJc w:val="left"/>
      <w:pPr>
        <w:ind w:left="5049" w:hanging="1800"/>
      </w:pPr>
      <w:rPr>
        <w:rFonts w:hint="default"/>
      </w:rPr>
    </w:lvl>
    <w:lvl w:ilvl="8">
      <w:start w:val="1"/>
      <w:numFmt w:val="decimal"/>
      <w:isLgl/>
      <w:lvlText w:val="%1.%2.%3.%4.%5.%6.%7.%8.%9."/>
      <w:lvlJc w:val="left"/>
      <w:pPr>
        <w:ind w:left="5905" w:hanging="2160"/>
      </w:pPr>
      <w:rPr>
        <w:rFonts w:hint="default"/>
      </w:rPr>
    </w:lvl>
  </w:abstractNum>
  <w:abstractNum w:abstractNumId="57">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58">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59">
    <w:nsid w:val="4F1B72D8"/>
    <w:multiLevelType w:val="hybridMultilevel"/>
    <w:tmpl w:val="CC1627E8"/>
    <w:lvl w:ilvl="0" w:tplc="39B8D66C">
      <w:start w:val="1"/>
      <w:numFmt w:val="bullet"/>
      <w:lvlText w:val=""/>
      <w:lvlJc w:val="left"/>
      <w:pPr>
        <w:ind w:left="1421" w:hanging="360"/>
      </w:pPr>
      <w:rPr>
        <w:rFonts w:ascii="Symbol" w:hAnsi="Symbol"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60">
    <w:nsid w:val="4FC20A2A"/>
    <w:multiLevelType w:val="hybridMultilevel"/>
    <w:tmpl w:val="F1443C40"/>
    <w:lvl w:ilvl="0" w:tplc="39B8D66C">
      <w:start w:val="1"/>
      <w:numFmt w:val="bullet"/>
      <w:lvlText w:val=""/>
      <w:lvlJc w:val="left"/>
      <w:pPr>
        <w:ind w:left="175" w:hanging="200"/>
      </w:pPr>
      <w:rPr>
        <w:rFonts w:ascii="Symbol" w:hAnsi="Symbol"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61">
    <w:nsid w:val="4FFF2DC2"/>
    <w:multiLevelType w:val="hybridMultilevel"/>
    <w:tmpl w:val="4D701354"/>
    <w:lvl w:ilvl="0" w:tplc="D6BEB52C">
      <w:start w:val="1"/>
      <w:numFmt w:val="decimal"/>
      <w:lvlText w:val="%1."/>
      <w:lvlJc w:val="left"/>
      <w:pPr>
        <w:ind w:left="1431"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63">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64">
    <w:nsid w:val="51E57A78"/>
    <w:multiLevelType w:val="hybridMultilevel"/>
    <w:tmpl w:val="2F8A45CC"/>
    <w:lvl w:ilvl="0" w:tplc="FFFFFFFF">
      <w:start w:val="1"/>
      <w:numFmt w:val="bullet"/>
      <w:lvlText w:val="–"/>
      <w:lvlJc w:val="left"/>
      <w:pPr>
        <w:ind w:left="7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3A93680"/>
    <w:multiLevelType w:val="hybridMultilevel"/>
    <w:tmpl w:val="043A86D2"/>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39B8D66C">
      <w:start w:val="1"/>
      <w:numFmt w:val="bullet"/>
      <w:lvlText w:val=""/>
      <w:lvlJc w:val="left"/>
      <w:pPr>
        <w:ind w:left="1418" w:hanging="360"/>
      </w:pPr>
      <w:rPr>
        <w:rFonts w:ascii="Symbol" w:hAnsi="Symbol"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66">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67">
    <w:nsid w:val="54835BBF"/>
    <w:multiLevelType w:val="hybridMultilevel"/>
    <w:tmpl w:val="0CCE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6C33E0E"/>
    <w:multiLevelType w:val="multilevel"/>
    <w:tmpl w:val="017A19AE"/>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val="0"/>
        <w:iCs/>
        <w:w w:val="100"/>
        <w:sz w:val="24"/>
        <w:szCs w:val="24"/>
        <w:lang w:val="ru-RU" w:eastAsia="en-US" w:bidi="ar-SA"/>
      </w:rPr>
    </w:lvl>
    <w:lvl w:ilvl="2">
      <w:start w:val="1"/>
      <w:numFmt w:val="decimal"/>
      <w:lvlText w:val="%2.%3."/>
      <w:lvlJc w:val="left"/>
      <w:pPr>
        <w:ind w:left="420"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69">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70">
    <w:nsid w:val="58FE593C"/>
    <w:multiLevelType w:val="hybridMultilevel"/>
    <w:tmpl w:val="23DAC0D2"/>
    <w:lvl w:ilvl="0" w:tplc="BDACE626">
      <w:start w:val="1"/>
      <w:numFmt w:val="bullet"/>
      <w:lvlText w:val="–"/>
      <w:lvlJc w:val="left"/>
      <w:pPr>
        <w:ind w:left="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F8F17C">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2C91A">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5201E6">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F4FDC4">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44D18E">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5AF92A">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BE630C">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22A9D4">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5ADD0B26"/>
    <w:multiLevelType w:val="hybridMultilevel"/>
    <w:tmpl w:val="B7C21ABA"/>
    <w:lvl w:ilvl="0" w:tplc="D3F84DAC">
      <w:start w:val="4"/>
      <w:numFmt w:val="decimal"/>
      <w:lvlText w:val="%1."/>
      <w:lvlJc w:val="left"/>
      <w:pPr>
        <w:ind w:left="107"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489AAEC6">
      <w:numFmt w:val="bullet"/>
      <w:lvlText w:val="•"/>
      <w:lvlJc w:val="left"/>
      <w:pPr>
        <w:ind w:left="1561" w:hanging="182"/>
      </w:pPr>
      <w:rPr>
        <w:rFonts w:hint="default"/>
        <w:lang w:val="ru-RU" w:eastAsia="en-US" w:bidi="ar-SA"/>
      </w:rPr>
    </w:lvl>
    <w:lvl w:ilvl="2" w:tplc="4D623EAE">
      <w:numFmt w:val="bullet"/>
      <w:lvlText w:val="•"/>
      <w:lvlJc w:val="left"/>
      <w:pPr>
        <w:ind w:left="3023" w:hanging="182"/>
      </w:pPr>
      <w:rPr>
        <w:rFonts w:hint="default"/>
        <w:lang w:val="ru-RU" w:eastAsia="en-US" w:bidi="ar-SA"/>
      </w:rPr>
    </w:lvl>
    <w:lvl w:ilvl="3" w:tplc="E3024BB4">
      <w:numFmt w:val="bullet"/>
      <w:lvlText w:val="•"/>
      <w:lvlJc w:val="left"/>
      <w:pPr>
        <w:ind w:left="4485" w:hanging="182"/>
      </w:pPr>
      <w:rPr>
        <w:rFonts w:hint="default"/>
        <w:lang w:val="ru-RU" w:eastAsia="en-US" w:bidi="ar-SA"/>
      </w:rPr>
    </w:lvl>
    <w:lvl w:ilvl="4" w:tplc="B470B7D8">
      <w:numFmt w:val="bullet"/>
      <w:lvlText w:val="•"/>
      <w:lvlJc w:val="left"/>
      <w:pPr>
        <w:ind w:left="5947" w:hanging="182"/>
      </w:pPr>
      <w:rPr>
        <w:rFonts w:hint="default"/>
        <w:lang w:val="ru-RU" w:eastAsia="en-US" w:bidi="ar-SA"/>
      </w:rPr>
    </w:lvl>
    <w:lvl w:ilvl="5" w:tplc="51CEC222">
      <w:numFmt w:val="bullet"/>
      <w:lvlText w:val="•"/>
      <w:lvlJc w:val="left"/>
      <w:pPr>
        <w:ind w:left="7409" w:hanging="182"/>
      </w:pPr>
      <w:rPr>
        <w:rFonts w:hint="default"/>
        <w:lang w:val="ru-RU" w:eastAsia="en-US" w:bidi="ar-SA"/>
      </w:rPr>
    </w:lvl>
    <w:lvl w:ilvl="6" w:tplc="0FD4B186">
      <w:numFmt w:val="bullet"/>
      <w:lvlText w:val="•"/>
      <w:lvlJc w:val="left"/>
      <w:pPr>
        <w:ind w:left="8871" w:hanging="182"/>
      </w:pPr>
      <w:rPr>
        <w:rFonts w:hint="default"/>
        <w:lang w:val="ru-RU" w:eastAsia="en-US" w:bidi="ar-SA"/>
      </w:rPr>
    </w:lvl>
    <w:lvl w:ilvl="7" w:tplc="DD1294B8">
      <w:numFmt w:val="bullet"/>
      <w:lvlText w:val="•"/>
      <w:lvlJc w:val="left"/>
      <w:pPr>
        <w:ind w:left="10333" w:hanging="182"/>
      </w:pPr>
      <w:rPr>
        <w:rFonts w:hint="default"/>
        <w:lang w:val="ru-RU" w:eastAsia="en-US" w:bidi="ar-SA"/>
      </w:rPr>
    </w:lvl>
    <w:lvl w:ilvl="8" w:tplc="C8E6A778">
      <w:numFmt w:val="bullet"/>
      <w:lvlText w:val="•"/>
      <w:lvlJc w:val="left"/>
      <w:pPr>
        <w:ind w:left="11795" w:hanging="182"/>
      </w:pPr>
      <w:rPr>
        <w:rFonts w:hint="default"/>
        <w:lang w:val="ru-RU" w:eastAsia="en-US" w:bidi="ar-SA"/>
      </w:rPr>
    </w:lvl>
  </w:abstractNum>
  <w:abstractNum w:abstractNumId="72">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73">
    <w:nsid w:val="5AEC4825"/>
    <w:multiLevelType w:val="hybridMultilevel"/>
    <w:tmpl w:val="0EB6C9BC"/>
    <w:lvl w:ilvl="0" w:tplc="AE5ED624">
      <w:start w:val="1"/>
      <w:numFmt w:val="bullet"/>
      <w:lvlText w:val="•"/>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48ECCC">
      <w:start w:val="1"/>
      <w:numFmt w:val="bullet"/>
      <w:lvlText w:val="o"/>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8CDF4">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8EE8A2">
      <w:start w:val="1"/>
      <w:numFmt w:val="bullet"/>
      <w:lvlText w:val="•"/>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208054">
      <w:start w:val="1"/>
      <w:numFmt w:val="bullet"/>
      <w:lvlText w:val="o"/>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20A980">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0EBB2">
      <w:start w:val="1"/>
      <w:numFmt w:val="bullet"/>
      <w:lvlText w:val="•"/>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B8A70C">
      <w:start w:val="1"/>
      <w:numFmt w:val="bullet"/>
      <w:lvlText w:val="o"/>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2C7E22">
      <w:start w:val="1"/>
      <w:numFmt w:val="bullet"/>
      <w:lvlText w:val="▪"/>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75">
    <w:nsid w:val="5E8D09D1"/>
    <w:multiLevelType w:val="hybridMultilevel"/>
    <w:tmpl w:val="B46AE080"/>
    <w:lvl w:ilvl="0" w:tplc="482AD5A2">
      <w:start w:val="1"/>
      <w:numFmt w:val="bullet"/>
      <w:lvlText w:val="–"/>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3C4EE6">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3013B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4AF224">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0C85E">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EA54F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06870">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042EC">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08C518">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77">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78">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79">
    <w:nsid w:val="62C26BC1"/>
    <w:multiLevelType w:val="hybridMultilevel"/>
    <w:tmpl w:val="543028FE"/>
    <w:lvl w:ilvl="0" w:tplc="EEC207DC">
      <w:start w:val="1"/>
      <w:numFmt w:val="bullet"/>
      <w:lvlText w:val="–"/>
      <w:lvlJc w:val="left"/>
      <w:pPr>
        <w:ind w:left="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D4B456">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783716">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E20D84">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4AA30C">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145A14">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18DCA8">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A4F42E">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988A14">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81">
    <w:nsid w:val="63562E34"/>
    <w:multiLevelType w:val="hybridMultilevel"/>
    <w:tmpl w:val="6E681FF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83">
    <w:nsid w:val="65455E64"/>
    <w:multiLevelType w:val="hybridMultilevel"/>
    <w:tmpl w:val="E9D88ECC"/>
    <w:lvl w:ilvl="0" w:tplc="8F8EA044">
      <w:start w:val="1"/>
      <w:numFmt w:val="bullet"/>
      <w:lvlText w:val="–"/>
      <w:lvlJc w:val="left"/>
      <w:pPr>
        <w:ind w:left="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22E6BA">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AFC70">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76541E">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ECC060">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AE4914">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B018A4">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2D05A">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3A3304">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85">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86">
    <w:nsid w:val="680550E1"/>
    <w:multiLevelType w:val="hybridMultilevel"/>
    <w:tmpl w:val="199A97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82B05E9"/>
    <w:multiLevelType w:val="hybridMultilevel"/>
    <w:tmpl w:val="EF74E480"/>
    <w:lvl w:ilvl="0" w:tplc="B4C6945E">
      <w:start w:val="1"/>
      <w:numFmt w:val="bullet"/>
      <w:lvlText w:val="–"/>
      <w:lvlJc w:val="left"/>
      <w:pPr>
        <w:ind w:left="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382026">
      <w:start w:val="1"/>
      <w:numFmt w:val="bullet"/>
      <w:lvlText w:val="•"/>
      <w:lvlJc w:val="left"/>
      <w:pPr>
        <w:ind w:left="1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09714">
      <w:start w:val="1"/>
      <w:numFmt w:val="bullet"/>
      <w:lvlText w:val="▪"/>
      <w:lvlJc w:val="left"/>
      <w:pPr>
        <w:ind w:left="2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A2E29C">
      <w:start w:val="1"/>
      <w:numFmt w:val="bullet"/>
      <w:lvlText w:val="•"/>
      <w:lvlJc w:val="left"/>
      <w:pPr>
        <w:ind w:left="2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8EC9B4">
      <w:start w:val="1"/>
      <w:numFmt w:val="bullet"/>
      <w:lvlText w:val="o"/>
      <w:lvlJc w:val="left"/>
      <w:pPr>
        <w:ind w:left="3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D0FED8">
      <w:start w:val="1"/>
      <w:numFmt w:val="bullet"/>
      <w:lvlText w:val="▪"/>
      <w:lvlJc w:val="left"/>
      <w:pPr>
        <w:ind w:left="4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A872C">
      <w:start w:val="1"/>
      <w:numFmt w:val="bullet"/>
      <w:lvlText w:val="•"/>
      <w:lvlJc w:val="left"/>
      <w:pPr>
        <w:ind w:left="5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C2968E">
      <w:start w:val="1"/>
      <w:numFmt w:val="bullet"/>
      <w:lvlText w:val="o"/>
      <w:lvlJc w:val="left"/>
      <w:pPr>
        <w:ind w:left="5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3E3F38">
      <w:start w:val="1"/>
      <w:numFmt w:val="bullet"/>
      <w:lvlText w:val="▪"/>
      <w:lvlJc w:val="left"/>
      <w:pPr>
        <w:ind w:left="6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89">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90">
    <w:nsid w:val="6C7C31C1"/>
    <w:multiLevelType w:val="hybridMultilevel"/>
    <w:tmpl w:val="D1EA9C02"/>
    <w:lvl w:ilvl="0" w:tplc="92BE2A8C">
      <w:start w:val="1"/>
      <w:numFmt w:val="bullet"/>
      <w:lvlText w:val="–"/>
      <w:lvlJc w:val="left"/>
      <w:pPr>
        <w:ind w:left="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B4AD94">
      <w:start w:val="1"/>
      <w:numFmt w:val="bullet"/>
      <w:lvlText w:val="o"/>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12C52A">
      <w:start w:val="1"/>
      <w:numFmt w:val="bullet"/>
      <w:lvlText w:val="▪"/>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65C68">
      <w:start w:val="1"/>
      <w:numFmt w:val="bullet"/>
      <w:lvlText w:val="•"/>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2CE778">
      <w:start w:val="1"/>
      <w:numFmt w:val="bullet"/>
      <w:lvlText w:val="o"/>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42545C">
      <w:start w:val="1"/>
      <w:numFmt w:val="bullet"/>
      <w:lvlText w:val="▪"/>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52E664">
      <w:start w:val="1"/>
      <w:numFmt w:val="bullet"/>
      <w:lvlText w:val="•"/>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AE116C">
      <w:start w:val="1"/>
      <w:numFmt w:val="bullet"/>
      <w:lvlText w:val="o"/>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181ED8">
      <w:start w:val="1"/>
      <w:numFmt w:val="bullet"/>
      <w:lvlText w:val="▪"/>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6CE02035"/>
    <w:multiLevelType w:val="hybridMultilevel"/>
    <w:tmpl w:val="8F6A4866"/>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F5A1D70"/>
    <w:multiLevelType w:val="multilevel"/>
    <w:tmpl w:val="1AC6994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nsid w:val="6FAF66A2"/>
    <w:multiLevelType w:val="hybridMultilevel"/>
    <w:tmpl w:val="48902846"/>
    <w:lvl w:ilvl="0" w:tplc="775EDDF0">
      <w:start w:val="1"/>
      <w:numFmt w:val="bullet"/>
      <w:lvlText w:val="–"/>
      <w:lvlJc w:val="left"/>
      <w:pPr>
        <w:ind w:left="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4C2100">
      <w:start w:val="1"/>
      <w:numFmt w:val="bullet"/>
      <w:lvlText w:val="o"/>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C4C6B0">
      <w:start w:val="1"/>
      <w:numFmt w:val="bullet"/>
      <w:lvlText w:val="▪"/>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824700">
      <w:start w:val="1"/>
      <w:numFmt w:val="bullet"/>
      <w:lvlText w:val="•"/>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C8F47A">
      <w:start w:val="1"/>
      <w:numFmt w:val="bullet"/>
      <w:lvlText w:val="o"/>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1AF518">
      <w:start w:val="1"/>
      <w:numFmt w:val="bullet"/>
      <w:lvlText w:val="▪"/>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623C14">
      <w:start w:val="1"/>
      <w:numFmt w:val="bullet"/>
      <w:lvlText w:val="•"/>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121C2A">
      <w:start w:val="1"/>
      <w:numFmt w:val="bullet"/>
      <w:lvlText w:val="o"/>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12D138">
      <w:start w:val="1"/>
      <w:numFmt w:val="bullet"/>
      <w:lvlText w:val="▪"/>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95">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96">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97">
    <w:nsid w:val="76B30901"/>
    <w:multiLevelType w:val="hybridMultilevel"/>
    <w:tmpl w:val="3CE0EF76"/>
    <w:lvl w:ilvl="0" w:tplc="E62495B2">
      <w:start w:val="1"/>
      <w:numFmt w:val="decimal"/>
      <w:lvlText w:val="%1."/>
      <w:lvlJc w:val="left"/>
      <w:pPr>
        <w:ind w:left="1080" w:hanging="360"/>
      </w:pPr>
      <w:rPr>
        <w:rFonts w:cs="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99">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100">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101">
    <w:nsid w:val="7995149C"/>
    <w:multiLevelType w:val="hybridMultilevel"/>
    <w:tmpl w:val="D8CCB68A"/>
    <w:lvl w:ilvl="0" w:tplc="13366644">
      <w:start w:val="1"/>
      <w:numFmt w:val="decimal"/>
      <w:lvlText w:val="%1."/>
      <w:lvlJc w:val="left"/>
      <w:pPr>
        <w:ind w:left="814"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02">
    <w:nsid w:val="7A8A6514"/>
    <w:multiLevelType w:val="hybridMultilevel"/>
    <w:tmpl w:val="182829B4"/>
    <w:lvl w:ilvl="0" w:tplc="24CE76D6">
      <w:start w:val="1"/>
      <w:numFmt w:val="bullet"/>
      <w:lvlText w:val="–"/>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32F2A0">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0EDDC0">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C07392">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24CA8A">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FA3F2A">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5E2BFA">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D6BD50">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A5102">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nsid w:val="7C1206B6"/>
    <w:multiLevelType w:val="hybridMultilevel"/>
    <w:tmpl w:val="2CA2B90A"/>
    <w:lvl w:ilvl="0" w:tplc="FFFFFFFF">
      <w:start w:val="1"/>
      <w:numFmt w:val="bullet"/>
      <w:lvlText w:val="–"/>
      <w:lvlJc w:val="left"/>
      <w:pPr>
        <w:ind w:left="810" w:hanging="360"/>
      </w:pPr>
      <w:rPr>
        <w:rFonts w:ascii="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4">
    <w:nsid w:val="7C826D02"/>
    <w:multiLevelType w:val="hybridMultilevel"/>
    <w:tmpl w:val="4E28E0D2"/>
    <w:lvl w:ilvl="0" w:tplc="FDFC53EC">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106">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107">
    <w:nsid w:val="7D0E5042"/>
    <w:multiLevelType w:val="multilevel"/>
    <w:tmpl w:val="51964618"/>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val="0"/>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val="0"/>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sz w:val="24"/>
        <w:szCs w:val="24"/>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108">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109">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num w:numId="1">
    <w:abstractNumId w:val="38"/>
  </w:num>
  <w:num w:numId="2">
    <w:abstractNumId w:val="54"/>
  </w:num>
  <w:num w:numId="3">
    <w:abstractNumId w:val="3"/>
  </w:num>
  <w:num w:numId="4">
    <w:abstractNumId w:val="46"/>
  </w:num>
  <w:num w:numId="5">
    <w:abstractNumId w:val="45"/>
  </w:num>
  <w:num w:numId="6">
    <w:abstractNumId w:val="96"/>
  </w:num>
  <w:num w:numId="7">
    <w:abstractNumId w:val="22"/>
  </w:num>
  <w:num w:numId="8">
    <w:abstractNumId w:val="16"/>
  </w:num>
  <w:num w:numId="9">
    <w:abstractNumId w:val="105"/>
  </w:num>
  <w:num w:numId="10">
    <w:abstractNumId w:val="33"/>
  </w:num>
  <w:num w:numId="11">
    <w:abstractNumId w:val="39"/>
  </w:num>
  <w:num w:numId="12">
    <w:abstractNumId w:val="98"/>
  </w:num>
  <w:num w:numId="13">
    <w:abstractNumId w:val="43"/>
  </w:num>
  <w:num w:numId="14">
    <w:abstractNumId w:val="65"/>
  </w:num>
  <w:num w:numId="15">
    <w:abstractNumId w:val="100"/>
  </w:num>
  <w:num w:numId="16">
    <w:abstractNumId w:val="60"/>
  </w:num>
  <w:num w:numId="17">
    <w:abstractNumId w:val="109"/>
  </w:num>
  <w:num w:numId="18">
    <w:abstractNumId w:val="107"/>
  </w:num>
  <w:num w:numId="19">
    <w:abstractNumId w:val="17"/>
  </w:num>
  <w:num w:numId="20">
    <w:abstractNumId w:val="106"/>
  </w:num>
  <w:num w:numId="21">
    <w:abstractNumId w:val="9"/>
  </w:num>
  <w:num w:numId="22">
    <w:abstractNumId w:val="40"/>
  </w:num>
  <w:num w:numId="23">
    <w:abstractNumId w:val="63"/>
  </w:num>
  <w:num w:numId="24">
    <w:abstractNumId w:val="19"/>
  </w:num>
  <w:num w:numId="25">
    <w:abstractNumId w:val="42"/>
  </w:num>
  <w:num w:numId="26">
    <w:abstractNumId w:val="29"/>
  </w:num>
  <w:num w:numId="27">
    <w:abstractNumId w:val="23"/>
  </w:num>
  <w:num w:numId="28">
    <w:abstractNumId w:val="34"/>
  </w:num>
  <w:num w:numId="29">
    <w:abstractNumId w:val="80"/>
  </w:num>
  <w:num w:numId="30">
    <w:abstractNumId w:val="68"/>
  </w:num>
  <w:num w:numId="31">
    <w:abstractNumId w:val="62"/>
  </w:num>
  <w:num w:numId="32">
    <w:abstractNumId w:val="31"/>
  </w:num>
  <w:num w:numId="33">
    <w:abstractNumId w:val="32"/>
  </w:num>
  <w:num w:numId="34">
    <w:abstractNumId w:val="72"/>
  </w:num>
  <w:num w:numId="35">
    <w:abstractNumId w:val="94"/>
  </w:num>
  <w:num w:numId="36">
    <w:abstractNumId w:val="44"/>
  </w:num>
  <w:num w:numId="37">
    <w:abstractNumId w:val="5"/>
  </w:num>
  <w:num w:numId="38">
    <w:abstractNumId w:val="15"/>
  </w:num>
  <w:num w:numId="39">
    <w:abstractNumId w:val="99"/>
  </w:num>
  <w:num w:numId="40">
    <w:abstractNumId w:val="4"/>
  </w:num>
  <w:num w:numId="41">
    <w:abstractNumId w:val="66"/>
  </w:num>
  <w:num w:numId="42">
    <w:abstractNumId w:val="12"/>
  </w:num>
  <w:num w:numId="43">
    <w:abstractNumId w:val="28"/>
  </w:num>
  <w:num w:numId="44">
    <w:abstractNumId w:val="58"/>
  </w:num>
  <w:num w:numId="45">
    <w:abstractNumId w:val="84"/>
  </w:num>
  <w:num w:numId="46">
    <w:abstractNumId w:val="59"/>
  </w:num>
  <w:num w:numId="47">
    <w:abstractNumId w:val="53"/>
  </w:num>
  <w:num w:numId="48">
    <w:abstractNumId w:val="88"/>
  </w:num>
  <w:num w:numId="49">
    <w:abstractNumId w:val="35"/>
  </w:num>
  <w:num w:numId="50">
    <w:abstractNumId w:val="13"/>
  </w:num>
  <w:num w:numId="51">
    <w:abstractNumId w:val="69"/>
  </w:num>
  <w:num w:numId="52">
    <w:abstractNumId w:val="41"/>
  </w:num>
  <w:num w:numId="53">
    <w:abstractNumId w:val="0"/>
  </w:num>
  <w:num w:numId="54">
    <w:abstractNumId w:val="55"/>
  </w:num>
  <w:num w:numId="55">
    <w:abstractNumId w:val="104"/>
  </w:num>
  <w:num w:numId="56">
    <w:abstractNumId w:val="37"/>
  </w:num>
  <w:num w:numId="57">
    <w:abstractNumId w:val="50"/>
  </w:num>
  <w:num w:numId="58">
    <w:abstractNumId w:val="91"/>
  </w:num>
  <w:num w:numId="59">
    <w:abstractNumId w:val="1"/>
  </w:num>
  <w:num w:numId="60">
    <w:abstractNumId w:val="86"/>
  </w:num>
  <w:num w:numId="61">
    <w:abstractNumId w:val="92"/>
  </w:num>
  <w:num w:numId="6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3"/>
  </w:num>
  <w:num w:numId="64">
    <w:abstractNumId w:val="8"/>
  </w:num>
  <w:num w:numId="65">
    <w:abstractNumId w:val="48"/>
  </w:num>
  <w:num w:numId="66">
    <w:abstractNumId w:val="27"/>
  </w:num>
  <w:num w:numId="67">
    <w:abstractNumId w:val="64"/>
  </w:num>
  <w:num w:numId="68">
    <w:abstractNumId w:val="51"/>
  </w:num>
  <w:num w:numId="69">
    <w:abstractNumId w:val="81"/>
  </w:num>
  <w:num w:numId="70">
    <w:abstractNumId w:val="36"/>
  </w:num>
  <w:num w:numId="71">
    <w:abstractNumId w:val="56"/>
  </w:num>
  <w:num w:numId="72">
    <w:abstractNumId w:val="74"/>
    <w:lvlOverride w:ilvl="0">
      <w:startOverride w:val="1"/>
    </w:lvlOverride>
    <w:lvlOverride w:ilvl="1"/>
    <w:lvlOverride w:ilvl="2"/>
    <w:lvlOverride w:ilvl="3"/>
    <w:lvlOverride w:ilvl="4"/>
    <w:lvlOverride w:ilvl="5"/>
    <w:lvlOverride w:ilvl="6"/>
    <w:lvlOverride w:ilvl="7"/>
    <w:lvlOverride w:ilvl="8"/>
  </w:num>
  <w:num w:numId="73">
    <w:abstractNumId w:val="57"/>
    <w:lvlOverride w:ilvl="0">
      <w:startOverride w:val="1"/>
    </w:lvlOverride>
    <w:lvlOverride w:ilvl="1"/>
    <w:lvlOverride w:ilvl="2"/>
    <w:lvlOverride w:ilvl="3"/>
    <w:lvlOverride w:ilvl="4"/>
    <w:lvlOverride w:ilvl="5"/>
    <w:lvlOverride w:ilvl="6"/>
    <w:lvlOverride w:ilvl="7"/>
    <w:lvlOverride w:ilvl="8"/>
  </w:num>
  <w:num w:numId="74">
    <w:abstractNumId w:val="20"/>
    <w:lvlOverride w:ilvl="0">
      <w:startOverride w:val="1"/>
    </w:lvlOverride>
    <w:lvlOverride w:ilvl="1"/>
    <w:lvlOverride w:ilvl="2"/>
    <w:lvlOverride w:ilvl="3"/>
    <w:lvlOverride w:ilvl="4"/>
    <w:lvlOverride w:ilvl="5"/>
    <w:lvlOverride w:ilvl="6"/>
    <w:lvlOverride w:ilvl="7"/>
    <w:lvlOverride w:ilvl="8"/>
  </w:num>
  <w:num w:numId="75">
    <w:abstractNumId w:val="76"/>
    <w:lvlOverride w:ilvl="0">
      <w:startOverride w:val="1"/>
    </w:lvlOverride>
    <w:lvlOverride w:ilvl="1"/>
    <w:lvlOverride w:ilvl="2"/>
    <w:lvlOverride w:ilvl="3"/>
    <w:lvlOverride w:ilvl="4"/>
    <w:lvlOverride w:ilvl="5"/>
    <w:lvlOverride w:ilvl="6"/>
    <w:lvlOverride w:ilvl="7"/>
    <w:lvlOverride w:ilvl="8"/>
  </w:num>
  <w:num w:numId="76">
    <w:abstractNumId w:val="26"/>
    <w:lvlOverride w:ilvl="0">
      <w:startOverride w:val="1"/>
    </w:lvlOverride>
    <w:lvlOverride w:ilvl="1"/>
    <w:lvlOverride w:ilvl="2"/>
    <w:lvlOverride w:ilvl="3"/>
    <w:lvlOverride w:ilvl="4"/>
    <w:lvlOverride w:ilvl="5"/>
    <w:lvlOverride w:ilvl="6"/>
    <w:lvlOverride w:ilvl="7"/>
    <w:lvlOverride w:ilvl="8"/>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3"/>
    </w:lvlOverride>
    <w:lvlOverride w:ilvl="1"/>
    <w:lvlOverride w:ilvl="2"/>
    <w:lvlOverride w:ilvl="3"/>
    <w:lvlOverride w:ilvl="4"/>
    <w:lvlOverride w:ilvl="5"/>
    <w:lvlOverride w:ilvl="6"/>
    <w:lvlOverride w:ilvl="7"/>
    <w:lvlOverride w:ilvl="8"/>
  </w:num>
  <w:num w:numId="79">
    <w:abstractNumId w:val="82"/>
    <w:lvlOverride w:ilvl="0">
      <w:startOverride w:val="3"/>
    </w:lvlOverride>
    <w:lvlOverride w:ilvl="1"/>
    <w:lvlOverride w:ilvl="2"/>
    <w:lvlOverride w:ilvl="3"/>
    <w:lvlOverride w:ilvl="4"/>
    <w:lvlOverride w:ilvl="5"/>
    <w:lvlOverride w:ilvl="6"/>
    <w:lvlOverride w:ilvl="7"/>
    <w:lvlOverride w:ilvl="8"/>
  </w:num>
  <w:num w:numId="80">
    <w:abstractNumId w:val="77"/>
    <w:lvlOverride w:ilvl="0">
      <w:startOverride w:val="3"/>
    </w:lvlOverride>
    <w:lvlOverride w:ilvl="1"/>
    <w:lvlOverride w:ilvl="2"/>
    <w:lvlOverride w:ilvl="3"/>
    <w:lvlOverride w:ilvl="4"/>
    <w:lvlOverride w:ilvl="5"/>
    <w:lvlOverride w:ilvl="6"/>
    <w:lvlOverride w:ilvl="7"/>
    <w:lvlOverride w:ilvl="8"/>
  </w:num>
  <w:num w:numId="81">
    <w:abstractNumId w:val="95"/>
    <w:lvlOverride w:ilvl="0">
      <w:startOverride w:val="1"/>
    </w:lvlOverride>
    <w:lvlOverride w:ilvl="1"/>
    <w:lvlOverride w:ilvl="2"/>
    <w:lvlOverride w:ilvl="3"/>
    <w:lvlOverride w:ilvl="4"/>
    <w:lvlOverride w:ilvl="5"/>
    <w:lvlOverride w:ilvl="6"/>
    <w:lvlOverride w:ilvl="7"/>
    <w:lvlOverride w:ilvl="8"/>
  </w:num>
  <w:num w:numId="82">
    <w:abstractNumId w:val="85"/>
    <w:lvlOverride w:ilvl="0">
      <w:startOverride w:val="5"/>
    </w:lvlOverride>
    <w:lvlOverride w:ilvl="1"/>
    <w:lvlOverride w:ilvl="2"/>
    <w:lvlOverride w:ilvl="3"/>
    <w:lvlOverride w:ilvl="4"/>
    <w:lvlOverride w:ilvl="5"/>
    <w:lvlOverride w:ilvl="6"/>
    <w:lvlOverride w:ilvl="7"/>
    <w:lvlOverride w:ilvl="8"/>
  </w:num>
  <w:num w:numId="83">
    <w:abstractNumId w:val="7"/>
    <w:lvlOverride w:ilvl="0">
      <w:startOverride w:val="1"/>
    </w:lvlOverride>
    <w:lvlOverride w:ilvl="1"/>
    <w:lvlOverride w:ilvl="2"/>
    <w:lvlOverride w:ilvl="3"/>
    <w:lvlOverride w:ilvl="4"/>
    <w:lvlOverride w:ilvl="5"/>
    <w:lvlOverride w:ilvl="6"/>
    <w:lvlOverride w:ilvl="7"/>
    <w:lvlOverride w:ilvl="8"/>
  </w:num>
  <w:num w:numId="84">
    <w:abstractNumId w:val="89"/>
    <w:lvlOverride w:ilvl="0">
      <w:startOverride w:val="13"/>
    </w:lvlOverride>
    <w:lvlOverride w:ilvl="1"/>
    <w:lvlOverride w:ilvl="2"/>
    <w:lvlOverride w:ilvl="3"/>
    <w:lvlOverride w:ilvl="4"/>
    <w:lvlOverride w:ilvl="5"/>
    <w:lvlOverride w:ilvl="6"/>
    <w:lvlOverride w:ilvl="7"/>
    <w:lvlOverride w:ilvl="8"/>
  </w:num>
  <w:num w:numId="85">
    <w:abstractNumId w:val="49"/>
    <w:lvlOverride w:ilvl="0">
      <w:startOverride w:val="1"/>
    </w:lvlOverride>
    <w:lvlOverride w:ilvl="1"/>
    <w:lvlOverride w:ilvl="2"/>
    <w:lvlOverride w:ilvl="3"/>
    <w:lvlOverride w:ilvl="4"/>
    <w:lvlOverride w:ilvl="5"/>
    <w:lvlOverride w:ilvl="6"/>
    <w:lvlOverride w:ilvl="7"/>
    <w:lvlOverride w:ilvl="8"/>
  </w:num>
  <w:num w:numId="86">
    <w:abstractNumId w:val="108"/>
    <w:lvlOverride w:ilvl="0">
      <w:startOverride w:val="6"/>
    </w:lvlOverride>
    <w:lvlOverride w:ilvl="1"/>
    <w:lvlOverride w:ilvl="2"/>
    <w:lvlOverride w:ilvl="3"/>
    <w:lvlOverride w:ilvl="4"/>
    <w:lvlOverride w:ilvl="5"/>
    <w:lvlOverride w:ilvl="6"/>
    <w:lvlOverride w:ilvl="7"/>
    <w:lvlOverride w:ilvl="8"/>
  </w:num>
  <w:num w:numId="87">
    <w:abstractNumId w:val="30"/>
  </w:num>
  <w:num w:numId="88">
    <w:abstractNumId w:val="90"/>
  </w:num>
  <w:num w:numId="89">
    <w:abstractNumId w:val="10"/>
  </w:num>
  <w:num w:numId="90">
    <w:abstractNumId w:val="93"/>
  </w:num>
  <w:num w:numId="91">
    <w:abstractNumId w:val="87"/>
  </w:num>
  <w:num w:numId="92">
    <w:abstractNumId w:val="75"/>
  </w:num>
  <w:num w:numId="93">
    <w:abstractNumId w:val="73"/>
  </w:num>
  <w:num w:numId="94">
    <w:abstractNumId w:val="18"/>
  </w:num>
  <w:num w:numId="95">
    <w:abstractNumId w:val="70"/>
  </w:num>
  <w:num w:numId="96">
    <w:abstractNumId w:val="2"/>
  </w:num>
  <w:num w:numId="97">
    <w:abstractNumId w:val="79"/>
  </w:num>
  <w:num w:numId="98">
    <w:abstractNumId w:val="83"/>
  </w:num>
  <w:num w:numId="99">
    <w:abstractNumId w:val="47"/>
  </w:num>
  <w:num w:numId="100">
    <w:abstractNumId w:val="102"/>
  </w:num>
  <w:num w:numId="101">
    <w:abstractNumId w:val="14"/>
  </w:num>
  <w:num w:numId="102">
    <w:abstractNumId w:val="101"/>
  </w:num>
  <w:num w:numId="103">
    <w:abstractNumId w:val="97"/>
  </w:num>
  <w:num w:numId="104">
    <w:abstractNumId w:val="24"/>
  </w:num>
  <w:num w:numId="105">
    <w:abstractNumId w:val="11"/>
  </w:num>
  <w:num w:numId="106">
    <w:abstractNumId w:val="61"/>
  </w:num>
  <w:num w:numId="107">
    <w:abstractNumId w:val="52"/>
  </w:num>
  <w:num w:numId="108">
    <w:abstractNumId w:val="6"/>
  </w:num>
  <w:num w:numId="109">
    <w:abstractNumId w:val="21"/>
  </w:num>
  <w:num w:numId="110">
    <w:abstractNumId w:val="71"/>
  </w:num>
  <w:num w:numId="111">
    <w:abstractNumId w:val="25"/>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B4192"/>
    <w:rsid w:val="000024E9"/>
    <w:rsid w:val="00022C81"/>
    <w:rsid w:val="00066BCE"/>
    <w:rsid w:val="0008425E"/>
    <w:rsid w:val="00092E69"/>
    <w:rsid w:val="000A1955"/>
    <w:rsid w:val="000A655E"/>
    <w:rsid w:val="000A7235"/>
    <w:rsid w:val="000F19C7"/>
    <w:rsid w:val="000F2CB1"/>
    <w:rsid w:val="000F36F9"/>
    <w:rsid w:val="00101F6C"/>
    <w:rsid w:val="001148A4"/>
    <w:rsid w:val="00143769"/>
    <w:rsid w:val="001466B2"/>
    <w:rsid w:val="0015719B"/>
    <w:rsid w:val="00157AF9"/>
    <w:rsid w:val="00160CC7"/>
    <w:rsid w:val="00162BFB"/>
    <w:rsid w:val="00180FF0"/>
    <w:rsid w:val="00192686"/>
    <w:rsid w:val="00193FCA"/>
    <w:rsid w:val="00195E42"/>
    <w:rsid w:val="001B34F5"/>
    <w:rsid w:val="001C36E2"/>
    <w:rsid w:val="001E783F"/>
    <w:rsid w:val="001F66C3"/>
    <w:rsid w:val="002111E0"/>
    <w:rsid w:val="00215C50"/>
    <w:rsid w:val="00220834"/>
    <w:rsid w:val="00221D32"/>
    <w:rsid w:val="00275FC0"/>
    <w:rsid w:val="002808B8"/>
    <w:rsid w:val="002B043C"/>
    <w:rsid w:val="002C311B"/>
    <w:rsid w:val="002C529A"/>
    <w:rsid w:val="002E1CC3"/>
    <w:rsid w:val="002E40DD"/>
    <w:rsid w:val="00301BB4"/>
    <w:rsid w:val="0031655C"/>
    <w:rsid w:val="003169A3"/>
    <w:rsid w:val="003202CE"/>
    <w:rsid w:val="00320C00"/>
    <w:rsid w:val="003D5A25"/>
    <w:rsid w:val="003E3D2C"/>
    <w:rsid w:val="003E7608"/>
    <w:rsid w:val="0040489A"/>
    <w:rsid w:val="00410A87"/>
    <w:rsid w:val="00445BE7"/>
    <w:rsid w:val="00484E41"/>
    <w:rsid w:val="004A3117"/>
    <w:rsid w:val="004A5C96"/>
    <w:rsid w:val="004C1E00"/>
    <w:rsid w:val="004D4542"/>
    <w:rsid w:val="005107F0"/>
    <w:rsid w:val="0051094D"/>
    <w:rsid w:val="005127B3"/>
    <w:rsid w:val="0052795A"/>
    <w:rsid w:val="0054759E"/>
    <w:rsid w:val="00567C00"/>
    <w:rsid w:val="0058352D"/>
    <w:rsid w:val="005D5C1B"/>
    <w:rsid w:val="00623A0C"/>
    <w:rsid w:val="00627B64"/>
    <w:rsid w:val="0063318D"/>
    <w:rsid w:val="00642092"/>
    <w:rsid w:val="0067000A"/>
    <w:rsid w:val="00683F38"/>
    <w:rsid w:val="00694308"/>
    <w:rsid w:val="006C26FD"/>
    <w:rsid w:val="006D4D76"/>
    <w:rsid w:val="00707DB8"/>
    <w:rsid w:val="00726B56"/>
    <w:rsid w:val="0073469E"/>
    <w:rsid w:val="00735204"/>
    <w:rsid w:val="007414A8"/>
    <w:rsid w:val="0077437A"/>
    <w:rsid w:val="0077608B"/>
    <w:rsid w:val="00783A17"/>
    <w:rsid w:val="00784270"/>
    <w:rsid w:val="00791D67"/>
    <w:rsid w:val="0079277C"/>
    <w:rsid w:val="007D63E2"/>
    <w:rsid w:val="007E74FD"/>
    <w:rsid w:val="0081269F"/>
    <w:rsid w:val="00820B99"/>
    <w:rsid w:val="00830577"/>
    <w:rsid w:val="008577A7"/>
    <w:rsid w:val="0086452C"/>
    <w:rsid w:val="00893113"/>
    <w:rsid w:val="008C1375"/>
    <w:rsid w:val="008E2869"/>
    <w:rsid w:val="008F18BC"/>
    <w:rsid w:val="009030BC"/>
    <w:rsid w:val="00924F97"/>
    <w:rsid w:val="0093487F"/>
    <w:rsid w:val="00960214"/>
    <w:rsid w:val="00962058"/>
    <w:rsid w:val="00973346"/>
    <w:rsid w:val="009D52B6"/>
    <w:rsid w:val="009E0DD9"/>
    <w:rsid w:val="009F06E1"/>
    <w:rsid w:val="00A62103"/>
    <w:rsid w:val="00A73DA1"/>
    <w:rsid w:val="00AB08DC"/>
    <w:rsid w:val="00AB517B"/>
    <w:rsid w:val="00AD5E32"/>
    <w:rsid w:val="00AF79C4"/>
    <w:rsid w:val="00B006BA"/>
    <w:rsid w:val="00B068BA"/>
    <w:rsid w:val="00B25DC2"/>
    <w:rsid w:val="00B35697"/>
    <w:rsid w:val="00B46A60"/>
    <w:rsid w:val="00B56DF4"/>
    <w:rsid w:val="00B63029"/>
    <w:rsid w:val="00B679BA"/>
    <w:rsid w:val="00B7655E"/>
    <w:rsid w:val="00B90AC9"/>
    <w:rsid w:val="00BB22BC"/>
    <w:rsid w:val="00BB553C"/>
    <w:rsid w:val="00C0782B"/>
    <w:rsid w:val="00C1437E"/>
    <w:rsid w:val="00C61B10"/>
    <w:rsid w:val="00C77A6B"/>
    <w:rsid w:val="00CA4115"/>
    <w:rsid w:val="00CC33FE"/>
    <w:rsid w:val="00CC7D7E"/>
    <w:rsid w:val="00CD5E9D"/>
    <w:rsid w:val="00CD68A9"/>
    <w:rsid w:val="00CF6BDF"/>
    <w:rsid w:val="00D151E6"/>
    <w:rsid w:val="00D27C76"/>
    <w:rsid w:val="00DA4DB5"/>
    <w:rsid w:val="00DB5CEC"/>
    <w:rsid w:val="00DC119A"/>
    <w:rsid w:val="00DE5EF5"/>
    <w:rsid w:val="00DE6D51"/>
    <w:rsid w:val="00E30F29"/>
    <w:rsid w:val="00E64686"/>
    <w:rsid w:val="00E77033"/>
    <w:rsid w:val="00E86736"/>
    <w:rsid w:val="00EA73AF"/>
    <w:rsid w:val="00EB1C92"/>
    <w:rsid w:val="00ED065D"/>
    <w:rsid w:val="00ED55E4"/>
    <w:rsid w:val="00ED70E3"/>
    <w:rsid w:val="00EE116F"/>
    <w:rsid w:val="00EF0364"/>
    <w:rsid w:val="00F17B07"/>
    <w:rsid w:val="00F302BA"/>
    <w:rsid w:val="00F50BE1"/>
    <w:rsid w:val="00F64D94"/>
    <w:rsid w:val="00F73ABB"/>
    <w:rsid w:val="00F96187"/>
    <w:rsid w:val="00FB4192"/>
    <w:rsid w:val="00FE7F25"/>
    <w:rsid w:val="00FF2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qFormat="1"/>
    <w:lsdException w:name="footer" w:qFormat="1"/>
    <w:lsdException w:name="caption"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67C0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99"/>
    <w:qFormat/>
    <w:rsid w:val="00FF29A8"/>
    <w:pPr>
      <w:ind w:left="463"/>
      <w:outlineLvl w:val="0"/>
    </w:pPr>
    <w:rPr>
      <w:b/>
      <w:bCs/>
      <w:sz w:val="28"/>
      <w:szCs w:val="28"/>
      <w:u w:val="single" w:color="000000"/>
    </w:rPr>
  </w:style>
  <w:style w:type="paragraph" w:styleId="2">
    <w:name w:val="heading 2"/>
    <w:basedOn w:val="a0"/>
    <w:link w:val="20"/>
    <w:uiPriority w:val="99"/>
    <w:qFormat/>
    <w:rsid w:val="00FF29A8"/>
    <w:pPr>
      <w:ind w:left="999" w:hanging="421"/>
      <w:outlineLvl w:val="1"/>
    </w:pPr>
    <w:rPr>
      <w:b/>
      <w:bCs/>
      <w:sz w:val="24"/>
      <w:szCs w:val="24"/>
    </w:rPr>
  </w:style>
  <w:style w:type="paragraph" w:styleId="3">
    <w:name w:val="heading 3"/>
    <w:basedOn w:val="a0"/>
    <w:next w:val="a0"/>
    <w:link w:val="30"/>
    <w:uiPriority w:val="99"/>
    <w:qFormat/>
    <w:rsid w:val="00FF29A8"/>
    <w:pPr>
      <w:keepNext/>
      <w:widowControl/>
      <w:autoSpaceDE/>
      <w:autoSpaceDN/>
      <w:spacing w:before="240" w:after="60"/>
      <w:outlineLvl w:val="2"/>
    </w:pPr>
    <w:rPr>
      <w:rFonts w:ascii="Arial" w:hAnsi="Arial"/>
      <w:b/>
      <w:bCs/>
      <w:sz w:val="26"/>
      <w:szCs w:val="26"/>
    </w:rPr>
  </w:style>
  <w:style w:type="paragraph" w:styleId="4">
    <w:name w:val="heading 4"/>
    <w:basedOn w:val="3"/>
    <w:next w:val="a0"/>
    <w:link w:val="40"/>
    <w:uiPriority w:val="99"/>
    <w:qFormat/>
    <w:rsid w:val="00FF29A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qFormat/>
    <w:rsid w:val="00FF29A8"/>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0"/>
    <w:next w:val="a0"/>
    <w:link w:val="60"/>
    <w:qFormat/>
    <w:rsid w:val="00FF29A8"/>
    <w:pPr>
      <w:widowControl/>
      <w:autoSpaceDE/>
      <w:autoSpaceDN/>
      <w:spacing w:before="240" w:after="60" w:line="276" w:lineRule="auto"/>
      <w:outlineLvl w:val="5"/>
    </w:pPr>
    <w:rPr>
      <w:rFonts w:ascii="Calibri" w:hAnsi="Calibri"/>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F29A8"/>
    <w:rPr>
      <w:rFonts w:ascii="Times New Roman" w:eastAsia="Times New Roman" w:hAnsi="Times New Roman" w:cs="Times New Roman"/>
      <w:b/>
      <w:bCs/>
      <w:sz w:val="28"/>
      <w:szCs w:val="28"/>
      <w:u w:val="single" w:color="000000"/>
    </w:rPr>
  </w:style>
  <w:style w:type="character" w:customStyle="1" w:styleId="20">
    <w:name w:val="Заголовок 2 Знак"/>
    <w:basedOn w:val="a1"/>
    <w:link w:val="2"/>
    <w:uiPriority w:val="99"/>
    <w:rsid w:val="00FF29A8"/>
    <w:rPr>
      <w:rFonts w:ascii="Times New Roman" w:eastAsia="Times New Roman" w:hAnsi="Times New Roman" w:cs="Times New Roman"/>
      <w:b/>
      <w:bCs/>
      <w:sz w:val="24"/>
      <w:szCs w:val="24"/>
    </w:rPr>
  </w:style>
  <w:style w:type="character" w:customStyle="1" w:styleId="30">
    <w:name w:val="Заголовок 3 Знак"/>
    <w:basedOn w:val="a1"/>
    <w:link w:val="3"/>
    <w:uiPriority w:val="99"/>
    <w:rsid w:val="00FF29A8"/>
    <w:rPr>
      <w:rFonts w:ascii="Arial" w:eastAsia="Times New Roman" w:hAnsi="Arial" w:cs="Times New Roman"/>
      <w:b/>
      <w:bCs/>
      <w:sz w:val="26"/>
      <w:szCs w:val="26"/>
    </w:rPr>
  </w:style>
  <w:style w:type="character" w:customStyle="1" w:styleId="40">
    <w:name w:val="Заголовок 4 Знак"/>
    <w:basedOn w:val="a1"/>
    <w:link w:val="4"/>
    <w:uiPriority w:val="99"/>
    <w:rsid w:val="00FF29A8"/>
    <w:rPr>
      <w:rFonts w:ascii="Times New Roman" w:eastAsia="Times New Roman" w:hAnsi="Times New Roman" w:cs="Times New Roman"/>
      <w:b/>
      <w:bCs/>
      <w:sz w:val="24"/>
      <w:szCs w:val="24"/>
    </w:rPr>
  </w:style>
  <w:style w:type="character" w:customStyle="1" w:styleId="50">
    <w:name w:val="Заголовок 5 Знак"/>
    <w:basedOn w:val="a1"/>
    <w:link w:val="5"/>
    <w:rsid w:val="00FF29A8"/>
    <w:rPr>
      <w:rFonts w:ascii="Cambria" w:eastAsia="Times New Roman" w:hAnsi="Cambria" w:cs="Times New Roman"/>
      <w:color w:val="243F60"/>
      <w:sz w:val="20"/>
      <w:szCs w:val="20"/>
      <w:lang w:eastAsia="ru-RU"/>
    </w:rPr>
  </w:style>
  <w:style w:type="character" w:customStyle="1" w:styleId="60">
    <w:name w:val="Заголовок 6 Знак"/>
    <w:basedOn w:val="a1"/>
    <w:link w:val="6"/>
    <w:rsid w:val="00FF29A8"/>
    <w:rPr>
      <w:rFonts w:ascii="Calibri" w:eastAsia="Times New Roman" w:hAnsi="Calibri" w:cs="Times New Roman"/>
      <w:b/>
      <w:bCs/>
      <w:sz w:val="20"/>
      <w:szCs w:val="20"/>
    </w:rPr>
  </w:style>
  <w:style w:type="table" w:customStyle="1" w:styleId="TableNormal">
    <w:name w:val="Table Normal"/>
    <w:uiPriority w:val="2"/>
    <w:semiHidden/>
    <w:unhideWhenUsed/>
    <w:qFormat/>
    <w:rsid w:val="00FF29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99"/>
    <w:qFormat/>
    <w:rsid w:val="00FF29A8"/>
    <w:rPr>
      <w:sz w:val="24"/>
      <w:szCs w:val="24"/>
    </w:rPr>
  </w:style>
  <w:style w:type="character" w:customStyle="1" w:styleId="a5">
    <w:name w:val="Основной текст Знак"/>
    <w:basedOn w:val="a1"/>
    <w:link w:val="a4"/>
    <w:uiPriority w:val="99"/>
    <w:rsid w:val="00FF29A8"/>
    <w:rPr>
      <w:rFonts w:ascii="Times New Roman" w:eastAsia="Times New Roman" w:hAnsi="Times New Roman" w:cs="Times New Roman"/>
      <w:sz w:val="24"/>
      <w:szCs w:val="24"/>
    </w:rPr>
  </w:style>
  <w:style w:type="paragraph" w:styleId="a6">
    <w:name w:val="List Paragraph"/>
    <w:aliases w:val="Содержание. 2 уровень,List Paragraph,Этапы"/>
    <w:basedOn w:val="a0"/>
    <w:link w:val="a7"/>
    <w:uiPriority w:val="34"/>
    <w:qFormat/>
    <w:rsid w:val="00FF29A8"/>
    <w:pPr>
      <w:ind w:left="590" w:hanging="360"/>
      <w:jc w:val="both"/>
    </w:pPr>
  </w:style>
  <w:style w:type="paragraph" w:customStyle="1" w:styleId="TableParagraph">
    <w:name w:val="Table Paragraph"/>
    <w:basedOn w:val="a0"/>
    <w:uiPriority w:val="1"/>
    <w:qFormat/>
    <w:rsid w:val="00FF29A8"/>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FF29A8"/>
    <w:pPr>
      <w:widowControl/>
      <w:autoSpaceDE/>
      <w:autoSpaceDN/>
    </w:pPr>
    <w:rPr>
      <w:sz w:val="20"/>
      <w:szCs w:val="20"/>
      <w:lang w:val="en-US"/>
    </w:rPr>
  </w:style>
  <w:style w:type="character" w:customStyle="1" w:styleId="a9">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1"/>
    <w:link w:val="a8"/>
    <w:uiPriority w:val="99"/>
    <w:qFormat/>
    <w:rsid w:val="00FF29A8"/>
    <w:rPr>
      <w:rFonts w:ascii="Times New Roman" w:eastAsia="Times New Roman" w:hAnsi="Times New Roman" w:cs="Times New Roman"/>
      <w:sz w:val="20"/>
      <w:szCs w:val="20"/>
      <w:lang w:val="en-US"/>
    </w:rPr>
  </w:style>
  <w:style w:type="character" w:styleId="aa">
    <w:name w:val="footnote reference"/>
    <w:aliases w:val="Знак сноски-FN,Ciae niinee-FN,AЗнак сноски зел"/>
    <w:uiPriority w:val="99"/>
    <w:rsid w:val="00FF29A8"/>
    <w:rPr>
      <w:rFonts w:cs="Times New Roman"/>
      <w:vertAlign w:val="superscript"/>
    </w:rPr>
  </w:style>
  <w:style w:type="paragraph" w:customStyle="1" w:styleId="ConsPlusNormal">
    <w:name w:val="ConsPlusNormal"/>
    <w:uiPriority w:val="99"/>
    <w:rsid w:val="00FF29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0"/>
    <w:link w:val="23"/>
    <w:uiPriority w:val="99"/>
    <w:rsid w:val="00FF29A8"/>
    <w:pPr>
      <w:widowControl/>
      <w:autoSpaceDE/>
      <w:autoSpaceDN/>
      <w:ind w:right="-57"/>
      <w:jc w:val="both"/>
    </w:pPr>
    <w:rPr>
      <w:sz w:val="24"/>
      <w:szCs w:val="24"/>
    </w:rPr>
  </w:style>
  <w:style w:type="character" w:customStyle="1" w:styleId="23">
    <w:name w:val="Основной текст 2 Знак"/>
    <w:basedOn w:val="a1"/>
    <w:link w:val="22"/>
    <w:uiPriority w:val="99"/>
    <w:rsid w:val="00FF29A8"/>
    <w:rPr>
      <w:rFonts w:ascii="Times New Roman" w:eastAsia="Times New Roman" w:hAnsi="Times New Roman" w:cs="Times New Roman"/>
      <w:sz w:val="24"/>
      <w:szCs w:val="24"/>
    </w:rPr>
  </w:style>
  <w:style w:type="character" w:customStyle="1" w:styleId="blk">
    <w:name w:val="blk"/>
    <w:uiPriority w:val="99"/>
    <w:rsid w:val="00FF29A8"/>
  </w:style>
  <w:style w:type="paragraph" w:styleId="ab">
    <w:name w:val="footer"/>
    <w:aliases w:val="Нижний колонтитул Знак Знак Знак,Нижний колонтитул1,Нижний колонтитул Знак Знак"/>
    <w:basedOn w:val="a0"/>
    <w:link w:val="ac"/>
    <w:uiPriority w:val="99"/>
    <w:qFormat/>
    <w:rsid w:val="00FF29A8"/>
    <w:pPr>
      <w:widowControl/>
      <w:tabs>
        <w:tab w:val="center" w:pos="4677"/>
        <w:tab w:val="right" w:pos="9355"/>
      </w:tabs>
      <w:autoSpaceDE/>
      <w:autoSpaceDN/>
      <w:spacing w:before="120" w:after="120"/>
    </w:pPr>
    <w:rPr>
      <w:sz w:val="24"/>
      <w:szCs w:val="24"/>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1"/>
    <w:link w:val="ab"/>
    <w:uiPriority w:val="99"/>
    <w:rsid w:val="00FF29A8"/>
    <w:rPr>
      <w:rFonts w:ascii="Times New Roman" w:eastAsia="Times New Roman" w:hAnsi="Times New Roman" w:cs="Times New Roman"/>
      <w:sz w:val="24"/>
      <w:szCs w:val="24"/>
    </w:rPr>
  </w:style>
  <w:style w:type="character" w:styleId="ad">
    <w:name w:val="page number"/>
    <w:uiPriority w:val="99"/>
    <w:rsid w:val="00FF29A8"/>
    <w:rPr>
      <w:rFonts w:cs="Times New Roman"/>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
    <w:uiPriority w:val="99"/>
    <w:qFormat/>
    <w:rsid w:val="00FF29A8"/>
    <w:pPr>
      <w:autoSpaceDE/>
      <w:autoSpaceDN/>
    </w:pPr>
    <w:rPr>
      <w:sz w:val="24"/>
      <w:szCs w:val="24"/>
      <w:lang w:val="en-US" w:eastAsia="nl-NL"/>
    </w:rPr>
  </w:style>
  <w:style w:type="paragraph" w:styleId="24">
    <w:name w:val="List 2"/>
    <w:basedOn w:val="a0"/>
    <w:uiPriority w:val="99"/>
    <w:rsid w:val="00FF29A8"/>
    <w:pPr>
      <w:widowControl/>
      <w:autoSpaceDE/>
      <w:autoSpaceDN/>
      <w:spacing w:before="120" w:after="120"/>
      <w:ind w:left="720" w:hanging="360"/>
      <w:jc w:val="both"/>
    </w:pPr>
    <w:rPr>
      <w:rFonts w:ascii="Arial" w:eastAsia="Batang" w:hAnsi="Arial"/>
      <w:sz w:val="20"/>
      <w:szCs w:val="24"/>
      <w:lang w:eastAsia="ko-KR"/>
    </w:rPr>
  </w:style>
  <w:style w:type="character" w:styleId="af0">
    <w:name w:val="Hyperlink"/>
    <w:uiPriority w:val="99"/>
    <w:rsid w:val="00FF29A8"/>
    <w:rPr>
      <w:rFonts w:cs="Times New Roman"/>
      <w:color w:val="0000FF"/>
      <w:u w:val="single"/>
    </w:rPr>
  </w:style>
  <w:style w:type="paragraph" w:styleId="11">
    <w:name w:val="toc 1"/>
    <w:basedOn w:val="a0"/>
    <w:next w:val="a0"/>
    <w:autoRedefine/>
    <w:uiPriority w:val="39"/>
    <w:rsid w:val="00162BFB"/>
    <w:pPr>
      <w:widowControl/>
      <w:autoSpaceDE/>
      <w:autoSpaceDN/>
      <w:spacing w:line="276" w:lineRule="auto"/>
    </w:pPr>
    <w:rPr>
      <w:rFonts w:cs="Calibri"/>
      <w:bCs/>
      <w:sz w:val="24"/>
      <w:szCs w:val="24"/>
      <w:lang w:eastAsia="ru-RU"/>
    </w:rPr>
  </w:style>
  <w:style w:type="paragraph" w:styleId="25">
    <w:name w:val="toc 2"/>
    <w:basedOn w:val="a0"/>
    <w:next w:val="a0"/>
    <w:autoRedefine/>
    <w:uiPriority w:val="39"/>
    <w:rsid w:val="0031655C"/>
    <w:pPr>
      <w:widowControl/>
      <w:tabs>
        <w:tab w:val="right" w:leader="dot" w:pos="9349"/>
      </w:tabs>
      <w:autoSpaceDE/>
      <w:autoSpaceDN/>
      <w:spacing w:line="360" w:lineRule="auto"/>
    </w:pPr>
    <w:rPr>
      <w:rFonts w:cs="Calibri"/>
      <w:b/>
      <w:i/>
      <w:iCs/>
      <w:noProof/>
      <w:sz w:val="24"/>
      <w:szCs w:val="24"/>
      <w:lang w:eastAsia="ru-RU"/>
    </w:rPr>
  </w:style>
  <w:style w:type="paragraph" w:styleId="31">
    <w:name w:val="toc 3"/>
    <w:basedOn w:val="a0"/>
    <w:next w:val="a0"/>
    <w:autoRedefine/>
    <w:uiPriority w:val="99"/>
    <w:rsid w:val="00FF29A8"/>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FF29A8"/>
    <w:rPr>
      <w:rFonts w:ascii="Times New Roman" w:hAnsi="Times New Roman"/>
      <w:sz w:val="20"/>
      <w:lang w:eastAsia="ru-RU"/>
    </w:rPr>
  </w:style>
  <w:style w:type="character" w:styleId="af1">
    <w:name w:val="Emphasis"/>
    <w:qFormat/>
    <w:rsid w:val="00FF29A8"/>
    <w:rPr>
      <w:rFonts w:cs="Times New Roman"/>
      <w:i/>
    </w:rPr>
  </w:style>
  <w:style w:type="paragraph" w:styleId="af2">
    <w:name w:val="Balloon Text"/>
    <w:basedOn w:val="a0"/>
    <w:link w:val="af3"/>
    <w:uiPriority w:val="99"/>
    <w:rsid w:val="00FF29A8"/>
    <w:pPr>
      <w:widowControl/>
      <w:autoSpaceDE/>
      <w:autoSpaceDN/>
    </w:pPr>
    <w:rPr>
      <w:rFonts w:ascii="Segoe UI" w:hAnsi="Segoe UI"/>
      <w:sz w:val="18"/>
      <w:szCs w:val="18"/>
    </w:rPr>
  </w:style>
  <w:style w:type="character" w:customStyle="1" w:styleId="af3">
    <w:name w:val="Текст выноски Знак"/>
    <w:basedOn w:val="a1"/>
    <w:link w:val="af2"/>
    <w:uiPriority w:val="99"/>
    <w:rsid w:val="00FF29A8"/>
    <w:rPr>
      <w:rFonts w:ascii="Segoe UI" w:eastAsia="Times New Roman" w:hAnsi="Segoe UI" w:cs="Times New Roman"/>
      <w:sz w:val="18"/>
      <w:szCs w:val="18"/>
    </w:rPr>
  </w:style>
  <w:style w:type="paragraph" w:styleId="af4">
    <w:name w:val="header"/>
    <w:basedOn w:val="a0"/>
    <w:link w:val="af5"/>
    <w:uiPriority w:val="99"/>
    <w:unhideWhenUsed/>
    <w:rsid w:val="00FF29A8"/>
    <w:pPr>
      <w:widowControl/>
      <w:tabs>
        <w:tab w:val="center" w:pos="4677"/>
        <w:tab w:val="right" w:pos="9355"/>
      </w:tabs>
      <w:autoSpaceDE/>
      <w:autoSpaceDN/>
    </w:pPr>
    <w:rPr>
      <w:sz w:val="24"/>
      <w:szCs w:val="24"/>
    </w:rPr>
  </w:style>
  <w:style w:type="character" w:customStyle="1" w:styleId="af5">
    <w:name w:val="Верхний колонтитул Знак"/>
    <w:basedOn w:val="a1"/>
    <w:link w:val="af4"/>
    <w:uiPriority w:val="99"/>
    <w:rsid w:val="00FF29A8"/>
    <w:rPr>
      <w:rFonts w:ascii="Times New Roman" w:eastAsia="Times New Roman" w:hAnsi="Times New Roman" w:cs="Times New Roman"/>
      <w:sz w:val="24"/>
      <w:szCs w:val="24"/>
    </w:rPr>
  </w:style>
  <w:style w:type="character" w:customStyle="1" w:styleId="110">
    <w:name w:val="Текст примечания Знак11"/>
    <w:uiPriority w:val="99"/>
    <w:rsid w:val="00FF29A8"/>
    <w:rPr>
      <w:rFonts w:cs="Times New Roman"/>
      <w:sz w:val="20"/>
      <w:szCs w:val="20"/>
    </w:rPr>
  </w:style>
  <w:style w:type="paragraph" w:styleId="af6">
    <w:name w:val="annotation text"/>
    <w:basedOn w:val="a0"/>
    <w:link w:val="af7"/>
    <w:uiPriority w:val="99"/>
    <w:unhideWhenUsed/>
    <w:rsid w:val="00FF29A8"/>
    <w:pPr>
      <w:widowControl/>
      <w:autoSpaceDE/>
      <w:autoSpaceDN/>
    </w:pPr>
    <w:rPr>
      <w:rFonts w:ascii="Calibri" w:hAnsi="Calibri"/>
      <w:sz w:val="20"/>
      <w:szCs w:val="20"/>
    </w:rPr>
  </w:style>
  <w:style w:type="character" w:customStyle="1" w:styleId="af7">
    <w:name w:val="Текст примечания Знак"/>
    <w:basedOn w:val="a1"/>
    <w:link w:val="af6"/>
    <w:uiPriority w:val="99"/>
    <w:rsid w:val="00FF29A8"/>
    <w:rPr>
      <w:rFonts w:ascii="Calibri" w:eastAsia="Times New Roman" w:hAnsi="Calibri" w:cs="Times New Roman"/>
      <w:sz w:val="20"/>
      <w:szCs w:val="20"/>
    </w:rPr>
  </w:style>
  <w:style w:type="character" w:customStyle="1" w:styleId="12">
    <w:name w:val="Текст примечания Знак1"/>
    <w:uiPriority w:val="99"/>
    <w:rsid w:val="00FF29A8"/>
    <w:rPr>
      <w:rFonts w:cs="Times New Roman"/>
      <w:sz w:val="20"/>
      <w:szCs w:val="20"/>
    </w:rPr>
  </w:style>
  <w:style w:type="character" w:customStyle="1" w:styleId="111">
    <w:name w:val="Тема примечания Знак11"/>
    <w:uiPriority w:val="99"/>
    <w:rsid w:val="00FF29A8"/>
    <w:rPr>
      <w:rFonts w:cs="Times New Roman"/>
      <w:b/>
      <w:bCs/>
      <w:sz w:val="20"/>
      <w:szCs w:val="20"/>
    </w:rPr>
  </w:style>
  <w:style w:type="paragraph" w:styleId="af8">
    <w:name w:val="annotation subject"/>
    <w:basedOn w:val="af6"/>
    <w:next w:val="af6"/>
    <w:link w:val="af9"/>
    <w:uiPriority w:val="99"/>
    <w:unhideWhenUsed/>
    <w:rsid w:val="00FF29A8"/>
    <w:rPr>
      <w:rFonts w:ascii="Times New Roman" w:hAnsi="Times New Roman"/>
      <w:b/>
      <w:bCs/>
    </w:rPr>
  </w:style>
  <w:style w:type="character" w:customStyle="1" w:styleId="af9">
    <w:name w:val="Тема примечания Знак"/>
    <w:basedOn w:val="af7"/>
    <w:link w:val="af8"/>
    <w:uiPriority w:val="99"/>
    <w:rsid w:val="00FF29A8"/>
    <w:rPr>
      <w:rFonts w:ascii="Times New Roman" w:eastAsia="Times New Roman" w:hAnsi="Times New Roman" w:cs="Times New Roman"/>
      <w:b/>
      <w:bCs/>
      <w:sz w:val="20"/>
      <w:szCs w:val="20"/>
    </w:rPr>
  </w:style>
  <w:style w:type="character" w:customStyle="1" w:styleId="13">
    <w:name w:val="Тема примечания Знак1"/>
    <w:uiPriority w:val="99"/>
    <w:rsid w:val="00FF29A8"/>
    <w:rPr>
      <w:rFonts w:cs="Times New Roman"/>
      <w:b/>
      <w:bCs/>
      <w:sz w:val="20"/>
      <w:szCs w:val="20"/>
    </w:rPr>
  </w:style>
  <w:style w:type="paragraph" w:styleId="26">
    <w:name w:val="Body Text Indent 2"/>
    <w:basedOn w:val="a0"/>
    <w:link w:val="27"/>
    <w:uiPriority w:val="99"/>
    <w:rsid w:val="00FF29A8"/>
    <w:pPr>
      <w:widowControl/>
      <w:autoSpaceDE/>
      <w:autoSpaceDN/>
      <w:spacing w:after="120" w:line="480" w:lineRule="auto"/>
      <w:ind w:left="283"/>
    </w:pPr>
    <w:rPr>
      <w:sz w:val="24"/>
      <w:szCs w:val="24"/>
    </w:rPr>
  </w:style>
  <w:style w:type="character" w:customStyle="1" w:styleId="27">
    <w:name w:val="Основной текст с отступом 2 Знак"/>
    <w:basedOn w:val="a1"/>
    <w:link w:val="26"/>
    <w:uiPriority w:val="99"/>
    <w:rsid w:val="00FF29A8"/>
    <w:rPr>
      <w:rFonts w:ascii="Times New Roman" w:eastAsia="Times New Roman" w:hAnsi="Times New Roman" w:cs="Times New Roman"/>
      <w:sz w:val="24"/>
      <w:szCs w:val="24"/>
    </w:rPr>
  </w:style>
  <w:style w:type="character" w:customStyle="1" w:styleId="apple-converted-space">
    <w:name w:val="apple-converted-space"/>
    <w:uiPriority w:val="99"/>
    <w:rsid w:val="00FF29A8"/>
  </w:style>
  <w:style w:type="character" w:customStyle="1" w:styleId="afa">
    <w:name w:val="Цветовое выделение"/>
    <w:uiPriority w:val="99"/>
    <w:rsid w:val="00FF29A8"/>
    <w:rPr>
      <w:b/>
      <w:color w:val="26282F"/>
    </w:rPr>
  </w:style>
  <w:style w:type="character" w:customStyle="1" w:styleId="afb">
    <w:name w:val="Гипертекстовая ссылка"/>
    <w:uiPriority w:val="99"/>
    <w:rsid w:val="00FF29A8"/>
    <w:rPr>
      <w:b/>
      <w:color w:val="106BBE"/>
    </w:rPr>
  </w:style>
  <w:style w:type="character" w:customStyle="1" w:styleId="afc">
    <w:name w:val="Активная гипертекстовая ссылка"/>
    <w:uiPriority w:val="99"/>
    <w:rsid w:val="00FF29A8"/>
    <w:rPr>
      <w:b/>
      <w:color w:val="106BBE"/>
      <w:u w:val="single"/>
    </w:rPr>
  </w:style>
  <w:style w:type="paragraph" w:customStyle="1" w:styleId="afd">
    <w:name w:val="Внимание"/>
    <w:basedOn w:val="a0"/>
    <w:next w:val="a0"/>
    <w:uiPriority w:val="99"/>
    <w:rsid w:val="00FF29A8"/>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e">
    <w:name w:val="Внимание: криминал!!"/>
    <w:basedOn w:val="afd"/>
    <w:next w:val="a0"/>
    <w:uiPriority w:val="99"/>
    <w:rsid w:val="00FF29A8"/>
  </w:style>
  <w:style w:type="paragraph" w:customStyle="1" w:styleId="aff">
    <w:name w:val="Внимание: недобросовестность!"/>
    <w:basedOn w:val="afd"/>
    <w:next w:val="a0"/>
    <w:uiPriority w:val="99"/>
    <w:rsid w:val="00FF29A8"/>
  </w:style>
  <w:style w:type="character" w:customStyle="1" w:styleId="aff0">
    <w:name w:val="Выделение для Базового Поиска"/>
    <w:uiPriority w:val="99"/>
    <w:rsid w:val="00FF29A8"/>
    <w:rPr>
      <w:b/>
      <w:color w:val="0058A9"/>
    </w:rPr>
  </w:style>
  <w:style w:type="character" w:customStyle="1" w:styleId="aff1">
    <w:name w:val="Выделение для Базового Поиска (курсив)"/>
    <w:uiPriority w:val="99"/>
    <w:rsid w:val="00FF29A8"/>
    <w:rPr>
      <w:b/>
      <w:i/>
      <w:color w:val="0058A9"/>
    </w:rPr>
  </w:style>
  <w:style w:type="paragraph" w:customStyle="1" w:styleId="aff2">
    <w:name w:val="Дочерний элемент списка"/>
    <w:basedOn w:val="a0"/>
    <w:next w:val="a0"/>
    <w:uiPriority w:val="99"/>
    <w:rsid w:val="00FF29A8"/>
    <w:pPr>
      <w:adjustRightInd w:val="0"/>
      <w:spacing w:line="360" w:lineRule="auto"/>
      <w:jc w:val="both"/>
    </w:pPr>
    <w:rPr>
      <w:color w:val="868381"/>
      <w:sz w:val="20"/>
      <w:szCs w:val="20"/>
      <w:lang w:eastAsia="ru-RU"/>
    </w:rPr>
  </w:style>
  <w:style w:type="paragraph" w:customStyle="1" w:styleId="aff3">
    <w:name w:val="Основное меню (преемственное)"/>
    <w:basedOn w:val="a0"/>
    <w:next w:val="a0"/>
    <w:uiPriority w:val="99"/>
    <w:rsid w:val="00FF29A8"/>
    <w:pPr>
      <w:adjustRightInd w:val="0"/>
      <w:spacing w:line="360" w:lineRule="auto"/>
      <w:ind w:firstLine="720"/>
      <w:jc w:val="both"/>
    </w:pPr>
    <w:rPr>
      <w:rFonts w:ascii="Verdana" w:hAnsi="Verdana" w:cs="Verdana"/>
      <w:lang w:eastAsia="ru-RU"/>
    </w:rPr>
  </w:style>
  <w:style w:type="paragraph" w:customStyle="1" w:styleId="14">
    <w:name w:val="Заголовок1"/>
    <w:basedOn w:val="aff3"/>
    <w:next w:val="a0"/>
    <w:uiPriority w:val="99"/>
    <w:rsid w:val="00FF29A8"/>
    <w:rPr>
      <w:b/>
      <w:bCs/>
      <w:color w:val="0058A9"/>
      <w:shd w:val="clear" w:color="auto" w:fill="ECE9D8"/>
    </w:rPr>
  </w:style>
  <w:style w:type="paragraph" w:customStyle="1" w:styleId="aff4">
    <w:name w:val="Заголовок группы контролов"/>
    <w:basedOn w:val="a0"/>
    <w:next w:val="a0"/>
    <w:uiPriority w:val="99"/>
    <w:rsid w:val="00FF29A8"/>
    <w:pPr>
      <w:adjustRightInd w:val="0"/>
      <w:spacing w:line="360" w:lineRule="auto"/>
      <w:ind w:firstLine="720"/>
      <w:jc w:val="both"/>
    </w:pPr>
    <w:rPr>
      <w:b/>
      <w:bCs/>
      <w:color w:val="000000"/>
      <w:sz w:val="24"/>
      <w:szCs w:val="24"/>
      <w:lang w:eastAsia="ru-RU"/>
    </w:rPr>
  </w:style>
  <w:style w:type="paragraph" w:customStyle="1" w:styleId="aff5">
    <w:name w:val="Заголовок для информации об изменениях"/>
    <w:basedOn w:val="1"/>
    <w:next w:val="a0"/>
    <w:uiPriority w:val="99"/>
    <w:rsid w:val="00FF29A8"/>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6">
    <w:name w:val="Заголовок распахивающейся части диалога"/>
    <w:basedOn w:val="a0"/>
    <w:next w:val="a0"/>
    <w:uiPriority w:val="99"/>
    <w:rsid w:val="00FF29A8"/>
    <w:pPr>
      <w:adjustRightInd w:val="0"/>
      <w:spacing w:line="360" w:lineRule="auto"/>
      <w:ind w:firstLine="720"/>
      <w:jc w:val="both"/>
    </w:pPr>
    <w:rPr>
      <w:i/>
      <w:iCs/>
      <w:color w:val="000080"/>
      <w:lang w:eastAsia="ru-RU"/>
    </w:rPr>
  </w:style>
  <w:style w:type="character" w:customStyle="1" w:styleId="aff7">
    <w:name w:val="Заголовок своего сообщения"/>
    <w:uiPriority w:val="99"/>
    <w:rsid w:val="00FF29A8"/>
    <w:rPr>
      <w:b/>
      <w:color w:val="26282F"/>
    </w:rPr>
  </w:style>
  <w:style w:type="paragraph" w:customStyle="1" w:styleId="aff8">
    <w:name w:val="Заголовок статьи"/>
    <w:basedOn w:val="a0"/>
    <w:next w:val="a0"/>
    <w:uiPriority w:val="99"/>
    <w:rsid w:val="00FF29A8"/>
    <w:pPr>
      <w:adjustRightInd w:val="0"/>
      <w:spacing w:line="360" w:lineRule="auto"/>
      <w:ind w:left="1612" w:hanging="892"/>
      <w:jc w:val="both"/>
    </w:pPr>
    <w:rPr>
      <w:sz w:val="24"/>
      <w:szCs w:val="24"/>
      <w:lang w:eastAsia="ru-RU"/>
    </w:rPr>
  </w:style>
  <w:style w:type="character" w:customStyle="1" w:styleId="aff9">
    <w:name w:val="Заголовок чужого сообщения"/>
    <w:uiPriority w:val="99"/>
    <w:rsid w:val="00FF29A8"/>
    <w:rPr>
      <w:b/>
      <w:color w:val="FF0000"/>
    </w:rPr>
  </w:style>
  <w:style w:type="paragraph" w:customStyle="1" w:styleId="affa">
    <w:name w:val="Заголовок ЭР (левое окно)"/>
    <w:basedOn w:val="a0"/>
    <w:next w:val="a0"/>
    <w:uiPriority w:val="99"/>
    <w:rsid w:val="00FF29A8"/>
    <w:pPr>
      <w:adjustRightInd w:val="0"/>
      <w:spacing w:before="300" w:after="250" w:line="360" w:lineRule="auto"/>
      <w:jc w:val="center"/>
    </w:pPr>
    <w:rPr>
      <w:b/>
      <w:bCs/>
      <w:color w:val="26282F"/>
      <w:sz w:val="26"/>
      <w:szCs w:val="26"/>
      <w:lang w:eastAsia="ru-RU"/>
    </w:rPr>
  </w:style>
  <w:style w:type="paragraph" w:customStyle="1" w:styleId="affb">
    <w:name w:val="Заголовок ЭР (правое окно)"/>
    <w:basedOn w:val="affa"/>
    <w:next w:val="a0"/>
    <w:uiPriority w:val="99"/>
    <w:rsid w:val="00FF29A8"/>
    <w:pPr>
      <w:spacing w:after="0"/>
      <w:jc w:val="left"/>
    </w:pPr>
  </w:style>
  <w:style w:type="paragraph" w:customStyle="1" w:styleId="affc">
    <w:name w:val="Интерактивный заголовок"/>
    <w:basedOn w:val="14"/>
    <w:next w:val="a0"/>
    <w:uiPriority w:val="99"/>
    <w:rsid w:val="00FF29A8"/>
    <w:rPr>
      <w:u w:val="single"/>
    </w:rPr>
  </w:style>
  <w:style w:type="paragraph" w:customStyle="1" w:styleId="affd">
    <w:name w:val="Текст информации об изменениях"/>
    <w:basedOn w:val="a0"/>
    <w:next w:val="a0"/>
    <w:uiPriority w:val="99"/>
    <w:rsid w:val="00FF29A8"/>
    <w:pPr>
      <w:adjustRightInd w:val="0"/>
      <w:spacing w:line="360" w:lineRule="auto"/>
      <w:ind w:firstLine="720"/>
      <w:jc w:val="both"/>
    </w:pPr>
    <w:rPr>
      <w:color w:val="353842"/>
      <w:sz w:val="18"/>
      <w:szCs w:val="18"/>
      <w:lang w:eastAsia="ru-RU"/>
    </w:rPr>
  </w:style>
  <w:style w:type="paragraph" w:customStyle="1" w:styleId="affe">
    <w:name w:val="Информация об изменениях"/>
    <w:basedOn w:val="affd"/>
    <w:next w:val="a0"/>
    <w:uiPriority w:val="99"/>
    <w:rsid w:val="00FF29A8"/>
    <w:pPr>
      <w:spacing w:before="180"/>
      <w:ind w:left="360" w:right="360" w:firstLine="0"/>
    </w:pPr>
    <w:rPr>
      <w:shd w:val="clear" w:color="auto" w:fill="EAEFED"/>
    </w:rPr>
  </w:style>
  <w:style w:type="paragraph" w:customStyle="1" w:styleId="afff">
    <w:name w:val="Текст (справка)"/>
    <w:basedOn w:val="a0"/>
    <w:next w:val="a0"/>
    <w:uiPriority w:val="99"/>
    <w:rsid w:val="00FF29A8"/>
    <w:pPr>
      <w:adjustRightInd w:val="0"/>
      <w:spacing w:line="360" w:lineRule="auto"/>
      <w:ind w:left="170" w:right="170"/>
    </w:pPr>
    <w:rPr>
      <w:sz w:val="24"/>
      <w:szCs w:val="24"/>
      <w:lang w:eastAsia="ru-RU"/>
    </w:rPr>
  </w:style>
  <w:style w:type="paragraph" w:customStyle="1" w:styleId="afff0">
    <w:name w:val="Комментарий"/>
    <w:basedOn w:val="afff"/>
    <w:next w:val="a0"/>
    <w:uiPriority w:val="99"/>
    <w:rsid w:val="00FF29A8"/>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FF29A8"/>
    <w:rPr>
      <w:i/>
      <w:iCs/>
    </w:rPr>
  </w:style>
  <w:style w:type="paragraph" w:customStyle="1" w:styleId="afff2">
    <w:name w:val="Текст (лев. подпись)"/>
    <w:basedOn w:val="a0"/>
    <w:next w:val="a0"/>
    <w:uiPriority w:val="99"/>
    <w:rsid w:val="00FF29A8"/>
    <w:pPr>
      <w:adjustRightInd w:val="0"/>
      <w:spacing w:line="360" w:lineRule="auto"/>
    </w:pPr>
    <w:rPr>
      <w:sz w:val="24"/>
      <w:szCs w:val="24"/>
      <w:lang w:eastAsia="ru-RU"/>
    </w:rPr>
  </w:style>
  <w:style w:type="paragraph" w:customStyle="1" w:styleId="afff3">
    <w:name w:val="Колонтитул (левый)"/>
    <w:basedOn w:val="afff2"/>
    <w:next w:val="a0"/>
    <w:uiPriority w:val="99"/>
    <w:rsid w:val="00FF29A8"/>
    <w:rPr>
      <w:sz w:val="14"/>
      <w:szCs w:val="14"/>
    </w:rPr>
  </w:style>
  <w:style w:type="paragraph" w:customStyle="1" w:styleId="afff4">
    <w:name w:val="Текст (прав. подпись)"/>
    <w:basedOn w:val="a0"/>
    <w:next w:val="a0"/>
    <w:uiPriority w:val="99"/>
    <w:rsid w:val="00FF29A8"/>
    <w:pPr>
      <w:adjustRightInd w:val="0"/>
      <w:spacing w:line="360" w:lineRule="auto"/>
      <w:jc w:val="right"/>
    </w:pPr>
    <w:rPr>
      <w:sz w:val="24"/>
      <w:szCs w:val="24"/>
      <w:lang w:eastAsia="ru-RU"/>
    </w:rPr>
  </w:style>
  <w:style w:type="paragraph" w:customStyle="1" w:styleId="afff5">
    <w:name w:val="Колонтитул (правый)"/>
    <w:basedOn w:val="afff4"/>
    <w:next w:val="a0"/>
    <w:uiPriority w:val="99"/>
    <w:rsid w:val="00FF29A8"/>
    <w:rPr>
      <w:sz w:val="14"/>
      <w:szCs w:val="14"/>
    </w:rPr>
  </w:style>
  <w:style w:type="paragraph" w:customStyle="1" w:styleId="afff6">
    <w:name w:val="Комментарий пользователя"/>
    <w:basedOn w:val="afff0"/>
    <w:next w:val="a0"/>
    <w:uiPriority w:val="99"/>
    <w:rsid w:val="00FF29A8"/>
    <w:pPr>
      <w:jc w:val="left"/>
    </w:pPr>
    <w:rPr>
      <w:shd w:val="clear" w:color="auto" w:fill="FFDFE0"/>
    </w:rPr>
  </w:style>
  <w:style w:type="paragraph" w:customStyle="1" w:styleId="afff7">
    <w:name w:val="Куда обратиться?"/>
    <w:basedOn w:val="afd"/>
    <w:next w:val="a0"/>
    <w:uiPriority w:val="99"/>
    <w:rsid w:val="00FF29A8"/>
  </w:style>
  <w:style w:type="paragraph" w:customStyle="1" w:styleId="afff8">
    <w:name w:val="Моноширинный"/>
    <w:basedOn w:val="a0"/>
    <w:next w:val="a0"/>
    <w:uiPriority w:val="99"/>
    <w:rsid w:val="00FF29A8"/>
    <w:pPr>
      <w:adjustRightInd w:val="0"/>
      <w:spacing w:line="360" w:lineRule="auto"/>
    </w:pPr>
    <w:rPr>
      <w:rFonts w:ascii="Courier New" w:hAnsi="Courier New" w:cs="Courier New"/>
      <w:sz w:val="24"/>
      <w:szCs w:val="24"/>
      <w:lang w:eastAsia="ru-RU"/>
    </w:rPr>
  </w:style>
  <w:style w:type="character" w:customStyle="1" w:styleId="afff9">
    <w:name w:val="Найденные слова"/>
    <w:uiPriority w:val="99"/>
    <w:rsid w:val="00FF29A8"/>
    <w:rPr>
      <w:b/>
      <w:color w:val="26282F"/>
      <w:shd w:val="clear" w:color="auto" w:fill="FFF580"/>
    </w:rPr>
  </w:style>
  <w:style w:type="paragraph" w:customStyle="1" w:styleId="afffa">
    <w:name w:val="Напишите нам"/>
    <w:basedOn w:val="a0"/>
    <w:next w:val="a0"/>
    <w:uiPriority w:val="99"/>
    <w:rsid w:val="00FF29A8"/>
    <w:pPr>
      <w:adjustRightInd w:val="0"/>
      <w:spacing w:before="90" w:after="90" w:line="360" w:lineRule="auto"/>
      <w:ind w:left="180" w:right="180"/>
      <w:jc w:val="both"/>
    </w:pPr>
    <w:rPr>
      <w:sz w:val="20"/>
      <w:szCs w:val="20"/>
      <w:shd w:val="clear" w:color="auto" w:fill="EFFFAD"/>
      <w:lang w:eastAsia="ru-RU"/>
    </w:rPr>
  </w:style>
  <w:style w:type="character" w:customStyle="1" w:styleId="afffb">
    <w:name w:val="Не вступил в силу"/>
    <w:uiPriority w:val="99"/>
    <w:rsid w:val="00FF29A8"/>
    <w:rPr>
      <w:b/>
      <w:color w:val="000000"/>
      <w:shd w:val="clear" w:color="auto" w:fill="D8EDE8"/>
    </w:rPr>
  </w:style>
  <w:style w:type="paragraph" w:customStyle="1" w:styleId="afffc">
    <w:name w:val="Необходимые документы"/>
    <w:basedOn w:val="afd"/>
    <w:next w:val="a0"/>
    <w:uiPriority w:val="99"/>
    <w:rsid w:val="00FF29A8"/>
    <w:pPr>
      <w:ind w:firstLine="118"/>
    </w:pPr>
  </w:style>
  <w:style w:type="paragraph" w:customStyle="1" w:styleId="afffd">
    <w:name w:val="Нормальный (таблица)"/>
    <w:basedOn w:val="a0"/>
    <w:next w:val="a0"/>
    <w:uiPriority w:val="99"/>
    <w:rsid w:val="00FF29A8"/>
    <w:pPr>
      <w:adjustRightInd w:val="0"/>
      <w:spacing w:line="360" w:lineRule="auto"/>
      <w:jc w:val="both"/>
    </w:pPr>
    <w:rPr>
      <w:sz w:val="24"/>
      <w:szCs w:val="24"/>
      <w:lang w:eastAsia="ru-RU"/>
    </w:rPr>
  </w:style>
  <w:style w:type="paragraph" w:customStyle="1" w:styleId="afffe">
    <w:name w:val="Таблицы (моноширинный)"/>
    <w:basedOn w:val="a0"/>
    <w:next w:val="a0"/>
    <w:uiPriority w:val="99"/>
    <w:rsid w:val="00FF29A8"/>
    <w:pPr>
      <w:adjustRightInd w:val="0"/>
      <w:spacing w:line="360" w:lineRule="auto"/>
    </w:pPr>
    <w:rPr>
      <w:rFonts w:ascii="Courier New" w:hAnsi="Courier New" w:cs="Courier New"/>
      <w:sz w:val="24"/>
      <w:szCs w:val="24"/>
      <w:lang w:eastAsia="ru-RU"/>
    </w:rPr>
  </w:style>
  <w:style w:type="paragraph" w:customStyle="1" w:styleId="affff">
    <w:name w:val="Оглавление"/>
    <w:basedOn w:val="afffe"/>
    <w:next w:val="a0"/>
    <w:uiPriority w:val="99"/>
    <w:rsid w:val="00FF29A8"/>
    <w:pPr>
      <w:ind w:left="140"/>
    </w:pPr>
  </w:style>
  <w:style w:type="character" w:customStyle="1" w:styleId="affff0">
    <w:name w:val="Опечатки"/>
    <w:uiPriority w:val="99"/>
    <w:rsid w:val="00FF29A8"/>
    <w:rPr>
      <w:color w:val="FF0000"/>
    </w:rPr>
  </w:style>
  <w:style w:type="paragraph" w:customStyle="1" w:styleId="affff1">
    <w:name w:val="Переменная часть"/>
    <w:basedOn w:val="aff3"/>
    <w:next w:val="a0"/>
    <w:uiPriority w:val="99"/>
    <w:rsid w:val="00FF29A8"/>
    <w:rPr>
      <w:sz w:val="18"/>
      <w:szCs w:val="18"/>
    </w:rPr>
  </w:style>
  <w:style w:type="paragraph" w:customStyle="1" w:styleId="affff2">
    <w:name w:val="Подвал для информации об изменениях"/>
    <w:basedOn w:val="1"/>
    <w:next w:val="a0"/>
    <w:uiPriority w:val="99"/>
    <w:rsid w:val="00FF29A8"/>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3">
    <w:name w:val="Подзаголовок для информации об изменениях"/>
    <w:basedOn w:val="affd"/>
    <w:next w:val="a0"/>
    <w:uiPriority w:val="99"/>
    <w:rsid w:val="00FF29A8"/>
    <w:rPr>
      <w:b/>
      <w:bCs/>
    </w:rPr>
  </w:style>
  <w:style w:type="paragraph" w:customStyle="1" w:styleId="affff4">
    <w:name w:val="Подчёркнуный текст"/>
    <w:basedOn w:val="a0"/>
    <w:next w:val="a0"/>
    <w:uiPriority w:val="99"/>
    <w:rsid w:val="00FF29A8"/>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3"/>
    <w:next w:val="a0"/>
    <w:uiPriority w:val="99"/>
    <w:rsid w:val="00FF29A8"/>
    <w:rPr>
      <w:sz w:val="20"/>
      <w:szCs w:val="20"/>
    </w:rPr>
  </w:style>
  <w:style w:type="paragraph" w:customStyle="1" w:styleId="affff6">
    <w:name w:val="Прижатый влево"/>
    <w:basedOn w:val="a0"/>
    <w:next w:val="a0"/>
    <w:uiPriority w:val="99"/>
    <w:rsid w:val="00FF29A8"/>
    <w:pPr>
      <w:adjustRightInd w:val="0"/>
      <w:spacing w:line="360" w:lineRule="auto"/>
    </w:pPr>
    <w:rPr>
      <w:sz w:val="24"/>
      <w:szCs w:val="24"/>
      <w:lang w:eastAsia="ru-RU"/>
    </w:rPr>
  </w:style>
  <w:style w:type="paragraph" w:customStyle="1" w:styleId="affff7">
    <w:name w:val="Пример."/>
    <w:basedOn w:val="afd"/>
    <w:next w:val="a0"/>
    <w:uiPriority w:val="99"/>
    <w:rsid w:val="00FF29A8"/>
  </w:style>
  <w:style w:type="paragraph" w:customStyle="1" w:styleId="affff8">
    <w:name w:val="Примечание."/>
    <w:basedOn w:val="afd"/>
    <w:next w:val="a0"/>
    <w:uiPriority w:val="99"/>
    <w:rsid w:val="00FF29A8"/>
  </w:style>
  <w:style w:type="character" w:customStyle="1" w:styleId="affff9">
    <w:name w:val="Продолжение ссылки"/>
    <w:uiPriority w:val="99"/>
    <w:rsid w:val="00FF29A8"/>
  </w:style>
  <w:style w:type="paragraph" w:customStyle="1" w:styleId="affffa">
    <w:name w:val="Словарная статья"/>
    <w:basedOn w:val="a0"/>
    <w:next w:val="a0"/>
    <w:uiPriority w:val="99"/>
    <w:rsid w:val="00FF29A8"/>
    <w:pPr>
      <w:adjustRightInd w:val="0"/>
      <w:spacing w:line="360" w:lineRule="auto"/>
      <w:ind w:right="118"/>
      <w:jc w:val="both"/>
    </w:pPr>
    <w:rPr>
      <w:sz w:val="24"/>
      <w:szCs w:val="24"/>
      <w:lang w:eastAsia="ru-RU"/>
    </w:rPr>
  </w:style>
  <w:style w:type="character" w:customStyle="1" w:styleId="affffb">
    <w:name w:val="Сравнение редакций"/>
    <w:uiPriority w:val="99"/>
    <w:rsid w:val="00FF29A8"/>
    <w:rPr>
      <w:b/>
      <w:color w:val="26282F"/>
    </w:rPr>
  </w:style>
  <w:style w:type="character" w:customStyle="1" w:styleId="affffc">
    <w:name w:val="Сравнение редакций. Добавленный фрагмент"/>
    <w:uiPriority w:val="99"/>
    <w:rsid w:val="00FF29A8"/>
    <w:rPr>
      <w:color w:val="000000"/>
      <w:shd w:val="clear" w:color="auto" w:fill="C1D7FF"/>
    </w:rPr>
  </w:style>
  <w:style w:type="character" w:customStyle="1" w:styleId="affffd">
    <w:name w:val="Сравнение редакций. Удаленный фрагмент"/>
    <w:uiPriority w:val="99"/>
    <w:rsid w:val="00FF29A8"/>
    <w:rPr>
      <w:color w:val="000000"/>
      <w:shd w:val="clear" w:color="auto" w:fill="C4C413"/>
    </w:rPr>
  </w:style>
  <w:style w:type="paragraph" w:customStyle="1" w:styleId="affffe">
    <w:name w:val="Ссылка на официальную публикацию"/>
    <w:basedOn w:val="a0"/>
    <w:next w:val="a0"/>
    <w:uiPriority w:val="99"/>
    <w:rsid w:val="00FF29A8"/>
    <w:pPr>
      <w:adjustRightInd w:val="0"/>
      <w:spacing w:line="360" w:lineRule="auto"/>
      <w:ind w:firstLine="720"/>
      <w:jc w:val="both"/>
    </w:pPr>
    <w:rPr>
      <w:sz w:val="24"/>
      <w:szCs w:val="24"/>
      <w:lang w:eastAsia="ru-RU"/>
    </w:rPr>
  </w:style>
  <w:style w:type="character" w:customStyle="1" w:styleId="afffff">
    <w:name w:val="Ссылка на утративший силу документ"/>
    <w:uiPriority w:val="99"/>
    <w:rsid w:val="00FF29A8"/>
    <w:rPr>
      <w:b/>
      <w:color w:val="749232"/>
    </w:rPr>
  </w:style>
  <w:style w:type="paragraph" w:customStyle="1" w:styleId="afffff0">
    <w:name w:val="Текст в таблице"/>
    <w:basedOn w:val="afffd"/>
    <w:next w:val="a0"/>
    <w:uiPriority w:val="99"/>
    <w:rsid w:val="00FF29A8"/>
    <w:pPr>
      <w:ind w:firstLine="500"/>
    </w:pPr>
  </w:style>
  <w:style w:type="paragraph" w:customStyle="1" w:styleId="afffff1">
    <w:name w:val="Текст ЭР (см. также)"/>
    <w:basedOn w:val="a0"/>
    <w:next w:val="a0"/>
    <w:uiPriority w:val="99"/>
    <w:rsid w:val="00FF29A8"/>
    <w:pPr>
      <w:adjustRightInd w:val="0"/>
      <w:spacing w:before="200" w:line="360" w:lineRule="auto"/>
    </w:pPr>
    <w:rPr>
      <w:sz w:val="20"/>
      <w:szCs w:val="20"/>
      <w:lang w:eastAsia="ru-RU"/>
    </w:rPr>
  </w:style>
  <w:style w:type="paragraph" w:customStyle="1" w:styleId="afffff2">
    <w:name w:val="Технический комментарий"/>
    <w:basedOn w:val="a0"/>
    <w:next w:val="a0"/>
    <w:uiPriority w:val="99"/>
    <w:rsid w:val="00FF29A8"/>
    <w:pPr>
      <w:adjustRightInd w:val="0"/>
      <w:spacing w:line="360" w:lineRule="auto"/>
    </w:pPr>
    <w:rPr>
      <w:color w:val="463F31"/>
      <w:sz w:val="24"/>
      <w:szCs w:val="24"/>
      <w:shd w:val="clear" w:color="auto" w:fill="FFFFA6"/>
      <w:lang w:eastAsia="ru-RU"/>
    </w:rPr>
  </w:style>
  <w:style w:type="character" w:customStyle="1" w:styleId="afffff3">
    <w:name w:val="Утратил силу"/>
    <w:uiPriority w:val="99"/>
    <w:rsid w:val="00FF29A8"/>
    <w:rPr>
      <w:b/>
      <w:strike/>
      <w:color w:val="666600"/>
    </w:rPr>
  </w:style>
  <w:style w:type="paragraph" w:customStyle="1" w:styleId="afffff4">
    <w:name w:val="Формула"/>
    <w:basedOn w:val="a0"/>
    <w:next w:val="a0"/>
    <w:rsid w:val="00FF29A8"/>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5">
    <w:name w:val="Центрированный (таблица)"/>
    <w:basedOn w:val="afffd"/>
    <w:next w:val="a0"/>
    <w:uiPriority w:val="99"/>
    <w:rsid w:val="00FF29A8"/>
    <w:pPr>
      <w:jc w:val="center"/>
    </w:pPr>
  </w:style>
  <w:style w:type="paragraph" w:customStyle="1" w:styleId="-">
    <w:name w:val="ЭР-содержание (правое окно)"/>
    <w:basedOn w:val="a0"/>
    <w:next w:val="a0"/>
    <w:uiPriority w:val="99"/>
    <w:rsid w:val="00FF29A8"/>
    <w:pPr>
      <w:adjustRightInd w:val="0"/>
      <w:spacing w:before="300" w:line="360" w:lineRule="auto"/>
    </w:pPr>
    <w:rPr>
      <w:sz w:val="24"/>
      <w:szCs w:val="24"/>
      <w:lang w:eastAsia="ru-RU"/>
    </w:rPr>
  </w:style>
  <w:style w:type="paragraph" w:customStyle="1" w:styleId="Default">
    <w:name w:val="Default"/>
    <w:uiPriority w:val="99"/>
    <w:rsid w:val="00FF29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FF29A8"/>
    <w:rPr>
      <w:rFonts w:cs="Times New Roman"/>
      <w:sz w:val="16"/>
    </w:rPr>
  </w:style>
  <w:style w:type="paragraph" w:styleId="41">
    <w:name w:val="toc 4"/>
    <w:basedOn w:val="a0"/>
    <w:next w:val="a0"/>
    <w:autoRedefine/>
    <w:uiPriority w:val="99"/>
    <w:rsid w:val="00FF29A8"/>
    <w:pPr>
      <w:widowControl/>
      <w:autoSpaceDE/>
      <w:autoSpaceDN/>
      <w:ind w:left="720"/>
    </w:pPr>
    <w:rPr>
      <w:rFonts w:ascii="Calibri" w:hAnsi="Calibri" w:cs="Calibri"/>
      <w:sz w:val="20"/>
      <w:szCs w:val="20"/>
      <w:lang w:eastAsia="ru-RU"/>
    </w:rPr>
  </w:style>
  <w:style w:type="paragraph" w:styleId="51">
    <w:name w:val="toc 5"/>
    <w:basedOn w:val="a0"/>
    <w:next w:val="a0"/>
    <w:autoRedefine/>
    <w:uiPriority w:val="99"/>
    <w:rsid w:val="00FF29A8"/>
    <w:pPr>
      <w:widowControl/>
      <w:autoSpaceDE/>
      <w:autoSpaceDN/>
      <w:ind w:left="960"/>
    </w:pPr>
    <w:rPr>
      <w:rFonts w:ascii="Calibri" w:hAnsi="Calibri" w:cs="Calibri"/>
      <w:sz w:val="20"/>
      <w:szCs w:val="20"/>
      <w:lang w:eastAsia="ru-RU"/>
    </w:rPr>
  </w:style>
  <w:style w:type="paragraph" w:styleId="61">
    <w:name w:val="toc 6"/>
    <w:basedOn w:val="a0"/>
    <w:next w:val="a0"/>
    <w:autoRedefine/>
    <w:uiPriority w:val="99"/>
    <w:rsid w:val="00FF29A8"/>
    <w:pPr>
      <w:widowControl/>
      <w:autoSpaceDE/>
      <w:autoSpaceDN/>
      <w:ind w:left="1200"/>
    </w:pPr>
    <w:rPr>
      <w:rFonts w:ascii="Calibri" w:hAnsi="Calibri" w:cs="Calibri"/>
      <w:sz w:val="20"/>
      <w:szCs w:val="20"/>
      <w:lang w:eastAsia="ru-RU"/>
    </w:rPr>
  </w:style>
  <w:style w:type="paragraph" w:styleId="7">
    <w:name w:val="toc 7"/>
    <w:basedOn w:val="a0"/>
    <w:next w:val="a0"/>
    <w:autoRedefine/>
    <w:uiPriority w:val="99"/>
    <w:rsid w:val="00FF29A8"/>
    <w:pPr>
      <w:widowControl/>
      <w:autoSpaceDE/>
      <w:autoSpaceDN/>
      <w:ind w:left="1440"/>
    </w:pPr>
    <w:rPr>
      <w:rFonts w:ascii="Calibri" w:hAnsi="Calibri" w:cs="Calibri"/>
      <w:sz w:val="20"/>
      <w:szCs w:val="20"/>
      <w:lang w:eastAsia="ru-RU"/>
    </w:rPr>
  </w:style>
  <w:style w:type="paragraph" w:styleId="8">
    <w:name w:val="toc 8"/>
    <w:basedOn w:val="a0"/>
    <w:next w:val="a0"/>
    <w:autoRedefine/>
    <w:uiPriority w:val="99"/>
    <w:rsid w:val="00FF29A8"/>
    <w:pPr>
      <w:widowControl/>
      <w:autoSpaceDE/>
      <w:autoSpaceDN/>
      <w:ind w:left="1680"/>
    </w:pPr>
    <w:rPr>
      <w:rFonts w:ascii="Calibri" w:hAnsi="Calibri" w:cs="Calibri"/>
      <w:sz w:val="20"/>
      <w:szCs w:val="20"/>
      <w:lang w:eastAsia="ru-RU"/>
    </w:rPr>
  </w:style>
  <w:style w:type="paragraph" w:styleId="9">
    <w:name w:val="toc 9"/>
    <w:basedOn w:val="a0"/>
    <w:next w:val="a0"/>
    <w:autoRedefine/>
    <w:uiPriority w:val="99"/>
    <w:rsid w:val="00FF29A8"/>
    <w:pPr>
      <w:widowControl/>
      <w:autoSpaceDE/>
      <w:autoSpaceDN/>
      <w:ind w:left="1920"/>
    </w:pPr>
    <w:rPr>
      <w:rFonts w:ascii="Calibri" w:hAnsi="Calibri" w:cs="Calibri"/>
      <w:sz w:val="20"/>
      <w:szCs w:val="20"/>
      <w:lang w:eastAsia="ru-RU"/>
    </w:rPr>
  </w:style>
  <w:style w:type="paragraph" w:customStyle="1" w:styleId="s1">
    <w:name w:val="s_1"/>
    <w:basedOn w:val="a0"/>
    <w:uiPriority w:val="99"/>
    <w:rsid w:val="00FF29A8"/>
    <w:pPr>
      <w:widowControl/>
      <w:autoSpaceDE/>
      <w:autoSpaceDN/>
      <w:spacing w:before="100" w:beforeAutospacing="1" w:after="100" w:afterAutospacing="1"/>
    </w:pPr>
    <w:rPr>
      <w:sz w:val="24"/>
      <w:szCs w:val="24"/>
      <w:lang w:eastAsia="ru-RU"/>
    </w:rPr>
  </w:style>
  <w:style w:type="table" w:styleId="afffff7">
    <w:name w:val="Table Grid"/>
    <w:basedOn w:val="a2"/>
    <w:uiPriority w:val="99"/>
    <w:rsid w:val="00FF2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0"/>
    <w:link w:val="afffff9"/>
    <w:uiPriority w:val="99"/>
    <w:semiHidden/>
    <w:unhideWhenUsed/>
    <w:rsid w:val="00FF29A8"/>
    <w:pPr>
      <w:widowControl/>
      <w:autoSpaceDE/>
      <w:autoSpaceDN/>
    </w:pPr>
    <w:rPr>
      <w:rFonts w:ascii="Calibri" w:hAnsi="Calibri"/>
      <w:sz w:val="20"/>
      <w:szCs w:val="20"/>
    </w:rPr>
  </w:style>
  <w:style w:type="character" w:customStyle="1" w:styleId="afffff9">
    <w:name w:val="Текст концевой сноски Знак"/>
    <w:basedOn w:val="a1"/>
    <w:link w:val="afffff8"/>
    <w:uiPriority w:val="99"/>
    <w:semiHidden/>
    <w:rsid w:val="00FF29A8"/>
    <w:rPr>
      <w:rFonts w:ascii="Calibri" w:eastAsia="Times New Roman" w:hAnsi="Calibri" w:cs="Times New Roman"/>
      <w:sz w:val="20"/>
      <w:szCs w:val="20"/>
    </w:rPr>
  </w:style>
  <w:style w:type="character" w:styleId="afffffa">
    <w:name w:val="endnote reference"/>
    <w:uiPriority w:val="99"/>
    <w:semiHidden/>
    <w:unhideWhenUsed/>
    <w:rsid w:val="00FF29A8"/>
    <w:rPr>
      <w:rFonts w:cs="Times New Roman"/>
      <w:vertAlign w:val="superscript"/>
    </w:rPr>
  </w:style>
  <w:style w:type="character" w:customStyle="1" w:styleId="a7">
    <w:name w:val="Абзац списка Знак"/>
    <w:aliases w:val="Содержание. 2 уровень Знак,List Paragraph Знак,Этапы Знак"/>
    <w:link w:val="a6"/>
    <w:uiPriority w:val="34"/>
    <w:qFormat/>
    <w:locked/>
    <w:rsid w:val="00FF29A8"/>
    <w:rPr>
      <w:rFonts w:ascii="Times New Roman" w:eastAsia="Times New Roman" w:hAnsi="Times New Roman" w:cs="Times New Roman"/>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FF29A8"/>
    <w:rPr>
      <w:rFonts w:ascii="Times New Roman" w:eastAsia="Times New Roman" w:hAnsi="Times New Roman" w:cs="Times New Roman"/>
      <w:sz w:val="24"/>
      <w:szCs w:val="24"/>
      <w:lang w:val="en-US" w:eastAsia="nl-NL"/>
    </w:rPr>
  </w:style>
  <w:style w:type="character" w:styleId="afffffb">
    <w:name w:val="Strong"/>
    <w:uiPriority w:val="99"/>
    <w:qFormat/>
    <w:rsid w:val="00FF29A8"/>
    <w:rPr>
      <w:b/>
      <w:bCs/>
    </w:rPr>
  </w:style>
  <w:style w:type="character" w:styleId="afffffc">
    <w:name w:val="FollowedHyperlink"/>
    <w:uiPriority w:val="99"/>
    <w:unhideWhenUsed/>
    <w:rsid w:val="00FF29A8"/>
    <w:rPr>
      <w:color w:val="0000FF"/>
      <w:u w:val="single"/>
    </w:rPr>
  </w:style>
  <w:style w:type="character" w:customStyle="1" w:styleId="18">
    <w:name w:val="Знак Знак18"/>
    <w:locked/>
    <w:rsid w:val="00FF29A8"/>
    <w:rPr>
      <w:rFonts w:ascii="Arial" w:hAnsi="Arial" w:cs="Times New Roman"/>
      <w:b/>
      <w:bCs/>
      <w:kern w:val="32"/>
      <w:sz w:val="32"/>
      <w:szCs w:val="32"/>
    </w:rPr>
  </w:style>
  <w:style w:type="character" w:customStyle="1" w:styleId="17">
    <w:name w:val="Знак Знак17"/>
    <w:locked/>
    <w:rsid w:val="00FF29A8"/>
    <w:rPr>
      <w:rFonts w:ascii="Arial" w:hAnsi="Arial" w:cs="Times New Roman"/>
      <w:b/>
      <w:bCs/>
      <w:i/>
      <w:iCs/>
      <w:sz w:val="28"/>
      <w:szCs w:val="28"/>
    </w:rPr>
  </w:style>
  <w:style w:type="character" w:customStyle="1" w:styleId="16">
    <w:name w:val="Знак Знак16"/>
    <w:locked/>
    <w:rsid w:val="00FF29A8"/>
    <w:rPr>
      <w:rFonts w:ascii="Arial" w:hAnsi="Arial" w:cs="Times New Roman"/>
      <w:b/>
      <w:bCs/>
      <w:sz w:val="26"/>
      <w:szCs w:val="26"/>
    </w:rPr>
  </w:style>
  <w:style w:type="character" w:customStyle="1" w:styleId="15">
    <w:name w:val="Знак Знак15"/>
    <w:locked/>
    <w:rsid w:val="00FF29A8"/>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FF29A8"/>
    <w:rPr>
      <w:rFonts w:ascii="Times New Roman" w:hAnsi="Times New Roman" w:cs="Times New Roman"/>
      <w:sz w:val="20"/>
      <w:szCs w:val="20"/>
      <w:lang w:val="en-US"/>
    </w:rPr>
  </w:style>
  <w:style w:type="paragraph" w:customStyle="1" w:styleId="610">
    <w:name w:val="Заголовок 61"/>
    <w:basedOn w:val="a0"/>
    <w:next w:val="a0"/>
    <w:unhideWhenUsed/>
    <w:qFormat/>
    <w:rsid w:val="00FF29A8"/>
    <w:pPr>
      <w:widowControl/>
      <w:autoSpaceDE/>
      <w:autoSpaceDN/>
      <w:spacing w:before="240" w:after="60"/>
      <w:outlineLvl w:val="5"/>
    </w:pPr>
    <w:rPr>
      <w:rFonts w:ascii="Calibri" w:hAnsi="Calibri"/>
      <w:b/>
      <w:bCs/>
    </w:rPr>
  </w:style>
  <w:style w:type="numbering" w:customStyle="1" w:styleId="19">
    <w:name w:val="Нет списка1"/>
    <w:next w:val="a3"/>
    <w:semiHidden/>
    <w:unhideWhenUsed/>
    <w:rsid w:val="00FF29A8"/>
  </w:style>
  <w:style w:type="table" w:customStyle="1" w:styleId="1a">
    <w:name w:val="Сетка таблицы1"/>
    <w:basedOn w:val="a2"/>
    <w:next w:val="afffff7"/>
    <w:rsid w:val="00FF2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FF29A8"/>
    <w:rPr>
      <w:rFonts w:ascii="Times New Roman" w:hAnsi="Times New Roman"/>
      <w:b/>
      <w:sz w:val="24"/>
    </w:rPr>
  </w:style>
  <w:style w:type="paragraph" w:customStyle="1" w:styleId="Style4">
    <w:name w:val="Style4"/>
    <w:basedOn w:val="a0"/>
    <w:rsid w:val="00FF29A8"/>
    <w:pPr>
      <w:adjustRightInd w:val="0"/>
      <w:spacing w:line="468" w:lineRule="exact"/>
      <w:ind w:firstLine="648"/>
      <w:jc w:val="both"/>
    </w:pPr>
    <w:rPr>
      <w:sz w:val="24"/>
      <w:szCs w:val="24"/>
      <w:lang w:eastAsia="ru-RU"/>
    </w:rPr>
  </w:style>
  <w:style w:type="character" w:customStyle="1" w:styleId="FontStyle11">
    <w:name w:val="Font Style11"/>
    <w:rsid w:val="00FF29A8"/>
    <w:rPr>
      <w:rFonts w:ascii="Times New Roman" w:hAnsi="Times New Roman"/>
      <w:sz w:val="24"/>
    </w:rPr>
  </w:style>
  <w:style w:type="paragraph" w:customStyle="1" w:styleId="Style5">
    <w:name w:val="Style5"/>
    <w:basedOn w:val="a0"/>
    <w:rsid w:val="00FF29A8"/>
    <w:pPr>
      <w:adjustRightInd w:val="0"/>
    </w:pPr>
    <w:rPr>
      <w:sz w:val="24"/>
      <w:szCs w:val="24"/>
      <w:lang w:eastAsia="ru-RU"/>
    </w:rPr>
  </w:style>
  <w:style w:type="character" w:customStyle="1" w:styleId="FontStyle13">
    <w:name w:val="Font Style13"/>
    <w:rsid w:val="00FF29A8"/>
    <w:rPr>
      <w:rFonts w:ascii="Times New Roman" w:hAnsi="Times New Roman"/>
      <w:b/>
      <w:sz w:val="20"/>
    </w:rPr>
  </w:style>
  <w:style w:type="paragraph" w:customStyle="1" w:styleId="Style3">
    <w:name w:val="Style3"/>
    <w:basedOn w:val="a0"/>
    <w:rsid w:val="00FF29A8"/>
    <w:pPr>
      <w:adjustRightInd w:val="0"/>
      <w:spacing w:line="259" w:lineRule="exact"/>
      <w:ind w:firstLine="264"/>
      <w:jc w:val="both"/>
    </w:pPr>
    <w:rPr>
      <w:sz w:val="24"/>
      <w:szCs w:val="24"/>
      <w:lang w:eastAsia="ru-RU"/>
    </w:rPr>
  </w:style>
  <w:style w:type="paragraph" w:customStyle="1" w:styleId="Style2">
    <w:name w:val="Style2"/>
    <w:basedOn w:val="a0"/>
    <w:rsid w:val="00FF29A8"/>
    <w:pPr>
      <w:adjustRightInd w:val="0"/>
      <w:spacing w:line="312" w:lineRule="exact"/>
      <w:ind w:firstLine="662"/>
    </w:pPr>
    <w:rPr>
      <w:sz w:val="24"/>
      <w:szCs w:val="24"/>
      <w:lang w:eastAsia="ru-RU"/>
    </w:rPr>
  </w:style>
  <w:style w:type="paragraph" w:customStyle="1" w:styleId="1b">
    <w:name w:val="Маркированный список1"/>
    <w:basedOn w:val="a0"/>
    <w:rsid w:val="00FF29A8"/>
    <w:pPr>
      <w:widowControl/>
      <w:tabs>
        <w:tab w:val="left" w:pos="0"/>
      </w:tabs>
      <w:autoSpaceDE/>
      <w:autoSpaceDN/>
      <w:ind w:right="459"/>
      <w:jc w:val="center"/>
    </w:pPr>
    <w:rPr>
      <w:b/>
      <w:i/>
      <w:sz w:val="28"/>
      <w:szCs w:val="28"/>
      <w:lang w:eastAsia="ar-SA"/>
    </w:rPr>
  </w:style>
  <w:style w:type="character" w:customStyle="1" w:styleId="FontStyle19">
    <w:name w:val="Font Style19"/>
    <w:rsid w:val="00FF29A8"/>
    <w:rPr>
      <w:rFonts w:ascii="Sylfaen" w:hAnsi="Sylfaen"/>
      <w:b/>
      <w:sz w:val="18"/>
    </w:rPr>
  </w:style>
  <w:style w:type="character" w:customStyle="1" w:styleId="FontStyle20">
    <w:name w:val="Font Style20"/>
    <w:rsid w:val="00FF29A8"/>
    <w:rPr>
      <w:rFonts w:ascii="Sylfaen" w:hAnsi="Sylfaen"/>
      <w:sz w:val="18"/>
    </w:rPr>
  </w:style>
  <w:style w:type="paragraph" w:customStyle="1" w:styleId="310">
    <w:name w:val="Основной текст с отступом 31"/>
    <w:basedOn w:val="a0"/>
    <w:next w:val="32"/>
    <w:link w:val="33"/>
    <w:rsid w:val="00FF29A8"/>
    <w:pPr>
      <w:widowControl/>
      <w:autoSpaceDE/>
      <w:autoSpaceDN/>
      <w:spacing w:after="120"/>
      <w:ind w:left="283"/>
    </w:pPr>
    <w:rPr>
      <w:sz w:val="16"/>
      <w:szCs w:val="16"/>
    </w:rPr>
  </w:style>
  <w:style w:type="character" w:customStyle="1" w:styleId="33">
    <w:name w:val="Основной текст с отступом 3 Знак"/>
    <w:link w:val="310"/>
    <w:locked/>
    <w:rsid w:val="00FF29A8"/>
    <w:rPr>
      <w:rFonts w:ascii="Times New Roman" w:eastAsia="Times New Roman" w:hAnsi="Times New Roman" w:cs="Times New Roman"/>
      <w:sz w:val="16"/>
      <w:szCs w:val="16"/>
    </w:rPr>
  </w:style>
  <w:style w:type="paragraph" w:customStyle="1" w:styleId="Style7">
    <w:name w:val="Style7"/>
    <w:basedOn w:val="a0"/>
    <w:rsid w:val="00FF29A8"/>
    <w:pPr>
      <w:adjustRightInd w:val="0"/>
    </w:pPr>
    <w:rPr>
      <w:sz w:val="24"/>
      <w:szCs w:val="24"/>
      <w:lang w:eastAsia="ru-RU"/>
    </w:rPr>
  </w:style>
  <w:style w:type="paragraph" w:customStyle="1" w:styleId="1c">
    <w:name w:val="Подзаголовок1"/>
    <w:basedOn w:val="a0"/>
    <w:next w:val="a0"/>
    <w:qFormat/>
    <w:rsid w:val="00FF29A8"/>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0"/>
    <w:next w:val="afffffd"/>
    <w:link w:val="afffffe"/>
    <w:rsid w:val="00FF29A8"/>
    <w:pPr>
      <w:widowControl/>
      <w:autoSpaceDE/>
      <w:autoSpaceDN/>
      <w:spacing w:after="120"/>
      <w:ind w:left="283"/>
    </w:pPr>
    <w:rPr>
      <w:sz w:val="24"/>
      <w:szCs w:val="24"/>
    </w:rPr>
  </w:style>
  <w:style w:type="character" w:customStyle="1" w:styleId="afffffe">
    <w:name w:val="Основной текст с отступом Знак"/>
    <w:link w:val="1d"/>
    <w:locked/>
    <w:rsid w:val="00FF29A8"/>
    <w:rPr>
      <w:rFonts w:ascii="Times New Roman" w:eastAsia="Times New Roman" w:hAnsi="Times New Roman" w:cs="Times New Roman"/>
      <w:sz w:val="24"/>
      <w:szCs w:val="24"/>
    </w:rPr>
  </w:style>
  <w:style w:type="paragraph" w:customStyle="1" w:styleId="1e">
    <w:name w:val="Список1"/>
    <w:basedOn w:val="a0"/>
    <w:next w:val="affffff"/>
    <w:rsid w:val="00FF29A8"/>
    <w:pPr>
      <w:widowControl/>
      <w:autoSpaceDE/>
      <w:autoSpaceDN/>
      <w:ind w:left="283" w:hanging="283"/>
    </w:pPr>
    <w:rPr>
      <w:sz w:val="24"/>
      <w:szCs w:val="24"/>
      <w:lang w:eastAsia="ru-RU"/>
    </w:rPr>
  </w:style>
  <w:style w:type="paragraph" w:customStyle="1" w:styleId="Style1">
    <w:name w:val="Style1"/>
    <w:basedOn w:val="a0"/>
    <w:rsid w:val="00FF29A8"/>
    <w:pPr>
      <w:adjustRightInd w:val="0"/>
    </w:pPr>
    <w:rPr>
      <w:sz w:val="24"/>
      <w:szCs w:val="24"/>
      <w:lang w:eastAsia="ru-RU"/>
    </w:rPr>
  </w:style>
  <w:style w:type="paragraph" w:customStyle="1" w:styleId="21">
    <w:name w:val="Маркированный список 21"/>
    <w:basedOn w:val="a0"/>
    <w:next w:val="28"/>
    <w:rsid w:val="00FF29A8"/>
    <w:pPr>
      <w:widowControl/>
      <w:numPr>
        <w:numId w:val="53"/>
      </w:numPr>
      <w:tabs>
        <w:tab w:val="clear" w:pos="643"/>
      </w:tabs>
      <w:autoSpaceDE/>
      <w:autoSpaceDN/>
      <w:ind w:left="540" w:hanging="540"/>
    </w:pPr>
    <w:rPr>
      <w:sz w:val="24"/>
      <w:szCs w:val="24"/>
      <w:lang w:eastAsia="ru-RU"/>
    </w:rPr>
  </w:style>
  <w:style w:type="character" w:customStyle="1" w:styleId="mw-headline">
    <w:name w:val="mw-headline"/>
    <w:rsid w:val="00FF29A8"/>
    <w:rPr>
      <w:rFonts w:cs="Times New Roman"/>
    </w:rPr>
  </w:style>
  <w:style w:type="paragraph" w:customStyle="1" w:styleId="Style10">
    <w:name w:val="Style 1"/>
    <w:basedOn w:val="a0"/>
    <w:rsid w:val="00FF29A8"/>
    <w:pPr>
      <w:ind w:firstLine="720"/>
      <w:jc w:val="both"/>
    </w:pPr>
    <w:rPr>
      <w:sz w:val="24"/>
      <w:szCs w:val="24"/>
      <w:lang w:eastAsia="ru-RU"/>
    </w:rPr>
  </w:style>
  <w:style w:type="paragraph" w:customStyle="1" w:styleId="Style6">
    <w:name w:val="Style6"/>
    <w:basedOn w:val="a0"/>
    <w:rsid w:val="00FF29A8"/>
    <w:pPr>
      <w:adjustRightInd w:val="0"/>
    </w:pPr>
    <w:rPr>
      <w:sz w:val="24"/>
      <w:szCs w:val="24"/>
      <w:lang w:eastAsia="ru-RU"/>
    </w:rPr>
  </w:style>
  <w:style w:type="character" w:customStyle="1" w:styleId="ft">
    <w:name w:val="ft"/>
    <w:rsid w:val="00FF29A8"/>
    <w:rPr>
      <w:rFonts w:cs="Times New Roman"/>
    </w:rPr>
  </w:style>
  <w:style w:type="paragraph" w:customStyle="1" w:styleId="29">
    <w:name w:val="Знак2"/>
    <w:basedOn w:val="a0"/>
    <w:rsid w:val="00FF29A8"/>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0"/>
    <w:qFormat/>
    <w:rsid w:val="00FF29A8"/>
    <w:pPr>
      <w:spacing w:after="0" w:line="240" w:lineRule="auto"/>
    </w:pPr>
    <w:rPr>
      <w:rFonts w:ascii="Calibri" w:eastAsia="Times New Roman" w:hAnsi="Calibri" w:cs="Times New Roman"/>
    </w:rPr>
  </w:style>
  <w:style w:type="character" w:customStyle="1" w:styleId="affffff1">
    <w:name w:val="Без интервала Знак"/>
    <w:locked/>
    <w:rsid w:val="00FF29A8"/>
    <w:rPr>
      <w:rFonts w:eastAsia="Times New Roman"/>
      <w:lang w:eastAsia="en-US"/>
    </w:rPr>
  </w:style>
  <w:style w:type="character" w:customStyle="1" w:styleId="FontStyle14">
    <w:name w:val="Font Style14"/>
    <w:rsid w:val="00FF29A8"/>
    <w:rPr>
      <w:rFonts w:ascii="Times New Roman" w:hAnsi="Times New Roman"/>
      <w:sz w:val="22"/>
    </w:rPr>
  </w:style>
  <w:style w:type="paragraph" w:customStyle="1" w:styleId="Style9">
    <w:name w:val="Style9"/>
    <w:basedOn w:val="a0"/>
    <w:rsid w:val="00FF29A8"/>
    <w:pPr>
      <w:adjustRightInd w:val="0"/>
      <w:spacing w:line="271" w:lineRule="exact"/>
      <w:jc w:val="center"/>
    </w:pPr>
    <w:rPr>
      <w:sz w:val="24"/>
      <w:szCs w:val="24"/>
      <w:lang w:eastAsia="ru-RU"/>
    </w:rPr>
  </w:style>
  <w:style w:type="paragraph" w:customStyle="1" w:styleId="Style100">
    <w:name w:val="Style10"/>
    <w:basedOn w:val="a0"/>
    <w:rsid w:val="00FF29A8"/>
    <w:pPr>
      <w:adjustRightInd w:val="0"/>
    </w:pPr>
    <w:rPr>
      <w:sz w:val="24"/>
      <w:szCs w:val="24"/>
      <w:lang w:eastAsia="ru-RU"/>
    </w:rPr>
  </w:style>
  <w:style w:type="table" w:customStyle="1" w:styleId="2a">
    <w:name w:val="Сетка таблицы2"/>
    <w:basedOn w:val="a2"/>
    <w:next w:val="afffff7"/>
    <w:rsid w:val="00FF2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2"/>
    <w:next w:val="1f0"/>
    <w:rsid w:val="00FF2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2">
    <w:name w:val="Знак Знак Знак"/>
    <w:basedOn w:val="a0"/>
    <w:rsid w:val="00FF29A8"/>
    <w:pPr>
      <w:widowControl/>
      <w:autoSpaceDE/>
      <w:autoSpaceDN/>
      <w:spacing w:after="160" w:line="240" w:lineRule="exact"/>
    </w:pPr>
    <w:rPr>
      <w:rFonts w:ascii="Verdana" w:hAnsi="Verdana"/>
      <w:sz w:val="20"/>
      <w:szCs w:val="20"/>
      <w:lang w:eastAsia="ru-RU"/>
    </w:rPr>
  </w:style>
  <w:style w:type="paragraph" w:customStyle="1" w:styleId="2b">
    <w:name w:val="Стиль2"/>
    <w:basedOn w:val="a0"/>
    <w:rsid w:val="00FF29A8"/>
    <w:pPr>
      <w:widowControl/>
      <w:autoSpaceDE/>
      <w:autoSpaceDN/>
      <w:jc w:val="center"/>
    </w:pPr>
    <w:rPr>
      <w:rFonts w:ascii="Arial" w:hAnsi="Arial"/>
      <w:b/>
      <w:caps/>
      <w:sz w:val="24"/>
      <w:szCs w:val="20"/>
      <w:lang w:eastAsia="ru-RU"/>
    </w:rPr>
  </w:style>
  <w:style w:type="paragraph" w:customStyle="1" w:styleId="1f1">
    <w:name w:val="заголовок 1"/>
    <w:basedOn w:val="a0"/>
    <w:next w:val="a0"/>
    <w:rsid w:val="00FF29A8"/>
    <w:pPr>
      <w:keepNext/>
      <w:widowControl/>
      <w:autoSpaceDE/>
      <w:autoSpaceDN/>
      <w:jc w:val="center"/>
      <w:outlineLvl w:val="0"/>
    </w:pPr>
    <w:rPr>
      <w:b/>
      <w:sz w:val="20"/>
      <w:szCs w:val="20"/>
      <w:lang w:eastAsia="ru-RU"/>
    </w:rPr>
  </w:style>
  <w:style w:type="paragraph" w:customStyle="1" w:styleId="311">
    <w:name w:val="Основной текст 31"/>
    <w:basedOn w:val="a0"/>
    <w:next w:val="34"/>
    <w:link w:val="35"/>
    <w:rsid w:val="00FF29A8"/>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FF29A8"/>
    <w:rPr>
      <w:rFonts w:ascii="Calibri" w:eastAsia="Times New Roman" w:hAnsi="Calibri" w:cs="Times New Roman"/>
      <w:sz w:val="16"/>
      <w:szCs w:val="16"/>
    </w:rPr>
  </w:style>
  <w:style w:type="character" w:customStyle="1" w:styleId="soft1">
    <w:name w:val="soft1"/>
    <w:rsid w:val="00FF29A8"/>
    <w:rPr>
      <w:rFonts w:ascii="Arial" w:hAnsi="Arial"/>
      <w:color w:val="000000"/>
      <w:sz w:val="20"/>
    </w:rPr>
  </w:style>
  <w:style w:type="paragraph" w:customStyle="1" w:styleId="affffff3">
    <w:name w:val="Базовый"/>
    <w:rsid w:val="00FF29A8"/>
    <w:pPr>
      <w:tabs>
        <w:tab w:val="left" w:pos="709"/>
      </w:tabs>
      <w:suppressAutoHyphens/>
      <w:spacing w:after="200" w:line="276" w:lineRule="atLeast"/>
    </w:pPr>
    <w:rPr>
      <w:rFonts w:ascii="Calibri" w:eastAsia="Times New Roman" w:hAnsi="Calibri" w:cs="Times New Roman"/>
      <w:lang w:eastAsia="ru-RU"/>
    </w:rPr>
  </w:style>
  <w:style w:type="character" w:customStyle="1" w:styleId="FontStyle60">
    <w:name w:val="Font Style60"/>
    <w:rsid w:val="00FF29A8"/>
    <w:rPr>
      <w:rFonts w:cs="Times New Roman"/>
    </w:rPr>
  </w:style>
  <w:style w:type="character" w:customStyle="1" w:styleId="editsection">
    <w:name w:val="editsection"/>
    <w:rsid w:val="00FF29A8"/>
    <w:rPr>
      <w:rFonts w:cs="Times New Roman"/>
    </w:rPr>
  </w:style>
  <w:style w:type="character" w:customStyle="1" w:styleId="FontStyle59">
    <w:name w:val="Font Style59"/>
    <w:rsid w:val="00FF29A8"/>
    <w:rPr>
      <w:rFonts w:ascii="Times New Roman" w:hAnsi="Times New Roman"/>
      <w:b/>
      <w:i/>
      <w:sz w:val="16"/>
    </w:rPr>
  </w:style>
  <w:style w:type="paragraph" w:customStyle="1" w:styleId="2c">
    <w:name w:val="Заголовок2"/>
    <w:basedOn w:val="a0"/>
    <w:next w:val="a4"/>
    <w:rsid w:val="00FF29A8"/>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FF29A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2"/>
    <w:next w:val="afffff7"/>
    <w:rsid w:val="00FF2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Рабочий"/>
    <w:basedOn w:val="a4"/>
    <w:rsid w:val="00FF29A8"/>
    <w:pPr>
      <w:widowControl/>
      <w:autoSpaceDE/>
      <w:autoSpaceDN/>
      <w:ind w:firstLine="340"/>
      <w:jc w:val="both"/>
    </w:pPr>
    <w:rPr>
      <w:lang w:eastAsia="ru-RU"/>
    </w:rPr>
  </w:style>
  <w:style w:type="paragraph" w:customStyle="1" w:styleId="220">
    <w:name w:val="Знак22"/>
    <w:basedOn w:val="a0"/>
    <w:rsid w:val="00FF29A8"/>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0"/>
    <w:rsid w:val="00FF29A8"/>
    <w:pPr>
      <w:autoSpaceDE/>
      <w:autoSpaceDN/>
      <w:ind w:left="142" w:firstLine="567"/>
      <w:jc w:val="both"/>
    </w:pPr>
    <w:rPr>
      <w:sz w:val="20"/>
      <w:szCs w:val="20"/>
      <w:lang w:eastAsia="ru-RU"/>
    </w:rPr>
  </w:style>
  <w:style w:type="paragraph" w:customStyle="1" w:styleId="211">
    <w:name w:val="Знак21"/>
    <w:basedOn w:val="a0"/>
    <w:rsid w:val="00FF29A8"/>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FF29A8"/>
    <w:rPr>
      <w:rFonts w:cs="Times New Roman"/>
      <w:color w:val="800080"/>
      <w:u w:val="single"/>
    </w:rPr>
  </w:style>
  <w:style w:type="character" w:customStyle="1" w:styleId="FontStyle63">
    <w:name w:val="Font Style63"/>
    <w:rsid w:val="00FF29A8"/>
    <w:rPr>
      <w:rFonts w:cs="Times New Roman"/>
    </w:rPr>
  </w:style>
  <w:style w:type="character" w:customStyle="1" w:styleId="apple-style-span">
    <w:name w:val="apple-style-span"/>
    <w:rsid w:val="00FF29A8"/>
  </w:style>
  <w:style w:type="character" w:customStyle="1" w:styleId="611">
    <w:name w:val="Заголовок 6 Знак1"/>
    <w:semiHidden/>
    <w:rsid w:val="00FF29A8"/>
    <w:rPr>
      <w:rFonts w:ascii="Calibri" w:eastAsia="Times New Roman" w:hAnsi="Calibri" w:cs="Times New Roman"/>
      <w:b/>
      <w:bCs/>
      <w:sz w:val="22"/>
      <w:szCs w:val="22"/>
    </w:rPr>
  </w:style>
  <w:style w:type="paragraph" w:styleId="32">
    <w:name w:val="Body Text Indent 3"/>
    <w:basedOn w:val="a0"/>
    <w:link w:val="312"/>
    <w:rsid w:val="00FF29A8"/>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1"/>
    <w:link w:val="32"/>
    <w:rsid w:val="00FF29A8"/>
    <w:rPr>
      <w:rFonts w:ascii="Calibri" w:eastAsia="Times New Roman" w:hAnsi="Calibri" w:cs="Times New Roman"/>
      <w:sz w:val="16"/>
      <w:szCs w:val="16"/>
      <w:lang w:eastAsia="ru-RU"/>
    </w:rPr>
  </w:style>
  <w:style w:type="paragraph" w:styleId="affffff5">
    <w:name w:val="Subtitle"/>
    <w:basedOn w:val="a0"/>
    <w:next w:val="a0"/>
    <w:link w:val="affffff6"/>
    <w:qFormat/>
    <w:rsid w:val="00FF29A8"/>
    <w:pPr>
      <w:widowControl/>
      <w:autoSpaceDE/>
      <w:autoSpaceDN/>
      <w:spacing w:after="60" w:line="276" w:lineRule="auto"/>
      <w:jc w:val="center"/>
      <w:outlineLvl w:val="1"/>
    </w:pPr>
    <w:rPr>
      <w:rFonts w:ascii="Cambria" w:hAnsi="Cambria"/>
      <w:sz w:val="24"/>
      <w:szCs w:val="24"/>
      <w:lang w:eastAsia="ru-RU"/>
    </w:rPr>
  </w:style>
  <w:style w:type="character" w:customStyle="1" w:styleId="affffff6">
    <w:name w:val="Подзаголовок Знак"/>
    <w:basedOn w:val="a1"/>
    <w:link w:val="affffff5"/>
    <w:rsid w:val="00FF29A8"/>
    <w:rPr>
      <w:rFonts w:ascii="Cambria" w:eastAsia="Times New Roman" w:hAnsi="Cambria" w:cs="Times New Roman"/>
      <w:sz w:val="24"/>
      <w:szCs w:val="24"/>
      <w:lang w:eastAsia="ru-RU"/>
    </w:rPr>
  </w:style>
  <w:style w:type="paragraph" w:styleId="afffffd">
    <w:name w:val="Body Text Indent"/>
    <w:aliases w:val="текст,Основной текст 1"/>
    <w:basedOn w:val="a0"/>
    <w:link w:val="1f3"/>
    <w:rsid w:val="00FF29A8"/>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1"/>
    <w:link w:val="afffffd"/>
    <w:rsid w:val="00FF29A8"/>
    <w:rPr>
      <w:rFonts w:ascii="Calibri" w:eastAsia="Times New Roman" w:hAnsi="Calibri" w:cs="Times New Roman"/>
      <w:lang w:eastAsia="ru-RU"/>
    </w:rPr>
  </w:style>
  <w:style w:type="paragraph" w:styleId="affffff">
    <w:name w:val="List"/>
    <w:basedOn w:val="a0"/>
    <w:rsid w:val="00FF29A8"/>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0"/>
    <w:rsid w:val="00FF29A8"/>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0">
    <w:name w:val="No Spacing"/>
    <w:qFormat/>
    <w:rsid w:val="00FF29A8"/>
    <w:pPr>
      <w:spacing w:after="0" w:line="240" w:lineRule="auto"/>
    </w:pPr>
    <w:rPr>
      <w:rFonts w:ascii="Calibri" w:eastAsia="Times New Roman" w:hAnsi="Calibri" w:cs="Times New Roman"/>
      <w:lang w:eastAsia="ru-RU"/>
    </w:rPr>
  </w:style>
  <w:style w:type="table" w:styleId="1f0">
    <w:name w:val="Table Grid 1"/>
    <w:basedOn w:val="a2"/>
    <w:rsid w:val="00FF29A8"/>
    <w:pPr>
      <w:spacing w:after="200" w:line="276"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0"/>
    <w:link w:val="313"/>
    <w:rsid w:val="00FF29A8"/>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1"/>
    <w:link w:val="34"/>
    <w:rsid w:val="00FF29A8"/>
    <w:rPr>
      <w:rFonts w:ascii="Calibri" w:eastAsia="Times New Roman" w:hAnsi="Calibri" w:cs="Times New Roman"/>
      <w:sz w:val="16"/>
      <w:szCs w:val="16"/>
      <w:lang w:eastAsia="ru-RU"/>
    </w:rPr>
  </w:style>
  <w:style w:type="numbering" w:customStyle="1" w:styleId="2d">
    <w:name w:val="Нет списка2"/>
    <w:next w:val="a3"/>
    <w:semiHidden/>
    <w:unhideWhenUsed/>
    <w:rsid w:val="00FF29A8"/>
  </w:style>
  <w:style w:type="table" w:customStyle="1" w:styleId="42">
    <w:name w:val="Сетка таблицы4"/>
    <w:basedOn w:val="a2"/>
    <w:next w:val="afffff7"/>
    <w:rsid w:val="00FF2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ffff7"/>
    <w:rsid w:val="00FF2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fff7"/>
    <w:rsid w:val="00FF2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next w:val="afffff7"/>
    <w:rsid w:val="00FF2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fff7"/>
    <w:rsid w:val="00FF2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FF29A8"/>
    <w:rPr>
      <w:rFonts w:ascii="Times New Roman" w:hAnsi="Times New Roman"/>
      <w:sz w:val="18"/>
    </w:rPr>
  </w:style>
  <w:style w:type="paragraph" w:customStyle="1" w:styleId="510">
    <w:name w:val="Заголовок 51"/>
    <w:basedOn w:val="a0"/>
    <w:next w:val="a0"/>
    <w:unhideWhenUsed/>
    <w:qFormat/>
    <w:rsid w:val="00FF29A8"/>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2"/>
    <w:next w:val="afffff7"/>
    <w:rsid w:val="00FF2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Placeholder Text"/>
    <w:semiHidden/>
    <w:rsid w:val="00FF29A8"/>
    <w:rPr>
      <w:rFonts w:cs="Times New Roman"/>
      <w:color w:val="808080"/>
    </w:rPr>
  </w:style>
  <w:style w:type="character" w:customStyle="1" w:styleId="212pt">
    <w:name w:val="Основной текст (2) + 12 pt"/>
    <w:aliases w:val="Не полужирный"/>
    <w:rsid w:val="00FF29A8"/>
    <w:rPr>
      <w:b/>
      <w:color w:val="000000"/>
      <w:w w:val="100"/>
      <w:position w:val="0"/>
      <w:sz w:val="24"/>
      <w:shd w:val="clear" w:color="auto" w:fill="FFFFFF"/>
      <w:lang w:val="ru-RU" w:eastAsia="ru-RU"/>
    </w:rPr>
  </w:style>
  <w:style w:type="character" w:customStyle="1" w:styleId="2e">
    <w:name w:val="Основной текст (2)_"/>
    <w:link w:val="2f"/>
    <w:locked/>
    <w:rsid w:val="00FF29A8"/>
    <w:rPr>
      <w:b/>
      <w:sz w:val="19"/>
      <w:shd w:val="clear" w:color="auto" w:fill="FFFFFF"/>
    </w:rPr>
  </w:style>
  <w:style w:type="paragraph" w:customStyle="1" w:styleId="2f">
    <w:name w:val="Основной текст (2)"/>
    <w:basedOn w:val="a0"/>
    <w:link w:val="2e"/>
    <w:rsid w:val="00FF29A8"/>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FF29A8"/>
    <w:rPr>
      <w:rFonts w:ascii="Times New Roman" w:hAnsi="Times New Roman"/>
      <w:u w:val="none"/>
    </w:rPr>
  </w:style>
  <w:style w:type="paragraph" w:customStyle="1" w:styleId="1f4">
    <w:name w:val="Схема документа1"/>
    <w:basedOn w:val="a0"/>
    <w:next w:val="affffff8"/>
    <w:semiHidden/>
    <w:unhideWhenUsed/>
    <w:rsid w:val="00FF29A8"/>
    <w:pPr>
      <w:widowControl/>
      <w:autoSpaceDE/>
      <w:autoSpaceDN/>
    </w:pPr>
    <w:rPr>
      <w:rFonts w:ascii="Tahoma" w:hAnsi="Tahoma" w:cs="Tahoma"/>
      <w:sz w:val="16"/>
      <w:szCs w:val="16"/>
      <w:lang w:eastAsia="ru-RU"/>
    </w:rPr>
  </w:style>
  <w:style w:type="character" w:customStyle="1" w:styleId="1f5">
    <w:name w:val="Схема документа Знак1"/>
    <w:semiHidden/>
    <w:rsid w:val="00FF29A8"/>
    <w:rPr>
      <w:rFonts w:ascii="Segoe UI" w:hAnsi="Segoe UI"/>
      <w:sz w:val="16"/>
    </w:rPr>
  </w:style>
  <w:style w:type="paragraph" w:customStyle="1" w:styleId="xl65">
    <w:name w:val="xl65"/>
    <w:basedOn w:val="a0"/>
    <w:rsid w:val="00FF29A8"/>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0"/>
    <w:rsid w:val="00FF29A8"/>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0"/>
    <w:rsid w:val="00FF29A8"/>
    <w:pPr>
      <w:widowControl/>
      <w:autoSpaceDE/>
      <w:autoSpaceDN/>
      <w:spacing w:before="100" w:beforeAutospacing="1" w:after="100" w:afterAutospacing="1"/>
      <w:jc w:val="center"/>
    </w:pPr>
    <w:rPr>
      <w:sz w:val="24"/>
      <w:szCs w:val="24"/>
      <w:lang w:eastAsia="ru-RU"/>
    </w:rPr>
  </w:style>
  <w:style w:type="paragraph" w:customStyle="1" w:styleId="xl68">
    <w:name w:val="xl68"/>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0"/>
    <w:rsid w:val="00FF29A8"/>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0"/>
    <w:rsid w:val="00FF29A8"/>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0"/>
    <w:rsid w:val="00FF29A8"/>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0"/>
    <w:rsid w:val="00FF29A8"/>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0"/>
    <w:rsid w:val="00FF29A8"/>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0"/>
    <w:rsid w:val="00FF29A8"/>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0"/>
    <w:rsid w:val="00FF29A8"/>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0"/>
    <w:rsid w:val="00FF29A8"/>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0"/>
    <w:rsid w:val="00FF29A8"/>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0"/>
    <w:rsid w:val="00FF29A8"/>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0"/>
    <w:rsid w:val="00FF29A8"/>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0"/>
    <w:rsid w:val="00FF29A8"/>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0"/>
    <w:rsid w:val="00FF29A8"/>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0"/>
    <w:rsid w:val="00FF29A8"/>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0"/>
    <w:rsid w:val="00FF29A8"/>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0"/>
    <w:rsid w:val="00FF29A8"/>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0"/>
    <w:rsid w:val="00FF29A8"/>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0"/>
    <w:rsid w:val="00FF29A8"/>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0"/>
    <w:rsid w:val="00FF29A8"/>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0"/>
    <w:rsid w:val="00FF29A8"/>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0"/>
    <w:rsid w:val="00FF29A8"/>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0"/>
    <w:rsid w:val="00FF29A8"/>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0"/>
    <w:rsid w:val="00FF29A8"/>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0"/>
    <w:rsid w:val="00FF29A8"/>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0"/>
    <w:rsid w:val="00FF29A8"/>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0"/>
    <w:rsid w:val="00FF29A8"/>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0"/>
    <w:rsid w:val="00FF29A8"/>
    <w:pPr>
      <w:widowControl/>
      <w:autoSpaceDE/>
      <w:autoSpaceDN/>
      <w:spacing w:before="100" w:beforeAutospacing="1" w:after="100" w:afterAutospacing="1"/>
    </w:pPr>
    <w:rPr>
      <w:sz w:val="15"/>
      <w:szCs w:val="15"/>
      <w:lang w:eastAsia="ru-RU"/>
    </w:rPr>
  </w:style>
  <w:style w:type="paragraph" w:customStyle="1" w:styleId="xl120">
    <w:name w:val="xl120"/>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0"/>
    <w:rsid w:val="00FF29A8"/>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0"/>
    <w:rsid w:val="00FF29A8"/>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0"/>
    <w:rsid w:val="00FF29A8"/>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0"/>
    <w:rsid w:val="00FF29A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0"/>
    <w:rsid w:val="00FF29A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0"/>
    <w:qFormat/>
    <w:rsid w:val="00FF29A8"/>
    <w:pPr>
      <w:widowControl/>
      <w:autoSpaceDE/>
      <w:autoSpaceDN/>
      <w:ind w:left="720"/>
    </w:pPr>
    <w:rPr>
      <w:sz w:val="24"/>
      <w:szCs w:val="24"/>
      <w:lang w:eastAsia="ru-RU"/>
    </w:rPr>
  </w:style>
  <w:style w:type="character" w:customStyle="1" w:styleId="FontStyle15">
    <w:name w:val="Font Style15"/>
    <w:rsid w:val="00FF29A8"/>
    <w:rPr>
      <w:rFonts w:ascii="Cambria" w:hAnsi="Cambria"/>
      <w:sz w:val="24"/>
    </w:rPr>
  </w:style>
  <w:style w:type="paragraph" w:customStyle="1" w:styleId="1f7">
    <w:name w:val="Заголовок оглавления1"/>
    <w:basedOn w:val="1"/>
    <w:next w:val="a0"/>
    <w:unhideWhenUsed/>
    <w:qFormat/>
    <w:rsid w:val="00FF29A8"/>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FF29A8"/>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FF29A8"/>
    <w:rPr>
      <w:rFonts w:ascii="Century Schoolbook" w:hAnsi="Century Schoolbook"/>
      <w:color w:val="000000"/>
      <w:spacing w:val="0"/>
      <w:w w:val="100"/>
      <w:position w:val="0"/>
      <w:sz w:val="18"/>
      <w:u w:val="none"/>
      <w:lang w:val="ru-RU" w:eastAsia="ru-RU"/>
    </w:rPr>
  </w:style>
  <w:style w:type="character" w:customStyle="1" w:styleId="affffff9">
    <w:name w:val="Основной текст_"/>
    <w:link w:val="2f0"/>
    <w:locked/>
    <w:rsid w:val="00FF29A8"/>
    <w:rPr>
      <w:shd w:val="clear" w:color="auto" w:fill="FFFFFF"/>
    </w:rPr>
  </w:style>
  <w:style w:type="character" w:customStyle="1" w:styleId="affffffa">
    <w:name w:val="Основной текст + Полужирный"/>
    <w:rsid w:val="00FF29A8"/>
    <w:rPr>
      <w:rFonts w:ascii="Times New Roman" w:hAnsi="Times New Roman"/>
      <w:b/>
      <w:color w:val="000000"/>
      <w:spacing w:val="0"/>
      <w:w w:val="100"/>
      <w:position w:val="0"/>
      <w:sz w:val="22"/>
      <w:u w:val="none"/>
      <w:lang w:val="ru-RU"/>
    </w:rPr>
  </w:style>
  <w:style w:type="paragraph" w:customStyle="1" w:styleId="2f0">
    <w:name w:val="Основной текст2"/>
    <w:basedOn w:val="a0"/>
    <w:link w:val="affffff9"/>
    <w:rsid w:val="00FF29A8"/>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FF29A8"/>
    <w:rPr>
      <w:color w:val="000000"/>
      <w:shd w:val="clear" w:color="auto" w:fill="FFFFFF"/>
    </w:rPr>
  </w:style>
  <w:style w:type="character" w:customStyle="1" w:styleId="210pt">
    <w:name w:val="Основной текст (2) + 10 pt"/>
    <w:rsid w:val="00FF29A8"/>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FF29A8"/>
    <w:rPr>
      <w:rFonts w:ascii="Times New Roman" w:hAnsi="Times New Roman"/>
      <w:b/>
      <w:color w:val="000000"/>
      <w:spacing w:val="0"/>
      <w:w w:val="100"/>
      <w:position w:val="0"/>
      <w:sz w:val="20"/>
      <w:u w:val="none"/>
      <w:lang w:val="ru-RU" w:eastAsia="ru-RU"/>
    </w:rPr>
  </w:style>
  <w:style w:type="paragraph" w:customStyle="1" w:styleId="Heading11">
    <w:name w:val="Heading 11"/>
    <w:basedOn w:val="a0"/>
    <w:rsid w:val="00FF29A8"/>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FF29A8"/>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FF29A8"/>
    <w:rPr>
      <w:rFonts w:ascii="Calibri" w:hAnsi="Calibri"/>
      <w:b/>
      <w:i/>
      <w:sz w:val="26"/>
    </w:rPr>
  </w:style>
  <w:style w:type="paragraph" w:styleId="affffff8">
    <w:name w:val="Document Map"/>
    <w:basedOn w:val="a0"/>
    <w:link w:val="affffffb"/>
    <w:rsid w:val="00FF29A8"/>
    <w:pPr>
      <w:widowControl/>
      <w:autoSpaceDE/>
      <w:autoSpaceDN/>
      <w:spacing w:after="200" w:line="276" w:lineRule="auto"/>
    </w:pPr>
    <w:rPr>
      <w:rFonts w:ascii="Tahoma" w:hAnsi="Tahoma"/>
      <w:sz w:val="16"/>
      <w:szCs w:val="16"/>
      <w:lang w:eastAsia="ru-RU"/>
    </w:rPr>
  </w:style>
  <w:style w:type="character" w:customStyle="1" w:styleId="affffffb">
    <w:name w:val="Схема документа Знак"/>
    <w:basedOn w:val="a1"/>
    <w:link w:val="affffff8"/>
    <w:rsid w:val="00FF29A8"/>
    <w:rPr>
      <w:rFonts w:ascii="Tahoma" w:eastAsia="Times New Roman" w:hAnsi="Tahoma" w:cs="Times New Roman"/>
      <w:sz w:val="16"/>
      <w:szCs w:val="16"/>
      <w:lang w:eastAsia="ru-RU"/>
    </w:rPr>
  </w:style>
  <w:style w:type="character" w:customStyle="1" w:styleId="2f1">
    <w:name w:val="Схема документа Знак2"/>
    <w:semiHidden/>
    <w:rsid w:val="00FF29A8"/>
    <w:rPr>
      <w:rFonts w:ascii="Segoe UI" w:hAnsi="Segoe UI" w:cs="Segoe UI"/>
      <w:sz w:val="16"/>
      <w:szCs w:val="16"/>
    </w:rPr>
  </w:style>
  <w:style w:type="numbering" w:customStyle="1" w:styleId="37">
    <w:name w:val="Нет списка3"/>
    <w:next w:val="a3"/>
    <w:semiHidden/>
    <w:unhideWhenUsed/>
    <w:rsid w:val="00FF29A8"/>
  </w:style>
  <w:style w:type="numbering" w:customStyle="1" w:styleId="43">
    <w:name w:val="Нет списка4"/>
    <w:next w:val="a3"/>
    <w:semiHidden/>
    <w:unhideWhenUsed/>
    <w:rsid w:val="00FF29A8"/>
  </w:style>
  <w:style w:type="paragraph" w:customStyle="1" w:styleId="paragraph">
    <w:name w:val="paragraph"/>
    <w:basedOn w:val="a0"/>
    <w:rsid w:val="00FF29A8"/>
    <w:pPr>
      <w:widowControl/>
      <w:autoSpaceDE/>
      <w:autoSpaceDN/>
      <w:spacing w:before="100" w:beforeAutospacing="1" w:after="100" w:afterAutospacing="1"/>
    </w:pPr>
    <w:rPr>
      <w:sz w:val="24"/>
      <w:szCs w:val="24"/>
      <w:lang w:eastAsia="ru-RU"/>
    </w:rPr>
  </w:style>
  <w:style w:type="character" w:customStyle="1" w:styleId="normaltextrun">
    <w:name w:val="normaltextrun"/>
    <w:rsid w:val="00FF29A8"/>
  </w:style>
  <w:style w:type="character" w:customStyle="1" w:styleId="eop">
    <w:name w:val="eop"/>
    <w:rsid w:val="00FF29A8"/>
  </w:style>
  <w:style w:type="character" w:customStyle="1" w:styleId="contextualspellingandgrammarerror">
    <w:name w:val="contextualspellingandgrammarerror"/>
    <w:rsid w:val="00FF29A8"/>
  </w:style>
  <w:style w:type="character" w:customStyle="1" w:styleId="spellingerror">
    <w:name w:val="spellingerror"/>
    <w:rsid w:val="00FF29A8"/>
  </w:style>
  <w:style w:type="paragraph" w:customStyle="1" w:styleId="msonormalcxspmiddle">
    <w:name w:val="msonormalcxspmiddle"/>
    <w:basedOn w:val="a0"/>
    <w:rsid w:val="00FF29A8"/>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0"/>
    <w:rsid w:val="00FF29A8"/>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FF29A8"/>
    <w:rPr>
      <w:rFonts w:ascii="Calibri" w:hAnsi="Calibri"/>
      <w:sz w:val="24"/>
      <w:lang w:val="ru-RU" w:eastAsia="en-US"/>
    </w:rPr>
  </w:style>
  <w:style w:type="character" w:customStyle="1" w:styleId="FontStyle121">
    <w:name w:val="Font Style121"/>
    <w:rsid w:val="00FF29A8"/>
    <w:rPr>
      <w:rFonts w:ascii="Century Schoolbook" w:hAnsi="Century Schoolbook"/>
      <w:sz w:val="20"/>
    </w:rPr>
  </w:style>
  <w:style w:type="paragraph" w:customStyle="1" w:styleId="Style78">
    <w:name w:val="Style78"/>
    <w:basedOn w:val="a0"/>
    <w:rsid w:val="00FF29A8"/>
    <w:pPr>
      <w:adjustRightInd w:val="0"/>
      <w:spacing w:line="252" w:lineRule="exact"/>
      <w:ind w:hanging="211"/>
    </w:pPr>
    <w:rPr>
      <w:rFonts w:ascii="Arial Black" w:hAnsi="Arial Black"/>
      <w:sz w:val="24"/>
      <w:szCs w:val="24"/>
      <w:lang w:eastAsia="ru-RU"/>
    </w:rPr>
  </w:style>
  <w:style w:type="character" w:customStyle="1" w:styleId="Hyperlink1">
    <w:name w:val="Hyperlink.1"/>
    <w:rsid w:val="00FF29A8"/>
    <w:rPr>
      <w:lang w:val="ru-RU"/>
    </w:rPr>
  </w:style>
  <w:style w:type="character" w:customStyle="1" w:styleId="FootnoteTextChar1">
    <w:name w:val="Footnote Text Char1"/>
    <w:locked/>
    <w:rsid w:val="00FF29A8"/>
    <w:rPr>
      <w:lang w:val="en-US" w:eastAsia="ru-RU" w:bidi="ar-SA"/>
    </w:rPr>
  </w:style>
  <w:style w:type="character" w:customStyle="1" w:styleId="BodyTextChar">
    <w:name w:val="Body Text Char"/>
    <w:locked/>
    <w:rsid w:val="00FF29A8"/>
    <w:rPr>
      <w:sz w:val="24"/>
      <w:lang w:val="ru-RU" w:eastAsia="ru-RU" w:bidi="ar-SA"/>
    </w:rPr>
  </w:style>
  <w:style w:type="paragraph" w:styleId="affffffc">
    <w:name w:val="caption"/>
    <w:basedOn w:val="a0"/>
    <w:next w:val="a0"/>
    <w:uiPriority w:val="99"/>
    <w:qFormat/>
    <w:rsid w:val="00FF29A8"/>
    <w:pPr>
      <w:widowControl/>
      <w:autoSpaceDE/>
      <w:autoSpaceDN/>
      <w:jc w:val="center"/>
    </w:pPr>
    <w:rPr>
      <w:b/>
      <w:iCs/>
      <w:sz w:val="24"/>
      <w:szCs w:val="28"/>
      <w:lang w:eastAsia="ru-RU"/>
    </w:rPr>
  </w:style>
  <w:style w:type="paragraph" w:customStyle="1" w:styleId="2f2">
    <w:name w:val="Без интервала2"/>
    <w:link w:val="NoSpacingChar"/>
    <w:rsid w:val="00FF29A8"/>
    <w:pPr>
      <w:spacing w:after="0" w:line="240" w:lineRule="auto"/>
    </w:pPr>
    <w:rPr>
      <w:rFonts w:ascii="Times New Roman" w:eastAsia="Times New Roman" w:hAnsi="Times New Roman" w:cs="Times New Roman"/>
      <w:lang w:eastAsia="ru-RU"/>
    </w:rPr>
  </w:style>
  <w:style w:type="paragraph" w:customStyle="1" w:styleId="cv">
    <w:name w:val="cv"/>
    <w:basedOn w:val="a0"/>
    <w:uiPriority w:val="99"/>
    <w:rsid w:val="00FF29A8"/>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FF29A8"/>
    <w:rPr>
      <w:rFonts w:ascii="Times New Roman" w:eastAsia="Times New Roman" w:hAnsi="Times New Roman" w:cs="Times New Roman"/>
      <w:lang w:eastAsia="ru-RU"/>
    </w:rPr>
  </w:style>
  <w:style w:type="character" w:customStyle="1" w:styleId="oth2">
    <w:name w:val="oth2"/>
    <w:rsid w:val="00FF29A8"/>
  </w:style>
  <w:style w:type="character" w:customStyle="1" w:styleId="gen1">
    <w:name w:val="gen1"/>
    <w:rsid w:val="00FF29A8"/>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FF29A8"/>
    <w:rPr>
      <w:sz w:val="24"/>
      <w:szCs w:val="24"/>
      <w:lang w:val="ru-RU" w:eastAsia="ru-RU" w:bidi="ar-SA"/>
    </w:rPr>
  </w:style>
  <w:style w:type="character" w:customStyle="1" w:styleId="Heading1Char">
    <w:name w:val="Heading 1 Char"/>
    <w:locked/>
    <w:rsid w:val="00FF29A8"/>
    <w:rPr>
      <w:rFonts w:ascii="Arial" w:hAnsi="Arial"/>
      <w:b/>
      <w:bCs/>
      <w:kern w:val="32"/>
      <w:sz w:val="32"/>
      <w:szCs w:val="32"/>
      <w:lang w:val="ru-RU" w:eastAsia="ru-RU" w:bidi="ar-SA"/>
    </w:rPr>
  </w:style>
  <w:style w:type="character" w:customStyle="1" w:styleId="b-serp-urlitem1">
    <w:name w:val="b-serp-url__item1"/>
    <w:rsid w:val="00FF29A8"/>
    <w:rPr>
      <w:rFonts w:cs="Times New Roman"/>
    </w:rPr>
  </w:style>
  <w:style w:type="character" w:customStyle="1" w:styleId="small11">
    <w:name w:val="small11"/>
    <w:rsid w:val="00FF29A8"/>
    <w:rPr>
      <w:sz w:val="16"/>
    </w:rPr>
  </w:style>
  <w:style w:type="character" w:customStyle="1" w:styleId="gray1">
    <w:name w:val="gray1"/>
    <w:rsid w:val="00FF29A8"/>
    <w:rPr>
      <w:color w:val="6C737F"/>
    </w:rPr>
  </w:style>
  <w:style w:type="paragraph" w:customStyle="1" w:styleId="1f9">
    <w:name w:val="Название1"/>
    <w:basedOn w:val="a0"/>
    <w:rsid w:val="00FF29A8"/>
    <w:pPr>
      <w:widowControl/>
      <w:autoSpaceDE/>
      <w:autoSpaceDN/>
      <w:spacing w:before="30" w:after="30"/>
    </w:pPr>
    <w:rPr>
      <w:sz w:val="20"/>
      <w:szCs w:val="20"/>
      <w:lang w:eastAsia="ru-RU"/>
    </w:rPr>
  </w:style>
  <w:style w:type="character" w:customStyle="1" w:styleId="submenu-table">
    <w:name w:val="submenu-table"/>
    <w:rsid w:val="00FF29A8"/>
    <w:rPr>
      <w:rFonts w:ascii="Times New Roman" w:hAnsi="Times New Roman"/>
    </w:rPr>
  </w:style>
  <w:style w:type="character" w:customStyle="1" w:styleId="BalloonTextChar">
    <w:name w:val="Balloon Text Char"/>
    <w:basedOn w:val="a1"/>
    <w:locked/>
    <w:rsid w:val="00FF29A8"/>
    <w:rPr>
      <w:rFonts w:ascii="Segoe UI" w:hAnsi="Segoe UI" w:cs="Times New Roman"/>
      <w:sz w:val="18"/>
      <w:lang w:val="ru-RU" w:eastAsia="ru-RU"/>
    </w:rPr>
  </w:style>
  <w:style w:type="paragraph" w:customStyle="1" w:styleId="affffffd">
    <w:name w:val="Содержимое таблицы"/>
    <w:basedOn w:val="a0"/>
    <w:rsid w:val="00FF29A8"/>
    <w:pPr>
      <w:suppressLineNumbers/>
      <w:suppressAutoHyphens/>
      <w:autoSpaceDE/>
      <w:autoSpaceDN/>
    </w:pPr>
    <w:rPr>
      <w:kern w:val="1"/>
      <w:sz w:val="24"/>
      <w:szCs w:val="24"/>
      <w:lang w:eastAsia="ru-RU"/>
    </w:rPr>
  </w:style>
  <w:style w:type="character" w:customStyle="1" w:styleId="Heading2Char">
    <w:name w:val="Heading 2 Char"/>
    <w:basedOn w:val="a1"/>
    <w:locked/>
    <w:rsid w:val="00FF29A8"/>
    <w:rPr>
      <w:rFonts w:ascii="Arial" w:hAnsi="Arial" w:cs="Times New Roman"/>
      <w:b/>
      <w:bCs/>
      <w:i/>
      <w:iCs/>
      <w:sz w:val="28"/>
      <w:szCs w:val="28"/>
    </w:rPr>
  </w:style>
  <w:style w:type="character" w:customStyle="1" w:styleId="Heading3Char">
    <w:name w:val="Heading 3 Char"/>
    <w:basedOn w:val="a1"/>
    <w:locked/>
    <w:rsid w:val="00FF29A8"/>
    <w:rPr>
      <w:rFonts w:ascii="Arial" w:hAnsi="Arial" w:cs="Times New Roman"/>
      <w:b/>
      <w:bCs/>
      <w:sz w:val="26"/>
      <w:szCs w:val="26"/>
    </w:rPr>
  </w:style>
  <w:style w:type="character" w:customStyle="1" w:styleId="Heading4Char">
    <w:name w:val="Heading 4 Char"/>
    <w:basedOn w:val="a1"/>
    <w:locked/>
    <w:rsid w:val="00FF29A8"/>
    <w:rPr>
      <w:rFonts w:ascii="Times New Roman" w:hAnsi="Times New Roman" w:cs="Times New Roman"/>
      <w:b/>
      <w:bCs/>
      <w:sz w:val="24"/>
      <w:szCs w:val="24"/>
    </w:rPr>
  </w:style>
  <w:style w:type="character" w:customStyle="1" w:styleId="BodyText2Char">
    <w:name w:val="Body Text 2 Char"/>
    <w:basedOn w:val="a1"/>
    <w:locked/>
    <w:rsid w:val="00FF29A8"/>
    <w:rPr>
      <w:rFonts w:ascii="Times New Roman" w:hAnsi="Times New Roman" w:cs="Times New Roman"/>
      <w:sz w:val="24"/>
      <w:szCs w:val="24"/>
    </w:rPr>
  </w:style>
  <w:style w:type="character" w:customStyle="1" w:styleId="HeaderChar">
    <w:name w:val="Header Char"/>
    <w:basedOn w:val="a1"/>
    <w:locked/>
    <w:rsid w:val="00FF29A8"/>
    <w:rPr>
      <w:rFonts w:ascii="Times New Roman" w:hAnsi="Times New Roman" w:cs="Times New Roman"/>
      <w:sz w:val="24"/>
      <w:szCs w:val="24"/>
    </w:rPr>
  </w:style>
  <w:style w:type="character" w:customStyle="1" w:styleId="CommentTextChar">
    <w:name w:val="Comment Text Char"/>
    <w:locked/>
    <w:rsid w:val="00FF29A8"/>
    <w:rPr>
      <w:rFonts w:ascii="Times New Roman" w:hAnsi="Times New Roman"/>
      <w:sz w:val="20"/>
    </w:rPr>
  </w:style>
  <w:style w:type="character" w:customStyle="1" w:styleId="CommentTextChar1">
    <w:name w:val="Comment Text Char1"/>
    <w:basedOn w:val="a1"/>
    <w:locked/>
    <w:rsid w:val="00FF29A8"/>
    <w:rPr>
      <w:rFonts w:cs="Times New Roman"/>
      <w:sz w:val="20"/>
      <w:szCs w:val="20"/>
    </w:rPr>
  </w:style>
  <w:style w:type="character" w:customStyle="1" w:styleId="CommentSubjectChar">
    <w:name w:val="Comment Subject Char"/>
    <w:locked/>
    <w:rsid w:val="00FF29A8"/>
    <w:rPr>
      <w:b/>
    </w:rPr>
  </w:style>
  <w:style w:type="character" w:customStyle="1" w:styleId="CommentSubjectChar1">
    <w:name w:val="Comment Subject Char1"/>
    <w:basedOn w:val="CommentTextChar"/>
    <w:locked/>
    <w:rsid w:val="00FF29A8"/>
    <w:rPr>
      <w:rFonts w:ascii="Times New Roman" w:hAnsi="Times New Roman" w:cs="Times New Roman"/>
      <w:b/>
      <w:bCs/>
      <w:sz w:val="20"/>
      <w:szCs w:val="20"/>
    </w:rPr>
  </w:style>
  <w:style w:type="character" w:customStyle="1" w:styleId="BodyTextIndent2Char">
    <w:name w:val="Body Text Indent 2 Char"/>
    <w:basedOn w:val="a1"/>
    <w:locked/>
    <w:rsid w:val="00FF29A8"/>
    <w:rPr>
      <w:rFonts w:ascii="Times New Roman" w:hAnsi="Times New Roman" w:cs="Times New Roman"/>
      <w:sz w:val="24"/>
      <w:szCs w:val="24"/>
    </w:rPr>
  </w:style>
  <w:style w:type="character" w:customStyle="1" w:styleId="EndnoteTextChar">
    <w:name w:val="Endnote Text Char"/>
    <w:basedOn w:val="a1"/>
    <w:semiHidden/>
    <w:locked/>
    <w:rsid w:val="00FF29A8"/>
    <w:rPr>
      <w:rFonts w:cs="Times New Roman"/>
      <w:sz w:val="20"/>
      <w:szCs w:val="20"/>
    </w:rPr>
  </w:style>
  <w:style w:type="character" w:customStyle="1" w:styleId="BodyTextIndentChar">
    <w:name w:val="Body Text Indent Char"/>
    <w:aliases w:val="текст Char,Основной текст 1 Char"/>
    <w:basedOn w:val="a1"/>
    <w:locked/>
    <w:rsid w:val="00FF29A8"/>
    <w:rPr>
      <w:rFonts w:ascii="Times New Roman" w:hAnsi="Times New Roman" w:cs="Times New Roman"/>
      <w:sz w:val="20"/>
      <w:szCs w:val="20"/>
    </w:rPr>
  </w:style>
  <w:style w:type="paragraph" w:customStyle="1" w:styleId="Style67">
    <w:name w:val="Style67"/>
    <w:basedOn w:val="a0"/>
    <w:rsid w:val="00FF29A8"/>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0"/>
    <w:rsid w:val="00FF29A8"/>
    <w:pPr>
      <w:adjustRightInd w:val="0"/>
      <w:spacing w:line="278" w:lineRule="exact"/>
      <w:jc w:val="both"/>
    </w:pPr>
    <w:rPr>
      <w:rFonts w:ascii="Arial Black" w:hAnsi="Arial Black"/>
      <w:sz w:val="24"/>
      <w:szCs w:val="24"/>
      <w:lang w:eastAsia="ru-RU"/>
    </w:rPr>
  </w:style>
  <w:style w:type="paragraph" w:customStyle="1" w:styleId="Style72">
    <w:name w:val="Style72"/>
    <w:basedOn w:val="a0"/>
    <w:rsid w:val="00FF29A8"/>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0"/>
    <w:rsid w:val="00FF29A8"/>
    <w:pPr>
      <w:adjustRightInd w:val="0"/>
      <w:spacing w:line="264" w:lineRule="exact"/>
      <w:jc w:val="both"/>
    </w:pPr>
    <w:rPr>
      <w:rFonts w:ascii="Arial Black" w:hAnsi="Arial Black"/>
      <w:sz w:val="24"/>
      <w:szCs w:val="24"/>
      <w:lang w:eastAsia="ru-RU"/>
    </w:rPr>
  </w:style>
  <w:style w:type="paragraph" w:customStyle="1" w:styleId="Style68">
    <w:name w:val="Style68"/>
    <w:basedOn w:val="a0"/>
    <w:rsid w:val="00FF29A8"/>
    <w:pPr>
      <w:adjustRightInd w:val="0"/>
      <w:spacing w:line="264" w:lineRule="exact"/>
      <w:ind w:hanging="211"/>
    </w:pPr>
    <w:rPr>
      <w:rFonts w:ascii="Arial Black" w:hAnsi="Arial Black"/>
      <w:sz w:val="24"/>
      <w:szCs w:val="24"/>
      <w:lang w:eastAsia="ru-RU"/>
    </w:rPr>
  </w:style>
  <w:style w:type="paragraph" w:customStyle="1" w:styleId="Style24">
    <w:name w:val="Style24"/>
    <w:basedOn w:val="a0"/>
    <w:rsid w:val="00FF29A8"/>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0"/>
    <w:rsid w:val="00FF29A8"/>
    <w:pPr>
      <w:widowControl/>
      <w:autoSpaceDE/>
      <w:autoSpaceDN/>
      <w:spacing w:before="100" w:beforeAutospacing="1" w:after="100" w:afterAutospacing="1"/>
    </w:pPr>
    <w:rPr>
      <w:sz w:val="24"/>
      <w:szCs w:val="24"/>
      <w:lang w:eastAsia="ru-RU"/>
    </w:rPr>
  </w:style>
  <w:style w:type="paragraph" w:customStyle="1" w:styleId="formattext">
    <w:name w:val="formattext"/>
    <w:basedOn w:val="a0"/>
    <w:rsid w:val="00FF29A8"/>
    <w:pPr>
      <w:widowControl/>
      <w:autoSpaceDE/>
      <w:autoSpaceDN/>
      <w:spacing w:before="100" w:beforeAutospacing="1" w:after="100" w:afterAutospacing="1"/>
    </w:pPr>
    <w:rPr>
      <w:sz w:val="24"/>
      <w:szCs w:val="24"/>
      <w:lang w:eastAsia="ru-RU"/>
    </w:rPr>
  </w:style>
  <w:style w:type="paragraph" w:customStyle="1" w:styleId="Style76">
    <w:name w:val="Style76"/>
    <w:basedOn w:val="a0"/>
    <w:rsid w:val="00FF29A8"/>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0"/>
    <w:rsid w:val="00FF29A8"/>
    <w:pPr>
      <w:adjustRightInd w:val="0"/>
      <w:spacing w:line="264" w:lineRule="exact"/>
      <w:ind w:hanging="211"/>
    </w:pPr>
    <w:rPr>
      <w:rFonts w:ascii="Arial Black" w:hAnsi="Arial Black"/>
      <w:sz w:val="24"/>
      <w:szCs w:val="24"/>
      <w:lang w:eastAsia="ru-RU"/>
    </w:rPr>
  </w:style>
  <w:style w:type="paragraph" w:styleId="affffffe">
    <w:name w:val="Plain Text"/>
    <w:basedOn w:val="a0"/>
    <w:link w:val="afffffff"/>
    <w:rsid w:val="00FF29A8"/>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f">
    <w:name w:val="Текст Знак"/>
    <w:basedOn w:val="a1"/>
    <w:link w:val="affffffe"/>
    <w:rsid w:val="00FF29A8"/>
    <w:rPr>
      <w:rFonts w:ascii="Calibri" w:eastAsia="Times New Roman" w:hAnsi="Calibri" w:cs="Times New Roman"/>
      <w:color w:val="000000"/>
      <w:u w:color="000000"/>
    </w:rPr>
  </w:style>
  <w:style w:type="paragraph" w:customStyle="1" w:styleId="afffffff0">
    <w:name w:val="Стиль"/>
    <w:rsid w:val="00FF29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0"/>
    <w:rsid w:val="00FF29A8"/>
    <w:pPr>
      <w:widowControl/>
      <w:autoSpaceDE/>
      <w:autoSpaceDN/>
      <w:spacing w:before="100" w:beforeAutospacing="1" w:after="100" w:afterAutospacing="1"/>
    </w:pPr>
    <w:rPr>
      <w:sz w:val="24"/>
      <w:szCs w:val="24"/>
      <w:lang w:eastAsia="ru-RU"/>
    </w:rPr>
  </w:style>
  <w:style w:type="character" w:customStyle="1" w:styleId="c17">
    <w:name w:val="c17"/>
    <w:basedOn w:val="a1"/>
    <w:rsid w:val="00FF29A8"/>
    <w:rPr>
      <w:rFonts w:cs="Times New Roman"/>
    </w:rPr>
  </w:style>
  <w:style w:type="character" w:customStyle="1" w:styleId="c4">
    <w:name w:val="c4"/>
    <w:basedOn w:val="a1"/>
    <w:rsid w:val="00FF29A8"/>
    <w:rPr>
      <w:rFonts w:cs="Times New Roman"/>
    </w:rPr>
  </w:style>
  <w:style w:type="character" w:customStyle="1" w:styleId="c5">
    <w:name w:val="c5"/>
    <w:basedOn w:val="a1"/>
    <w:rsid w:val="00FF29A8"/>
    <w:rPr>
      <w:rFonts w:cs="Times New Roman"/>
    </w:rPr>
  </w:style>
  <w:style w:type="paragraph" w:customStyle="1" w:styleId="c15">
    <w:name w:val="c15"/>
    <w:basedOn w:val="a0"/>
    <w:rsid w:val="00FF29A8"/>
    <w:pPr>
      <w:widowControl/>
      <w:autoSpaceDE/>
      <w:autoSpaceDN/>
      <w:spacing w:before="100" w:beforeAutospacing="1" w:after="100" w:afterAutospacing="1"/>
    </w:pPr>
    <w:rPr>
      <w:sz w:val="24"/>
      <w:szCs w:val="24"/>
      <w:lang w:eastAsia="ru-RU"/>
    </w:rPr>
  </w:style>
  <w:style w:type="paragraph" w:customStyle="1" w:styleId="c41">
    <w:name w:val="c41"/>
    <w:basedOn w:val="a0"/>
    <w:rsid w:val="00FF29A8"/>
    <w:pPr>
      <w:widowControl/>
      <w:autoSpaceDE/>
      <w:autoSpaceDN/>
      <w:spacing w:before="100" w:beforeAutospacing="1" w:after="100" w:afterAutospacing="1"/>
    </w:pPr>
    <w:rPr>
      <w:sz w:val="24"/>
      <w:szCs w:val="24"/>
      <w:lang w:eastAsia="ru-RU"/>
    </w:rPr>
  </w:style>
  <w:style w:type="character" w:customStyle="1" w:styleId="FontStyle28">
    <w:name w:val="Font Style28"/>
    <w:rsid w:val="00FF29A8"/>
    <w:rPr>
      <w:rFonts w:ascii="Times New Roman" w:hAnsi="Times New Roman"/>
      <w:sz w:val="24"/>
    </w:rPr>
  </w:style>
  <w:style w:type="character" w:customStyle="1" w:styleId="pathseparator">
    <w:name w:val="path__separator"/>
    <w:basedOn w:val="a1"/>
    <w:rsid w:val="00FF29A8"/>
    <w:rPr>
      <w:rFonts w:cs="Times New Roman"/>
    </w:rPr>
  </w:style>
  <w:style w:type="paragraph" w:customStyle="1" w:styleId="FR2">
    <w:name w:val="FR2"/>
    <w:rsid w:val="00FF29A8"/>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FF29A8"/>
    <w:rPr>
      <w:rFonts w:ascii="Times New Roman" w:hAnsi="Times New Roman"/>
      <w:b/>
      <w:i/>
      <w:sz w:val="24"/>
    </w:rPr>
  </w:style>
  <w:style w:type="paragraph" w:customStyle="1" w:styleId="320">
    <w:name w:val="Основной текст с отступом 32"/>
    <w:basedOn w:val="a0"/>
    <w:rsid w:val="00FF29A8"/>
    <w:pPr>
      <w:widowControl/>
      <w:suppressAutoHyphens/>
      <w:autoSpaceDE/>
      <w:autoSpaceDN/>
      <w:spacing w:after="120"/>
      <w:ind w:left="283"/>
    </w:pPr>
    <w:rPr>
      <w:sz w:val="16"/>
      <w:szCs w:val="16"/>
      <w:lang w:eastAsia="ar-SA"/>
    </w:rPr>
  </w:style>
  <w:style w:type="paragraph" w:styleId="afffffff1">
    <w:name w:val="Title"/>
    <w:basedOn w:val="a0"/>
    <w:link w:val="afffffff2"/>
    <w:qFormat/>
    <w:rsid w:val="00FF29A8"/>
    <w:pPr>
      <w:widowControl/>
      <w:autoSpaceDE/>
      <w:autoSpaceDN/>
      <w:jc w:val="center"/>
    </w:pPr>
    <w:rPr>
      <w:sz w:val="24"/>
      <w:szCs w:val="20"/>
      <w:lang w:eastAsia="ru-RU"/>
    </w:rPr>
  </w:style>
  <w:style w:type="character" w:customStyle="1" w:styleId="afffffff2">
    <w:name w:val="Название Знак"/>
    <w:basedOn w:val="a1"/>
    <w:link w:val="afffffff1"/>
    <w:rsid w:val="00FF29A8"/>
    <w:rPr>
      <w:rFonts w:ascii="Times New Roman" w:eastAsia="Times New Roman" w:hAnsi="Times New Roman" w:cs="Times New Roman"/>
      <w:sz w:val="24"/>
      <w:szCs w:val="20"/>
      <w:lang w:eastAsia="ru-RU"/>
    </w:rPr>
  </w:style>
  <w:style w:type="character" w:customStyle="1" w:styleId="63">
    <w:name w:val="Основной текст (6)"/>
    <w:basedOn w:val="a1"/>
    <w:rsid w:val="00FF29A8"/>
    <w:rPr>
      <w:rFonts w:ascii="Times New Roman" w:hAnsi="Times New Roman" w:cs="Times New Roman"/>
      <w:sz w:val="18"/>
      <w:szCs w:val="18"/>
    </w:rPr>
  </w:style>
  <w:style w:type="character" w:customStyle="1" w:styleId="38">
    <w:name w:val="Основной текст3"/>
    <w:basedOn w:val="1f8"/>
    <w:rsid w:val="00FF29A8"/>
    <w:rPr>
      <w:rFonts w:cs="Times New Roman"/>
      <w:color w:val="000000"/>
      <w:sz w:val="18"/>
      <w:szCs w:val="18"/>
      <w:shd w:val="clear" w:color="auto" w:fill="FFFFFF"/>
    </w:rPr>
  </w:style>
  <w:style w:type="paragraph" w:customStyle="1" w:styleId="170">
    <w:name w:val="Основной текст17"/>
    <w:basedOn w:val="a0"/>
    <w:link w:val="1f8"/>
    <w:rsid w:val="00FF29A8"/>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4">
    <w:name w:val="Основной текст4"/>
    <w:basedOn w:val="1f8"/>
    <w:rsid w:val="00FF29A8"/>
    <w:rPr>
      <w:rFonts w:cs="Times New Roman"/>
      <w:color w:val="000000"/>
      <w:sz w:val="18"/>
      <w:szCs w:val="18"/>
      <w:shd w:val="clear" w:color="auto" w:fill="FFFFFF"/>
    </w:rPr>
  </w:style>
  <w:style w:type="character" w:customStyle="1" w:styleId="90">
    <w:name w:val="Основной текст (9)"/>
    <w:basedOn w:val="a1"/>
    <w:rsid w:val="00FF29A8"/>
    <w:rPr>
      <w:rFonts w:ascii="Times New Roman" w:hAnsi="Times New Roman" w:cs="Times New Roman"/>
      <w:sz w:val="18"/>
      <w:szCs w:val="18"/>
    </w:rPr>
  </w:style>
  <w:style w:type="character" w:customStyle="1" w:styleId="8pt">
    <w:name w:val="Основной текст + 8 pt"/>
    <w:aliases w:val="Курсив"/>
    <w:basedOn w:val="1f8"/>
    <w:rsid w:val="00FF29A8"/>
    <w:rPr>
      <w:rFonts w:cs="Times New Roman"/>
      <w:i/>
      <w:iCs/>
      <w:color w:val="000000"/>
      <w:sz w:val="16"/>
      <w:szCs w:val="16"/>
      <w:shd w:val="clear" w:color="auto" w:fill="FFFFFF"/>
    </w:rPr>
  </w:style>
  <w:style w:type="character" w:customStyle="1" w:styleId="200">
    <w:name w:val="Основной текст (20)"/>
    <w:basedOn w:val="a1"/>
    <w:rsid w:val="00FF29A8"/>
    <w:rPr>
      <w:rFonts w:ascii="Times New Roman" w:hAnsi="Times New Roman" w:cs="Times New Roman"/>
      <w:sz w:val="18"/>
      <w:szCs w:val="18"/>
    </w:rPr>
  </w:style>
  <w:style w:type="paragraph" w:customStyle="1" w:styleId="Docsubtitle2">
    <w:name w:val="Doc subtitle2"/>
    <w:basedOn w:val="a0"/>
    <w:link w:val="Docsubtitle2Char"/>
    <w:rsid w:val="00FF29A8"/>
    <w:pPr>
      <w:widowControl/>
      <w:autoSpaceDE/>
      <w:autoSpaceDN/>
    </w:pPr>
    <w:rPr>
      <w:rFonts w:ascii="Arial" w:hAnsi="Arial"/>
      <w:sz w:val="28"/>
      <w:szCs w:val="28"/>
      <w:lang w:val="en-GB"/>
    </w:rPr>
  </w:style>
  <w:style w:type="character" w:customStyle="1" w:styleId="Docsubtitle2Char">
    <w:name w:val="Doc subtitle2 Char"/>
    <w:basedOn w:val="a1"/>
    <w:link w:val="Docsubtitle2"/>
    <w:locked/>
    <w:rsid w:val="00FF29A8"/>
    <w:rPr>
      <w:rFonts w:ascii="Arial" w:eastAsia="Times New Roman" w:hAnsi="Arial" w:cs="Times New Roman"/>
      <w:sz w:val="28"/>
      <w:szCs w:val="28"/>
      <w:lang w:val="en-GB"/>
    </w:rPr>
  </w:style>
  <w:style w:type="paragraph" w:customStyle="1" w:styleId="Doctitle">
    <w:name w:val="Doc title"/>
    <w:basedOn w:val="a0"/>
    <w:rsid w:val="00FF29A8"/>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1"/>
    <w:uiPriority w:val="99"/>
    <w:semiHidden/>
    <w:unhideWhenUsed/>
    <w:rsid w:val="00FF29A8"/>
    <w:rPr>
      <w:color w:val="605E5C"/>
      <w:shd w:val="clear" w:color="auto" w:fill="E1DFDD"/>
    </w:rPr>
  </w:style>
  <w:style w:type="table" w:customStyle="1" w:styleId="TableNormal1">
    <w:name w:val="Table Normal1"/>
    <w:uiPriority w:val="99"/>
    <w:semiHidden/>
    <w:rsid w:val="00FF29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
    <w:name w:val="List Bullet"/>
    <w:basedOn w:val="a0"/>
    <w:uiPriority w:val="99"/>
    <w:semiHidden/>
    <w:unhideWhenUsed/>
    <w:rsid w:val="00FF29A8"/>
    <w:pPr>
      <w:numPr>
        <w:numId w:val="59"/>
      </w:numPr>
      <w:contextualSpacing/>
    </w:pPr>
  </w:style>
  <w:style w:type="character" w:customStyle="1" w:styleId="UnresolvedMention">
    <w:name w:val="Unresolved Mention"/>
    <w:basedOn w:val="a1"/>
    <w:uiPriority w:val="99"/>
    <w:semiHidden/>
    <w:unhideWhenUsed/>
    <w:rsid w:val="002111E0"/>
    <w:rPr>
      <w:color w:val="605E5C"/>
      <w:shd w:val="clear" w:color="auto" w:fill="E1DFDD"/>
    </w:rPr>
  </w:style>
  <w:style w:type="paragraph" w:customStyle="1" w:styleId="msolistparagraph0">
    <w:name w:val="msolistparagraph"/>
    <w:basedOn w:val="a0"/>
    <w:rsid w:val="00092E69"/>
    <w:pPr>
      <w:widowControl/>
      <w:autoSpaceDE/>
      <w:autoSpaceDN/>
      <w:spacing w:after="200" w:line="276" w:lineRule="auto"/>
      <w:ind w:left="720"/>
      <w:contextualSpacing/>
    </w:pPr>
    <w:rPr>
      <w:rFonts w:ascii="Calibri" w:eastAsia="Calibri" w:hAnsi="Calibri"/>
    </w:rPr>
  </w:style>
  <w:style w:type="character" w:customStyle="1" w:styleId="1fb">
    <w:name w:val="Текст концевой сноски Знак1"/>
    <w:basedOn w:val="a1"/>
    <w:uiPriority w:val="99"/>
    <w:semiHidden/>
    <w:rsid w:val="003202CE"/>
    <w:rPr>
      <w:sz w:val="20"/>
      <w:szCs w:val="20"/>
    </w:rPr>
  </w:style>
  <w:style w:type="character" w:customStyle="1" w:styleId="45">
    <w:name w:val="Основной текст (4)_"/>
    <w:link w:val="411"/>
    <w:uiPriority w:val="99"/>
    <w:locked/>
    <w:rsid w:val="003202CE"/>
    <w:rPr>
      <w:rFonts w:ascii="Tahoma" w:hAnsi="Tahoma"/>
      <w:b/>
      <w:sz w:val="28"/>
      <w:shd w:val="clear" w:color="auto" w:fill="FFFFFF"/>
    </w:rPr>
  </w:style>
  <w:style w:type="paragraph" w:customStyle="1" w:styleId="411">
    <w:name w:val="Основной текст (4)1"/>
    <w:basedOn w:val="a0"/>
    <w:link w:val="45"/>
    <w:uiPriority w:val="99"/>
    <w:rsid w:val="003202CE"/>
    <w:pPr>
      <w:shd w:val="clear" w:color="auto" w:fill="FFFFFF"/>
      <w:autoSpaceDE/>
      <w:autoSpaceDN/>
      <w:spacing w:before="3240" w:line="677" w:lineRule="exact"/>
      <w:jc w:val="center"/>
    </w:pPr>
    <w:rPr>
      <w:rFonts w:ascii="Tahoma" w:eastAsiaTheme="minorHAnsi" w:hAnsi="Tahoma" w:cstheme="minorBidi"/>
      <w:b/>
      <w:sz w:val="28"/>
    </w:rPr>
  </w:style>
  <w:style w:type="paragraph" w:customStyle="1" w:styleId="213">
    <w:name w:val="Средняя сетка 21"/>
    <w:uiPriority w:val="99"/>
    <w:rsid w:val="003202CE"/>
    <w:pPr>
      <w:spacing w:after="0" w:line="240" w:lineRule="auto"/>
    </w:pPr>
    <w:rPr>
      <w:rFonts w:ascii="Times New Roman" w:eastAsia="Times New Roman" w:hAnsi="Times New Roman" w:cs="Times New Roman"/>
      <w:sz w:val="24"/>
      <w:szCs w:val="24"/>
      <w:lang w:eastAsia="ru-RU"/>
    </w:rPr>
  </w:style>
  <w:style w:type="character" w:customStyle="1" w:styleId="9pt">
    <w:name w:val="Основной текст + 9 pt"/>
    <w:aliases w:val="Полужирный"/>
    <w:uiPriority w:val="99"/>
    <w:rsid w:val="003202CE"/>
    <w:rPr>
      <w:rFonts w:ascii="Times New Roman" w:hAnsi="Times New Roman"/>
      <w:b/>
      <w:color w:val="000000"/>
      <w:spacing w:val="0"/>
      <w:w w:val="100"/>
      <w:position w:val="0"/>
      <w:sz w:val="18"/>
      <w:u w:val="none"/>
      <w:lang w:val="ru-RU" w:eastAsia="ru-RU"/>
    </w:rPr>
  </w:style>
  <w:style w:type="character" w:customStyle="1" w:styleId="114">
    <w:name w:val="Основной текст + 11"/>
    <w:aliases w:val="5 pt,Полужирный2"/>
    <w:uiPriority w:val="99"/>
    <w:rsid w:val="003202CE"/>
    <w:rPr>
      <w:rFonts w:ascii="Times New Roman" w:hAnsi="Times New Roman"/>
      <w:b/>
      <w:color w:val="000000"/>
      <w:spacing w:val="0"/>
      <w:w w:val="100"/>
      <w:position w:val="0"/>
      <w:sz w:val="23"/>
      <w:u w:val="none"/>
      <w:lang w:val="ru-RU" w:eastAsia="ru-RU"/>
    </w:rPr>
  </w:style>
  <w:style w:type="paragraph" w:customStyle="1" w:styleId="1fc">
    <w:name w:val="Обычный1"/>
    <w:uiPriority w:val="99"/>
    <w:rsid w:val="003202CE"/>
    <w:pPr>
      <w:spacing w:after="0" w:line="240" w:lineRule="auto"/>
    </w:pPr>
    <w:rPr>
      <w:rFonts w:ascii="Times New Roman" w:eastAsia="Times New Roman" w:hAnsi="Times New Roman" w:cs="Times New Roman"/>
      <w:sz w:val="20"/>
      <w:szCs w:val="20"/>
      <w:lang w:eastAsia="ru-RU"/>
    </w:rPr>
  </w:style>
  <w:style w:type="paragraph" w:customStyle="1" w:styleId="HEADERTEXT0">
    <w:name w:val=".HEADERTEXT"/>
    <w:uiPriority w:val="99"/>
    <w:rsid w:val="003202C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ffffff3">
    <w:name w:val="Символ сноски"/>
    <w:uiPriority w:val="99"/>
    <w:rsid w:val="003202CE"/>
    <w:rPr>
      <w:vertAlign w:val="superscript"/>
    </w:rPr>
  </w:style>
  <w:style w:type="character" w:customStyle="1" w:styleId="1fd">
    <w:name w:val="Знак сноски1"/>
    <w:uiPriority w:val="99"/>
    <w:rsid w:val="003202CE"/>
    <w:rPr>
      <w:vertAlign w:val="superscript"/>
    </w:rPr>
  </w:style>
  <w:style w:type="paragraph" w:styleId="HTML">
    <w:name w:val="HTML Preformatted"/>
    <w:basedOn w:val="a0"/>
    <w:link w:val="HTML0"/>
    <w:uiPriority w:val="99"/>
    <w:rsid w:val="00320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ru-RU"/>
    </w:rPr>
  </w:style>
  <w:style w:type="character" w:customStyle="1" w:styleId="HTML0">
    <w:name w:val="Стандартный HTML Знак"/>
    <w:basedOn w:val="a1"/>
    <w:link w:val="HTML"/>
    <w:uiPriority w:val="99"/>
    <w:rsid w:val="003202CE"/>
    <w:rPr>
      <w:rFonts w:ascii="Courier New" w:eastAsia="Times New Roman" w:hAnsi="Courier New" w:cs="Times New Roman"/>
      <w:sz w:val="20"/>
      <w:szCs w:val="20"/>
      <w:lang w:eastAsia="ru-RU"/>
    </w:rPr>
  </w:style>
  <w:style w:type="character" w:customStyle="1" w:styleId="FontStyle57">
    <w:name w:val="Font Style57"/>
    <w:uiPriority w:val="99"/>
    <w:rsid w:val="003202CE"/>
    <w:rPr>
      <w:rFonts w:ascii="Times New Roman" w:hAnsi="Times New Roman"/>
      <w:sz w:val="16"/>
    </w:rPr>
  </w:style>
  <w:style w:type="paragraph" w:styleId="afffffff4">
    <w:name w:val="TOC Heading"/>
    <w:basedOn w:val="1"/>
    <w:next w:val="a0"/>
    <w:uiPriority w:val="39"/>
    <w:qFormat/>
    <w:rsid w:val="003202CE"/>
    <w:pPr>
      <w:keepNext/>
      <w:widowControl/>
      <w:autoSpaceDE/>
      <w:autoSpaceDN/>
      <w:spacing w:before="240" w:after="60" w:line="276" w:lineRule="auto"/>
      <w:ind w:left="0"/>
      <w:outlineLvl w:val="9"/>
    </w:pPr>
    <w:rPr>
      <w:rFonts w:ascii="Cambria" w:hAnsi="Cambria"/>
      <w:kern w:val="32"/>
      <w:sz w:val="32"/>
      <w:szCs w:val="32"/>
      <w:u w:val="none"/>
      <w:lang w:eastAsia="ru-RU"/>
    </w:rPr>
  </w:style>
  <w:style w:type="character" w:customStyle="1" w:styleId="s11">
    <w:name w:val="s11"/>
    <w:uiPriority w:val="99"/>
    <w:rsid w:val="003202CE"/>
  </w:style>
  <w:style w:type="character" w:customStyle="1" w:styleId="115">
    <w:name w:val="Раздел 1.1 Знак"/>
    <w:basedOn w:val="a1"/>
    <w:link w:val="116"/>
    <w:locked/>
    <w:rsid w:val="003202CE"/>
    <w:rPr>
      <w:rFonts w:ascii="Times New Roman Полужирный" w:eastAsia="Segoe UI" w:hAnsi="Times New Roman Полужирный" w:cs="Times New Roman"/>
      <w:b/>
      <w:bCs/>
      <w:color w:val="5A5A5A" w:themeColor="text1" w:themeTint="A5"/>
      <w:spacing w:val="15"/>
      <w:sz w:val="24"/>
      <w:szCs w:val="24"/>
    </w:rPr>
  </w:style>
  <w:style w:type="paragraph" w:customStyle="1" w:styleId="116">
    <w:name w:val="Раздел 1.1"/>
    <w:basedOn w:val="affffff5"/>
    <w:link w:val="115"/>
    <w:qFormat/>
    <w:rsid w:val="003202CE"/>
    <w:pPr>
      <w:spacing w:after="120"/>
      <w:ind w:firstLine="709"/>
      <w:jc w:val="left"/>
    </w:pPr>
    <w:rPr>
      <w:rFonts w:ascii="Times New Roman Полужирный" w:eastAsia="Segoe UI" w:hAnsi="Times New Roman Полужирный"/>
      <w:b/>
      <w:bCs/>
      <w:color w:val="5A5A5A" w:themeColor="text1" w:themeTint="A5"/>
      <w:spacing w:val="15"/>
      <w:lang w:eastAsia="en-US"/>
    </w:rPr>
  </w:style>
  <w:style w:type="character" w:customStyle="1" w:styleId="1fe">
    <w:name w:val="Раздел 1 Знак"/>
    <w:basedOn w:val="a1"/>
    <w:link w:val="1ff"/>
    <w:locked/>
    <w:rsid w:val="003202CE"/>
    <w:rPr>
      <w:rFonts w:ascii="Times New Roman Полужирный" w:eastAsia="Segoe UI" w:hAnsi="Times New Roman Полужирный" w:cs="Times New Roman"/>
      <w:b/>
      <w:bCs/>
      <w:caps/>
      <w:color w:val="2F5496" w:themeColor="accent1" w:themeShade="BF"/>
      <w:kern w:val="32"/>
      <w:sz w:val="24"/>
      <w:szCs w:val="24"/>
    </w:rPr>
  </w:style>
  <w:style w:type="paragraph" w:customStyle="1" w:styleId="1ff">
    <w:name w:val="Раздел 1"/>
    <w:basedOn w:val="1"/>
    <w:link w:val="1fe"/>
    <w:qFormat/>
    <w:rsid w:val="003202CE"/>
    <w:pPr>
      <w:keepNext/>
      <w:widowControl/>
      <w:autoSpaceDE/>
      <w:autoSpaceDN/>
      <w:spacing w:after="120"/>
      <w:ind w:left="0"/>
      <w:jc w:val="center"/>
    </w:pPr>
    <w:rPr>
      <w:rFonts w:ascii="Times New Roman Полужирный" w:eastAsia="Segoe UI" w:hAnsi="Times New Roman Полужирный"/>
      <w:caps/>
      <w:color w:val="2F5496" w:themeColor="accent1" w:themeShade="BF"/>
      <w:kern w:val="32"/>
      <w:sz w:val="24"/>
      <w:szCs w:val="24"/>
      <w:u w:val="none"/>
    </w:rPr>
  </w:style>
  <w:style w:type="paragraph" w:styleId="afffffff5">
    <w:name w:val="Revision"/>
    <w:hidden/>
    <w:uiPriority w:val="99"/>
    <w:semiHidden/>
    <w:rsid w:val="003202CE"/>
    <w:pPr>
      <w:spacing w:after="0" w:line="240" w:lineRule="auto"/>
    </w:pPr>
  </w:style>
</w:styles>
</file>

<file path=word/webSettings.xml><?xml version="1.0" encoding="utf-8"?>
<w:webSettings xmlns:r="http://schemas.openxmlformats.org/officeDocument/2006/relationships" xmlns:w="http://schemas.openxmlformats.org/wordprocessingml/2006/main">
  <w:divs>
    <w:div w:id="270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jur-jur.ru/journals/jur22/index.html" TargetMode="External"/><Relationship Id="rId26" Type="http://schemas.openxmlformats.org/officeDocument/2006/relationships/footer" Target="footer7.xml"/><Relationship Id="rId39" Type="http://schemas.openxmlformats.org/officeDocument/2006/relationships/hyperlink" Target="http://www.fabrikabiz.ru/1002/4/0.php-show_art%3D2758" TargetMode="External"/><Relationship Id="rId21" Type="http://schemas.openxmlformats.org/officeDocument/2006/relationships/hyperlink" Target="http://www.pitportal.ru/" TargetMode="External"/><Relationship Id="rId34" Type="http://schemas.openxmlformats.org/officeDocument/2006/relationships/hyperlink" Target="https://e.lanbook.com/book/156629" TargetMode="External"/><Relationship Id="rId42" Type="http://schemas.openxmlformats.org/officeDocument/2006/relationships/footer" Target="footer10.xml"/><Relationship Id="rId47" Type="http://schemas.openxmlformats.org/officeDocument/2006/relationships/hyperlink" Target="https://ru.pinterest.com/explore/&#1089;&#1086;&#1074;&#1088;&#1077;&#1084;&#1077;&#1085;&#1085;&#1099;&#1077;-&#1090;&#1086;&#1088;&#1090;&#1099;-914889126255/" TargetMode="External"/><Relationship Id="rId50" Type="http://schemas.openxmlformats.org/officeDocument/2006/relationships/hyperlink" Target="http://www.twirpx.com/file/128573/" TargetMode="External"/><Relationship Id="rId55"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63" Type="http://schemas.openxmlformats.org/officeDocument/2006/relationships/footer" Target="footer11.xml"/><Relationship Id="rId68" Type="http://schemas.openxmlformats.org/officeDocument/2006/relationships/hyperlink" Target="http://www.tsf2000.ru" TargetMode="External"/><Relationship Id="rId7" Type="http://schemas.openxmlformats.org/officeDocument/2006/relationships/endnotes" Target="endnotes.xml"/><Relationship Id="rId71"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ohranatruda.ru/ot_biblio/normativ/data_normativ/9/9744/" TargetMode="External"/><Relationship Id="rId29" Type="http://schemas.openxmlformats.org/officeDocument/2006/relationships/hyperlink" Target="https://e.lanbook.com/book/148212" TargetMode="External"/><Relationship Id="rId11" Type="http://schemas.openxmlformats.org/officeDocument/2006/relationships/hyperlink" Target="https://e.lanbook.com/book/148042" TargetMode="External"/><Relationship Id="rId24" Type="http://schemas.openxmlformats.org/officeDocument/2006/relationships/footer" Target="footer5.xml"/><Relationship Id="rId32" Type="http://schemas.openxmlformats.org/officeDocument/2006/relationships/hyperlink" Target="https://e.lanbook.com/book/148042" TargetMode="External"/><Relationship Id="rId37" Type="http://schemas.openxmlformats.org/officeDocument/2006/relationships/hyperlink" Target="https://e.lanbook.com/book/147396" TargetMode="External"/><Relationship Id="rId40" Type="http://schemas.openxmlformats.org/officeDocument/2006/relationships/footer" Target="footer8.xml"/><Relationship Id="rId45" Type="http://schemas.openxmlformats.org/officeDocument/2006/relationships/hyperlink" Target="http://www.eda-server.ru/gastronom/" TargetMode="External"/><Relationship Id="rId53"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58"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66" Type="http://schemas.openxmlformats.org/officeDocument/2006/relationships/footer" Target="footer14.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zpp.ru/laws2/postan/post7.html" TargetMode="External"/><Relationship Id="rId23" Type="http://schemas.openxmlformats.org/officeDocument/2006/relationships/footer" Target="footer4.xml"/><Relationship Id="rId28" Type="http://schemas.openxmlformats.org/officeDocument/2006/relationships/hyperlink" Target="https://e.lanbook.com/book/148044" TargetMode="External"/><Relationship Id="rId36" Type="http://schemas.openxmlformats.org/officeDocument/2006/relationships/hyperlink" Target="https://e.lanbook.com/book/153633" TargetMode="External"/><Relationship Id="rId49" Type="http://schemas.openxmlformats.org/officeDocument/2006/relationships/hyperlink" Target="http://andychef.ru/recipes/smith/%20" TargetMode="External"/><Relationship Id="rId57"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61"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10" Type="http://schemas.openxmlformats.org/officeDocument/2006/relationships/hyperlink" Target="https://e.lanbook.com/book/146925" TargetMode="External"/><Relationship Id="rId19" Type="http://schemas.openxmlformats.org/officeDocument/2006/relationships/hyperlink" Target="http://www.eda-server.ru/gastronom/" TargetMode="External"/><Relationship Id="rId31" Type="http://schemas.openxmlformats.org/officeDocument/2006/relationships/hyperlink" Target="https://e.lanbook.com/book/147240" TargetMode="External"/><Relationship Id="rId44" Type="http://schemas.openxmlformats.org/officeDocument/2006/relationships/hyperlink" Target="http://www.jur-jur.ru/journals/jur22/index.html" TargetMode="External"/><Relationship Id="rId52"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60"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65" Type="http://schemas.openxmlformats.org/officeDocument/2006/relationships/footer" Target="footer13.xml"/><Relationship Id="rId73"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ravo.gov.ru/proxy/ips/?docbody=&amp;nd=102063865&amp;rdk=&amp;backlink=1" TargetMode="External"/><Relationship Id="rId22" Type="http://schemas.openxmlformats.org/officeDocument/2006/relationships/footer" Target="footer3.xml"/><Relationship Id="rId27" Type="http://schemas.openxmlformats.org/officeDocument/2006/relationships/hyperlink" Target="https://e.lanbook.com/book/148178" TargetMode="External"/><Relationship Id="rId30" Type="http://schemas.openxmlformats.org/officeDocument/2006/relationships/hyperlink" Target="https://e.lanbook.com/book/147396" TargetMode="External"/><Relationship Id="rId35" Type="http://schemas.openxmlformats.org/officeDocument/2006/relationships/hyperlink" Target="https://e.lanbook.com/book/147396" TargetMode="External"/><Relationship Id="rId43" Type="http://schemas.openxmlformats.org/officeDocument/2006/relationships/hyperlink" Target="http://fcior.edu.ru/catalog/meta/5/p/page.html" TargetMode="External"/><Relationship Id="rId48" Type="http://schemas.openxmlformats.org/officeDocument/2006/relationships/hyperlink" Target="%20http://andychef.ru/recipes/eurasia-mirror-glaze/" TargetMode="External"/><Relationship Id="rId56"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64" Type="http://schemas.openxmlformats.org/officeDocument/2006/relationships/footer" Target="footer12.xml"/><Relationship Id="rId69" Type="http://schemas.openxmlformats.org/officeDocument/2006/relationships/hyperlink" Target="http://www.hlebopek.by" TargetMode="External"/><Relationship Id="rId8" Type="http://schemas.openxmlformats.org/officeDocument/2006/relationships/footer" Target="footer1.xml"/><Relationship Id="rId51"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72"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www.fabrikabiz.ru/1002/4/0.php-show_art%3D2758" TargetMode="External"/><Relationship Id="rId17" Type="http://schemas.openxmlformats.org/officeDocument/2006/relationships/hyperlink" Target="http://fcior.edu.ru/catalog/meta/5/p/page.html" TargetMode="External"/><Relationship Id="rId25" Type="http://schemas.openxmlformats.org/officeDocument/2006/relationships/footer" Target="footer6.xml"/><Relationship Id="rId33" Type="http://schemas.openxmlformats.org/officeDocument/2006/relationships/hyperlink" Target="https://e.lanbook.com/book/148029" TargetMode="External"/><Relationship Id="rId38" Type="http://schemas.openxmlformats.org/officeDocument/2006/relationships/hyperlink" Target="http://www.fabrikabiz.ru/1002/4/0.php-show_art%3D2758" TargetMode="External"/><Relationship Id="rId46" Type="http://schemas.openxmlformats.org/officeDocument/2006/relationships/hyperlink" Target="http://www.eda-server.ru/culinary-school/" TargetMode="External"/><Relationship Id="rId59"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67" Type="http://schemas.openxmlformats.org/officeDocument/2006/relationships/footer" Target="footer15.xml"/><Relationship Id="rId20" Type="http://schemas.openxmlformats.org/officeDocument/2006/relationships/hyperlink" Target="http://www.eda-server.ru/culinary-school/" TargetMode="External"/><Relationship Id="rId41" Type="http://schemas.openxmlformats.org/officeDocument/2006/relationships/footer" Target="footer9.xml"/><Relationship Id="rId54"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62" Type="http://schemas.openxmlformats.org/officeDocument/2006/relationships/hyperlink" Target="file:///D:\Documents%20and%20Settings\Admin\&#1056;&#1072;&#1073;&#1086;&#1095;&#1080;&#1081;%20&#1089;&#1090;&#1086;&#1083;\&#1087;&#1086;&#1074;&#1072;&#1088;\&#1055;&#1088;&#1080;&#1083;&#1086;&#1078;&#1077;&#1085;&#1080;&#1077;%202.&#1055;&#1052;.04%20&#1055;&#1088;&#1080;&#1075;&#1086;&#1090;&#1086;&#1074;&#1083;&#1077;&#1085;&#1080;&#1077;,%20&#1086;&#1092;&#1086;&#1088;&#1084;&#1083;&#1077;&#1085;&#1080;&#1077;%20&#1080;%20&#1087;&#1086;&#1076;&#1075;&#1086;&#1090;&#1086;&#1074;&#1082;&#1072;%20&#1082;%20&#1088;&#1077;&#1072;&#1083;&#1080;&#1079;&#1072;&#1094;&#1080;&#1080;%20&#1093;&#1086;&#1083;&#1086;&#1076;&#1085;&#1099;&#1093;%20&#1080;%20&#1075;&#1086;&#1088;&#1103;&#1095;&#1080;&#1093;%20&#1089;&#1083;&#1072;&#1076;&#1082;&#1080;&#1093;%20&#1073;&#1083;&#1102;&#1076;,%20&#1076;&#1077;&#1089;&#1077;&#1088;&#1090;&#1086;&#1074;,%20&#1085;&#1072;&#1087;&#1080;&#1090;&#1082;&#1086;&#1074;%20&#1088;&#1072;&#1079;&#1085;&#1086;&#1086;&#1073;&#1088;&#1072;&#1079;&#1085;&#1086;&#1075;&#1086;%20&#1072;&#1089;&#1089;&#1086;&#1088;&#1090;&#1080;&#1084;&#1077;&#1085;&#1090;&#1072;.docx" TargetMode="External"/><Relationship Id="rId70" Type="http://schemas.openxmlformats.org/officeDocument/2006/relationships/hyperlink" Target="http://www.100menu.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05E4A-C27F-4FB1-A588-E91E759F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255</Pages>
  <Words>63654</Words>
  <Characters>362833</Characters>
  <Application>Microsoft Office Word</Application>
  <DocSecurity>0</DocSecurity>
  <Lines>3023</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cp:lastPrinted>2024-05-19T17:06:00Z</cp:lastPrinted>
  <dcterms:created xsi:type="dcterms:W3CDTF">2024-06-04T06:10:00Z</dcterms:created>
  <dcterms:modified xsi:type="dcterms:W3CDTF">2024-06-30T18:53:00Z</dcterms:modified>
</cp:coreProperties>
</file>